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1313"/>
        <w:gridCol w:w="1623"/>
        <w:gridCol w:w="1624"/>
        <w:tblGridChange w:id="0">
          <w:tblGrid>
            <w:gridCol w:w="4213"/>
            <w:gridCol w:w="587"/>
            <w:gridCol w:w="1313"/>
            <w:gridCol w:w="1623"/>
            <w:gridCol w:w="1624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f7f7f"/>
                <w:sz w:val="48"/>
                <w:szCs w:val="48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971550" cy="9779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&lt;Your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&lt;123 Street 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&lt;City, State, Zip/Post Code&gt;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INVOICE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&lt;Phone Number, Email&gt;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2805"/>
        <w:gridCol w:w="121"/>
        <w:gridCol w:w="1623"/>
        <w:tblGridChange w:id="0">
          <w:tblGrid>
            <w:gridCol w:w="4213"/>
            <w:gridCol w:w="587"/>
            <w:gridCol w:w="2805"/>
            <w:gridCol w:w="121"/>
            <w:gridCol w:w="162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f4f"/>
                <w:sz w:val="18"/>
                <w:szCs w:val="18"/>
                <w:rtl w:val="0"/>
              </w:rPr>
              <w:t xml:space="preserve">&lt;Payment terms (due on receipt, due in X days)&gt;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SHIP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&lt;Contact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&lt;Name / Dept&gt;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08.0" w:type="dxa"/>
        <w:tblLayout w:type="fixed"/>
        <w:tblLook w:val="0600"/>
      </w:tblPr>
      <w:tblGrid>
        <w:gridCol w:w="4680"/>
        <w:gridCol w:w="120"/>
        <w:gridCol w:w="1065"/>
        <w:gridCol w:w="1860"/>
        <w:gridCol w:w="1635"/>
        <w:tblGridChange w:id="0">
          <w:tblGrid>
            <w:gridCol w:w="4680"/>
            <w:gridCol w:w="120"/>
            <w:gridCol w:w="1065"/>
            <w:gridCol w:w="1860"/>
            <w:gridCol w:w="163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  <w:sectPr>
          <w:headerReference r:id="rId7" w:type="default"/>
          <w:footerReference r:id="rId8" w:type="default"/>
          <w:pgSz w:h="15840" w:w="12240" w:orient="portrait"/>
          <w:pgMar w:bottom="1440" w:top="72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50.0" w:type="dxa"/>
        <w:jc w:val="right"/>
        <w:tblLayout w:type="fixed"/>
        <w:tblLook w:val="0600"/>
      </w:tblPr>
      <w:tblGrid>
        <w:gridCol w:w="1560"/>
        <w:gridCol w:w="1320"/>
        <w:gridCol w:w="3135"/>
        <w:gridCol w:w="1560"/>
        <w:gridCol w:w="1875"/>
        <w:tblGridChange w:id="0">
          <w:tblGrid>
            <w:gridCol w:w="1560"/>
            <w:gridCol w:w="1320"/>
            <w:gridCol w:w="3135"/>
            <w:gridCol w:w="156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INSTALLMENTS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Payment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W w:type="dxa" w:w="1560"/>
          </w:tcPr>
          <w:p/>
        </w:tc>
        <w:tc>
          <w:tcPr>
            <w:tcW w:type="dxa" w:w="1320"/>
          </w:tcPr>
          <w:p/>
        </w:tc>
        <w:tc>
          <w:tcPr>
            <w:tcW w:type="dxa" w:w="3135"/>
          </w:tcPr>
          <w:p/>
        </w:tc>
        <w:tc>
          <w:tcPr>
            <w:tcW w:type="dxa" w:w="1560"/>
          </w:tcPr>
          <w:p>
            <w:r>
              <w:t>Subtotal</w:t>
            </w:r>
          </w:p>
        </w:tc>
        <w:tc>
          <w:tcPr>
            <w:tcW w:type="dxa" w:w="1875"/>
          </w:tcPr>
          <w:p>
            <w:r>
              <w:t>1000</w:t>
            </w:r>
          </w:p>
        </w:tc>
      </w:tr>
      <w:tr>
        <w:tc>
          <w:tcPr>
            <w:tcW w:type="dxa" w:w="1560"/>
          </w:tcPr>
          <w:p/>
        </w:tc>
        <w:tc>
          <w:tcPr>
            <w:tcW w:type="dxa" w:w="1320"/>
          </w:tcPr>
          <w:p/>
        </w:tc>
        <w:tc>
          <w:tcPr>
            <w:tcW w:type="dxa" w:w="3135"/>
          </w:tcPr>
          <w:p/>
        </w:tc>
        <w:tc>
          <w:tcPr>
            <w:tcW w:type="dxa" w:w="1560"/>
          </w:tcPr>
          <w:p>
            <w:r>
              <w:t>Discount</w:t>
            </w:r>
          </w:p>
        </w:tc>
        <w:tc>
          <w:tcPr>
            <w:tcW w:type="dxa" w:w="1875"/>
          </w:tcPr>
          <w:p>
            <w:r>
              <w:t>50</w:t>
            </w:r>
          </w:p>
        </w:tc>
      </w:tr>
      <w:tr>
        <w:tc>
          <w:tcPr>
            <w:tcW w:type="dxa" w:w="1560"/>
          </w:tcPr>
          <w:p/>
        </w:tc>
        <w:tc>
          <w:tcPr>
            <w:tcW w:type="dxa" w:w="1320"/>
          </w:tcPr>
          <w:p/>
        </w:tc>
        <w:tc>
          <w:tcPr>
            <w:tcW w:type="dxa" w:w="3135"/>
          </w:tcPr>
          <w:p/>
        </w:tc>
        <w:tc>
          <w:tcPr>
            <w:tcW w:type="dxa" w:w="1560"/>
          </w:tcPr>
          <w:p>
            <w:r>
              <w:t>Discounted Amount</w:t>
            </w:r>
          </w:p>
        </w:tc>
        <w:tc>
          <w:tcPr>
            <w:tcW w:type="dxa" w:w="1875"/>
          </w:tcPr>
          <w:p>
            <w:r>
              <w:t>950</w:t>
            </w:r>
          </w:p>
        </w:tc>
      </w:tr>
      <w:tr>
        <w:tc>
          <w:tcPr>
            <w:tcW w:type="dxa" w:w="1560"/>
          </w:tcPr>
          <w:p/>
        </w:tc>
        <w:tc>
          <w:tcPr>
            <w:tcW w:type="dxa" w:w="1320"/>
          </w:tcPr>
          <w:p/>
        </w:tc>
        <w:tc>
          <w:tcPr>
            <w:tcW w:type="dxa" w:w="3135"/>
          </w:tcPr>
          <w:p/>
        </w:tc>
        <w:tc>
          <w:tcPr>
            <w:tcW w:type="dxa" w:w="1560"/>
          </w:tcPr>
          <w:p>
            <w:r>
              <w:t>Partially Paid</w:t>
            </w:r>
          </w:p>
        </w:tc>
        <w:tc>
          <w:tcPr>
            <w:tcW w:type="dxa" w:w="1875"/>
          </w:tcPr>
          <w:p>
            <w:r>
              <w:t>200</w:t>
            </w:r>
          </w:p>
        </w:tc>
      </w:tr>
      <w:tr>
        <w:tc>
          <w:tcPr>
            <w:tcW w:type="dxa" w:w="1560"/>
          </w:tcPr>
          <w:p/>
        </w:tc>
        <w:tc>
          <w:tcPr>
            <w:tcW w:type="dxa" w:w="1320"/>
          </w:tcPr>
          <w:p/>
        </w:tc>
        <w:tc>
          <w:tcPr>
            <w:tcW w:type="dxa" w:w="3135"/>
          </w:tcPr>
          <w:p/>
        </w:tc>
        <w:tc>
          <w:tcPr>
            <w:tcW w:type="dxa" w:w="1560"/>
          </w:tcPr>
          <w:p>
            <w:r>
              <w:t>Shipping</w:t>
            </w:r>
          </w:p>
        </w:tc>
        <w:tc>
          <w:tcPr>
            <w:tcW w:type="dxa" w:w="1875"/>
          </w:tcPr>
          <w:p>
            <w:r>
              <w:t>30</w:t>
            </w:r>
          </w:p>
        </w:tc>
      </w:tr>
      <w:tr>
        <w:tc>
          <w:tcPr>
            <w:tcW w:type="dxa" w:w="1560"/>
          </w:tcPr>
          <w:p/>
        </w:tc>
        <w:tc>
          <w:tcPr>
            <w:tcW w:type="dxa" w:w="1320"/>
          </w:tcPr>
          <w:p/>
        </w:tc>
        <w:tc>
          <w:tcPr>
            <w:tcW w:type="dxa" w:w="3135"/>
          </w:tcPr>
          <w:p/>
        </w:tc>
        <w:tc>
          <w:tcPr>
            <w:tcW w:type="dxa" w:w="1560"/>
          </w:tcPr>
          <w:p>
            <w:r>
              <w:t>Total</w:t>
            </w:r>
          </w:p>
        </w:tc>
        <w:tc>
          <w:tcPr>
            <w:tcW w:type="dxa" w:w="1875"/>
          </w:tcPr>
          <w:p>
            <w:r>
              <w:t>780</w:t>
            </w:r>
          </w:p>
        </w:tc>
      </w:tr>
    </w:tbl>
    <w:p w:rsidR="00000000" w:rsidDel="00000000" w:rsidP="00000000" w:rsidRDefault="00000000" w:rsidRPr="00000000" w14:paraId="00000049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72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C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72175" cy="2286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72175" cy="2286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228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A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72175" cy="2286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72175" cy="228600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228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