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Третий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Предмет;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Баптишта</w:t>
      </w:r>
      <w:r>
        <w:t xml:space="preserve"> </w:t>
      </w:r>
      <w:r>
        <w:t xml:space="preserve">Матеуж</w:t>
      </w:r>
      <w:r>
        <w:t xml:space="preserve"> </w:t>
      </w:r>
      <w:r>
        <w:t xml:space="preserve">Андре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редактирование личного сайта. Добавить к сайту достижения.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навыках (Skills).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опыте (Experience).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</w:p>
    <w:p>
      <w:pPr>
        <w:numPr>
          <w:ilvl w:val="0"/>
          <w:numId w:val="1002"/>
        </w:numPr>
        <w:pStyle w:val="Compact"/>
      </w:pPr>
      <w:r>
        <w:t xml:space="preserve">Легковесные языки разметки.</w:t>
      </w:r>
    </w:p>
    <w:p>
      <w:pPr>
        <w:numPr>
          <w:ilvl w:val="0"/>
          <w:numId w:val="1002"/>
        </w:numPr>
        <w:pStyle w:val="Compact"/>
      </w:pPr>
      <w:r>
        <w:t xml:space="preserve">Языки разметки. LaTeX.</w:t>
      </w:r>
    </w:p>
    <w:p>
      <w:pPr>
        <w:numPr>
          <w:ilvl w:val="0"/>
          <w:numId w:val="1002"/>
        </w:numPr>
        <w:pStyle w:val="Compact"/>
      </w:pPr>
      <w:r>
        <w:t xml:space="preserve">Язык разметки Markdown.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совокупность веб-страниц, объединённых под общим доменом и связанных ссылками, тематикой и дизайнерским оформлением</w:t>
      </w:r>
      <w:r>
        <w:t xml:space="preserve"> </w:t>
      </w:r>
      <w:r>
        <w:t xml:space="preserve">[</w:t>
      </w:r>
      <w:r>
        <w:rPr>
          <w:bCs/>
          <w:b/>
        </w:rPr>
        <w:t xml:space="preserve">Site:bash?</w:t>
      </w:r>
      <w:r>
        <w:t xml:space="preserve">]</w:t>
      </w:r>
      <w:r>
        <w:t xml:space="preserve"> </w:t>
      </w:r>
      <w:r>
        <w:t xml:space="preserve">. Мы создали статический сайт с помощью Hugo.</w:t>
      </w:r>
      <w:r>
        <w:t xml:space="preserve"> </w:t>
      </w:r>
      <w:r>
        <w:t xml:space="preserve">Hugo — генератор статических страниц для интернета.</w:t>
      </w:r>
    </w:p>
    <w:p>
      <w:pPr>
        <w:pStyle w:val="BodyText"/>
      </w:pPr>
      <w:r>
        <w:t xml:space="preserve">В этом этапе проекта мы научимся добавлять на сайт наши достижения. А также я напишу пост про язык разметки LaTex.</w:t>
      </w:r>
    </w:p>
    <w:p>
      <w:pPr>
        <w:pStyle w:val="BodyText"/>
      </w:pPr>
      <w:r>
        <w:t xml:space="preserve">Язык разметки (markup language) – средство описания данных и метаданных, хранящихся в документе.</w:t>
      </w:r>
    </w:p>
    <w:bookmarkEnd w:id="22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Добавить информацию о навыках (Skills). (рис. 1, 2)</w:t>
      </w:r>
    </w:p>
    <w:p>
      <w:pPr>
        <w:pStyle w:val="CaptionedFigure"/>
      </w:pPr>
      <w:r>
        <w:drawing>
          <wp:inline>
            <wp:extent cx="3733800" cy="1835785"/>
            <wp:effectExtent b="0" l="0" r="0" t="0"/>
            <wp:docPr descr="Изменение в файле информации о навыках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Изменение в файле информации о навыках</w:t>
      </w:r>
    </w:p>
    <w:p>
      <w:pPr>
        <w:pStyle w:val="CaptionedFigure"/>
      </w:pPr>
      <w:r>
        <w:drawing>
          <wp:inline>
            <wp:extent cx="3733800" cy="1835785"/>
            <wp:effectExtent b="0" l="0" r="0" t="0"/>
            <wp:docPr descr="Результат на сайте: Skills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Результат на сайте: Skills</w:t>
      </w:r>
    </w:p>
    <w:p>
      <w:pPr>
        <w:numPr>
          <w:ilvl w:val="0"/>
          <w:numId w:val="1004"/>
        </w:numPr>
        <w:pStyle w:val="Compact"/>
      </w:pPr>
      <w:r>
        <w:t xml:space="preserve">Добавить информацию об опыте (Experience). (рис. 3, 4)</w:t>
      </w:r>
    </w:p>
    <w:p>
      <w:pPr>
        <w:pStyle w:val="CaptionedFigure"/>
      </w:pPr>
      <w:r>
        <w:drawing>
          <wp:inline>
            <wp:extent cx="3733800" cy="1835785"/>
            <wp:effectExtent b="0" l="0" r="0" t="0"/>
            <wp:docPr descr="Изменение в файле информации об опыте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в файле информации об опыте</w:t>
      </w:r>
    </w:p>
    <w:p>
      <w:pPr>
        <w:pStyle w:val="CaptionedFigure"/>
      </w:pPr>
      <w:r>
        <w:drawing>
          <wp:inline>
            <wp:extent cx="3733800" cy="3032494"/>
            <wp:effectExtent b="0" l="0" r="0" t="0"/>
            <wp:docPr descr="Результат на сайте: Experience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2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Результат на сайте: Experience</w:t>
      </w:r>
    </w:p>
    <w:p>
      <w:pPr>
        <w:numPr>
          <w:ilvl w:val="0"/>
          <w:numId w:val="1005"/>
        </w:numPr>
        <w:pStyle w:val="Compact"/>
      </w:pPr>
      <w:r>
        <w:t xml:space="preserve">Добавить информацию о достижениях (Accomplishments). (рис. 5, 6)</w:t>
      </w:r>
    </w:p>
    <w:p>
      <w:pPr>
        <w:pStyle w:val="CaptionedFigure"/>
      </w:pPr>
      <w:r>
        <w:drawing>
          <wp:inline>
            <wp:extent cx="3733800" cy="1835785"/>
            <wp:effectExtent b="0" l="0" r="0" t="0"/>
            <wp:docPr descr="Изменение в файле информации о достижениях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Изменение в файле информации о достижениях</w:t>
      </w:r>
    </w:p>
    <w:p>
      <w:pPr>
        <w:pStyle w:val="CaptionedFigure"/>
      </w:pPr>
      <w:r>
        <w:drawing>
          <wp:inline>
            <wp:extent cx="3733800" cy="1835785"/>
            <wp:effectExtent b="0" l="0" r="0" t="0"/>
            <wp:docPr descr="Результат на сайте: Accomplishments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Результат на сайте: Accomplishments</w:t>
      </w:r>
    </w:p>
    <w:p>
      <w:pPr>
        <w:numPr>
          <w:ilvl w:val="0"/>
          <w:numId w:val="1006"/>
        </w:numPr>
        <w:pStyle w:val="Compact"/>
      </w:pPr>
      <w:r>
        <w:t xml:space="preserve">Сделать пост по прошедшей неделе. (рис. 7, 8)</w:t>
      </w:r>
    </w:p>
    <w:p>
      <w:pPr>
        <w:pStyle w:val="CaptionedFigure"/>
      </w:pPr>
      <w:r>
        <w:drawing>
          <wp:inline>
            <wp:extent cx="3733800" cy="2069147"/>
            <wp:effectExtent b="0" l="0" r="0" t="0"/>
            <wp:docPr descr="Написание поста по прошедшей неделе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9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Написание поста по прошедшей неделе</w:t>
      </w:r>
    </w:p>
    <w:p>
      <w:pPr>
        <w:pStyle w:val="CaptionedFigure"/>
      </w:pPr>
      <w:r>
        <w:drawing>
          <wp:inline>
            <wp:extent cx="3733800" cy="4019210"/>
            <wp:effectExtent b="0" l="0" r="0" t="0"/>
            <wp:docPr descr="Пост на сайте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9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Пост на сайте</w:t>
      </w:r>
    </w:p>
    <w:p>
      <w:pPr>
        <w:numPr>
          <w:ilvl w:val="0"/>
          <w:numId w:val="1007"/>
        </w:numPr>
        <w:pStyle w:val="Compact"/>
      </w:pPr>
      <w:r>
        <w:t xml:space="preserve">Добавим пост на тему</w:t>
      </w:r>
      <w:r>
        <w:t xml:space="preserve"> </w:t>
      </w:r>
      <w:r>
        <w:t xml:space="preserve">“</w:t>
      </w:r>
      <w:r>
        <w:t xml:space="preserve">Языки разметки. LaTeX.</w:t>
      </w:r>
      <w:r>
        <w:t xml:space="preserve">”</w:t>
      </w:r>
      <w:r>
        <w:t xml:space="preserve"> </w:t>
      </w:r>
      <w:r>
        <w:t xml:space="preserve">(рис. 9, 10)</w:t>
      </w:r>
    </w:p>
    <w:p>
      <w:pPr>
        <w:pStyle w:val="CaptionedFigure"/>
      </w:pPr>
      <w:r>
        <w:drawing>
          <wp:inline>
            <wp:extent cx="3733800" cy="3032494"/>
            <wp:effectExtent b="0" l="0" r="0" t="0"/>
            <wp:docPr descr="Написание поста по теме “Языки разметки. LaTex”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2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Написание поста по теме</w:t>
      </w:r>
      <w:r>
        <w:t xml:space="preserve"> </w:t>
      </w:r>
      <w:r>
        <w:t xml:space="preserve">“</w:t>
      </w:r>
      <w:r>
        <w:t xml:space="preserve">Языки разметки. LaTex</w:t>
      </w:r>
      <w:r>
        <w:t xml:space="preserve">”</w:t>
      </w:r>
    </w:p>
    <w:p>
      <w:pPr>
        <w:pStyle w:val="CaptionedFigure"/>
      </w:pPr>
      <w:r>
        <w:drawing>
          <wp:inline>
            <wp:extent cx="3733800" cy="4026112"/>
            <wp:effectExtent b="0" l="0" r="0" t="0"/>
            <wp:docPr descr="Пост на сайте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Пост на сайте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третьего этапа индивидуального проекта я продолжил редактирование сайта, научилась добавлять на сайт свои достижения, а также продолжила писать посты.</w:t>
      </w:r>
    </w:p>
    <w:bookmarkEnd w:id="54"/>
    <w:bookmarkStart w:id="56" w:name="список-литературы"/>
    <w:p>
      <w:pPr>
        <w:pStyle w:val="Heading1"/>
      </w:pPr>
      <w:r>
        <w:t xml:space="preserve">Список литературы</w:t>
      </w:r>
    </w:p>
    <w:bookmarkStart w:id="55" w:name="refs"/>
    <w:bookmarkEnd w:id="55"/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Третий этап индивидуального проекта</dc:title>
  <dc:creator>Баптишта Матеуж Андре</dc:creator>
  <dc:language>ru-RU</dc:language>
  <cp:keywords/>
  <dcterms:created xsi:type="dcterms:W3CDTF">2024-04-06T17:00:58Z</dcterms:created>
  <dcterms:modified xsi:type="dcterms:W3CDTF">2024-04-06T17:00:58Z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Предмет;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