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№3.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git.</w:t>
      </w:r>
    </w:p>
    <w:p>
      <w:pPr>
        <w:pStyle w:val="Author"/>
      </w:pPr>
      <w:r>
        <w:t xml:space="preserve">Баптишта</w:t>
      </w:r>
      <w:r>
        <w:t xml:space="preserve"> </w:t>
      </w:r>
      <w:r>
        <w:t xml:space="preserve">Матеуж</w:t>
      </w:r>
      <w:r>
        <w:t xml:space="preserve"> </w:t>
      </w:r>
      <w:r>
        <w:t xml:space="preserve">Андре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репозитория.</w:t>
      </w:r>
      <w:r>
        <w:t xml:space="preserve"> </w:t>
      </w:r>
      <w:r>
        <w:t xml:space="preserve">Преобразовать рабочий репозиторий в репозиторий с git-flow и conventional commits.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Рабочий процесс Gitflow Workflow. Будем описывать его с использованием пакета git-flow.</w:t>
      </w:r>
      <w:r>
        <w:t xml:space="preserve"> </w:t>
      </w:r>
      <w:r>
        <w:t xml:space="preserve">|</w:t>
      </w:r>
    </w:p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№1</w:t>
      </w:r>
      <w:r>
        <w:t xml:space="preserve"> </w:t>
      </w:r>
      <w:r>
        <w:t xml:space="preserve">Установка git-flow.(рис. 1)</w:t>
      </w:r>
    </w:p>
    <w:p>
      <w:pPr>
        <w:pStyle w:val="CaptionedFigure"/>
      </w:pPr>
      <w:r>
        <w:drawing>
          <wp:inline>
            <wp:extent cx="3733800" cy="377068"/>
            <wp:effectExtent b="0" l="0" r="0" t="0"/>
            <wp:docPr descr="dnf copr enable elegos/gitflow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dnf copr enable elegos/gitflow</w:t>
      </w:r>
    </w:p>
    <w:p>
      <w:pPr>
        <w:pStyle w:val="BodyText"/>
      </w:pPr>
      <w:r>
        <w:t xml:space="preserve">Поменяли цель, теоретическое введение и задания на нужные. (рис. 2)</w:t>
      </w:r>
    </w:p>
    <w:p>
      <w:pPr>
        <w:pStyle w:val="CaptionedFigure"/>
      </w:pPr>
      <w:r>
        <w:drawing>
          <wp:inline>
            <wp:extent cx="3733800" cy="401982"/>
            <wp:effectExtent b="0" l="0" r="0" t="0"/>
            <wp:docPr descr="dnf install gitflow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dnf install gitflow</w:t>
      </w:r>
    </w:p>
    <w:p>
      <w:pPr>
        <w:pStyle w:val="BodyText"/>
      </w:pPr>
      <w:r>
        <w:t xml:space="preserve">№2</w:t>
      </w:r>
      <w:r>
        <w:t xml:space="preserve"> </w:t>
      </w:r>
      <w:r>
        <w:t xml:space="preserve">Установка Node.js (рис. 3)</w:t>
      </w:r>
    </w:p>
    <w:p>
      <w:pPr>
        <w:pStyle w:val="CaptionedFigure"/>
      </w:pPr>
      <w:r>
        <w:drawing>
          <wp:inline>
            <wp:extent cx="3733800" cy="401982"/>
            <wp:effectExtent b="0" l="0" r="0" t="0"/>
            <wp:docPr descr="Добавление картинок и ссылок на них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картинок и ссылок на них</w:t>
      </w:r>
    </w:p>
    <w:p>
      <w:pPr>
        <w:pStyle w:val="BodyText"/>
      </w:pPr>
      <w:r>
        <w:t xml:space="preserve">№3</w:t>
      </w:r>
      <w:r>
        <w:t xml:space="preserve"> </w:t>
      </w:r>
      <w:r>
        <w:t xml:space="preserve">apt-get install pnpm. (рис. 4)</w:t>
      </w:r>
    </w:p>
    <w:p>
      <w:pPr>
        <w:pStyle w:val="CaptionedFigure"/>
      </w:pPr>
      <w:r>
        <w:drawing>
          <wp:inline>
            <wp:extent cx="3733800" cy="401982"/>
            <wp:effectExtent b="0" l="0" r="0" t="0"/>
            <wp:docPr descr="apt-get install pnp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apt-get install pnpm</w:t>
      </w:r>
    </w:p>
    <w:p>
      <w:pPr>
        <w:pStyle w:val="BodyText"/>
      </w:pPr>
      <w:r>
        <w:t xml:space="preserve">pnpm add -g commitizen. (рис. 5)</w:t>
      </w:r>
    </w:p>
    <w:p>
      <w:pPr>
        <w:pStyle w:val="CaptionedFigure"/>
      </w:pPr>
      <w:r>
        <w:drawing>
          <wp:inline>
            <wp:extent cx="3733800" cy="401982"/>
            <wp:effectExtent b="0" l="0" r="0" t="0"/>
            <wp:docPr descr="pnpm add -g commitizen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pnpm add -g commitizen</w:t>
      </w:r>
    </w:p>
    <w:p>
      <w:pPr>
        <w:pStyle w:val="BodyText"/>
      </w:pPr>
      <w:r>
        <w:t xml:space="preserve">pnpm add -g standard-changelog. (рис. 6)</w:t>
      </w:r>
    </w:p>
    <w:p>
      <w:pPr>
        <w:pStyle w:val="CaptionedFigure"/>
      </w:pPr>
      <w:r>
        <w:drawing>
          <wp:inline>
            <wp:extent cx="3733800" cy="1561547"/>
            <wp:effectExtent b="0" l="0" r="0" t="0"/>
            <wp:docPr descr="pnpm add -g standard-changelog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pnpm add -g standard-changelog</w:t>
      </w:r>
    </w:p>
    <w:p>
      <w:pPr>
        <w:pStyle w:val="BodyText"/>
      </w:pPr>
      <w:r>
        <w:t xml:space="preserve">pnpm add -g standard-changelog. (рис. [-fig. 7)</w:t>
      </w:r>
    </w:p>
    <w:p>
      <w:pPr>
        <w:pStyle w:val="CaptionedFigure"/>
      </w:pPr>
      <w:r>
        <w:drawing>
          <wp:inline>
            <wp:extent cx="3733800" cy="686360"/>
            <wp:effectExtent b="0" l="0" r="0" t="0"/>
            <wp:docPr descr="pnpm add -g standard-changelog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pnpm add -g standard-changelog</w:t>
      </w:r>
    </w:p>
    <w:p>
      <w:pPr>
        <w:pStyle w:val="BodyText"/>
      </w:pPr>
      <w:r>
        <w:t xml:space="preserve">Создание репозитория git. (рис. [-fig. 8)</w:t>
      </w:r>
    </w:p>
    <w:p>
      <w:pPr>
        <w:pStyle w:val="CaptionedFigure"/>
      </w:pPr>
      <w:r>
        <w:drawing>
          <wp:inline>
            <wp:extent cx="3733800" cy="1561547"/>
            <wp:effectExtent b="0" l="0" r="0" t="0"/>
            <wp:docPr descr="Создайте репозиторий на GitHub. Для примера назовём его git-extended.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Создайте репозиторий на GitHub. Для примера назовём его git-extended.</w:t>
      </w:r>
    </w:p>
    <w:p>
      <w:pPr>
        <w:pStyle w:val="BodyText"/>
      </w:pPr>
      <w:r>
        <w:t xml:space="preserve">Делаем первый коммит и выкладываем на github: (рис. [-fig. 9)</w:t>
      </w:r>
    </w:p>
    <w:p>
      <w:pPr>
        <w:pStyle w:val="CaptionedFigure"/>
      </w:pPr>
      <w:r>
        <w:drawing>
          <wp:inline>
            <wp:extent cx="3733800" cy="518475"/>
            <wp:effectExtent b="0" l="0" r="0" t="0"/>
            <wp:docPr descr="Делаем первый коммит и выкладываем на github: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Делаем первый коммит и выкладываем на github:</w:t>
      </w:r>
    </w:p>
    <w:p>
      <w:pPr>
        <w:pStyle w:val="BodyText"/>
      </w:pPr>
      <w:r>
        <w:t xml:space="preserve">Конфигурация общепринятых коммитов: (рис. [-fig. </w:t>
      </w:r>
      <w:r>
        <w:rPr>
          <w:bCs/>
          <w:b/>
        </w:rPr>
        <w:t xml:space="preserve">¿fig:0010?</w:t>
      </w:r>
      <w:r>
        <w:t xml:space="preserve">)</w:t>
      </w:r>
    </w:p>
    <w:p>
      <w:pPr>
        <w:pStyle w:val="BodyText"/>
      </w:pPr>
      <w:r>
        <w:drawing>
          <wp:inline>
            <wp:extent cx="5334000" cy="1542294"/>
            <wp:effectExtent b="0" l="0" r="0" t="0"/>
            <wp:docPr descr="pnpm init: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#fig:0010 widt70% }</w:t>
      </w:r>
    </w:p>
    <w:p>
      <w:pPr>
        <w:pStyle w:val="BodyText"/>
      </w:pPr>
      <w:r>
        <w:t xml:space="preserve">Необходимо заполнить несколько параметров пакета.: (рис. [-fig. </w:t>
      </w:r>
      <w:r>
        <w:rPr>
          <w:bCs/>
          <w:b/>
        </w:rPr>
        <w:t xml:space="preserve">¿fig:0011?</w:t>
      </w:r>
      <w:r>
        <w:t xml:space="preserve">)</w:t>
      </w:r>
    </w:p>
    <w:p>
      <w:pPr>
        <w:pStyle w:val="CaptionedFigure"/>
      </w:pPr>
      <w:r>
        <w:drawing>
          <wp:inline>
            <wp:extent cx="3733800" cy="1409499"/>
            <wp:effectExtent b="0" l="0" r="0" t="0"/>
            <wp:docPr descr="Лицензия пакета. Список лицензий для npm: https://spdx.org/licenses/. Предлагается выбирать лицензию CC-BY-4.0.: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Лицензия пакета. Список лицензий для npm: https://spdx.org/licenses/. Предлагается выбирать лицензию CC-BY-4.0.: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научилась работать с языком разметки git-flow. Познакомилась с базовым синтаксисом git-flow.</w:t>
      </w:r>
    </w:p>
    <w:bookmarkEnd w:id="57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5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8"/>
    <w:bookmarkStart w:id="5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9"/>
    <w:bookmarkStart w:id="6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0"/>
    <w:bookmarkStart w:id="6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№3.</dc:title>
  <dc:creator>Баптишта Матеуж Андре</dc:creator>
  <dc:language>ru-RU</dc:language>
  <cp:keywords/>
  <dcterms:created xsi:type="dcterms:W3CDTF">2024-10-07T21:14:07Z</dcterms:created>
  <dcterms:modified xsi:type="dcterms:W3CDTF">2024-10-07T21:14:07Z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Продвинутое использование git.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