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B7" w:rsidRPr="00FB6AF2" w:rsidRDefault="00DA6EB7" w:rsidP="00214CF4">
      <w:pPr>
        <w:pStyle w:val="Sinespaciado"/>
        <w:rPr>
          <w:szCs w:val="24"/>
        </w:rPr>
      </w:pPr>
      <w:r w:rsidRPr="00FB6AF2">
        <w:rPr>
          <w:szCs w:val="24"/>
        </w:rPr>
        <w:t xml:space="preserve">Parcial corte II: Sistema de Préstamos de Audiovisuales </w:t>
      </w:r>
    </w:p>
    <w:p w:rsidR="00214CF4" w:rsidRPr="00FB6AF2" w:rsidRDefault="00214CF4" w:rsidP="00214CF4">
      <w:pPr>
        <w:pStyle w:val="Sinespaciado"/>
        <w:jc w:val="left"/>
        <w:rPr>
          <w:szCs w:val="24"/>
        </w:rPr>
      </w:pPr>
    </w:p>
    <w:p w:rsidR="00214CF4" w:rsidRPr="00FB6AF2" w:rsidRDefault="00214CF4" w:rsidP="00214CF4">
      <w:pPr>
        <w:rPr>
          <w:szCs w:val="24"/>
        </w:rPr>
      </w:pPr>
    </w:p>
    <w:p w:rsidR="00214CF4" w:rsidRPr="00FB6AF2" w:rsidRDefault="00DA6EB7" w:rsidP="00214CF4">
      <w:pPr>
        <w:pStyle w:val="Sinespaciado"/>
        <w:rPr>
          <w:szCs w:val="24"/>
        </w:rPr>
      </w:pPr>
      <w:r w:rsidRPr="00FB6AF2">
        <w:rPr>
          <w:szCs w:val="24"/>
        </w:rPr>
        <w:t xml:space="preserve">Isaac Escobar – Miguel </w:t>
      </w:r>
      <w:r w:rsidR="00214CF4" w:rsidRPr="00FB6AF2">
        <w:rPr>
          <w:szCs w:val="24"/>
        </w:rPr>
        <w:t>Barrios – Elías De La Hoz</w:t>
      </w:r>
    </w:p>
    <w:p w:rsidR="00964AD4" w:rsidRPr="00FB6AF2" w:rsidRDefault="007360BE" w:rsidP="00964AD4">
      <w:pPr>
        <w:pStyle w:val="Sinespaciado"/>
        <w:rPr>
          <w:szCs w:val="24"/>
          <w:lang w:val="en-AU"/>
        </w:rPr>
      </w:pPr>
      <w:r w:rsidRPr="00FB6AF2">
        <w:rPr>
          <w:szCs w:val="24"/>
          <w:lang w:val="en-AU"/>
        </w:rPr>
        <w:t xml:space="preserve">Doc. Bryan Josser </w:t>
      </w:r>
      <w:r w:rsidR="005F32AB" w:rsidRPr="00FB6AF2">
        <w:rPr>
          <w:szCs w:val="24"/>
          <w:lang w:val="en-AU"/>
        </w:rPr>
        <w:t>Fernandez</w:t>
      </w:r>
      <w:r w:rsidRPr="00FB6AF2">
        <w:rPr>
          <w:szCs w:val="24"/>
          <w:lang w:val="en-AU"/>
        </w:rPr>
        <w:t xml:space="preserve"> Ebrath</w:t>
      </w:r>
      <w:r w:rsidR="00964AD4" w:rsidRPr="00FB6AF2">
        <w:rPr>
          <w:szCs w:val="24"/>
          <w:lang w:val="en-AU"/>
        </w:rPr>
        <w:t xml:space="preserve"> </w:t>
      </w:r>
    </w:p>
    <w:p w:rsidR="00214CF4" w:rsidRPr="00FB6AF2" w:rsidRDefault="00214CF4" w:rsidP="00214CF4">
      <w:pPr>
        <w:pStyle w:val="Sinespaciado"/>
        <w:rPr>
          <w:szCs w:val="24"/>
          <w:lang w:val="en-AU"/>
        </w:rPr>
      </w:pPr>
    </w:p>
    <w:p w:rsidR="00214CF4" w:rsidRPr="00FB6AF2" w:rsidRDefault="00214CF4" w:rsidP="00214CF4">
      <w:pPr>
        <w:pStyle w:val="Sinespaciado"/>
        <w:rPr>
          <w:szCs w:val="24"/>
        </w:rPr>
      </w:pPr>
      <w:r w:rsidRPr="00FB6AF2">
        <w:rPr>
          <w:szCs w:val="24"/>
        </w:rPr>
        <w:t>Corporación Universitaria Latinoamericana</w:t>
      </w:r>
    </w:p>
    <w:p w:rsidR="00214CF4" w:rsidRPr="00FB6AF2" w:rsidRDefault="00214CF4" w:rsidP="00214CF4">
      <w:pPr>
        <w:pStyle w:val="Sinespaciado"/>
        <w:rPr>
          <w:szCs w:val="24"/>
        </w:rPr>
      </w:pPr>
      <w:r w:rsidRPr="00FB6AF2">
        <w:rPr>
          <w:szCs w:val="24"/>
        </w:rPr>
        <w:t>CUL</w:t>
      </w:r>
    </w:p>
    <w:p w:rsidR="00214CF4" w:rsidRPr="00FB6AF2" w:rsidRDefault="00214CF4" w:rsidP="00214CF4">
      <w:pPr>
        <w:pStyle w:val="Sinespaciado"/>
        <w:rPr>
          <w:szCs w:val="24"/>
        </w:rPr>
      </w:pPr>
      <w:r w:rsidRPr="00FB6AF2">
        <w:rPr>
          <w:szCs w:val="24"/>
        </w:rPr>
        <w:t>Facultad de Ingeniería</w:t>
      </w:r>
    </w:p>
    <w:p w:rsidR="00214CF4" w:rsidRPr="00FB6AF2" w:rsidRDefault="00214CF4" w:rsidP="00214CF4">
      <w:pPr>
        <w:pStyle w:val="Sinespaciado"/>
        <w:rPr>
          <w:szCs w:val="24"/>
        </w:rPr>
      </w:pPr>
      <w:r w:rsidRPr="00FB6AF2">
        <w:rPr>
          <w:szCs w:val="24"/>
        </w:rPr>
        <w:t xml:space="preserve">Electiva I: </w:t>
      </w:r>
      <w:r w:rsidRPr="00FB6AF2">
        <w:rPr>
          <w:i/>
          <w:szCs w:val="24"/>
        </w:rPr>
        <w:t>Desarrollo Web</w:t>
      </w:r>
    </w:p>
    <w:p w:rsidR="00214CF4" w:rsidRPr="00FB6AF2" w:rsidRDefault="00214CF4" w:rsidP="00214CF4">
      <w:pPr>
        <w:pStyle w:val="Sinespaciado"/>
        <w:rPr>
          <w:szCs w:val="24"/>
        </w:rPr>
      </w:pPr>
      <w:r w:rsidRPr="00FB6AF2">
        <w:rPr>
          <w:szCs w:val="24"/>
        </w:rPr>
        <w:t xml:space="preserve"> Barranquilla-Atlántico</w:t>
      </w:r>
    </w:p>
    <w:p w:rsidR="00214CF4" w:rsidRPr="00FB6AF2" w:rsidRDefault="00214CF4" w:rsidP="00214CF4">
      <w:pPr>
        <w:pStyle w:val="Sinespaciado"/>
        <w:spacing w:line="600" w:lineRule="auto"/>
        <w:rPr>
          <w:szCs w:val="24"/>
        </w:rPr>
      </w:pPr>
      <w:r w:rsidRPr="00FB6AF2">
        <w:rPr>
          <w:szCs w:val="24"/>
        </w:rPr>
        <w:t>Abril 2022</w:t>
      </w:r>
    </w:p>
    <w:p w:rsidR="00214CF4" w:rsidRPr="00FB6AF2" w:rsidRDefault="00347C2E" w:rsidP="00964AD4">
      <w:pPr>
        <w:pStyle w:val="Ttulo1"/>
        <w:rPr>
          <w:szCs w:val="24"/>
        </w:rPr>
      </w:pPr>
      <w:bookmarkStart w:id="0" w:name="_Toc101291185"/>
      <w:r w:rsidRPr="00FB6AF2">
        <w:rPr>
          <w:szCs w:val="24"/>
        </w:rPr>
        <w:lastRenderedPageBreak/>
        <w:t>INTRODUCCIÓN</w:t>
      </w:r>
      <w:bookmarkEnd w:id="0"/>
      <w:r w:rsidR="00964AD4" w:rsidRPr="00FB6AF2">
        <w:rPr>
          <w:szCs w:val="24"/>
        </w:rPr>
        <w:t xml:space="preserve"> </w:t>
      </w:r>
    </w:p>
    <w:p w:rsidR="0026004F" w:rsidRPr="00FB6AF2" w:rsidRDefault="007360BE" w:rsidP="00964AD4">
      <w:pPr>
        <w:rPr>
          <w:szCs w:val="24"/>
        </w:rPr>
      </w:pPr>
      <w:r w:rsidRPr="00FB6AF2">
        <w:rPr>
          <w:szCs w:val="24"/>
        </w:rPr>
        <w:t>Para definir una solución o presentar una propuesta debemos conocer con claridad el problema presentado, por lo tanto, ustedes podrán leer el problema que se les presentó a los estudiantes del cuarto semestre de Ingeniería de Sistemas y Computación, los cuales tenían que presentar una propuesta la cual cumpliera satisfactoriamente las peticiones hechas por el docente.</w:t>
      </w:r>
      <w:r w:rsidR="0026004F" w:rsidRPr="00FB6AF2">
        <w:rPr>
          <w:szCs w:val="24"/>
        </w:rPr>
        <w:t xml:space="preserve"> </w:t>
      </w:r>
      <w:r w:rsidRPr="00FB6AF2">
        <w:rPr>
          <w:szCs w:val="24"/>
        </w:rPr>
        <w:t>Utilizando las herramientas dadas por el mismo, demostrando así que han obtenido y aprendido de manera satisfactoria, cumpliendo con las competencias propuestas</w:t>
      </w:r>
      <w:r w:rsidR="0026004F" w:rsidRPr="00FB6AF2">
        <w:rPr>
          <w:szCs w:val="24"/>
        </w:rPr>
        <w:t>,</w:t>
      </w:r>
      <w:r w:rsidRPr="00FB6AF2">
        <w:rPr>
          <w:szCs w:val="24"/>
        </w:rPr>
        <w:t xml:space="preserve"> y a su vez </w:t>
      </w:r>
      <w:r w:rsidR="0026004F" w:rsidRPr="00FB6AF2">
        <w:rPr>
          <w:szCs w:val="24"/>
        </w:rPr>
        <w:t>mostrar su ingenio y creatividad a la hora de darle solución a la problemática establecida con anterioridad, la cual llevan evolucionando o modificando a medida que van obteniendo nuevos conocimientos permitiendo que dicho sitio se atractivo visualmente y completamente funcional.</w:t>
      </w:r>
    </w:p>
    <w:p w:rsidR="00347C2E" w:rsidRPr="00FB6AF2" w:rsidRDefault="0026004F" w:rsidP="00964AD4">
      <w:pPr>
        <w:rPr>
          <w:szCs w:val="24"/>
        </w:rPr>
      </w:pPr>
      <w:r w:rsidRPr="00FB6AF2">
        <w:rPr>
          <w:szCs w:val="24"/>
        </w:rPr>
        <w:t xml:space="preserve"> Sin olvidar que dicho sitio debe ser de fácil manejo, permitiendo que cualquiera pueda acceder a él y sea capaz de usarlo sin tener ningún inconveniente, </w:t>
      </w:r>
      <w:r w:rsidR="00347C2E" w:rsidRPr="00FB6AF2">
        <w:rPr>
          <w:szCs w:val="24"/>
        </w:rPr>
        <w:t>dando a entender con su trabajo que tienen la capacidad de hacer un sitio de fácil manejo, además de ser un sitio estéticamente agradable y que cumpla con los requerimientos exigidos previamente.</w:t>
      </w:r>
    </w:p>
    <w:p w:rsidR="00347C2E" w:rsidRPr="00FB6AF2" w:rsidRDefault="00347C2E">
      <w:pPr>
        <w:spacing w:after="160" w:line="259" w:lineRule="auto"/>
        <w:rPr>
          <w:szCs w:val="24"/>
        </w:rPr>
      </w:pPr>
      <w:r w:rsidRPr="00FB6AF2">
        <w:rPr>
          <w:szCs w:val="24"/>
        </w:rPr>
        <w:br w:type="page"/>
      </w:r>
    </w:p>
    <w:sdt>
      <w:sdtPr>
        <w:rPr>
          <w:color w:val="auto"/>
          <w:sz w:val="24"/>
          <w:szCs w:val="24"/>
          <w:lang w:val="es-ES"/>
        </w:rPr>
        <w:id w:val="-6926080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lang w:eastAsia="en-US"/>
        </w:rPr>
      </w:sdtEndPr>
      <w:sdtContent>
        <w:p w:rsidR="00526F72" w:rsidRDefault="00FB6AF2" w:rsidP="00526F72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:rsidR="00526F72" w:rsidRPr="00526F72" w:rsidRDefault="00526F72" w:rsidP="00526F72">
          <w:pPr>
            <w:rPr>
              <w:lang w:val="es-ES" w:eastAsia="es-CO"/>
            </w:rPr>
          </w:pPr>
        </w:p>
        <w:p w:rsidR="005F32AB" w:rsidRDefault="00FB6A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FB6AF2">
            <w:rPr>
              <w:szCs w:val="24"/>
            </w:rPr>
            <w:fldChar w:fldCharType="begin"/>
          </w:r>
          <w:r w:rsidRPr="00FB6AF2">
            <w:rPr>
              <w:szCs w:val="24"/>
            </w:rPr>
            <w:instrText xml:space="preserve"> TOC \o "1-3" \h \z \u </w:instrText>
          </w:r>
          <w:r w:rsidRPr="00FB6AF2">
            <w:rPr>
              <w:szCs w:val="24"/>
            </w:rPr>
            <w:fldChar w:fldCharType="separate"/>
          </w:r>
          <w:hyperlink w:anchor="_Toc101291185" w:history="1">
            <w:r w:rsidR="005F32AB" w:rsidRPr="00DF64BA">
              <w:rPr>
                <w:rStyle w:val="Hipervnculo"/>
                <w:noProof/>
              </w:rPr>
              <w:t>INTRODUCCIÓN</w:t>
            </w:r>
            <w:r w:rsidR="005F32AB">
              <w:rPr>
                <w:noProof/>
                <w:webHidden/>
              </w:rPr>
              <w:tab/>
            </w:r>
            <w:r w:rsidR="005F32AB">
              <w:rPr>
                <w:noProof/>
                <w:webHidden/>
              </w:rPr>
              <w:fldChar w:fldCharType="begin"/>
            </w:r>
            <w:r w:rsidR="005F32AB">
              <w:rPr>
                <w:noProof/>
                <w:webHidden/>
              </w:rPr>
              <w:instrText xml:space="preserve"> PAGEREF _Toc101291185 \h </w:instrText>
            </w:r>
            <w:r w:rsidR="005F32AB">
              <w:rPr>
                <w:noProof/>
                <w:webHidden/>
              </w:rPr>
            </w:r>
            <w:r w:rsidR="005F32AB">
              <w:rPr>
                <w:noProof/>
                <w:webHidden/>
              </w:rPr>
              <w:fldChar w:fldCharType="separate"/>
            </w:r>
            <w:r w:rsidR="005F32AB">
              <w:rPr>
                <w:noProof/>
                <w:webHidden/>
              </w:rPr>
              <w:t>2</w:t>
            </w:r>
            <w:r w:rsidR="005F32AB">
              <w:rPr>
                <w:noProof/>
                <w:webHidden/>
              </w:rPr>
              <w:fldChar w:fldCharType="end"/>
            </w:r>
          </w:hyperlink>
        </w:p>
        <w:p w:rsidR="005F32AB" w:rsidRDefault="005F32A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1291186" w:history="1">
            <w:r w:rsidRPr="00DF64B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AB" w:rsidRDefault="005F32A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1291187" w:history="1">
            <w:r w:rsidRPr="00DF64BA">
              <w:rPr>
                <w:rStyle w:val="Hipervnculo"/>
                <w:noProof/>
              </w:rPr>
              <w:t>Objetivo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AB" w:rsidRDefault="005F32A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1291188" w:history="1">
            <w:r w:rsidRPr="00DF64BA">
              <w:rPr>
                <w:rStyle w:val="Hipervnculo"/>
                <w:noProof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AB" w:rsidRDefault="005F32A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1291189" w:history="1">
            <w:r w:rsidRPr="00DF64BA">
              <w:rPr>
                <w:rStyle w:val="Hipervnculo"/>
                <w:noProof/>
              </w:rPr>
              <w:t>HERRAMIENTAS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AB" w:rsidRDefault="005F32A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1291190" w:history="1">
            <w:r w:rsidRPr="00DF64BA">
              <w:rPr>
                <w:rStyle w:val="Hipervnculo"/>
                <w:noProof/>
              </w:rPr>
              <w:t>DESCRIPCION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AB" w:rsidRDefault="005F32A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1291191" w:history="1">
            <w:r w:rsidRPr="00DF64BA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AB" w:rsidRDefault="005F32A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1291192" w:history="1">
            <w:r w:rsidRPr="00DF64BA">
              <w:rPr>
                <w:rStyle w:val="Hipervnculo"/>
                <w:noProof/>
              </w:rPr>
              <w:t>DISEÑO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F2" w:rsidRPr="00FB6AF2" w:rsidRDefault="00FB6AF2">
          <w:pPr>
            <w:rPr>
              <w:szCs w:val="24"/>
            </w:rPr>
          </w:pPr>
          <w:r w:rsidRPr="00FB6AF2">
            <w:rPr>
              <w:b/>
              <w:bCs/>
              <w:szCs w:val="24"/>
              <w:lang w:val="es-ES"/>
            </w:rPr>
            <w:fldChar w:fldCharType="end"/>
          </w:r>
        </w:p>
      </w:sdtContent>
    </w:sdt>
    <w:p w:rsidR="00347C2E" w:rsidRPr="00FB6AF2" w:rsidRDefault="00347C2E">
      <w:pPr>
        <w:spacing w:after="160" w:line="259" w:lineRule="auto"/>
        <w:rPr>
          <w:szCs w:val="24"/>
        </w:rPr>
      </w:pPr>
      <w:r w:rsidRPr="00FB6AF2">
        <w:rPr>
          <w:szCs w:val="24"/>
        </w:rPr>
        <w:br w:type="page"/>
      </w:r>
    </w:p>
    <w:p w:rsidR="00347C2E" w:rsidRPr="00FB6AF2" w:rsidRDefault="005575DF" w:rsidP="00347C2E">
      <w:pPr>
        <w:pStyle w:val="Ttulo1"/>
        <w:rPr>
          <w:szCs w:val="24"/>
        </w:rPr>
      </w:pPr>
      <w:bookmarkStart w:id="1" w:name="_Toc101291186"/>
      <w:r w:rsidRPr="00FB6AF2">
        <w:rPr>
          <w:szCs w:val="24"/>
        </w:rPr>
        <w:lastRenderedPageBreak/>
        <w:t>OBJETIVOS</w:t>
      </w:r>
      <w:bookmarkEnd w:id="1"/>
    </w:p>
    <w:p w:rsidR="005575DF" w:rsidRPr="00FB6AF2" w:rsidRDefault="005575DF" w:rsidP="005575DF">
      <w:pPr>
        <w:pStyle w:val="Ttulo2"/>
        <w:rPr>
          <w:szCs w:val="24"/>
        </w:rPr>
      </w:pPr>
      <w:bookmarkStart w:id="2" w:name="_Toc101291187"/>
      <w:r w:rsidRPr="00FB6AF2">
        <w:rPr>
          <w:szCs w:val="24"/>
        </w:rPr>
        <w:t>Objetivo general.</w:t>
      </w:r>
      <w:bookmarkEnd w:id="2"/>
    </w:p>
    <w:p w:rsidR="005575DF" w:rsidRPr="00FB6AF2" w:rsidRDefault="005575DF" w:rsidP="00FB6AF2">
      <w:pPr>
        <w:ind w:left="708"/>
        <w:rPr>
          <w:szCs w:val="24"/>
        </w:rPr>
      </w:pPr>
      <w:r w:rsidRPr="00FB6AF2">
        <w:rPr>
          <w:szCs w:val="24"/>
        </w:rPr>
        <w:t>Utilizar los conocimientos obtenidos en clase para elaborar un sitio web capaz de controlar el manejo de l</w:t>
      </w:r>
      <w:r w:rsidR="00FB6AF2" w:rsidRPr="00FB6AF2">
        <w:rPr>
          <w:szCs w:val="24"/>
        </w:rPr>
        <w:t>os dispositivos audiovisuales prestados por la institución.</w:t>
      </w:r>
    </w:p>
    <w:p w:rsidR="005575DF" w:rsidRPr="00FB6AF2" w:rsidRDefault="005575DF" w:rsidP="005575DF">
      <w:pPr>
        <w:pStyle w:val="Ttulo2"/>
        <w:rPr>
          <w:szCs w:val="24"/>
        </w:rPr>
      </w:pPr>
      <w:bookmarkStart w:id="3" w:name="_Toc101291188"/>
      <w:r w:rsidRPr="00FB6AF2">
        <w:rPr>
          <w:szCs w:val="24"/>
        </w:rPr>
        <w:t>Objetivos específicos.</w:t>
      </w:r>
      <w:bookmarkEnd w:id="3"/>
    </w:p>
    <w:p w:rsidR="00FB6AF2" w:rsidRPr="00FB6AF2" w:rsidRDefault="00FB6AF2" w:rsidP="00615329">
      <w:pPr>
        <w:pStyle w:val="Prrafodelista"/>
        <w:numPr>
          <w:ilvl w:val="0"/>
          <w:numId w:val="2"/>
        </w:numPr>
        <w:rPr>
          <w:szCs w:val="24"/>
        </w:rPr>
      </w:pPr>
      <w:r w:rsidRPr="00FB6AF2">
        <w:rPr>
          <w:szCs w:val="24"/>
        </w:rPr>
        <w:t>Diseñar un sitio web de fácil acceso y manejo.</w:t>
      </w:r>
    </w:p>
    <w:p w:rsidR="00FB6AF2" w:rsidRPr="00FB6AF2" w:rsidRDefault="00FB6AF2" w:rsidP="00615329">
      <w:pPr>
        <w:pStyle w:val="Prrafodelista"/>
        <w:numPr>
          <w:ilvl w:val="0"/>
          <w:numId w:val="2"/>
        </w:numPr>
        <w:rPr>
          <w:szCs w:val="24"/>
        </w:rPr>
      </w:pPr>
      <w:r w:rsidRPr="00FB6AF2">
        <w:rPr>
          <w:szCs w:val="24"/>
        </w:rPr>
        <w:t>Usar de manera adecuada las herramientas y conocimientos brindados por el docente.</w:t>
      </w:r>
    </w:p>
    <w:p w:rsidR="00FB6AF2" w:rsidRPr="00FB6AF2" w:rsidRDefault="00347C2E" w:rsidP="00FB6AF2">
      <w:pPr>
        <w:pStyle w:val="Prrafodelista"/>
        <w:numPr>
          <w:ilvl w:val="0"/>
          <w:numId w:val="2"/>
        </w:numPr>
        <w:rPr>
          <w:szCs w:val="24"/>
        </w:rPr>
      </w:pPr>
      <w:r w:rsidRPr="00FB6AF2">
        <w:rPr>
          <w:szCs w:val="24"/>
        </w:rPr>
        <w:t xml:space="preserve"> </w:t>
      </w:r>
      <w:r w:rsidR="00FB6AF2" w:rsidRPr="00FB6AF2">
        <w:rPr>
          <w:szCs w:val="24"/>
        </w:rPr>
        <w:t>Hacer un sitio web totalmente funcional y a su vez estéticamente agradable.</w:t>
      </w:r>
    </w:p>
    <w:p w:rsidR="00FB6AF2" w:rsidRPr="00FB6AF2" w:rsidRDefault="00FB6AF2" w:rsidP="00FB6AF2">
      <w:pPr>
        <w:pStyle w:val="Prrafodelista"/>
        <w:numPr>
          <w:ilvl w:val="0"/>
          <w:numId w:val="2"/>
        </w:numPr>
        <w:rPr>
          <w:szCs w:val="24"/>
        </w:rPr>
      </w:pPr>
      <w:r w:rsidRPr="00FB6AF2">
        <w:rPr>
          <w:szCs w:val="24"/>
        </w:rPr>
        <w:t>Ayudar a la institución a tener un control de los dispositivos que pueden prestados a estudiantes y profesores.</w:t>
      </w:r>
    </w:p>
    <w:p w:rsidR="00FB6AF2" w:rsidRPr="00FB6AF2" w:rsidRDefault="00FB6AF2" w:rsidP="00FB6AF2">
      <w:pPr>
        <w:rPr>
          <w:szCs w:val="24"/>
        </w:rPr>
      </w:pPr>
      <w:r w:rsidRPr="00FB6AF2">
        <w:rPr>
          <w:szCs w:val="24"/>
        </w:rPr>
        <w:br w:type="page"/>
      </w:r>
    </w:p>
    <w:p w:rsidR="00FB6AF2" w:rsidRDefault="00526F72" w:rsidP="00526F72">
      <w:pPr>
        <w:pStyle w:val="Ttulo1"/>
      </w:pPr>
      <w:r>
        <w:lastRenderedPageBreak/>
        <w:tab/>
      </w:r>
      <w:bookmarkStart w:id="4" w:name="_Toc101291189"/>
      <w:r w:rsidR="00FB6AF2" w:rsidRPr="00FB6AF2">
        <w:t>HERRAMIENTAS A UTILIZAR</w:t>
      </w:r>
      <w:bookmarkEnd w:id="4"/>
    </w:p>
    <w:p w:rsidR="00E17D78" w:rsidRDefault="00E17D78" w:rsidP="00E17D78">
      <w:r>
        <w:t>Las Herramientas que se utilizarán en este trabajo serán:</w:t>
      </w:r>
    </w:p>
    <w:p w:rsidR="00E17D78" w:rsidRDefault="00E17D78" w:rsidP="00E17D78">
      <w:pPr>
        <w:pStyle w:val="Prrafodelista"/>
        <w:numPr>
          <w:ilvl w:val="0"/>
          <w:numId w:val="3"/>
        </w:numPr>
      </w:pPr>
      <w:r>
        <w:t xml:space="preserve">HTML: Este se usa para maquetar el sitio web. Hasta este punto obtendremos un sitio web sin colores ni estilos, estará en blanco y negro prácticamente. </w:t>
      </w:r>
    </w:p>
    <w:p w:rsidR="00E17D78" w:rsidRDefault="00E17D78" w:rsidP="00E17D78">
      <w:pPr>
        <w:pStyle w:val="Prrafodelista"/>
        <w:numPr>
          <w:ilvl w:val="0"/>
          <w:numId w:val="3"/>
        </w:numPr>
      </w:pPr>
      <w:r>
        <w:t>BOOPSTRAP 5: A partir de este punto se le agregan estilos y colores, pero no es un sitio dinámico.</w:t>
      </w:r>
    </w:p>
    <w:p w:rsidR="00E17D78" w:rsidRDefault="00E17D78" w:rsidP="00E17D78">
      <w:pPr>
        <w:pStyle w:val="Prrafodelista"/>
        <w:numPr>
          <w:ilvl w:val="0"/>
          <w:numId w:val="3"/>
        </w:numPr>
      </w:pPr>
      <w:r>
        <w:t>JAVASCRIP</w:t>
      </w:r>
      <w:r w:rsidR="00E86C4A">
        <w:t>T</w:t>
      </w:r>
      <w:r>
        <w:t xml:space="preserve">: Aquí se programamos el sitio para que sea </w:t>
      </w:r>
      <w:r w:rsidR="00526F72">
        <w:t>dinámico</w:t>
      </w:r>
      <w:r>
        <w:t xml:space="preserve">, logrando </w:t>
      </w:r>
      <w:r w:rsidR="00526F72">
        <w:t>que sea atractivo visualmente.</w:t>
      </w:r>
    </w:p>
    <w:p w:rsidR="00526F72" w:rsidRDefault="00E17D78" w:rsidP="00526F72">
      <w:pPr>
        <w:pStyle w:val="Prrafodelista"/>
        <w:numPr>
          <w:ilvl w:val="0"/>
          <w:numId w:val="3"/>
        </w:numPr>
      </w:pPr>
      <w:r>
        <w:t>JSON</w:t>
      </w:r>
      <w:r w:rsidR="00526F72">
        <w:t xml:space="preserve">: En este punto empezamos a agregarles la funcionalidad al </w:t>
      </w:r>
      <w:r w:rsidR="00D35204">
        <w:t>sitio.</w:t>
      </w:r>
    </w:p>
    <w:p w:rsidR="00526F72" w:rsidRPr="00E17D78" w:rsidRDefault="00526F72" w:rsidP="00526F72">
      <w:r>
        <w:br w:type="page"/>
      </w:r>
    </w:p>
    <w:p w:rsidR="00D35204" w:rsidRDefault="00FB6AF2" w:rsidP="00D35204">
      <w:pPr>
        <w:pStyle w:val="Ttulo1"/>
      </w:pPr>
      <w:bookmarkStart w:id="5" w:name="_Toc101291190"/>
      <w:r w:rsidRPr="00FB6AF2">
        <w:lastRenderedPageBreak/>
        <w:t>DESCRIPCION DEL PROYECTO</w:t>
      </w:r>
      <w:bookmarkEnd w:id="5"/>
    </w:p>
    <w:p w:rsidR="004B4EBB" w:rsidRDefault="004B4EBB" w:rsidP="00D35204">
      <w:r>
        <w:t>Para poder entender la idea planteada por los estudiantes de cuarto semestre, hay que tener unos conocimientos previos antes de entrar a explicar el proyecto.</w:t>
      </w:r>
    </w:p>
    <w:p w:rsidR="004B4EBB" w:rsidRPr="00E86C4A" w:rsidRDefault="004B4EBB" w:rsidP="00E86C4A">
      <w:pPr>
        <w:rPr>
          <w:rFonts w:cs="Times New Roman"/>
        </w:rPr>
      </w:pPr>
      <w:r>
        <w:rPr>
          <w:b/>
        </w:rPr>
        <w:t>HTML:</w:t>
      </w:r>
      <w:r w:rsidRPr="004B4EBB">
        <w:rPr>
          <w:rStyle w:val="Ttulo2Car"/>
          <w:rFonts w:ascii="Segoe UI" w:hAnsi="Segoe UI" w:cs="Segoe UI"/>
          <w:color w:val="15141A"/>
        </w:rPr>
        <w:t xml:space="preserve"> </w:t>
      </w:r>
      <w:r w:rsidRPr="00E86C4A">
        <w:rPr>
          <w:rStyle w:val="seosummary"/>
          <w:rFonts w:cs="Times New Roman"/>
          <w:color w:val="15141A"/>
        </w:rPr>
        <w:t>(Lenguaje de Marcas de Hipertexto, del inglés </w:t>
      </w:r>
      <w:r w:rsidRPr="00E86C4A">
        <w:rPr>
          <w:rStyle w:val="nfasis"/>
          <w:rFonts w:cs="Times New Roman"/>
          <w:color w:val="15141A"/>
        </w:rPr>
        <w:t xml:space="preserve">HyperText Markup </w:t>
      </w:r>
      <w:r w:rsidR="00E86C4A" w:rsidRPr="00E86C4A">
        <w:rPr>
          <w:rStyle w:val="nfasis"/>
          <w:rFonts w:cs="Times New Roman"/>
          <w:color w:val="15141A"/>
        </w:rPr>
        <w:t>Language</w:t>
      </w:r>
      <w:r w:rsidR="00E86C4A" w:rsidRPr="00E86C4A">
        <w:rPr>
          <w:rStyle w:val="seosummary"/>
          <w:rFonts w:cs="Times New Roman"/>
          <w:color w:val="15141A"/>
        </w:rPr>
        <w:t>)</w:t>
      </w:r>
      <w:r w:rsidRPr="00E86C4A">
        <w:rPr>
          <w:rStyle w:val="seosummary"/>
          <w:rFonts w:cs="Times New Roman"/>
          <w:color w:val="15141A"/>
        </w:rPr>
        <w:t xml:space="preserve"> es el componente más básico de la Web. Definir el significado y la estructura del contenido web. Además de HTML, generalmente se utilizan otras tecnologías para describir la apariencia/presentación de una página web </w:t>
      </w:r>
      <w:r w:rsidR="00E86C4A" w:rsidRPr="00E86C4A">
        <w:rPr>
          <w:rStyle w:val="seosummary"/>
          <w:rFonts w:cs="Times New Roman"/>
          <w:color w:val="15141A"/>
        </w:rPr>
        <w:t>(CSS)</w:t>
      </w:r>
      <w:r w:rsidRPr="00E86C4A">
        <w:rPr>
          <w:rStyle w:val="seosummary"/>
          <w:rFonts w:cs="Times New Roman"/>
          <w:color w:val="15141A"/>
        </w:rPr>
        <w:t xml:space="preserve"> o la funcionalidad/comportamiento </w:t>
      </w:r>
      <w:r w:rsidR="00E86C4A" w:rsidRPr="00E86C4A">
        <w:rPr>
          <w:rStyle w:val="seosummary"/>
          <w:rFonts w:cs="Times New Roman"/>
          <w:color w:val="15141A"/>
        </w:rPr>
        <w:t>(JavaScript</w:t>
      </w:r>
      <w:r w:rsidRPr="00E86C4A">
        <w:rPr>
          <w:rStyle w:val="seosummary"/>
          <w:rFonts w:cs="Times New Roman"/>
          <w:color w:val="15141A"/>
        </w:rPr>
        <w:t>).</w:t>
      </w:r>
    </w:p>
    <w:p w:rsidR="004B4EBB" w:rsidRPr="00E86C4A" w:rsidRDefault="004B4EBB" w:rsidP="00D35204">
      <w:pPr>
        <w:rPr>
          <w:rFonts w:cs="Times New Roman"/>
        </w:rPr>
      </w:pPr>
      <w:r w:rsidRPr="00E86C4A">
        <w:rPr>
          <w:rFonts w:cs="Times New Roman"/>
        </w:rPr>
        <w:t>"Hipertexto" hace referencia a los enlaces que conectan páginas web entre sí, ya sea dentro de un único sitio web o entre sitios web. Los enlaces son un aspecto fundamental de la Web. Al subir contenido a Internet y vincularlo a las páginas creadas por otras personas, te conviertes en un participante activo en la </w:t>
      </w:r>
      <w:r w:rsidRPr="00E86C4A">
        <w:rPr>
          <w:rStyle w:val="nfasis"/>
          <w:rFonts w:cs="Times New Roman"/>
          <w:color w:val="15141A"/>
        </w:rPr>
        <w:t>Red</w:t>
      </w:r>
      <w:r w:rsidRPr="00E86C4A">
        <w:rPr>
          <w:rFonts w:cs="Times New Roman"/>
        </w:rPr>
        <w:t> Informática Mundial.</w:t>
      </w:r>
    </w:p>
    <w:p w:rsidR="00E86C4A" w:rsidRPr="00E86C4A" w:rsidRDefault="004B4EBB" w:rsidP="00E86C4A">
      <w:r w:rsidRPr="00E86C4A">
        <w:rPr>
          <w:b/>
        </w:rPr>
        <w:t>BOOPSTRAP 5:</w:t>
      </w:r>
      <w:r w:rsidR="00E86C4A">
        <w:t xml:space="preserve"> </w:t>
      </w:r>
      <w:r w:rsidR="00E86C4A" w:rsidRPr="00E86C4A">
        <w:t>Bootstrap es un framework CSS desarrollado por Twitter en 2010, para estandarizar l</w:t>
      </w:r>
      <w:r w:rsidR="00E86C4A" w:rsidRPr="00E86C4A">
        <w:t>as herramientas de la compañía.</w:t>
      </w:r>
    </w:p>
    <w:p w:rsidR="004B4EBB" w:rsidRPr="00E86C4A" w:rsidRDefault="00E86C4A" w:rsidP="00E86C4A">
      <w:r w:rsidRPr="00E86C4A">
        <w:t xml:space="preserve">Inicialmente, se llamó Twitter Blueprint y, un poco más tarde, en 2011, se transformó en código abierto y su nombre cambió para Bootstrap. Desde entonces fue actualizado varias veces y ya </w:t>
      </w:r>
      <w:r w:rsidRPr="00E86C4A">
        <w:t xml:space="preserve">se encuentra en la versión 4.4. </w:t>
      </w:r>
      <w:r w:rsidRPr="00E86C4A">
        <w:t>El framework combina CSS y JavaScript para estilizar los elementos de una página HTML. Permite mucho más que, simplemente, cambiar el colo</w:t>
      </w:r>
      <w:r w:rsidRPr="00E86C4A">
        <w:t>r de los botones y los enlaces.</w:t>
      </w:r>
      <w:r>
        <w:t xml:space="preserve"> </w:t>
      </w:r>
      <w:r w:rsidRPr="00E86C4A">
        <w:t>Esta es una herramienta que proporciona interactividad en la página, por lo que ofrece una serie de componentes que facilitan la comunicación con el usuario, co</w:t>
      </w:r>
      <w:r w:rsidRPr="00E86C4A">
        <w:t>mo menús de navegación, controles de página, barras de progreso y más.</w:t>
      </w:r>
    </w:p>
    <w:p w:rsidR="00F26E88" w:rsidRDefault="00F26E8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B4EBB" w:rsidRPr="00E86C4A" w:rsidRDefault="004B4EBB" w:rsidP="00D35204">
      <w:r>
        <w:rPr>
          <w:b/>
        </w:rPr>
        <w:lastRenderedPageBreak/>
        <w:t>JAVASCRIP</w:t>
      </w:r>
      <w:r w:rsidR="00E86C4A">
        <w:rPr>
          <w:b/>
        </w:rPr>
        <w:t>T</w:t>
      </w:r>
      <w:r>
        <w:rPr>
          <w:b/>
        </w:rPr>
        <w:t>:</w:t>
      </w:r>
      <w:r w:rsidR="00E86C4A">
        <w:rPr>
          <w:b/>
        </w:rPr>
        <w:t xml:space="preserve"> </w:t>
      </w:r>
      <w:r w:rsidR="00E86C4A">
        <w:rPr>
          <w:rFonts w:ascii="Segoe UI" w:hAnsi="Segoe UI" w:cs="Segoe UI"/>
          <w:color w:val="15141A"/>
          <w:shd w:val="clear" w:color="auto" w:fill="FFFFFF"/>
        </w:rPr>
        <w:t>J</w:t>
      </w:r>
      <w:r w:rsidR="00E86C4A" w:rsidRPr="00E86C4A">
        <w:t>avaScript es un lenguaje de programación o de secuencias de comandos que te permite implementar funciones complejas en páginas web, cada vez que una página web hace algo más que sentarse allí y mostrar información estática para que la veas, muestra oportunas actualizaciones de contenido, mapas interactivos, animación de Gráficos 2D/3D, desplazamiento de máquinas reproductoras de vídeo, etc., puedes apostar que probablemente JavaScript está involucrado. Es la tercera capa del pastel de las tecnologías web estándar, dos de las cuales (</w:t>
      </w:r>
      <w:hyperlink r:id="rId8" w:history="1">
        <w:r w:rsidR="00E86C4A" w:rsidRPr="00E86C4A">
          <w:t>HTML</w:t>
        </w:r>
      </w:hyperlink>
      <w:r w:rsidR="00E86C4A" w:rsidRPr="00E86C4A">
        <w:t> y </w:t>
      </w:r>
      <w:hyperlink r:id="rId9" w:history="1">
        <w:r w:rsidR="00E86C4A" w:rsidRPr="00E86C4A">
          <w:t>CSS</w:t>
        </w:r>
      </w:hyperlink>
      <w:r w:rsidR="00E86C4A" w:rsidRPr="00E86C4A">
        <w:t>) hemos cubierto con mucho más detalle en otras partes del Área de aprendizaje.</w:t>
      </w:r>
    </w:p>
    <w:p w:rsidR="00F26E88" w:rsidRDefault="004B4EBB" w:rsidP="00F26E88">
      <w:r>
        <w:rPr>
          <w:b/>
        </w:rPr>
        <w:t>JSON:</w:t>
      </w:r>
      <w:r w:rsidR="00F26E88">
        <w:rPr>
          <w:b/>
        </w:rPr>
        <w:t xml:space="preserve"> </w:t>
      </w:r>
      <w:r w:rsidR="00F26E88">
        <w:t>JSON, cuyo nombre corresponde a las siglas </w:t>
      </w:r>
      <w:r w:rsidR="00F26E88" w:rsidRPr="00F26E88">
        <w:rPr>
          <w:rFonts w:ascii="Arial" w:hAnsi="Arial" w:cs="Arial"/>
          <w:i/>
          <w:iCs/>
        </w:rPr>
        <w:t>JavaScript Object Notation</w:t>
      </w:r>
      <w:r w:rsidR="00F26E88">
        <w:t> o Notación de Objetos de </w:t>
      </w:r>
      <w:r w:rsidR="00F26E88" w:rsidRPr="00F26E88">
        <w:rPr>
          <w:rFonts w:ascii="Arial" w:hAnsi="Arial" w:cs="Arial"/>
        </w:rPr>
        <w:t>JavaScript</w:t>
      </w:r>
      <w:r w:rsidR="00F26E88">
        <w:t>, es un formato ligero de intercambio de datos, que resulta sencillo de leer y escribir para los programadores y simple de interpretar y generar para las máquinas.</w:t>
      </w:r>
    </w:p>
    <w:p w:rsidR="00F26E88" w:rsidRDefault="00F26E88" w:rsidP="00F26E88">
      <w:r w:rsidRPr="00F26E88">
        <w:rPr>
          <w:rFonts w:ascii="Arial" w:hAnsi="Arial" w:cs="Arial"/>
        </w:rPr>
        <w:t>JSON</w:t>
      </w:r>
      <w:sdt>
        <w:sdtPr>
          <w:rPr>
            <w:rFonts w:ascii="Arial" w:hAnsi="Arial" w:cs="Arial"/>
          </w:rPr>
          <w:id w:val="1090357995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instrText xml:space="preserve"> CITATION Art22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noProof/>
            </w:rPr>
            <w:t xml:space="preserve"> (Barrera, 2022)</w:t>
          </w:r>
          <w:r>
            <w:rPr>
              <w:rFonts w:ascii="Arial" w:hAnsi="Arial" w:cs="Arial"/>
            </w:rPr>
            <w:fldChar w:fldCharType="end"/>
          </w:r>
        </w:sdtContent>
      </w:sdt>
      <w:r>
        <w:t> es un formato de texto completamente independiente de lenguaje, pero utiliza convenciones que son ampliamente conocidos por los programadores, entre ellos: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C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C++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C#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Java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JavaScript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Perl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Python</w:t>
      </w:r>
    </w:p>
    <w:p w:rsidR="00F26E88" w:rsidRDefault="00F26E88" w:rsidP="00F26E88">
      <w:pPr>
        <w:pStyle w:val="Prrafodelista"/>
        <w:numPr>
          <w:ilvl w:val="0"/>
          <w:numId w:val="5"/>
        </w:numPr>
      </w:pPr>
      <w:r>
        <w:t>Entre otros</w:t>
      </w:r>
    </w:p>
    <w:p w:rsidR="00F26E88" w:rsidRDefault="00F26E88" w:rsidP="00F26E88">
      <w:r>
        <w:t>Dichas propiedades hacen de JSON un formato de intercambio de datos ideal para usar con </w:t>
      </w:r>
      <w:r w:rsidRPr="00F26E88">
        <w:rPr>
          <w:rFonts w:ascii="Arial" w:hAnsi="Arial" w:cs="Arial"/>
        </w:rPr>
        <w:t>API REST</w:t>
      </w:r>
      <w:r>
        <w:t> o </w:t>
      </w:r>
      <w:r>
        <w:rPr>
          <w:rFonts w:ascii="Arial" w:hAnsi="Arial" w:cs="Arial"/>
        </w:rPr>
        <w:t>AJAX</w:t>
      </w:r>
      <w:r>
        <w:t>. A menudo se usa en lugar de </w:t>
      </w:r>
      <w:r w:rsidRPr="00F26E88">
        <w:rPr>
          <w:rFonts w:ascii="Arial" w:hAnsi="Arial" w:cs="Arial"/>
        </w:rPr>
        <w:t>X</w:t>
      </w:r>
      <w:r>
        <w:rPr>
          <w:rFonts w:ascii="Arial" w:hAnsi="Arial" w:cs="Arial"/>
        </w:rPr>
        <w:t>ML</w:t>
      </w:r>
      <w:r>
        <w:t>, debido a su estructura ligera y compacta. </w:t>
      </w:r>
    </w:p>
    <w:p w:rsidR="004B4EBB" w:rsidRPr="00F26E88" w:rsidRDefault="004B4EBB" w:rsidP="00D35204"/>
    <w:p w:rsidR="00D35204" w:rsidRPr="00D35204" w:rsidRDefault="00D35204" w:rsidP="00D35204">
      <w:pPr>
        <w:pStyle w:val="Ttulo2"/>
        <w:rPr>
          <w:szCs w:val="32"/>
        </w:rPr>
      </w:pPr>
      <w:bookmarkStart w:id="6" w:name="_Toc101291191"/>
      <w:r>
        <w:lastRenderedPageBreak/>
        <w:t>P</w:t>
      </w:r>
      <w:r w:rsidRPr="00FB6AF2">
        <w:t>lanteamiento del problema</w:t>
      </w:r>
      <w:bookmarkEnd w:id="6"/>
    </w:p>
    <w:p w:rsidR="00D35204" w:rsidRPr="00FB6AF2" w:rsidRDefault="00D35204" w:rsidP="00D35204">
      <w:pPr>
        <w:rPr>
          <w:szCs w:val="24"/>
        </w:rPr>
      </w:pPr>
      <w:r w:rsidRPr="00FB6AF2">
        <w:rPr>
          <w:szCs w:val="24"/>
        </w:rPr>
        <w:t>El sistema web debe permitir la gestión de préstamos de recursos tecnológicos permitidos en la universidad.</w:t>
      </w:r>
    </w:p>
    <w:p w:rsidR="00D35204" w:rsidRPr="00FB6AF2" w:rsidRDefault="00D35204" w:rsidP="00D35204">
      <w:pPr>
        <w:rPr>
          <w:szCs w:val="24"/>
        </w:rPr>
      </w:pPr>
      <w:r w:rsidRPr="00FB6AF2">
        <w:rPr>
          <w:szCs w:val="24"/>
        </w:rPr>
        <w:t>El sitio web debe tener información relacionada a servicios que brinda, cómo funciona el aplicativo, quienes pueden usarlo, videos, contáctenos, cuerpo o equipo de trabajo de la dependencia. La información anterior debe estar disponible para todo público.</w:t>
      </w:r>
    </w:p>
    <w:p w:rsidR="00D35204" w:rsidRPr="00FB6AF2" w:rsidRDefault="00D35204" w:rsidP="00D35204">
      <w:pPr>
        <w:rPr>
          <w:szCs w:val="24"/>
        </w:rPr>
      </w:pPr>
      <w:r w:rsidRPr="00FB6AF2">
        <w:rPr>
          <w:b/>
          <w:szCs w:val="24"/>
        </w:rPr>
        <w:t>Vista administrador</w:t>
      </w:r>
      <w:r w:rsidRPr="00FB6AF2">
        <w:rPr>
          <w:szCs w:val="24"/>
        </w:rPr>
        <w:t>: Realiza la gestión de recursos como salas de computadores, equipos de cómputo, de proyección, de sonido entre otros. Adicionalmente debe aceptar o rechazar las solicitudes indicando las observaciones.</w:t>
      </w:r>
    </w:p>
    <w:p w:rsidR="00D35204" w:rsidRPr="00FB6AF2" w:rsidRDefault="00D35204" w:rsidP="00D35204">
      <w:pPr>
        <w:rPr>
          <w:szCs w:val="24"/>
        </w:rPr>
      </w:pPr>
      <w:r w:rsidRPr="00FB6AF2">
        <w:rPr>
          <w:b/>
          <w:szCs w:val="24"/>
        </w:rPr>
        <w:t>Vista usuario:</w:t>
      </w:r>
      <w:r w:rsidRPr="00FB6AF2">
        <w:rPr>
          <w:szCs w:val="24"/>
        </w:rPr>
        <w:t xml:space="preserve"> Podrá solicitar el espacio o recurso y verificar si es aprobado o no.</w:t>
      </w:r>
    </w:p>
    <w:p w:rsidR="005F32AB" w:rsidRDefault="00D35204" w:rsidP="00D35204">
      <w:pPr>
        <w:rPr>
          <w:szCs w:val="24"/>
        </w:rPr>
      </w:pPr>
      <w:r w:rsidRPr="00FB6AF2">
        <w:rPr>
          <w:b/>
          <w:szCs w:val="24"/>
        </w:rPr>
        <w:t>NOTA:</w:t>
      </w:r>
      <w:r w:rsidRPr="00FB6AF2">
        <w:rPr>
          <w:szCs w:val="24"/>
        </w:rPr>
        <w:t xml:space="preserve"> Tenga en cuenta que a los docentes y/o administrativo se le puede presta</w:t>
      </w:r>
      <w:r w:rsidR="00631182">
        <w:rPr>
          <w:szCs w:val="24"/>
        </w:rPr>
        <w:t>r recursos que a estudiantes no.</w:t>
      </w:r>
    </w:p>
    <w:p w:rsidR="00631182" w:rsidRDefault="00526896" w:rsidP="00D35204">
      <w:pPr>
        <w:rPr>
          <w:szCs w:val="24"/>
        </w:rPr>
      </w:pPr>
      <w:r>
        <w:rPr>
          <w:szCs w:val="24"/>
        </w:rPr>
        <w:t>Los proyectos realizados por los estudiantes muestran alrededor</w:t>
      </w:r>
      <w:r w:rsidR="00631182">
        <w:rPr>
          <w:szCs w:val="24"/>
        </w:rPr>
        <w:t xml:space="preserve"> de 5 vistas diferentes y totalmente funcionales, las cuales son una página de inicio en la cual se podrá observar información de la entidad que estará prestando el servicio, encontraran datos de infraestructura, funcionamiento, misión y visión, entre otras </w:t>
      </w:r>
      <w:r w:rsidR="00BC66B2">
        <w:rPr>
          <w:szCs w:val="24"/>
        </w:rPr>
        <w:t>cosas…</w:t>
      </w:r>
    </w:p>
    <w:p w:rsidR="00631182" w:rsidRDefault="00631182" w:rsidP="00D35204">
      <w:pPr>
        <w:rPr>
          <w:szCs w:val="24"/>
        </w:rPr>
      </w:pPr>
      <w:r>
        <w:rPr>
          <w:szCs w:val="24"/>
        </w:rPr>
        <w:t>También encontraran en otra vista el lugar donde se encuentra ubicada la institución a la cual se le está prestando el servicio, también hay una serie de tutoriales los cuales buscan capacitar a las personas y poder tener una gestión de préstamo exitosa, las anteriores cosas aunque hacen parte de un solo sitio web se encuentran en pestañas diferentes, o sea, para acceder a ellas tienes que cambiar o manipular el menú principal.</w:t>
      </w:r>
    </w:p>
    <w:p w:rsidR="00631182" w:rsidRPr="00FB6AF2" w:rsidRDefault="00631182" w:rsidP="00D35204">
      <w:pPr>
        <w:rPr>
          <w:szCs w:val="24"/>
        </w:rPr>
      </w:pPr>
      <w:r>
        <w:rPr>
          <w:szCs w:val="24"/>
        </w:rPr>
        <w:t xml:space="preserve">En dicho menú encontraremos una pestaña a la que solo tendrán acceso </w:t>
      </w:r>
      <w:r w:rsidR="00BC66B2">
        <w:rPr>
          <w:szCs w:val="24"/>
        </w:rPr>
        <w:t xml:space="preserve">la población de la institución a la que se le está prestando el servicio, en esta se obtendrán 3 tipos de usuario, </w:t>
      </w:r>
      <w:r w:rsidR="00BC66B2">
        <w:rPr>
          <w:szCs w:val="24"/>
        </w:rPr>
        <w:lastRenderedPageBreak/>
        <w:t xml:space="preserve">estudiante y administrador, sabiendo que cada uno tiene diferentes funciones dentro de la entidad, estas tres vistas será el de registro de equipo, registro estudiantes y gestión de medios, cada una de ellas con sus funciones que serán explicadas </w:t>
      </w:r>
      <w:r w:rsidR="00526896">
        <w:rPr>
          <w:szCs w:val="24"/>
        </w:rPr>
        <w:t>más</w:t>
      </w:r>
      <w:r w:rsidR="00BC66B2">
        <w:rPr>
          <w:szCs w:val="24"/>
        </w:rPr>
        <w:t xml:space="preserve"> adelante</w:t>
      </w:r>
    </w:p>
    <w:p w:rsidR="00F26E88" w:rsidRDefault="00F26E88">
      <w:pPr>
        <w:spacing w:after="160" w:line="259" w:lineRule="auto"/>
      </w:pPr>
      <w:r>
        <w:br w:type="page"/>
      </w:r>
    </w:p>
    <w:bookmarkStart w:id="7" w:name="_GoBack" w:displacedByCustomXml="next"/>
    <w:bookmarkEnd w:id="7" w:displacedByCustomXml="next"/>
    <w:sdt>
      <w:sdtPr>
        <w:rPr>
          <w:lang w:val="es-ES"/>
        </w:rPr>
        <w:id w:val="-153318464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CO"/>
        </w:rPr>
      </w:sdtEndPr>
      <w:sdtContent>
        <w:p w:rsidR="00BC66B2" w:rsidRDefault="00BC66B2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BC66B2" w:rsidRDefault="00BC66B2" w:rsidP="00BC66B2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Anonimo. (18 de Abril de 2022). </w:t>
              </w:r>
              <w:r>
                <w:rPr>
                  <w:i/>
                  <w:iCs/>
                  <w:noProof/>
                  <w:lang w:val="es-ES"/>
                </w:rPr>
                <w:t>Mmdn Web Docs</w:t>
              </w:r>
              <w:r>
                <w:rPr>
                  <w:noProof/>
                  <w:lang w:val="es-ES"/>
                </w:rPr>
                <w:t>. Obtenido de https://developer.mozilla.org/es/docs/Learn/JavaScript/First_steps/What_is_JavaScript</w:t>
              </w:r>
            </w:p>
            <w:p w:rsidR="00BC66B2" w:rsidRDefault="00BC66B2" w:rsidP="00BC66B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Author, G. (18 de Abril de 2022). </w:t>
              </w:r>
              <w:r>
                <w:rPr>
                  <w:i/>
                  <w:iCs/>
                  <w:noProof/>
                  <w:lang w:val="es-ES"/>
                </w:rPr>
                <w:t>rockcontent</w:t>
              </w:r>
              <w:r>
                <w:rPr>
                  <w:noProof/>
                  <w:lang w:val="es-ES"/>
                </w:rPr>
                <w:t>. Obtenido de https://rockcontent.com/es/blog/bootstrap/</w:t>
              </w:r>
            </w:p>
            <w:p w:rsidR="00BC66B2" w:rsidRDefault="00BC66B2" w:rsidP="00BC66B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Barrera, A. (18 de 18 de 2022). </w:t>
              </w:r>
              <w:r>
                <w:rPr>
                  <w:i/>
                  <w:iCs/>
                  <w:noProof/>
                  <w:lang w:val="es-ES"/>
                </w:rPr>
                <w:t>NEXT_U</w:t>
              </w:r>
              <w:r>
                <w:rPr>
                  <w:noProof/>
                  <w:lang w:val="es-ES"/>
                </w:rPr>
                <w:t>. Obtenido de https://www.nextu.com/blog/que-es-json/</w:t>
              </w:r>
            </w:p>
            <w:p w:rsidR="00BC66B2" w:rsidRDefault="00BC66B2" w:rsidP="00BC66B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developer.mozilla. (19 de Abril de 2022). </w:t>
              </w:r>
              <w:r>
                <w:rPr>
                  <w:i/>
                  <w:iCs/>
                  <w:noProof/>
                  <w:lang w:val="es-ES"/>
                </w:rPr>
                <w:t>Mmdn Web Docs</w:t>
              </w:r>
              <w:r>
                <w:rPr>
                  <w:noProof/>
                  <w:lang w:val="es-ES"/>
                </w:rPr>
                <w:t>. Obtenido de https://developer.mozilla.org/es/docs/Web/HTML</w:t>
              </w:r>
            </w:p>
            <w:p w:rsidR="00BC66B2" w:rsidRDefault="00BC66B2" w:rsidP="00BC66B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26F72" w:rsidRPr="00526F72" w:rsidRDefault="00526F72" w:rsidP="00526F72"/>
    <w:sectPr w:rsidR="00526F72" w:rsidRPr="00526F72" w:rsidSect="00964AD4">
      <w:foot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438" w:rsidRDefault="00EC3438" w:rsidP="00DA6EB7">
      <w:pPr>
        <w:spacing w:line="240" w:lineRule="auto"/>
      </w:pPr>
      <w:r>
        <w:separator/>
      </w:r>
    </w:p>
  </w:endnote>
  <w:endnote w:type="continuationSeparator" w:id="0">
    <w:p w:rsidR="00EC3438" w:rsidRDefault="00EC3438" w:rsidP="00DA6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4932340"/>
      <w:docPartObj>
        <w:docPartGallery w:val="Page Numbers (Bottom of Page)"/>
        <w:docPartUnique/>
      </w:docPartObj>
    </w:sdtPr>
    <w:sdtContent>
      <w:p w:rsidR="00964AD4" w:rsidRDefault="00964AD4">
        <w:pPr>
          <w:pStyle w:val="Piedepgina"/>
          <w:jc w:val="center"/>
        </w:pPr>
        <w:r>
          <w:rPr>
            <w:noProof/>
            <w:lang w:eastAsia="es-CO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8" name="Decisió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B6617B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LLtQ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64AD4" w:rsidRDefault="00964AD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26896" w:rsidRPr="00526896">
          <w:rPr>
            <w:noProof/>
            <w:lang w:val="es-ES"/>
          </w:rPr>
          <w:t>5</w:t>
        </w:r>
        <w:r>
          <w:fldChar w:fldCharType="end"/>
        </w:r>
      </w:p>
    </w:sdtContent>
  </w:sdt>
  <w:p w:rsidR="00DA6EB7" w:rsidRDefault="00DA6E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438" w:rsidRDefault="00EC3438" w:rsidP="00DA6EB7">
      <w:pPr>
        <w:spacing w:line="240" w:lineRule="auto"/>
      </w:pPr>
      <w:r>
        <w:separator/>
      </w:r>
    </w:p>
  </w:footnote>
  <w:footnote w:type="continuationSeparator" w:id="0">
    <w:p w:rsidR="00EC3438" w:rsidRDefault="00EC3438" w:rsidP="00DA6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794C"/>
    <w:multiLevelType w:val="hybridMultilevel"/>
    <w:tmpl w:val="739EE5F8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9955EA"/>
    <w:multiLevelType w:val="multilevel"/>
    <w:tmpl w:val="8D3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A4F2D"/>
    <w:multiLevelType w:val="hybridMultilevel"/>
    <w:tmpl w:val="BC06BD4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C30D2"/>
    <w:multiLevelType w:val="hybridMultilevel"/>
    <w:tmpl w:val="6D2A6844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CD1D2F"/>
    <w:multiLevelType w:val="hybridMultilevel"/>
    <w:tmpl w:val="6FB614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3E"/>
    <w:rsid w:val="00214CF4"/>
    <w:rsid w:val="0024243E"/>
    <w:rsid w:val="0026004F"/>
    <w:rsid w:val="00347C2E"/>
    <w:rsid w:val="0035425C"/>
    <w:rsid w:val="004B4EBB"/>
    <w:rsid w:val="00526896"/>
    <w:rsid w:val="00526F72"/>
    <w:rsid w:val="005575DF"/>
    <w:rsid w:val="005F32AB"/>
    <w:rsid w:val="00631182"/>
    <w:rsid w:val="007360BE"/>
    <w:rsid w:val="009211D2"/>
    <w:rsid w:val="00964AD4"/>
    <w:rsid w:val="009C40B7"/>
    <w:rsid w:val="00BC66B2"/>
    <w:rsid w:val="00D26E51"/>
    <w:rsid w:val="00D35204"/>
    <w:rsid w:val="00DA6EB7"/>
    <w:rsid w:val="00E17D78"/>
    <w:rsid w:val="00E86C4A"/>
    <w:rsid w:val="00EC3438"/>
    <w:rsid w:val="00F26E88"/>
    <w:rsid w:val="00F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81B1E4"/>
  <w15:chartTrackingRefBased/>
  <w15:docId w15:val="{4CB082DB-06A5-40B4-9706-F930A6CE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25C"/>
    <w:pPr>
      <w:spacing w:after="0"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5425C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25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next w:val="Normal"/>
    <w:link w:val="SinespaciadoCar"/>
    <w:uiPriority w:val="1"/>
    <w:qFormat/>
    <w:rsid w:val="00964AD4"/>
    <w:pPr>
      <w:spacing w:before="480" w:after="480"/>
      <w:jc w:val="center"/>
    </w:pPr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35425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425C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A6EB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EB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A6EB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EB7"/>
    <w:rPr>
      <w:rFonts w:ascii="Times New Roman" w:hAnsi="Times New Roman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4AD4"/>
    <w:rPr>
      <w:rFonts w:ascii="Times New Roman" w:hAnsi="Times New Roman"/>
      <w:b/>
      <w:sz w:val="24"/>
    </w:rPr>
  </w:style>
  <w:style w:type="paragraph" w:styleId="Prrafodelista">
    <w:name w:val="List Paragraph"/>
    <w:basedOn w:val="Normal"/>
    <w:uiPriority w:val="34"/>
    <w:qFormat/>
    <w:rsid w:val="00FB6AF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B6AF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B6AF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AF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B6AF2"/>
    <w:rPr>
      <w:color w:val="0563C1" w:themeColor="hyperlink"/>
      <w:u w:val="single"/>
    </w:rPr>
  </w:style>
  <w:style w:type="paragraph" w:customStyle="1" w:styleId="summary">
    <w:name w:val="summary"/>
    <w:basedOn w:val="Normal"/>
    <w:rsid w:val="004B4E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customStyle="1" w:styleId="seosummary">
    <w:name w:val="seosummary"/>
    <w:basedOn w:val="Fuentedeprrafopredeter"/>
    <w:rsid w:val="004B4EBB"/>
  </w:style>
  <w:style w:type="character" w:styleId="Textoennegrita">
    <w:name w:val="Strong"/>
    <w:basedOn w:val="Fuentedeprrafopredeter"/>
    <w:uiPriority w:val="22"/>
    <w:qFormat/>
    <w:rsid w:val="004B4EBB"/>
    <w:rPr>
      <w:b/>
      <w:bCs/>
    </w:rPr>
  </w:style>
  <w:style w:type="character" w:styleId="nfasis">
    <w:name w:val="Emphasis"/>
    <w:basedOn w:val="Fuentedeprrafopredeter"/>
    <w:uiPriority w:val="20"/>
    <w:qFormat/>
    <w:rsid w:val="004B4E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B4E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C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C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E2"/>
    <w:rsid w:val="002129FD"/>
    <w:rsid w:val="002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F3874E1C1F41C99C32CCDB0BC3852A">
    <w:name w:val="0DF3874E1C1F41C99C32CCDB0BC3852A"/>
    <w:rsid w:val="00230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dev22</b:Tag>
    <b:SourceType>InternetSite</b:SourceType>
    <b:Guid>{A585A741-BB29-47C3-B627-5F594F8E5C6D}</b:Guid>
    <b:Author>
      <b:Author>
        <b:NameList>
          <b:Person>
            <b:Last>developer.mozilla</b:Last>
          </b:Person>
        </b:NameList>
      </b:Author>
    </b:Author>
    <b:Title>Mmdn Web Docs</b:Title>
    <b:Year>2022</b:Year>
    <b:Month>Abril</b:Month>
    <b:Day>19</b:Day>
    <b:URL>https://developer.mozilla.org/es/docs/Web/HTML</b:URL>
    <b:RefOrder>2</b:RefOrder>
  </b:Source>
  <b:Source>
    <b:Tag>Gue22</b:Tag>
    <b:SourceType>InternetSite</b:SourceType>
    <b:Guid>{5F27EFAB-204C-406D-ABBC-A11E32444668}</b:Guid>
    <b:Author>
      <b:Author>
        <b:NameList>
          <b:Person>
            <b:Last>Author</b:Last>
            <b:First>Guest</b:First>
          </b:Person>
        </b:NameList>
      </b:Author>
    </b:Author>
    <b:Title>rockcontent</b:Title>
    <b:Year>2022</b:Year>
    <b:Month>Abril</b:Month>
    <b:Day>18</b:Day>
    <b:URL>https://rockcontent.com/es/blog/bootstrap/</b:URL>
    <b:RefOrder>3</b:RefOrder>
  </b:Source>
  <b:Source>
    <b:Tag>Ano22</b:Tag>
    <b:SourceType>InternetSite</b:SourceType>
    <b:Guid>{A7A6CED7-89BA-4FA8-B658-55CC8D8C8094}</b:Guid>
    <b:Author>
      <b:Author>
        <b:NameList>
          <b:Person>
            <b:Last>Anonimo</b:Last>
          </b:Person>
        </b:NameList>
      </b:Author>
    </b:Author>
    <b:Title>Mmdn Web Docs</b:Title>
    <b:Year>2022</b:Year>
    <b:Month>Abril</b:Month>
    <b:Day>18</b:Day>
    <b:URL>https://developer.mozilla.org/es/docs/Learn/JavaScript/First_steps/What_is_JavaScript</b:URL>
    <b:RefOrder>4</b:RefOrder>
  </b:Source>
  <b:Source>
    <b:Tag>Art22</b:Tag>
    <b:SourceType>InternetSite</b:SourceType>
    <b:Guid>{383D3600-5CBC-48BF-A022-A296964DF557}</b:Guid>
    <b:Author>
      <b:Author>
        <b:NameList>
          <b:Person>
            <b:Last>Barrera</b:Last>
            <b:First>Arturo</b:First>
          </b:Person>
        </b:NameList>
      </b:Author>
    </b:Author>
    <b:Title>NEXT_U</b:Title>
    <b:Year>2022</b:Year>
    <b:Month>18</b:Month>
    <b:Day>18</b:Day>
    <b:URL>https://www.nextu.com/blog/que-es-json/</b:URL>
    <b:RefOrder>1</b:RefOrder>
  </b:Source>
</b:Sources>
</file>

<file path=customXml/itemProps1.xml><?xml version="1.0" encoding="utf-8"?>
<ds:datastoreItem xmlns:ds="http://schemas.openxmlformats.org/officeDocument/2006/customXml" ds:itemID="{605B1AA1-9941-4FD8-AC75-CC3D546A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1362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2022-04-20T01:05:00Z</dcterms:created>
  <dcterms:modified xsi:type="dcterms:W3CDTF">2022-04-20T01:45:00Z</dcterms:modified>
</cp:coreProperties>
</file>