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7CD1F" w14:textId="309EEB61" w:rsidR="00807A33" w:rsidRPr="009D662F" w:rsidRDefault="001B0D58" w:rsidP="009D662F">
      <w:pPr>
        <w:jc w:val="center"/>
        <w:rPr>
          <w:b/>
          <w:bCs/>
          <w:sz w:val="32"/>
          <w:szCs w:val="32"/>
        </w:rPr>
      </w:pPr>
      <w:r w:rsidRPr="009D662F">
        <w:rPr>
          <w:b/>
          <w:bCs/>
          <w:sz w:val="32"/>
          <w:szCs w:val="32"/>
        </w:rPr>
        <w:t>AWS End-to-End CI Implementation with CodePipeline and CodeBuild</w:t>
      </w:r>
    </w:p>
    <w:p w14:paraId="7B5439AD" w14:textId="5F976A00" w:rsidR="009904BB" w:rsidRPr="009904BB" w:rsidRDefault="009904BB" w:rsidP="009904BB">
      <w:pPr>
        <w:rPr>
          <w:b/>
          <w:bCs/>
        </w:rPr>
      </w:pPr>
    </w:p>
    <w:p w14:paraId="69359349" w14:textId="77777777" w:rsidR="009904BB" w:rsidRPr="009904BB" w:rsidRDefault="009904BB" w:rsidP="009904BB">
      <w:pPr>
        <w:rPr>
          <w:b/>
          <w:bCs/>
        </w:rPr>
      </w:pPr>
      <w:r w:rsidRPr="009904BB">
        <w:rPr>
          <w:b/>
          <w:bCs/>
        </w:rPr>
        <w:t>1. AWS CodeCommit</w:t>
      </w:r>
    </w:p>
    <w:p w14:paraId="47605805" w14:textId="77777777" w:rsidR="009904BB" w:rsidRPr="009904BB" w:rsidRDefault="009904BB" w:rsidP="009904BB">
      <w:pPr>
        <w:rPr>
          <w:b/>
          <w:bCs/>
        </w:rPr>
      </w:pPr>
      <w:r w:rsidRPr="009904BB">
        <w:rPr>
          <w:b/>
          <w:bCs/>
        </w:rPr>
        <w:t>Purpose: Code storage and version control.</w:t>
      </w:r>
    </w:p>
    <w:p w14:paraId="561DA55C" w14:textId="77777777" w:rsidR="009904BB" w:rsidRPr="009904BB" w:rsidRDefault="009904BB" w:rsidP="009904BB">
      <w:pPr>
        <w:rPr>
          <w:b/>
          <w:bCs/>
        </w:rPr>
      </w:pPr>
      <w:r w:rsidRPr="009904BB">
        <w:rPr>
          <w:b/>
          <w:bCs/>
        </w:rPr>
        <w:t>Key Features:</w:t>
      </w:r>
    </w:p>
    <w:p w14:paraId="4A5DA9B1" w14:textId="77777777" w:rsidR="009904BB" w:rsidRPr="009904BB" w:rsidRDefault="009904BB" w:rsidP="009904BB">
      <w:pPr>
        <w:numPr>
          <w:ilvl w:val="0"/>
          <w:numId w:val="1"/>
        </w:numPr>
        <w:rPr>
          <w:b/>
          <w:bCs/>
        </w:rPr>
      </w:pPr>
      <w:r w:rsidRPr="009904BB">
        <w:rPr>
          <w:b/>
          <w:bCs/>
        </w:rPr>
        <w:t>A fully-managed source control service that hosts secure Git-based repositories.</w:t>
      </w:r>
    </w:p>
    <w:p w14:paraId="0643BB07" w14:textId="77777777" w:rsidR="009904BB" w:rsidRPr="009904BB" w:rsidRDefault="009904BB" w:rsidP="009904BB">
      <w:pPr>
        <w:numPr>
          <w:ilvl w:val="0"/>
          <w:numId w:val="1"/>
        </w:numPr>
        <w:rPr>
          <w:b/>
          <w:bCs/>
        </w:rPr>
      </w:pPr>
      <w:r w:rsidRPr="009904BB">
        <w:rPr>
          <w:b/>
          <w:bCs/>
        </w:rPr>
        <w:t>Allows developers to collaborate on code in a centralized repository.</w:t>
      </w:r>
    </w:p>
    <w:p w14:paraId="6F6AB935" w14:textId="77777777" w:rsidR="009904BB" w:rsidRPr="009904BB" w:rsidRDefault="009904BB" w:rsidP="009904BB">
      <w:pPr>
        <w:numPr>
          <w:ilvl w:val="0"/>
          <w:numId w:val="1"/>
        </w:numPr>
        <w:rPr>
          <w:b/>
          <w:bCs/>
        </w:rPr>
      </w:pPr>
      <w:r w:rsidRPr="009904BB">
        <w:rPr>
          <w:b/>
          <w:bCs/>
        </w:rPr>
        <w:t>Provides encryption, user access control, and integration with other AWS services.</w:t>
      </w:r>
    </w:p>
    <w:p w14:paraId="6C5012E6" w14:textId="77777777" w:rsidR="009904BB" w:rsidRPr="009904BB" w:rsidRDefault="009904BB" w:rsidP="009904BB">
      <w:pPr>
        <w:rPr>
          <w:b/>
          <w:bCs/>
        </w:rPr>
      </w:pPr>
      <w:r w:rsidRPr="009904BB">
        <w:rPr>
          <w:b/>
          <w:bCs/>
        </w:rPr>
        <w:t>Role in the Project:</w:t>
      </w:r>
    </w:p>
    <w:p w14:paraId="56F1EA14" w14:textId="77777777" w:rsidR="009904BB" w:rsidRPr="009904BB" w:rsidRDefault="009904BB" w:rsidP="009904BB">
      <w:pPr>
        <w:numPr>
          <w:ilvl w:val="0"/>
          <w:numId w:val="2"/>
        </w:numPr>
        <w:rPr>
          <w:b/>
          <w:bCs/>
        </w:rPr>
      </w:pPr>
      <w:r w:rsidRPr="009904BB">
        <w:rPr>
          <w:b/>
          <w:bCs/>
        </w:rPr>
        <w:t>Developers push their code to the CodeCommit repository, which acts as the source of truth.</w:t>
      </w:r>
    </w:p>
    <w:p w14:paraId="19ADEA18" w14:textId="77777777" w:rsidR="009904BB" w:rsidRPr="009904BB" w:rsidRDefault="009904BB" w:rsidP="009904BB">
      <w:pPr>
        <w:numPr>
          <w:ilvl w:val="0"/>
          <w:numId w:val="2"/>
        </w:numPr>
        <w:rPr>
          <w:b/>
          <w:bCs/>
        </w:rPr>
      </w:pPr>
      <w:r w:rsidRPr="009904BB">
        <w:rPr>
          <w:b/>
          <w:bCs/>
        </w:rPr>
        <w:t>The CI pipeline starts when changes are detected in this repository (e.g., when new code is committed).</w:t>
      </w:r>
    </w:p>
    <w:p w14:paraId="3FFA529E" w14:textId="77777777" w:rsidR="009904BB" w:rsidRPr="009904BB" w:rsidRDefault="009904BB" w:rsidP="009904BB">
      <w:pPr>
        <w:rPr>
          <w:b/>
          <w:bCs/>
        </w:rPr>
      </w:pPr>
      <w:r w:rsidRPr="009904BB">
        <w:rPr>
          <w:b/>
          <w:bCs/>
        </w:rPr>
        <w:pict w14:anchorId="3B781EBF">
          <v:rect id="_x0000_i1056" style="width:0;height:1.5pt" o:hralign="center" o:hrstd="t" o:hr="t" fillcolor="#a0a0a0" stroked="f"/>
        </w:pict>
      </w:r>
    </w:p>
    <w:p w14:paraId="01403E36" w14:textId="77777777" w:rsidR="009904BB" w:rsidRPr="009904BB" w:rsidRDefault="009904BB" w:rsidP="009904BB">
      <w:pPr>
        <w:rPr>
          <w:b/>
          <w:bCs/>
        </w:rPr>
      </w:pPr>
      <w:r w:rsidRPr="009904BB">
        <w:rPr>
          <w:b/>
          <w:bCs/>
        </w:rPr>
        <w:t>2. AWS CodePipeline</w:t>
      </w:r>
    </w:p>
    <w:p w14:paraId="189F43AF" w14:textId="77777777" w:rsidR="009904BB" w:rsidRPr="009904BB" w:rsidRDefault="009904BB" w:rsidP="009904BB">
      <w:pPr>
        <w:rPr>
          <w:b/>
          <w:bCs/>
        </w:rPr>
      </w:pPr>
      <w:r w:rsidRPr="009904BB">
        <w:rPr>
          <w:b/>
          <w:bCs/>
        </w:rPr>
        <w:t>Purpose: Automates the build, test, and deploy phases of your release process.</w:t>
      </w:r>
    </w:p>
    <w:p w14:paraId="30F44E8B" w14:textId="77777777" w:rsidR="009904BB" w:rsidRPr="009904BB" w:rsidRDefault="009904BB" w:rsidP="009904BB">
      <w:pPr>
        <w:rPr>
          <w:b/>
          <w:bCs/>
        </w:rPr>
      </w:pPr>
      <w:r w:rsidRPr="009904BB">
        <w:rPr>
          <w:b/>
          <w:bCs/>
        </w:rPr>
        <w:t>Key Features:</w:t>
      </w:r>
    </w:p>
    <w:p w14:paraId="2775F1CB" w14:textId="77777777" w:rsidR="009904BB" w:rsidRPr="009904BB" w:rsidRDefault="009904BB" w:rsidP="009904BB">
      <w:pPr>
        <w:numPr>
          <w:ilvl w:val="0"/>
          <w:numId w:val="3"/>
        </w:numPr>
        <w:rPr>
          <w:b/>
          <w:bCs/>
        </w:rPr>
      </w:pPr>
      <w:r w:rsidRPr="009904BB">
        <w:rPr>
          <w:b/>
          <w:bCs/>
        </w:rPr>
        <w:t>Fully managed continuous delivery service.</w:t>
      </w:r>
    </w:p>
    <w:p w14:paraId="72C9B8EB" w14:textId="77777777" w:rsidR="009904BB" w:rsidRPr="009904BB" w:rsidRDefault="009904BB" w:rsidP="009904BB">
      <w:pPr>
        <w:numPr>
          <w:ilvl w:val="0"/>
          <w:numId w:val="3"/>
        </w:numPr>
        <w:rPr>
          <w:b/>
          <w:bCs/>
        </w:rPr>
      </w:pPr>
      <w:r w:rsidRPr="009904BB">
        <w:rPr>
          <w:b/>
          <w:bCs/>
        </w:rPr>
        <w:t>Supports integration with various AWS services and third-party tools.</w:t>
      </w:r>
    </w:p>
    <w:p w14:paraId="3FC81275" w14:textId="77777777" w:rsidR="009904BB" w:rsidRPr="009904BB" w:rsidRDefault="009904BB" w:rsidP="009904BB">
      <w:pPr>
        <w:numPr>
          <w:ilvl w:val="0"/>
          <w:numId w:val="3"/>
        </w:numPr>
        <w:rPr>
          <w:b/>
          <w:bCs/>
        </w:rPr>
      </w:pPr>
      <w:r w:rsidRPr="009904BB">
        <w:rPr>
          <w:b/>
          <w:bCs/>
        </w:rPr>
        <w:t>Allows you to model and visualize the release process.</w:t>
      </w:r>
    </w:p>
    <w:p w14:paraId="7978F721" w14:textId="77777777" w:rsidR="009904BB" w:rsidRPr="009904BB" w:rsidRDefault="009904BB" w:rsidP="009904BB">
      <w:pPr>
        <w:rPr>
          <w:b/>
          <w:bCs/>
        </w:rPr>
      </w:pPr>
      <w:r w:rsidRPr="009904BB">
        <w:rPr>
          <w:b/>
          <w:bCs/>
        </w:rPr>
        <w:t>Role in the Project:</w:t>
      </w:r>
    </w:p>
    <w:p w14:paraId="30ADAB05" w14:textId="77777777" w:rsidR="009904BB" w:rsidRPr="009904BB" w:rsidRDefault="009904BB" w:rsidP="009904BB">
      <w:pPr>
        <w:numPr>
          <w:ilvl w:val="0"/>
          <w:numId w:val="4"/>
        </w:numPr>
        <w:rPr>
          <w:b/>
          <w:bCs/>
        </w:rPr>
      </w:pPr>
      <w:r w:rsidRPr="009904BB">
        <w:rPr>
          <w:b/>
          <w:bCs/>
        </w:rPr>
        <w:t xml:space="preserve">Orchestrates the entire CI/CD workflow: </w:t>
      </w:r>
    </w:p>
    <w:p w14:paraId="1186A660" w14:textId="77777777" w:rsidR="009904BB" w:rsidRPr="009904BB" w:rsidRDefault="009904BB" w:rsidP="009904BB">
      <w:pPr>
        <w:numPr>
          <w:ilvl w:val="1"/>
          <w:numId w:val="4"/>
        </w:numPr>
        <w:rPr>
          <w:b/>
          <w:bCs/>
        </w:rPr>
      </w:pPr>
      <w:r w:rsidRPr="009904BB">
        <w:rPr>
          <w:b/>
          <w:bCs/>
        </w:rPr>
        <w:t>Detects changes in the CodeCommit repository.</w:t>
      </w:r>
    </w:p>
    <w:p w14:paraId="75A97641" w14:textId="77777777" w:rsidR="009904BB" w:rsidRPr="009904BB" w:rsidRDefault="009904BB" w:rsidP="009904BB">
      <w:pPr>
        <w:numPr>
          <w:ilvl w:val="1"/>
          <w:numId w:val="4"/>
        </w:numPr>
        <w:rPr>
          <w:b/>
          <w:bCs/>
        </w:rPr>
      </w:pPr>
      <w:r w:rsidRPr="009904BB">
        <w:rPr>
          <w:b/>
          <w:bCs/>
        </w:rPr>
        <w:t>Triggers a build process in CodeBuild.</w:t>
      </w:r>
    </w:p>
    <w:p w14:paraId="012AA376" w14:textId="77777777" w:rsidR="009904BB" w:rsidRPr="009904BB" w:rsidRDefault="009904BB" w:rsidP="009904BB">
      <w:pPr>
        <w:numPr>
          <w:ilvl w:val="1"/>
          <w:numId w:val="4"/>
        </w:numPr>
        <w:rPr>
          <w:b/>
          <w:bCs/>
        </w:rPr>
      </w:pPr>
      <w:r w:rsidRPr="009904BB">
        <w:rPr>
          <w:b/>
          <w:bCs/>
        </w:rPr>
        <w:t>Passes the build artifacts to subsequent stages, such as testing or deployment.</w:t>
      </w:r>
    </w:p>
    <w:p w14:paraId="5BCDA57B" w14:textId="77777777" w:rsidR="009904BB" w:rsidRPr="009904BB" w:rsidRDefault="009904BB" w:rsidP="009904BB">
      <w:pPr>
        <w:rPr>
          <w:b/>
          <w:bCs/>
        </w:rPr>
      </w:pPr>
      <w:r w:rsidRPr="009904BB">
        <w:rPr>
          <w:b/>
          <w:bCs/>
        </w:rPr>
        <w:pict w14:anchorId="0A405125">
          <v:rect id="_x0000_i1057" style="width:0;height:1.5pt" o:hralign="center" o:hrstd="t" o:hr="t" fillcolor="#a0a0a0" stroked="f"/>
        </w:pict>
      </w:r>
    </w:p>
    <w:p w14:paraId="7B5241B0" w14:textId="77777777" w:rsidR="009904BB" w:rsidRPr="009904BB" w:rsidRDefault="009904BB" w:rsidP="009904BB">
      <w:pPr>
        <w:rPr>
          <w:b/>
          <w:bCs/>
        </w:rPr>
      </w:pPr>
      <w:r w:rsidRPr="009904BB">
        <w:rPr>
          <w:b/>
          <w:bCs/>
        </w:rPr>
        <w:t>3. AWS CodeBuild</w:t>
      </w:r>
    </w:p>
    <w:p w14:paraId="1DAEF8B9" w14:textId="77777777" w:rsidR="009904BB" w:rsidRPr="009904BB" w:rsidRDefault="009904BB" w:rsidP="009904BB">
      <w:pPr>
        <w:rPr>
          <w:b/>
          <w:bCs/>
        </w:rPr>
      </w:pPr>
      <w:r w:rsidRPr="009904BB">
        <w:rPr>
          <w:b/>
          <w:bCs/>
        </w:rPr>
        <w:t>Purpose: Compile source code, run tests, and produce deployable artifacts.</w:t>
      </w:r>
    </w:p>
    <w:p w14:paraId="5C888761" w14:textId="77777777" w:rsidR="009904BB" w:rsidRPr="009904BB" w:rsidRDefault="009904BB" w:rsidP="009904BB">
      <w:pPr>
        <w:rPr>
          <w:b/>
          <w:bCs/>
        </w:rPr>
      </w:pPr>
      <w:r w:rsidRPr="009904BB">
        <w:rPr>
          <w:b/>
          <w:bCs/>
        </w:rPr>
        <w:t>Key Features:</w:t>
      </w:r>
    </w:p>
    <w:p w14:paraId="7CBE7A96" w14:textId="77777777" w:rsidR="009904BB" w:rsidRPr="009904BB" w:rsidRDefault="009904BB" w:rsidP="009904BB">
      <w:pPr>
        <w:numPr>
          <w:ilvl w:val="0"/>
          <w:numId w:val="5"/>
        </w:numPr>
        <w:rPr>
          <w:b/>
          <w:bCs/>
        </w:rPr>
      </w:pPr>
      <w:r w:rsidRPr="009904BB">
        <w:rPr>
          <w:b/>
          <w:bCs/>
        </w:rPr>
        <w:t>Fully managed build service.</w:t>
      </w:r>
    </w:p>
    <w:p w14:paraId="3271D157" w14:textId="77777777" w:rsidR="009904BB" w:rsidRPr="009904BB" w:rsidRDefault="009904BB" w:rsidP="009904BB">
      <w:pPr>
        <w:numPr>
          <w:ilvl w:val="0"/>
          <w:numId w:val="5"/>
        </w:numPr>
        <w:rPr>
          <w:b/>
          <w:bCs/>
        </w:rPr>
      </w:pPr>
      <w:r w:rsidRPr="009904BB">
        <w:rPr>
          <w:b/>
          <w:bCs/>
        </w:rPr>
        <w:lastRenderedPageBreak/>
        <w:t>Scales automatically to handle multiple builds simultaneously.</w:t>
      </w:r>
    </w:p>
    <w:p w14:paraId="5378D264" w14:textId="77777777" w:rsidR="009904BB" w:rsidRPr="009904BB" w:rsidRDefault="009904BB" w:rsidP="009904BB">
      <w:pPr>
        <w:numPr>
          <w:ilvl w:val="0"/>
          <w:numId w:val="5"/>
        </w:numPr>
        <w:rPr>
          <w:b/>
          <w:bCs/>
        </w:rPr>
      </w:pPr>
      <w:r w:rsidRPr="009904BB">
        <w:rPr>
          <w:b/>
          <w:bCs/>
        </w:rPr>
        <w:t>Pay-per-use, so you only pay for the build minutes used.</w:t>
      </w:r>
    </w:p>
    <w:p w14:paraId="5D2C33B9" w14:textId="77777777" w:rsidR="009904BB" w:rsidRPr="009904BB" w:rsidRDefault="009904BB" w:rsidP="009904BB">
      <w:pPr>
        <w:rPr>
          <w:b/>
          <w:bCs/>
        </w:rPr>
      </w:pPr>
      <w:r w:rsidRPr="009904BB">
        <w:rPr>
          <w:b/>
          <w:bCs/>
        </w:rPr>
        <w:t>Role in the Project:</w:t>
      </w:r>
    </w:p>
    <w:p w14:paraId="03C9218B" w14:textId="77777777" w:rsidR="009904BB" w:rsidRPr="009904BB" w:rsidRDefault="009904BB" w:rsidP="009904BB">
      <w:pPr>
        <w:numPr>
          <w:ilvl w:val="0"/>
          <w:numId w:val="6"/>
        </w:numPr>
        <w:rPr>
          <w:b/>
          <w:bCs/>
        </w:rPr>
      </w:pPr>
      <w:r w:rsidRPr="009904BB">
        <w:rPr>
          <w:b/>
          <w:bCs/>
        </w:rPr>
        <w:t>Processes the source code fetched from the CodeCommit repository.</w:t>
      </w:r>
    </w:p>
    <w:p w14:paraId="56188319" w14:textId="77777777" w:rsidR="009904BB" w:rsidRPr="009904BB" w:rsidRDefault="009904BB" w:rsidP="009904BB">
      <w:pPr>
        <w:numPr>
          <w:ilvl w:val="0"/>
          <w:numId w:val="6"/>
        </w:numPr>
        <w:rPr>
          <w:b/>
          <w:bCs/>
        </w:rPr>
      </w:pPr>
      <w:r w:rsidRPr="009904BB">
        <w:rPr>
          <w:b/>
          <w:bCs/>
        </w:rPr>
        <w:t>Executes the build commands specified in a buildspec.yml file (e.g., compiling code, running tests, packaging applications).</w:t>
      </w:r>
    </w:p>
    <w:p w14:paraId="056A395E" w14:textId="77777777" w:rsidR="009904BB" w:rsidRPr="009904BB" w:rsidRDefault="009904BB" w:rsidP="009904BB">
      <w:pPr>
        <w:numPr>
          <w:ilvl w:val="0"/>
          <w:numId w:val="6"/>
        </w:numPr>
        <w:rPr>
          <w:b/>
          <w:bCs/>
        </w:rPr>
      </w:pPr>
      <w:r w:rsidRPr="009904BB">
        <w:rPr>
          <w:b/>
          <w:bCs/>
        </w:rPr>
        <w:t>Outputs artifacts that are used by the next stages of the pipeline, such as deployment.</w:t>
      </w:r>
    </w:p>
    <w:p w14:paraId="5727721C" w14:textId="77777777" w:rsidR="009904BB" w:rsidRPr="009904BB" w:rsidRDefault="009904BB" w:rsidP="009904BB">
      <w:pPr>
        <w:rPr>
          <w:b/>
          <w:bCs/>
        </w:rPr>
      </w:pPr>
      <w:r w:rsidRPr="009904BB">
        <w:rPr>
          <w:b/>
          <w:bCs/>
        </w:rPr>
        <w:pict w14:anchorId="60759E0E">
          <v:rect id="_x0000_i1058" style="width:0;height:1.5pt" o:hralign="center" o:hrstd="t" o:hr="t" fillcolor="#a0a0a0" stroked="f"/>
        </w:pict>
      </w:r>
    </w:p>
    <w:p w14:paraId="1F518766" w14:textId="77777777" w:rsidR="009904BB" w:rsidRPr="009904BB" w:rsidRDefault="009904BB" w:rsidP="009904BB">
      <w:pPr>
        <w:rPr>
          <w:b/>
          <w:bCs/>
        </w:rPr>
      </w:pPr>
      <w:r w:rsidRPr="009904BB">
        <w:rPr>
          <w:b/>
          <w:bCs/>
        </w:rPr>
        <w:t>Workflow Integration:</w:t>
      </w:r>
    </w:p>
    <w:p w14:paraId="15C404C3" w14:textId="77777777" w:rsidR="009904BB" w:rsidRPr="009904BB" w:rsidRDefault="009904BB" w:rsidP="009904BB">
      <w:pPr>
        <w:numPr>
          <w:ilvl w:val="0"/>
          <w:numId w:val="7"/>
        </w:numPr>
        <w:rPr>
          <w:b/>
          <w:bCs/>
        </w:rPr>
      </w:pPr>
      <w:r w:rsidRPr="009904BB">
        <w:rPr>
          <w:b/>
          <w:bCs/>
        </w:rPr>
        <w:t>CodeCommit: Developers commit code changes.</w:t>
      </w:r>
    </w:p>
    <w:p w14:paraId="1BF762DE" w14:textId="77777777" w:rsidR="009904BB" w:rsidRPr="009904BB" w:rsidRDefault="009904BB" w:rsidP="009904BB">
      <w:pPr>
        <w:numPr>
          <w:ilvl w:val="0"/>
          <w:numId w:val="7"/>
        </w:numPr>
        <w:rPr>
          <w:b/>
          <w:bCs/>
        </w:rPr>
      </w:pPr>
      <w:r w:rsidRPr="009904BB">
        <w:rPr>
          <w:b/>
          <w:bCs/>
        </w:rPr>
        <w:t>CodePipeline: Monitors the repository for changes and starts the CI/CD pipeline.</w:t>
      </w:r>
    </w:p>
    <w:p w14:paraId="7C9890B2" w14:textId="77777777" w:rsidR="009904BB" w:rsidRPr="009904BB" w:rsidRDefault="009904BB" w:rsidP="009904BB">
      <w:pPr>
        <w:numPr>
          <w:ilvl w:val="0"/>
          <w:numId w:val="7"/>
        </w:numPr>
        <w:rPr>
          <w:b/>
          <w:bCs/>
        </w:rPr>
      </w:pPr>
      <w:r w:rsidRPr="009904BB">
        <w:rPr>
          <w:b/>
          <w:bCs/>
        </w:rPr>
        <w:t>CodeBuild: Builds the application, runs tests, and generates artifacts for deployment.</w:t>
      </w:r>
    </w:p>
    <w:p w14:paraId="0F87DB3B" w14:textId="78AB7665" w:rsidR="00794A87" w:rsidRDefault="009904BB" w:rsidP="00FA0971">
      <w:pPr>
        <w:numPr>
          <w:ilvl w:val="0"/>
          <w:numId w:val="7"/>
        </w:numPr>
        <w:rPr>
          <w:b/>
          <w:bCs/>
        </w:rPr>
      </w:pPr>
      <w:r w:rsidRPr="009904BB">
        <w:rPr>
          <w:b/>
          <w:bCs/>
        </w:rPr>
        <w:t>CodePipeline: Uses the build outputs for further actions (e.g., deploy to AWS services like EC2, ECS, or S3).</w:t>
      </w:r>
    </w:p>
    <w:p w14:paraId="37851FA1" w14:textId="77777777" w:rsidR="00FA0971" w:rsidRDefault="00FA0971" w:rsidP="00FA0971">
      <w:pPr>
        <w:ind w:left="360"/>
        <w:rPr>
          <w:b/>
          <w:bCs/>
        </w:rPr>
      </w:pPr>
    </w:p>
    <w:p w14:paraId="71499C82" w14:textId="77777777" w:rsidR="00FA0971" w:rsidRDefault="00FA0971" w:rsidP="00FA0971">
      <w:pPr>
        <w:ind w:left="360"/>
        <w:rPr>
          <w:b/>
          <w:bCs/>
        </w:rPr>
      </w:pPr>
    </w:p>
    <w:p w14:paraId="76FE1A76" w14:textId="77777777" w:rsidR="00FA0971" w:rsidRDefault="00FA0971" w:rsidP="00FA0971">
      <w:pPr>
        <w:ind w:left="360"/>
        <w:rPr>
          <w:b/>
          <w:bCs/>
        </w:rPr>
      </w:pPr>
    </w:p>
    <w:p w14:paraId="67D0F4A8" w14:textId="314FB393" w:rsidR="00FA0971" w:rsidRPr="00FA0971" w:rsidRDefault="00FA0971" w:rsidP="00FA0971">
      <w:pPr>
        <w:ind w:left="360"/>
        <w:rPr>
          <w:b/>
          <w:bCs/>
          <w:sz w:val="32"/>
          <w:szCs w:val="32"/>
        </w:rPr>
      </w:pPr>
      <w:r w:rsidRPr="00FA0971">
        <w:rPr>
          <w:b/>
          <w:bCs/>
          <w:sz w:val="32"/>
          <w:szCs w:val="32"/>
        </w:rPr>
        <w:t>AWS CodeBuild:</w:t>
      </w:r>
    </w:p>
    <w:p w14:paraId="5646C89E" w14:textId="77777777" w:rsidR="00FA0971" w:rsidRPr="00FA0971" w:rsidRDefault="00FA0971" w:rsidP="00FA0971">
      <w:pPr>
        <w:numPr>
          <w:ilvl w:val="0"/>
          <w:numId w:val="8"/>
        </w:numPr>
        <w:rPr>
          <w:b/>
          <w:bCs/>
        </w:rPr>
      </w:pPr>
      <w:r w:rsidRPr="00FA0971">
        <w:rPr>
          <w:b/>
          <w:bCs/>
        </w:rPr>
        <w:t>Checkout:</w:t>
      </w:r>
    </w:p>
    <w:p w14:paraId="748B2B57" w14:textId="77777777" w:rsidR="00FA0971" w:rsidRPr="00FA0971" w:rsidRDefault="00FA0971" w:rsidP="00FA0971">
      <w:pPr>
        <w:numPr>
          <w:ilvl w:val="1"/>
          <w:numId w:val="8"/>
        </w:numPr>
        <w:rPr>
          <w:b/>
          <w:bCs/>
        </w:rPr>
      </w:pPr>
      <w:r w:rsidRPr="00FA0971">
        <w:rPr>
          <w:b/>
          <w:bCs/>
        </w:rPr>
        <w:t>This is the first step where CodeBuild fetches the source code from the repository (e.g., GitHub, AWS CodeCommit, etc.).</w:t>
      </w:r>
    </w:p>
    <w:p w14:paraId="1A0A8F8F" w14:textId="77777777" w:rsidR="00FA0971" w:rsidRPr="00FA0971" w:rsidRDefault="00FA0971" w:rsidP="00FA0971">
      <w:pPr>
        <w:numPr>
          <w:ilvl w:val="1"/>
          <w:numId w:val="8"/>
        </w:numPr>
        <w:rPr>
          <w:b/>
          <w:bCs/>
        </w:rPr>
      </w:pPr>
      <w:r w:rsidRPr="00FA0971">
        <w:rPr>
          <w:b/>
          <w:bCs/>
        </w:rPr>
        <w:t>This step ensures that CodeBuild has the latest code to work with for building and testing.</w:t>
      </w:r>
    </w:p>
    <w:p w14:paraId="22322A9B" w14:textId="77777777" w:rsidR="00FA0971" w:rsidRPr="00FA0971" w:rsidRDefault="00FA0971" w:rsidP="00FA0971">
      <w:pPr>
        <w:numPr>
          <w:ilvl w:val="0"/>
          <w:numId w:val="8"/>
        </w:numPr>
        <w:rPr>
          <w:b/>
          <w:bCs/>
        </w:rPr>
      </w:pPr>
      <w:r w:rsidRPr="00FA0971">
        <w:rPr>
          <w:b/>
          <w:bCs/>
        </w:rPr>
        <w:t>Build:</w:t>
      </w:r>
    </w:p>
    <w:p w14:paraId="799944FC" w14:textId="77777777" w:rsidR="00FA0971" w:rsidRPr="00FA0971" w:rsidRDefault="00FA0971" w:rsidP="00FA0971">
      <w:pPr>
        <w:numPr>
          <w:ilvl w:val="1"/>
          <w:numId w:val="8"/>
        </w:numPr>
        <w:rPr>
          <w:b/>
          <w:bCs/>
        </w:rPr>
      </w:pPr>
      <w:r w:rsidRPr="00FA0971">
        <w:rPr>
          <w:b/>
          <w:bCs/>
        </w:rPr>
        <w:t>In this step, CodeBuild compiles and builds the application from the source code.</w:t>
      </w:r>
    </w:p>
    <w:p w14:paraId="07F87F19" w14:textId="77777777" w:rsidR="00FA0971" w:rsidRPr="00FA0971" w:rsidRDefault="00FA0971" w:rsidP="00FA0971">
      <w:pPr>
        <w:numPr>
          <w:ilvl w:val="1"/>
          <w:numId w:val="8"/>
        </w:numPr>
        <w:rPr>
          <w:b/>
          <w:bCs/>
        </w:rPr>
      </w:pPr>
      <w:r w:rsidRPr="00FA0971">
        <w:rPr>
          <w:b/>
          <w:bCs/>
        </w:rPr>
        <w:t>For example, if it's a Python app, it installs dependencies (like from requirements.txt), or if it's a Java app, it will run commands to compile the code.</w:t>
      </w:r>
    </w:p>
    <w:p w14:paraId="633085D2" w14:textId="77777777" w:rsidR="00FA0971" w:rsidRPr="00FA0971" w:rsidRDefault="00FA0971" w:rsidP="00FA0971">
      <w:pPr>
        <w:numPr>
          <w:ilvl w:val="0"/>
          <w:numId w:val="8"/>
        </w:numPr>
        <w:rPr>
          <w:b/>
          <w:bCs/>
        </w:rPr>
      </w:pPr>
      <w:r w:rsidRPr="00FA0971">
        <w:rPr>
          <w:b/>
          <w:bCs/>
        </w:rPr>
        <w:t>Unit Test:</w:t>
      </w:r>
    </w:p>
    <w:p w14:paraId="578ABBC7" w14:textId="77777777" w:rsidR="00FA0971" w:rsidRPr="00FA0971" w:rsidRDefault="00FA0971" w:rsidP="00FA0971">
      <w:pPr>
        <w:numPr>
          <w:ilvl w:val="1"/>
          <w:numId w:val="8"/>
        </w:numPr>
        <w:rPr>
          <w:b/>
          <w:bCs/>
        </w:rPr>
      </w:pPr>
      <w:r w:rsidRPr="00FA0971">
        <w:rPr>
          <w:b/>
          <w:bCs/>
        </w:rPr>
        <w:t>After building the application, unit tests are executed to verify that individual components of the application work as expected.</w:t>
      </w:r>
    </w:p>
    <w:p w14:paraId="0052B01E" w14:textId="77777777" w:rsidR="00FA0971" w:rsidRPr="00FA0971" w:rsidRDefault="00FA0971" w:rsidP="00FA0971">
      <w:pPr>
        <w:numPr>
          <w:ilvl w:val="1"/>
          <w:numId w:val="8"/>
        </w:numPr>
        <w:rPr>
          <w:b/>
          <w:bCs/>
        </w:rPr>
      </w:pPr>
      <w:r w:rsidRPr="00FA0971">
        <w:rPr>
          <w:b/>
          <w:bCs/>
        </w:rPr>
        <w:t>These tests help ensure that the code behaves correctly before further steps like deployment.</w:t>
      </w:r>
    </w:p>
    <w:p w14:paraId="7F3B14CF" w14:textId="77777777" w:rsidR="00FA0971" w:rsidRPr="00FA0971" w:rsidRDefault="00FA0971" w:rsidP="00FA0971">
      <w:pPr>
        <w:numPr>
          <w:ilvl w:val="0"/>
          <w:numId w:val="8"/>
        </w:numPr>
        <w:rPr>
          <w:b/>
          <w:bCs/>
        </w:rPr>
      </w:pPr>
      <w:r w:rsidRPr="00FA0971">
        <w:rPr>
          <w:b/>
          <w:bCs/>
        </w:rPr>
        <w:t>CodeScan:</w:t>
      </w:r>
    </w:p>
    <w:p w14:paraId="189A45F6" w14:textId="77777777" w:rsidR="00FA0971" w:rsidRPr="00FA0971" w:rsidRDefault="00FA0971" w:rsidP="00FA0971">
      <w:pPr>
        <w:numPr>
          <w:ilvl w:val="1"/>
          <w:numId w:val="8"/>
        </w:numPr>
        <w:rPr>
          <w:b/>
          <w:bCs/>
        </w:rPr>
      </w:pPr>
      <w:r w:rsidRPr="00FA0971">
        <w:rPr>
          <w:b/>
          <w:bCs/>
        </w:rPr>
        <w:lastRenderedPageBreak/>
        <w:t>In this step, CodeBuild scans the code for potential security vulnerabilities, code quality issues, or best practices.</w:t>
      </w:r>
    </w:p>
    <w:p w14:paraId="717A9A7F" w14:textId="77777777" w:rsidR="00FA0971" w:rsidRPr="00FA0971" w:rsidRDefault="00FA0971" w:rsidP="00FA0971">
      <w:pPr>
        <w:numPr>
          <w:ilvl w:val="1"/>
          <w:numId w:val="8"/>
        </w:numPr>
        <w:rPr>
          <w:b/>
          <w:bCs/>
        </w:rPr>
      </w:pPr>
      <w:r w:rsidRPr="00FA0971">
        <w:rPr>
          <w:b/>
          <w:bCs/>
        </w:rPr>
        <w:t>It ensures that the code is secure and adheres to certain coding standards.</w:t>
      </w:r>
    </w:p>
    <w:p w14:paraId="0785F9D1" w14:textId="77777777" w:rsidR="00FA0971" w:rsidRPr="00FA0971" w:rsidRDefault="00FA0971" w:rsidP="00FA0971">
      <w:pPr>
        <w:numPr>
          <w:ilvl w:val="0"/>
          <w:numId w:val="8"/>
        </w:numPr>
        <w:rPr>
          <w:b/>
          <w:bCs/>
        </w:rPr>
      </w:pPr>
      <w:r w:rsidRPr="00FA0971">
        <w:rPr>
          <w:b/>
          <w:bCs/>
        </w:rPr>
        <w:t>Image Build:</w:t>
      </w:r>
    </w:p>
    <w:p w14:paraId="39CD8E2F" w14:textId="77777777" w:rsidR="00FA0971" w:rsidRPr="00FA0971" w:rsidRDefault="00FA0971" w:rsidP="00FA0971">
      <w:pPr>
        <w:numPr>
          <w:ilvl w:val="1"/>
          <w:numId w:val="8"/>
        </w:numPr>
        <w:rPr>
          <w:b/>
          <w:bCs/>
        </w:rPr>
      </w:pPr>
      <w:r w:rsidRPr="00FA0971">
        <w:rPr>
          <w:b/>
          <w:bCs/>
        </w:rPr>
        <w:t>If your application needs to run in a Docker container, this step builds the Docker image.</w:t>
      </w:r>
    </w:p>
    <w:p w14:paraId="1DD470F3" w14:textId="77777777" w:rsidR="00FA0971" w:rsidRPr="00FA0971" w:rsidRDefault="00FA0971" w:rsidP="00FA0971">
      <w:pPr>
        <w:numPr>
          <w:ilvl w:val="1"/>
          <w:numId w:val="8"/>
        </w:numPr>
        <w:rPr>
          <w:b/>
          <w:bCs/>
        </w:rPr>
      </w:pPr>
      <w:r w:rsidRPr="00FA0971">
        <w:rPr>
          <w:b/>
          <w:bCs/>
        </w:rPr>
        <w:t>It takes your code and packages it into a Docker image, which can then be run anywhere (like on AWS ECS, EKS, or your local machine).</w:t>
      </w:r>
    </w:p>
    <w:p w14:paraId="79FDE5E0" w14:textId="77777777" w:rsidR="00FA0971" w:rsidRPr="00FA0971" w:rsidRDefault="00FA0971" w:rsidP="00FA0971">
      <w:pPr>
        <w:numPr>
          <w:ilvl w:val="0"/>
          <w:numId w:val="8"/>
        </w:numPr>
        <w:rPr>
          <w:b/>
          <w:bCs/>
        </w:rPr>
      </w:pPr>
      <w:r w:rsidRPr="00FA0971">
        <w:rPr>
          <w:b/>
          <w:bCs/>
        </w:rPr>
        <w:t>Image Scan:</w:t>
      </w:r>
    </w:p>
    <w:p w14:paraId="1C68CD25" w14:textId="77777777" w:rsidR="00FA0971" w:rsidRPr="00FA0971" w:rsidRDefault="00FA0971" w:rsidP="00FA0971">
      <w:pPr>
        <w:numPr>
          <w:ilvl w:val="1"/>
          <w:numId w:val="8"/>
        </w:numPr>
        <w:rPr>
          <w:b/>
          <w:bCs/>
        </w:rPr>
      </w:pPr>
      <w:r w:rsidRPr="00FA0971">
        <w:rPr>
          <w:b/>
          <w:bCs/>
        </w:rPr>
        <w:t>After building the Docker image, this step scans it for vulnerabilities, ensuring there are no security risks (e.g., outdated libraries or insecure configurations) in the image.</w:t>
      </w:r>
    </w:p>
    <w:p w14:paraId="7B92C733" w14:textId="77777777" w:rsidR="00FA0971" w:rsidRPr="00FA0971" w:rsidRDefault="00FA0971" w:rsidP="00FA0971">
      <w:pPr>
        <w:numPr>
          <w:ilvl w:val="1"/>
          <w:numId w:val="8"/>
        </w:numPr>
        <w:rPr>
          <w:b/>
          <w:bCs/>
        </w:rPr>
      </w:pPr>
      <w:r w:rsidRPr="00FA0971">
        <w:rPr>
          <w:b/>
          <w:bCs/>
        </w:rPr>
        <w:t>This is an important step to make sure the image is safe to deploy.</w:t>
      </w:r>
    </w:p>
    <w:p w14:paraId="48F0E9A9" w14:textId="77777777" w:rsidR="00FA0971" w:rsidRPr="00FA0971" w:rsidRDefault="00FA0971" w:rsidP="00FA0971">
      <w:pPr>
        <w:numPr>
          <w:ilvl w:val="0"/>
          <w:numId w:val="8"/>
        </w:numPr>
        <w:rPr>
          <w:b/>
          <w:bCs/>
        </w:rPr>
      </w:pPr>
      <w:r w:rsidRPr="00FA0971">
        <w:rPr>
          <w:b/>
          <w:bCs/>
        </w:rPr>
        <w:t>Image Push:</w:t>
      </w:r>
    </w:p>
    <w:p w14:paraId="5D40D53B" w14:textId="77777777" w:rsidR="00FA0971" w:rsidRPr="00FA0971" w:rsidRDefault="00FA0971" w:rsidP="00FA0971">
      <w:pPr>
        <w:numPr>
          <w:ilvl w:val="1"/>
          <w:numId w:val="8"/>
        </w:numPr>
        <w:rPr>
          <w:b/>
          <w:bCs/>
        </w:rPr>
      </w:pPr>
      <w:r w:rsidRPr="00FA0971">
        <w:rPr>
          <w:b/>
          <w:bCs/>
        </w:rPr>
        <w:t>Finally, once the image is built and scanned, it is pushed to a Docker registry (such as Amazon Elastic Container Registry or ECR).</w:t>
      </w:r>
    </w:p>
    <w:p w14:paraId="1B41144C" w14:textId="77777777" w:rsidR="00FA0971" w:rsidRPr="00FA0971" w:rsidRDefault="00FA0971" w:rsidP="00FA0971">
      <w:pPr>
        <w:numPr>
          <w:ilvl w:val="1"/>
          <w:numId w:val="8"/>
        </w:numPr>
        <w:rPr>
          <w:b/>
          <w:bCs/>
        </w:rPr>
      </w:pPr>
      <w:r w:rsidRPr="00FA0971">
        <w:rPr>
          <w:b/>
          <w:bCs/>
        </w:rPr>
        <w:t>The image is now ready for deployment to production or other environments.</w:t>
      </w:r>
    </w:p>
    <w:p w14:paraId="6E70B20B" w14:textId="77777777" w:rsidR="00FA0971" w:rsidRDefault="00FA0971" w:rsidP="00FA0971">
      <w:pPr>
        <w:ind w:left="360"/>
        <w:rPr>
          <w:b/>
          <w:bCs/>
        </w:rPr>
      </w:pPr>
    </w:p>
    <w:p w14:paraId="140DCEAE" w14:textId="77777777" w:rsidR="009F4CA7" w:rsidRDefault="009F4CA7" w:rsidP="00FA0971">
      <w:pPr>
        <w:ind w:left="360"/>
        <w:rPr>
          <w:b/>
          <w:bCs/>
        </w:rPr>
      </w:pPr>
    </w:p>
    <w:p w14:paraId="4FA53BC8" w14:textId="77777777" w:rsidR="009F4CA7" w:rsidRPr="009F4CA7" w:rsidRDefault="009F4CA7" w:rsidP="009F4CA7">
      <w:pPr>
        <w:ind w:left="360"/>
        <w:rPr>
          <w:b/>
          <w:bCs/>
          <w:sz w:val="36"/>
          <w:szCs w:val="36"/>
        </w:rPr>
      </w:pPr>
      <w:r w:rsidRPr="009F4CA7">
        <w:rPr>
          <w:b/>
          <w:bCs/>
          <w:sz w:val="36"/>
          <w:szCs w:val="36"/>
        </w:rPr>
        <w:t>Configure AWS CodeBuild</w:t>
      </w:r>
    </w:p>
    <w:p w14:paraId="10F3410D" w14:textId="77777777" w:rsidR="009F4CA7" w:rsidRPr="009F4CA7" w:rsidRDefault="009F4CA7" w:rsidP="009F4CA7">
      <w:pPr>
        <w:ind w:left="360"/>
        <w:rPr>
          <w:b/>
          <w:bCs/>
        </w:rPr>
      </w:pPr>
      <w:r w:rsidRPr="009F4CA7">
        <w:rPr>
          <w:b/>
          <w:bCs/>
        </w:rPr>
        <w:t>In this step, we'll configure AWS CodeBuild to build our Python application based on the specifications we define. CodeBuild will take care of building and packaging our application for deployment. Follow these steps:</w:t>
      </w:r>
    </w:p>
    <w:p w14:paraId="5F133795" w14:textId="77777777" w:rsidR="009F4CA7" w:rsidRPr="009F4CA7" w:rsidRDefault="009F4CA7" w:rsidP="009F4CA7">
      <w:pPr>
        <w:numPr>
          <w:ilvl w:val="0"/>
          <w:numId w:val="9"/>
        </w:numPr>
        <w:rPr>
          <w:b/>
          <w:bCs/>
        </w:rPr>
      </w:pPr>
      <w:r w:rsidRPr="009F4CA7">
        <w:rPr>
          <w:b/>
          <w:bCs/>
        </w:rPr>
        <w:t>In the AWS Management Console, navigate to the AWS CodeBuild service.</w:t>
      </w:r>
    </w:p>
    <w:p w14:paraId="7F48413E" w14:textId="77777777" w:rsidR="009F4CA7" w:rsidRPr="009F4CA7" w:rsidRDefault="009F4CA7" w:rsidP="009F4CA7">
      <w:pPr>
        <w:numPr>
          <w:ilvl w:val="0"/>
          <w:numId w:val="9"/>
        </w:numPr>
        <w:rPr>
          <w:b/>
          <w:bCs/>
        </w:rPr>
      </w:pPr>
      <w:r w:rsidRPr="009F4CA7">
        <w:rPr>
          <w:b/>
          <w:bCs/>
        </w:rPr>
        <w:t>Click on the "Create build project" button.</w:t>
      </w:r>
    </w:p>
    <w:p w14:paraId="11FBD9DE" w14:textId="77777777" w:rsidR="009F4CA7" w:rsidRPr="009F4CA7" w:rsidRDefault="009F4CA7" w:rsidP="009F4CA7">
      <w:pPr>
        <w:numPr>
          <w:ilvl w:val="0"/>
          <w:numId w:val="9"/>
        </w:numPr>
        <w:rPr>
          <w:b/>
          <w:bCs/>
        </w:rPr>
      </w:pPr>
      <w:r w:rsidRPr="009F4CA7">
        <w:rPr>
          <w:b/>
          <w:bCs/>
        </w:rPr>
        <w:t>Provide a name for your build project.</w:t>
      </w:r>
    </w:p>
    <w:p w14:paraId="05E1D452" w14:textId="77777777" w:rsidR="009F4CA7" w:rsidRPr="009F4CA7" w:rsidRDefault="009F4CA7" w:rsidP="009F4CA7">
      <w:pPr>
        <w:numPr>
          <w:ilvl w:val="0"/>
          <w:numId w:val="9"/>
        </w:numPr>
        <w:rPr>
          <w:b/>
          <w:bCs/>
        </w:rPr>
      </w:pPr>
      <w:r w:rsidRPr="009F4CA7">
        <w:rPr>
          <w:b/>
          <w:bCs/>
        </w:rPr>
        <w:t>For the source provider, choose "AWS CodePipeline."</w:t>
      </w:r>
    </w:p>
    <w:p w14:paraId="439B09E2" w14:textId="77777777" w:rsidR="009F4CA7" w:rsidRPr="009F4CA7" w:rsidRDefault="009F4CA7" w:rsidP="009F4CA7">
      <w:pPr>
        <w:numPr>
          <w:ilvl w:val="0"/>
          <w:numId w:val="9"/>
        </w:numPr>
        <w:rPr>
          <w:b/>
          <w:bCs/>
        </w:rPr>
      </w:pPr>
      <w:r w:rsidRPr="009F4CA7">
        <w:rPr>
          <w:b/>
          <w:bCs/>
        </w:rPr>
        <w:t>Select the pipeline you created in the previous step.</w:t>
      </w:r>
    </w:p>
    <w:p w14:paraId="2DD6F081" w14:textId="77777777" w:rsidR="009F4CA7" w:rsidRPr="009F4CA7" w:rsidRDefault="009F4CA7" w:rsidP="009F4CA7">
      <w:pPr>
        <w:numPr>
          <w:ilvl w:val="0"/>
          <w:numId w:val="9"/>
        </w:numPr>
        <w:rPr>
          <w:b/>
          <w:bCs/>
        </w:rPr>
      </w:pPr>
      <w:r w:rsidRPr="009F4CA7">
        <w:rPr>
          <w:b/>
          <w:bCs/>
        </w:rPr>
        <w:t>Configure the build environment, such as the operating system, runtime, and compute resources required for your Python application.</w:t>
      </w:r>
    </w:p>
    <w:p w14:paraId="29D550B1" w14:textId="77777777" w:rsidR="009F4CA7" w:rsidRPr="009F4CA7" w:rsidRDefault="009F4CA7" w:rsidP="009F4CA7">
      <w:pPr>
        <w:numPr>
          <w:ilvl w:val="0"/>
          <w:numId w:val="9"/>
        </w:numPr>
        <w:rPr>
          <w:b/>
          <w:bCs/>
        </w:rPr>
      </w:pPr>
      <w:r w:rsidRPr="009F4CA7">
        <w:rPr>
          <w:b/>
          <w:bCs/>
        </w:rPr>
        <w:t>Specify the build commands, such as installing dependencies and running tests. Customize this based on your application's requirements.</w:t>
      </w:r>
    </w:p>
    <w:p w14:paraId="7785693E" w14:textId="77777777" w:rsidR="009F4CA7" w:rsidRPr="009F4CA7" w:rsidRDefault="009F4CA7" w:rsidP="009F4CA7">
      <w:pPr>
        <w:numPr>
          <w:ilvl w:val="0"/>
          <w:numId w:val="9"/>
        </w:numPr>
        <w:rPr>
          <w:b/>
          <w:bCs/>
        </w:rPr>
      </w:pPr>
      <w:r w:rsidRPr="009F4CA7">
        <w:rPr>
          <w:b/>
          <w:bCs/>
        </w:rPr>
        <w:t>Set up the artifacts configuration to generate the build output required for deployment.</w:t>
      </w:r>
    </w:p>
    <w:p w14:paraId="542372A6" w14:textId="77777777" w:rsidR="009F4CA7" w:rsidRDefault="009F4CA7" w:rsidP="009F4CA7">
      <w:pPr>
        <w:numPr>
          <w:ilvl w:val="0"/>
          <w:numId w:val="9"/>
        </w:numPr>
        <w:rPr>
          <w:b/>
          <w:bCs/>
        </w:rPr>
      </w:pPr>
      <w:r w:rsidRPr="009F4CA7">
        <w:rPr>
          <w:b/>
          <w:bCs/>
        </w:rPr>
        <w:lastRenderedPageBreak/>
        <w:t>Review the build project settings and click on the "Create build project" button to create your AWS CodeBuild project</w:t>
      </w:r>
    </w:p>
    <w:p w14:paraId="74D0B343" w14:textId="77777777" w:rsidR="008A5A10" w:rsidRDefault="008A5A10" w:rsidP="008A5A10">
      <w:pPr>
        <w:ind w:left="720"/>
        <w:rPr>
          <w:b/>
          <w:bCs/>
        </w:rPr>
      </w:pPr>
    </w:p>
    <w:p w14:paraId="35E8FFDD" w14:textId="77777777" w:rsidR="008A5A10" w:rsidRDefault="008A5A10" w:rsidP="008A5A10">
      <w:pPr>
        <w:ind w:left="720"/>
        <w:rPr>
          <w:b/>
          <w:bCs/>
        </w:rPr>
      </w:pPr>
    </w:p>
    <w:p w14:paraId="65779B6D" w14:textId="6B6C9FAD" w:rsidR="008A5A10" w:rsidRDefault="008A5A10" w:rsidP="008A5A10">
      <w:pPr>
        <w:ind w:left="720"/>
        <w:rPr>
          <w:b/>
          <w:bCs/>
        </w:rPr>
      </w:pPr>
      <w:r w:rsidRPr="008A5A10">
        <w:rPr>
          <w:b/>
          <w:bCs/>
        </w:rPr>
        <w:drawing>
          <wp:inline distT="0" distB="0" distL="0" distR="0" wp14:anchorId="41369D3E" wp14:editId="5FD8E386">
            <wp:extent cx="5731510" cy="2959100"/>
            <wp:effectExtent l="0" t="0" r="2540" b="0"/>
            <wp:docPr id="73067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74005" name=""/>
                    <pic:cNvPicPr/>
                  </pic:nvPicPr>
                  <pic:blipFill>
                    <a:blip r:embed="rId5"/>
                    <a:stretch>
                      <a:fillRect/>
                    </a:stretch>
                  </pic:blipFill>
                  <pic:spPr>
                    <a:xfrm>
                      <a:off x="0" y="0"/>
                      <a:ext cx="5731510" cy="2959100"/>
                    </a:xfrm>
                    <a:prstGeom prst="rect">
                      <a:avLst/>
                    </a:prstGeom>
                  </pic:spPr>
                </pic:pic>
              </a:graphicData>
            </a:graphic>
          </wp:inline>
        </w:drawing>
      </w:r>
    </w:p>
    <w:p w14:paraId="16E215C7" w14:textId="77777777" w:rsidR="008A5A10" w:rsidRDefault="008A5A10" w:rsidP="008A5A10">
      <w:pPr>
        <w:ind w:left="720"/>
        <w:rPr>
          <w:b/>
          <w:bCs/>
        </w:rPr>
      </w:pPr>
    </w:p>
    <w:p w14:paraId="1CE674CA" w14:textId="78B15371" w:rsidR="00B52A6E" w:rsidRDefault="00B52A6E" w:rsidP="008A5A10">
      <w:pPr>
        <w:ind w:left="720"/>
        <w:rPr>
          <w:b/>
          <w:bCs/>
        </w:rPr>
      </w:pPr>
      <w:r w:rsidRPr="00B52A6E">
        <w:rPr>
          <w:b/>
          <w:bCs/>
        </w:rPr>
        <w:drawing>
          <wp:inline distT="0" distB="0" distL="0" distR="0" wp14:anchorId="45DB197A" wp14:editId="46DC031C">
            <wp:extent cx="5731510" cy="2600960"/>
            <wp:effectExtent l="0" t="0" r="2540" b="8890"/>
            <wp:docPr id="71646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69390" name=""/>
                    <pic:cNvPicPr/>
                  </pic:nvPicPr>
                  <pic:blipFill>
                    <a:blip r:embed="rId6"/>
                    <a:stretch>
                      <a:fillRect/>
                    </a:stretch>
                  </pic:blipFill>
                  <pic:spPr>
                    <a:xfrm>
                      <a:off x="0" y="0"/>
                      <a:ext cx="5731510" cy="2600960"/>
                    </a:xfrm>
                    <a:prstGeom prst="rect">
                      <a:avLst/>
                    </a:prstGeom>
                  </pic:spPr>
                </pic:pic>
              </a:graphicData>
            </a:graphic>
          </wp:inline>
        </w:drawing>
      </w:r>
    </w:p>
    <w:p w14:paraId="649EA95A" w14:textId="77777777" w:rsidR="004154BC" w:rsidRDefault="004154BC" w:rsidP="008A5A10">
      <w:pPr>
        <w:ind w:left="720"/>
        <w:rPr>
          <w:b/>
          <w:bCs/>
        </w:rPr>
      </w:pPr>
    </w:p>
    <w:p w14:paraId="18D970E8" w14:textId="12578826" w:rsidR="004154BC" w:rsidRDefault="004154BC" w:rsidP="008A5A10">
      <w:pPr>
        <w:ind w:left="720"/>
        <w:rPr>
          <w:b/>
          <w:bCs/>
        </w:rPr>
      </w:pPr>
      <w:r w:rsidRPr="004154BC">
        <w:rPr>
          <w:b/>
          <w:bCs/>
        </w:rPr>
        <w:lastRenderedPageBreak/>
        <w:drawing>
          <wp:inline distT="0" distB="0" distL="0" distR="0" wp14:anchorId="430ED8E5" wp14:editId="75AB6328">
            <wp:extent cx="5731510" cy="3231515"/>
            <wp:effectExtent l="0" t="0" r="2540" b="6985"/>
            <wp:docPr id="6786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4533" name=""/>
                    <pic:cNvPicPr/>
                  </pic:nvPicPr>
                  <pic:blipFill>
                    <a:blip r:embed="rId7"/>
                    <a:stretch>
                      <a:fillRect/>
                    </a:stretch>
                  </pic:blipFill>
                  <pic:spPr>
                    <a:xfrm>
                      <a:off x="0" y="0"/>
                      <a:ext cx="5731510" cy="3231515"/>
                    </a:xfrm>
                    <a:prstGeom prst="rect">
                      <a:avLst/>
                    </a:prstGeom>
                  </pic:spPr>
                </pic:pic>
              </a:graphicData>
            </a:graphic>
          </wp:inline>
        </w:drawing>
      </w:r>
    </w:p>
    <w:p w14:paraId="552787B2" w14:textId="77777777" w:rsidR="008A5A10" w:rsidRDefault="008A5A10" w:rsidP="008A5A10">
      <w:pPr>
        <w:ind w:left="720"/>
        <w:rPr>
          <w:b/>
          <w:bCs/>
        </w:rPr>
      </w:pPr>
    </w:p>
    <w:p w14:paraId="1A41D178" w14:textId="77777777" w:rsidR="008A5A10" w:rsidRPr="009F4CA7" w:rsidRDefault="008A5A10" w:rsidP="008A5A10">
      <w:pPr>
        <w:ind w:left="720"/>
        <w:rPr>
          <w:b/>
          <w:bCs/>
        </w:rPr>
      </w:pPr>
    </w:p>
    <w:p w14:paraId="5E931AD2" w14:textId="77777777" w:rsidR="009F4CA7" w:rsidRPr="00FA0971" w:rsidRDefault="009F4CA7" w:rsidP="00FA0971">
      <w:pPr>
        <w:ind w:left="360"/>
        <w:rPr>
          <w:b/>
          <w:bCs/>
        </w:rPr>
      </w:pPr>
    </w:p>
    <w:sectPr w:rsidR="009F4CA7" w:rsidRPr="00FA0971" w:rsidSect="00C312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0E99"/>
    <w:multiLevelType w:val="multilevel"/>
    <w:tmpl w:val="7DDE4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01AA8"/>
    <w:multiLevelType w:val="multilevel"/>
    <w:tmpl w:val="AAF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1A79"/>
    <w:multiLevelType w:val="multilevel"/>
    <w:tmpl w:val="74DC9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80054"/>
    <w:multiLevelType w:val="multilevel"/>
    <w:tmpl w:val="AEC4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56D7F"/>
    <w:multiLevelType w:val="multilevel"/>
    <w:tmpl w:val="C2E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534AC"/>
    <w:multiLevelType w:val="multilevel"/>
    <w:tmpl w:val="F320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A0E58"/>
    <w:multiLevelType w:val="multilevel"/>
    <w:tmpl w:val="F48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A038D"/>
    <w:multiLevelType w:val="multilevel"/>
    <w:tmpl w:val="C3A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E25E1"/>
    <w:multiLevelType w:val="multilevel"/>
    <w:tmpl w:val="B24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819536">
    <w:abstractNumId w:val="6"/>
  </w:num>
  <w:num w:numId="2" w16cid:durableId="1544637848">
    <w:abstractNumId w:val="7"/>
  </w:num>
  <w:num w:numId="3" w16cid:durableId="1818188029">
    <w:abstractNumId w:val="8"/>
  </w:num>
  <w:num w:numId="4" w16cid:durableId="2040352033">
    <w:abstractNumId w:val="2"/>
  </w:num>
  <w:num w:numId="5" w16cid:durableId="2002001738">
    <w:abstractNumId w:val="4"/>
  </w:num>
  <w:num w:numId="6" w16cid:durableId="1147742528">
    <w:abstractNumId w:val="3"/>
  </w:num>
  <w:num w:numId="7" w16cid:durableId="1018701602">
    <w:abstractNumId w:val="5"/>
  </w:num>
  <w:num w:numId="8" w16cid:durableId="1992365558">
    <w:abstractNumId w:val="0"/>
  </w:num>
  <w:num w:numId="9" w16cid:durableId="444277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D9"/>
    <w:rsid w:val="00137935"/>
    <w:rsid w:val="001727D9"/>
    <w:rsid w:val="001B0D58"/>
    <w:rsid w:val="002E301D"/>
    <w:rsid w:val="003E57E1"/>
    <w:rsid w:val="004154BC"/>
    <w:rsid w:val="005770C9"/>
    <w:rsid w:val="006B3EFE"/>
    <w:rsid w:val="00794A87"/>
    <w:rsid w:val="00807A33"/>
    <w:rsid w:val="008A5A10"/>
    <w:rsid w:val="008B4E1B"/>
    <w:rsid w:val="008E6D02"/>
    <w:rsid w:val="009904BB"/>
    <w:rsid w:val="009D662F"/>
    <w:rsid w:val="009F4CA7"/>
    <w:rsid w:val="00AE7236"/>
    <w:rsid w:val="00B52A6E"/>
    <w:rsid w:val="00C155F3"/>
    <w:rsid w:val="00C312D8"/>
    <w:rsid w:val="00E80A8B"/>
    <w:rsid w:val="00FA0971"/>
    <w:rsid w:val="00FE7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EB49E"/>
  <w15:chartTrackingRefBased/>
  <w15:docId w15:val="{3F1616B2-4BBF-4056-B31D-CB2E4F0E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8829">
      <w:bodyDiv w:val="1"/>
      <w:marLeft w:val="0"/>
      <w:marRight w:val="0"/>
      <w:marTop w:val="0"/>
      <w:marBottom w:val="0"/>
      <w:divBdr>
        <w:top w:val="none" w:sz="0" w:space="0" w:color="auto"/>
        <w:left w:val="none" w:sz="0" w:space="0" w:color="auto"/>
        <w:bottom w:val="none" w:sz="0" w:space="0" w:color="auto"/>
        <w:right w:val="none" w:sz="0" w:space="0" w:color="auto"/>
      </w:divBdr>
      <w:divsChild>
        <w:div w:id="809860932">
          <w:marLeft w:val="0"/>
          <w:marRight w:val="0"/>
          <w:marTop w:val="0"/>
          <w:marBottom w:val="0"/>
          <w:divBdr>
            <w:top w:val="none" w:sz="0" w:space="0" w:color="auto"/>
            <w:left w:val="none" w:sz="0" w:space="0" w:color="auto"/>
            <w:bottom w:val="none" w:sz="0" w:space="0" w:color="auto"/>
            <w:right w:val="none" w:sz="0" w:space="0" w:color="auto"/>
          </w:divBdr>
        </w:div>
      </w:divsChild>
    </w:div>
    <w:div w:id="587277679">
      <w:bodyDiv w:val="1"/>
      <w:marLeft w:val="0"/>
      <w:marRight w:val="0"/>
      <w:marTop w:val="0"/>
      <w:marBottom w:val="0"/>
      <w:divBdr>
        <w:top w:val="none" w:sz="0" w:space="0" w:color="auto"/>
        <w:left w:val="none" w:sz="0" w:space="0" w:color="auto"/>
        <w:bottom w:val="none" w:sz="0" w:space="0" w:color="auto"/>
        <w:right w:val="none" w:sz="0" w:space="0" w:color="auto"/>
      </w:divBdr>
    </w:div>
    <w:div w:id="703403399">
      <w:bodyDiv w:val="1"/>
      <w:marLeft w:val="0"/>
      <w:marRight w:val="0"/>
      <w:marTop w:val="0"/>
      <w:marBottom w:val="0"/>
      <w:divBdr>
        <w:top w:val="none" w:sz="0" w:space="0" w:color="auto"/>
        <w:left w:val="none" w:sz="0" w:space="0" w:color="auto"/>
        <w:bottom w:val="none" w:sz="0" w:space="0" w:color="auto"/>
        <w:right w:val="none" w:sz="0" w:space="0" w:color="auto"/>
      </w:divBdr>
      <w:divsChild>
        <w:div w:id="1369991236">
          <w:marLeft w:val="0"/>
          <w:marRight w:val="0"/>
          <w:marTop w:val="0"/>
          <w:marBottom w:val="0"/>
          <w:divBdr>
            <w:top w:val="none" w:sz="0" w:space="0" w:color="auto"/>
            <w:left w:val="none" w:sz="0" w:space="0" w:color="auto"/>
            <w:bottom w:val="none" w:sz="0" w:space="0" w:color="auto"/>
            <w:right w:val="none" w:sz="0" w:space="0" w:color="auto"/>
          </w:divBdr>
        </w:div>
      </w:divsChild>
    </w:div>
    <w:div w:id="1177379049">
      <w:bodyDiv w:val="1"/>
      <w:marLeft w:val="0"/>
      <w:marRight w:val="0"/>
      <w:marTop w:val="0"/>
      <w:marBottom w:val="0"/>
      <w:divBdr>
        <w:top w:val="none" w:sz="0" w:space="0" w:color="auto"/>
        <w:left w:val="none" w:sz="0" w:space="0" w:color="auto"/>
        <w:bottom w:val="none" w:sz="0" w:space="0" w:color="auto"/>
        <w:right w:val="none" w:sz="0" w:space="0" w:color="auto"/>
      </w:divBdr>
    </w:div>
    <w:div w:id="1657028010">
      <w:bodyDiv w:val="1"/>
      <w:marLeft w:val="0"/>
      <w:marRight w:val="0"/>
      <w:marTop w:val="0"/>
      <w:marBottom w:val="0"/>
      <w:divBdr>
        <w:top w:val="none" w:sz="0" w:space="0" w:color="auto"/>
        <w:left w:val="none" w:sz="0" w:space="0" w:color="auto"/>
        <w:bottom w:val="none" w:sz="0" w:space="0" w:color="auto"/>
        <w:right w:val="none" w:sz="0" w:space="0" w:color="auto"/>
      </w:divBdr>
    </w:div>
    <w:div w:id="196977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716</Words>
  <Characters>3920</Characters>
  <Application>Microsoft Office Word</Application>
  <DocSecurity>0</DocSecurity>
  <Lines>105</Lines>
  <Paragraphs>79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dc:creator>
  <cp:keywords/>
  <dc:description/>
  <cp:lastModifiedBy>gopi chand</cp:lastModifiedBy>
  <cp:revision>17</cp:revision>
  <dcterms:created xsi:type="dcterms:W3CDTF">2024-12-09T13:14:00Z</dcterms:created>
  <dcterms:modified xsi:type="dcterms:W3CDTF">2024-12-23T09:22:00Z</dcterms:modified>
</cp:coreProperties>
</file>