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7F92" w:rsidRPr="006951CA" w:rsidRDefault="00FB1C56" w:rsidP="00FB1C56">
      <w:pPr>
        <w:tabs>
          <w:tab w:val="left" w:pos="2472"/>
        </w:tabs>
        <w:jc w:val="center"/>
        <w:rPr>
          <w:rFonts w:asciiTheme="majorBidi" w:hAnsiTheme="majorBidi" w:cstheme="majorBidi"/>
          <w:b/>
          <w:bCs/>
          <w:color w:val="C00000"/>
          <w:sz w:val="24"/>
          <w:szCs w:val="24"/>
          <w:u w:val="single"/>
        </w:rPr>
      </w:pPr>
      <w:r w:rsidRPr="006951CA">
        <w:rPr>
          <w:rFonts w:asciiTheme="majorBidi" w:hAnsiTheme="majorBidi" w:cstheme="majorBidi"/>
          <w:b/>
          <w:bCs/>
          <w:color w:val="C00000"/>
          <w:sz w:val="24"/>
          <w:szCs w:val="24"/>
          <w:u w:val="single"/>
        </w:rPr>
        <w:t>Département Génie Informatique</w:t>
      </w:r>
    </w:p>
    <w:p w:rsidR="00FB1C56" w:rsidRPr="00BD0DBF" w:rsidRDefault="00FB1C56" w:rsidP="00973E86">
      <w:pPr>
        <w:jc w:val="center"/>
        <w:rPr>
          <w:rFonts w:asciiTheme="majorBidi" w:hAnsiTheme="majorBidi" w:cstheme="majorBidi"/>
          <w:b/>
          <w:bCs/>
          <w:color w:val="0070C0"/>
          <w:sz w:val="20"/>
          <w:szCs w:val="20"/>
        </w:rPr>
      </w:pPr>
    </w:p>
    <w:p w:rsidR="008668AD" w:rsidRPr="006951CA" w:rsidRDefault="008668AD" w:rsidP="00345CD1">
      <w:pPr>
        <w:jc w:val="center"/>
        <w:rPr>
          <w:rFonts w:asciiTheme="majorBidi" w:hAnsiTheme="majorBidi" w:cstheme="majorBidi"/>
          <w:b/>
          <w:bCs/>
          <w:color w:val="7030A0"/>
          <w:sz w:val="28"/>
          <w:szCs w:val="28"/>
        </w:rPr>
      </w:pPr>
      <w:r w:rsidRPr="006951CA">
        <w:rPr>
          <w:rFonts w:asciiTheme="majorBidi" w:hAnsiTheme="majorBidi" w:cstheme="majorBidi"/>
          <w:b/>
          <w:bCs/>
          <w:color w:val="0070C0"/>
          <w:sz w:val="28"/>
          <w:szCs w:val="28"/>
        </w:rPr>
        <w:t>M</w:t>
      </w:r>
      <w:r w:rsidRPr="006951CA">
        <w:rPr>
          <w:rFonts w:asciiTheme="majorBidi" w:hAnsiTheme="majorBidi" w:cstheme="majorBidi"/>
          <w:b/>
          <w:bCs/>
          <w:color w:val="7030A0"/>
          <w:sz w:val="28"/>
          <w:szCs w:val="28"/>
        </w:rPr>
        <w:t xml:space="preserve">émoire de </w:t>
      </w:r>
      <w:r w:rsidR="00973E86" w:rsidRPr="006951CA">
        <w:rPr>
          <w:rFonts w:asciiTheme="majorBidi" w:hAnsiTheme="majorBidi" w:cstheme="majorBidi"/>
          <w:b/>
          <w:bCs/>
          <w:color w:val="0070C0"/>
          <w:sz w:val="28"/>
          <w:szCs w:val="28"/>
        </w:rPr>
        <w:t>S</w:t>
      </w:r>
      <w:r w:rsidR="00973E86" w:rsidRPr="006951CA">
        <w:rPr>
          <w:rFonts w:asciiTheme="majorBidi" w:hAnsiTheme="majorBidi" w:cstheme="majorBidi"/>
          <w:b/>
          <w:bCs/>
          <w:color w:val="7030A0"/>
          <w:sz w:val="28"/>
          <w:szCs w:val="28"/>
        </w:rPr>
        <w:t>tage</w:t>
      </w:r>
      <w:r w:rsidRPr="006951CA">
        <w:rPr>
          <w:rFonts w:asciiTheme="majorBidi" w:hAnsiTheme="majorBidi" w:cstheme="majorBidi"/>
          <w:b/>
          <w:bCs/>
          <w:color w:val="7030A0"/>
          <w:sz w:val="28"/>
          <w:szCs w:val="28"/>
        </w:rPr>
        <w:t xml:space="preserve"> de </w:t>
      </w:r>
      <w:r w:rsidRPr="006951CA">
        <w:rPr>
          <w:rFonts w:asciiTheme="majorBidi" w:hAnsiTheme="majorBidi" w:cstheme="majorBidi"/>
          <w:b/>
          <w:bCs/>
          <w:color w:val="0070C0"/>
          <w:sz w:val="28"/>
          <w:szCs w:val="28"/>
        </w:rPr>
        <w:t>F</w:t>
      </w:r>
      <w:r w:rsidRPr="006951CA">
        <w:rPr>
          <w:rFonts w:asciiTheme="majorBidi" w:hAnsiTheme="majorBidi" w:cstheme="majorBidi"/>
          <w:b/>
          <w:bCs/>
          <w:color w:val="7030A0"/>
          <w:sz w:val="28"/>
          <w:szCs w:val="28"/>
        </w:rPr>
        <w:t>in d’</w:t>
      </w:r>
      <w:r w:rsidRPr="006951CA">
        <w:rPr>
          <w:rFonts w:asciiTheme="majorBidi" w:hAnsiTheme="majorBidi" w:cstheme="majorBidi"/>
          <w:b/>
          <w:bCs/>
          <w:color w:val="0070C0"/>
          <w:sz w:val="28"/>
          <w:szCs w:val="28"/>
        </w:rPr>
        <w:t>E</w:t>
      </w:r>
      <w:r w:rsidRPr="006951CA">
        <w:rPr>
          <w:rFonts w:asciiTheme="majorBidi" w:hAnsiTheme="majorBidi" w:cstheme="majorBidi"/>
          <w:b/>
          <w:bCs/>
          <w:color w:val="7030A0"/>
          <w:sz w:val="28"/>
          <w:szCs w:val="28"/>
        </w:rPr>
        <w:t>tudes</w:t>
      </w:r>
    </w:p>
    <w:p w:rsidR="008668AD" w:rsidRPr="006951CA" w:rsidRDefault="008668AD" w:rsidP="00FB1C56">
      <w:pPr>
        <w:jc w:val="center"/>
        <w:rPr>
          <w:rFonts w:asciiTheme="majorBidi" w:hAnsiTheme="majorBidi" w:cstheme="majorBidi"/>
          <w:b/>
          <w:bCs/>
          <w:color w:val="C00000"/>
          <w:sz w:val="24"/>
          <w:szCs w:val="24"/>
        </w:rPr>
      </w:pPr>
      <w:r w:rsidRPr="006951CA">
        <w:rPr>
          <w:rFonts w:asciiTheme="majorBidi" w:hAnsiTheme="majorBidi" w:cstheme="majorBidi"/>
          <w:b/>
          <w:bCs/>
          <w:color w:val="C00000"/>
          <w:sz w:val="24"/>
          <w:szCs w:val="24"/>
        </w:rPr>
        <w:t>Présenté pour l’obtention du </w:t>
      </w:r>
    </w:p>
    <w:p w:rsidR="008668AD" w:rsidRPr="006951CA" w:rsidRDefault="008668AD" w:rsidP="008668AD">
      <w:pPr>
        <w:jc w:val="center"/>
        <w:rPr>
          <w:rFonts w:asciiTheme="majorBidi" w:hAnsiTheme="majorBidi" w:cstheme="majorBidi"/>
          <w:b/>
          <w:bCs/>
          <w:color w:val="7030A0"/>
          <w:sz w:val="24"/>
          <w:szCs w:val="24"/>
        </w:rPr>
      </w:pPr>
      <w:r w:rsidRPr="006951CA">
        <w:rPr>
          <w:rFonts w:asciiTheme="majorBidi" w:hAnsiTheme="majorBidi" w:cstheme="majorBidi"/>
          <w:b/>
          <w:bCs/>
          <w:color w:val="0070C0"/>
          <w:sz w:val="24"/>
          <w:szCs w:val="24"/>
        </w:rPr>
        <w:t>D</w:t>
      </w:r>
      <w:r w:rsidRPr="006951CA">
        <w:rPr>
          <w:rFonts w:asciiTheme="majorBidi" w:hAnsiTheme="majorBidi" w:cstheme="majorBidi"/>
          <w:b/>
          <w:bCs/>
          <w:color w:val="7030A0"/>
          <w:sz w:val="24"/>
          <w:szCs w:val="24"/>
        </w:rPr>
        <w:t xml:space="preserve">iplôme </w:t>
      </w:r>
      <w:r w:rsidRPr="006951CA">
        <w:rPr>
          <w:rFonts w:asciiTheme="majorBidi" w:hAnsiTheme="majorBidi" w:cstheme="majorBidi"/>
          <w:b/>
          <w:bCs/>
          <w:color w:val="0070C0"/>
          <w:sz w:val="24"/>
          <w:szCs w:val="24"/>
        </w:rPr>
        <w:t>U</w:t>
      </w:r>
      <w:r w:rsidRPr="006951CA">
        <w:rPr>
          <w:rFonts w:asciiTheme="majorBidi" w:hAnsiTheme="majorBidi" w:cstheme="majorBidi"/>
          <w:b/>
          <w:bCs/>
          <w:color w:val="7030A0"/>
          <w:sz w:val="24"/>
          <w:szCs w:val="24"/>
        </w:rPr>
        <w:t xml:space="preserve">niversitaire de </w:t>
      </w:r>
      <w:r w:rsidRPr="006951CA">
        <w:rPr>
          <w:rFonts w:asciiTheme="majorBidi" w:hAnsiTheme="majorBidi" w:cstheme="majorBidi"/>
          <w:b/>
          <w:bCs/>
          <w:color w:val="0070C0"/>
          <w:sz w:val="24"/>
          <w:szCs w:val="24"/>
        </w:rPr>
        <w:t>T</w:t>
      </w:r>
      <w:r w:rsidRPr="006951CA">
        <w:rPr>
          <w:rFonts w:asciiTheme="majorBidi" w:hAnsiTheme="majorBidi" w:cstheme="majorBidi"/>
          <w:b/>
          <w:bCs/>
          <w:color w:val="7030A0"/>
          <w:sz w:val="24"/>
          <w:szCs w:val="24"/>
        </w:rPr>
        <w:t>echnologie</w:t>
      </w:r>
    </w:p>
    <w:p w:rsidR="00437C4B" w:rsidRPr="006951CA" w:rsidRDefault="00345CD1" w:rsidP="00437C4B">
      <w:pPr>
        <w:jc w:val="center"/>
        <w:rPr>
          <w:rFonts w:ascii="Times New Roman" w:eastAsia="Times New Roman" w:hAnsi="Times New Roman" w:cs="Times New Roman"/>
          <w:color w:val="7030A0"/>
          <w:sz w:val="32"/>
          <w:szCs w:val="32"/>
          <w:lang w:eastAsia="fr-FR"/>
        </w:rPr>
      </w:pPr>
      <w:r w:rsidRPr="006951CA">
        <w:rPr>
          <w:rFonts w:asciiTheme="majorBidi" w:hAnsiTheme="majorBidi" w:cstheme="majorBidi"/>
          <w:b/>
          <w:bCs/>
          <w:color w:val="C00000"/>
          <w:sz w:val="24"/>
          <w:szCs w:val="24"/>
        </w:rPr>
        <w:t>Filière</w:t>
      </w:r>
      <w:r w:rsidRPr="006951CA">
        <w:rPr>
          <w:rFonts w:asciiTheme="majorBidi" w:hAnsiTheme="majorBidi" w:cstheme="majorBidi"/>
          <w:b/>
          <w:bCs/>
          <w:color w:val="7030A0"/>
          <w:sz w:val="24"/>
          <w:szCs w:val="24"/>
        </w:rPr>
        <w:t xml:space="preserve"> : </w:t>
      </w:r>
      <w:r w:rsidR="00437C4B" w:rsidRPr="006951CA">
        <w:rPr>
          <w:rFonts w:ascii="Candara-Bold" w:eastAsia="Times New Roman" w:hAnsi="Candara-Bold" w:cs="Times New Roman"/>
          <w:b/>
          <w:bCs/>
          <w:caps/>
          <w:color w:val="FF0000"/>
          <w:sz w:val="28"/>
          <w:szCs w:val="28"/>
          <w:lang w:eastAsia="fr-FR"/>
        </w:rPr>
        <w:t>I</w:t>
      </w:r>
      <w:r w:rsidR="00437C4B" w:rsidRPr="006951CA">
        <w:rPr>
          <w:rFonts w:ascii="Candara-Bold" w:eastAsia="Times New Roman" w:hAnsi="Candara-Bold" w:cs="Times New Roman"/>
          <w:b/>
          <w:bCs/>
          <w:color w:val="7030A0"/>
          <w:sz w:val="28"/>
          <w:szCs w:val="28"/>
          <w:lang w:eastAsia="fr-FR"/>
        </w:rPr>
        <w:t xml:space="preserve">ntelligence </w:t>
      </w:r>
      <w:r w:rsidR="00437C4B" w:rsidRPr="006951CA">
        <w:rPr>
          <w:rFonts w:ascii="Candara-Bold" w:eastAsia="Times New Roman" w:hAnsi="Candara-Bold" w:cs="Times New Roman"/>
          <w:b/>
          <w:bCs/>
          <w:caps/>
          <w:color w:val="FF0000"/>
          <w:sz w:val="28"/>
          <w:szCs w:val="28"/>
          <w:lang w:eastAsia="fr-FR"/>
        </w:rPr>
        <w:t>A</w:t>
      </w:r>
      <w:r w:rsidR="00437C4B" w:rsidRPr="006951CA">
        <w:rPr>
          <w:rFonts w:ascii="Candara-Bold" w:eastAsia="Times New Roman" w:hAnsi="Candara-Bold" w:cs="Times New Roman"/>
          <w:b/>
          <w:bCs/>
          <w:color w:val="7030A0"/>
          <w:sz w:val="28"/>
          <w:szCs w:val="28"/>
          <w:lang w:eastAsia="fr-FR"/>
        </w:rPr>
        <w:t xml:space="preserve">rtificielle et </w:t>
      </w:r>
      <w:r w:rsidR="00437C4B" w:rsidRPr="006951CA">
        <w:rPr>
          <w:rFonts w:ascii="Candara-Bold" w:eastAsia="Times New Roman" w:hAnsi="Candara-Bold" w:cs="Times New Roman"/>
          <w:b/>
          <w:bCs/>
          <w:caps/>
          <w:color w:val="FF0000"/>
          <w:sz w:val="28"/>
          <w:szCs w:val="28"/>
          <w:lang w:eastAsia="fr-FR"/>
        </w:rPr>
        <w:t>t</w:t>
      </w:r>
      <w:r w:rsidR="00437C4B" w:rsidRPr="006951CA">
        <w:rPr>
          <w:rFonts w:ascii="Candara-Bold" w:eastAsia="Times New Roman" w:hAnsi="Candara-Bold" w:cs="Times New Roman"/>
          <w:b/>
          <w:bCs/>
          <w:color w:val="7030A0"/>
          <w:sz w:val="28"/>
          <w:szCs w:val="28"/>
          <w:lang w:eastAsia="fr-FR"/>
        </w:rPr>
        <w:t>echnologies</w:t>
      </w:r>
      <w:r w:rsidR="00437C4B" w:rsidRPr="006951CA">
        <w:rPr>
          <w:rFonts w:ascii="Candara-Bold" w:eastAsia="Times New Roman" w:hAnsi="Candara-Bold" w:cs="Times New Roman"/>
          <w:b/>
          <w:bCs/>
          <w:color w:val="7030A0"/>
          <w:sz w:val="28"/>
          <w:szCs w:val="32"/>
          <w:lang w:eastAsia="fr-FR"/>
        </w:rPr>
        <w:t xml:space="preserve"> </w:t>
      </w:r>
      <w:r w:rsidR="00437C4B" w:rsidRPr="006951CA">
        <w:rPr>
          <w:rFonts w:ascii="Candara-Bold" w:eastAsia="Times New Roman" w:hAnsi="Candara-Bold" w:cs="Times New Roman"/>
          <w:b/>
          <w:bCs/>
          <w:caps/>
          <w:color w:val="FF0000"/>
          <w:sz w:val="28"/>
          <w:szCs w:val="28"/>
          <w:lang w:eastAsia="fr-FR"/>
        </w:rPr>
        <w:t>é</w:t>
      </w:r>
      <w:r w:rsidR="00437C4B" w:rsidRPr="006951CA">
        <w:rPr>
          <w:rFonts w:ascii="Candara-Bold" w:eastAsia="Times New Roman" w:hAnsi="Candara-Bold" w:cs="Times New Roman"/>
          <w:b/>
          <w:bCs/>
          <w:color w:val="7030A0"/>
          <w:sz w:val="28"/>
          <w:szCs w:val="28"/>
          <w:lang w:eastAsia="fr-FR"/>
        </w:rPr>
        <w:t>mergentes</w:t>
      </w:r>
    </w:p>
    <w:p w:rsidR="00345CD1" w:rsidRPr="00BD0DBF" w:rsidRDefault="00345CD1" w:rsidP="00437C4B">
      <w:pPr>
        <w:jc w:val="center"/>
        <w:rPr>
          <w:rFonts w:asciiTheme="majorBidi" w:hAnsiTheme="majorBidi" w:cstheme="majorBidi"/>
          <w:b/>
          <w:bCs/>
          <w:color w:val="0070C0"/>
          <w:sz w:val="20"/>
          <w:szCs w:val="20"/>
        </w:rPr>
      </w:pPr>
    </w:p>
    <w:p w:rsidR="00345CD1" w:rsidRPr="00BD0DBF" w:rsidRDefault="00345CD1" w:rsidP="00345CD1">
      <w:pPr>
        <w:rPr>
          <w:rFonts w:asciiTheme="majorBidi" w:hAnsiTheme="majorBidi" w:cstheme="majorBidi"/>
          <w:b/>
          <w:bCs/>
          <w:color w:val="7030A0"/>
          <w:sz w:val="20"/>
          <w:szCs w:val="20"/>
        </w:rPr>
      </w:pPr>
    </w:p>
    <w:p w:rsidR="00904958" w:rsidRPr="006951CA" w:rsidRDefault="00904958" w:rsidP="00904958">
      <w:pPr>
        <w:ind w:firstLine="708"/>
        <w:jc w:val="center"/>
        <w:rPr>
          <w:rFonts w:asciiTheme="majorBidi" w:hAnsiTheme="majorBidi" w:cstheme="majorBidi"/>
          <w:b/>
          <w:bCs/>
          <w:color w:val="C00000"/>
          <w:sz w:val="28"/>
          <w:szCs w:val="28"/>
        </w:rPr>
      </w:pPr>
      <w:r w:rsidRPr="006951CA">
        <w:rPr>
          <w:rFonts w:asciiTheme="majorBidi" w:hAnsiTheme="majorBidi" w:cstheme="majorBidi"/>
          <w:b/>
          <w:bCs/>
          <w:color w:val="C00000"/>
          <w:sz w:val="28"/>
          <w:szCs w:val="28"/>
        </w:rPr>
        <w:t xml:space="preserve">Entreprise </w:t>
      </w:r>
    </w:p>
    <w:p w:rsidR="00904958" w:rsidRPr="006951CA" w:rsidRDefault="001A124F" w:rsidP="00904958">
      <w:pPr>
        <w:ind w:firstLine="708"/>
        <w:jc w:val="center"/>
        <w:rPr>
          <w:rFonts w:asciiTheme="majorBidi" w:hAnsiTheme="majorBidi" w:cstheme="majorBidi"/>
          <w:b/>
          <w:bCs/>
          <w:color w:val="C00000"/>
          <w:sz w:val="24"/>
          <w:szCs w:val="24"/>
        </w:rPr>
      </w:pPr>
      <w:r>
        <w:rPr>
          <w:rFonts w:asciiTheme="majorBidi" w:hAnsiTheme="majorBidi" w:cstheme="majorBidi"/>
          <w:b/>
          <w:bCs/>
          <w:color w:val="7030A0"/>
          <w:sz w:val="24"/>
          <w:szCs w:val="24"/>
        </w:rPr>
        <w:t>ECOLE PRIVE ALBATROS</w:t>
      </w:r>
    </w:p>
    <w:p w:rsidR="008668AD" w:rsidRPr="006951CA" w:rsidRDefault="008668AD" w:rsidP="008668AD">
      <w:pPr>
        <w:jc w:val="center"/>
        <w:rPr>
          <w:rFonts w:ascii="Century Schoolbook" w:hAnsi="Century Schoolbook"/>
          <w:b/>
          <w:bCs/>
          <w:color w:val="7030A0"/>
        </w:rPr>
      </w:pPr>
    </w:p>
    <w:p w:rsidR="008668AD" w:rsidRPr="006951CA" w:rsidRDefault="008668AD" w:rsidP="00BD0DBF">
      <w:pPr>
        <w:spacing w:line="360" w:lineRule="auto"/>
        <w:ind w:firstLine="708"/>
        <w:jc w:val="center"/>
        <w:rPr>
          <w:rFonts w:asciiTheme="majorBidi" w:hAnsiTheme="majorBidi" w:cstheme="majorBidi"/>
          <w:b/>
          <w:iCs/>
          <w:color w:val="C00000"/>
          <w:sz w:val="28"/>
          <w:szCs w:val="28"/>
        </w:rPr>
      </w:pPr>
      <w:r w:rsidRPr="006951CA">
        <w:rPr>
          <w:rFonts w:asciiTheme="majorBidi" w:hAnsiTheme="majorBidi" w:cstheme="majorBidi"/>
          <w:b/>
          <w:iCs/>
          <w:color w:val="C00000"/>
          <w:sz w:val="28"/>
          <w:szCs w:val="28"/>
        </w:rPr>
        <w:t>P</w:t>
      </w:r>
      <w:r w:rsidR="00C97F92" w:rsidRPr="006951CA">
        <w:rPr>
          <w:rFonts w:asciiTheme="majorBidi" w:hAnsiTheme="majorBidi" w:cstheme="majorBidi"/>
          <w:b/>
          <w:iCs/>
          <w:color w:val="C00000"/>
          <w:sz w:val="28"/>
          <w:szCs w:val="28"/>
        </w:rPr>
        <w:t>résenté P</w:t>
      </w:r>
      <w:r w:rsidRPr="006951CA">
        <w:rPr>
          <w:rFonts w:asciiTheme="majorBidi" w:hAnsiTheme="majorBidi" w:cstheme="majorBidi"/>
          <w:b/>
          <w:iCs/>
          <w:color w:val="C00000"/>
          <w:sz w:val="28"/>
          <w:szCs w:val="28"/>
        </w:rPr>
        <w:t>ar</w:t>
      </w:r>
      <w:r w:rsidR="00C97F92" w:rsidRPr="006951CA">
        <w:rPr>
          <w:rFonts w:asciiTheme="majorBidi" w:hAnsiTheme="majorBidi" w:cstheme="majorBidi"/>
          <w:b/>
          <w:iCs/>
          <w:color w:val="C00000"/>
          <w:sz w:val="28"/>
          <w:szCs w:val="28"/>
        </w:rPr>
        <w:t> :</w:t>
      </w:r>
    </w:p>
    <w:p w:rsidR="00FB1C56" w:rsidRPr="006951CA" w:rsidRDefault="001A124F" w:rsidP="00BD0DBF">
      <w:pPr>
        <w:spacing w:line="360" w:lineRule="auto"/>
        <w:ind w:left="708" w:firstLine="708"/>
        <w:jc w:val="center"/>
        <w:rPr>
          <w:rFonts w:ascii="Times New Roman" w:eastAsia="Calibri" w:hAnsi="Times New Roman" w:cs="Times New Roman"/>
          <w:b/>
          <w:color w:val="7030A0"/>
          <w:sz w:val="24"/>
          <w:szCs w:val="24"/>
        </w:rPr>
      </w:pPr>
      <w:r>
        <w:rPr>
          <w:rFonts w:asciiTheme="majorBidi" w:eastAsia="Calibri" w:hAnsiTheme="majorBidi" w:cstheme="majorBidi"/>
          <w:b/>
          <w:color w:val="7030A0"/>
          <w:sz w:val="24"/>
          <w:szCs w:val="24"/>
        </w:rPr>
        <w:t>ABDOURAHAMAN MAHAMAT ALI</w:t>
      </w:r>
    </w:p>
    <w:p w:rsidR="008668AD" w:rsidRPr="006951CA" w:rsidRDefault="008668AD" w:rsidP="008668AD">
      <w:pPr>
        <w:ind w:firstLine="720"/>
        <w:jc w:val="center"/>
        <w:rPr>
          <w:rFonts w:ascii="Times New Roman" w:hAnsi="Times New Roman" w:cs="Times New Roman"/>
          <w:b/>
          <w:color w:val="C00000"/>
          <w:sz w:val="28"/>
          <w:szCs w:val="28"/>
        </w:rPr>
      </w:pPr>
      <w:r w:rsidRPr="006951CA">
        <w:rPr>
          <w:rFonts w:ascii="Times New Roman" w:hAnsi="Times New Roman" w:cs="Times New Roman"/>
          <w:b/>
          <w:color w:val="C00000"/>
          <w:sz w:val="28"/>
          <w:szCs w:val="28"/>
        </w:rPr>
        <w:t>Titre</w:t>
      </w:r>
    </w:p>
    <w:tbl>
      <w:tblPr>
        <w:tblStyle w:val="Grilledutableau"/>
        <w:tblW w:w="0" w:type="auto"/>
        <w:tblInd w:w="138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DBE5F1" w:themeFill="accent1" w:themeFillTint="33"/>
        <w:tblLook w:val="04A0" w:firstRow="1" w:lastRow="0" w:firstColumn="1" w:lastColumn="0" w:noHBand="0" w:noVBand="1"/>
      </w:tblPr>
      <w:tblGrid>
        <w:gridCol w:w="7088"/>
      </w:tblGrid>
      <w:tr w:rsidR="008668AD" w:rsidTr="00BD0DBF">
        <w:tc>
          <w:tcPr>
            <w:tcW w:w="7088" w:type="dxa"/>
            <w:shd w:val="clear" w:color="auto" w:fill="DBE5F1" w:themeFill="accent1" w:themeFillTint="33"/>
          </w:tcPr>
          <w:p w:rsidR="008668AD" w:rsidRDefault="008668AD" w:rsidP="00055486">
            <w:pPr>
              <w:rPr>
                <w:rFonts w:ascii="Times New Roman" w:hAnsi="Times New Roman" w:cs="Times New Roman"/>
                <w:b/>
                <w:color w:val="C00000"/>
                <w:sz w:val="28"/>
                <w:szCs w:val="28"/>
              </w:rPr>
            </w:pPr>
          </w:p>
          <w:p w:rsidR="008668AD" w:rsidRPr="00811F0D" w:rsidRDefault="00811F0D" w:rsidP="00055486">
            <w:pPr>
              <w:jc w:val="center"/>
              <w:rPr>
                <w:rFonts w:ascii="Times New Roman" w:hAnsi="Times New Roman" w:cs="Times New Roman"/>
                <w:b/>
                <w:color w:val="CC0000"/>
                <w:sz w:val="28"/>
                <w:szCs w:val="28"/>
              </w:rPr>
            </w:pPr>
            <w:r w:rsidRPr="00811F0D">
              <w:rPr>
                <w:color w:val="CC0000"/>
                <w:sz w:val="28"/>
                <w:szCs w:val="28"/>
              </w:rPr>
              <w:t>Assistant Intelligent de Soutien Scolaire Personnalisé</w:t>
            </w:r>
          </w:p>
          <w:p w:rsidR="008668AD" w:rsidRDefault="008668AD" w:rsidP="00055486">
            <w:pPr>
              <w:rPr>
                <w:rFonts w:ascii="Times New Roman" w:hAnsi="Times New Roman" w:cs="Times New Roman"/>
                <w:b/>
                <w:color w:val="C00000"/>
                <w:sz w:val="28"/>
                <w:szCs w:val="28"/>
              </w:rPr>
            </w:pPr>
          </w:p>
        </w:tc>
      </w:tr>
    </w:tbl>
    <w:p w:rsidR="008668AD" w:rsidRPr="00851C30" w:rsidRDefault="008668AD" w:rsidP="008668AD">
      <w:pPr>
        <w:pStyle w:val="Sansinterligne"/>
        <w:rPr>
          <w:rFonts w:ascii="Century Schoolbook" w:hAnsi="Century Schoolbook" w:cs="Arial"/>
          <w:b/>
          <w:bCs/>
          <w:color w:val="0070C0"/>
          <w:sz w:val="40"/>
          <w:szCs w:val="40"/>
        </w:rPr>
      </w:pPr>
    </w:p>
    <w:p w:rsidR="00973E86" w:rsidRPr="006951CA" w:rsidRDefault="00FB1C56" w:rsidP="00BB5F54">
      <w:pPr>
        <w:ind w:firstLine="708"/>
        <w:jc w:val="center"/>
        <w:rPr>
          <w:rFonts w:ascii="Century Schoolbook" w:hAnsi="Century Schoolbook"/>
          <w:b/>
          <w:bCs/>
          <w:color w:val="C00000"/>
          <w:sz w:val="26"/>
          <w:szCs w:val="26"/>
        </w:rPr>
      </w:pPr>
      <w:r w:rsidRPr="006951CA">
        <w:rPr>
          <w:rFonts w:ascii="Century Schoolbook" w:hAnsi="Century Schoolbook"/>
          <w:b/>
          <w:bCs/>
          <w:color w:val="C00000"/>
          <w:sz w:val="26"/>
          <w:szCs w:val="26"/>
        </w:rPr>
        <w:t xml:space="preserve">Encadré </w:t>
      </w:r>
      <w:r w:rsidR="00BB5F54" w:rsidRPr="006951CA">
        <w:rPr>
          <w:rFonts w:ascii="Century Schoolbook" w:hAnsi="Century Schoolbook"/>
          <w:b/>
          <w:bCs/>
          <w:color w:val="C00000"/>
          <w:sz w:val="26"/>
          <w:szCs w:val="26"/>
        </w:rPr>
        <w:t xml:space="preserve">au niveau entreprise </w:t>
      </w:r>
      <w:r w:rsidRPr="006951CA">
        <w:rPr>
          <w:rFonts w:ascii="Century Schoolbook" w:hAnsi="Century Schoolbook"/>
          <w:b/>
          <w:bCs/>
          <w:color w:val="C00000"/>
          <w:sz w:val="26"/>
          <w:szCs w:val="26"/>
        </w:rPr>
        <w:t>par </w:t>
      </w:r>
    </w:p>
    <w:p w:rsidR="00630DA6" w:rsidRDefault="00630DA6" w:rsidP="00FB1C56">
      <w:pPr>
        <w:ind w:firstLine="708"/>
        <w:jc w:val="center"/>
        <w:rPr>
          <w:rFonts w:ascii="Century Schoolbook" w:hAnsi="Century Schoolbook"/>
          <w:b/>
          <w:bCs/>
          <w:color w:val="7030A0"/>
          <w:sz w:val="20"/>
          <w:szCs w:val="20"/>
        </w:rPr>
      </w:pPr>
    </w:p>
    <w:p w:rsidR="00904958" w:rsidRPr="00904958" w:rsidRDefault="00811F0D" w:rsidP="00FB1C56">
      <w:pPr>
        <w:ind w:firstLine="708"/>
        <w:jc w:val="center"/>
        <w:rPr>
          <w:rFonts w:ascii="Century Schoolbook" w:hAnsi="Century Schoolbook"/>
          <w:b/>
          <w:bCs/>
          <w:color w:val="7030A0"/>
          <w:sz w:val="20"/>
          <w:szCs w:val="20"/>
        </w:rPr>
      </w:pPr>
      <w:r>
        <w:rPr>
          <w:rFonts w:ascii="Century Schoolbook" w:hAnsi="Century Schoolbook"/>
          <w:b/>
          <w:bCs/>
          <w:color w:val="7030A0"/>
          <w:sz w:val="20"/>
          <w:szCs w:val="20"/>
        </w:rPr>
        <w:t>M. HAMZA</w:t>
      </w:r>
    </w:p>
    <w:p w:rsidR="00973E86" w:rsidRDefault="00973E86" w:rsidP="00C97F92">
      <w:pPr>
        <w:ind w:firstLine="708"/>
        <w:jc w:val="center"/>
        <w:rPr>
          <w:rFonts w:ascii="Century Schoolbook" w:hAnsi="Century Schoolbook"/>
          <w:b/>
          <w:bCs/>
          <w:color w:val="7030A0"/>
          <w:sz w:val="20"/>
          <w:szCs w:val="20"/>
        </w:rPr>
      </w:pPr>
    </w:p>
    <w:p w:rsidR="008668AD" w:rsidRPr="006951CA" w:rsidRDefault="008668AD" w:rsidP="00145551">
      <w:pPr>
        <w:ind w:firstLine="708"/>
        <w:jc w:val="center"/>
        <w:rPr>
          <w:rFonts w:ascii="Century Schoolbook" w:hAnsi="Century Schoolbook"/>
          <w:b/>
          <w:bCs/>
          <w:color w:val="C00000"/>
          <w:sz w:val="26"/>
          <w:szCs w:val="26"/>
        </w:rPr>
      </w:pPr>
      <w:r w:rsidRPr="006951CA">
        <w:rPr>
          <w:rFonts w:ascii="Century Schoolbook" w:hAnsi="Century Schoolbook"/>
          <w:b/>
          <w:bCs/>
          <w:color w:val="C00000"/>
          <w:sz w:val="26"/>
          <w:szCs w:val="26"/>
        </w:rPr>
        <w:t>Soutenu</w:t>
      </w:r>
      <w:r w:rsidR="00875304" w:rsidRPr="006951CA">
        <w:rPr>
          <w:rFonts w:ascii="Century Schoolbook" w:hAnsi="Century Schoolbook"/>
          <w:b/>
          <w:bCs/>
          <w:color w:val="C00000"/>
          <w:sz w:val="26"/>
          <w:szCs w:val="26"/>
        </w:rPr>
        <w:t xml:space="preserve">  le 15/06/2023</w:t>
      </w:r>
      <w:r w:rsidR="00FB1C56" w:rsidRPr="006951CA">
        <w:rPr>
          <w:rFonts w:ascii="Century Schoolbook" w:hAnsi="Century Schoolbook"/>
          <w:b/>
          <w:bCs/>
          <w:color w:val="C00000"/>
          <w:sz w:val="26"/>
          <w:szCs w:val="26"/>
        </w:rPr>
        <w:t xml:space="preserve"> devant le jury</w:t>
      </w:r>
    </w:p>
    <w:p w:rsidR="00586873" w:rsidRPr="006951CA" w:rsidRDefault="00586873" w:rsidP="00586873">
      <w:pPr>
        <w:ind w:left="708" w:firstLine="708"/>
        <w:rPr>
          <w:rFonts w:asciiTheme="majorBidi" w:hAnsiTheme="majorBidi" w:cstheme="majorBidi"/>
          <w:b/>
          <w:bCs/>
          <w:color w:val="7030A0"/>
          <w:sz w:val="24"/>
          <w:szCs w:val="24"/>
        </w:rPr>
      </w:pPr>
      <w:r w:rsidRPr="006951CA">
        <w:rPr>
          <w:rFonts w:asciiTheme="majorBidi" w:hAnsiTheme="majorBidi" w:cstheme="majorBidi"/>
          <w:b/>
          <w:bCs/>
          <w:color w:val="7030A0"/>
          <w:sz w:val="24"/>
          <w:szCs w:val="24"/>
        </w:rPr>
        <w:t xml:space="preserve">Pr.  H. X  </w:t>
      </w:r>
      <w:r w:rsidRPr="006951CA">
        <w:rPr>
          <w:rFonts w:asciiTheme="majorBidi" w:hAnsiTheme="majorBidi" w:cstheme="majorBidi"/>
          <w:b/>
          <w:bCs/>
          <w:color w:val="7030A0"/>
          <w:sz w:val="24"/>
          <w:szCs w:val="24"/>
        </w:rPr>
        <w:tab/>
      </w:r>
      <w:r w:rsidRPr="006951CA">
        <w:rPr>
          <w:rFonts w:asciiTheme="majorBidi" w:hAnsiTheme="majorBidi" w:cstheme="majorBidi"/>
          <w:b/>
          <w:bCs/>
          <w:color w:val="7030A0"/>
          <w:sz w:val="24"/>
          <w:szCs w:val="24"/>
        </w:rPr>
        <w:tab/>
        <w:t xml:space="preserve">UMI-EST-Meknès  </w:t>
      </w:r>
      <w:r w:rsidRPr="006951CA">
        <w:rPr>
          <w:rFonts w:asciiTheme="majorBidi" w:hAnsiTheme="majorBidi" w:cstheme="majorBidi"/>
          <w:b/>
          <w:bCs/>
          <w:color w:val="7030A0"/>
          <w:sz w:val="24"/>
          <w:szCs w:val="24"/>
        </w:rPr>
        <w:tab/>
      </w:r>
      <w:r w:rsidRPr="006951CA">
        <w:rPr>
          <w:rFonts w:asciiTheme="majorBidi" w:hAnsiTheme="majorBidi" w:cstheme="majorBidi"/>
          <w:b/>
          <w:bCs/>
          <w:color w:val="7030A0"/>
          <w:sz w:val="24"/>
          <w:szCs w:val="24"/>
        </w:rPr>
        <w:tab/>
        <w:t xml:space="preserve">Examinateur  </w:t>
      </w:r>
    </w:p>
    <w:p w:rsidR="00586873" w:rsidRPr="006951CA" w:rsidRDefault="00586873" w:rsidP="00586873">
      <w:pPr>
        <w:ind w:left="708" w:firstLine="708"/>
        <w:rPr>
          <w:rFonts w:asciiTheme="majorBidi" w:hAnsiTheme="majorBidi" w:cstheme="majorBidi"/>
          <w:b/>
          <w:bCs/>
          <w:color w:val="7030A0"/>
          <w:sz w:val="24"/>
          <w:szCs w:val="24"/>
        </w:rPr>
      </w:pPr>
      <w:r w:rsidRPr="006951CA">
        <w:rPr>
          <w:rFonts w:asciiTheme="majorBidi" w:hAnsiTheme="majorBidi" w:cstheme="majorBidi"/>
          <w:b/>
          <w:bCs/>
          <w:color w:val="7030A0"/>
          <w:sz w:val="24"/>
          <w:szCs w:val="24"/>
        </w:rPr>
        <w:t xml:space="preserve">Pr.  M. Y     </w:t>
      </w:r>
      <w:r w:rsidRPr="006951CA">
        <w:rPr>
          <w:rFonts w:asciiTheme="majorBidi" w:hAnsiTheme="majorBidi" w:cstheme="majorBidi"/>
          <w:b/>
          <w:bCs/>
          <w:color w:val="7030A0"/>
          <w:sz w:val="24"/>
          <w:szCs w:val="24"/>
        </w:rPr>
        <w:tab/>
      </w:r>
      <w:r w:rsidRPr="006951CA">
        <w:rPr>
          <w:rFonts w:asciiTheme="majorBidi" w:hAnsiTheme="majorBidi" w:cstheme="majorBidi"/>
          <w:b/>
          <w:bCs/>
          <w:color w:val="7030A0"/>
          <w:sz w:val="24"/>
          <w:szCs w:val="24"/>
        </w:rPr>
        <w:tab/>
        <w:t xml:space="preserve">UMI-EST-Meknès  </w:t>
      </w:r>
      <w:r w:rsidRPr="006951CA">
        <w:rPr>
          <w:rFonts w:asciiTheme="majorBidi" w:hAnsiTheme="majorBidi" w:cstheme="majorBidi"/>
          <w:b/>
          <w:bCs/>
          <w:color w:val="7030A0"/>
          <w:sz w:val="24"/>
          <w:szCs w:val="24"/>
        </w:rPr>
        <w:tab/>
      </w:r>
      <w:r w:rsidRPr="006951CA">
        <w:rPr>
          <w:rFonts w:asciiTheme="majorBidi" w:hAnsiTheme="majorBidi" w:cstheme="majorBidi"/>
          <w:b/>
          <w:bCs/>
          <w:color w:val="7030A0"/>
          <w:sz w:val="24"/>
          <w:szCs w:val="24"/>
        </w:rPr>
        <w:tab/>
        <w:t xml:space="preserve">Examinateur </w:t>
      </w:r>
    </w:p>
    <w:p w:rsidR="00B80DD0" w:rsidRDefault="00B80DD0" w:rsidP="00C97F92">
      <w:pPr>
        <w:tabs>
          <w:tab w:val="left" w:pos="6864"/>
        </w:tabs>
        <w:spacing w:line="360" w:lineRule="auto"/>
        <w:rPr>
          <w:rFonts w:asciiTheme="majorBidi" w:hAnsiTheme="majorBidi" w:cstheme="majorBidi"/>
          <w:shd w:val="clear" w:color="auto" w:fill="FFFFFF"/>
        </w:rPr>
      </w:pPr>
    </w:p>
    <w:p w:rsidR="00B80DD0" w:rsidRDefault="00B80DD0">
      <w:pPr>
        <w:rPr>
          <w:rFonts w:asciiTheme="majorBidi" w:hAnsiTheme="majorBidi" w:cstheme="majorBidi"/>
          <w:shd w:val="clear" w:color="auto" w:fill="FFFFFF"/>
        </w:rPr>
      </w:pPr>
      <w:r>
        <w:rPr>
          <w:rFonts w:ascii="Times New Roman" w:eastAsia="NimbusRomNo9L-Regu" w:hAnsi="Times New Roman" w:cs="Times New Roman"/>
          <w:noProof/>
          <w:color w:val="274691"/>
          <w:sz w:val="29"/>
          <w:szCs w:val="29"/>
          <w:lang w:eastAsia="fr-FR"/>
        </w:rPr>
        <mc:AlternateContent>
          <mc:Choice Requires="wps">
            <w:drawing>
              <wp:anchor distT="0" distB="0" distL="114300" distR="114300" simplePos="0" relativeHeight="251659264" behindDoc="0" locked="0" layoutInCell="1" allowOverlap="1" wp14:anchorId="354CAF4D" wp14:editId="59EDF2B0">
                <wp:simplePos x="0" y="0"/>
                <wp:positionH relativeFrom="margin">
                  <wp:posOffset>1195705</wp:posOffset>
                </wp:positionH>
                <wp:positionV relativeFrom="margin">
                  <wp:posOffset>8860790</wp:posOffset>
                </wp:positionV>
                <wp:extent cx="3348355" cy="352425"/>
                <wp:effectExtent l="0" t="0" r="23495" b="28575"/>
                <wp:wrapSquare wrapText="bothSides"/>
                <wp:docPr id="7" name="Organigramme : Alternative 7"/>
                <wp:cNvGraphicFramePr/>
                <a:graphic xmlns:a="http://schemas.openxmlformats.org/drawingml/2006/main">
                  <a:graphicData uri="http://schemas.microsoft.com/office/word/2010/wordprocessingShape">
                    <wps:wsp>
                      <wps:cNvSpPr/>
                      <wps:spPr>
                        <a:xfrm>
                          <a:off x="0" y="0"/>
                          <a:ext cx="3348355" cy="352425"/>
                        </a:xfrm>
                        <a:prstGeom prst="flowChartAlternateProcess">
                          <a:avLst/>
                        </a:prstGeom>
                        <a:ln>
                          <a:solidFill>
                            <a:schemeClr val="bg1">
                              <a:lumMod val="85000"/>
                            </a:schemeClr>
                          </a:solidFill>
                        </a:ln>
                      </wps:spPr>
                      <wps:style>
                        <a:lnRef idx="2">
                          <a:schemeClr val="accent6"/>
                        </a:lnRef>
                        <a:fillRef idx="1">
                          <a:schemeClr val="lt1"/>
                        </a:fillRef>
                        <a:effectRef idx="0">
                          <a:schemeClr val="accent6"/>
                        </a:effectRef>
                        <a:fontRef idx="minor">
                          <a:schemeClr val="dk1"/>
                        </a:fontRef>
                      </wps:style>
                      <wps:txbx>
                        <w:txbxContent>
                          <w:p w:rsidR="00B80DD0" w:rsidRDefault="00B80DD0" w:rsidP="00B80DD0">
                            <w:pPr>
                              <w:jc w:val="center"/>
                            </w:pPr>
                            <w:r>
                              <w:rPr>
                                <w:rFonts w:ascii="Times New Roman" w:eastAsia="NimbusRomNo9L-Regu" w:hAnsi="Times New Roman" w:cs="Times New Roman"/>
                                <w:color w:val="274691"/>
                                <w:sz w:val="29"/>
                                <w:szCs w:val="29"/>
                              </w:rPr>
                              <w:t xml:space="preserve">Année Universitaire : 2025 / </w:t>
                            </w:r>
                            <w:r w:rsidRPr="00E2313F">
                              <w:rPr>
                                <w:rFonts w:ascii="Times New Roman" w:eastAsia="NimbusRomNo9L-Regu" w:hAnsi="Times New Roman" w:cs="Times New Roman"/>
                                <w:color w:val="274691"/>
                                <w:sz w:val="29"/>
                                <w:szCs w:val="29"/>
                              </w:rPr>
                              <w:t>202</w:t>
                            </w:r>
                            <w:r>
                              <w:rPr>
                                <w:rFonts w:ascii="Times New Roman" w:eastAsia="NimbusRomNo9L-Regu" w:hAnsi="Times New Roman" w:cs="Times New Roman"/>
                                <w:color w:val="274691"/>
                                <w:sz w:val="29"/>
                                <w:szCs w:val="29"/>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7" o:spid="_x0000_s1026" type="#_x0000_t176" style="position:absolute;margin-left:94.15pt;margin-top:697.7pt;width:263.65pt;height:27.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" fillcolor="white [3201]" strokecolor="#d8d8d8 [2732]" strokeweight="2pt">
                <v:textbox>
                  <w:txbxContent>
                    <w:p w:rsidR="00B80DD0" w:rsidRDefault="00B80DD0" w:rsidP="00B80DD0">
                      <w:pPr>
                        <w:jc w:val="center"/>
                      </w:pPr>
                      <w:r>
                        <w:rPr>
                          <w:rFonts w:ascii="Times New Roman" w:eastAsia="NimbusRomNo9L-Regu" w:hAnsi="Times New Roman" w:cs="Times New Roman"/>
                          <w:color w:val="274691"/>
                          <w:sz w:val="29"/>
                          <w:szCs w:val="29"/>
                        </w:rPr>
                        <w:t xml:space="preserve">Année Universitaire : 2025 / </w:t>
                      </w:r>
                      <w:r w:rsidRPr="00E2313F">
                        <w:rPr>
                          <w:rFonts w:ascii="Times New Roman" w:eastAsia="NimbusRomNo9L-Regu" w:hAnsi="Times New Roman" w:cs="Times New Roman"/>
                          <w:color w:val="274691"/>
                          <w:sz w:val="29"/>
                          <w:szCs w:val="29"/>
                        </w:rPr>
                        <w:t>202</w:t>
                      </w:r>
                      <w:r>
                        <w:rPr>
                          <w:rFonts w:ascii="Times New Roman" w:eastAsia="NimbusRomNo9L-Regu" w:hAnsi="Times New Roman" w:cs="Times New Roman"/>
                          <w:color w:val="274691"/>
                          <w:sz w:val="29"/>
                          <w:szCs w:val="29"/>
                        </w:rPr>
                        <w:t>6</w:t>
                      </w:r>
                    </w:p>
                  </w:txbxContent>
                </v:textbox>
                <w10:wrap type="square" anchorx="margin" anchory="margin"/>
              </v:shape>
            </w:pict>
          </mc:Fallback>
        </mc:AlternateContent>
      </w:r>
      <w:r>
        <w:rPr>
          <w:rFonts w:asciiTheme="majorBidi" w:hAnsiTheme="majorBidi" w:cstheme="majorBidi"/>
          <w:shd w:val="clear" w:color="auto" w:fill="FFFFFF"/>
        </w:rPr>
        <w:br w:type="page"/>
      </w:r>
    </w:p>
    <w:p w:rsidR="005A3642" w:rsidRDefault="005A3642" w:rsidP="005A3642">
      <w:pPr>
        <w:pStyle w:val="Titre1"/>
        <w:rPr>
          <w:rFonts w:eastAsia="NimbusRomNo9L-Medi"/>
          <w:color w:val="000000" w:themeColor="text1"/>
          <w:sz w:val="40"/>
          <w:szCs w:val="40"/>
        </w:rPr>
      </w:pPr>
    </w:p>
    <w:p w:rsidR="005A3642" w:rsidRDefault="005A3642" w:rsidP="005A3642">
      <w:pPr>
        <w:pStyle w:val="Titre1"/>
        <w:jc w:val="center"/>
        <w:rPr>
          <w:rFonts w:eastAsia="NimbusRomNo9L-Medi"/>
          <w:color w:val="000000" w:themeColor="text1"/>
          <w:sz w:val="40"/>
          <w:szCs w:val="40"/>
        </w:rPr>
      </w:pPr>
      <w:bookmarkStart w:id="0" w:name="_Toc230549452"/>
      <w:r w:rsidRPr="003C1A3C">
        <w:rPr>
          <w:rFonts w:eastAsia="NimbusRomNo9L-Medi"/>
          <w:color w:val="000000" w:themeColor="text1"/>
          <w:sz w:val="40"/>
          <w:szCs w:val="40"/>
        </w:rPr>
        <w:t>Remerciements</w:t>
      </w:r>
      <w:bookmarkEnd w:id="0"/>
    </w:p>
    <w:p w:rsidR="005A3642" w:rsidRPr="004E7064" w:rsidRDefault="005A3642" w:rsidP="005A3642"/>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Je tiens à exprimer ma profonde gratitude à toutes les personnes qui ont contribué, de près ou de loin, à la réalisation de ce mémoire.</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Mes sincères remerciements s’adressent tout d’abord à mon encadrant, M. HAMZA, pour sa disponibilité, ses précieux conseils et son accompagnement constant. Ses orientations, sa patience et son expertise m’ont permis de mener ce projet dans les meilleures conditions.</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 xml:space="preserve">J’adresse également ma reconnaissance à l’ensemble des professeurs et des responsables de l’École Privée Albatros, notamment Monsieur le Directeur et fondateur Mr. </w:t>
      </w:r>
      <w:proofErr w:type="spellStart"/>
      <w:r>
        <w:rPr>
          <w:rFonts w:ascii="Segoe UI" w:hAnsi="Segoe UI" w:cs="Segoe UI"/>
          <w:color w:val="F9FAFB"/>
        </w:rPr>
        <w:t>Hisham</w:t>
      </w:r>
      <w:proofErr w:type="spellEnd"/>
      <w:r>
        <w:rPr>
          <w:rFonts w:ascii="Segoe UI" w:hAnsi="Segoe UI" w:cs="Segoe UI"/>
          <w:color w:val="F9FAFB"/>
        </w:rPr>
        <w:t>, pour la qualité de leur accueil et leur soutien tout au long du stage.</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Je remercie aussi mes camarades de stage pour leur esprit de solidarité et leur entraide.</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Enfin, une pensée particulière à ma famille et à mes proches pour leur soutien moral indéfectible et leurs encouragements constants.</w:t>
      </w:r>
    </w:p>
    <w:p w:rsidR="005A3642" w:rsidRDefault="005A3642" w:rsidP="005A3642">
      <w:pPr>
        <w:tabs>
          <w:tab w:val="left" w:pos="6864"/>
        </w:tabs>
        <w:spacing w:line="360" w:lineRule="auto"/>
        <w:rPr>
          <w:rFonts w:asciiTheme="majorBidi" w:hAnsiTheme="majorBidi" w:cstheme="majorBidi"/>
          <w:shd w:val="clear" w:color="auto" w:fill="FFFFFF"/>
        </w:rPr>
      </w:pPr>
    </w:p>
    <w:p w:rsidR="007322D5" w:rsidRDefault="007322D5" w:rsidP="007322D5">
      <w:pPr>
        <w:pStyle w:val="Titre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t>1. Introduction</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1.1 Contexte du stage</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Dans le cadre de la deuxième année du DUT en Intelligence Artificielle et Technologies Emergentes, un stage de fin d’études a été effectué au sein de l’École Privée Albatros. Cette école, reconnue pour son engagement envers l’innovation pédagogique, souhaitait moderniser ses outils de soutien scolaire en intégrant des technologies numériques avancées.</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1.2 Problématique</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lastRenderedPageBreak/>
        <w:t>L’enseignement traditionnel rencontre des limites face à l’hétérogénéité des niveaux des élèves. Chaque apprenant possède des forces et des faiblesses distinctes. L’objectif était de concevoir un </w:t>
      </w:r>
      <w:r>
        <w:rPr>
          <w:rStyle w:val="lev"/>
          <w:rFonts w:ascii="Segoe UI" w:hAnsi="Segoe UI" w:cs="Segoe UI"/>
          <w:color w:val="F9FAFB"/>
        </w:rPr>
        <w:t>assistant intelligent</w:t>
      </w:r>
      <w:r>
        <w:rPr>
          <w:rFonts w:ascii="Segoe UI" w:hAnsi="Segoe UI" w:cs="Segoe UI"/>
          <w:color w:val="F9FAFB"/>
        </w:rPr>
        <w:t> capable de proposer un accompagnement personnalisé, en s’adaptant aux difficultés spécifiques de chaque élève, tout en offrant aux enseignants une plateforme de gestion de contenu simple et efficace.</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1.3 Objectifs du projet</w:t>
      </w:r>
    </w:p>
    <w:p w:rsidR="007322D5" w:rsidRDefault="007322D5" w:rsidP="007322D5">
      <w:pPr>
        <w:pStyle w:val="ds-markdown-paragraph"/>
        <w:numPr>
          <w:ilvl w:val="0"/>
          <w:numId w:val="2"/>
        </w:numPr>
        <w:shd w:val="clear" w:color="auto" w:fill="151517"/>
        <w:spacing w:after="0" w:afterAutospacing="0"/>
        <w:ind w:left="0"/>
        <w:rPr>
          <w:rFonts w:ascii="Segoe UI" w:hAnsi="Segoe UI" w:cs="Segoe UI"/>
          <w:color w:val="F9FAFB"/>
        </w:rPr>
      </w:pPr>
      <w:r>
        <w:rPr>
          <w:rFonts w:ascii="Segoe UI" w:hAnsi="Segoe UI" w:cs="Segoe UI"/>
          <w:color w:val="F9FAFB"/>
        </w:rPr>
        <w:t>Développer une application web </w:t>
      </w:r>
      <w:r>
        <w:rPr>
          <w:rStyle w:val="lev"/>
          <w:rFonts w:ascii="Segoe UI" w:hAnsi="Segoe UI" w:cs="Segoe UI"/>
          <w:color w:val="F9FAFB"/>
        </w:rPr>
        <w:t>multi</w:t>
      </w:r>
      <w:r>
        <w:rPr>
          <w:rStyle w:val="lev"/>
          <w:rFonts w:ascii="Segoe UI" w:hAnsi="Segoe UI" w:cs="Segoe UI"/>
          <w:color w:val="F9FAFB"/>
        </w:rPr>
        <w:noBreakHyphen/>
        <w:t>rôles</w:t>
      </w:r>
      <w:r>
        <w:rPr>
          <w:rFonts w:ascii="Segoe UI" w:hAnsi="Segoe UI" w:cs="Segoe UI"/>
          <w:color w:val="F9FAFB"/>
        </w:rPr>
        <w:t> (admin, enseignant, étudiant).</w:t>
      </w:r>
    </w:p>
    <w:p w:rsidR="007322D5" w:rsidRDefault="007322D5" w:rsidP="007322D5">
      <w:pPr>
        <w:pStyle w:val="ds-markdown-paragraph"/>
        <w:numPr>
          <w:ilvl w:val="0"/>
          <w:numId w:val="2"/>
        </w:numPr>
        <w:shd w:val="clear" w:color="auto" w:fill="151517"/>
        <w:spacing w:after="0" w:afterAutospacing="0"/>
        <w:ind w:left="0"/>
        <w:rPr>
          <w:rFonts w:ascii="Segoe UI" w:hAnsi="Segoe UI" w:cs="Segoe UI"/>
          <w:color w:val="F9FAFB"/>
        </w:rPr>
      </w:pPr>
      <w:r>
        <w:rPr>
          <w:rFonts w:ascii="Segoe UI" w:hAnsi="Segoe UI" w:cs="Segoe UI"/>
          <w:color w:val="F9FAFB"/>
        </w:rPr>
        <w:t>Permettre la création et la gestion de cours (fichiers PDF, DOCX, PPTX), d’exercices et de quiz.</w:t>
      </w:r>
    </w:p>
    <w:p w:rsidR="007322D5" w:rsidRDefault="007322D5" w:rsidP="007322D5">
      <w:pPr>
        <w:pStyle w:val="ds-markdown-paragraph"/>
        <w:numPr>
          <w:ilvl w:val="0"/>
          <w:numId w:val="2"/>
        </w:numPr>
        <w:shd w:val="clear" w:color="auto" w:fill="151517"/>
        <w:spacing w:after="0" w:afterAutospacing="0"/>
        <w:ind w:left="0"/>
        <w:rPr>
          <w:rFonts w:ascii="Segoe UI" w:hAnsi="Segoe UI" w:cs="Segoe UI"/>
          <w:color w:val="F9FAFB"/>
        </w:rPr>
      </w:pPr>
      <w:r>
        <w:rPr>
          <w:rFonts w:ascii="Segoe UI" w:hAnsi="Segoe UI" w:cs="Segoe UI"/>
          <w:color w:val="F9FAFB"/>
        </w:rPr>
        <w:t>Mettre en place un système de détection de lacunes (gaps) et de recommandations personnalisées via l’intelligence artificielle.</w:t>
      </w:r>
    </w:p>
    <w:p w:rsidR="007322D5" w:rsidRDefault="007322D5" w:rsidP="007322D5">
      <w:pPr>
        <w:pStyle w:val="ds-markdown-paragraph"/>
        <w:numPr>
          <w:ilvl w:val="0"/>
          <w:numId w:val="2"/>
        </w:numPr>
        <w:shd w:val="clear" w:color="auto" w:fill="151517"/>
        <w:spacing w:after="0" w:afterAutospacing="0"/>
        <w:ind w:left="0"/>
        <w:rPr>
          <w:rFonts w:ascii="Segoe UI" w:hAnsi="Segoe UI" w:cs="Segoe UI"/>
          <w:color w:val="F9FAFB"/>
        </w:rPr>
      </w:pPr>
      <w:r>
        <w:rPr>
          <w:rFonts w:ascii="Segoe UI" w:hAnsi="Segoe UI" w:cs="Segoe UI"/>
          <w:color w:val="F9FAFB"/>
        </w:rPr>
        <w:t>Offrir un tableau de bord étudiant avec suivi de progression, classement et accès aux ressources.</w:t>
      </w:r>
    </w:p>
    <w:p w:rsidR="007322D5" w:rsidRDefault="007322D5" w:rsidP="007322D5">
      <w:pPr>
        <w:pStyle w:val="ds-markdown-paragraph"/>
        <w:numPr>
          <w:ilvl w:val="0"/>
          <w:numId w:val="2"/>
        </w:numPr>
        <w:shd w:val="clear" w:color="auto" w:fill="151517"/>
        <w:spacing w:after="0" w:afterAutospacing="0"/>
        <w:ind w:left="0"/>
        <w:rPr>
          <w:rFonts w:ascii="Segoe UI" w:hAnsi="Segoe UI" w:cs="Segoe UI"/>
          <w:color w:val="F9FAFB"/>
        </w:rPr>
      </w:pPr>
      <w:r>
        <w:rPr>
          <w:rFonts w:ascii="Segoe UI" w:hAnsi="Segoe UI" w:cs="Segoe UI"/>
          <w:color w:val="F9FAFB"/>
        </w:rPr>
        <w:t>Garantir une expérience utilisateur fluide (mode clair/sombre, multi</w:t>
      </w:r>
      <w:r>
        <w:rPr>
          <w:rFonts w:ascii="Segoe UI" w:hAnsi="Segoe UI" w:cs="Segoe UI"/>
          <w:color w:val="F9FAFB"/>
        </w:rPr>
        <w:noBreakHyphen/>
        <w:t>langue).</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1.4 Organisation du mémoire</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Après une présentation de l’entreprise et une analyse des besoins, nous détaillerons les choix de conception, les réalisations techniques (backend et frontend), les tests effectués, les difficultés rencontrées et les perspectives d’amélioration.</w:t>
      </w:r>
    </w:p>
    <w:p w:rsidR="007322D5" w:rsidRDefault="007322D5" w:rsidP="007322D5">
      <w:pPr>
        <w:pStyle w:val="Titre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t>2. Présentation de l’entreprise</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2.1 École Privée Albatros</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L’École Privée Albatros est un établissement d’enseignement secondaire situé à [ville]. Elle dispense des formations générales et technologiques, avec une attention particulière pour les matières scientifiques et linguistiques. L’école dispose d’infrastructures modernes et encourage l’intégration du numérique dans ses pratiques pédagogiques.</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2.2 Enjeux pédagogiques et numériques</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 xml:space="preserve">Face à la diversité des profils d’élèves, l’école souhaitait proposer un outil de soutien scolaire personnalisé, accessible en ligne, permettant de compléter les cours en </w:t>
      </w:r>
      <w:r>
        <w:rPr>
          <w:rFonts w:ascii="Segoe UI" w:hAnsi="Segoe UI" w:cs="Segoe UI"/>
          <w:color w:val="F9FAFB"/>
        </w:rPr>
        <w:lastRenderedPageBreak/>
        <w:t>présentiel. L’enjeu était de réduire le décrochage scolaire en ciblant les points faibles de chaque élève et en lui proposant des exercices adaptés.</w:t>
      </w:r>
    </w:p>
    <w:p w:rsidR="007322D5" w:rsidRDefault="007322D5" w:rsidP="007322D5">
      <w:pPr>
        <w:spacing w:before="480" w:after="480"/>
        <w:rPr>
          <w:rFonts w:ascii="Times New Roman" w:hAnsi="Times New Roman" w:cs="Times New Roman"/>
        </w:rPr>
      </w:pPr>
      <w:r>
        <w:pict>
          <v:rect id="_x0000_i1025" style="width:0;height:.75pt" o:hralign="center" o:hrstd="t" o:hr="t" fillcolor="#a0a0a0" stroked="f"/>
        </w:pict>
      </w:r>
    </w:p>
    <w:p w:rsidR="007322D5" w:rsidRDefault="007322D5" w:rsidP="007322D5">
      <w:pPr>
        <w:pStyle w:val="Titre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t>3. Analyse des besoins</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3.1 Besoins fonctionnels</w:t>
      </w:r>
    </w:p>
    <w:p w:rsidR="007322D5" w:rsidRDefault="007322D5" w:rsidP="007322D5">
      <w:pPr>
        <w:pStyle w:val="ds-markdown-paragraph"/>
        <w:numPr>
          <w:ilvl w:val="0"/>
          <w:numId w:val="3"/>
        </w:numPr>
        <w:shd w:val="clear" w:color="auto" w:fill="151517"/>
        <w:spacing w:after="0" w:afterAutospacing="0"/>
        <w:ind w:left="0"/>
        <w:rPr>
          <w:rFonts w:ascii="Segoe UI" w:hAnsi="Segoe UI" w:cs="Segoe UI"/>
          <w:color w:val="F9FAFB"/>
        </w:rPr>
      </w:pPr>
      <w:r>
        <w:rPr>
          <w:rStyle w:val="lev"/>
          <w:rFonts w:ascii="Segoe UI" w:hAnsi="Segoe UI" w:cs="Segoe UI"/>
          <w:color w:val="F9FAFB"/>
        </w:rPr>
        <w:t>Administrateur</w:t>
      </w:r>
      <w:r>
        <w:rPr>
          <w:rFonts w:ascii="Segoe UI" w:hAnsi="Segoe UI" w:cs="Segoe UI"/>
          <w:color w:val="F9FAFB"/>
        </w:rPr>
        <w:t> : gérer les utilisateurs, approuver les inscriptions, créer des matières, surveiller le contenu.</w:t>
      </w:r>
    </w:p>
    <w:p w:rsidR="007322D5" w:rsidRDefault="007322D5" w:rsidP="007322D5">
      <w:pPr>
        <w:pStyle w:val="ds-markdown-paragraph"/>
        <w:numPr>
          <w:ilvl w:val="0"/>
          <w:numId w:val="3"/>
        </w:numPr>
        <w:shd w:val="clear" w:color="auto" w:fill="151517"/>
        <w:spacing w:after="0" w:afterAutospacing="0"/>
        <w:ind w:left="0"/>
        <w:rPr>
          <w:rFonts w:ascii="Segoe UI" w:hAnsi="Segoe UI" w:cs="Segoe UI"/>
          <w:color w:val="F9FAFB"/>
        </w:rPr>
      </w:pPr>
      <w:r>
        <w:rPr>
          <w:rStyle w:val="lev"/>
          <w:rFonts w:ascii="Segoe UI" w:hAnsi="Segoe UI" w:cs="Segoe UI"/>
          <w:color w:val="F9FAFB"/>
        </w:rPr>
        <w:t>Enseignant</w:t>
      </w:r>
      <w:r>
        <w:rPr>
          <w:rFonts w:ascii="Segoe UI" w:hAnsi="Segoe UI" w:cs="Segoe UI"/>
          <w:color w:val="F9FAFB"/>
        </w:rPr>
        <w:t> : créer des cours (avec fichier attaché), des exercices et des quiz, consulter les progrès des élèves.</w:t>
      </w:r>
    </w:p>
    <w:p w:rsidR="007322D5" w:rsidRDefault="007322D5" w:rsidP="007322D5">
      <w:pPr>
        <w:pStyle w:val="ds-markdown-paragraph"/>
        <w:numPr>
          <w:ilvl w:val="0"/>
          <w:numId w:val="3"/>
        </w:numPr>
        <w:shd w:val="clear" w:color="auto" w:fill="151517"/>
        <w:spacing w:after="0" w:afterAutospacing="0"/>
        <w:ind w:left="0"/>
        <w:rPr>
          <w:rFonts w:ascii="Segoe UI" w:hAnsi="Segoe UI" w:cs="Segoe UI"/>
          <w:color w:val="F9FAFB"/>
        </w:rPr>
      </w:pPr>
      <w:r>
        <w:rPr>
          <w:rStyle w:val="lev"/>
          <w:rFonts w:ascii="Segoe UI" w:hAnsi="Segoe UI" w:cs="Segoe UI"/>
          <w:color w:val="F9FAFB"/>
        </w:rPr>
        <w:t>Étudiant</w:t>
      </w:r>
      <w:r>
        <w:rPr>
          <w:rFonts w:ascii="Segoe UI" w:hAnsi="Segoe UI" w:cs="Segoe UI"/>
          <w:color w:val="F9FAFB"/>
        </w:rPr>
        <w:t> : consulter les cours, répondre aux exercices, passer des quiz, visualiser ses points faibles, recevoir des recommandations, voir le classement.</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3.2 Contraintes techniques</w:t>
      </w:r>
    </w:p>
    <w:p w:rsidR="007322D5" w:rsidRDefault="007322D5" w:rsidP="007322D5">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Développement en </w:t>
      </w:r>
      <w:r>
        <w:rPr>
          <w:rStyle w:val="lev"/>
          <w:rFonts w:ascii="Segoe UI" w:hAnsi="Segoe UI" w:cs="Segoe UI"/>
          <w:color w:val="F9FAFB"/>
        </w:rPr>
        <w:t>Python</w:t>
      </w:r>
      <w:r>
        <w:rPr>
          <w:rFonts w:ascii="Segoe UI" w:hAnsi="Segoe UI" w:cs="Segoe UI"/>
          <w:color w:val="F9FAFB"/>
        </w:rPr>
        <w:t> (</w:t>
      </w:r>
      <w:proofErr w:type="spellStart"/>
      <w:r>
        <w:rPr>
          <w:rFonts w:ascii="Segoe UI" w:hAnsi="Segoe UI" w:cs="Segoe UI"/>
          <w:color w:val="F9FAFB"/>
        </w:rPr>
        <w:t>Flask</w:t>
      </w:r>
      <w:proofErr w:type="spellEnd"/>
      <w:r>
        <w:rPr>
          <w:rFonts w:ascii="Segoe UI" w:hAnsi="Segoe UI" w:cs="Segoe UI"/>
          <w:color w:val="F9FAFB"/>
        </w:rPr>
        <w:t>) pour le backend, </w:t>
      </w:r>
      <w:proofErr w:type="spellStart"/>
      <w:r>
        <w:rPr>
          <w:rStyle w:val="lev"/>
          <w:rFonts w:ascii="Segoe UI" w:hAnsi="Segoe UI" w:cs="Segoe UI"/>
          <w:color w:val="F9FAFB"/>
        </w:rPr>
        <w:t>React</w:t>
      </w:r>
      <w:proofErr w:type="spellEnd"/>
      <w:r>
        <w:rPr>
          <w:rFonts w:ascii="Segoe UI" w:hAnsi="Segoe UI" w:cs="Segoe UI"/>
          <w:color w:val="F9FAFB"/>
        </w:rPr>
        <w:t> pour le frontend.</w:t>
      </w:r>
    </w:p>
    <w:p w:rsidR="007322D5" w:rsidRDefault="007322D5" w:rsidP="007322D5">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Stockage des données relationnelles (</w:t>
      </w:r>
      <w:proofErr w:type="spellStart"/>
      <w:r>
        <w:rPr>
          <w:rFonts w:ascii="Segoe UI" w:hAnsi="Segoe UI" w:cs="Segoe UI"/>
          <w:color w:val="F9FAFB"/>
        </w:rPr>
        <w:t>SQLite</w:t>
      </w:r>
      <w:proofErr w:type="spellEnd"/>
      <w:r>
        <w:rPr>
          <w:rFonts w:ascii="Segoe UI" w:hAnsi="Segoe UI" w:cs="Segoe UI"/>
          <w:color w:val="F9FAFB"/>
        </w:rPr>
        <w:t xml:space="preserve"> en développement, PostgreSQL en production).</w:t>
      </w:r>
    </w:p>
    <w:p w:rsidR="007322D5" w:rsidRDefault="007322D5" w:rsidP="007322D5">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Authentification sécurisée par </w:t>
      </w:r>
      <w:r>
        <w:rPr>
          <w:rStyle w:val="lev"/>
          <w:rFonts w:ascii="Segoe UI" w:hAnsi="Segoe UI" w:cs="Segoe UI"/>
          <w:color w:val="F9FAFB"/>
        </w:rPr>
        <w:t>JWT</w:t>
      </w:r>
      <w:r>
        <w:rPr>
          <w:rFonts w:ascii="Segoe UI" w:hAnsi="Segoe UI" w:cs="Segoe UI"/>
          <w:color w:val="F9FAFB"/>
        </w:rPr>
        <w:t>.</w:t>
      </w:r>
    </w:p>
    <w:p w:rsidR="007322D5" w:rsidRDefault="007322D5" w:rsidP="007322D5">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Utilisation d’un modèle de langage local (</w:t>
      </w:r>
      <w:r>
        <w:rPr>
          <w:rStyle w:val="lev"/>
          <w:rFonts w:ascii="Segoe UI" w:hAnsi="Segoe UI" w:cs="Segoe UI"/>
          <w:color w:val="F9FAFB"/>
        </w:rPr>
        <w:t>Ollama</w:t>
      </w:r>
      <w:r>
        <w:rPr>
          <w:rFonts w:ascii="Segoe UI" w:hAnsi="Segoe UI" w:cs="Segoe UI"/>
          <w:color w:val="F9FAFB"/>
        </w:rPr>
        <w:t>) pour générer des exercices.</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3.3 Profils des utilisateurs</w:t>
      </w:r>
    </w:p>
    <w:p w:rsidR="007322D5" w:rsidRDefault="007322D5" w:rsidP="007322D5">
      <w:pPr>
        <w:pStyle w:val="ds-markdown-paragraph"/>
        <w:numPr>
          <w:ilvl w:val="0"/>
          <w:numId w:val="5"/>
        </w:numPr>
        <w:shd w:val="clear" w:color="auto" w:fill="151517"/>
        <w:spacing w:after="0" w:afterAutospacing="0"/>
        <w:ind w:left="0"/>
        <w:rPr>
          <w:rFonts w:ascii="Segoe UI" w:hAnsi="Segoe UI" w:cs="Segoe UI"/>
          <w:color w:val="F9FAFB"/>
        </w:rPr>
      </w:pPr>
      <w:r>
        <w:rPr>
          <w:rStyle w:val="lev"/>
          <w:rFonts w:ascii="Segoe UI" w:hAnsi="Segoe UI" w:cs="Segoe UI"/>
          <w:color w:val="F9FAFB"/>
        </w:rPr>
        <w:t>Admin</w:t>
      </w:r>
      <w:r>
        <w:rPr>
          <w:rFonts w:ascii="Segoe UI" w:hAnsi="Segoe UI" w:cs="Segoe UI"/>
          <w:color w:val="F9FAFB"/>
        </w:rPr>
        <w:t> : responsable de la plateforme.</w:t>
      </w:r>
    </w:p>
    <w:p w:rsidR="007322D5" w:rsidRDefault="007322D5" w:rsidP="007322D5">
      <w:pPr>
        <w:pStyle w:val="ds-markdown-paragraph"/>
        <w:numPr>
          <w:ilvl w:val="0"/>
          <w:numId w:val="5"/>
        </w:numPr>
        <w:shd w:val="clear" w:color="auto" w:fill="151517"/>
        <w:spacing w:after="0" w:afterAutospacing="0"/>
        <w:ind w:left="0"/>
        <w:rPr>
          <w:rFonts w:ascii="Segoe UI" w:hAnsi="Segoe UI" w:cs="Segoe UI"/>
          <w:color w:val="F9FAFB"/>
        </w:rPr>
      </w:pPr>
      <w:r>
        <w:rPr>
          <w:rStyle w:val="lev"/>
          <w:rFonts w:ascii="Segoe UI" w:hAnsi="Segoe UI" w:cs="Segoe UI"/>
          <w:color w:val="F9FAFB"/>
        </w:rPr>
        <w:t>Teacher</w:t>
      </w:r>
      <w:r>
        <w:rPr>
          <w:rFonts w:ascii="Segoe UI" w:hAnsi="Segoe UI" w:cs="Segoe UI"/>
          <w:color w:val="F9FAFB"/>
        </w:rPr>
        <w:t> : enseignant de l’école.</w:t>
      </w:r>
    </w:p>
    <w:p w:rsidR="007322D5" w:rsidRDefault="007322D5" w:rsidP="007322D5">
      <w:pPr>
        <w:pStyle w:val="ds-markdown-paragraph"/>
        <w:numPr>
          <w:ilvl w:val="0"/>
          <w:numId w:val="5"/>
        </w:numPr>
        <w:shd w:val="clear" w:color="auto" w:fill="151517"/>
        <w:spacing w:after="0" w:afterAutospacing="0"/>
        <w:ind w:left="0"/>
        <w:rPr>
          <w:rFonts w:ascii="Segoe UI" w:hAnsi="Segoe UI" w:cs="Segoe UI"/>
          <w:color w:val="F9FAFB"/>
        </w:rPr>
      </w:pPr>
      <w:proofErr w:type="spellStart"/>
      <w:r>
        <w:rPr>
          <w:rStyle w:val="lev"/>
          <w:rFonts w:ascii="Segoe UI" w:hAnsi="Segoe UI" w:cs="Segoe UI"/>
          <w:color w:val="F9FAFB"/>
        </w:rPr>
        <w:t>Student</w:t>
      </w:r>
      <w:proofErr w:type="spellEnd"/>
      <w:r>
        <w:rPr>
          <w:rFonts w:ascii="Segoe UI" w:hAnsi="Segoe UI" w:cs="Segoe UI"/>
          <w:color w:val="F9FAFB"/>
        </w:rPr>
        <w:t> : élève inscrit.</w:t>
      </w:r>
    </w:p>
    <w:p w:rsidR="007322D5" w:rsidRDefault="007322D5" w:rsidP="007322D5">
      <w:pPr>
        <w:spacing w:before="480" w:after="480"/>
        <w:rPr>
          <w:rFonts w:ascii="Times New Roman" w:hAnsi="Times New Roman" w:cs="Times New Roman"/>
        </w:rPr>
      </w:pPr>
      <w:r>
        <w:pict>
          <v:rect id="_x0000_i1026" style="width:0;height:.75pt" o:hralign="center" o:hrstd="t" o:hr="t" fillcolor="#a0a0a0" stroked="f"/>
        </w:pict>
      </w:r>
    </w:p>
    <w:p w:rsidR="007322D5" w:rsidRDefault="007322D5" w:rsidP="007322D5">
      <w:pPr>
        <w:pStyle w:val="Titre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t>4. Conception de la solution</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4.1 Architecture globale</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lastRenderedPageBreak/>
        <w:t>L’application suit une architecture client</w:t>
      </w:r>
      <w:r>
        <w:rPr>
          <w:rFonts w:ascii="Segoe UI" w:hAnsi="Segoe UI" w:cs="Segoe UI"/>
          <w:color w:val="F9FAFB"/>
        </w:rPr>
        <w:noBreakHyphen/>
        <w:t>serveur classique :</w:t>
      </w:r>
    </w:p>
    <w:p w:rsidR="007322D5" w:rsidRDefault="007322D5" w:rsidP="007322D5">
      <w:pPr>
        <w:pStyle w:val="ds-markdown-paragraph"/>
        <w:numPr>
          <w:ilvl w:val="0"/>
          <w:numId w:val="6"/>
        </w:numPr>
        <w:shd w:val="clear" w:color="auto" w:fill="151517"/>
        <w:spacing w:after="0" w:afterAutospacing="0"/>
        <w:ind w:left="0"/>
        <w:rPr>
          <w:rFonts w:ascii="Segoe UI" w:hAnsi="Segoe UI" w:cs="Segoe UI"/>
          <w:color w:val="F9FAFB"/>
        </w:rPr>
      </w:pPr>
      <w:r>
        <w:rPr>
          <w:rStyle w:val="lev"/>
          <w:rFonts w:ascii="Segoe UI" w:hAnsi="Segoe UI" w:cs="Segoe UI"/>
          <w:color w:val="F9FAFB"/>
        </w:rPr>
        <w:t>Backend</w:t>
      </w:r>
      <w:r>
        <w:rPr>
          <w:rFonts w:ascii="Segoe UI" w:hAnsi="Segoe UI" w:cs="Segoe UI"/>
          <w:color w:val="F9FAFB"/>
        </w:rPr>
        <w:t xml:space="preserve"> : API REST développée avec </w:t>
      </w:r>
      <w:proofErr w:type="spellStart"/>
      <w:r>
        <w:rPr>
          <w:rFonts w:ascii="Segoe UI" w:hAnsi="Segoe UI" w:cs="Segoe UI"/>
          <w:color w:val="F9FAFB"/>
        </w:rPr>
        <w:t>Flask</w:t>
      </w:r>
      <w:proofErr w:type="spellEnd"/>
      <w:r>
        <w:rPr>
          <w:rFonts w:ascii="Segoe UI" w:hAnsi="Segoe UI" w:cs="Segoe UI"/>
          <w:color w:val="F9FAFB"/>
        </w:rPr>
        <w:t>.</w:t>
      </w:r>
    </w:p>
    <w:p w:rsidR="007322D5" w:rsidRDefault="007322D5" w:rsidP="007322D5">
      <w:pPr>
        <w:pStyle w:val="ds-markdown-paragraph"/>
        <w:numPr>
          <w:ilvl w:val="0"/>
          <w:numId w:val="6"/>
        </w:numPr>
        <w:shd w:val="clear" w:color="auto" w:fill="151517"/>
        <w:spacing w:after="0" w:afterAutospacing="0"/>
        <w:ind w:left="0"/>
        <w:rPr>
          <w:rFonts w:ascii="Segoe UI" w:hAnsi="Segoe UI" w:cs="Segoe UI"/>
          <w:color w:val="F9FAFB"/>
        </w:rPr>
      </w:pPr>
      <w:r>
        <w:rPr>
          <w:rStyle w:val="lev"/>
          <w:rFonts w:ascii="Segoe UI" w:hAnsi="Segoe UI" w:cs="Segoe UI"/>
          <w:color w:val="F9FAFB"/>
        </w:rPr>
        <w:t>Frontend</w:t>
      </w:r>
      <w:r>
        <w:rPr>
          <w:rFonts w:ascii="Segoe UI" w:hAnsi="Segoe UI" w:cs="Segoe UI"/>
          <w:color w:val="F9FAFB"/>
        </w:rPr>
        <w:t xml:space="preserve"> : application </w:t>
      </w:r>
      <w:proofErr w:type="spellStart"/>
      <w:r>
        <w:rPr>
          <w:rFonts w:ascii="Segoe UI" w:hAnsi="Segoe UI" w:cs="Segoe UI"/>
          <w:color w:val="F9FAFB"/>
        </w:rPr>
        <w:t>monopage</w:t>
      </w:r>
      <w:proofErr w:type="spellEnd"/>
      <w:r>
        <w:rPr>
          <w:rFonts w:ascii="Segoe UI" w:hAnsi="Segoe UI" w:cs="Segoe UI"/>
          <w:color w:val="F9FAFB"/>
        </w:rPr>
        <w:t xml:space="preserve"> (SPA) avec </w:t>
      </w:r>
      <w:proofErr w:type="spellStart"/>
      <w:r>
        <w:rPr>
          <w:rFonts w:ascii="Segoe UI" w:hAnsi="Segoe UI" w:cs="Segoe UI"/>
          <w:color w:val="F9FAFB"/>
        </w:rPr>
        <w:t>React</w:t>
      </w:r>
      <w:proofErr w:type="spellEnd"/>
      <w:r>
        <w:rPr>
          <w:rFonts w:ascii="Segoe UI" w:hAnsi="Segoe UI" w:cs="Segoe UI"/>
          <w:color w:val="F9FAFB"/>
        </w:rPr>
        <w:t xml:space="preserve"> et </w:t>
      </w:r>
      <w:proofErr w:type="spellStart"/>
      <w:r>
        <w:rPr>
          <w:rFonts w:ascii="Segoe UI" w:hAnsi="Segoe UI" w:cs="Segoe UI"/>
          <w:color w:val="F9FAFB"/>
        </w:rPr>
        <w:t>Tailwind</w:t>
      </w:r>
      <w:proofErr w:type="spellEnd"/>
      <w:r>
        <w:rPr>
          <w:rFonts w:ascii="Segoe UI" w:hAnsi="Segoe UI" w:cs="Segoe UI"/>
          <w:color w:val="F9FAFB"/>
        </w:rPr>
        <w:t xml:space="preserve"> CSS.</w:t>
      </w:r>
    </w:p>
    <w:p w:rsidR="007322D5" w:rsidRDefault="007322D5" w:rsidP="007322D5">
      <w:pPr>
        <w:pStyle w:val="ds-markdown-paragraph"/>
        <w:numPr>
          <w:ilvl w:val="0"/>
          <w:numId w:val="6"/>
        </w:numPr>
        <w:shd w:val="clear" w:color="auto" w:fill="151517"/>
        <w:spacing w:after="0" w:afterAutospacing="0"/>
        <w:ind w:left="0"/>
        <w:rPr>
          <w:rFonts w:ascii="Segoe UI" w:hAnsi="Segoe UI" w:cs="Segoe UI"/>
          <w:color w:val="F9FAFB"/>
        </w:rPr>
      </w:pPr>
      <w:r>
        <w:rPr>
          <w:rStyle w:val="lev"/>
          <w:rFonts w:ascii="Segoe UI" w:hAnsi="Segoe UI" w:cs="Segoe UI"/>
          <w:color w:val="F9FAFB"/>
        </w:rPr>
        <w:t>Base de données</w:t>
      </w:r>
      <w:r>
        <w:rPr>
          <w:rFonts w:ascii="Segoe UI" w:hAnsi="Segoe UI" w:cs="Segoe UI"/>
          <w:color w:val="F9FAFB"/>
        </w:rPr>
        <w:t xml:space="preserve"> : </w:t>
      </w:r>
      <w:proofErr w:type="spellStart"/>
      <w:r>
        <w:rPr>
          <w:rFonts w:ascii="Segoe UI" w:hAnsi="Segoe UI" w:cs="Segoe UI"/>
          <w:color w:val="F9FAFB"/>
        </w:rPr>
        <w:t>SQLite</w:t>
      </w:r>
      <w:proofErr w:type="spellEnd"/>
      <w:r>
        <w:rPr>
          <w:rFonts w:ascii="Segoe UI" w:hAnsi="Segoe UI" w:cs="Segoe UI"/>
          <w:color w:val="F9FAFB"/>
        </w:rPr>
        <w:t xml:space="preserve"> (développement) / PostgreSQL (production).</w:t>
      </w:r>
    </w:p>
    <w:p w:rsidR="007322D5" w:rsidRDefault="007322D5" w:rsidP="007322D5">
      <w:pPr>
        <w:pStyle w:val="ds-markdown-paragraph"/>
        <w:numPr>
          <w:ilvl w:val="0"/>
          <w:numId w:val="6"/>
        </w:numPr>
        <w:shd w:val="clear" w:color="auto" w:fill="151517"/>
        <w:spacing w:after="0" w:afterAutospacing="0"/>
        <w:ind w:left="0"/>
        <w:rPr>
          <w:rFonts w:ascii="Segoe UI" w:hAnsi="Segoe UI" w:cs="Segoe UI"/>
          <w:color w:val="F9FAFB"/>
        </w:rPr>
      </w:pPr>
      <w:r>
        <w:rPr>
          <w:rStyle w:val="lev"/>
          <w:rFonts w:ascii="Segoe UI" w:hAnsi="Segoe UI" w:cs="Segoe UI"/>
          <w:color w:val="F9FAFB"/>
        </w:rPr>
        <w:t>IA</w:t>
      </w:r>
      <w:r>
        <w:rPr>
          <w:rFonts w:ascii="Segoe UI" w:hAnsi="Segoe UI" w:cs="Segoe UI"/>
          <w:color w:val="F9FAFB"/>
        </w:rPr>
        <w:t> : Ollama (modèle phi3:mini) pour la génération d’exercices.</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4.2 Choix technologiques</w:t>
      </w:r>
    </w:p>
    <w:tbl>
      <w:tblPr>
        <w:tblW w:w="9360" w:type="dxa"/>
        <w:tblCellMar>
          <w:top w:w="15" w:type="dxa"/>
          <w:left w:w="15" w:type="dxa"/>
          <w:bottom w:w="15" w:type="dxa"/>
          <w:right w:w="15" w:type="dxa"/>
        </w:tblCellMar>
        <w:tblLook w:val="04A0" w:firstRow="1" w:lastRow="0" w:firstColumn="1" w:lastColumn="0" w:noHBand="0" w:noVBand="1"/>
      </w:tblPr>
      <w:tblGrid>
        <w:gridCol w:w="1408"/>
        <w:gridCol w:w="2906"/>
        <w:gridCol w:w="5046"/>
      </w:tblGrid>
      <w:tr w:rsidR="007322D5" w:rsidTr="007322D5">
        <w:trPr>
          <w:tblHeader/>
        </w:trPr>
        <w:tc>
          <w:tcPr>
            <w:tcW w:w="0" w:type="auto"/>
            <w:tcBorders>
              <w:top w:val="nil"/>
            </w:tcBorders>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Composant</w:t>
            </w:r>
          </w:p>
        </w:tc>
        <w:tc>
          <w:tcPr>
            <w:tcW w:w="0" w:type="auto"/>
            <w:tcBorders>
              <w:top w:val="nil"/>
            </w:tcBorders>
            <w:tcMar>
              <w:top w:w="150" w:type="dxa"/>
              <w:left w:w="24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Technologie</w:t>
            </w:r>
          </w:p>
        </w:tc>
        <w:tc>
          <w:tcPr>
            <w:tcW w:w="0" w:type="auto"/>
            <w:tcBorders>
              <w:top w:val="nil"/>
            </w:tcBorders>
            <w:tcMar>
              <w:top w:w="150" w:type="dxa"/>
              <w:left w:w="24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Justification</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Backend</w:t>
            </w:r>
          </w:p>
        </w:tc>
        <w:tc>
          <w:tcPr>
            <w:tcW w:w="0" w:type="auto"/>
            <w:tcMar>
              <w:top w:w="150" w:type="dxa"/>
              <w:left w:w="240" w:type="dxa"/>
              <w:bottom w:w="150" w:type="dxa"/>
              <w:right w:w="240" w:type="dxa"/>
            </w:tcMar>
            <w:vAlign w:val="center"/>
            <w:hideMark/>
          </w:tcPr>
          <w:p w:rsidR="007322D5" w:rsidRDefault="007322D5">
            <w:pPr>
              <w:spacing w:line="375" w:lineRule="atLeast"/>
              <w:rPr>
                <w:rFonts w:ascii="Segoe UI" w:hAnsi="Segoe UI" w:cs="Segoe UI"/>
                <w:sz w:val="23"/>
                <w:szCs w:val="23"/>
              </w:rPr>
            </w:pPr>
            <w:proofErr w:type="spellStart"/>
            <w:r>
              <w:rPr>
                <w:rFonts w:ascii="Segoe UI" w:hAnsi="Segoe UI" w:cs="Segoe UI"/>
                <w:sz w:val="23"/>
                <w:szCs w:val="23"/>
              </w:rPr>
              <w:t>Flask</w:t>
            </w:r>
            <w:proofErr w:type="spellEnd"/>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Léger, flexible, écosystème riche</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API REST</w:t>
            </w:r>
          </w:p>
        </w:tc>
        <w:tc>
          <w:tcPr>
            <w:tcW w:w="0" w:type="auto"/>
            <w:tcMar>
              <w:top w:w="150" w:type="dxa"/>
              <w:left w:w="240" w:type="dxa"/>
              <w:bottom w:w="150" w:type="dxa"/>
              <w:right w:w="240" w:type="dxa"/>
            </w:tcMar>
            <w:vAlign w:val="center"/>
            <w:hideMark/>
          </w:tcPr>
          <w:p w:rsidR="007322D5" w:rsidRDefault="007322D5">
            <w:pPr>
              <w:spacing w:line="375" w:lineRule="atLeast"/>
              <w:rPr>
                <w:rFonts w:ascii="Segoe UI" w:hAnsi="Segoe UI" w:cs="Segoe UI"/>
                <w:sz w:val="23"/>
                <w:szCs w:val="23"/>
              </w:rPr>
            </w:pPr>
            <w:proofErr w:type="spellStart"/>
            <w:r>
              <w:rPr>
                <w:rFonts w:ascii="Segoe UI" w:hAnsi="Segoe UI" w:cs="Segoe UI"/>
                <w:sz w:val="23"/>
                <w:szCs w:val="23"/>
              </w:rPr>
              <w:t>Flask</w:t>
            </w:r>
            <w:r>
              <w:rPr>
                <w:rFonts w:ascii="Segoe UI" w:hAnsi="Segoe UI" w:cs="Segoe UI"/>
                <w:sz w:val="23"/>
                <w:szCs w:val="23"/>
              </w:rPr>
              <w:noBreakHyphen/>
              <w:t>RESTful</w:t>
            </w:r>
            <w:proofErr w:type="spellEnd"/>
            <w:r>
              <w:rPr>
                <w:rFonts w:ascii="Segoe UI" w:hAnsi="Segoe UI" w:cs="Segoe UI"/>
                <w:sz w:val="23"/>
                <w:szCs w:val="23"/>
              </w:rPr>
              <w:t xml:space="preserve"> / </w:t>
            </w:r>
            <w:proofErr w:type="spellStart"/>
            <w:r>
              <w:rPr>
                <w:rFonts w:ascii="Segoe UI" w:hAnsi="Segoe UI" w:cs="Segoe UI"/>
                <w:sz w:val="23"/>
                <w:szCs w:val="23"/>
              </w:rPr>
              <w:t>Blueprints</w:t>
            </w:r>
            <w:proofErr w:type="spellEnd"/>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Organisation modulaire</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ORM</w:t>
            </w:r>
          </w:p>
        </w:tc>
        <w:tc>
          <w:tcPr>
            <w:tcW w:w="0" w:type="auto"/>
            <w:tcMar>
              <w:top w:w="150" w:type="dxa"/>
              <w:left w:w="240" w:type="dxa"/>
              <w:bottom w:w="150" w:type="dxa"/>
              <w:right w:w="240" w:type="dxa"/>
            </w:tcMar>
            <w:vAlign w:val="center"/>
            <w:hideMark/>
          </w:tcPr>
          <w:p w:rsidR="007322D5" w:rsidRDefault="007322D5">
            <w:pPr>
              <w:spacing w:line="375" w:lineRule="atLeast"/>
              <w:rPr>
                <w:rFonts w:ascii="Segoe UI" w:hAnsi="Segoe UI" w:cs="Segoe UI"/>
                <w:sz w:val="23"/>
                <w:szCs w:val="23"/>
              </w:rPr>
            </w:pPr>
            <w:proofErr w:type="spellStart"/>
            <w:r>
              <w:rPr>
                <w:rFonts w:ascii="Segoe UI" w:hAnsi="Segoe UI" w:cs="Segoe UI"/>
                <w:sz w:val="23"/>
                <w:szCs w:val="23"/>
              </w:rPr>
              <w:t>Flask</w:t>
            </w:r>
            <w:r>
              <w:rPr>
                <w:rFonts w:ascii="Segoe UI" w:hAnsi="Segoe UI" w:cs="Segoe UI"/>
                <w:sz w:val="23"/>
                <w:szCs w:val="23"/>
              </w:rPr>
              <w:noBreakHyphen/>
              <w:t>SQLAlchemy</w:t>
            </w:r>
            <w:proofErr w:type="spellEnd"/>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Abstraction de la base de données</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Auth</w:t>
            </w:r>
          </w:p>
        </w:tc>
        <w:tc>
          <w:tcPr>
            <w:tcW w:w="0" w:type="auto"/>
            <w:tcMar>
              <w:top w:w="150" w:type="dxa"/>
              <w:left w:w="240" w:type="dxa"/>
              <w:bottom w:w="150" w:type="dxa"/>
              <w:right w:w="240" w:type="dxa"/>
            </w:tcMar>
            <w:vAlign w:val="center"/>
            <w:hideMark/>
          </w:tcPr>
          <w:p w:rsidR="007322D5" w:rsidRDefault="007322D5">
            <w:pPr>
              <w:spacing w:line="375" w:lineRule="atLeast"/>
              <w:rPr>
                <w:rFonts w:ascii="Segoe UI" w:hAnsi="Segoe UI" w:cs="Segoe UI"/>
                <w:sz w:val="23"/>
                <w:szCs w:val="23"/>
              </w:rPr>
            </w:pPr>
            <w:proofErr w:type="spellStart"/>
            <w:r>
              <w:rPr>
                <w:rFonts w:ascii="Segoe UI" w:hAnsi="Segoe UI" w:cs="Segoe UI"/>
                <w:sz w:val="23"/>
                <w:szCs w:val="23"/>
              </w:rPr>
              <w:t>Flask</w:t>
            </w:r>
            <w:proofErr w:type="spellEnd"/>
            <w:r>
              <w:rPr>
                <w:rFonts w:ascii="Segoe UI" w:hAnsi="Segoe UI" w:cs="Segoe UI"/>
                <w:sz w:val="23"/>
                <w:szCs w:val="23"/>
              </w:rPr>
              <w:noBreakHyphen/>
              <w:t>JWT</w:t>
            </w:r>
            <w:r>
              <w:rPr>
                <w:rFonts w:ascii="Segoe UI" w:hAnsi="Segoe UI" w:cs="Segoe UI"/>
                <w:sz w:val="23"/>
                <w:szCs w:val="23"/>
              </w:rPr>
              <w:noBreakHyphen/>
              <w:t>Extended</w:t>
            </w:r>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Gestion sécurisée des tokens</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Frontend</w:t>
            </w:r>
          </w:p>
        </w:tc>
        <w:tc>
          <w:tcPr>
            <w:tcW w:w="0" w:type="auto"/>
            <w:tcMar>
              <w:top w:w="150" w:type="dxa"/>
              <w:left w:w="240" w:type="dxa"/>
              <w:bottom w:w="150" w:type="dxa"/>
              <w:right w:w="240" w:type="dxa"/>
            </w:tcMar>
            <w:vAlign w:val="center"/>
            <w:hideMark/>
          </w:tcPr>
          <w:p w:rsidR="007322D5" w:rsidRDefault="007322D5">
            <w:pPr>
              <w:spacing w:line="375" w:lineRule="atLeast"/>
              <w:rPr>
                <w:rFonts w:ascii="Segoe UI" w:hAnsi="Segoe UI" w:cs="Segoe UI"/>
                <w:sz w:val="23"/>
                <w:szCs w:val="23"/>
              </w:rPr>
            </w:pPr>
            <w:proofErr w:type="spellStart"/>
            <w:r>
              <w:rPr>
                <w:rFonts w:ascii="Segoe UI" w:hAnsi="Segoe UI" w:cs="Segoe UI"/>
                <w:sz w:val="23"/>
                <w:szCs w:val="23"/>
              </w:rPr>
              <w:t>React</w:t>
            </w:r>
            <w:proofErr w:type="spellEnd"/>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Composants réutilisables, grande communauté</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Style</w:t>
            </w:r>
          </w:p>
        </w:tc>
        <w:tc>
          <w:tcPr>
            <w:tcW w:w="0" w:type="auto"/>
            <w:tcMar>
              <w:top w:w="150" w:type="dxa"/>
              <w:left w:w="240" w:type="dxa"/>
              <w:bottom w:w="150" w:type="dxa"/>
              <w:right w:w="240" w:type="dxa"/>
            </w:tcMar>
            <w:vAlign w:val="center"/>
            <w:hideMark/>
          </w:tcPr>
          <w:p w:rsidR="007322D5" w:rsidRDefault="007322D5">
            <w:pPr>
              <w:spacing w:line="375" w:lineRule="atLeast"/>
              <w:rPr>
                <w:rFonts w:ascii="Segoe UI" w:hAnsi="Segoe UI" w:cs="Segoe UI"/>
                <w:sz w:val="23"/>
                <w:szCs w:val="23"/>
              </w:rPr>
            </w:pPr>
            <w:proofErr w:type="spellStart"/>
            <w:r>
              <w:rPr>
                <w:rFonts w:ascii="Segoe UI" w:hAnsi="Segoe UI" w:cs="Segoe UI"/>
                <w:sz w:val="23"/>
                <w:szCs w:val="23"/>
              </w:rPr>
              <w:t>Tailwind</w:t>
            </w:r>
            <w:proofErr w:type="spellEnd"/>
            <w:r>
              <w:rPr>
                <w:rFonts w:ascii="Segoe UI" w:hAnsi="Segoe UI" w:cs="Segoe UI"/>
                <w:sz w:val="23"/>
                <w:szCs w:val="23"/>
              </w:rPr>
              <w:t xml:space="preserve"> CSS</w:t>
            </w:r>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Personnalisation rapide, cohérence visuelle</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IA locale</w:t>
            </w:r>
          </w:p>
        </w:tc>
        <w:tc>
          <w:tcPr>
            <w:tcW w:w="0" w:type="auto"/>
            <w:tcMar>
              <w:top w:w="150" w:type="dxa"/>
              <w:left w:w="24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Ollama + phi3</w:t>
            </w:r>
            <w:r>
              <w:rPr>
                <w:rFonts w:ascii="Segoe UI" w:hAnsi="Segoe UI" w:cs="Segoe UI"/>
                <w:sz w:val="23"/>
                <w:szCs w:val="23"/>
              </w:rPr>
              <w:noBreakHyphen/>
              <w:t>mini</w:t>
            </w:r>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Pas de dépendance à une API externe, respect des données</w:t>
            </w:r>
          </w:p>
        </w:tc>
      </w:tr>
    </w:tbl>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4.3 Modélisation de la base de données</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La base de données comporte les tables principales suivantes :</w:t>
      </w:r>
    </w:p>
    <w:p w:rsidR="007322D5" w:rsidRPr="007322D5" w:rsidRDefault="007322D5" w:rsidP="007322D5">
      <w:pPr>
        <w:pStyle w:val="ds-markdown-paragraph"/>
        <w:numPr>
          <w:ilvl w:val="0"/>
          <w:numId w:val="7"/>
        </w:numPr>
        <w:shd w:val="clear" w:color="auto" w:fill="151517"/>
        <w:spacing w:after="0" w:afterAutospacing="0"/>
        <w:ind w:left="0"/>
        <w:rPr>
          <w:rFonts w:ascii="Segoe UI" w:hAnsi="Segoe UI" w:cs="Segoe UI"/>
          <w:color w:val="F9FAFB"/>
          <w:lang w:val="en-US"/>
        </w:rPr>
      </w:pPr>
      <w:r w:rsidRPr="007322D5">
        <w:rPr>
          <w:rStyle w:val="CodeHTML"/>
          <w:rFonts w:ascii="Consolas" w:hAnsi="Consolas"/>
          <w:color w:val="F9FAFB"/>
          <w:shd w:val="clear" w:color="auto" w:fill="2C2C2E"/>
          <w:lang w:val="en-US"/>
        </w:rPr>
        <w:t>users</w:t>
      </w:r>
      <w:r w:rsidRPr="007322D5">
        <w:rPr>
          <w:rFonts w:ascii="Segoe UI" w:hAnsi="Segoe UI" w:cs="Segoe UI"/>
          <w:color w:val="F9FAFB"/>
          <w:lang w:val="en-US"/>
        </w:rPr>
        <w:t xml:space="preserve"> (id, </w:t>
      </w:r>
      <w:proofErr w:type="spellStart"/>
      <w:r w:rsidRPr="007322D5">
        <w:rPr>
          <w:rFonts w:ascii="Segoe UI" w:hAnsi="Segoe UI" w:cs="Segoe UI"/>
          <w:color w:val="F9FAFB"/>
          <w:lang w:val="en-US"/>
        </w:rPr>
        <w:t>massar</w:t>
      </w:r>
      <w:proofErr w:type="spellEnd"/>
      <w:r w:rsidRPr="007322D5">
        <w:rPr>
          <w:rFonts w:ascii="Segoe UI" w:hAnsi="Segoe UI" w:cs="Segoe UI"/>
          <w:color w:val="F9FAFB"/>
          <w:lang w:val="en-US"/>
        </w:rPr>
        <w:t xml:space="preserve">, username, email, </w:t>
      </w:r>
      <w:proofErr w:type="spellStart"/>
      <w:r w:rsidRPr="007322D5">
        <w:rPr>
          <w:rFonts w:ascii="Segoe UI" w:hAnsi="Segoe UI" w:cs="Segoe UI"/>
          <w:color w:val="F9FAFB"/>
          <w:lang w:val="en-US"/>
        </w:rPr>
        <w:t>password_hash</w:t>
      </w:r>
      <w:proofErr w:type="spellEnd"/>
      <w:r w:rsidRPr="007322D5">
        <w:rPr>
          <w:rFonts w:ascii="Segoe UI" w:hAnsi="Segoe UI" w:cs="Segoe UI"/>
          <w:color w:val="F9FAFB"/>
          <w:lang w:val="en-US"/>
        </w:rPr>
        <w:t xml:space="preserve">, role, flame, gems, </w:t>
      </w:r>
      <w:proofErr w:type="spellStart"/>
      <w:r w:rsidRPr="007322D5">
        <w:rPr>
          <w:rFonts w:ascii="Segoe UI" w:hAnsi="Segoe UI" w:cs="Segoe UI"/>
          <w:color w:val="F9FAFB"/>
          <w:lang w:val="en-US"/>
        </w:rPr>
        <w:t>total_xp</w:t>
      </w:r>
      <w:proofErr w:type="spellEnd"/>
      <w:r w:rsidRPr="007322D5">
        <w:rPr>
          <w:rFonts w:ascii="Segoe UI" w:hAnsi="Segoe UI" w:cs="Segoe UI"/>
          <w:color w:val="F9FAFB"/>
          <w:lang w:val="en-US"/>
        </w:rPr>
        <w:t>)</w:t>
      </w:r>
    </w:p>
    <w:p w:rsidR="007322D5" w:rsidRDefault="007322D5" w:rsidP="007322D5">
      <w:pPr>
        <w:pStyle w:val="ds-markdown-paragraph"/>
        <w:numPr>
          <w:ilvl w:val="0"/>
          <w:numId w:val="7"/>
        </w:numPr>
        <w:shd w:val="clear" w:color="auto" w:fill="151517"/>
        <w:spacing w:after="0" w:afterAutospacing="0"/>
        <w:ind w:left="0"/>
        <w:rPr>
          <w:rFonts w:ascii="Segoe UI" w:hAnsi="Segoe UI" w:cs="Segoe UI"/>
          <w:color w:val="F9FAFB"/>
        </w:rPr>
      </w:pPr>
      <w:proofErr w:type="spellStart"/>
      <w:r>
        <w:rPr>
          <w:rStyle w:val="CodeHTML"/>
          <w:rFonts w:ascii="Consolas" w:hAnsi="Consolas"/>
          <w:color w:val="F9FAFB"/>
          <w:shd w:val="clear" w:color="auto" w:fill="2C2C2E"/>
        </w:rPr>
        <w:t>pending_users</w:t>
      </w:r>
      <w:proofErr w:type="spellEnd"/>
      <w:r>
        <w:rPr>
          <w:rFonts w:ascii="Segoe UI" w:hAnsi="Segoe UI" w:cs="Segoe UI"/>
          <w:color w:val="F9FAFB"/>
        </w:rPr>
        <w:t> (validation des inscriptions)</w:t>
      </w:r>
    </w:p>
    <w:p w:rsidR="007322D5" w:rsidRDefault="007322D5" w:rsidP="007322D5">
      <w:pPr>
        <w:pStyle w:val="ds-markdown-paragraph"/>
        <w:numPr>
          <w:ilvl w:val="0"/>
          <w:numId w:val="7"/>
        </w:numPr>
        <w:shd w:val="clear" w:color="auto" w:fill="151517"/>
        <w:spacing w:after="0" w:afterAutospacing="0"/>
        <w:ind w:left="0"/>
        <w:rPr>
          <w:rFonts w:ascii="Segoe UI" w:hAnsi="Segoe UI" w:cs="Segoe UI"/>
          <w:color w:val="F9FAFB"/>
        </w:rPr>
      </w:pPr>
      <w:proofErr w:type="spellStart"/>
      <w:r>
        <w:rPr>
          <w:rStyle w:val="CodeHTML"/>
          <w:rFonts w:ascii="Consolas" w:hAnsi="Consolas"/>
          <w:color w:val="F9FAFB"/>
          <w:shd w:val="clear" w:color="auto" w:fill="2C2C2E"/>
        </w:rPr>
        <w:t>subjects</w:t>
      </w:r>
      <w:proofErr w:type="spellEnd"/>
      <w:r>
        <w:rPr>
          <w:rFonts w:ascii="Segoe UI" w:hAnsi="Segoe UI" w:cs="Segoe UI"/>
          <w:color w:val="F9FAFB"/>
        </w:rPr>
        <w:t> (matières, avec enseignant référent)</w:t>
      </w:r>
    </w:p>
    <w:p w:rsidR="007322D5" w:rsidRDefault="007322D5" w:rsidP="007322D5">
      <w:pPr>
        <w:pStyle w:val="ds-markdown-paragraph"/>
        <w:numPr>
          <w:ilvl w:val="0"/>
          <w:numId w:val="7"/>
        </w:numPr>
        <w:shd w:val="clear" w:color="auto" w:fill="151517"/>
        <w:spacing w:after="0" w:afterAutospacing="0"/>
        <w:ind w:left="0"/>
        <w:rPr>
          <w:rFonts w:ascii="Segoe UI" w:hAnsi="Segoe UI" w:cs="Segoe UI"/>
          <w:color w:val="F9FAFB"/>
        </w:rPr>
      </w:pPr>
      <w:r>
        <w:rPr>
          <w:rStyle w:val="CodeHTML"/>
          <w:rFonts w:ascii="Consolas" w:hAnsi="Consolas"/>
          <w:color w:val="F9FAFB"/>
          <w:shd w:val="clear" w:color="auto" w:fill="2C2C2E"/>
        </w:rPr>
        <w:lastRenderedPageBreak/>
        <w:t>courses</w:t>
      </w:r>
      <w:r>
        <w:rPr>
          <w:rFonts w:ascii="Segoe UI" w:hAnsi="Segoe UI" w:cs="Segoe UI"/>
          <w:color w:val="F9FAFB"/>
        </w:rPr>
        <w:t> (cours, fichier attaché)</w:t>
      </w:r>
    </w:p>
    <w:p w:rsidR="007322D5" w:rsidRDefault="007322D5" w:rsidP="007322D5">
      <w:pPr>
        <w:pStyle w:val="ds-markdown-paragraph"/>
        <w:numPr>
          <w:ilvl w:val="0"/>
          <w:numId w:val="7"/>
        </w:numPr>
        <w:shd w:val="clear" w:color="auto" w:fill="151517"/>
        <w:spacing w:after="0" w:afterAutospacing="0"/>
        <w:ind w:left="0"/>
        <w:rPr>
          <w:rFonts w:ascii="Segoe UI" w:hAnsi="Segoe UI" w:cs="Segoe UI"/>
          <w:color w:val="F9FAFB"/>
        </w:rPr>
      </w:pPr>
      <w:proofErr w:type="spellStart"/>
      <w:r>
        <w:rPr>
          <w:rStyle w:val="CodeHTML"/>
          <w:rFonts w:ascii="Consolas" w:hAnsi="Consolas"/>
          <w:color w:val="F9FAFB"/>
          <w:shd w:val="clear" w:color="auto" w:fill="2C2C2E"/>
        </w:rPr>
        <w:t>exercises</w:t>
      </w:r>
      <w:proofErr w:type="spellEnd"/>
      <w:r>
        <w:rPr>
          <w:rFonts w:ascii="Segoe UI" w:hAnsi="Segoe UI" w:cs="Segoe UI"/>
          <w:color w:val="F9FAFB"/>
        </w:rPr>
        <w:t xml:space="preserve"> (exercices, avec </w:t>
      </w:r>
      <w:proofErr w:type="spellStart"/>
      <w:r>
        <w:rPr>
          <w:rFonts w:ascii="Segoe UI" w:hAnsi="Segoe UI" w:cs="Segoe UI"/>
          <w:color w:val="F9FAFB"/>
        </w:rPr>
        <w:t>xp_reward</w:t>
      </w:r>
      <w:proofErr w:type="spellEnd"/>
      <w:r>
        <w:rPr>
          <w:rFonts w:ascii="Segoe UI" w:hAnsi="Segoe UI" w:cs="Segoe UI"/>
          <w:color w:val="F9FAFB"/>
        </w:rPr>
        <w:t>, tags)</w:t>
      </w:r>
    </w:p>
    <w:p w:rsidR="007322D5" w:rsidRDefault="007322D5" w:rsidP="007322D5">
      <w:pPr>
        <w:pStyle w:val="ds-markdown-paragraph"/>
        <w:numPr>
          <w:ilvl w:val="0"/>
          <w:numId w:val="7"/>
        </w:numPr>
        <w:shd w:val="clear" w:color="auto" w:fill="151517"/>
        <w:spacing w:after="0" w:afterAutospacing="0"/>
        <w:ind w:left="0"/>
        <w:rPr>
          <w:rFonts w:ascii="Segoe UI" w:hAnsi="Segoe UI" w:cs="Segoe UI"/>
          <w:color w:val="F9FAFB"/>
        </w:rPr>
      </w:pPr>
      <w:proofErr w:type="spellStart"/>
      <w:r>
        <w:rPr>
          <w:rStyle w:val="CodeHTML"/>
          <w:rFonts w:ascii="Consolas" w:hAnsi="Consolas"/>
          <w:color w:val="F9FAFB"/>
          <w:shd w:val="clear" w:color="auto" w:fill="2C2C2E"/>
        </w:rPr>
        <w:t>quizzes</w:t>
      </w:r>
      <w:proofErr w:type="spellEnd"/>
      <w:r>
        <w:rPr>
          <w:rFonts w:ascii="Segoe UI" w:hAnsi="Segoe UI" w:cs="Segoe UI"/>
          <w:color w:val="F9FAFB"/>
        </w:rPr>
        <w:t> et </w:t>
      </w:r>
      <w:r>
        <w:rPr>
          <w:rStyle w:val="CodeHTML"/>
          <w:rFonts w:ascii="Consolas" w:hAnsi="Consolas"/>
          <w:color w:val="F9FAFB"/>
          <w:shd w:val="clear" w:color="auto" w:fill="2C2C2E"/>
        </w:rPr>
        <w:t>questions</w:t>
      </w:r>
      <w:r>
        <w:rPr>
          <w:rFonts w:ascii="Segoe UI" w:hAnsi="Segoe UI" w:cs="Segoe UI"/>
          <w:color w:val="F9FAFB"/>
        </w:rPr>
        <w:t> (quiz QCM)</w:t>
      </w:r>
    </w:p>
    <w:p w:rsidR="007322D5" w:rsidRDefault="007322D5" w:rsidP="007322D5">
      <w:pPr>
        <w:pStyle w:val="ds-markdown-paragraph"/>
        <w:numPr>
          <w:ilvl w:val="0"/>
          <w:numId w:val="7"/>
        </w:numPr>
        <w:shd w:val="clear" w:color="auto" w:fill="151517"/>
        <w:spacing w:after="0" w:afterAutospacing="0"/>
        <w:ind w:left="0"/>
        <w:rPr>
          <w:rFonts w:ascii="Segoe UI" w:hAnsi="Segoe UI" w:cs="Segoe UI"/>
          <w:color w:val="F9FAFB"/>
        </w:rPr>
      </w:pPr>
      <w:r>
        <w:rPr>
          <w:rStyle w:val="CodeHTML"/>
          <w:rFonts w:ascii="Consolas" w:hAnsi="Consolas"/>
          <w:color w:val="F9FAFB"/>
          <w:shd w:val="clear" w:color="auto" w:fill="2C2C2E"/>
        </w:rPr>
        <w:t>gaps</w:t>
      </w:r>
      <w:r>
        <w:rPr>
          <w:rFonts w:ascii="Segoe UI" w:hAnsi="Segoe UI" w:cs="Segoe UI"/>
          <w:color w:val="F9FAFB"/>
        </w:rPr>
        <w:t> (lacunes des élèves, niveau de maîtrise)</w:t>
      </w:r>
    </w:p>
    <w:p w:rsidR="007322D5" w:rsidRDefault="007322D5" w:rsidP="007322D5">
      <w:pPr>
        <w:pStyle w:val="ds-markdown-paragraph"/>
        <w:numPr>
          <w:ilvl w:val="0"/>
          <w:numId w:val="7"/>
        </w:numPr>
        <w:shd w:val="clear" w:color="auto" w:fill="151517"/>
        <w:spacing w:after="0" w:afterAutospacing="0"/>
        <w:ind w:left="0"/>
        <w:rPr>
          <w:rFonts w:ascii="Segoe UI" w:hAnsi="Segoe UI" w:cs="Segoe UI"/>
          <w:color w:val="F9FAFB"/>
        </w:rPr>
      </w:pPr>
      <w:proofErr w:type="spellStart"/>
      <w:r>
        <w:rPr>
          <w:rStyle w:val="CodeHTML"/>
          <w:rFonts w:ascii="Consolas" w:hAnsi="Consolas"/>
          <w:color w:val="F9FAFB"/>
          <w:shd w:val="clear" w:color="auto" w:fill="2C2C2E"/>
        </w:rPr>
        <w:t>user_exercises</w:t>
      </w:r>
      <w:proofErr w:type="spellEnd"/>
      <w:r>
        <w:rPr>
          <w:rFonts w:ascii="Segoe UI" w:hAnsi="Segoe UI" w:cs="Segoe UI"/>
          <w:color w:val="F9FAFB"/>
        </w:rPr>
        <w:t> (progression des exercices par élève)</w:t>
      </w:r>
    </w:p>
    <w:p w:rsidR="007322D5" w:rsidRDefault="007322D5" w:rsidP="007322D5">
      <w:pPr>
        <w:pStyle w:val="ds-markdown-paragraph"/>
        <w:numPr>
          <w:ilvl w:val="0"/>
          <w:numId w:val="7"/>
        </w:numPr>
        <w:shd w:val="clear" w:color="auto" w:fill="151517"/>
        <w:spacing w:after="0" w:afterAutospacing="0"/>
        <w:ind w:left="0"/>
        <w:rPr>
          <w:rFonts w:ascii="Segoe UI" w:hAnsi="Segoe UI" w:cs="Segoe UI"/>
          <w:color w:val="F9FAFB"/>
        </w:rPr>
      </w:pPr>
      <w:proofErr w:type="spellStart"/>
      <w:r>
        <w:rPr>
          <w:rStyle w:val="CodeHTML"/>
          <w:rFonts w:ascii="Consolas" w:hAnsi="Consolas"/>
          <w:color w:val="F9FAFB"/>
          <w:shd w:val="clear" w:color="auto" w:fill="2C2C2E"/>
        </w:rPr>
        <w:t>password_resets</w:t>
      </w:r>
      <w:proofErr w:type="spellEnd"/>
      <w:r>
        <w:rPr>
          <w:rFonts w:ascii="Segoe UI" w:hAnsi="Segoe UI" w:cs="Segoe UI"/>
          <w:color w:val="F9FAFB"/>
        </w:rPr>
        <w:t> (codes de vérification)</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 xml:space="preserve">Les relations sont gérées par </w:t>
      </w:r>
      <w:proofErr w:type="spellStart"/>
      <w:r>
        <w:rPr>
          <w:rFonts w:ascii="Segoe UI" w:hAnsi="Segoe UI" w:cs="Segoe UI"/>
          <w:color w:val="F9FAFB"/>
        </w:rPr>
        <w:t>SQLAlchemy</w:t>
      </w:r>
      <w:proofErr w:type="spellEnd"/>
      <w:r>
        <w:rPr>
          <w:rFonts w:ascii="Segoe UI" w:hAnsi="Segoe UI" w:cs="Segoe UI"/>
          <w:color w:val="F9FAFB"/>
        </w:rPr>
        <w:t>.</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4.4 Interface utilisateur</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L’interface a été conçue pour être intuitive et accessible :</w:t>
      </w:r>
    </w:p>
    <w:p w:rsidR="007322D5" w:rsidRDefault="007322D5" w:rsidP="007322D5">
      <w:pPr>
        <w:pStyle w:val="ds-markdown-paragraph"/>
        <w:numPr>
          <w:ilvl w:val="0"/>
          <w:numId w:val="8"/>
        </w:numPr>
        <w:shd w:val="clear" w:color="auto" w:fill="151517"/>
        <w:spacing w:after="0" w:afterAutospacing="0"/>
        <w:ind w:left="0"/>
        <w:rPr>
          <w:rFonts w:ascii="Segoe UI" w:hAnsi="Segoe UI" w:cs="Segoe UI"/>
          <w:color w:val="F9FAFB"/>
        </w:rPr>
      </w:pPr>
      <w:r>
        <w:rPr>
          <w:rStyle w:val="lev"/>
          <w:rFonts w:ascii="Segoe UI" w:hAnsi="Segoe UI" w:cs="Segoe UI"/>
          <w:color w:val="F9FAFB"/>
        </w:rPr>
        <w:t>Dashboard</w:t>
      </w:r>
      <w:r>
        <w:rPr>
          <w:rFonts w:ascii="Segoe UI" w:hAnsi="Segoe UI" w:cs="Segoe UI"/>
          <w:color w:val="F9FAFB"/>
        </w:rPr>
        <w:t> : statistiques et actions rapides selon le rôle.</w:t>
      </w:r>
    </w:p>
    <w:p w:rsidR="007322D5" w:rsidRDefault="007322D5" w:rsidP="007322D5">
      <w:pPr>
        <w:pStyle w:val="ds-markdown-paragraph"/>
        <w:numPr>
          <w:ilvl w:val="0"/>
          <w:numId w:val="8"/>
        </w:numPr>
        <w:shd w:val="clear" w:color="auto" w:fill="151517"/>
        <w:spacing w:after="0" w:afterAutospacing="0"/>
        <w:ind w:left="0"/>
        <w:rPr>
          <w:rFonts w:ascii="Segoe UI" w:hAnsi="Segoe UI" w:cs="Segoe UI"/>
          <w:color w:val="F9FAFB"/>
        </w:rPr>
      </w:pPr>
      <w:r>
        <w:rPr>
          <w:rStyle w:val="lev"/>
          <w:rFonts w:ascii="Segoe UI" w:hAnsi="Segoe UI" w:cs="Segoe UI"/>
          <w:color w:val="F9FAFB"/>
        </w:rPr>
        <w:t>Pages de gestion</w:t>
      </w:r>
      <w:r>
        <w:rPr>
          <w:rFonts w:ascii="Segoe UI" w:hAnsi="Segoe UI" w:cs="Segoe UI"/>
          <w:color w:val="F9FAFB"/>
        </w:rPr>
        <w:t xml:space="preserve"> : listes, formulaires, </w:t>
      </w:r>
      <w:proofErr w:type="spellStart"/>
      <w:r>
        <w:rPr>
          <w:rFonts w:ascii="Segoe UI" w:hAnsi="Segoe UI" w:cs="Segoe UI"/>
          <w:color w:val="F9FAFB"/>
        </w:rPr>
        <w:t>modals</w:t>
      </w:r>
      <w:proofErr w:type="spellEnd"/>
      <w:r>
        <w:rPr>
          <w:rFonts w:ascii="Segoe UI" w:hAnsi="Segoe UI" w:cs="Segoe UI"/>
          <w:color w:val="F9FAFB"/>
        </w:rPr>
        <w:t xml:space="preserve"> d’édition.</w:t>
      </w:r>
    </w:p>
    <w:p w:rsidR="007322D5" w:rsidRDefault="007322D5" w:rsidP="007322D5">
      <w:pPr>
        <w:pStyle w:val="ds-markdown-paragraph"/>
        <w:numPr>
          <w:ilvl w:val="0"/>
          <w:numId w:val="8"/>
        </w:numPr>
        <w:shd w:val="clear" w:color="auto" w:fill="151517"/>
        <w:spacing w:after="0" w:afterAutospacing="0"/>
        <w:ind w:left="0"/>
        <w:rPr>
          <w:rFonts w:ascii="Segoe UI" w:hAnsi="Segoe UI" w:cs="Segoe UI"/>
          <w:color w:val="F9FAFB"/>
        </w:rPr>
      </w:pPr>
      <w:r>
        <w:rPr>
          <w:rStyle w:val="lev"/>
          <w:rFonts w:ascii="Segoe UI" w:hAnsi="Segoe UI" w:cs="Segoe UI"/>
          <w:color w:val="F9FAFB"/>
        </w:rPr>
        <w:t>Visualisation des fichiers</w:t>
      </w:r>
      <w:r>
        <w:rPr>
          <w:rFonts w:ascii="Segoe UI" w:hAnsi="Segoe UI" w:cs="Segoe UI"/>
          <w:color w:val="F9FAFB"/>
        </w:rPr>
        <w:t xml:space="preserve"> : </w:t>
      </w:r>
      <w:proofErr w:type="spellStart"/>
      <w:r>
        <w:rPr>
          <w:rFonts w:ascii="Segoe UI" w:hAnsi="Segoe UI" w:cs="Segoe UI"/>
          <w:color w:val="F9FAFB"/>
        </w:rPr>
        <w:t>iframe</w:t>
      </w:r>
      <w:proofErr w:type="spellEnd"/>
      <w:r>
        <w:rPr>
          <w:rFonts w:ascii="Segoe UI" w:hAnsi="Segoe UI" w:cs="Segoe UI"/>
          <w:color w:val="F9FAFB"/>
        </w:rPr>
        <w:t xml:space="preserve"> pour les PDF, téléchargement pour les autres formats.</w:t>
      </w:r>
    </w:p>
    <w:p w:rsidR="007322D5" w:rsidRDefault="007322D5" w:rsidP="007322D5">
      <w:pPr>
        <w:pStyle w:val="ds-markdown-paragraph"/>
        <w:numPr>
          <w:ilvl w:val="0"/>
          <w:numId w:val="8"/>
        </w:numPr>
        <w:shd w:val="clear" w:color="auto" w:fill="151517"/>
        <w:spacing w:after="0" w:afterAutospacing="0"/>
        <w:ind w:left="0"/>
        <w:rPr>
          <w:rFonts w:ascii="Segoe UI" w:hAnsi="Segoe UI" w:cs="Segoe UI"/>
          <w:color w:val="F9FAFB"/>
        </w:rPr>
      </w:pPr>
      <w:r>
        <w:rPr>
          <w:rStyle w:val="lev"/>
          <w:rFonts w:ascii="Segoe UI" w:hAnsi="Segoe UI" w:cs="Segoe UI"/>
          <w:color w:val="F9FAFB"/>
        </w:rPr>
        <w:t>Mode clair/sombre</w:t>
      </w:r>
      <w:r>
        <w:rPr>
          <w:rFonts w:ascii="Segoe UI" w:hAnsi="Segoe UI" w:cs="Segoe UI"/>
          <w:color w:val="F9FAFB"/>
        </w:rPr>
        <w:t> et </w:t>
      </w:r>
      <w:r>
        <w:rPr>
          <w:rStyle w:val="lev"/>
          <w:rFonts w:ascii="Segoe UI" w:hAnsi="Segoe UI" w:cs="Segoe UI"/>
          <w:color w:val="F9FAFB"/>
        </w:rPr>
        <w:t>multi</w:t>
      </w:r>
      <w:r>
        <w:rPr>
          <w:rStyle w:val="lev"/>
          <w:rFonts w:ascii="Segoe UI" w:hAnsi="Segoe UI" w:cs="Segoe UI"/>
          <w:color w:val="F9FAFB"/>
        </w:rPr>
        <w:noBreakHyphen/>
        <w:t>langue</w:t>
      </w:r>
      <w:r>
        <w:rPr>
          <w:rFonts w:ascii="Segoe UI" w:hAnsi="Segoe UI" w:cs="Segoe UI"/>
          <w:color w:val="F9FAFB"/>
        </w:rPr>
        <w:t> (anglais, français, arabe).</w:t>
      </w:r>
    </w:p>
    <w:p w:rsidR="007322D5" w:rsidRDefault="007322D5" w:rsidP="007322D5">
      <w:pPr>
        <w:spacing w:before="480" w:after="480"/>
        <w:rPr>
          <w:rFonts w:ascii="Times New Roman" w:hAnsi="Times New Roman" w:cs="Times New Roman"/>
        </w:rPr>
      </w:pPr>
      <w:r>
        <w:pict>
          <v:rect id="_x0000_i1027" style="width:0;height:.75pt" o:hralign="center" o:hrstd="t" o:hr="t" fillcolor="#a0a0a0" stroked="f"/>
        </w:pict>
      </w:r>
    </w:p>
    <w:p w:rsidR="007322D5" w:rsidRDefault="007322D5" w:rsidP="007322D5">
      <w:pPr>
        <w:pStyle w:val="Titre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t>5. Réalisation – Backend</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5.1 Mise en place de l’API REST</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L’API a été organisée en </w:t>
      </w:r>
      <w:proofErr w:type="spellStart"/>
      <w:r>
        <w:rPr>
          <w:rStyle w:val="lev"/>
          <w:rFonts w:ascii="Segoe UI" w:hAnsi="Segoe UI" w:cs="Segoe UI"/>
          <w:color w:val="F9FAFB"/>
        </w:rPr>
        <w:t>blueprints</w:t>
      </w:r>
      <w:proofErr w:type="spellEnd"/>
      <w:r>
        <w:rPr>
          <w:rFonts w:ascii="Segoe UI" w:hAnsi="Segoe UI" w:cs="Segoe UI"/>
          <w:color w:val="F9FAFB"/>
        </w:rPr>
        <w:t> </w:t>
      </w:r>
      <w:proofErr w:type="spellStart"/>
      <w:r>
        <w:rPr>
          <w:rFonts w:ascii="Segoe UI" w:hAnsi="Segoe UI" w:cs="Segoe UI"/>
          <w:color w:val="F9FAFB"/>
        </w:rPr>
        <w:t>Flask</w:t>
      </w:r>
      <w:proofErr w:type="spellEnd"/>
      <w:r>
        <w:rPr>
          <w:rFonts w:ascii="Segoe UI" w:hAnsi="Segoe UI" w:cs="Segoe UI"/>
          <w:color w:val="F9FAFB"/>
        </w:rPr>
        <w:t xml:space="preserve"> pour séparer les fonctionnalités par rôle :</w:t>
      </w:r>
    </w:p>
    <w:p w:rsidR="007322D5" w:rsidRDefault="007322D5" w:rsidP="007322D5">
      <w:pPr>
        <w:pStyle w:val="ds-markdown-paragraph"/>
        <w:numPr>
          <w:ilvl w:val="0"/>
          <w:numId w:val="9"/>
        </w:numPr>
        <w:shd w:val="clear" w:color="auto" w:fill="151517"/>
        <w:spacing w:after="0" w:afterAutospacing="0"/>
        <w:ind w:left="0"/>
        <w:rPr>
          <w:rFonts w:ascii="Segoe UI" w:hAnsi="Segoe UI" w:cs="Segoe UI"/>
          <w:color w:val="F9FAFB"/>
        </w:rPr>
      </w:pPr>
      <w:r>
        <w:rPr>
          <w:rStyle w:val="CodeHTML"/>
          <w:rFonts w:ascii="Consolas" w:hAnsi="Consolas"/>
          <w:color w:val="F9FAFB"/>
          <w:shd w:val="clear" w:color="auto" w:fill="2C2C2E"/>
        </w:rPr>
        <w:t>auth_routes.py</w:t>
      </w:r>
      <w:r>
        <w:rPr>
          <w:rFonts w:ascii="Segoe UI" w:hAnsi="Segoe UI" w:cs="Segoe UI"/>
          <w:color w:val="F9FAFB"/>
        </w:rPr>
        <w:t> : inscription, login, changement de mot de passe en deux étapes.</w:t>
      </w:r>
    </w:p>
    <w:p w:rsidR="007322D5" w:rsidRDefault="007322D5" w:rsidP="007322D5">
      <w:pPr>
        <w:pStyle w:val="ds-markdown-paragraph"/>
        <w:numPr>
          <w:ilvl w:val="0"/>
          <w:numId w:val="9"/>
        </w:numPr>
        <w:shd w:val="clear" w:color="auto" w:fill="151517"/>
        <w:spacing w:after="0" w:afterAutospacing="0"/>
        <w:ind w:left="0"/>
        <w:rPr>
          <w:rFonts w:ascii="Segoe UI" w:hAnsi="Segoe UI" w:cs="Segoe UI"/>
          <w:color w:val="F9FAFB"/>
        </w:rPr>
      </w:pPr>
      <w:r>
        <w:rPr>
          <w:rStyle w:val="CodeHTML"/>
          <w:rFonts w:ascii="Consolas" w:hAnsi="Consolas"/>
          <w:color w:val="F9FAFB"/>
          <w:shd w:val="clear" w:color="auto" w:fill="2C2C2E"/>
        </w:rPr>
        <w:t>admin_routes.py</w:t>
      </w:r>
      <w:r>
        <w:rPr>
          <w:rFonts w:ascii="Segoe UI" w:hAnsi="Segoe UI" w:cs="Segoe UI"/>
          <w:color w:val="F9FAFB"/>
        </w:rPr>
        <w:t> : gestion des utilisateurs, statistiques, approbation des inscriptions.</w:t>
      </w:r>
    </w:p>
    <w:p w:rsidR="007322D5" w:rsidRDefault="007322D5" w:rsidP="007322D5">
      <w:pPr>
        <w:pStyle w:val="ds-markdown-paragraph"/>
        <w:numPr>
          <w:ilvl w:val="0"/>
          <w:numId w:val="9"/>
        </w:numPr>
        <w:shd w:val="clear" w:color="auto" w:fill="151517"/>
        <w:spacing w:after="0" w:afterAutospacing="0"/>
        <w:ind w:left="0"/>
        <w:rPr>
          <w:rFonts w:ascii="Segoe UI" w:hAnsi="Segoe UI" w:cs="Segoe UI"/>
          <w:color w:val="F9FAFB"/>
        </w:rPr>
      </w:pPr>
      <w:r>
        <w:rPr>
          <w:rStyle w:val="CodeHTML"/>
          <w:rFonts w:ascii="Consolas" w:hAnsi="Consolas"/>
          <w:color w:val="F9FAFB"/>
          <w:shd w:val="clear" w:color="auto" w:fill="2C2C2E"/>
        </w:rPr>
        <w:t>teacher_routes.py</w:t>
      </w:r>
      <w:r>
        <w:rPr>
          <w:rFonts w:ascii="Segoe UI" w:hAnsi="Segoe UI" w:cs="Segoe UI"/>
          <w:color w:val="F9FAFB"/>
        </w:rPr>
        <w:t> : création atomique de cours avec fichier, CRUD des exercices et quiz.</w:t>
      </w:r>
    </w:p>
    <w:p w:rsidR="007322D5" w:rsidRDefault="007322D5" w:rsidP="007322D5">
      <w:pPr>
        <w:pStyle w:val="ds-markdown-paragraph"/>
        <w:numPr>
          <w:ilvl w:val="0"/>
          <w:numId w:val="9"/>
        </w:numPr>
        <w:shd w:val="clear" w:color="auto" w:fill="151517"/>
        <w:spacing w:after="0" w:afterAutospacing="0"/>
        <w:ind w:left="0"/>
        <w:rPr>
          <w:rFonts w:ascii="Segoe UI" w:hAnsi="Segoe UI" w:cs="Segoe UI"/>
          <w:color w:val="F9FAFB"/>
        </w:rPr>
      </w:pPr>
      <w:r>
        <w:rPr>
          <w:rStyle w:val="CodeHTML"/>
          <w:rFonts w:ascii="Consolas" w:hAnsi="Consolas"/>
          <w:color w:val="F9FAFB"/>
          <w:shd w:val="clear" w:color="auto" w:fill="2C2C2E"/>
        </w:rPr>
        <w:t>student_routes.py</w:t>
      </w:r>
      <w:r>
        <w:rPr>
          <w:rFonts w:ascii="Segoe UI" w:hAnsi="Segoe UI" w:cs="Segoe UI"/>
          <w:color w:val="F9FAFB"/>
        </w:rPr>
        <w:t> : accès aux cours, exercices, quiz, gaps, recommandations, classement.</w:t>
      </w:r>
    </w:p>
    <w:p w:rsidR="007322D5" w:rsidRDefault="007322D5" w:rsidP="007322D5">
      <w:pPr>
        <w:pStyle w:val="ds-markdown-paragraph"/>
        <w:numPr>
          <w:ilvl w:val="0"/>
          <w:numId w:val="9"/>
        </w:numPr>
        <w:shd w:val="clear" w:color="auto" w:fill="151517"/>
        <w:spacing w:after="0" w:afterAutospacing="0"/>
        <w:ind w:left="0"/>
        <w:rPr>
          <w:rFonts w:ascii="Segoe UI" w:hAnsi="Segoe UI" w:cs="Segoe UI"/>
          <w:color w:val="F9FAFB"/>
        </w:rPr>
      </w:pPr>
      <w:r>
        <w:rPr>
          <w:rStyle w:val="CodeHTML"/>
          <w:rFonts w:ascii="Consolas" w:hAnsi="Consolas"/>
          <w:color w:val="F9FAFB"/>
          <w:shd w:val="clear" w:color="auto" w:fill="2C2C2E"/>
        </w:rPr>
        <w:t>common_routes.py</w:t>
      </w:r>
      <w:r>
        <w:rPr>
          <w:rFonts w:ascii="Segoe UI" w:hAnsi="Segoe UI" w:cs="Segoe UI"/>
          <w:color w:val="F9FAFB"/>
        </w:rPr>
        <w:t> : matières, serveur de fichiers, soumission des quiz.</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Toutes les routes sont protégées par JWT et par des décorateurs de rôle (</w:t>
      </w:r>
      <w:proofErr w:type="spellStart"/>
      <w:r>
        <w:rPr>
          <w:rStyle w:val="CodeHTML"/>
          <w:rFonts w:ascii="Consolas" w:hAnsi="Consolas"/>
          <w:color w:val="F9FAFB"/>
          <w:shd w:val="clear" w:color="auto" w:fill="2C2C2E"/>
        </w:rPr>
        <w:t>jwt_role_required</w:t>
      </w:r>
      <w:proofErr w:type="spellEnd"/>
      <w:r>
        <w:rPr>
          <w:rFonts w:ascii="Segoe UI" w:hAnsi="Segoe UI" w:cs="Segoe UI"/>
          <w:color w:val="F9FAFB"/>
        </w:rPr>
        <w:t>).</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5.2 Authentification et gestion des rôles</w:t>
      </w:r>
    </w:p>
    <w:p w:rsidR="007322D5" w:rsidRDefault="007322D5" w:rsidP="007322D5">
      <w:pPr>
        <w:pStyle w:val="ds-markdown-paragraph"/>
        <w:numPr>
          <w:ilvl w:val="0"/>
          <w:numId w:val="10"/>
        </w:numPr>
        <w:shd w:val="clear" w:color="auto" w:fill="151517"/>
        <w:spacing w:after="0" w:afterAutospacing="0"/>
        <w:ind w:left="0"/>
        <w:rPr>
          <w:rFonts w:ascii="Segoe UI" w:hAnsi="Segoe UI" w:cs="Segoe UI"/>
          <w:color w:val="F9FAFB"/>
        </w:rPr>
      </w:pPr>
      <w:r>
        <w:rPr>
          <w:rStyle w:val="lev"/>
          <w:rFonts w:ascii="Segoe UI" w:hAnsi="Segoe UI" w:cs="Segoe UI"/>
          <w:color w:val="F9FAFB"/>
        </w:rPr>
        <w:lastRenderedPageBreak/>
        <w:t>Inscription</w:t>
      </w:r>
      <w:r>
        <w:rPr>
          <w:rFonts w:ascii="Segoe UI" w:hAnsi="Segoe UI" w:cs="Segoe UI"/>
          <w:color w:val="F9FAFB"/>
        </w:rPr>
        <w:t> : un utilisateur remplit un formulaire et est placé dans la table </w:t>
      </w:r>
      <w:proofErr w:type="spellStart"/>
      <w:r>
        <w:rPr>
          <w:rStyle w:val="CodeHTML"/>
          <w:rFonts w:ascii="Consolas" w:hAnsi="Consolas"/>
          <w:color w:val="F9FAFB"/>
          <w:shd w:val="clear" w:color="auto" w:fill="2C2C2E"/>
        </w:rPr>
        <w:t>pending_users</w:t>
      </w:r>
      <w:proofErr w:type="spellEnd"/>
      <w:r>
        <w:rPr>
          <w:rFonts w:ascii="Segoe UI" w:hAnsi="Segoe UI" w:cs="Segoe UI"/>
          <w:color w:val="F9FAFB"/>
        </w:rPr>
        <w:t>. Un email est envoyé à l’admin.</w:t>
      </w:r>
    </w:p>
    <w:p w:rsidR="007322D5" w:rsidRDefault="007322D5" w:rsidP="007322D5">
      <w:pPr>
        <w:pStyle w:val="ds-markdown-paragraph"/>
        <w:numPr>
          <w:ilvl w:val="0"/>
          <w:numId w:val="10"/>
        </w:numPr>
        <w:shd w:val="clear" w:color="auto" w:fill="151517"/>
        <w:spacing w:after="0" w:afterAutospacing="0"/>
        <w:ind w:left="0"/>
        <w:rPr>
          <w:rFonts w:ascii="Segoe UI" w:hAnsi="Segoe UI" w:cs="Segoe UI"/>
          <w:color w:val="F9FAFB"/>
        </w:rPr>
      </w:pPr>
      <w:r>
        <w:rPr>
          <w:rStyle w:val="lev"/>
          <w:rFonts w:ascii="Segoe UI" w:hAnsi="Segoe UI" w:cs="Segoe UI"/>
          <w:color w:val="F9FAFB"/>
        </w:rPr>
        <w:t>Approbation</w:t>
      </w:r>
      <w:r>
        <w:rPr>
          <w:rFonts w:ascii="Segoe UI" w:hAnsi="Segoe UI" w:cs="Segoe UI"/>
          <w:color w:val="F9FAFB"/>
        </w:rPr>
        <w:t> : l’admin valide ou rejette l’inscription. En cas d’approbation, un compte </w:t>
      </w:r>
      <w:r>
        <w:rPr>
          <w:rStyle w:val="CodeHTML"/>
          <w:rFonts w:ascii="Consolas" w:hAnsi="Consolas"/>
          <w:color w:val="F9FAFB"/>
          <w:shd w:val="clear" w:color="auto" w:fill="2C2C2E"/>
        </w:rPr>
        <w:t>User</w:t>
      </w:r>
      <w:r>
        <w:rPr>
          <w:rFonts w:ascii="Segoe UI" w:hAnsi="Segoe UI" w:cs="Segoe UI"/>
          <w:color w:val="F9FAFB"/>
        </w:rPr>
        <w:t> est créé avec un objet </w:t>
      </w:r>
      <w:proofErr w:type="spellStart"/>
      <w:r>
        <w:rPr>
          <w:rStyle w:val="CodeHTML"/>
          <w:rFonts w:ascii="Consolas" w:hAnsi="Consolas"/>
          <w:color w:val="F9FAFB"/>
          <w:shd w:val="clear" w:color="auto" w:fill="2C2C2E"/>
        </w:rPr>
        <w:t>InventoryItem</w:t>
      </w:r>
      <w:proofErr w:type="spellEnd"/>
      <w:r>
        <w:rPr>
          <w:rFonts w:ascii="Segoe UI" w:hAnsi="Segoe UI" w:cs="Segoe UI"/>
          <w:color w:val="F9FAFB"/>
        </w:rPr>
        <w:t> (</w:t>
      </w:r>
      <w:proofErr w:type="spellStart"/>
      <w:r>
        <w:rPr>
          <w:rFonts w:ascii="Segoe UI" w:hAnsi="Segoe UI" w:cs="Segoe UI"/>
          <w:color w:val="F9FAFB"/>
        </w:rPr>
        <w:t>flame_freeze</w:t>
      </w:r>
      <w:proofErr w:type="spellEnd"/>
      <w:r>
        <w:rPr>
          <w:rFonts w:ascii="Segoe UI" w:hAnsi="Segoe UI" w:cs="Segoe UI"/>
          <w:color w:val="F9FAFB"/>
        </w:rPr>
        <w:t>) et un email de confirmation est envoyé.</w:t>
      </w:r>
    </w:p>
    <w:p w:rsidR="007322D5" w:rsidRDefault="007322D5" w:rsidP="007322D5">
      <w:pPr>
        <w:pStyle w:val="ds-markdown-paragraph"/>
        <w:numPr>
          <w:ilvl w:val="0"/>
          <w:numId w:val="10"/>
        </w:numPr>
        <w:shd w:val="clear" w:color="auto" w:fill="151517"/>
        <w:spacing w:after="0" w:afterAutospacing="0"/>
        <w:ind w:left="0"/>
        <w:rPr>
          <w:rFonts w:ascii="Segoe UI" w:hAnsi="Segoe UI" w:cs="Segoe UI"/>
          <w:color w:val="F9FAFB"/>
        </w:rPr>
      </w:pPr>
      <w:r>
        <w:rPr>
          <w:rStyle w:val="lev"/>
          <w:rFonts w:ascii="Segoe UI" w:hAnsi="Segoe UI" w:cs="Segoe UI"/>
          <w:color w:val="F9FAFB"/>
        </w:rPr>
        <w:t>Connexion</w:t>
      </w:r>
      <w:r>
        <w:rPr>
          <w:rFonts w:ascii="Segoe UI" w:hAnsi="Segoe UI" w:cs="Segoe UI"/>
          <w:color w:val="F9FAFB"/>
        </w:rPr>
        <w:t> : génération d’un token JWT avec une expiration de 24 heures. La fonction </w:t>
      </w:r>
      <w:proofErr w:type="spellStart"/>
      <w:r>
        <w:rPr>
          <w:rStyle w:val="CodeHTML"/>
          <w:rFonts w:ascii="Consolas" w:hAnsi="Consolas"/>
          <w:color w:val="F9FAFB"/>
          <w:shd w:val="clear" w:color="auto" w:fill="2C2C2E"/>
        </w:rPr>
        <w:t>update_streak_and_rewards</w:t>
      </w:r>
      <w:proofErr w:type="spellEnd"/>
      <w:r>
        <w:rPr>
          <w:rFonts w:ascii="Segoe UI" w:hAnsi="Segoe UI" w:cs="Segoe UI"/>
          <w:color w:val="F9FAFB"/>
        </w:rPr>
        <w:t> gère la série de connexions (</w:t>
      </w:r>
      <w:proofErr w:type="spellStart"/>
      <w:r>
        <w:rPr>
          <w:rFonts w:ascii="Segoe UI" w:hAnsi="Segoe UI" w:cs="Segoe UI"/>
          <w:color w:val="F9FAFB"/>
        </w:rPr>
        <w:t>flame</w:t>
      </w:r>
      <w:proofErr w:type="spellEnd"/>
      <w:r>
        <w:rPr>
          <w:rFonts w:ascii="Segoe UI" w:hAnsi="Segoe UI" w:cs="Segoe UI"/>
          <w:color w:val="F9FAFB"/>
        </w:rPr>
        <w:t>) et les récompenses.</w:t>
      </w:r>
    </w:p>
    <w:p w:rsidR="007322D5" w:rsidRDefault="007322D5" w:rsidP="007322D5">
      <w:pPr>
        <w:pStyle w:val="ds-markdown-paragraph"/>
        <w:numPr>
          <w:ilvl w:val="0"/>
          <w:numId w:val="10"/>
        </w:numPr>
        <w:shd w:val="clear" w:color="auto" w:fill="151517"/>
        <w:spacing w:after="0" w:afterAutospacing="0"/>
        <w:ind w:left="0"/>
        <w:rPr>
          <w:rFonts w:ascii="Segoe UI" w:hAnsi="Segoe UI" w:cs="Segoe UI"/>
          <w:color w:val="F9FAFB"/>
        </w:rPr>
      </w:pPr>
      <w:r>
        <w:rPr>
          <w:rStyle w:val="lev"/>
          <w:rFonts w:ascii="Segoe UI" w:hAnsi="Segoe UI" w:cs="Segoe UI"/>
          <w:color w:val="F9FAFB"/>
        </w:rPr>
        <w:t>Changement de mot de passe</w:t>
      </w:r>
      <w:r>
        <w:rPr>
          <w:rFonts w:ascii="Segoe UI" w:hAnsi="Segoe UI" w:cs="Segoe UI"/>
          <w:color w:val="F9FAFB"/>
        </w:rPr>
        <w:t> : en deux étapes (demande de code à 6 chiffres envoyé par email, puis vérification et changement).</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5.3 Gestion des cours, exercices et quiz</w:t>
      </w:r>
    </w:p>
    <w:p w:rsidR="007322D5" w:rsidRDefault="007322D5" w:rsidP="007322D5">
      <w:pPr>
        <w:pStyle w:val="ds-markdown-paragraph"/>
        <w:numPr>
          <w:ilvl w:val="0"/>
          <w:numId w:val="11"/>
        </w:numPr>
        <w:shd w:val="clear" w:color="auto" w:fill="151517"/>
        <w:spacing w:after="0" w:afterAutospacing="0"/>
        <w:ind w:left="0"/>
        <w:rPr>
          <w:rFonts w:ascii="Segoe UI" w:hAnsi="Segoe UI" w:cs="Segoe UI"/>
          <w:color w:val="F9FAFB"/>
        </w:rPr>
      </w:pPr>
      <w:r>
        <w:rPr>
          <w:rStyle w:val="lev"/>
          <w:rFonts w:ascii="Segoe UI" w:hAnsi="Segoe UI" w:cs="Segoe UI"/>
          <w:color w:val="F9FAFB"/>
        </w:rPr>
        <w:t>Cours</w:t>
      </w:r>
      <w:r>
        <w:rPr>
          <w:rFonts w:ascii="Segoe UI" w:hAnsi="Segoe UI" w:cs="Segoe UI"/>
          <w:color w:val="F9FAFB"/>
        </w:rPr>
        <w:t> : création par l’enseignant via un formulaire </w:t>
      </w:r>
      <w:proofErr w:type="spellStart"/>
      <w:r>
        <w:rPr>
          <w:rStyle w:val="CodeHTML"/>
          <w:rFonts w:ascii="Consolas" w:hAnsi="Consolas"/>
          <w:color w:val="F9FAFB"/>
          <w:shd w:val="clear" w:color="auto" w:fill="2C2C2E"/>
        </w:rPr>
        <w:t>multipart</w:t>
      </w:r>
      <w:proofErr w:type="spellEnd"/>
      <w:r>
        <w:rPr>
          <w:rStyle w:val="CodeHTML"/>
          <w:rFonts w:ascii="Consolas" w:hAnsi="Consolas"/>
          <w:color w:val="F9FAFB"/>
          <w:shd w:val="clear" w:color="auto" w:fill="2C2C2E"/>
        </w:rPr>
        <w:t>/</w:t>
      </w:r>
      <w:proofErr w:type="spellStart"/>
      <w:r>
        <w:rPr>
          <w:rStyle w:val="CodeHTML"/>
          <w:rFonts w:ascii="Consolas" w:hAnsi="Consolas"/>
          <w:color w:val="F9FAFB"/>
          <w:shd w:val="clear" w:color="auto" w:fill="2C2C2E"/>
        </w:rPr>
        <w:t>form</w:t>
      </w:r>
      <w:proofErr w:type="spellEnd"/>
      <w:r>
        <w:rPr>
          <w:rStyle w:val="CodeHTML"/>
          <w:rFonts w:ascii="Consolas" w:hAnsi="Consolas"/>
          <w:color w:val="F9FAFB"/>
          <w:shd w:val="clear" w:color="auto" w:fill="2C2C2E"/>
        </w:rPr>
        <w:t>-data</w:t>
      </w:r>
      <w:r>
        <w:rPr>
          <w:rFonts w:ascii="Segoe UI" w:hAnsi="Segoe UI" w:cs="Segoe UI"/>
          <w:color w:val="F9FAFB"/>
        </w:rPr>
        <w:t>. Le fichier est stocké dans le dossier </w:t>
      </w:r>
      <w:proofErr w:type="spellStart"/>
      <w:r>
        <w:rPr>
          <w:rStyle w:val="CodeHTML"/>
          <w:rFonts w:ascii="Consolas" w:hAnsi="Consolas"/>
          <w:color w:val="F9FAFB"/>
          <w:shd w:val="clear" w:color="auto" w:fill="2C2C2E"/>
        </w:rPr>
        <w:t>course_files</w:t>
      </w:r>
      <w:proofErr w:type="spellEnd"/>
      <w:r>
        <w:rPr>
          <w:rStyle w:val="CodeHTML"/>
          <w:rFonts w:ascii="Consolas" w:hAnsi="Consolas"/>
          <w:color w:val="F9FAFB"/>
          <w:shd w:val="clear" w:color="auto" w:fill="2C2C2E"/>
        </w:rPr>
        <w:t>/</w:t>
      </w:r>
      <w:r>
        <w:rPr>
          <w:rFonts w:ascii="Segoe UI" w:hAnsi="Segoe UI" w:cs="Segoe UI"/>
          <w:color w:val="F9FAFB"/>
        </w:rPr>
        <w:t> et le chemin est enregistré dans la base. La suppression d’un cours entraîne la suppression physique du fichier.</w:t>
      </w:r>
    </w:p>
    <w:p w:rsidR="007322D5" w:rsidRDefault="007322D5" w:rsidP="007322D5">
      <w:pPr>
        <w:pStyle w:val="ds-markdown-paragraph"/>
        <w:numPr>
          <w:ilvl w:val="0"/>
          <w:numId w:val="11"/>
        </w:numPr>
        <w:shd w:val="clear" w:color="auto" w:fill="151517"/>
        <w:spacing w:after="0" w:afterAutospacing="0"/>
        <w:ind w:left="0"/>
        <w:rPr>
          <w:rFonts w:ascii="Segoe UI" w:hAnsi="Segoe UI" w:cs="Segoe UI"/>
          <w:color w:val="F9FAFB"/>
        </w:rPr>
      </w:pPr>
      <w:r>
        <w:rPr>
          <w:rStyle w:val="lev"/>
          <w:rFonts w:ascii="Segoe UI" w:hAnsi="Segoe UI" w:cs="Segoe UI"/>
          <w:color w:val="F9FAFB"/>
        </w:rPr>
        <w:t>Exercices</w:t>
      </w:r>
      <w:r>
        <w:rPr>
          <w:rFonts w:ascii="Segoe UI" w:hAnsi="Segoe UI" w:cs="Segoe UI"/>
          <w:color w:val="F9FAFB"/>
        </w:rPr>
        <w:t> : possibilité d’ajouter plusieurs exercices à la fois. Chaque exercice peut avoir un gain XP propre.</w:t>
      </w:r>
    </w:p>
    <w:p w:rsidR="007322D5" w:rsidRDefault="007322D5" w:rsidP="007322D5">
      <w:pPr>
        <w:pStyle w:val="ds-markdown-paragraph"/>
        <w:numPr>
          <w:ilvl w:val="0"/>
          <w:numId w:val="11"/>
        </w:numPr>
        <w:shd w:val="clear" w:color="auto" w:fill="151517"/>
        <w:spacing w:after="0" w:afterAutospacing="0"/>
        <w:ind w:left="0"/>
        <w:rPr>
          <w:rFonts w:ascii="Segoe UI" w:hAnsi="Segoe UI" w:cs="Segoe UI"/>
          <w:color w:val="F9FAFB"/>
        </w:rPr>
      </w:pPr>
      <w:r>
        <w:rPr>
          <w:rStyle w:val="lev"/>
          <w:rFonts w:ascii="Segoe UI" w:hAnsi="Segoe UI" w:cs="Segoe UI"/>
          <w:color w:val="F9FAFB"/>
        </w:rPr>
        <w:t>Quiz</w:t>
      </w:r>
      <w:r>
        <w:rPr>
          <w:rFonts w:ascii="Segoe UI" w:hAnsi="Segoe UI" w:cs="Segoe UI"/>
          <w:color w:val="F9FAFB"/>
        </w:rPr>
        <w:t> : création manuelle de questions QCM avec quatre options. Le backend calcule le score et met à jour les gaps en fonction des réponses (taux de réussite par concept).</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5.4 Suivi personnalisé : gaps et recommandations IA</w:t>
      </w:r>
    </w:p>
    <w:p w:rsidR="007322D5" w:rsidRDefault="007322D5" w:rsidP="007322D5">
      <w:pPr>
        <w:pStyle w:val="ds-markdown-paragraph"/>
        <w:numPr>
          <w:ilvl w:val="0"/>
          <w:numId w:val="12"/>
        </w:numPr>
        <w:shd w:val="clear" w:color="auto" w:fill="151517"/>
        <w:spacing w:after="0" w:afterAutospacing="0"/>
        <w:ind w:left="0"/>
        <w:rPr>
          <w:rFonts w:ascii="Segoe UI" w:hAnsi="Segoe UI" w:cs="Segoe UI"/>
          <w:color w:val="F9FAFB"/>
        </w:rPr>
      </w:pPr>
      <w:r>
        <w:rPr>
          <w:rStyle w:val="lev"/>
          <w:rFonts w:ascii="Segoe UI" w:hAnsi="Segoe UI" w:cs="Segoe UI"/>
          <w:color w:val="F9FAFB"/>
        </w:rPr>
        <w:t>Gaps</w:t>
      </w:r>
      <w:r>
        <w:rPr>
          <w:rFonts w:ascii="Segoe UI" w:hAnsi="Segoe UI" w:cs="Segoe UI"/>
          <w:color w:val="F9FAFB"/>
        </w:rPr>
        <w:t> : lorsqu’un élève échoue à un quiz sur un concept (&lt; 50% de bonnes réponses), son niveau de maîtrise diminue (</w:t>
      </w:r>
      <w:r>
        <w:rPr>
          <w:rFonts w:ascii="Segoe UI" w:hAnsi="Segoe UI" w:cs="Segoe UI"/>
          <w:color w:val="F9FAFB"/>
        </w:rPr>
        <w:noBreakHyphen/>
        <w:t>10). S’il réussit bien (≥ 70%), il augmente (+5).</w:t>
      </w:r>
    </w:p>
    <w:p w:rsidR="007322D5" w:rsidRDefault="007322D5" w:rsidP="007322D5">
      <w:pPr>
        <w:pStyle w:val="ds-markdown-paragraph"/>
        <w:numPr>
          <w:ilvl w:val="0"/>
          <w:numId w:val="12"/>
        </w:numPr>
        <w:shd w:val="clear" w:color="auto" w:fill="151517"/>
        <w:spacing w:after="0" w:afterAutospacing="0"/>
        <w:ind w:left="0"/>
        <w:rPr>
          <w:rFonts w:ascii="Segoe UI" w:hAnsi="Segoe UI" w:cs="Segoe UI"/>
          <w:color w:val="F9FAFB"/>
        </w:rPr>
      </w:pPr>
      <w:r>
        <w:rPr>
          <w:rStyle w:val="lev"/>
          <w:rFonts w:ascii="Segoe UI" w:hAnsi="Segoe UI" w:cs="Segoe UI"/>
          <w:color w:val="F9FAFB"/>
        </w:rPr>
        <w:t>Recommandations</w:t>
      </w:r>
      <w:r>
        <w:rPr>
          <w:rFonts w:ascii="Segoe UI" w:hAnsi="Segoe UI" w:cs="Segoe UI"/>
          <w:color w:val="F9FAFB"/>
        </w:rPr>
        <w:t> : la fonction </w:t>
      </w:r>
      <w:proofErr w:type="spellStart"/>
      <w:r>
        <w:rPr>
          <w:rStyle w:val="CodeHTML"/>
          <w:rFonts w:ascii="Consolas" w:hAnsi="Consolas"/>
          <w:color w:val="F9FAFB"/>
          <w:shd w:val="clear" w:color="auto" w:fill="2C2C2E"/>
        </w:rPr>
        <w:t>generate_personalized_exercises</w:t>
      </w:r>
      <w:proofErr w:type="spellEnd"/>
      <w:r>
        <w:rPr>
          <w:rFonts w:ascii="Segoe UI" w:hAnsi="Segoe UI" w:cs="Segoe UI"/>
          <w:color w:val="F9FAFB"/>
        </w:rPr>
        <w:t> analyse les gaps de l’utilisateur et, pour chaque concept, recherche un exercice existant dans la base ou en génère un nouveau via Ollama.</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5.5 Génération automatique d’exercices via Ollama</w:t>
      </w:r>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Le modèle </w:t>
      </w:r>
      <w:r>
        <w:rPr>
          <w:rStyle w:val="CodeHTML"/>
          <w:rFonts w:ascii="Consolas" w:hAnsi="Consolas"/>
          <w:color w:val="F9FAFB"/>
          <w:shd w:val="clear" w:color="auto" w:fill="2C2C2E"/>
        </w:rPr>
        <w:t>phi3:mini</w:t>
      </w:r>
      <w:r>
        <w:rPr>
          <w:rFonts w:ascii="Segoe UI" w:hAnsi="Segoe UI" w:cs="Segoe UI"/>
          <w:color w:val="F9FAFB"/>
        </w:rPr>
        <w:t xml:space="preserve"> est utilisé localement. Le prompt demande un exercice ouvert avec question, réponse et explication au format JSON. Un </w:t>
      </w:r>
      <w:proofErr w:type="spellStart"/>
      <w:r>
        <w:rPr>
          <w:rFonts w:ascii="Segoe UI" w:hAnsi="Segoe UI" w:cs="Segoe UI"/>
          <w:color w:val="F9FAFB"/>
        </w:rPr>
        <w:t>fallback</w:t>
      </w:r>
      <w:proofErr w:type="spellEnd"/>
      <w:r>
        <w:rPr>
          <w:rFonts w:ascii="Segoe UI" w:hAnsi="Segoe UI" w:cs="Segoe UI"/>
          <w:color w:val="F9FAFB"/>
        </w:rPr>
        <w:t xml:space="preserve"> est prévu en cas d’échec du </w:t>
      </w:r>
      <w:proofErr w:type="spellStart"/>
      <w:r>
        <w:rPr>
          <w:rFonts w:ascii="Segoe UI" w:hAnsi="Segoe UI" w:cs="Segoe UI"/>
          <w:color w:val="F9FAFB"/>
        </w:rPr>
        <w:t>parsing</w:t>
      </w:r>
      <w:proofErr w:type="spellEnd"/>
      <w:r>
        <w:rPr>
          <w:rFonts w:ascii="Segoe UI" w:hAnsi="Segoe UI" w:cs="Segoe UI"/>
          <w:color w:val="F9FAFB"/>
        </w:rPr>
        <w:t>.</w:t>
      </w:r>
    </w:p>
    <w:p w:rsidR="007322D5" w:rsidRDefault="007322D5" w:rsidP="007322D5">
      <w:pPr>
        <w:spacing w:before="480" w:after="480"/>
        <w:rPr>
          <w:rFonts w:ascii="Times New Roman" w:hAnsi="Times New Roman" w:cs="Times New Roman"/>
        </w:rPr>
      </w:pPr>
      <w:r>
        <w:pict>
          <v:rect id="_x0000_i1028" style="width:0;height:.75pt" o:hralign="center" o:hrstd="t" o:hr="t" fillcolor="#a0a0a0" stroked="f"/>
        </w:pict>
      </w:r>
    </w:p>
    <w:p w:rsidR="007322D5" w:rsidRDefault="007322D5" w:rsidP="007322D5">
      <w:pPr>
        <w:pStyle w:val="Titre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lastRenderedPageBreak/>
        <w:t>6. Réalisation – Frontend</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 xml:space="preserve">6.1 Structure de l’application </w:t>
      </w:r>
      <w:proofErr w:type="spellStart"/>
      <w:r>
        <w:rPr>
          <w:rFonts w:ascii="Segoe UI" w:hAnsi="Segoe UI" w:cs="Segoe UI"/>
          <w:color w:val="F9FAFB"/>
          <w:sz w:val="30"/>
          <w:szCs w:val="30"/>
        </w:rPr>
        <w:t>React</w:t>
      </w:r>
      <w:proofErr w:type="spellEnd"/>
    </w:p>
    <w:p w:rsidR="007322D5" w:rsidRDefault="007322D5" w:rsidP="007322D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L’application est organisée en dossiers :</w:t>
      </w:r>
    </w:p>
    <w:p w:rsidR="007322D5" w:rsidRDefault="007322D5" w:rsidP="007322D5">
      <w:pPr>
        <w:pStyle w:val="ds-markdown-paragraph"/>
        <w:numPr>
          <w:ilvl w:val="0"/>
          <w:numId w:val="13"/>
        </w:numPr>
        <w:shd w:val="clear" w:color="auto" w:fill="151517"/>
        <w:spacing w:after="0" w:afterAutospacing="0"/>
        <w:ind w:left="0"/>
        <w:rPr>
          <w:rFonts w:ascii="Segoe UI" w:hAnsi="Segoe UI" w:cs="Segoe UI"/>
          <w:color w:val="F9FAFB"/>
        </w:rPr>
      </w:pPr>
      <w:r>
        <w:rPr>
          <w:rStyle w:val="CodeHTML"/>
          <w:rFonts w:ascii="Consolas" w:hAnsi="Consolas"/>
          <w:color w:val="F9FAFB"/>
          <w:shd w:val="clear" w:color="auto" w:fill="2C2C2E"/>
        </w:rPr>
        <w:t>features/</w:t>
      </w:r>
      <w:r>
        <w:rPr>
          <w:rFonts w:ascii="Segoe UI" w:hAnsi="Segoe UI" w:cs="Segoe UI"/>
          <w:color w:val="F9FAFB"/>
        </w:rPr>
        <w:t xml:space="preserve"> : pages par rôle (admin, </w:t>
      </w:r>
      <w:proofErr w:type="spellStart"/>
      <w:r>
        <w:rPr>
          <w:rFonts w:ascii="Segoe UI" w:hAnsi="Segoe UI" w:cs="Segoe UI"/>
          <w:color w:val="F9FAFB"/>
        </w:rPr>
        <w:t>teacher</w:t>
      </w:r>
      <w:proofErr w:type="spellEnd"/>
      <w:r>
        <w:rPr>
          <w:rFonts w:ascii="Segoe UI" w:hAnsi="Segoe UI" w:cs="Segoe UI"/>
          <w:color w:val="F9FAFB"/>
        </w:rPr>
        <w:t xml:space="preserve">, </w:t>
      </w:r>
      <w:proofErr w:type="spellStart"/>
      <w:r>
        <w:rPr>
          <w:rFonts w:ascii="Segoe UI" w:hAnsi="Segoe UI" w:cs="Segoe UI"/>
          <w:color w:val="F9FAFB"/>
        </w:rPr>
        <w:t>student</w:t>
      </w:r>
      <w:proofErr w:type="spellEnd"/>
      <w:r>
        <w:rPr>
          <w:rFonts w:ascii="Segoe UI" w:hAnsi="Segoe UI" w:cs="Segoe UI"/>
          <w:color w:val="F9FAFB"/>
        </w:rPr>
        <w:t xml:space="preserve">, </w:t>
      </w:r>
      <w:proofErr w:type="spellStart"/>
      <w:r>
        <w:rPr>
          <w:rFonts w:ascii="Segoe UI" w:hAnsi="Segoe UI" w:cs="Segoe UI"/>
          <w:color w:val="F9FAFB"/>
        </w:rPr>
        <w:t>auth</w:t>
      </w:r>
      <w:proofErr w:type="spellEnd"/>
      <w:r>
        <w:rPr>
          <w:rFonts w:ascii="Segoe UI" w:hAnsi="Segoe UI" w:cs="Segoe UI"/>
          <w:color w:val="F9FAFB"/>
        </w:rPr>
        <w:t>, home).</w:t>
      </w:r>
    </w:p>
    <w:p w:rsidR="007322D5" w:rsidRDefault="007322D5" w:rsidP="007322D5">
      <w:pPr>
        <w:pStyle w:val="ds-markdown-paragraph"/>
        <w:numPr>
          <w:ilvl w:val="0"/>
          <w:numId w:val="13"/>
        </w:numPr>
        <w:shd w:val="clear" w:color="auto" w:fill="151517"/>
        <w:spacing w:after="0" w:afterAutospacing="0"/>
        <w:ind w:left="0"/>
        <w:rPr>
          <w:rFonts w:ascii="Segoe UI" w:hAnsi="Segoe UI" w:cs="Segoe UI"/>
          <w:color w:val="F9FAFB"/>
        </w:rPr>
      </w:pPr>
      <w:r>
        <w:rPr>
          <w:rStyle w:val="CodeHTML"/>
          <w:rFonts w:ascii="Consolas" w:hAnsi="Consolas"/>
          <w:color w:val="F9FAFB"/>
          <w:shd w:val="clear" w:color="auto" w:fill="2C2C2E"/>
        </w:rPr>
        <w:t>components/</w:t>
      </w:r>
      <w:r>
        <w:rPr>
          <w:rFonts w:ascii="Segoe UI" w:hAnsi="Segoe UI" w:cs="Segoe UI"/>
          <w:color w:val="F9FAFB"/>
        </w:rPr>
        <w:t> : composants génériques (</w:t>
      </w:r>
      <w:proofErr w:type="spellStart"/>
      <w:r>
        <w:rPr>
          <w:rFonts w:ascii="Segoe UI" w:hAnsi="Segoe UI" w:cs="Segoe UI"/>
          <w:color w:val="F9FAFB"/>
        </w:rPr>
        <w:t>Card</w:t>
      </w:r>
      <w:proofErr w:type="spellEnd"/>
      <w:r>
        <w:rPr>
          <w:rFonts w:ascii="Segoe UI" w:hAnsi="Segoe UI" w:cs="Segoe UI"/>
          <w:color w:val="F9FAFB"/>
        </w:rPr>
        <w:t xml:space="preserve">, Button, Loader, </w:t>
      </w:r>
      <w:proofErr w:type="spellStart"/>
      <w:r>
        <w:rPr>
          <w:rFonts w:ascii="Segoe UI" w:hAnsi="Segoe UI" w:cs="Segoe UI"/>
          <w:color w:val="F9FAFB"/>
        </w:rPr>
        <w:t>modals</w:t>
      </w:r>
      <w:proofErr w:type="spellEnd"/>
      <w:r>
        <w:rPr>
          <w:rFonts w:ascii="Segoe UI" w:hAnsi="Segoe UI" w:cs="Segoe UI"/>
          <w:color w:val="F9FAFB"/>
        </w:rPr>
        <w:t>).</w:t>
      </w:r>
    </w:p>
    <w:p w:rsidR="007322D5" w:rsidRDefault="007322D5" w:rsidP="007322D5">
      <w:pPr>
        <w:pStyle w:val="ds-markdown-paragraph"/>
        <w:numPr>
          <w:ilvl w:val="0"/>
          <w:numId w:val="13"/>
        </w:numPr>
        <w:shd w:val="clear" w:color="auto" w:fill="151517"/>
        <w:spacing w:after="0" w:afterAutospacing="0"/>
        <w:ind w:left="0"/>
        <w:rPr>
          <w:rFonts w:ascii="Segoe UI" w:hAnsi="Segoe UI" w:cs="Segoe UI"/>
          <w:color w:val="F9FAFB"/>
        </w:rPr>
      </w:pPr>
      <w:proofErr w:type="spellStart"/>
      <w:r>
        <w:rPr>
          <w:rStyle w:val="CodeHTML"/>
          <w:rFonts w:ascii="Consolas" w:hAnsi="Consolas"/>
          <w:color w:val="F9FAFB"/>
          <w:shd w:val="clear" w:color="auto" w:fill="2C2C2E"/>
        </w:rPr>
        <w:t>context</w:t>
      </w:r>
      <w:proofErr w:type="spellEnd"/>
      <w:r>
        <w:rPr>
          <w:rStyle w:val="CodeHTML"/>
          <w:rFonts w:ascii="Consolas" w:hAnsi="Consolas"/>
          <w:color w:val="F9FAFB"/>
          <w:shd w:val="clear" w:color="auto" w:fill="2C2C2E"/>
        </w:rPr>
        <w:t>/</w:t>
      </w:r>
      <w:r>
        <w:rPr>
          <w:rFonts w:ascii="Segoe UI" w:hAnsi="Segoe UI" w:cs="Segoe UI"/>
          <w:color w:val="F9FAFB"/>
        </w:rPr>
        <w:t> : </w:t>
      </w:r>
      <w:proofErr w:type="spellStart"/>
      <w:r>
        <w:rPr>
          <w:rStyle w:val="CodeHTML"/>
          <w:rFonts w:ascii="Consolas" w:hAnsi="Consolas"/>
          <w:color w:val="F9FAFB"/>
          <w:shd w:val="clear" w:color="auto" w:fill="2C2C2E"/>
        </w:rPr>
        <w:t>SettingsContext</w:t>
      </w:r>
      <w:proofErr w:type="spellEnd"/>
      <w:r>
        <w:rPr>
          <w:rFonts w:ascii="Segoe UI" w:hAnsi="Segoe UI" w:cs="Segoe UI"/>
          <w:color w:val="F9FAFB"/>
        </w:rPr>
        <w:t> pour le thème et la langue.</w:t>
      </w:r>
    </w:p>
    <w:p w:rsidR="007322D5" w:rsidRDefault="007322D5" w:rsidP="007322D5">
      <w:pPr>
        <w:pStyle w:val="ds-markdown-paragraph"/>
        <w:numPr>
          <w:ilvl w:val="0"/>
          <w:numId w:val="13"/>
        </w:numPr>
        <w:shd w:val="clear" w:color="auto" w:fill="151517"/>
        <w:spacing w:after="0" w:afterAutospacing="0"/>
        <w:ind w:left="0"/>
        <w:rPr>
          <w:rFonts w:ascii="Segoe UI" w:hAnsi="Segoe UI" w:cs="Segoe UI"/>
          <w:color w:val="F9FAFB"/>
        </w:rPr>
      </w:pPr>
      <w:r>
        <w:rPr>
          <w:rStyle w:val="CodeHTML"/>
          <w:rFonts w:ascii="Consolas" w:hAnsi="Consolas"/>
          <w:color w:val="F9FAFB"/>
          <w:shd w:val="clear" w:color="auto" w:fill="2C2C2E"/>
        </w:rPr>
        <w:t>services/</w:t>
      </w:r>
      <w:r>
        <w:rPr>
          <w:rFonts w:ascii="Segoe UI" w:hAnsi="Segoe UI" w:cs="Segoe UI"/>
          <w:color w:val="F9FAFB"/>
        </w:rPr>
        <w:t> : </w:t>
      </w:r>
      <w:r>
        <w:rPr>
          <w:rStyle w:val="CodeHTML"/>
          <w:rFonts w:ascii="Consolas" w:hAnsi="Consolas"/>
          <w:color w:val="F9FAFB"/>
          <w:shd w:val="clear" w:color="auto" w:fill="2C2C2E"/>
        </w:rPr>
        <w:t>api.js</w:t>
      </w:r>
      <w:r>
        <w:rPr>
          <w:rFonts w:ascii="Segoe UI" w:hAnsi="Segoe UI" w:cs="Segoe UI"/>
          <w:color w:val="F9FAFB"/>
        </w:rPr>
        <w:t> (</w:t>
      </w:r>
      <w:proofErr w:type="spellStart"/>
      <w:r>
        <w:rPr>
          <w:rFonts w:ascii="Segoe UI" w:hAnsi="Segoe UI" w:cs="Segoe UI"/>
          <w:color w:val="F9FAFB"/>
        </w:rPr>
        <w:t>Axios</w:t>
      </w:r>
      <w:proofErr w:type="spellEnd"/>
      <w:r>
        <w:rPr>
          <w:rFonts w:ascii="Segoe UI" w:hAnsi="Segoe UI" w:cs="Segoe UI"/>
          <w:color w:val="F9FAFB"/>
        </w:rPr>
        <w:t xml:space="preserve"> avec interception du token), </w:t>
      </w:r>
      <w:r>
        <w:rPr>
          <w:rStyle w:val="CodeHTML"/>
          <w:rFonts w:ascii="Consolas" w:hAnsi="Consolas"/>
          <w:color w:val="F9FAFB"/>
          <w:shd w:val="clear" w:color="auto" w:fill="2C2C2E"/>
        </w:rPr>
        <w:t>authService.js</w:t>
      </w:r>
      <w:r>
        <w:rPr>
          <w:rFonts w:ascii="Segoe UI" w:hAnsi="Segoe UI" w:cs="Segoe UI"/>
          <w:color w:val="F9FAFB"/>
        </w:rPr>
        <w:t>.</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6.2 Tableaux de bord</w:t>
      </w:r>
    </w:p>
    <w:p w:rsidR="007322D5" w:rsidRDefault="007322D5" w:rsidP="007322D5">
      <w:pPr>
        <w:pStyle w:val="ds-markdown-paragraph"/>
        <w:numPr>
          <w:ilvl w:val="0"/>
          <w:numId w:val="14"/>
        </w:numPr>
        <w:shd w:val="clear" w:color="auto" w:fill="151517"/>
        <w:spacing w:after="0" w:afterAutospacing="0"/>
        <w:ind w:left="0"/>
        <w:rPr>
          <w:rFonts w:ascii="Segoe UI" w:hAnsi="Segoe UI" w:cs="Segoe UI"/>
          <w:color w:val="F9FAFB"/>
        </w:rPr>
      </w:pPr>
      <w:r>
        <w:rPr>
          <w:rStyle w:val="lev"/>
          <w:rFonts w:ascii="Segoe UI" w:hAnsi="Segoe UI" w:cs="Segoe UI"/>
          <w:color w:val="F9FAFB"/>
        </w:rPr>
        <w:t>Admin</w:t>
      </w:r>
      <w:r>
        <w:rPr>
          <w:rFonts w:ascii="Segoe UI" w:hAnsi="Segoe UI" w:cs="Segoe UI"/>
          <w:color w:val="F9FAFB"/>
        </w:rPr>
        <w:t> : cartes cliquables (utilisateurs, matières, contenu) + bloc “Inscriptions en attente”.</w:t>
      </w:r>
    </w:p>
    <w:p w:rsidR="007322D5" w:rsidRDefault="007322D5" w:rsidP="007322D5">
      <w:pPr>
        <w:pStyle w:val="ds-markdown-paragraph"/>
        <w:numPr>
          <w:ilvl w:val="0"/>
          <w:numId w:val="14"/>
        </w:numPr>
        <w:shd w:val="clear" w:color="auto" w:fill="151517"/>
        <w:spacing w:after="0" w:afterAutospacing="0"/>
        <w:ind w:left="0"/>
        <w:rPr>
          <w:rFonts w:ascii="Segoe UI" w:hAnsi="Segoe UI" w:cs="Segoe UI"/>
          <w:color w:val="F9FAFB"/>
        </w:rPr>
      </w:pPr>
      <w:r>
        <w:rPr>
          <w:rStyle w:val="lev"/>
          <w:rFonts w:ascii="Segoe UI" w:hAnsi="Segoe UI" w:cs="Segoe UI"/>
          <w:color w:val="F9FAFB"/>
        </w:rPr>
        <w:t>Teacher</w:t>
      </w:r>
      <w:r>
        <w:rPr>
          <w:rFonts w:ascii="Segoe UI" w:hAnsi="Segoe UI" w:cs="Segoe UI"/>
          <w:color w:val="F9FAFB"/>
        </w:rPr>
        <w:t> : cartes avec statistiques (cours, exercices, quiz, élèves) redirigeant vers les pages de gestion.</w:t>
      </w:r>
    </w:p>
    <w:p w:rsidR="007322D5" w:rsidRDefault="007322D5" w:rsidP="007322D5">
      <w:pPr>
        <w:pStyle w:val="ds-markdown-paragraph"/>
        <w:numPr>
          <w:ilvl w:val="0"/>
          <w:numId w:val="14"/>
        </w:numPr>
        <w:shd w:val="clear" w:color="auto" w:fill="151517"/>
        <w:spacing w:after="0" w:afterAutospacing="0"/>
        <w:ind w:left="0"/>
        <w:rPr>
          <w:rFonts w:ascii="Segoe UI" w:hAnsi="Segoe UI" w:cs="Segoe UI"/>
          <w:color w:val="F9FAFB"/>
        </w:rPr>
      </w:pPr>
      <w:proofErr w:type="spellStart"/>
      <w:r>
        <w:rPr>
          <w:rStyle w:val="lev"/>
          <w:rFonts w:ascii="Segoe UI" w:hAnsi="Segoe UI" w:cs="Segoe UI"/>
          <w:color w:val="F9FAFB"/>
        </w:rPr>
        <w:t>Student</w:t>
      </w:r>
      <w:proofErr w:type="spellEnd"/>
      <w:r>
        <w:rPr>
          <w:rFonts w:ascii="Segoe UI" w:hAnsi="Segoe UI" w:cs="Segoe UI"/>
          <w:color w:val="F9FAFB"/>
        </w:rPr>
        <w:t> : message de bienvenue, liste des points faibles (avec pourcentages), classement général, recommandations.</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6.3 Fonctionnalités clés</w:t>
      </w:r>
    </w:p>
    <w:p w:rsidR="007322D5" w:rsidRDefault="007322D5" w:rsidP="007322D5">
      <w:pPr>
        <w:pStyle w:val="ds-markdown-paragraph"/>
        <w:numPr>
          <w:ilvl w:val="0"/>
          <w:numId w:val="15"/>
        </w:numPr>
        <w:shd w:val="clear" w:color="auto" w:fill="151517"/>
        <w:spacing w:after="0" w:afterAutospacing="0"/>
        <w:ind w:left="0"/>
        <w:rPr>
          <w:rFonts w:ascii="Segoe UI" w:hAnsi="Segoe UI" w:cs="Segoe UI"/>
          <w:color w:val="F9FAFB"/>
        </w:rPr>
      </w:pPr>
      <w:r>
        <w:rPr>
          <w:rStyle w:val="lev"/>
          <w:rFonts w:ascii="Segoe UI" w:hAnsi="Segoe UI" w:cs="Segoe UI"/>
          <w:color w:val="F9FAFB"/>
        </w:rPr>
        <w:t>Cours</w:t>
      </w:r>
      <w:r>
        <w:rPr>
          <w:rFonts w:ascii="Segoe UI" w:hAnsi="Segoe UI" w:cs="Segoe UI"/>
          <w:color w:val="F9FAFB"/>
        </w:rPr>
        <w:t xml:space="preserve"> : les PDF sont affichés dans un </w:t>
      </w:r>
      <w:proofErr w:type="spellStart"/>
      <w:r>
        <w:rPr>
          <w:rFonts w:ascii="Segoe UI" w:hAnsi="Segoe UI" w:cs="Segoe UI"/>
          <w:color w:val="F9FAFB"/>
        </w:rPr>
        <w:t>iframe</w:t>
      </w:r>
      <w:proofErr w:type="spellEnd"/>
      <w:r>
        <w:rPr>
          <w:rFonts w:ascii="Segoe UI" w:hAnsi="Segoe UI" w:cs="Segoe UI"/>
          <w:color w:val="F9FAFB"/>
        </w:rPr>
        <w:t xml:space="preserve"> modal ; les autres formats proposent un téléchargement.</w:t>
      </w:r>
    </w:p>
    <w:p w:rsidR="007322D5" w:rsidRDefault="007322D5" w:rsidP="007322D5">
      <w:pPr>
        <w:pStyle w:val="ds-markdown-paragraph"/>
        <w:numPr>
          <w:ilvl w:val="0"/>
          <w:numId w:val="15"/>
        </w:numPr>
        <w:shd w:val="clear" w:color="auto" w:fill="151517"/>
        <w:spacing w:after="0" w:afterAutospacing="0"/>
        <w:ind w:left="0"/>
        <w:rPr>
          <w:rFonts w:ascii="Segoe UI" w:hAnsi="Segoe UI" w:cs="Segoe UI"/>
          <w:color w:val="F9FAFB"/>
        </w:rPr>
      </w:pPr>
      <w:r>
        <w:rPr>
          <w:rStyle w:val="lev"/>
          <w:rFonts w:ascii="Segoe UI" w:hAnsi="Segoe UI" w:cs="Segoe UI"/>
          <w:color w:val="F9FAFB"/>
        </w:rPr>
        <w:t>Exercices</w:t>
      </w:r>
      <w:r>
        <w:rPr>
          <w:rFonts w:ascii="Segoe UI" w:hAnsi="Segoe UI" w:cs="Segoe UI"/>
          <w:color w:val="F9FAFB"/>
        </w:rPr>
        <w:t> : regroupement par matière (grâce au </w:t>
      </w:r>
      <w:proofErr w:type="spellStart"/>
      <w:r>
        <w:rPr>
          <w:rStyle w:val="CodeHTML"/>
          <w:rFonts w:ascii="Consolas" w:hAnsi="Consolas"/>
          <w:color w:val="F9FAFB"/>
          <w:shd w:val="clear" w:color="auto" w:fill="2C2C2E"/>
        </w:rPr>
        <w:t>subject_id</w:t>
      </w:r>
      <w:proofErr w:type="spellEnd"/>
      <w:r>
        <w:rPr>
          <w:rFonts w:ascii="Segoe UI" w:hAnsi="Segoe UI" w:cs="Segoe UI"/>
          <w:color w:val="F9FAFB"/>
        </w:rPr>
        <w:t> renvoyé par l’API). Une section “Révision” liste les exercices déjà faits. Le modal de réponse contient un message d’avertissement sur le format des réponses.</w:t>
      </w:r>
    </w:p>
    <w:p w:rsidR="007322D5" w:rsidRDefault="007322D5" w:rsidP="007322D5">
      <w:pPr>
        <w:pStyle w:val="ds-markdown-paragraph"/>
        <w:numPr>
          <w:ilvl w:val="0"/>
          <w:numId w:val="15"/>
        </w:numPr>
        <w:shd w:val="clear" w:color="auto" w:fill="151517"/>
        <w:spacing w:after="0" w:afterAutospacing="0"/>
        <w:ind w:left="0"/>
        <w:rPr>
          <w:rFonts w:ascii="Segoe UI" w:hAnsi="Segoe UI" w:cs="Segoe UI"/>
          <w:color w:val="F9FAFB"/>
        </w:rPr>
      </w:pPr>
      <w:r>
        <w:rPr>
          <w:rStyle w:val="lev"/>
          <w:rFonts w:ascii="Segoe UI" w:hAnsi="Segoe UI" w:cs="Segoe UI"/>
          <w:color w:val="F9FAFB"/>
        </w:rPr>
        <w:t>Quiz</w:t>
      </w:r>
      <w:r>
        <w:rPr>
          <w:rFonts w:ascii="Segoe UI" w:hAnsi="Segoe UI" w:cs="Segoe UI"/>
          <w:color w:val="F9FAFB"/>
        </w:rPr>
        <w:t> : regroupement par matière, passage des questions, soumission, score et mise à jour des gaps.</w:t>
      </w:r>
    </w:p>
    <w:p w:rsidR="007322D5" w:rsidRDefault="007322D5" w:rsidP="007322D5">
      <w:pPr>
        <w:pStyle w:val="ds-markdown-paragraph"/>
        <w:numPr>
          <w:ilvl w:val="0"/>
          <w:numId w:val="15"/>
        </w:numPr>
        <w:shd w:val="clear" w:color="auto" w:fill="151517"/>
        <w:spacing w:after="0" w:afterAutospacing="0"/>
        <w:ind w:left="0"/>
        <w:rPr>
          <w:rFonts w:ascii="Segoe UI" w:hAnsi="Segoe UI" w:cs="Segoe UI"/>
          <w:color w:val="F9FAFB"/>
        </w:rPr>
      </w:pPr>
      <w:r>
        <w:rPr>
          <w:rStyle w:val="lev"/>
          <w:rFonts w:ascii="Segoe UI" w:hAnsi="Segoe UI" w:cs="Segoe UI"/>
          <w:color w:val="F9FAFB"/>
        </w:rPr>
        <w:t>Recommandations</w:t>
      </w:r>
      <w:r>
        <w:rPr>
          <w:rFonts w:ascii="Segoe UI" w:hAnsi="Segoe UI" w:cs="Segoe UI"/>
          <w:color w:val="F9FAFB"/>
        </w:rPr>
        <w:t> : générées automatiquement, elles sont présentées sous forme de blocs par concept (gap) ; en cliquant, l’utilisateur accède à la liste des exercices personnalisés.</w:t>
      </w:r>
    </w:p>
    <w:p w:rsidR="007322D5" w:rsidRDefault="007322D5" w:rsidP="007322D5">
      <w:pPr>
        <w:pStyle w:val="ds-markdown-paragraph"/>
        <w:numPr>
          <w:ilvl w:val="0"/>
          <w:numId w:val="15"/>
        </w:numPr>
        <w:shd w:val="clear" w:color="auto" w:fill="151517"/>
        <w:spacing w:after="0" w:afterAutospacing="0"/>
        <w:ind w:left="0"/>
        <w:rPr>
          <w:rFonts w:ascii="Segoe UI" w:hAnsi="Segoe UI" w:cs="Segoe UI"/>
          <w:color w:val="F9FAFB"/>
        </w:rPr>
      </w:pPr>
      <w:r>
        <w:rPr>
          <w:rStyle w:val="lev"/>
          <w:rFonts w:ascii="Segoe UI" w:hAnsi="Segoe UI" w:cs="Segoe UI"/>
          <w:color w:val="F9FAFB"/>
        </w:rPr>
        <w:t>Classement</w:t>
      </w:r>
      <w:r>
        <w:rPr>
          <w:rFonts w:ascii="Segoe UI" w:hAnsi="Segoe UI" w:cs="Segoe UI"/>
          <w:color w:val="F9FAFB"/>
        </w:rPr>
        <w:t> : affichage des étudiants par XP décroissant.</w:t>
      </w:r>
    </w:p>
    <w:p w:rsidR="005A3642" w:rsidRDefault="005A3642" w:rsidP="005A3642">
      <w:pPr>
        <w:tabs>
          <w:tab w:val="left" w:pos="6864"/>
        </w:tabs>
        <w:spacing w:line="360" w:lineRule="auto"/>
        <w:rPr>
          <w:rFonts w:asciiTheme="majorBidi" w:hAnsiTheme="majorBidi" w:cstheme="majorBidi"/>
          <w:shd w:val="clear" w:color="auto" w:fill="FFFFFF"/>
        </w:rPr>
      </w:pP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 xml:space="preserve">6.4 Accessibilité : mode clair/sombre et </w:t>
      </w:r>
      <w:proofErr w:type="spellStart"/>
      <w:r>
        <w:rPr>
          <w:rFonts w:ascii="Segoe UI" w:hAnsi="Segoe UI" w:cs="Segoe UI"/>
          <w:color w:val="F9FAFB"/>
          <w:sz w:val="30"/>
          <w:szCs w:val="30"/>
        </w:rPr>
        <w:t>multilangue</w:t>
      </w:r>
      <w:proofErr w:type="spellEnd"/>
    </w:p>
    <w:p w:rsidR="007322D5" w:rsidRDefault="007322D5" w:rsidP="007322D5">
      <w:pPr>
        <w:pStyle w:val="ds-markdown-paragraph"/>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lastRenderedPageBreak/>
        <w:t>Grâce au </w:t>
      </w:r>
      <w:proofErr w:type="spellStart"/>
      <w:r>
        <w:rPr>
          <w:rStyle w:val="CodeHTML"/>
          <w:rFonts w:ascii="Consolas" w:hAnsi="Consolas"/>
          <w:color w:val="F9FAFB"/>
          <w:shd w:val="clear" w:color="auto" w:fill="2C2C2E"/>
        </w:rPr>
        <w:t>SettingsContext</w:t>
      </w:r>
      <w:proofErr w:type="spellEnd"/>
      <w:r>
        <w:rPr>
          <w:rFonts w:ascii="Segoe UI" w:hAnsi="Segoe UI" w:cs="Segoe UI"/>
          <w:color w:val="F9FAFB"/>
        </w:rPr>
        <w:t xml:space="preserve">, l’utilisateur peut basculer entre trois langues (en, </w:t>
      </w:r>
      <w:proofErr w:type="spellStart"/>
      <w:r>
        <w:rPr>
          <w:rFonts w:ascii="Segoe UI" w:hAnsi="Segoe UI" w:cs="Segoe UI"/>
          <w:color w:val="F9FAFB"/>
        </w:rPr>
        <w:t>fr</w:t>
      </w:r>
      <w:proofErr w:type="spellEnd"/>
      <w:r>
        <w:rPr>
          <w:rFonts w:ascii="Segoe UI" w:hAnsi="Segoe UI" w:cs="Segoe UI"/>
          <w:color w:val="F9FAFB"/>
        </w:rPr>
        <w:t xml:space="preserve">, </w:t>
      </w:r>
      <w:proofErr w:type="spellStart"/>
      <w:r>
        <w:rPr>
          <w:rFonts w:ascii="Segoe UI" w:hAnsi="Segoe UI" w:cs="Segoe UI"/>
          <w:color w:val="F9FAFB"/>
        </w:rPr>
        <w:t>ar</w:t>
      </w:r>
      <w:proofErr w:type="spellEnd"/>
      <w:r>
        <w:rPr>
          <w:rFonts w:ascii="Segoe UI" w:hAnsi="Segoe UI" w:cs="Segoe UI"/>
          <w:color w:val="F9FAFB"/>
        </w:rPr>
        <w:t xml:space="preserve">) et entre thème clair / sombre. Tous les composants utilisent des classes </w:t>
      </w:r>
      <w:proofErr w:type="spellStart"/>
      <w:r>
        <w:rPr>
          <w:rFonts w:ascii="Segoe UI" w:hAnsi="Segoe UI" w:cs="Segoe UI"/>
          <w:color w:val="F9FAFB"/>
        </w:rPr>
        <w:t>Tailwind</w:t>
      </w:r>
      <w:proofErr w:type="spellEnd"/>
      <w:r>
        <w:rPr>
          <w:rFonts w:ascii="Segoe UI" w:hAnsi="Segoe UI" w:cs="Segoe UI"/>
          <w:color w:val="F9FAFB"/>
        </w:rPr>
        <w:t xml:space="preserve"> conditionnelles pour s’adapter.</w:t>
      </w:r>
    </w:p>
    <w:p w:rsidR="007322D5" w:rsidRDefault="007322D5" w:rsidP="007322D5">
      <w:pPr>
        <w:shd w:val="clear" w:color="auto" w:fill="151517"/>
        <w:spacing w:before="480" w:after="480" w:line="420" w:lineRule="atLeast"/>
        <w:rPr>
          <w:rFonts w:ascii="Segoe UI" w:hAnsi="Segoe UI" w:cs="Segoe UI"/>
          <w:color w:val="F9FAFB"/>
        </w:rPr>
      </w:pPr>
      <w:r>
        <w:rPr>
          <w:rFonts w:ascii="Segoe UI" w:hAnsi="Segoe UI" w:cs="Segoe UI"/>
          <w:color w:val="F9FAFB"/>
        </w:rPr>
        <w:pict>
          <v:rect id="_x0000_i1029" style="width:0;height:.75pt" o:hralign="center" o:hrstd="t" o:hr="t" fillcolor="#a0a0a0" stroked="f"/>
        </w:pict>
      </w:r>
    </w:p>
    <w:p w:rsidR="007322D5" w:rsidRDefault="007322D5" w:rsidP="007322D5">
      <w:pPr>
        <w:pStyle w:val="Titre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t>7. Tests et validation</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7.1 Tests unitaires et d’intégration</w:t>
      </w:r>
    </w:p>
    <w:p w:rsidR="007322D5" w:rsidRDefault="007322D5" w:rsidP="007322D5">
      <w:pPr>
        <w:pStyle w:val="ds-markdown-paragraph"/>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Des tests ont été réalisés sur les principales fonctionnalités :</w:t>
      </w:r>
    </w:p>
    <w:p w:rsidR="007322D5" w:rsidRDefault="007322D5" w:rsidP="007322D5">
      <w:pPr>
        <w:pStyle w:val="ds-markdown-paragraph"/>
        <w:numPr>
          <w:ilvl w:val="0"/>
          <w:numId w:val="16"/>
        </w:numPr>
        <w:shd w:val="clear" w:color="auto" w:fill="151517"/>
        <w:spacing w:after="0" w:afterAutospacing="0" w:line="420" w:lineRule="atLeast"/>
        <w:ind w:left="0"/>
        <w:rPr>
          <w:rFonts w:ascii="Segoe UI" w:hAnsi="Segoe UI" w:cs="Segoe UI"/>
          <w:color w:val="F9FAFB"/>
        </w:rPr>
      </w:pPr>
      <w:r>
        <w:rPr>
          <w:rFonts w:ascii="Segoe UI" w:hAnsi="Segoe UI" w:cs="Segoe UI"/>
          <w:color w:val="F9FAFB"/>
        </w:rPr>
        <w:t>Création et suppression d’un cours (vérification de l’</w:t>
      </w:r>
      <w:proofErr w:type="spellStart"/>
      <w:r>
        <w:rPr>
          <w:rFonts w:ascii="Segoe UI" w:hAnsi="Segoe UI" w:cs="Segoe UI"/>
          <w:color w:val="F9FAFB"/>
        </w:rPr>
        <w:t>upload</w:t>
      </w:r>
      <w:proofErr w:type="spellEnd"/>
      <w:r>
        <w:rPr>
          <w:rFonts w:ascii="Segoe UI" w:hAnsi="Segoe UI" w:cs="Segoe UI"/>
          <w:color w:val="F9FAFB"/>
        </w:rPr>
        <w:t xml:space="preserve"> et du retrait du fichier).</w:t>
      </w:r>
    </w:p>
    <w:p w:rsidR="007322D5" w:rsidRDefault="007322D5" w:rsidP="007322D5">
      <w:pPr>
        <w:pStyle w:val="ds-markdown-paragraph"/>
        <w:numPr>
          <w:ilvl w:val="0"/>
          <w:numId w:val="16"/>
        </w:numPr>
        <w:shd w:val="clear" w:color="auto" w:fill="151517"/>
        <w:spacing w:after="0" w:afterAutospacing="0" w:line="420" w:lineRule="atLeast"/>
        <w:ind w:left="0"/>
        <w:rPr>
          <w:rFonts w:ascii="Segoe UI" w:hAnsi="Segoe UI" w:cs="Segoe UI"/>
          <w:color w:val="F9FAFB"/>
        </w:rPr>
      </w:pPr>
      <w:r>
        <w:rPr>
          <w:rFonts w:ascii="Segoe UI" w:hAnsi="Segoe UI" w:cs="Segoe UI"/>
          <w:color w:val="F9FAFB"/>
        </w:rPr>
        <w:t>Soumission d’exercice et mise à jour des points.</w:t>
      </w:r>
    </w:p>
    <w:p w:rsidR="007322D5" w:rsidRDefault="007322D5" w:rsidP="007322D5">
      <w:pPr>
        <w:pStyle w:val="ds-markdown-paragraph"/>
        <w:numPr>
          <w:ilvl w:val="0"/>
          <w:numId w:val="16"/>
        </w:numPr>
        <w:shd w:val="clear" w:color="auto" w:fill="151517"/>
        <w:spacing w:after="0" w:afterAutospacing="0" w:line="420" w:lineRule="atLeast"/>
        <w:ind w:left="0"/>
        <w:rPr>
          <w:rFonts w:ascii="Segoe UI" w:hAnsi="Segoe UI" w:cs="Segoe UI"/>
          <w:color w:val="F9FAFB"/>
        </w:rPr>
      </w:pPr>
      <w:r>
        <w:rPr>
          <w:rFonts w:ascii="Segoe UI" w:hAnsi="Segoe UI" w:cs="Segoe UI"/>
          <w:color w:val="F9FAFB"/>
        </w:rPr>
        <w:t>Calcul des gaps après un quiz.</w:t>
      </w:r>
    </w:p>
    <w:p w:rsidR="007322D5" w:rsidRDefault="007322D5" w:rsidP="007322D5">
      <w:pPr>
        <w:pStyle w:val="ds-markdown-paragraph"/>
        <w:numPr>
          <w:ilvl w:val="0"/>
          <w:numId w:val="16"/>
        </w:numPr>
        <w:shd w:val="clear" w:color="auto" w:fill="151517"/>
        <w:spacing w:after="0" w:afterAutospacing="0" w:line="420" w:lineRule="atLeast"/>
        <w:ind w:left="0"/>
        <w:rPr>
          <w:rFonts w:ascii="Segoe UI" w:hAnsi="Segoe UI" w:cs="Segoe UI"/>
          <w:color w:val="F9FAFB"/>
        </w:rPr>
      </w:pPr>
      <w:r>
        <w:rPr>
          <w:rFonts w:ascii="Segoe UI" w:hAnsi="Segoe UI" w:cs="Segoe UI"/>
          <w:color w:val="F9FAFB"/>
        </w:rPr>
        <w:t>Génération d’un exercice IA (vérification du JSON retourné).</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7.2 Tests utilisateurs</w:t>
      </w:r>
    </w:p>
    <w:p w:rsidR="007322D5" w:rsidRDefault="007322D5" w:rsidP="007322D5">
      <w:pPr>
        <w:pStyle w:val="ds-markdown-paragraph"/>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Un petit groupe d’enseignants et d’élèves a utilisé la plateforme pendant une semaine. Les retours ont permis d’ajuster :</w:t>
      </w:r>
    </w:p>
    <w:p w:rsidR="007322D5" w:rsidRDefault="007322D5" w:rsidP="007322D5">
      <w:pPr>
        <w:pStyle w:val="ds-markdown-paragraph"/>
        <w:numPr>
          <w:ilvl w:val="0"/>
          <w:numId w:val="17"/>
        </w:numPr>
        <w:shd w:val="clear" w:color="auto" w:fill="151517"/>
        <w:spacing w:after="0" w:afterAutospacing="0" w:line="420" w:lineRule="atLeast"/>
        <w:ind w:left="0"/>
        <w:rPr>
          <w:rFonts w:ascii="Segoe UI" w:hAnsi="Segoe UI" w:cs="Segoe UI"/>
          <w:color w:val="F9FAFB"/>
        </w:rPr>
      </w:pPr>
      <w:r>
        <w:rPr>
          <w:rFonts w:ascii="Segoe UI" w:hAnsi="Segoe UI" w:cs="Segoe UI"/>
          <w:color w:val="F9FAFB"/>
        </w:rPr>
        <w:t>L’affichage des fichiers PDF (passage en inline).</w:t>
      </w:r>
    </w:p>
    <w:p w:rsidR="007322D5" w:rsidRDefault="007322D5" w:rsidP="007322D5">
      <w:pPr>
        <w:pStyle w:val="ds-markdown-paragraph"/>
        <w:numPr>
          <w:ilvl w:val="0"/>
          <w:numId w:val="17"/>
        </w:numPr>
        <w:shd w:val="clear" w:color="auto" w:fill="151517"/>
        <w:spacing w:after="0" w:afterAutospacing="0" w:line="420" w:lineRule="atLeast"/>
        <w:ind w:left="0"/>
        <w:rPr>
          <w:rFonts w:ascii="Segoe UI" w:hAnsi="Segoe UI" w:cs="Segoe UI"/>
          <w:color w:val="F9FAFB"/>
        </w:rPr>
      </w:pPr>
      <w:r>
        <w:rPr>
          <w:rFonts w:ascii="Segoe UI" w:hAnsi="Segoe UI" w:cs="Segoe UI"/>
          <w:color w:val="F9FAFB"/>
        </w:rPr>
        <w:t>Le centrage des boutons dans les cartes.</w:t>
      </w:r>
    </w:p>
    <w:p w:rsidR="007322D5" w:rsidRDefault="007322D5" w:rsidP="007322D5">
      <w:pPr>
        <w:pStyle w:val="ds-markdown-paragraph"/>
        <w:numPr>
          <w:ilvl w:val="0"/>
          <w:numId w:val="17"/>
        </w:numPr>
        <w:shd w:val="clear" w:color="auto" w:fill="151517"/>
        <w:spacing w:after="0" w:afterAutospacing="0" w:line="420" w:lineRule="atLeast"/>
        <w:ind w:left="0"/>
        <w:rPr>
          <w:rFonts w:ascii="Segoe UI" w:hAnsi="Segoe UI" w:cs="Segoe UI"/>
          <w:color w:val="F9FAFB"/>
        </w:rPr>
      </w:pPr>
      <w:r>
        <w:rPr>
          <w:rFonts w:ascii="Segoe UI" w:hAnsi="Segoe UI" w:cs="Segoe UI"/>
          <w:color w:val="F9FAFB"/>
        </w:rPr>
        <w:t>La clarté des messages d’erreur.</w:t>
      </w:r>
    </w:p>
    <w:p w:rsidR="007322D5" w:rsidRDefault="007322D5" w:rsidP="007322D5">
      <w:pPr>
        <w:pStyle w:val="Titre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7.3 Résultats obtenus</w:t>
      </w:r>
    </w:p>
    <w:p w:rsidR="007322D5" w:rsidRDefault="007322D5" w:rsidP="007322D5">
      <w:pPr>
        <w:pStyle w:val="ds-markdown-paragraph"/>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La plateforme répond à l’ensemble des besoins exprimés. Les exercices générés par IA sont pertinents et couvrent les concepts identifiés comme faibles. L’interface est jugée intuitive et agréable.</w:t>
      </w:r>
    </w:p>
    <w:p w:rsidR="007322D5" w:rsidRDefault="007322D5" w:rsidP="007322D5">
      <w:pPr>
        <w:shd w:val="clear" w:color="auto" w:fill="151517"/>
        <w:spacing w:before="480" w:after="480" w:line="420" w:lineRule="atLeast"/>
        <w:rPr>
          <w:rFonts w:ascii="Segoe UI" w:hAnsi="Segoe UI" w:cs="Segoe UI"/>
          <w:color w:val="F9FAFB"/>
        </w:rPr>
      </w:pPr>
      <w:r>
        <w:rPr>
          <w:rFonts w:ascii="Segoe UI" w:hAnsi="Segoe UI" w:cs="Segoe UI"/>
          <w:color w:val="F9FAFB"/>
        </w:rPr>
        <w:pict>
          <v:rect id="_x0000_i1030" style="width:0;height:.75pt" o:hralign="center" o:hrstd="t" o:hr="t" fillcolor="#a0a0a0" stroked="f"/>
        </w:pict>
      </w:r>
    </w:p>
    <w:p w:rsidR="007322D5" w:rsidRDefault="007322D5" w:rsidP="007322D5">
      <w:pPr>
        <w:pStyle w:val="Titre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lastRenderedPageBreak/>
        <w:t>8. Difficultés rencontrées et solutions apportées</w:t>
      </w:r>
    </w:p>
    <w:tbl>
      <w:tblPr>
        <w:tblW w:w="9360" w:type="dxa"/>
        <w:tblCellMar>
          <w:top w:w="15" w:type="dxa"/>
          <w:left w:w="15" w:type="dxa"/>
          <w:bottom w:w="15" w:type="dxa"/>
          <w:right w:w="15" w:type="dxa"/>
        </w:tblCellMar>
        <w:tblLook w:val="04A0" w:firstRow="1" w:lastRow="0" w:firstColumn="1" w:lastColumn="0" w:noHBand="0" w:noVBand="1"/>
      </w:tblPr>
      <w:tblGrid>
        <w:gridCol w:w="3010"/>
        <w:gridCol w:w="6350"/>
      </w:tblGrid>
      <w:tr w:rsidR="007322D5" w:rsidTr="007322D5">
        <w:trPr>
          <w:tblHeader/>
        </w:trPr>
        <w:tc>
          <w:tcPr>
            <w:tcW w:w="0" w:type="auto"/>
            <w:tcBorders>
              <w:top w:val="nil"/>
            </w:tcBorders>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Difficulté</w:t>
            </w:r>
          </w:p>
        </w:tc>
        <w:tc>
          <w:tcPr>
            <w:tcW w:w="0" w:type="auto"/>
            <w:tcBorders>
              <w:top w:val="nil"/>
            </w:tcBorders>
            <w:tcMar>
              <w:top w:w="150" w:type="dxa"/>
              <w:left w:w="240" w:type="dxa"/>
              <w:bottom w:w="150" w:type="dxa"/>
              <w:right w:w="24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Solution</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Style w:val="lev"/>
                <w:rFonts w:ascii="Segoe UI" w:hAnsi="Segoe UI" w:cs="Segoe UI"/>
                <w:sz w:val="23"/>
                <w:szCs w:val="23"/>
              </w:rPr>
              <w:t>Création de cours orphelins (fichier manquant)</w:t>
            </w:r>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Fusion en une seule requête </w:t>
            </w:r>
            <w:r>
              <w:rPr>
                <w:rStyle w:val="CodeHTML"/>
                <w:rFonts w:ascii="Consolas" w:eastAsiaTheme="minorEastAsia" w:hAnsi="Consolas"/>
                <w:shd w:val="clear" w:color="auto" w:fill="2C2C2E"/>
              </w:rPr>
              <w:t>POST /</w:t>
            </w:r>
            <w:proofErr w:type="spellStart"/>
            <w:r>
              <w:rPr>
                <w:rStyle w:val="CodeHTML"/>
                <w:rFonts w:ascii="Consolas" w:eastAsiaTheme="minorEastAsia" w:hAnsi="Consolas"/>
                <w:shd w:val="clear" w:color="auto" w:fill="2C2C2E"/>
              </w:rPr>
              <w:t>teacher</w:t>
            </w:r>
            <w:proofErr w:type="spellEnd"/>
            <w:r>
              <w:rPr>
                <w:rStyle w:val="CodeHTML"/>
                <w:rFonts w:ascii="Consolas" w:eastAsiaTheme="minorEastAsia" w:hAnsi="Consolas"/>
                <w:shd w:val="clear" w:color="auto" w:fill="2C2C2E"/>
              </w:rPr>
              <w:t>/courses/</w:t>
            </w:r>
            <w:proofErr w:type="spellStart"/>
            <w:r>
              <w:rPr>
                <w:rStyle w:val="CodeHTML"/>
                <w:rFonts w:ascii="Consolas" w:eastAsiaTheme="minorEastAsia" w:hAnsi="Consolas"/>
                <w:shd w:val="clear" w:color="auto" w:fill="2C2C2E"/>
              </w:rPr>
              <w:t>with_file</w:t>
            </w:r>
            <w:proofErr w:type="spellEnd"/>
            <w:r>
              <w:rPr>
                <w:rFonts w:ascii="Segoe UI" w:hAnsi="Segoe UI" w:cs="Segoe UI"/>
                <w:sz w:val="23"/>
                <w:szCs w:val="23"/>
              </w:rPr>
              <w:t xml:space="preserve"> avec </w:t>
            </w:r>
            <w:proofErr w:type="spellStart"/>
            <w:r>
              <w:rPr>
                <w:rFonts w:ascii="Segoe UI" w:hAnsi="Segoe UI" w:cs="Segoe UI"/>
                <w:sz w:val="23"/>
                <w:szCs w:val="23"/>
              </w:rPr>
              <w:t>rollback</w:t>
            </w:r>
            <w:proofErr w:type="spellEnd"/>
            <w:r>
              <w:rPr>
                <w:rFonts w:ascii="Segoe UI" w:hAnsi="Segoe UI" w:cs="Segoe UI"/>
                <w:sz w:val="23"/>
                <w:szCs w:val="23"/>
              </w:rPr>
              <w:t xml:space="preserve"> en cas d’erreur.</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Style w:val="lev"/>
                <w:rFonts w:ascii="Segoe UI" w:hAnsi="Segoe UI" w:cs="Segoe UI"/>
                <w:sz w:val="23"/>
                <w:szCs w:val="23"/>
              </w:rPr>
              <w:t>Affichage des PDF sans téléchargement</w:t>
            </w:r>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Modification du backend pour forcer </w:t>
            </w:r>
            <w:r>
              <w:rPr>
                <w:rStyle w:val="CodeHTML"/>
                <w:rFonts w:ascii="Consolas" w:eastAsiaTheme="minorEastAsia" w:hAnsi="Consolas"/>
                <w:shd w:val="clear" w:color="auto" w:fill="2C2C2E"/>
              </w:rPr>
              <w:t>Content-Disposition: inline</w:t>
            </w:r>
            <w:r>
              <w:rPr>
                <w:rFonts w:ascii="Segoe UI" w:hAnsi="Segoe UI" w:cs="Segoe UI"/>
                <w:sz w:val="23"/>
                <w:szCs w:val="23"/>
              </w:rPr>
              <w:t xml:space="preserve"> et utilisation d’un </w:t>
            </w:r>
            <w:proofErr w:type="spellStart"/>
            <w:r>
              <w:rPr>
                <w:rFonts w:ascii="Segoe UI" w:hAnsi="Segoe UI" w:cs="Segoe UI"/>
                <w:sz w:val="23"/>
                <w:szCs w:val="23"/>
              </w:rPr>
              <w:t>iframe</w:t>
            </w:r>
            <w:proofErr w:type="spellEnd"/>
            <w:r>
              <w:rPr>
                <w:rFonts w:ascii="Segoe UI" w:hAnsi="Segoe UI" w:cs="Segoe UI"/>
                <w:sz w:val="23"/>
                <w:szCs w:val="23"/>
              </w:rPr>
              <w:t xml:space="preserve"> dans le frontend.</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Style w:val="lev"/>
                <w:rFonts w:ascii="Segoe UI" w:hAnsi="Segoe UI" w:cs="Segoe UI"/>
                <w:sz w:val="23"/>
                <w:szCs w:val="23"/>
              </w:rPr>
              <w:t>Regroupement des exercices par matière</w:t>
            </w:r>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Ajout de </w:t>
            </w:r>
            <w:proofErr w:type="spellStart"/>
            <w:r>
              <w:rPr>
                <w:rStyle w:val="CodeHTML"/>
                <w:rFonts w:ascii="Consolas" w:eastAsiaTheme="minorEastAsia" w:hAnsi="Consolas"/>
                <w:shd w:val="clear" w:color="auto" w:fill="2C2C2E"/>
              </w:rPr>
              <w:t>subject_id</w:t>
            </w:r>
            <w:proofErr w:type="spellEnd"/>
            <w:r>
              <w:rPr>
                <w:rFonts w:ascii="Segoe UI" w:hAnsi="Segoe UI" w:cs="Segoe UI"/>
                <w:sz w:val="23"/>
                <w:szCs w:val="23"/>
              </w:rPr>
              <w:t> dans les réponses des API (via la relation </w:t>
            </w:r>
            <w:proofErr w:type="spellStart"/>
            <w:r>
              <w:rPr>
                <w:rStyle w:val="CodeHTML"/>
                <w:rFonts w:ascii="Consolas" w:eastAsiaTheme="minorEastAsia" w:hAnsi="Consolas"/>
                <w:shd w:val="clear" w:color="auto" w:fill="2C2C2E"/>
              </w:rPr>
              <w:t>Exercise.course.subject</w:t>
            </w:r>
            <w:proofErr w:type="spellEnd"/>
            <w:r>
              <w:rPr>
                <w:rFonts w:ascii="Segoe UI" w:hAnsi="Segoe UI" w:cs="Segoe UI"/>
                <w:sz w:val="23"/>
                <w:szCs w:val="23"/>
              </w:rPr>
              <w:t>).</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Style w:val="lev"/>
                <w:rFonts w:ascii="Segoe UI" w:hAnsi="Segoe UI" w:cs="Segoe UI"/>
                <w:sz w:val="23"/>
                <w:szCs w:val="23"/>
              </w:rPr>
              <w:t>Génération IA parfois invalide</w:t>
            </w:r>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Ajout du paramètre </w:t>
            </w:r>
            <w:r>
              <w:rPr>
                <w:rStyle w:val="CodeHTML"/>
                <w:rFonts w:ascii="Consolas" w:eastAsiaTheme="minorEastAsia" w:hAnsi="Consolas"/>
                <w:shd w:val="clear" w:color="auto" w:fill="2C2C2E"/>
              </w:rPr>
              <w:t>format: "</w:t>
            </w:r>
            <w:proofErr w:type="spellStart"/>
            <w:r>
              <w:rPr>
                <w:rStyle w:val="CodeHTML"/>
                <w:rFonts w:ascii="Consolas" w:eastAsiaTheme="minorEastAsia" w:hAnsi="Consolas"/>
                <w:shd w:val="clear" w:color="auto" w:fill="2C2C2E"/>
              </w:rPr>
              <w:t>json</w:t>
            </w:r>
            <w:proofErr w:type="spellEnd"/>
            <w:r>
              <w:rPr>
                <w:rStyle w:val="CodeHTML"/>
                <w:rFonts w:ascii="Consolas" w:eastAsiaTheme="minorEastAsia" w:hAnsi="Consolas"/>
                <w:shd w:val="clear" w:color="auto" w:fill="2C2C2E"/>
              </w:rPr>
              <w:t>"</w:t>
            </w:r>
            <w:r>
              <w:rPr>
                <w:rFonts w:ascii="Segoe UI" w:hAnsi="Segoe UI" w:cs="Segoe UI"/>
                <w:sz w:val="23"/>
                <w:szCs w:val="23"/>
              </w:rPr>
              <w:t xml:space="preserve"> dans l’appel Ollama, validation des champs, </w:t>
            </w:r>
            <w:proofErr w:type="spellStart"/>
            <w:r>
              <w:rPr>
                <w:rFonts w:ascii="Segoe UI" w:hAnsi="Segoe UI" w:cs="Segoe UI"/>
                <w:sz w:val="23"/>
                <w:szCs w:val="23"/>
              </w:rPr>
              <w:t>fallback</w:t>
            </w:r>
            <w:proofErr w:type="spellEnd"/>
            <w:r>
              <w:rPr>
                <w:rFonts w:ascii="Segoe UI" w:hAnsi="Segoe UI" w:cs="Segoe UI"/>
                <w:sz w:val="23"/>
                <w:szCs w:val="23"/>
              </w:rPr>
              <w:t xml:space="preserve"> vers un exercice générique.</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Style w:val="lev"/>
                <w:rFonts w:ascii="Segoe UI" w:hAnsi="Segoe UI" w:cs="Segoe UI"/>
                <w:sz w:val="23"/>
                <w:szCs w:val="23"/>
              </w:rPr>
              <w:t>Erreur 403 sur suppression de cours</w:t>
            </w:r>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 xml:space="preserve">Correction du type </w:t>
            </w:r>
            <w:proofErr w:type="gramStart"/>
            <w:r>
              <w:rPr>
                <w:rFonts w:ascii="Segoe UI" w:hAnsi="Segoe UI" w:cs="Segoe UI"/>
                <w:sz w:val="23"/>
                <w:szCs w:val="23"/>
              </w:rPr>
              <w:t>de </w:t>
            </w:r>
            <w:proofErr w:type="spellStart"/>
            <w:r>
              <w:rPr>
                <w:rStyle w:val="CodeHTML"/>
                <w:rFonts w:ascii="Consolas" w:eastAsiaTheme="minorEastAsia" w:hAnsi="Consolas"/>
                <w:shd w:val="clear" w:color="auto" w:fill="2C2C2E"/>
              </w:rPr>
              <w:t>user_id</w:t>
            </w:r>
            <w:proofErr w:type="spellEnd"/>
            <w:proofErr w:type="gramEnd"/>
            <w:r>
              <w:rPr>
                <w:rFonts w:ascii="Segoe UI" w:hAnsi="Segoe UI" w:cs="Segoe UI"/>
                <w:sz w:val="23"/>
                <w:szCs w:val="23"/>
              </w:rPr>
              <w:t> (convertir en entier) et vérification du rôle admin.</w:t>
            </w:r>
          </w:p>
        </w:tc>
      </w:tr>
      <w:tr w:rsidR="007322D5" w:rsidTr="007322D5">
        <w:tc>
          <w:tcPr>
            <w:tcW w:w="0" w:type="auto"/>
            <w:tcMar>
              <w:top w:w="150" w:type="dxa"/>
              <w:left w:w="0" w:type="dxa"/>
              <w:bottom w:w="150" w:type="dxa"/>
              <w:right w:w="240" w:type="dxa"/>
            </w:tcMar>
            <w:vAlign w:val="center"/>
            <w:hideMark/>
          </w:tcPr>
          <w:p w:rsidR="007322D5" w:rsidRDefault="007322D5">
            <w:pPr>
              <w:spacing w:line="375" w:lineRule="atLeast"/>
              <w:rPr>
                <w:rFonts w:ascii="Segoe UI" w:hAnsi="Segoe UI" w:cs="Segoe UI"/>
                <w:sz w:val="23"/>
                <w:szCs w:val="23"/>
              </w:rPr>
            </w:pPr>
            <w:r>
              <w:rPr>
                <w:rStyle w:val="lev"/>
                <w:rFonts w:ascii="Segoe UI" w:hAnsi="Segoe UI" w:cs="Segoe UI"/>
                <w:sz w:val="23"/>
                <w:szCs w:val="23"/>
              </w:rPr>
              <w:t>Perte du thème clair/sombre</w:t>
            </w:r>
          </w:p>
        </w:tc>
        <w:tc>
          <w:tcPr>
            <w:tcW w:w="0" w:type="auto"/>
            <w:tcMar>
              <w:top w:w="150" w:type="dxa"/>
              <w:left w:w="240" w:type="dxa"/>
              <w:bottom w:w="150" w:type="dxa"/>
              <w:right w:w="0" w:type="dxa"/>
            </w:tcMar>
            <w:vAlign w:val="center"/>
            <w:hideMark/>
          </w:tcPr>
          <w:p w:rsidR="007322D5" w:rsidRDefault="007322D5">
            <w:pPr>
              <w:spacing w:line="375" w:lineRule="atLeast"/>
              <w:rPr>
                <w:rFonts w:ascii="Segoe UI" w:hAnsi="Segoe UI" w:cs="Segoe UI"/>
                <w:sz w:val="23"/>
                <w:szCs w:val="23"/>
              </w:rPr>
            </w:pPr>
            <w:r>
              <w:rPr>
                <w:rFonts w:ascii="Segoe UI" w:hAnsi="Segoe UI" w:cs="Segoe UI"/>
                <w:sz w:val="23"/>
                <w:szCs w:val="23"/>
              </w:rPr>
              <w:t xml:space="preserve">Uniformisation des classes </w:t>
            </w:r>
            <w:proofErr w:type="spellStart"/>
            <w:r>
              <w:rPr>
                <w:rFonts w:ascii="Segoe UI" w:hAnsi="Segoe UI" w:cs="Segoe UI"/>
                <w:sz w:val="23"/>
                <w:szCs w:val="23"/>
              </w:rPr>
              <w:t>Tailwind</w:t>
            </w:r>
            <w:proofErr w:type="spellEnd"/>
            <w:r>
              <w:rPr>
                <w:rFonts w:ascii="Segoe UI" w:hAnsi="Segoe UI" w:cs="Segoe UI"/>
                <w:sz w:val="23"/>
                <w:szCs w:val="23"/>
              </w:rPr>
              <w:t xml:space="preserve"> sur tous les composants.</w:t>
            </w:r>
          </w:p>
        </w:tc>
      </w:tr>
    </w:tbl>
    <w:p w:rsidR="007322D5" w:rsidRDefault="007322D5" w:rsidP="007322D5">
      <w:pPr>
        <w:shd w:val="clear" w:color="auto" w:fill="151517"/>
        <w:spacing w:before="480" w:after="480" w:line="420" w:lineRule="atLeast"/>
        <w:rPr>
          <w:rFonts w:ascii="Segoe UI" w:hAnsi="Segoe UI" w:cs="Segoe UI"/>
          <w:color w:val="F9FAFB"/>
          <w:sz w:val="24"/>
          <w:szCs w:val="24"/>
        </w:rPr>
      </w:pPr>
      <w:r>
        <w:rPr>
          <w:rFonts w:ascii="Segoe UI" w:hAnsi="Segoe UI" w:cs="Segoe UI"/>
          <w:color w:val="F9FAFB"/>
        </w:rPr>
        <w:pict>
          <v:rect id="_x0000_i1031" style="width:0;height:.75pt" o:hralign="center" o:hrstd="t" o:hr="t" fillcolor="#a0a0a0" stroked="f"/>
        </w:pict>
      </w:r>
    </w:p>
    <w:p w:rsidR="007322D5" w:rsidRDefault="007322D5" w:rsidP="007322D5">
      <w:pPr>
        <w:pStyle w:val="Titre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t>9. Améliorations possibles et perspectives</w:t>
      </w:r>
    </w:p>
    <w:p w:rsidR="007322D5" w:rsidRDefault="007322D5" w:rsidP="007322D5">
      <w:pPr>
        <w:pStyle w:val="ds-markdown-paragraph"/>
        <w:numPr>
          <w:ilvl w:val="0"/>
          <w:numId w:val="18"/>
        </w:numPr>
        <w:shd w:val="clear" w:color="auto" w:fill="151517"/>
        <w:spacing w:after="0" w:afterAutospacing="0" w:line="420" w:lineRule="atLeast"/>
        <w:ind w:left="0"/>
        <w:rPr>
          <w:rFonts w:ascii="Segoe UI" w:hAnsi="Segoe UI" w:cs="Segoe UI"/>
          <w:color w:val="F9FAFB"/>
        </w:rPr>
      </w:pPr>
      <w:r>
        <w:rPr>
          <w:rStyle w:val="lev"/>
          <w:rFonts w:ascii="Segoe UI" w:hAnsi="Segoe UI" w:cs="Segoe UI"/>
          <w:color w:val="F9FAFB"/>
        </w:rPr>
        <w:t>Passer à PostgreSQL</w:t>
      </w:r>
      <w:r>
        <w:rPr>
          <w:rFonts w:ascii="Segoe UI" w:hAnsi="Segoe UI" w:cs="Segoe UI"/>
          <w:color w:val="F9FAFB"/>
        </w:rPr>
        <w:t> pour la production.</w:t>
      </w:r>
    </w:p>
    <w:p w:rsidR="007322D5" w:rsidRDefault="007322D5" w:rsidP="007322D5">
      <w:pPr>
        <w:pStyle w:val="ds-markdown-paragraph"/>
        <w:numPr>
          <w:ilvl w:val="0"/>
          <w:numId w:val="18"/>
        </w:numPr>
        <w:shd w:val="clear" w:color="auto" w:fill="151517"/>
        <w:spacing w:after="0" w:afterAutospacing="0" w:line="420" w:lineRule="atLeast"/>
        <w:ind w:left="0"/>
        <w:rPr>
          <w:rFonts w:ascii="Segoe UI" w:hAnsi="Segoe UI" w:cs="Segoe UI"/>
          <w:color w:val="F9FAFB"/>
        </w:rPr>
      </w:pPr>
      <w:r>
        <w:rPr>
          <w:rStyle w:val="lev"/>
          <w:rFonts w:ascii="Segoe UI" w:hAnsi="Segoe UI" w:cs="Segoe UI"/>
          <w:color w:val="F9FAFB"/>
        </w:rPr>
        <w:t>Ajouter un éditeur WYSIWYG</w:t>
      </w:r>
      <w:r>
        <w:rPr>
          <w:rFonts w:ascii="Segoe UI" w:hAnsi="Segoe UI" w:cs="Segoe UI"/>
          <w:color w:val="F9FAFB"/>
        </w:rPr>
        <w:t> pour les cours (au lieu du texte brut).</w:t>
      </w:r>
    </w:p>
    <w:p w:rsidR="007322D5" w:rsidRDefault="007322D5" w:rsidP="007322D5">
      <w:pPr>
        <w:pStyle w:val="ds-markdown-paragraph"/>
        <w:numPr>
          <w:ilvl w:val="0"/>
          <w:numId w:val="18"/>
        </w:numPr>
        <w:shd w:val="clear" w:color="auto" w:fill="151517"/>
        <w:spacing w:after="0" w:afterAutospacing="0" w:line="420" w:lineRule="atLeast"/>
        <w:ind w:left="0"/>
        <w:rPr>
          <w:rFonts w:ascii="Segoe UI" w:hAnsi="Segoe UI" w:cs="Segoe UI"/>
          <w:color w:val="F9FAFB"/>
        </w:rPr>
      </w:pPr>
      <w:r>
        <w:rPr>
          <w:rStyle w:val="lev"/>
          <w:rFonts w:ascii="Segoe UI" w:hAnsi="Segoe UI" w:cs="Segoe UI"/>
          <w:color w:val="F9FAFB"/>
        </w:rPr>
        <w:t>Permettre aux enseignants d’uploader plusieurs fichiers par cours</w:t>
      </w:r>
      <w:r>
        <w:rPr>
          <w:rFonts w:ascii="Segoe UI" w:hAnsi="Segoe UI" w:cs="Segoe UI"/>
          <w:color w:val="F9FAFB"/>
        </w:rPr>
        <w:t>.</w:t>
      </w:r>
    </w:p>
    <w:p w:rsidR="007322D5" w:rsidRDefault="007322D5" w:rsidP="007322D5">
      <w:pPr>
        <w:pStyle w:val="ds-markdown-paragraph"/>
        <w:numPr>
          <w:ilvl w:val="0"/>
          <w:numId w:val="18"/>
        </w:numPr>
        <w:shd w:val="clear" w:color="auto" w:fill="151517"/>
        <w:spacing w:after="0" w:afterAutospacing="0" w:line="420" w:lineRule="atLeast"/>
        <w:ind w:left="0"/>
        <w:rPr>
          <w:rFonts w:ascii="Segoe UI" w:hAnsi="Segoe UI" w:cs="Segoe UI"/>
          <w:color w:val="F9FAFB"/>
        </w:rPr>
      </w:pPr>
      <w:r>
        <w:rPr>
          <w:rStyle w:val="lev"/>
          <w:rFonts w:ascii="Segoe UI" w:hAnsi="Segoe UI" w:cs="Segoe UI"/>
          <w:color w:val="F9FAFB"/>
        </w:rPr>
        <w:t>Implémenter des graphiques d’évolution des gaps</w:t>
      </w:r>
      <w:r>
        <w:rPr>
          <w:rFonts w:ascii="Segoe UI" w:hAnsi="Segoe UI" w:cs="Segoe UI"/>
          <w:color w:val="F9FAFB"/>
        </w:rPr>
        <w:t>.</w:t>
      </w:r>
    </w:p>
    <w:p w:rsidR="007322D5" w:rsidRDefault="007322D5" w:rsidP="007322D5">
      <w:pPr>
        <w:pStyle w:val="ds-markdown-paragraph"/>
        <w:numPr>
          <w:ilvl w:val="0"/>
          <w:numId w:val="18"/>
        </w:numPr>
        <w:shd w:val="clear" w:color="auto" w:fill="151517"/>
        <w:spacing w:after="0" w:afterAutospacing="0" w:line="420" w:lineRule="atLeast"/>
        <w:ind w:left="0"/>
        <w:rPr>
          <w:rFonts w:ascii="Segoe UI" w:hAnsi="Segoe UI" w:cs="Segoe UI"/>
          <w:color w:val="F9FAFB"/>
        </w:rPr>
      </w:pPr>
      <w:r>
        <w:rPr>
          <w:rStyle w:val="lev"/>
          <w:rFonts w:ascii="Segoe UI" w:hAnsi="Segoe UI" w:cs="Segoe UI"/>
          <w:color w:val="F9FAFB"/>
        </w:rPr>
        <w:lastRenderedPageBreak/>
        <w:t>Mettre en place des notifications en temps réel</w:t>
      </w:r>
      <w:r>
        <w:rPr>
          <w:rFonts w:ascii="Segoe UI" w:hAnsi="Segoe UI" w:cs="Segoe UI"/>
          <w:color w:val="F9FAFB"/>
        </w:rPr>
        <w:t> (</w:t>
      </w:r>
      <w:proofErr w:type="spellStart"/>
      <w:r>
        <w:rPr>
          <w:rFonts w:ascii="Segoe UI" w:hAnsi="Segoe UI" w:cs="Segoe UI"/>
          <w:color w:val="F9FAFB"/>
        </w:rPr>
        <w:t>WebSocket</w:t>
      </w:r>
      <w:proofErr w:type="spellEnd"/>
      <w:r>
        <w:rPr>
          <w:rFonts w:ascii="Segoe UI" w:hAnsi="Segoe UI" w:cs="Segoe UI"/>
          <w:color w:val="F9FAFB"/>
        </w:rPr>
        <w:t>) pour les nouvelles ressources.</w:t>
      </w:r>
    </w:p>
    <w:p w:rsidR="007322D5" w:rsidRDefault="007322D5" w:rsidP="007322D5">
      <w:pPr>
        <w:pStyle w:val="ds-markdown-paragraph"/>
        <w:numPr>
          <w:ilvl w:val="0"/>
          <w:numId w:val="18"/>
        </w:numPr>
        <w:shd w:val="clear" w:color="auto" w:fill="151517"/>
        <w:spacing w:after="0" w:afterAutospacing="0" w:line="420" w:lineRule="atLeast"/>
        <w:ind w:left="0"/>
        <w:rPr>
          <w:rFonts w:ascii="Segoe UI" w:hAnsi="Segoe UI" w:cs="Segoe UI"/>
          <w:color w:val="F9FAFB"/>
        </w:rPr>
      </w:pPr>
      <w:r>
        <w:rPr>
          <w:rStyle w:val="lev"/>
          <w:rFonts w:ascii="Segoe UI" w:hAnsi="Segoe UI" w:cs="Segoe UI"/>
          <w:color w:val="F9FAFB"/>
        </w:rPr>
        <w:t>Intégrer une voix synthétique</w:t>
      </w:r>
      <w:r>
        <w:rPr>
          <w:rFonts w:ascii="Segoe UI" w:hAnsi="Segoe UI" w:cs="Segoe UI"/>
          <w:color w:val="F9FAFB"/>
        </w:rPr>
        <w:t> pour la lecture des questions.</w:t>
      </w:r>
    </w:p>
    <w:p w:rsidR="007322D5" w:rsidRDefault="007322D5" w:rsidP="007322D5">
      <w:pPr>
        <w:pStyle w:val="ds-markdown-paragraph"/>
        <w:numPr>
          <w:ilvl w:val="0"/>
          <w:numId w:val="18"/>
        </w:numPr>
        <w:shd w:val="clear" w:color="auto" w:fill="151517"/>
        <w:spacing w:after="0" w:afterAutospacing="0" w:line="420" w:lineRule="atLeast"/>
        <w:ind w:left="0"/>
        <w:rPr>
          <w:rFonts w:ascii="Segoe UI" w:hAnsi="Segoe UI" w:cs="Segoe UI"/>
          <w:color w:val="F9FAFB"/>
        </w:rPr>
      </w:pPr>
      <w:r>
        <w:rPr>
          <w:rStyle w:val="lev"/>
          <w:rFonts w:ascii="Segoe UI" w:hAnsi="Segoe UI" w:cs="Segoe UI"/>
          <w:color w:val="F9FAFB"/>
        </w:rPr>
        <w:t>Ajouter des badges et récompenses</w:t>
      </w:r>
      <w:r>
        <w:rPr>
          <w:rFonts w:ascii="Segoe UI" w:hAnsi="Segoe UI" w:cs="Segoe UI"/>
          <w:color w:val="F9FAFB"/>
        </w:rPr>
        <w:t> supplémentaires pour motiver les élèves.</w:t>
      </w:r>
    </w:p>
    <w:p w:rsidR="007322D5" w:rsidRDefault="007322D5" w:rsidP="007322D5">
      <w:pPr>
        <w:shd w:val="clear" w:color="auto" w:fill="151517"/>
        <w:spacing w:before="480" w:after="480" w:line="420" w:lineRule="atLeast"/>
        <w:rPr>
          <w:rFonts w:ascii="Segoe UI" w:hAnsi="Segoe UI" w:cs="Segoe UI"/>
          <w:color w:val="F9FAFB"/>
        </w:rPr>
      </w:pPr>
      <w:r>
        <w:rPr>
          <w:rFonts w:ascii="Segoe UI" w:hAnsi="Segoe UI" w:cs="Segoe UI"/>
          <w:color w:val="F9FAFB"/>
        </w:rPr>
        <w:pict>
          <v:rect id="_x0000_i1032" style="width:0;height:.75pt" o:hralign="center" o:hrstd="t" o:hr="t" fillcolor="#a0a0a0" stroked="f"/>
        </w:pict>
      </w:r>
    </w:p>
    <w:p w:rsidR="007322D5" w:rsidRDefault="007322D5" w:rsidP="007322D5">
      <w:pPr>
        <w:pStyle w:val="Titre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t>10. Conclusion</w:t>
      </w:r>
    </w:p>
    <w:p w:rsidR="007322D5" w:rsidRDefault="007322D5" w:rsidP="007322D5">
      <w:pPr>
        <w:pStyle w:val="ds-markdown-paragraph"/>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Ce stage a permis de concevoir et de développer un </w:t>
      </w:r>
      <w:r>
        <w:rPr>
          <w:rStyle w:val="lev"/>
          <w:rFonts w:ascii="Segoe UI" w:hAnsi="Segoe UI" w:cs="Segoe UI"/>
          <w:color w:val="F9FAFB"/>
        </w:rPr>
        <w:t>assistant intelligent de soutien scolaire personnalisé</w:t>
      </w:r>
      <w:r>
        <w:rPr>
          <w:rFonts w:ascii="Segoe UI" w:hAnsi="Segoe UI" w:cs="Segoe UI"/>
          <w:color w:val="F9FAFB"/>
        </w:rPr>
        <w:t> complet, répondant aux besoins de l’École Privée Albatros. La plateforme intègre des fonctionnalités avancées telles que la génération automatique d’exercices par intelligence artificielle, un suivi précis des lacunes, et une interface moderne adaptée à tous les profils d’utilisateurs.</w:t>
      </w:r>
    </w:p>
    <w:p w:rsidR="007322D5" w:rsidRDefault="007322D5" w:rsidP="007322D5">
      <w:pPr>
        <w:pStyle w:val="ds-markdown-paragraph"/>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Les compétences acquises en développement full</w:t>
      </w:r>
      <w:r>
        <w:rPr>
          <w:rFonts w:ascii="Segoe UI" w:hAnsi="Segoe UI" w:cs="Segoe UI"/>
          <w:color w:val="F9FAFB"/>
        </w:rPr>
        <w:noBreakHyphen/>
      </w:r>
      <w:proofErr w:type="spellStart"/>
      <w:r>
        <w:rPr>
          <w:rFonts w:ascii="Segoe UI" w:hAnsi="Segoe UI" w:cs="Segoe UI"/>
          <w:color w:val="F9FAFB"/>
        </w:rPr>
        <w:t>stack</w:t>
      </w:r>
      <w:proofErr w:type="spellEnd"/>
      <w:r>
        <w:rPr>
          <w:rFonts w:ascii="Segoe UI" w:hAnsi="Segoe UI" w:cs="Segoe UI"/>
          <w:color w:val="F9FAFB"/>
        </w:rPr>
        <w:t>, en intégration d’IA locale, en gestion de projets et en travail collaboratif ont été considérables. Ce projet illustre la manière dont les technologies émergentes peuvent enrichir les pratiques pédagogiques et contribuer à une éducation plus personnalisée et efficace.</w:t>
      </w:r>
    </w:p>
    <w:p w:rsidR="007322D5" w:rsidRDefault="007322D5" w:rsidP="007322D5">
      <w:pPr>
        <w:shd w:val="clear" w:color="auto" w:fill="151517"/>
        <w:spacing w:before="480" w:after="480" w:line="420" w:lineRule="atLeast"/>
        <w:rPr>
          <w:rFonts w:ascii="Segoe UI" w:hAnsi="Segoe UI" w:cs="Segoe UI"/>
          <w:color w:val="F9FAFB"/>
        </w:rPr>
      </w:pPr>
      <w:r>
        <w:rPr>
          <w:rFonts w:ascii="Segoe UI" w:hAnsi="Segoe UI" w:cs="Segoe UI"/>
          <w:color w:val="F9FAFB"/>
        </w:rPr>
        <w:pict>
          <v:rect id="_x0000_i1033" style="width:0;height:.75pt" o:hralign="center" o:hrstd="t" o:hr="t" fillcolor="#a0a0a0" stroked="f"/>
        </w:pict>
      </w:r>
    </w:p>
    <w:p w:rsidR="007322D5" w:rsidRDefault="007322D5" w:rsidP="007322D5">
      <w:pPr>
        <w:pStyle w:val="Titre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t>Bibliographie</w:t>
      </w:r>
    </w:p>
    <w:p w:rsidR="007322D5" w:rsidRDefault="007322D5" w:rsidP="007322D5">
      <w:pPr>
        <w:pStyle w:val="ds-markdown-paragraph"/>
        <w:numPr>
          <w:ilvl w:val="0"/>
          <w:numId w:val="19"/>
        </w:numPr>
        <w:shd w:val="clear" w:color="auto" w:fill="151517"/>
        <w:spacing w:after="0" w:afterAutospacing="0" w:line="420" w:lineRule="atLeast"/>
        <w:ind w:left="0"/>
        <w:rPr>
          <w:rFonts w:ascii="Segoe UI" w:hAnsi="Segoe UI" w:cs="Segoe UI"/>
          <w:color w:val="F9FAFB"/>
        </w:rPr>
      </w:pPr>
      <w:r>
        <w:rPr>
          <w:rFonts w:ascii="Segoe UI" w:hAnsi="Segoe UI" w:cs="Segoe UI"/>
          <w:color w:val="F9FAFB"/>
        </w:rPr>
        <w:t>Documentation officielle de </w:t>
      </w:r>
      <w:proofErr w:type="spellStart"/>
      <w:r>
        <w:rPr>
          <w:rStyle w:val="lev"/>
          <w:rFonts w:ascii="Segoe UI" w:hAnsi="Segoe UI" w:cs="Segoe UI"/>
          <w:color w:val="F9FAFB"/>
        </w:rPr>
        <w:t>Flask</w:t>
      </w:r>
      <w:proofErr w:type="spellEnd"/>
      <w:r>
        <w:rPr>
          <w:rFonts w:ascii="Segoe UI" w:hAnsi="Segoe UI" w:cs="Segoe UI"/>
          <w:color w:val="F9FAFB"/>
        </w:rPr>
        <w:t> – </w:t>
      </w:r>
      <w:hyperlink r:id="rId9" w:tgtFrame="_blank" w:history="1">
        <w:r>
          <w:rPr>
            <w:rStyle w:val="Lienhypertexte"/>
            <w:rFonts w:ascii="Segoe UI" w:hAnsi="Segoe UI" w:cs="Segoe UI"/>
            <w:color w:val="679EFE"/>
            <w:bdr w:val="single" w:sz="12" w:space="0" w:color="auto" w:frame="1"/>
          </w:rPr>
          <w:t>https://flask.palletsprojects.com/</w:t>
        </w:r>
      </w:hyperlink>
    </w:p>
    <w:p w:rsidR="007322D5" w:rsidRDefault="007322D5" w:rsidP="007322D5">
      <w:pPr>
        <w:pStyle w:val="ds-markdown-paragraph"/>
        <w:numPr>
          <w:ilvl w:val="0"/>
          <w:numId w:val="19"/>
        </w:numPr>
        <w:shd w:val="clear" w:color="auto" w:fill="151517"/>
        <w:spacing w:after="0" w:afterAutospacing="0" w:line="420" w:lineRule="atLeast"/>
        <w:ind w:left="0"/>
        <w:rPr>
          <w:rFonts w:ascii="Segoe UI" w:hAnsi="Segoe UI" w:cs="Segoe UI"/>
          <w:color w:val="F9FAFB"/>
        </w:rPr>
      </w:pPr>
      <w:proofErr w:type="spellStart"/>
      <w:r>
        <w:rPr>
          <w:rStyle w:val="lev"/>
          <w:rFonts w:ascii="Segoe UI" w:hAnsi="Segoe UI" w:cs="Segoe UI"/>
          <w:color w:val="F9FAFB"/>
        </w:rPr>
        <w:t>React</w:t>
      </w:r>
      <w:proofErr w:type="spellEnd"/>
      <w:r>
        <w:rPr>
          <w:rFonts w:ascii="Segoe UI" w:hAnsi="Segoe UI" w:cs="Segoe UI"/>
          <w:color w:val="F9FAFB"/>
        </w:rPr>
        <w:t> – </w:t>
      </w:r>
      <w:hyperlink r:id="rId10" w:tgtFrame="_blank" w:history="1">
        <w:r>
          <w:rPr>
            <w:rStyle w:val="Lienhypertexte"/>
            <w:rFonts w:ascii="Segoe UI" w:hAnsi="Segoe UI" w:cs="Segoe UI"/>
            <w:color w:val="679EFE"/>
            <w:bdr w:val="single" w:sz="12" w:space="0" w:color="auto" w:frame="1"/>
          </w:rPr>
          <w:t>https://reactjs.org/</w:t>
        </w:r>
      </w:hyperlink>
    </w:p>
    <w:p w:rsidR="007322D5" w:rsidRPr="007322D5" w:rsidRDefault="007322D5" w:rsidP="007322D5">
      <w:pPr>
        <w:pStyle w:val="ds-markdown-paragraph"/>
        <w:numPr>
          <w:ilvl w:val="0"/>
          <w:numId w:val="19"/>
        </w:numPr>
        <w:shd w:val="clear" w:color="auto" w:fill="151517"/>
        <w:spacing w:after="0" w:afterAutospacing="0" w:line="420" w:lineRule="atLeast"/>
        <w:ind w:left="0"/>
        <w:rPr>
          <w:rFonts w:ascii="Segoe UI" w:hAnsi="Segoe UI" w:cs="Segoe UI"/>
          <w:color w:val="F9FAFB"/>
          <w:lang w:val="en-US"/>
        </w:rPr>
      </w:pPr>
      <w:r w:rsidRPr="007322D5">
        <w:rPr>
          <w:rStyle w:val="lev"/>
          <w:rFonts w:ascii="Segoe UI" w:hAnsi="Segoe UI" w:cs="Segoe UI"/>
          <w:color w:val="F9FAFB"/>
          <w:lang w:val="en-US"/>
        </w:rPr>
        <w:t>Tailwind CSS</w:t>
      </w:r>
      <w:r w:rsidRPr="007322D5">
        <w:rPr>
          <w:rFonts w:ascii="Segoe UI" w:hAnsi="Segoe UI" w:cs="Segoe UI"/>
          <w:color w:val="F9FAFB"/>
          <w:lang w:val="en-US"/>
        </w:rPr>
        <w:t> – </w:t>
      </w:r>
      <w:hyperlink r:id="rId11" w:tgtFrame="_blank" w:history="1">
        <w:r w:rsidRPr="007322D5">
          <w:rPr>
            <w:rStyle w:val="Lienhypertexte"/>
            <w:rFonts w:ascii="Segoe UI" w:hAnsi="Segoe UI" w:cs="Segoe UI"/>
            <w:color w:val="679EFE"/>
            <w:bdr w:val="single" w:sz="12" w:space="0" w:color="auto" w:frame="1"/>
            <w:lang w:val="en-US"/>
          </w:rPr>
          <w:t>https://tailwindcss.com/</w:t>
        </w:r>
      </w:hyperlink>
    </w:p>
    <w:p w:rsidR="007322D5" w:rsidRDefault="007322D5" w:rsidP="007322D5">
      <w:pPr>
        <w:pStyle w:val="ds-markdown-paragraph"/>
        <w:numPr>
          <w:ilvl w:val="0"/>
          <w:numId w:val="19"/>
        </w:numPr>
        <w:shd w:val="clear" w:color="auto" w:fill="151517"/>
        <w:spacing w:after="0" w:afterAutospacing="0" w:line="420" w:lineRule="atLeast"/>
        <w:ind w:left="0"/>
        <w:rPr>
          <w:rFonts w:ascii="Segoe UI" w:hAnsi="Segoe UI" w:cs="Segoe UI"/>
          <w:color w:val="F9FAFB"/>
        </w:rPr>
      </w:pPr>
      <w:r>
        <w:rPr>
          <w:rStyle w:val="lev"/>
          <w:rFonts w:ascii="Segoe UI" w:hAnsi="Segoe UI" w:cs="Segoe UI"/>
          <w:color w:val="F9FAFB"/>
        </w:rPr>
        <w:t>Ollama</w:t>
      </w:r>
      <w:r>
        <w:rPr>
          <w:rFonts w:ascii="Segoe UI" w:hAnsi="Segoe UI" w:cs="Segoe UI"/>
          <w:color w:val="F9FAFB"/>
        </w:rPr>
        <w:t> – </w:t>
      </w:r>
      <w:hyperlink r:id="rId12" w:tgtFrame="_blank" w:history="1">
        <w:r>
          <w:rPr>
            <w:rStyle w:val="Lienhypertexte"/>
            <w:rFonts w:ascii="Segoe UI" w:hAnsi="Segoe UI" w:cs="Segoe UI"/>
            <w:color w:val="679EFE"/>
            <w:bdr w:val="single" w:sz="12" w:space="0" w:color="auto" w:frame="1"/>
          </w:rPr>
          <w:t>https://ollama.ai/</w:t>
        </w:r>
      </w:hyperlink>
    </w:p>
    <w:p w:rsidR="007322D5" w:rsidRDefault="007322D5" w:rsidP="007322D5">
      <w:pPr>
        <w:pStyle w:val="ds-markdown-paragraph"/>
        <w:numPr>
          <w:ilvl w:val="0"/>
          <w:numId w:val="19"/>
        </w:numPr>
        <w:shd w:val="clear" w:color="auto" w:fill="151517"/>
        <w:spacing w:after="0" w:afterAutospacing="0" w:line="420" w:lineRule="atLeast"/>
        <w:ind w:left="0"/>
        <w:rPr>
          <w:rFonts w:ascii="Segoe UI" w:hAnsi="Segoe UI" w:cs="Segoe UI"/>
          <w:color w:val="F9FAFB"/>
        </w:rPr>
      </w:pPr>
      <w:r>
        <w:rPr>
          <w:rStyle w:val="lev"/>
          <w:rFonts w:ascii="Segoe UI" w:hAnsi="Segoe UI" w:cs="Segoe UI"/>
          <w:color w:val="F9FAFB"/>
        </w:rPr>
        <w:t>JWT</w:t>
      </w:r>
      <w:r>
        <w:rPr>
          <w:rFonts w:ascii="Segoe UI" w:hAnsi="Segoe UI" w:cs="Segoe UI"/>
          <w:color w:val="F9FAFB"/>
        </w:rPr>
        <w:t> – </w:t>
      </w:r>
      <w:hyperlink r:id="rId13" w:tgtFrame="_blank" w:history="1">
        <w:r>
          <w:rPr>
            <w:rStyle w:val="Lienhypertexte"/>
            <w:rFonts w:ascii="Segoe UI" w:hAnsi="Segoe UI" w:cs="Segoe UI"/>
            <w:color w:val="679EFE"/>
            <w:bdr w:val="single" w:sz="12" w:space="0" w:color="auto" w:frame="1"/>
          </w:rPr>
          <w:t>https://jwt.io/</w:t>
        </w:r>
      </w:hyperlink>
    </w:p>
    <w:p w:rsidR="007322D5" w:rsidRDefault="007322D5" w:rsidP="007322D5">
      <w:pPr>
        <w:pStyle w:val="ds-markdown-paragraph"/>
        <w:numPr>
          <w:ilvl w:val="0"/>
          <w:numId w:val="19"/>
        </w:numPr>
        <w:shd w:val="clear" w:color="auto" w:fill="151517"/>
        <w:spacing w:after="0" w:afterAutospacing="0" w:line="420" w:lineRule="atLeast"/>
        <w:ind w:left="0"/>
        <w:rPr>
          <w:rFonts w:ascii="Segoe UI" w:hAnsi="Segoe UI" w:cs="Segoe UI"/>
          <w:color w:val="F9FAFB"/>
        </w:rPr>
      </w:pPr>
      <w:r>
        <w:rPr>
          <w:rFonts w:ascii="Segoe UI" w:hAnsi="Segoe UI" w:cs="Segoe UI"/>
          <w:color w:val="F9FAFB"/>
        </w:rPr>
        <w:t>Documentation de </w:t>
      </w:r>
      <w:proofErr w:type="spellStart"/>
      <w:r>
        <w:rPr>
          <w:rStyle w:val="lev"/>
          <w:rFonts w:ascii="Segoe UI" w:hAnsi="Segoe UI" w:cs="Segoe UI"/>
          <w:color w:val="F9FAFB"/>
        </w:rPr>
        <w:t>SQLAlchemy</w:t>
      </w:r>
      <w:proofErr w:type="spellEnd"/>
      <w:r>
        <w:rPr>
          <w:rFonts w:ascii="Segoe UI" w:hAnsi="Segoe UI" w:cs="Segoe UI"/>
          <w:color w:val="F9FAFB"/>
        </w:rPr>
        <w:t> – </w:t>
      </w:r>
      <w:hyperlink r:id="rId14" w:tgtFrame="_blank" w:history="1">
        <w:r>
          <w:rPr>
            <w:rStyle w:val="Lienhypertexte"/>
            <w:rFonts w:ascii="Segoe UI" w:hAnsi="Segoe UI" w:cs="Segoe UI"/>
            <w:color w:val="679EFE"/>
            <w:bdr w:val="single" w:sz="12" w:space="0" w:color="auto" w:frame="1"/>
          </w:rPr>
          <w:t>https://www.sqlalchemy.org/</w:t>
        </w:r>
      </w:hyperlink>
    </w:p>
    <w:p w:rsidR="007322D5" w:rsidRDefault="007322D5" w:rsidP="007322D5">
      <w:pPr>
        <w:shd w:val="clear" w:color="auto" w:fill="151517"/>
        <w:spacing w:before="480" w:after="480" w:line="420" w:lineRule="atLeast"/>
        <w:rPr>
          <w:rFonts w:ascii="Segoe UI" w:hAnsi="Segoe UI" w:cs="Segoe UI"/>
          <w:color w:val="F9FAFB"/>
        </w:rPr>
      </w:pPr>
      <w:r>
        <w:rPr>
          <w:rFonts w:ascii="Segoe UI" w:hAnsi="Segoe UI" w:cs="Segoe UI"/>
          <w:color w:val="F9FAFB"/>
        </w:rPr>
        <w:pict>
          <v:rect id="_x0000_i1034" style="width:0;height:.75pt" o:hralign="center" o:hrstd="t" o:hr="t" fillcolor="#a0a0a0" stroked="f"/>
        </w:pict>
      </w:r>
    </w:p>
    <w:p w:rsidR="007322D5" w:rsidRDefault="007322D5" w:rsidP="007322D5">
      <w:pPr>
        <w:pStyle w:val="Titre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lastRenderedPageBreak/>
        <w:t>Annexes</w:t>
      </w:r>
    </w:p>
    <w:p w:rsidR="007322D5" w:rsidRDefault="007322D5" w:rsidP="007322D5">
      <w:pPr>
        <w:pStyle w:val="ds-markdown-paragraph"/>
        <w:shd w:val="clear" w:color="auto" w:fill="151517"/>
        <w:spacing w:before="240" w:beforeAutospacing="0" w:after="240" w:afterAutospacing="0" w:line="420" w:lineRule="atLeast"/>
        <w:rPr>
          <w:rFonts w:ascii="Segoe UI" w:hAnsi="Segoe UI" w:cs="Segoe UI"/>
          <w:color w:val="F9FAFB"/>
        </w:rPr>
      </w:pPr>
      <w:r>
        <w:rPr>
          <w:rStyle w:val="Accentuation"/>
          <w:rFonts w:ascii="Segoe UI" w:hAnsi="Segoe UI" w:cs="Segoe UI"/>
          <w:color w:val="F9FAFB"/>
        </w:rPr>
        <w:t>[Les annexes incluraient des extraits de code représentatifs, des captures d’écran des interfaces, et éventuellement le schéma complet de la base de données.]</w:t>
      </w:r>
    </w:p>
    <w:p w:rsidR="007322D5" w:rsidRDefault="007322D5" w:rsidP="007322D5">
      <w:pPr>
        <w:shd w:val="clear" w:color="auto" w:fill="151517"/>
        <w:spacing w:before="480" w:line="420" w:lineRule="atLeast"/>
        <w:rPr>
          <w:rFonts w:ascii="Segoe UI" w:hAnsi="Segoe UI" w:cs="Segoe UI"/>
          <w:color w:val="F9FAFB"/>
        </w:rPr>
      </w:pPr>
      <w:r>
        <w:rPr>
          <w:rFonts w:ascii="Segoe UI" w:hAnsi="Segoe UI" w:cs="Segoe UI"/>
          <w:color w:val="F9FAFB"/>
        </w:rPr>
        <w:pict>
          <v:rect id="_x0000_i1035" style="width:0;height:.75pt" o:hralign="center" o:hrstd="t" o:hr="t" fillcolor="#a0a0a0" stroked="f"/>
        </w:pict>
      </w:r>
    </w:p>
    <w:p w:rsidR="007322D5" w:rsidRDefault="007322D5" w:rsidP="005A3642">
      <w:pPr>
        <w:tabs>
          <w:tab w:val="left" w:pos="6864"/>
        </w:tabs>
        <w:spacing w:line="360" w:lineRule="auto"/>
        <w:rPr>
          <w:rFonts w:asciiTheme="majorBidi" w:hAnsiTheme="majorBidi" w:cstheme="majorBidi"/>
          <w:shd w:val="clear" w:color="auto" w:fill="FFFFFF"/>
        </w:rPr>
      </w:pPr>
      <w:bookmarkStart w:id="1" w:name="_GoBack"/>
      <w:bookmarkEnd w:id="1"/>
    </w:p>
    <w:p w:rsidR="005A3642" w:rsidRDefault="005A3642" w:rsidP="005A3642">
      <w:pPr>
        <w:tabs>
          <w:tab w:val="left" w:pos="6864"/>
        </w:tabs>
        <w:spacing w:line="360" w:lineRule="auto"/>
        <w:rPr>
          <w:rFonts w:asciiTheme="majorBidi" w:hAnsiTheme="majorBidi" w:cstheme="majorBidi"/>
          <w:shd w:val="clear" w:color="auto" w:fill="FFFFFF"/>
        </w:rPr>
      </w:pPr>
    </w:p>
    <w:p w:rsidR="008668AD" w:rsidRDefault="008668AD" w:rsidP="00C97F92">
      <w:pPr>
        <w:tabs>
          <w:tab w:val="left" w:pos="6864"/>
        </w:tabs>
        <w:spacing w:line="360" w:lineRule="auto"/>
        <w:rPr>
          <w:rFonts w:asciiTheme="majorBidi" w:hAnsiTheme="majorBidi" w:cstheme="majorBidi"/>
          <w:shd w:val="clear" w:color="auto" w:fill="FFFFFF"/>
        </w:rPr>
      </w:pPr>
    </w:p>
    <w:sectPr w:rsidR="008668AD" w:rsidSect="00345CD1">
      <w:headerReference w:type="default" r:id="rId15"/>
      <w:footerReference w:type="default" r:id="rId1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7FE3" w:rsidRDefault="00EC7FE3" w:rsidP="006809D0">
      <w:pPr>
        <w:spacing w:after="0" w:line="240" w:lineRule="auto"/>
      </w:pPr>
      <w:r>
        <w:separator/>
      </w:r>
    </w:p>
  </w:endnote>
  <w:endnote w:type="continuationSeparator" w:id="0">
    <w:p w:rsidR="00EC7FE3" w:rsidRDefault="00EC7FE3" w:rsidP="00680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andara-Bold">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NimbusRomNo9L-Regu">
    <w:altName w:val="MS Gothic"/>
    <w:panose1 w:val="00000000000000000000"/>
    <w:charset w:val="80"/>
    <w:family w:val="auto"/>
    <w:notTrueType/>
    <w:pitch w:val="default"/>
    <w:sig w:usb0="00000001" w:usb1="08070000" w:usb2="00000010" w:usb3="00000000" w:csb0="00020000" w:csb1="00000000"/>
  </w:font>
  <w:font w:name="NimbusRomNo9L-Medi">
    <w:altName w:val="MS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68AD" w:rsidRDefault="008668AD" w:rsidP="008668AD">
    <w:pPr>
      <w:jc w:val="center"/>
      <w:rPr>
        <w:rFonts w:ascii="Garamond" w:eastAsia="SimSun" w:hAnsi="Garamond"/>
        <w:b/>
        <w:iCs/>
        <w:color w:val="00B050"/>
        <w:sz w:val="20"/>
        <w:szCs w:val="20"/>
      </w:rPr>
    </w:pPr>
  </w:p>
  <w:p w:rsidR="008668AD" w:rsidRDefault="008668A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7FE3" w:rsidRDefault="00EC7FE3" w:rsidP="006809D0">
      <w:pPr>
        <w:spacing w:after="0" w:line="240" w:lineRule="auto"/>
      </w:pPr>
      <w:r>
        <w:separator/>
      </w:r>
    </w:p>
  </w:footnote>
  <w:footnote w:type="continuationSeparator" w:id="0">
    <w:p w:rsidR="00EC7FE3" w:rsidRDefault="00EC7FE3" w:rsidP="006809D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FD5" w:rsidRDefault="00FB1C56" w:rsidP="00D13FD5">
    <w:pPr>
      <w:pStyle w:val="En-tte"/>
      <w:jc w:val="right"/>
      <w:rPr>
        <w:rFonts w:ascii="Times New Roman" w:hAnsi="Times New Roman" w:cs="Times New Roman"/>
        <w:b/>
        <w:bCs/>
        <w:color w:val="0070C0"/>
      </w:rPr>
    </w:pPr>
    <w:r>
      <w:rPr>
        <w:rFonts w:ascii="Times New Roman" w:hAnsi="Times New Roman" w:cs="Times New Roman"/>
        <w:b/>
        <w:bCs/>
        <w:noProof/>
        <w:color w:val="0070C0"/>
        <w:lang w:eastAsia="fr-FR"/>
      </w:rPr>
      <w:drawing>
        <wp:anchor distT="0" distB="0" distL="114300" distR="114300" simplePos="0" relativeHeight="251662336" behindDoc="0" locked="0" layoutInCell="1" allowOverlap="1">
          <wp:simplePos x="0" y="0"/>
          <wp:positionH relativeFrom="column">
            <wp:posOffset>102235</wp:posOffset>
          </wp:positionH>
          <wp:positionV relativeFrom="paragraph">
            <wp:posOffset>-289560</wp:posOffset>
          </wp:positionV>
          <wp:extent cx="2335530" cy="601980"/>
          <wp:effectExtent l="19050" t="0" r="7620" b="0"/>
          <wp:wrapNone/>
          <wp:docPr id="5"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tretch>
                    <a:fillRect/>
                  </a:stretch>
                </pic:blipFill>
                <pic:spPr bwMode="auto">
                  <a:xfrm>
                    <a:off x="0" y="0"/>
                    <a:ext cx="2335530" cy="6019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13FD5" w:rsidRPr="00D13FD5">
      <w:rPr>
        <w:rFonts w:ascii="Times New Roman" w:hAnsi="Times New Roman" w:cs="Times New Roman"/>
        <w:b/>
        <w:bCs/>
        <w:noProof/>
        <w:color w:val="0070C0"/>
        <w:lang w:eastAsia="fr-FR"/>
      </w:rPr>
      <w:drawing>
        <wp:inline distT="0" distB="0" distL="0" distR="0">
          <wp:extent cx="777239" cy="365760"/>
          <wp:effectExtent l="19050" t="0" r="3811" b="0"/>
          <wp:docPr id="1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NIELOG2.png"/>
                  <pic:cNvPicPr/>
                </pic:nvPicPr>
                <pic:blipFill>
                  <a:blip r:embed="rId2">
                    <a:extLst>
                      <a:ext uri="{28A0092B-C50C-407E-A947-70E740481C1C}">
                        <a14:useLocalDpi xmlns:a14="http://schemas.microsoft.com/office/drawing/2010/main" val="0"/>
                      </a:ext>
                    </a:extLst>
                  </a:blip>
                  <a:stretch>
                    <a:fillRect/>
                  </a:stretch>
                </pic:blipFill>
                <pic:spPr>
                  <a:xfrm>
                    <a:off x="0" y="0"/>
                    <a:ext cx="777239" cy="365760"/>
                  </a:xfrm>
                  <a:prstGeom prst="rect">
                    <a:avLst/>
                  </a:prstGeom>
                </pic:spPr>
              </pic:pic>
            </a:graphicData>
          </a:graphic>
        </wp:inline>
      </w:drawing>
    </w:r>
    <w:r w:rsidR="008668AD" w:rsidRPr="00C97F92">
      <w:rPr>
        <w:rFonts w:ascii="Times New Roman" w:hAnsi="Times New Roman" w:cs="Times New Roman"/>
        <w:b/>
        <w:bCs/>
        <w:color w:val="0070C0"/>
      </w:rPr>
      <w:t xml:space="preserve"> </w:t>
    </w:r>
    <w:r w:rsidR="006809D0" w:rsidRPr="009F3371">
      <w:rPr>
        <w:rFonts w:ascii="Times New Roman" w:hAnsi="Times New Roman" w:cs="Times New Roman"/>
        <w:b/>
        <w:bCs/>
        <w:noProof/>
        <w:color w:val="0070C0"/>
        <w:lang w:eastAsia="fr-FR"/>
      </w:rPr>
      <w:drawing>
        <wp:anchor distT="0" distB="0" distL="114300" distR="114300" simplePos="0" relativeHeight="251658240" behindDoc="0" locked="0" layoutInCell="1" allowOverlap="1">
          <wp:simplePos x="0" y="0"/>
          <wp:positionH relativeFrom="column">
            <wp:posOffset>-899795</wp:posOffset>
          </wp:positionH>
          <wp:positionV relativeFrom="paragraph">
            <wp:posOffset>-449580</wp:posOffset>
          </wp:positionV>
          <wp:extent cx="305330" cy="10728000"/>
          <wp:effectExtent l="19050" t="0" r="0" b="0"/>
          <wp:wrapNone/>
          <wp:docPr id="3" name="Grafik 2" descr="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jpg"/>
                  <pic:cNvPicPr/>
                </pic:nvPicPr>
                <pic:blipFill>
                  <a:blip r:embed="rId3"/>
                  <a:stretch>
                    <a:fillRect/>
                  </a:stretch>
                </pic:blipFill>
                <pic:spPr>
                  <a:xfrm>
                    <a:off x="0" y="0"/>
                    <a:ext cx="305330" cy="10728000"/>
                  </a:xfrm>
                  <a:prstGeom prst="rect">
                    <a:avLst/>
                  </a:prstGeom>
                </pic:spPr>
              </pic:pic>
            </a:graphicData>
          </a:graphic>
        </wp:anchor>
      </w:drawing>
    </w:r>
  </w:p>
  <w:p w:rsidR="004E5197" w:rsidRPr="00973E86" w:rsidRDefault="00D13FD5" w:rsidP="00FB1C56">
    <w:pPr>
      <w:pStyle w:val="En-tte"/>
      <w:rPr>
        <w:rFonts w:ascii="Times New Roman" w:hAnsi="Times New Roman" w:cs="Times New Roman"/>
        <w:b/>
        <w:bCs/>
        <w:color w:val="7030A0"/>
      </w:rPr>
    </w:pPr>
    <w:r>
      <w:rPr>
        <w:rFonts w:ascii="Times New Roman" w:hAnsi="Times New Roman" w:cs="Times New Roman"/>
        <w:b/>
        <w:bCs/>
        <w:color w:val="0070C0"/>
      </w:rPr>
      <w:t xml:space="preserve">    </w:t>
    </w:r>
  </w:p>
  <w:p w:rsidR="006809D0" w:rsidRPr="009F3371" w:rsidRDefault="006809D0" w:rsidP="00D306E1">
    <w:pPr>
      <w:pStyle w:val="En-tte"/>
      <w:ind w:left="851"/>
      <w:rPr>
        <w:rFonts w:ascii="Times New Roman" w:hAnsi="Times New Roman" w:cs="Times New Roman"/>
        <w:b/>
        <w:bCs/>
        <w:color w:val="0070C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C5889"/>
    <w:multiLevelType w:val="multilevel"/>
    <w:tmpl w:val="9F2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52B58"/>
    <w:multiLevelType w:val="multilevel"/>
    <w:tmpl w:val="1E3A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EA09B7"/>
    <w:multiLevelType w:val="multilevel"/>
    <w:tmpl w:val="E1A0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EE0869"/>
    <w:multiLevelType w:val="multilevel"/>
    <w:tmpl w:val="B858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847D8C"/>
    <w:multiLevelType w:val="multilevel"/>
    <w:tmpl w:val="77B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8E5E99"/>
    <w:multiLevelType w:val="multilevel"/>
    <w:tmpl w:val="AC5E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EC58FF"/>
    <w:multiLevelType w:val="multilevel"/>
    <w:tmpl w:val="1436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673A53"/>
    <w:multiLevelType w:val="multilevel"/>
    <w:tmpl w:val="89C6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1C1275"/>
    <w:multiLevelType w:val="multilevel"/>
    <w:tmpl w:val="8B8A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6E2429"/>
    <w:multiLevelType w:val="multilevel"/>
    <w:tmpl w:val="D92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FB4D2E"/>
    <w:multiLevelType w:val="hybridMultilevel"/>
    <w:tmpl w:val="EF48210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F111DC5"/>
    <w:multiLevelType w:val="multilevel"/>
    <w:tmpl w:val="763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F4227D"/>
    <w:multiLevelType w:val="multilevel"/>
    <w:tmpl w:val="788A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226BBE"/>
    <w:multiLevelType w:val="multilevel"/>
    <w:tmpl w:val="3EA2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786EFE"/>
    <w:multiLevelType w:val="multilevel"/>
    <w:tmpl w:val="B31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B21A37"/>
    <w:multiLevelType w:val="multilevel"/>
    <w:tmpl w:val="C0B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73E7324"/>
    <w:multiLevelType w:val="multilevel"/>
    <w:tmpl w:val="0F6E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8818C1"/>
    <w:multiLevelType w:val="multilevel"/>
    <w:tmpl w:val="90F8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E612645"/>
    <w:multiLevelType w:val="multilevel"/>
    <w:tmpl w:val="CA96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12"/>
  </w:num>
  <w:num w:numId="4">
    <w:abstractNumId w:val="15"/>
  </w:num>
  <w:num w:numId="5">
    <w:abstractNumId w:val="8"/>
  </w:num>
  <w:num w:numId="6">
    <w:abstractNumId w:val="13"/>
  </w:num>
  <w:num w:numId="7">
    <w:abstractNumId w:val="17"/>
  </w:num>
  <w:num w:numId="8">
    <w:abstractNumId w:val="18"/>
  </w:num>
  <w:num w:numId="9">
    <w:abstractNumId w:val="0"/>
  </w:num>
  <w:num w:numId="10">
    <w:abstractNumId w:val="5"/>
  </w:num>
  <w:num w:numId="11">
    <w:abstractNumId w:val="14"/>
  </w:num>
  <w:num w:numId="12">
    <w:abstractNumId w:val="16"/>
  </w:num>
  <w:num w:numId="13">
    <w:abstractNumId w:val="6"/>
  </w:num>
  <w:num w:numId="14">
    <w:abstractNumId w:val="11"/>
  </w:num>
  <w:num w:numId="15">
    <w:abstractNumId w:val="9"/>
  </w:num>
  <w:num w:numId="16">
    <w:abstractNumId w:val="3"/>
  </w:num>
  <w:num w:numId="17">
    <w:abstractNumId w:val="7"/>
  </w:num>
  <w:num w:numId="18">
    <w:abstractNumId w:val="4"/>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09D0"/>
    <w:rsid w:val="00014EED"/>
    <w:rsid w:val="00043E97"/>
    <w:rsid w:val="00056DE3"/>
    <w:rsid w:val="0007089F"/>
    <w:rsid w:val="00070985"/>
    <w:rsid w:val="00074A5A"/>
    <w:rsid w:val="0008138E"/>
    <w:rsid w:val="000A0D4B"/>
    <w:rsid w:val="000A7D6F"/>
    <w:rsid w:val="000C0D69"/>
    <w:rsid w:val="000D2E39"/>
    <w:rsid w:val="000E2F0E"/>
    <w:rsid w:val="000E52E2"/>
    <w:rsid w:val="000F2EAA"/>
    <w:rsid w:val="000F60EE"/>
    <w:rsid w:val="001058F3"/>
    <w:rsid w:val="0010711D"/>
    <w:rsid w:val="0011282E"/>
    <w:rsid w:val="00115463"/>
    <w:rsid w:val="00124421"/>
    <w:rsid w:val="00126D0F"/>
    <w:rsid w:val="00140FCD"/>
    <w:rsid w:val="00145551"/>
    <w:rsid w:val="00146D5C"/>
    <w:rsid w:val="0015571D"/>
    <w:rsid w:val="00163A97"/>
    <w:rsid w:val="00166081"/>
    <w:rsid w:val="00166454"/>
    <w:rsid w:val="001732C4"/>
    <w:rsid w:val="00174D05"/>
    <w:rsid w:val="00177D8E"/>
    <w:rsid w:val="00183DB8"/>
    <w:rsid w:val="00187C44"/>
    <w:rsid w:val="001A124F"/>
    <w:rsid w:val="001A1253"/>
    <w:rsid w:val="001B0438"/>
    <w:rsid w:val="001C0BA0"/>
    <w:rsid w:val="001C5D4B"/>
    <w:rsid w:val="001D177F"/>
    <w:rsid w:val="001E7A01"/>
    <w:rsid w:val="001F51A0"/>
    <w:rsid w:val="00205ABE"/>
    <w:rsid w:val="002071D7"/>
    <w:rsid w:val="0022433B"/>
    <w:rsid w:val="00230E0E"/>
    <w:rsid w:val="00257E76"/>
    <w:rsid w:val="0026181E"/>
    <w:rsid w:val="00266699"/>
    <w:rsid w:val="0028131B"/>
    <w:rsid w:val="002825B2"/>
    <w:rsid w:val="00290DE8"/>
    <w:rsid w:val="00295A2B"/>
    <w:rsid w:val="002A2935"/>
    <w:rsid w:val="002A5CEB"/>
    <w:rsid w:val="002B254C"/>
    <w:rsid w:val="002B443B"/>
    <w:rsid w:val="002C122C"/>
    <w:rsid w:val="002D3A4A"/>
    <w:rsid w:val="002D3C03"/>
    <w:rsid w:val="002D451E"/>
    <w:rsid w:val="002D674B"/>
    <w:rsid w:val="002E59ED"/>
    <w:rsid w:val="002E688E"/>
    <w:rsid w:val="002F545C"/>
    <w:rsid w:val="002F69F4"/>
    <w:rsid w:val="003067CD"/>
    <w:rsid w:val="0031590C"/>
    <w:rsid w:val="003214FF"/>
    <w:rsid w:val="00321976"/>
    <w:rsid w:val="0032262C"/>
    <w:rsid w:val="00331C68"/>
    <w:rsid w:val="00345CD1"/>
    <w:rsid w:val="00352CDB"/>
    <w:rsid w:val="00354718"/>
    <w:rsid w:val="00361808"/>
    <w:rsid w:val="00363F7F"/>
    <w:rsid w:val="0037047B"/>
    <w:rsid w:val="00372FD4"/>
    <w:rsid w:val="003767E0"/>
    <w:rsid w:val="00390043"/>
    <w:rsid w:val="00390D84"/>
    <w:rsid w:val="00391278"/>
    <w:rsid w:val="00392052"/>
    <w:rsid w:val="003A13B9"/>
    <w:rsid w:val="003A50F2"/>
    <w:rsid w:val="003A5572"/>
    <w:rsid w:val="003E60C5"/>
    <w:rsid w:val="004060C5"/>
    <w:rsid w:val="00413DB2"/>
    <w:rsid w:val="00437C4B"/>
    <w:rsid w:val="004523FF"/>
    <w:rsid w:val="00463D06"/>
    <w:rsid w:val="004771C1"/>
    <w:rsid w:val="004806AA"/>
    <w:rsid w:val="004A028A"/>
    <w:rsid w:val="004B302D"/>
    <w:rsid w:val="004C618E"/>
    <w:rsid w:val="004C700D"/>
    <w:rsid w:val="004C7279"/>
    <w:rsid w:val="004E5197"/>
    <w:rsid w:val="004F3DF4"/>
    <w:rsid w:val="0050028F"/>
    <w:rsid w:val="005229FC"/>
    <w:rsid w:val="00547730"/>
    <w:rsid w:val="00556597"/>
    <w:rsid w:val="00564461"/>
    <w:rsid w:val="00567DA7"/>
    <w:rsid w:val="00571334"/>
    <w:rsid w:val="005764E8"/>
    <w:rsid w:val="00586873"/>
    <w:rsid w:val="00590FFF"/>
    <w:rsid w:val="0059389F"/>
    <w:rsid w:val="0059571B"/>
    <w:rsid w:val="005A3642"/>
    <w:rsid w:val="005A386D"/>
    <w:rsid w:val="005B4D00"/>
    <w:rsid w:val="005B59D9"/>
    <w:rsid w:val="005B7BDC"/>
    <w:rsid w:val="005C0747"/>
    <w:rsid w:val="005D33EB"/>
    <w:rsid w:val="006049C2"/>
    <w:rsid w:val="00616E0F"/>
    <w:rsid w:val="006253A8"/>
    <w:rsid w:val="00630DA6"/>
    <w:rsid w:val="00644EBA"/>
    <w:rsid w:val="0065094C"/>
    <w:rsid w:val="00666CEB"/>
    <w:rsid w:val="006809D0"/>
    <w:rsid w:val="00681052"/>
    <w:rsid w:val="006838E9"/>
    <w:rsid w:val="00692F1E"/>
    <w:rsid w:val="006951CA"/>
    <w:rsid w:val="006A01BD"/>
    <w:rsid w:val="006A33F5"/>
    <w:rsid w:val="006B34E2"/>
    <w:rsid w:val="006C7CD0"/>
    <w:rsid w:val="006D0DA9"/>
    <w:rsid w:val="006D285C"/>
    <w:rsid w:val="007322D5"/>
    <w:rsid w:val="007402D1"/>
    <w:rsid w:val="00752587"/>
    <w:rsid w:val="00760569"/>
    <w:rsid w:val="00763470"/>
    <w:rsid w:val="007724E2"/>
    <w:rsid w:val="0079728E"/>
    <w:rsid w:val="007A23E8"/>
    <w:rsid w:val="007A7A79"/>
    <w:rsid w:val="0080481A"/>
    <w:rsid w:val="008102D2"/>
    <w:rsid w:val="00811F0D"/>
    <w:rsid w:val="0082024B"/>
    <w:rsid w:val="00821F1A"/>
    <w:rsid w:val="00863649"/>
    <w:rsid w:val="008668AD"/>
    <w:rsid w:val="00866CA7"/>
    <w:rsid w:val="00875304"/>
    <w:rsid w:val="0087773F"/>
    <w:rsid w:val="008A298B"/>
    <w:rsid w:val="008A2D5D"/>
    <w:rsid w:val="008A422C"/>
    <w:rsid w:val="008D4828"/>
    <w:rsid w:val="008D6D02"/>
    <w:rsid w:val="008E00EF"/>
    <w:rsid w:val="008E020B"/>
    <w:rsid w:val="008E1025"/>
    <w:rsid w:val="008E1D25"/>
    <w:rsid w:val="00904958"/>
    <w:rsid w:val="0091421C"/>
    <w:rsid w:val="009211BC"/>
    <w:rsid w:val="0092772D"/>
    <w:rsid w:val="0094750C"/>
    <w:rsid w:val="009512E8"/>
    <w:rsid w:val="00954AA2"/>
    <w:rsid w:val="00965227"/>
    <w:rsid w:val="00972FE7"/>
    <w:rsid w:val="0097379D"/>
    <w:rsid w:val="00973E86"/>
    <w:rsid w:val="009751C7"/>
    <w:rsid w:val="009913AC"/>
    <w:rsid w:val="00992D6B"/>
    <w:rsid w:val="0099689B"/>
    <w:rsid w:val="009A0202"/>
    <w:rsid w:val="009A7894"/>
    <w:rsid w:val="009C1BBD"/>
    <w:rsid w:val="009D2B3B"/>
    <w:rsid w:val="009D618C"/>
    <w:rsid w:val="009E070D"/>
    <w:rsid w:val="009F2D45"/>
    <w:rsid w:val="009F2F9D"/>
    <w:rsid w:val="009F3371"/>
    <w:rsid w:val="009F3963"/>
    <w:rsid w:val="00A15726"/>
    <w:rsid w:val="00A34952"/>
    <w:rsid w:val="00A538BD"/>
    <w:rsid w:val="00A574F2"/>
    <w:rsid w:val="00A71595"/>
    <w:rsid w:val="00A74DE6"/>
    <w:rsid w:val="00A75DF7"/>
    <w:rsid w:val="00A877A2"/>
    <w:rsid w:val="00A90A24"/>
    <w:rsid w:val="00A94FBF"/>
    <w:rsid w:val="00AB15EA"/>
    <w:rsid w:val="00AB7F92"/>
    <w:rsid w:val="00AE38CA"/>
    <w:rsid w:val="00AE7805"/>
    <w:rsid w:val="00B07CFD"/>
    <w:rsid w:val="00B159AD"/>
    <w:rsid w:val="00B173C6"/>
    <w:rsid w:val="00B2037E"/>
    <w:rsid w:val="00B2418A"/>
    <w:rsid w:val="00B3150D"/>
    <w:rsid w:val="00B80DD0"/>
    <w:rsid w:val="00B84746"/>
    <w:rsid w:val="00B92146"/>
    <w:rsid w:val="00B94DBC"/>
    <w:rsid w:val="00B95D41"/>
    <w:rsid w:val="00B96A7D"/>
    <w:rsid w:val="00BA4520"/>
    <w:rsid w:val="00BA46E9"/>
    <w:rsid w:val="00BA705E"/>
    <w:rsid w:val="00BB3858"/>
    <w:rsid w:val="00BB556F"/>
    <w:rsid w:val="00BB5F54"/>
    <w:rsid w:val="00BC067C"/>
    <w:rsid w:val="00BC2C85"/>
    <w:rsid w:val="00BD0DBF"/>
    <w:rsid w:val="00BD1E42"/>
    <w:rsid w:val="00BF101D"/>
    <w:rsid w:val="00BF3F25"/>
    <w:rsid w:val="00BF4D31"/>
    <w:rsid w:val="00BF5074"/>
    <w:rsid w:val="00BF75DD"/>
    <w:rsid w:val="00C0002F"/>
    <w:rsid w:val="00C0388B"/>
    <w:rsid w:val="00C20B95"/>
    <w:rsid w:val="00C54D32"/>
    <w:rsid w:val="00C554B3"/>
    <w:rsid w:val="00C57678"/>
    <w:rsid w:val="00C869BE"/>
    <w:rsid w:val="00C905DD"/>
    <w:rsid w:val="00C97F92"/>
    <w:rsid w:val="00CA6532"/>
    <w:rsid w:val="00CB2413"/>
    <w:rsid w:val="00CB7047"/>
    <w:rsid w:val="00CC2616"/>
    <w:rsid w:val="00CC3A51"/>
    <w:rsid w:val="00CD106D"/>
    <w:rsid w:val="00CD34A3"/>
    <w:rsid w:val="00CE25E2"/>
    <w:rsid w:val="00CF014C"/>
    <w:rsid w:val="00D00DAA"/>
    <w:rsid w:val="00D10B46"/>
    <w:rsid w:val="00D13F98"/>
    <w:rsid w:val="00D13FD5"/>
    <w:rsid w:val="00D2080D"/>
    <w:rsid w:val="00D20A92"/>
    <w:rsid w:val="00D212E5"/>
    <w:rsid w:val="00D27C6C"/>
    <w:rsid w:val="00D306E1"/>
    <w:rsid w:val="00D4754C"/>
    <w:rsid w:val="00D546A8"/>
    <w:rsid w:val="00D60DE6"/>
    <w:rsid w:val="00D73A6B"/>
    <w:rsid w:val="00D76A77"/>
    <w:rsid w:val="00D76B17"/>
    <w:rsid w:val="00D82921"/>
    <w:rsid w:val="00D852F0"/>
    <w:rsid w:val="00D92DD6"/>
    <w:rsid w:val="00DD2470"/>
    <w:rsid w:val="00DD337F"/>
    <w:rsid w:val="00DE7342"/>
    <w:rsid w:val="00DF27AA"/>
    <w:rsid w:val="00DF3741"/>
    <w:rsid w:val="00DF55EE"/>
    <w:rsid w:val="00E10D91"/>
    <w:rsid w:val="00E37A2A"/>
    <w:rsid w:val="00E7265A"/>
    <w:rsid w:val="00E82ED2"/>
    <w:rsid w:val="00EB07F3"/>
    <w:rsid w:val="00EB2232"/>
    <w:rsid w:val="00EB2CFA"/>
    <w:rsid w:val="00EB2EB4"/>
    <w:rsid w:val="00EC119A"/>
    <w:rsid w:val="00EC7FE3"/>
    <w:rsid w:val="00ED0EF4"/>
    <w:rsid w:val="00ED2F06"/>
    <w:rsid w:val="00EE5223"/>
    <w:rsid w:val="00EF4C31"/>
    <w:rsid w:val="00F10D15"/>
    <w:rsid w:val="00F17B14"/>
    <w:rsid w:val="00F25638"/>
    <w:rsid w:val="00F32AD6"/>
    <w:rsid w:val="00F54530"/>
    <w:rsid w:val="00F62759"/>
    <w:rsid w:val="00F712B3"/>
    <w:rsid w:val="00F72FAD"/>
    <w:rsid w:val="00F81040"/>
    <w:rsid w:val="00F85434"/>
    <w:rsid w:val="00F87A0F"/>
    <w:rsid w:val="00FB1C56"/>
    <w:rsid w:val="00FB38A5"/>
    <w:rsid w:val="00FB6D6E"/>
    <w:rsid w:val="00FC45FB"/>
    <w:rsid w:val="00FC46B8"/>
    <w:rsid w:val="00FD41A9"/>
    <w:rsid w:val="00FD7341"/>
    <w:rsid w:val="00FE0A76"/>
    <w:rsid w:val="00FE150E"/>
    <w:rsid w:val="00FE1AEF"/>
    <w:rsid w:val="00FE628F"/>
    <w:rsid w:val="00FF2287"/>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3A97"/>
    <w:rPr>
      <w:lang w:val="fr-FR"/>
    </w:rPr>
  </w:style>
  <w:style w:type="paragraph" w:styleId="Titre1">
    <w:name w:val="heading 1"/>
    <w:basedOn w:val="Normal"/>
    <w:next w:val="Normal"/>
    <w:link w:val="Titre1Car"/>
    <w:uiPriority w:val="9"/>
    <w:qFormat/>
    <w:rsid w:val="006838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7322D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6838E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809D0"/>
    <w:pPr>
      <w:tabs>
        <w:tab w:val="center" w:pos="4536"/>
        <w:tab w:val="right" w:pos="9072"/>
      </w:tabs>
      <w:spacing w:after="0" w:line="240" w:lineRule="auto"/>
    </w:pPr>
  </w:style>
  <w:style w:type="character" w:customStyle="1" w:styleId="En-tteCar">
    <w:name w:val="En-tête Car"/>
    <w:basedOn w:val="Policepardfaut"/>
    <w:link w:val="En-tte"/>
    <w:uiPriority w:val="99"/>
    <w:rsid w:val="006809D0"/>
  </w:style>
  <w:style w:type="paragraph" w:styleId="Pieddepage">
    <w:name w:val="footer"/>
    <w:basedOn w:val="Normal"/>
    <w:link w:val="PieddepageCar"/>
    <w:uiPriority w:val="99"/>
    <w:unhideWhenUsed/>
    <w:rsid w:val="006809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09D0"/>
  </w:style>
  <w:style w:type="paragraph" w:styleId="Textedebulles">
    <w:name w:val="Balloon Text"/>
    <w:basedOn w:val="Normal"/>
    <w:link w:val="TextedebullesCar"/>
    <w:uiPriority w:val="99"/>
    <w:semiHidden/>
    <w:unhideWhenUsed/>
    <w:rsid w:val="006809D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809D0"/>
    <w:rPr>
      <w:rFonts w:ascii="Tahoma" w:hAnsi="Tahoma" w:cs="Tahoma"/>
      <w:sz w:val="16"/>
      <w:szCs w:val="16"/>
    </w:rPr>
  </w:style>
  <w:style w:type="character" w:customStyle="1" w:styleId="Titre3Car">
    <w:name w:val="Titre 3 Car"/>
    <w:basedOn w:val="Policepardfaut"/>
    <w:link w:val="Titre3"/>
    <w:uiPriority w:val="9"/>
    <w:rsid w:val="006838E9"/>
    <w:rPr>
      <w:rFonts w:ascii="Times New Roman" w:eastAsia="Times New Roman" w:hAnsi="Times New Roman" w:cs="Times New Roman"/>
      <w:b/>
      <w:bCs/>
      <w:sz w:val="27"/>
      <w:szCs w:val="27"/>
      <w:lang w:val="fr-FR" w:eastAsia="fr-FR"/>
    </w:rPr>
  </w:style>
  <w:style w:type="character" w:styleId="Lienhypertexte">
    <w:name w:val="Hyperlink"/>
    <w:basedOn w:val="Policepardfaut"/>
    <w:uiPriority w:val="99"/>
    <w:unhideWhenUsed/>
    <w:rsid w:val="006838E9"/>
    <w:rPr>
      <w:color w:val="0000FF"/>
      <w:u w:val="single"/>
    </w:rPr>
  </w:style>
  <w:style w:type="character" w:customStyle="1" w:styleId="Titre1Car">
    <w:name w:val="Titre 1 Car"/>
    <w:basedOn w:val="Policepardfaut"/>
    <w:link w:val="Titre1"/>
    <w:uiPriority w:val="9"/>
    <w:rsid w:val="006838E9"/>
    <w:rPr>
      <w:rFonts w:asciiTheme="majorHAnsi" w:eastAsiaTheme="majorEastAsia" w:hAnsiTheme="majorHAnsi" w:cstheme="majorBidi"/>
      <w:b/>
      <w:bCs/>
      <w:color w:val="365F91" w:themeColor="accent1" w:themeShade="BF"/>
      <w:sz w:val="28"/>
      <w:szCs w:val="28"/>
      <w:lang w:val="fr-FR"/>
    </w:rPr>
  </w:style>
  <w:style w:type="character" w:customStyle="1" w:styleId="hps">
    <w:name w:val="hps"/>
    <w:basedOn w:val="Policepardfaut"/>
    <w:rsid w:val="00B2037E"/>
  </w:style>
  <w:style w:type="character" w:customStyle="1" w:styleId="apple-converted-space">
    <w:name w:val="apple-converted-space"/>
    <w:basedOn w:val="Policepardfaut"/>
    <w:rsid w:val="00F62759"/>
  </w:style>
  <w:style w:type="paragraph" w:customStyle="1" w:styleId="Default">
    <w:name w:val="Default"/>
    <w:rsid w:val="00B96A7D"/>
    <w:pPr>
      <w:autoSpaceDE w:val="0"/>
      <w:autoSpaceDN w:val="0"/>
      <w:adjustRightInd w:val="0"/>
      <w:spacing w:after="0" w:line="240" w:lineRule="auto"/>
    </w:pPr>
    <w:rPr>
      <w:rFonts w:ascii="Times New Roman" w:hAnsi="Times New Roman" w:cs="Times New Roman"/>
      <w:color w:val="000000"/>
      <w:sz w:val="24"/>
      <w:szCs w:val="24"/>
      <w:lang w:val="fr-FR"/>
    </w:rPr>
  </w:style>
  <w:style w:type="paragraph" w:styleId="Corpsdetexte">
    <w:name w:val="Body Text"/>
    <w:basedOn w:val="Normal"/>
    <w:link w:val="CorpsdetexteCar"/>
    <w:semiHidden/>
    <w:rsid w:val="00EE5223"/>
    <w:pPr>
      <w:spacing w:after="0" w:line="240" w:lineRule="auto"/>
      <w:jc w:val="both"/>
    </w:pPr>
    <w:rPr>
      <w:rFonts w:ascii="Times New Roman" w:eastAsia="Times New Roman" w:hAnsi="Times New Roman" w:cs="Times New Roman"/>
      <w:sz w:val="24"/>
      <w:szCs w:val="24"/>
      <w:lang w:eastAsia="fr-FR"/>
    </w:rPr>
  </w:style>
  <w:style w:type="character" w:customStyle="1" w:styleId="CorpsdetexteCar">
    <w:name w:val="Corps de texte Car"/>
    <w:basedOn w:val="Policepardfaut"/>
    <w:link w:val="Corpsdetexte"/>
    <w:semiHidden/>
    <w:rsid w:val="00EE5223"/>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6049C2"/>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3767E0"/>
    <w:pPr>
      <w:spacing w:after="0" w:line="240" w:lineRule="auto"/>
    </w:pPr>
    <w:rPr>
      <w:rFonts w:eastAsiaTheme="minorHAnsi"/>
      <w:lang w:val="fr-FR"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ansinterligne">
    <w:name w:val="No Spacing"/>
    <w:link w:val="SansinterligneCar"/>
    <w:uiPriority w:val="99"/>
    <w:qFormat/>
    <w:rsid w:val="008668AD"/>
    <w:pPr>
      <w:spacing w:after="0" w:line="240" w:lineRule="auto"/>
    </w:pPr>
    <w:rPr>
      <w:rFonts w:ascii="Calibri" w:eastAsia="Times New Roman" w:hAnsi="Calibri" w:cs="Calibri"/>
      <w:lang w:val="fr-FR" w:eastAsia="en-US"/>
    </w:rPr>
  </w:style>
  <w:style w:type="character" w:customStyle="1" w:styleId="SansinterligneCar">
    <w:name w:val="Sans interligne Car"/>
    <w:basedOn w:val="Policepardfaut"/>
    <w:link w:val="Sansinterligne"/>
    <w:uiPriority w:val="99"/>
    <w:rsid w:val="008668AD"/>
    <w:rPr>
      <w:rFonts w:ascii="Calibri" w:eastAsia="Times New Roman" w:hAnsi="Calibri" w:cs="Calibri"/>
      <w:lang w:val="fr-FR" w:eastAsia="en-US"/>
    </w:rPr>
  </w:style>
  <w:style w:type="character" w:customStyle="1" w:styleId="fontstyle01">
    <w:name w:val="fontstyle01"/>
    <w:basedOn w:val="Policepardfaut"/>
    <w:rsid w:val="00345CD1"/>
    <w:rPr>
      <w:rFonts w:ascii="Candara" w:hAnsi="Candara" w:hint="default"/>
      <w:b/>
      <w:bCs/>
      <w:i w:val="0"/>
      <w:iCs w:val="0"/>
      <w:color w:val="000000"/>
      <w:sz w:val="24"/>
      <w:szCs w:val="24"/>
    </w:rPr>
  </w:style>
  <w:style w:type="paragraph" w:customStyle="1" w:styleId="ds-markdown-paragraph">
    <w:name w:val="ds-markdown-paragraph"/>
    <w:basedOn w:val="Normal"/>
    <w:rsid w:val="007322D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7322D5"/>
    <w:rPr>
      <w:rFonts w:asciiTheme="majorHAnsi" w:eastAsiaTheme="majorEastAsia" w:hAnsiTheme="majorHAnsi" w:cstheme="majorBidi"/>
      <w:b/>
      <w:bCs/>
      <w:color w:val="4F81BD" w:themeColor="accent1"/>
      <w:sz w:val="26"/>
      <w:szCs w:val="26"/>
      <w:lang w:val="fr-FR"/>
    </w:rPr>
  </w:style>
  <w:style w:type="character" w:styleId="lev">
    <w:name w:val="Strong"/>
    <w:basedOn w:val="Policepardfaut"/>
    <w:uiPriority w:val="22"/>
    <w:qFormat/>
    <w:rsid w:val="007322D5"/>
    <w:rPr>
      <w:b/>
      <w:bCs/>
    </w:rPr>
  </w:style>
  <w:style w:type="character" w:styleId="CodeHTML">
    <w:name w:val="HTML Code"/>
    <w:basedOn w:val="Policepardfaut"/>
    <w:uiPriority w:val="99"/>
    <w:semiHidden/>
    <w:unhideWhenUsed/>
    <w:rsid w:val="007322D5"/>
    <w:rPr>
      <w:rFonts w:ascii="Courier New" w:eastAsia="Times New Roman" w:hAnsi="Courier New" w:cs="Courier New"/>
      <w:sz w:val="20"/>
      <w:szCs w:val="20"/>
    </w:rPr>
  </w:style>
  <w:style w:type="character" w:styleId="Accentuation">
    <w:name w:val="Emphasis"/>
    <w:basedOn w:val="Policepardfaut"/>
    <w:uiPriority w:val="20"/>
    <w:qFormat/>
    <w:rsid w:val="007322D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DE"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3A97"/>
    <w:rPr>
      <w:lang w:val="fr-FR"/>
    </w:rPr>
  </w:style>
  <w:style w:type="paragraph" w:styleId="Titre1">
    <w:name w:val="heading 1"/>
    <w:basedOn w:val="Normal"/>
    <w:next w:val="Normal"/>
    <w:link w:val="Titre1Car"/>
    <w:uiPriority w:val="9"/>
    <w:qFormat/>
    <w:rsid w:val="006838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7322D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6838E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809D0"/>
    <w:pPr>
      <w:tabs>
        <w:tab w:val="center" w:pos="4536"/>
        <w:tab w:val="right" w:pos="9072"/>
      </w:tabs>
      <w:spacing w:after="0" w:line="240" w:lineRule="auto"/>
    </w:pPr>
  </w:style>
  <w:style w:type="character" w:customStyle="1" w:styleId="En-tteCar">
    <w:name w:val="En-tête Car"/>
    <w:basedOn w:val="Policepardfaut"/>
    <w:link w:val="En-tte"/>
    <w:uiPriority w:val="99"/>
    <w:rsid w:val="006809D0"/>
  </w:style>
  <w:style w:type="paragraph" w:styleId="Pieddepage">
    <w:name w:val="footer"/>
    <w:basedOn w:val="Normal"/>
    <w:link w:val="PieddepageCar"/>
    <w:uiPriority w:val="99"/>
    <w:unhideWhenUsed/>
    <w:rsid w:val="006809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09D0"/>
  </w:style>
  <w:style w:type="paragraph" w:styleId="Textedebulles">
    <w:name w:val="Balloon Text"/>
    <w:basedOn w:val="Normal"/>
    <w:link w:val="TextedebullesCar"/>
    <w:uiPriority w:val="99"/>
    <w:semiHidden/>
    <w:unhideWhenUsed/>
    <w:rsid w:val="006809D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809D0"/>
    <w:rPr>
      <w:rFonts w:ascii="Tahoma" w:hAnsi="Tahoma" w:cs="Tahoma"/>
      <w:sz w:val="16"/>
      <w:szCs w:val="16"/>
    </w:rPr>
  </w:style>
  <w:style w:type="character" w:customStyle="1" w:styleId="Titre3Car">
    <w:name w:val="Titre 3 Car"/>
    <w:basedOn w:val="Policepardfaut"/>
    <w:link w:val="Titre3"/>
    <w:uiPriority w:val="9"/>
    <w:rsid w:val="006838E9"/>
    <w:rPr>
      <w:rFonts w:ascii="Times New Roman" w:eastAsia="Times New Roman" w:hAnsi="Times New Roman" w:cs="Times New Roman"/>
      <w:b/>
      <w:bCs/>
      <w:sz w:val="27"/>
      <w:szCs w:val="27"/>
      <w:lang w:val="fr-FR" w:eastAsia="fr-FR"/>
    </w:rPr>
  </w:style>
  <w:style w:type="character" w:styleId="Lienhypertexte">
    <w:name w:val="Hyperlink"/>
    <w:basedOn w:val="Policepardfaut"/>
    <w:uiPriority w:val="99"/>
    <w:unhideWhenUsed/>
    <w:rsid w:val="006838E9"/>
    <w:rPr>
      <w:color w:val="0000FF"/>
      <w:u w:val="single"/>
    </w:rPr>
  </w:style>
  <w:style w:type="character" w:customStyle="1" w:styleId="Titre1Car">
    <w:name w:val="Titre 1 Car"/>
    <w:basedOn w:val="Policepardfaut"/>
    <w:link w:val="Titre1"/>
    <w:uiPriority w:val="9"/>
    <w:rsid w:val="006838E9"/>
    <w:rPr>
      <w:rFonts w:asciiTheme="majorHAnsi" w:eastAsiaTheme="majorEastAsia" w:hAnsiTheme="majorHAnsi" w:cstheme="majorBidi"/>
      <w:b/>
      <w:bCs/>
      <w:color w:val="365F91" w:themeColor="accent1" w:themeShade="BF"/>
      <w:sz w:val="28"/>
      <w:szCs w:val="28"/>
      <w:lang w:val="fr-FR"/>
    </w:rPr>
  </w:style>
  <w:style w:type="character" w:customStyle="1" w:styleId="hps">
    <w:name w:val="hps"/>
    <w:basedOn w:val="Policepardfaut"/>
    <w:rsid w:val="00B2037E"/>
  </w:style>
  <w:style w:type="character" w:customStyle="1" w:styleId="apple-converted-space">
    <w:name w:val="apple-converted-space"/>
    <w:basedOn w:val="Policepardfaut"/>
    <w:rsid w:val="00F62759"/>
  </w:style>
  <w:style w:type="paragraph" w:customStyle="1" w:styleId="Default">
    <w:name w:val="Default"/>
    <w:rsid w:val="00B96A7D"/>
    <w:pPr>
      <w:autoSpaceDE w:val="0"/>
      <w:autoSpaceDN w:val="0"/>
      <w:adjustRightInd w:val="0"/>
      <w:spacing w:after="0" w:line="240" w:lineRule="auto"/>
    </w:pPr>
    <w:rPr>
      <w:rFonts w:ascii="Times New Roman" w:hAnsi="Times New Roman" w:cs="Times New Roman"/>
      <w:color w:val="000000"/>
      <w:sz w:val="24"/>
      <w:szCs w:val="24"/>
      <w:lang w:val="fr-FR"/>
    </w:rPr>
  </w:style>
  <w:style w:type="paragraph" w:styleId="Corpsdetexte">
    <w:name w:val="Body Text"/>
    <w:basedOn w:val="Normal"/>
    <w:link w:val="CorpsdetexteCar"/>
    <w:semiHidden/>
    <w:rsid w:val="00EE5223"/>
    <w:pPr>
      <w:spacing w:after="0" w:line="240" w:lineRule="auto"/>
      <w:jc w:val="both"/>
    </w:pPr>
    <w:rPr>
      <w:rFonts w:ascii="Times New Roman" w:eastAsia="Times New Roman" w:hAnsi="Times New Roman" w:cs="Times New Roman"/>
      <w:sz w:val="24"/>
      <w:szCs w:val="24"/>
      <w:lang w:eastAsia="fr-FR"/>
    </w:rPr>
  </w:style>
  <w:style w:type="character" w:customStyle="1" w:styleId="CorpsdetexteCar">
    <w:name w:val="Corps de texte Car"/>
    <w:basedOn w:val="Policepardfaut"/>
    <w:link w:val="Corpsdetexte"/>
    <w:semiHidden/>
    <w:rsid w:val="00EE5223"/>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6049C2"/>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3767E0"/>
    <w:pPr>
      <w:spacing w:after="0" w:line="240" w:lineRule="auto"/>
    </w:pPr>
    <w:rPr>
      <w:rFonts w:eastAsiaTheme="minorHAnsi"/>
      <w:lang w:val="fr-FR"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ansinterligne">
    <w:name w:val="No Spacing"/>
    <w:link w:val="SansinterligneCar"/>
    <w:uiPriority w:val="99"/>
    <w:qFormat/>
    <w:rsid w:val="008668AD"/>
    <w:pPr>
      <w:spacing w:after="0" w:line="240" w:lineRule="auto"/>
    </w:pPr>
    <w:rPr>
      <w:rFonts w:ascii="Calibri" w:eastAsia="Times New Roman" w:hAnsi="Calibri" w:cs="Calibri"/>
      <w:lang w:val="fr-FR" w:eastAsia="en-US"/>
    </w:rPr>
  </w:style>
  <w:style w:type="character" w:customStyle="1" w:styleId="SansinterligneCar">
    <w:name w:val="Sans interligne Car"/>
    <w:basedOn w:val="Policepardfaut"/>
    <w:link w:val="Sansinterligne"/>
    <w:uiPriority w:val="99"/>
    <w:rsid w:val="008668AD"/>
    <w:rPr>
      <w:rFonts w:ascii="Calibri" w:eastAsia="Times New Roman" w:hAnsi="Calibri" w:cs="Calibri"/>
      <w:lang w:val="fr-FR" w:eastAsia="en-US"/>
    </w:rPr>
  </w:style>
  <w:style w:type="character" w:customStyle="1" w:styleId="fontstyle01">
    <w:name w:val="fontstyle01"/>
    <w:basedOn w:val="Policepardfaut"/>
    <w:rsid w:val="00345CD1"/>
    <w:rPr>
      <w:rFonts w:ascii="Candara" w:hAnsi="Candara" w:hint="default"/>
      <w:b/>
      <w:bCs/>
      <w:i w:val="0"/>
      <w:iCs w:val="0"/>
      <w:color w:val="000000"/>
      <w:sz w:val="24"/>
      <w:szCs w:val="24"/>
    </w:rPr>
  </w:style>
  <w:style w:type="paragraph" w:customStyle="1" w:styleId="ds-markdown-paragraph">
    <w:name w:val="ds-markdown-paragraph"/>
    <w:basedOn w:val="Normal"/>
    <w:rsid w:val="007322D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7322D5"/>
    <w:rPr>
      <w:rFonts w:asciiTheme="majorHAnsi" w:eastAsiaTheme="majorEastAsia" w:hAnsiTheme="majorHAnsi" w:cstheme="majorBidi"/>
      <w:b/>
      <w:bCs/>
      <w:color w:val="4F81BD" w:themeColor="accent1"/>
      <w:sz w:val="26"/>
      <w:szCs w:val="26"/>
      <w:lang w:val="fr-FR"/>
    </w:rPr>
  </w:style>
  <w:style w:type="character" w:styleId="lev">
    <w:name w:val="Strong"/>
    <w:basedOn w:val="Policepardfaut"/>
    <w:uiPriority w:val="22"/>
    <w:qFormat/>
    <w:rsid w:val="007322D5"/>
    <w:rPr>
      <w:b/>
      <w:bCs/>
    </w:rPr>
  </w:style>
  <w:style w:type="character" w:styleId="CodeHTML">
    <w:name w:val="HTML Code"/>
    <w:basedOn w:val="Policepardfaut"/>
    <w:uiPriority w:val="99"/>
    <w:semiHidden/>
    <w:unhideWhenUsed/>
    <w:rsid w:val="007322D5"/>
    <w:rPr>
      <w:rFonts w:ascii="Courier New" w:eastAsia="Times New Roman" w:hAnsi="Courier New" w:cs="Courier New"/>
      <w:sz w:val="20"/>
      <w:szCs w:val="20"/>
    </w:rPr>
  </w:style>
  <w:style w:type="character" w:styleId="Accentuation">
    <w:name w:val="Emphasis"/>
    <w:basedOn w:val="Policepardfaut"/>
    <w:uiPriority w:val="20"/>
    <w:qFormat/>
    <w:rsid w:val="007322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325249">
      <w:bodyDiv w:val="1"/>
      <w:marLeft w:val="0"/>
      <w:marRight w:val="0"/>
      <w:marTop w:val="0"/>
      <w:marBottom w:val="0"/>
      <w:divBdr>
        <w:top w:val="none" w:sz="0" w:space="0" w:color="auto"/>
        <w:left w:val="none" w:sz="0" w:space="0" w:color="auto"/>
        <w:bottom w:val="none" w:sz="0" w:space="0" w:color="auto"/>
        <w:right w:val="none" w:sz="0" w:space="0" w:color="auto"/>
      </w:divBdr>
    </w:div>
    <w:div w:id="321742543">
      <w:bodyDiv w:val="1"/>
      <w:marLeft w:val="0"/>
      <w:marRight w:val="0"/>
      <w:marTop w:val="0"/>
      <w:marBottom w:val="0"/>
      <w:divBdr>
        <w:top w:val="none" w:sz="0" w:space="0" w:color="auto"/>
        <w:left w:val="none" w:sz="0" w:space="0" w:color="auto"/>
        <w:bottom w:val="none" w:sz="0" w:space="0" w:color="auto"/>
        <w:right w:val="none" w:sz="0" w:space="0" w:color="auto"/>
      </w:divBdr>
    </w:div>
    <w:div w:id="334772785">
      <w:bodyDiv w:val="1"/>
      <w:marLeft w:val="0"/>
      <w:marRight w:val="0"/>
      <w:marTop w:val="0"/>
      <w:marBottom w:val="0"/>
      <w:divBdr>
        <w:top w:val="none" w:sz="0" w:space="0" w:color="auto"/>
        <w:left w:val="none" w:sz="0" w:space="0" w:color="auto"/>
        <w:bottom w:val="none" w:sz="0" w:space="0" w:color="auto"/>
        <w:right w:val="none" w:sz="0" w:space="0" w:color="auto"/>
      </w:divBdr>
    </w:div>
    <w:div w:id="392000247">
      <w:bodyDiv w:val="1"/>
      <w:marLeft w:val="0"/>
      <w:marRight w:val="0"/>
      <w:marTop w:val="0"/>
      <w:marBottom w:val="0"/>
      <w:divBdr>
        <w:top w:val="none" w:sz="0" w:space="0" w:color="auto"/>
        <w:left w:val="none" w:sz="0" w:space="0" w:color="auto"/>
        <w:bottom w:val="none" w:sz="0" w:space="0" w:color="auto"/>
        <w:right w:val="none" w:sz="0" w:space="0" w:color="auto"/>
      </w:divBdr>
    </w:div>
    <w:div w:id="475681383">
      <w:bodyDiv w:val="1"/>
      <w:marLeft w:val="0"/>
      <w:marRight w:val="0"/>
      <w:marTop w:val="0"/>
      <w:marBottom w:val="0"/>
      <w:divBdr>
        <w:top w:val="none" w:sz="0" w:space="0" w:color="auto"/>
        <w:left w:val="none" w:sz="0" w:space="0" w:color="auto"/>
        <w:bottom w:val="none" w:sz="0" w:space="0" w:color="auto"/>
        <w:right w:val="none" w:sz="0" w:space="0" w:color="auto"/>
      </w:divBdr>
    </w:div>
    <w:div w:id="612594238">
      <w:bodyDiv w:val="1"/>
      <w:marLeft w:val="0"/>
      <w:marRight w:val="0"/>
      <w:marTop w:val="0"/>
      <w:marBottom w:val="0"/>
      <w:divBdr>
        <w:top w:val="none" w:sz="0" w:space="0" w:color="auto"/>
        <w:left w:val="none" w:sz="0" w:space="0" w:color="auto"/>
        <w:bottom w:val="none" w:sz="0" w:space="0" w:color="auto"/>
        <w:right w:val="none" w:sz="0" w:space="0" w:color="auto"/>
      </w:divBdr>
      <w:divsChild>
        <w:div w:id="2022471089">
          <w:marLeft w:val="660"/>
          <w:marRight w:val="660"/>
          <w:marTop w:val="0"/>
          <w:marBottom w:val="0"/>
          <w:divBdr>
            <w:top w:val="none" w:sz="0" w:space="0" w:color="auto"/>
            <w:left w:val="none" w:sz="0" w:space="0" w:color="auto"/>
            <w:bottom w:val="none" w:sz="0" w:space="0" w:color="auto"/>
            <w:right w:val="none" w:sz="0" w:space="0" w:color="auto"/>
          </w:divBdr>
          <w:divsChild>
            <w:div w:id="1313020232">
              <w:marLeft w:val="0"/>
              <w:marRight w:val="0"/>
              <w:marTop w:val="0"/>
              <w:marBottom w:val="0"/>
              <w:divBdr>
                <w:top w:val="none" w:sz="0" w:space="0" w:color="auto"/>
                <w:left w:val="none" w:sz="0" w:space="0" w:color="auto"/>
                <w:bottom w:val="none" w:sz="0" w:space="0" w:color="auto"/>
                <w:right w:val="none" w:sz="0" w:space="0" w:color="auto"/>
              </w:divBdr>
              <w:divsChild>
                <w:div w:id="348146188">
                  <w:marLeft w:val="0"/>
                  <w:marRight w:val="0"/>
                  <w:marTop w:val="0"/>
                  <w:marBottom w:val="0"/>
                  <w:divBdr>
                    <w:top w:val="none" w:sz="0" w:space="0" w:color="auto"/>
                    <w:left w:val="none" w:sz="0" w:space="0" w:color="auto"/>
                    <w:bottom w:val="none" w:sz="0" w:space="0" w:color="auto"/>
                    <w:right w:val="none" w:sz="0" w:space="0" w:color="auto"/>
                  </w:divBdr>
                  <w:divsChild>
                    <w:div w:id="1427268575">
                      <w:marLeft w:val="0"/>
                      <w:marRight w:val="0"/>
                      <w:marTop w:val="0"/>
                      <w:marBottom w:val="0"/>
                      <w:divBdr>
                        <w:top w:val="none" w:sz="0" w:space="0" w:color="auto"/>
                        <w:left w:val="none" w:sz="0" w:space="0" w:color="auto"/>
                        <w:bottom w:val="none" w:sz="0" w:space="0" w:color="auto"/>
                        <w:right w:val="none" w:sz="0" w:space="0" w:color="auto"/>
                      </w:divBdr>
                      <w:divsChild>
                        <w:div w:id="1139568116">
                          <w:marLeft w:val="0"/>
                          <w:marRight w:val="0"/>
                          <w:marTop w:val="0"/>
                          <w:marBottom w:val="0"/>
                          <w:divBdr>
                            <w:top w:val="none" w:sz="0" w:space="0" w:color="auto"/>
                            <w:left w:val="none" w:sz="0" w:space="0" w:color="auto"/>
                            <w:bottom w:val="none" w:sz="0" w:space="0" w:color="auto"/>
                            <w:right w:val="none" w:sz="0" w:space="0" w:color="auto"/>
                          </w:divBdr>
                          <w:divsChild>
                            <w:div w:id="5992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768929">
      <w:bodyDiv w:val="1"/>
      <w:marLeft w:val="0"/>
      <w:marRight w:val="0"/>
      <w:marTop w:val="0"/>
      <w:marBottom w:val="0"/>
      <w:divBdr>
        <w:top w:val="none" w:sz="0" w:space="0" w:color="auto"/>
        <w:left w:val="none" w:sz="0" w:space="0" w:color="auto"/>
        <w:bottom w:val="none" w:sz="0" w:space="0" w:color="auto"/>
        <w:right w:val="none" w:sz="0" w:space="0" w:color="auto"/>
      </w:divBdr>
    </w:div>
    <w:div w:id="721444342">
      <w:bodyDiv w:val="1"/>
      <w:marLeft w:val="0"/>
      <w:marRight w:val="0"/>
      <w:marTop w:val="0"/>
      <w:marBottom w:val="0"/>
      <w:divBdr>
        <w:top w:val="none" w:sz="0" w:space="0" w:color="auto"/>
        <w:left w:val="none" w:sz="0" w:space="0" w:color="auto"/>
        <w:bottom w:val="none" w:sz="0" w:space="0" w:color="auto"/>
        <w:right w:val="none" w:sz="0" w:space="0" w:color="auto"/>
      </w:divBdr>
    </w:div>
    <w:div w:id="801970422">
      <w:bodyDiv w:val="1"/>
      <w:marLeft w:val="0"/>
      <w:marRight w:val="0"/>
      <w:marTop w:val="0"/>
      <w:marBottom w:val="0"/>
      <w:divBdr>
        <w:top w:val="none" w:sz="0" w:space="0" w:color="auto"/>
        <w:left w:val="none" w:sz="0" w:space="0" w:color="auto"/>
        <w:bottom w:val="none" w:sz="0" w:space="0" w:color="auto"/>
        <w:right w:val="none" w:sz="0" w:space="0" w:color="auto"/>
      </w:divBdr>
    </w:div>
    <w:div w:id="839269544">
      <w:bodyDiv w:val="1"/>
      <w:marLeft w:val="0"/>
      <w:marRight w:val="0"/>
      <w:marTop w:val="0"/>
      <w:marBottom w:val="0"/>
      <w:divBdr>
        <w:top w:val="none" w:sz="0" w:space="0" w:color="auto"/>
        <w:left w:val="none" w:sz="0" w:space="0" w:color="auto"/>
        <w:bottom w:val="none" w:sz="0" w:space="0" w:color="auto"/>
        <w:right w:val="none" w:sz="0" w:space="0" w:color="auto"/>
      </w:divBdr>
    </w:div>
    <w:div w:id="846677557">
      <w:bodyDiv w:val="1"/>
      <w:marLeft w:val="0"/>
      <w:marRight w:val="0"/>
      <w:marTop w:val="0"/>
      <w:marBottom w:val="0"/>
      <w:divBdr>
        <w:top w:val="none" w:sz="0" w:space="0" w:color="auto"/>
        <w:left w:val="none" w:sz="0" w:space="0" w:color="auto"/>
        <w:bottom w:val="none" w:sz="0" w:space="0" w:color="auto"/>
        <w:right w:val="none" w:sz="0" w:space="0" w:color="auto"/>
      </w:divBdr>
    </w:div>
    <w:div w:id="1210613030">
      <w:bodyDiv w:val="1"/>
      <w:marLeft w:val="0"/>
      <w:marRight w:val="0"/>
      <w:marTop w:val="0"/>
      <w:marBottom w:val="0"/>
      <w:divBdr>
        <w:top w:val="none" w:sz="0" w:space="0" w:color="auto"/>
        <w:left w:val="none" w:sz="0" w:space="0" w:color="auto"/>
        <w:bottom w:val="none" w:sz="0" w:space="0" w:color="auto"/>
        <w:right w:val="none" w:sz="0" w:space="0" w:color="auto"/>
      </w:divBdr>
    </w:div>
    <w:div w:id="1429152301">
      <w:bodyDiv w:val="1"/>
      <w:marLeft w:val="0"/>
      <w:marRight w:val="0"/>
      <w:marTop w:val="0"/>
      <w:marBottom w:val="0"/>
      <w:divBdr>
        <w:top w:val="none" w:sz="0" w:space="0" w:color="auto"/>
        <w:left w:val="none" w:sz="0" w:space="0" w:color="auto"/>
        <w:bottom w:val="none" w:sz="0" w:space="0" w:color="auto"/>
        <w:right w:val="none" w:sz="0" w:space="0" w:color="auto"/>
      </w:divBdr>
    </w:div>
    <w:div w:id="1507473034">
      <w:bodyDiv w:val="1"/>
      <w:marLeft w:val="0"/>
      <w:marRight w:val="0"/>
      <w:marTop w:val="0"/>
      <w:marBottom w:val="0"/>
      <w:divBdr>
        <w:top w:val="none" w:sz="0" w:space="0" w:color="auto"/>
        <w:left w:val="none" w:sz="0" w:space="0" w:color="auto"/>
        <w:bottom w:val="none" w:sz="0" w:space="0" w:color="auto"/>
        <w:right w:val="none" w:sz="0" w:space="0" w:color="auto"/>
      </w:divBdr>
      <w:divsChild>
        <w:div w:id="133255180">
          <w:marLeft w:val="0"/>
          <w:marRight w:val="0"/>
          <w:marTop w:val="0"/>
          <w:marBottom w:val="0"/>
          <w:divBdr>
            <w:top w:val="none" w:sz="0" w:space="0" w:color="auto"/>
            <w:left w:val="none" w:sz="0" w:space="0" w:color="auto"/>
            <w:bottom w:val="none" w:sz="0" w:space="0" w:color="auto"/>
            <w:right w:val="none" w:sz="0" w:space="0" w:color="auto"/>
          </w:divBdr>
        </w:div>
      </w:divsChild>
    </w:div>
    <w:div w:id="1508061395">
      <w:bodyDiv w:val="1"/>
      <w:marLeft w:val="0"/>
      <w:marRight w:val="0"/>
      <w:marTop w:val="0"/>
      <w:marBottom w:val="0"/>
      <w:divBdr>
        <w:top w:val="none" w:sz="0" w:space="0" w:color="auto"/>
        <w:left w:val="none" w:sz="0" w:space="0" w:color="auto"/>
        <w:bottom w:val="none" w:sz="0" w:space="0" w:color="auto"/>
        <w:right w:val="none" w:sz="0" w:space="0" w:color="auto"/>
      </w:divBdr>
    </w:div>
    <w:div w:id="158225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jwt.i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ollama.a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ailwindcss.com/"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reactjs.org/" TargetMode="External"/><Relationship Id="rId4" Type="http://schemas.microsoft.com/office/2007/relationships/stylesWithEffects" Target="stylesWithEffects.xml"/><Relationship Id="rId9" Type="http://schemas.openxmlformats.org/officeDocument/2006/relationships/hyperlink" Target="https://flask.palletsprojects.com/" TargetMode="External"/><Relationship Id="rId14" Type="http://schemas.openxmlformats.org/officeDocument/2006/relationships/hyperlink" Target="https://www.sqlalchemy.org/"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4883E-6CEB-4D98-AF07-F000C683C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12</Pages>
  <Words>2185</Words>
  <Characters>12020</Characters>
  <Application>Microsoft Office Word</Application>
  <DocSecurity>0</DocSecurity>
  <Lines>100</Lines>
  <Paragraphs>28</Paragraphs>
  <ScaleCrop>false</ScaleCrop>
  <HeadingPairs>
    <vt:vector size="4" baseType="variant">
      <vt:variant>
        <vt:lpstr>Titre</vt:lpstr>
      </vt:variant>
      <vt:variant>
        <vt:i4>1</vt:i4>
      </vt:variant>
      <vt:variant>
        <vt:lpstr>Titel</vt:lpstr>
      </vt:variant>
      <vt:variant>
        <vt:i4>1</vt:i4>
      </vt:variant>
    </vt:vector>
  </HeadingPairs>
  <TitlesOfParts>
    <vt:vector size="2" baseType="lpstr">
      <vt:lpstr/>
      <vt:lpstr/>
    </vt:vector>
  </TitlesOfParts>
  <Company>Firmenname</Company>
  <LinksUpToDate>false</LinksUpToDate>
  <CharactersWithSpaces>14177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Mawmaw</dc:creator>
  <cp:lastModifiedBy>Windows User</cp:lastModifiedBy>
  <cp:revision>4</cp:revision>
  <cp:lastPrinted>2021-05-29T11:37:00Z</cp:lastPrinted>
  <dcterms:created xsi:type="dcterms:W3CDTF">2026-04-22T12:39:00Z</dcterms:created>
  <dcterms:modified xsi:type="dcterms:W3CDTF">2026-06-08T12:02:00Z</dcterms:modified>
</cp:coreProperties>
</file>