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44B1" w14:textId="77777777" w:rsidR="00776406" w:rsidRDefault="00776406">
      <w:pPr>
        <w:spacing w:after="180"/>
      </w:pPr>
    </w:p>
    <w:p w14:paraId="16D62F6B" w14:textId="77777777" w:rsidR="00776406" w:rsidRDefault="00000000">
      <w:pPr>
        <w:spacing w:after="100"/>
        <w:jc w:val="center"/>
      </w:pPr>
      <w:r>
        <w:rPr>
          <w:caps/>
          <w:color w:val="555555"/>
          <w:sz w:val="22"/>
          <w:szCs w:val="22"/>
        </w:rPr>
        <w:t>Computer Organization &amp; Assembly Language (COAL)</w:t>
      </w:r>
    </w:p>
    <w:p w14:paraId="31E5CBAD" w14:textId="77777777" w:rsidR="00776406" w:rsidRDefault="00000000">
      <w:pPr>
        <w:pBdr>
          <w:top w:val="single" w:sz="10" w:space="6" w:color="C0392B"/>
          <w:bottom w:val="single" w:sz="10" w:space="6" w:color="C0392B"/>
        </w:pBdr>
        <w:spacing w:after="160"/>
        <w:jc w:val="center"/>
      </w:pPr>
      <w:r>
        <w:rPr>
          <w:sz w:val="8"/>
          <w:szCs w:val="8"/>
        </w:rPr>
        <w:t xml:space="preserve"> </w:t>
      </w:r>
      <w:r>
        <w:rPr>
          <w:b/>
          <w:bCs/>
          <w:color w:val="1A1A1A"/>
          <w:sz w:val="64"/>
          <w:szCs w:val="64"/>
        </w:rPr>
        <w:br/>
      </w:r>
      <w:proofErr w:type="spellStart"/>
      <w:r>
        <w:rPr>
          <w:b/>
          <w:bCs/>
          <w:color w:val="1A1A1A"/>
          <w:sz w:val="64"/>
          <w:szCs w:val="64"/>
        </w:rPr>
        <w:t>BiTranspiler</w:t>
      </w:r>
      <w:proofErr w:type="spellEnd"/>
      <w:r>
        <w:rPr>
          <w:sz w:val="8"/>
          <w:szCs w:val="8"/>
        </w:rPr>
        <w:br/>
        <w:t xml:space="preserve"> </w:t>
      </w:r>
    </w:p>
    <w:p w14:paraId="57C38157" w14:textId="77777777" w:rsidR="00776406" w:rsidRDefault="00000000">
      <w:pPr>
        <w:spacing w:before="100" w:after="60"/>
        <w:jc w:val="center"/>
      </w:pPr>
      <w:r>
        <w:rPr>
          <w:i/>
          <w:iCs/>
          <w:color w:val="C0392B"/>
          <w:sz w:val="26"/>
          <w:szCs w:val="26"/>
        </w:rPr>
        <w:t xml:space="preserve">Assembly ↔ C++ Bidirectional Code </w:t>
      </w:r>
      <w:proofErr w:type="spellStart"/>
      <w:r>
        <w:rPr>
          <w:i/>
          <w:iCs/>
          <w:color w:val="C0392B"/>
          <w:sz w:val="26"/>
          <w:szCs w:val="26"/>
        </w:rPr>
        <w:t>Transpiler</w:t>
      </w:r>
      <w:proofErr w:type="spellEnd"/>
    </w:p>
    <w:p w14:paraId="0245CA1D" w14:textId="77777777" w:rsidR="00776406" w:rsidRDefault="00000000">
      <w:pPr>
        <w:spacing w:after="300"/>
        <w:jc w:val="center"/>
      </w:pPr>
      <w:r>
        <w:rPr>
          <w:color w:val="555555"/>
          <w:sz w:val="21"/>
          <w:szCs w:val="21"/>
        </w:rPr>
        <w:t>Semester Project Proposal</w:t>
      </w:r>
    </w:p>
    <w:p w14:paraId="4A677667" w14:textId="77777777" w:rsidR="00776406" w:rsidRDefault="0077640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76406" w14:paraId="5D7348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2C47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Course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8EFC" w14:textId="77777777" w:rsidR="00776406" w:rsidRDefault="00000000">
            <w:r>
              <w:rPr>
                <w:color w:val="1A1A1A"/>
                <w:sz w:val="18"/>
                <w:szCs w:val="18"/>
              </w:rPr>
              <w:t>Computer Organization &amp; Assembly Language (COAL)</w:t>
            </w:r>
          </w:p>
        </w:tc>
      </w:tr>
      <w:tr w:rsidR="00776406" w14:paraId="3F1AF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89FC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Submitted To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556C" w14:textId="77777777" w:rsidR="00776406" w:rsidRDefault="00000000">
            <w:r>
              <w:rPr>
                <w:color w:val="1A1A1A"/>
                <w:sz w:val="18"/>
                <w:szCs w:val="18"/>
              </w:rPr>
              <w:t>Course Instructor</w:t>
            </w:r>
          </w:p>
        </w:tc>
      </w:tr>
      <w:tr w:rsidR="00776406" w14:paraId="4FADEB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5486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Institution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4C74" w14:textId="77777777" w:rsidR="00776406" w:rsidRDefault="00000000">
            <w:r>
              <w:rPr>
                <w:color w:val="1A1A1A"/>
                <w:sz w:val="18"/>
                <w:szCs w:val="18"/>
              </w:rPr>
              <w:t>University — Department of Computer Science</w:t>
            </w:r>
          </w:p>
        </w:tc>
      </w:tr>
      <w:tr w:rsidR="00776406" w14:paraId="6095F0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87D7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Semester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3932" w14:textId="77777777" w:rsidR="00776406" w:rsidRDefault="00000000">
            <w:r>
              <w:rPr>
                <w:color w:val="1A1A1A"/>
                <w:sz w:val="18"/>
                <w:szCs w:val="18"/>
              </w:rPr>
              <w:t>Spring 2025</w:t>
            </w:r>
          </w:p>
        </w:tc>
      </w:tr>
      <w:tr w:rsidR="00776406" w14:paraId="5F0178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1A9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Primary Language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F8C5" w14:textId="77777777" w:rsidR="00776406" w:rsidRDefault="00000000">
            <w:r>
              <w:rPr>
                <w:color w:val="1A1A1A"/>
                <w:sz w:val="18"/>
                <w:szCs w:val="18"/>
              </w:rPr>
              <w:t>C++ with x86 MASM Assembly</w:t>
            </w:r>
          </w:p>
        </w:tc>
      </w:tr>
      <w:tr w:rsidR="00776406" w14:paraId="4F623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E0A4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Tools / IDE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E000" w14:textId="77777777" w:rsidR="00776406" w:rsidRDefault="00000000">
            <w:r>
              <w:rPr>
                <w:color w:val="1A1A1A"/>
                <w:sz w:val="18"/>
                <w:szCs w:val="18"/>
              </w:rPr>
              <w:t>Visual Studio 2022, MASM32 SDK</w:t>
            </w:r>
          </w:p>
        </w:tc>
      </w:tr>
      <w:tr w:rsidR="00776406" w14:paraId="4826B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69C6" w14:textId="77777777" w:rsidR="00776406" w:rsidRDefault="00000000">
            <w:r>
              <w:rPr>
                <w:b/>
                <w:bCs/>
                <w:color w:val="1A1A1A"/>
                <w:sz w:val="18"/>
                <w:szCs w:val="18"/>
              </w:rPr>
              <w:t>Submitted By</w:t>
            </w:r>
          </w:p>
        </w:tc>
        <w:tc>
          <w:tcPr>
            <w:tcW w:w="6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251B" w14:textId="77777777" w:rsidR="00776406" w:rsidRPr="0043684C" w:rsidRDefault="00000000">
            <w:pPr>
              <w:rPr>
                <w:b/>
                <w:bCs/>
                <w:color w:val="1A1A1A"/>
                <w:sz w:val="18"/>
                <w:szCs w:val="18"/>
              </w:rPr>
            </w:pPr>
            <w:r w:rsidRPr="0043684C">
              <w:rPr>
                <w:b/>
                <w:bCs/>
                <w:color w:val="1A1A1A"/>
                <w:sz w:val="18"/>
                <w:szCs w:val="18"/>
              </w:rPr>
              <w:t xml:space="preserve">Muhammad Abdullah </w:t>
            </w:r>
            <w:proofErr w:type="gramStart"/>
            <w:r w:rsidRPr="0043684C">
              <w:rPr>
                <w:b/>
                <w:bCs/>
                <w:color w:val="1A1A1A"/>
                <w:sz w:val="18"/>
                <w:szCs w:val="18"/>
              </w:rPr>
              <w:t>Ismail  |</w:t>
            </w:r>
            <w:proofErr w:type="gramEnd"/>
            <w:r w:rsidRPr="0043684C">
              <w:rPr>
                <w:b/>
                <w:bCs/>
                <w:color w:val="1A1A1A"/>
                <w:sz w:val="18"/>
                <w:szCs w:val="18"/>
              </w:rPr>
              <w:t xml:space="preserve">  F2024-0305</w:t>
            </w:r>
          </w:p>
          <w:p w14:paraId="6BAF88F9" w14:textId="13FAD1CB" w:rsidR="0043684C" w:rsidRPr="0043684C" w:rsidRDefault="0043684C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Mahira Ali | F2024-0144</w:t>
            </w:r>
          </w:p>
        </w:tc>
      </w:tr>
    </w:tbl>
    <w:p w14:paraId="0FC385F0" w14:textId="77777777" w:rsidR="00776406" w:rsidRDefault="00000000">
      <w:r>
        <w:br w:type="page"/>
      </w:r>
    </w:p>
    <w:p w14:paraId="5AF60DDF" w14:textId="77777777" w:rsidR="00776406" w:rsidRDefault="00000000">
      <w:pPr>
        <w:pStyle w:val="Heading1"/>
        <w:pBdr>
          <w:bottom w:val="single" w:sz="6" w:space="4" w:color="C0392B"/>
        </w:pBdr>
      </w:pPr>
      <w:r>
        <w:lastRenderedPageBreak/>
        <w:t>1.  Project Overview &amp; Objectives</w:t>
      </w:r>
    </w:p>
    <w:p w14:paraId="2C7EFB01" w14:textId="77777777" w:rsidR="00776406" w:rsidRDefault="00000000">
      <w:pPr>
        <w:spacing w:before="40" w:after="40"/>
      </w:pPr>
      <w:proofErr w:type="spellStart"/>
      <w:r>
        <w:rPr>
          <w:color w:val="1A1A1A"/>
        </w:rPr>
        <w:t>BiTranspiler</w:t>
      </w:r>
      <w:proofErr w:type="spellEnd"/>
      <w:r>
        <w:rPr>
          <w:color w:val="1A1A1A"/>
        </w:rPr>
        <w:t xml:space="preserve"> is a bidirectional code </w:t>
      </w:r>
      <w:proofErr w:type="spellStart"/>
      <w:r>
        <w:rPr>
          <w:color w:val="1A1A1A"/>
        </w:rPr>
        <w:t>transpilation</w:t>
      </w:r>
      <w:proofErr w:type="spellEnd"/>
      <w:r>
        <w:rPr>
          <w:color w:val="1A1A1A"/>
        </w:rPr>
        <w:t xml:space="preserve"> tool that converts x86 Assembly (MASM syntax) to readable C++ and C++ back to x86 Assembly. Built entirely in C++, it demonstrates a thorough understanding of how low-level instructions map to high-level constructs — the central insight of the COAL course.</w:t>
      </w:r>
    </w:p>
    <w:p w14:paraId="1E702AC9" w14:textId="77777777" w:rsidR="00776406" w:rsidRDefault="00776406">
      <w:pPr>
        <w:spacing w:after="30"/>
      </w:pPr>
    </w:p>
    <w:p w14:paraId="50261731" w14:textId="77777777" w:rsidR="00776406" w:rsidRDefault="00000000">
      <w:pPr>
        <w:spacing w:before="120" w:after="60"/>
      </w:pPr>
      <w:r>
        <w:rPr>
          <w:b/>
          <w:bCs/>
          <w:color w:val="C0392B"/>
          <w:sz w:val="22"/>
          <w:szCs w:val="22"/>
        </w:rPr>
        <w:t>Objectives</w:t>
      </w:r>
    </w:p>
    <w:p w14:paraId="60549927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Convert a defined subset of x86 MASM instructions into equivalent, commented C++ code</w:t>
      </w:r>
    </w:p>
    <w:p w14:paraId="28844BA8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Convert core C++ constructs (variables, arithmetic, if/else, loops, functions) into MASM Assembly</w:t>
      </w:r>
    </w:p>
    <w:p w14:paraId="76572161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Provide a clean terminal UI with a conversion summary, warnings, and formatted output files</w:t>
      </w:r>
    </w:p>
    <w:p w14:paraId="07A86CAB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Demonstrate COAL concepts — registers, stack, flags, control flow, and procedure calls — through implementation</w:t>
      </w:r>
    </w:p>
    <w:p w14:paraId="635D9B49" w14:textId="77777777" w:rsidR="00776406" w:rsidRDefault="00776406">
      <w:pPr>
        <w:spacing w:after="30"/>
      </w:pPr>
    </w:p>
    <w:p w14:paraId="191B1E15" w14:textId="77777777" w:rsidR="00776406" w:rsidRDefault="00000000">
      <w:pPr>
        <w:pStyle w:val="Heading1"/>
        <w:pBdr>
          <w:bottom w:val="single" w:sz="6" w:space="4" w:color="C0392B"/>
        </w:pBdr>
      </w:pPr>
      <w:r>
        <w:t>2.  Scope — Supported Constructs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776406" w14:paraId="21BD0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C7F2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3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7138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Assembly Instructions</w:t>
            </w:r>
          </w:p>
        </w:tc>
        <w:tc>
          <w:tcPr>
            <w:tcW w:w="37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572D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C++ Equivalent</w:t>
            </w:r>
          </w:p>
        </w:tc>
      </w:tr>
      <w:tr w:rsidR="00776406" w14:paraId="0953E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7648" w14:textId="77777777" w:rsidR="00776406" w:rsidRDefault="00000000">
            <w:r>
              <w:rPr>
                <w:color w:val="1A1A1A"/>
                <w:sz w:val="18"/>
                <w:szCs w:val="18"/>
              </w:rPr>
              <w:t>Data Movement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8BF5" w14:textId="77777777" w:rsidR="00776406" w:rsidRDefault="00000000">
            <w:r>
              <w:rPr>
                <w:color w:val="1A1A1A"/>
                <w:sz w:val="18"/>
                <w:szCs w:val="18"/>
              </w:rPr>
              <w:t>MOV, PUSH, POP, XCHG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341C" w14:textId="77777777" w:rsidR="00776406" w:rsidRDefault="00000000">
            <w:r>
              <w:rPr>
                <w:color w:val="1A1A1A"/>
                <w:sz w:val="18"/>
                <w:szCs w:val="18"/>
              </w:rPr>
              <w:t>Variable assignment, function arguments</w:t>
            </w:r>
          </w:p>
        </w:tc>
      </w:tr>
      <w:tr w:rsidR="00776406" w14:paraId="5DCF7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886B" w14:textId="77777777" w:rsidR="00776406" w:rsidRDefault="00000000">
            <w:r>
              <w:rPr>
                <w:color w:val="1A1A1A"/>
                <w:sz w:val="18"/>
                <w:szCs w:val="18"/>
              </w:rPr>
              <w:t>Arithmetic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56D9" w14:textId="77777777" w:rsidR="00776406" w:rsidRDefault="00000000">
            <w:r>
              <w:rPr>
                <w:color w:val="1A1A1A"/>
                <w:sz w:val="18"/>
                <w:szCs w:val="18"/>
              </w:rPr>
              <w:t>ADD, SUB, MUL, DIV, INC, DEC, NEG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A4EA" w14:textId="77777777" w:rsidR="00776406" w:rsidRDefault="00000000">
            <w:r>
              <w:rPr>
                <w:color w:val="1A1A1A"/>
                <w:sz w:val="18"/>
                <w:szCs w:val="18"/>
              </w:rPr>
              <w:t xml:space="preserve">Operators: </w:t>
            </w:r>
            <w:proofErr w:type="gramStart"/>
            <w:r>
              <w:rPr>
                <w:color w:val="1A1A1A"/>
                <w:sz w:val="18"/>
                <w:szCs w:val="18"/>
              </w:rPr>
              <w:t>+  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1A"/>
                <w:sz w:val="18"/>
                <w:szCs w:val="18"/>
              </w:rPr>
              <w:t>*  /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+</w:t>
            </w:r>
            <w:proofErr w:type="gramStart"/>
            <w:r>
              <w:rPr>
                <w:color w:val="1A1A1A"/>
                <w:sz w:val="18"/>
                <w:szCs w:val="18"/>
              </w:rPr>
              <w:t>+  −−</w:t>
            </w:r>
            <w:proofErr w:type="gramEnd"/>
          </w:p>
        </w:tc>
      </w:tr>
      <w:tr w:rsidR="00776406" w14:paraId="3DA5C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0BE4" w14:textId="77777777" w:rsidR="00776406" w:rsidRDefault="00000000">
            <w:r>
              <w:rPr>
                <w:color w:val="1A1A1A"/>
                <w:sz w:val="18"/>
                <w:szCs w:val="18"/>
              </w:rPr>
              <w:t>Bitwise / Logical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2143" w14:textId="77777777" w:rsidR="00776406" w:rsidRDefault="00000000">
            <w:r>
              <w:rPr>
                <w:color w:val="1A1A1A"/>
                <w:sz w:val="18"/>
                <w:szCs w:val="18"/>
              </w:rPr>
              <w:t xml:space="preserve">AND, </w:t>
            </w:r>
            <w:proofErr w:type="gramStart"/>
            <w:r>
              <w:rPr>
                <w:color w:val="1A1A1A"/>
                <w:sz w:val="18"/>
                <w:szCs w:val="18"/>
              </w:rPr>
              <w:t>OR,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XOR, NOT, SHL, SHR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F5DB" w14:textId="77777777" w:rsidR="00776406" w:rsidRDefault="00000000">
            <w:r>
              <w:rPr>
                <w:color w:val="1A1A1A"/>
                <w:sz w:val="18"/>
                <w:szCs w:val="18"/>
              </w:rPr>
              <w:t xml:space="preserve">Operators: </w:t>
            </w:r>
            <w:proofErr w:type="gramStart"/>
            <w:r>
              <w:rPr>
                <w:color w:val="1A1A1A"/>
                <w:sz w:val="18"/>
                <w:szCs w:val="18"/>
              </w:rPr>
              <w:t>&amp;  |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1A"/>
                <w:sz w:val="18"/>
                <w:szCs w:val="18"/>
              </w:rPr>
              <w:t>^  ~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 &lt;</w:t>
            </w:r>
            <w:proofErr w:type="gramStart"/>
            <w:r>
              <w:rPr>
                <w:color w:val="1A1A1A"/>
                <w:sz w:val="18"/>
                <w:szCs w:val="18"/>
              </w:rPr>
              <w:t>&lt;  &gt;</w:t>
            </w:r>
            <w:proofErr w:type="gramEnd"/>
            <w:r>
              <w:rPr>
                <w:color w:val="1A1A1A"/>
                <w:sz w:val="18"/>
                <w:szCs w:val="18"/>
              </w:rPr>
              <w:t>&gt;</w:t>
            </w:r>
          </w:p>
        </w:tc>
      </w:tr>
      <w:tr w:rsidR="00776406" w14:paraId="2537F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79F7" w14:textId="77777777" w:rsidR="00776406" w:rsidRDefault="00000000">
            <w:r>
              <w:rPr>
                <w:color w:val="1A1A1A"/>
                <w:sz w:val="18"/>
                <w:szCs w:val="18"/>
              </w:rPr>
              <w:t>Comparison &amp; Branch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C935" w14:textId="77777777" w:rsidR="00776406" w:rsidRDefault="00000000">
            <w:r>
              <w:rPr>
                <w:color w:val="1A1A1A"/>
                <w:sz w:val="18"/>
                <w:szCs w:val="18"/>
              </w:rPr>
              <w:t>CMP, JE, JNE, JG, JL, JGE, JLE, JMP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ACE0" w14:textId="77777777" w:rsidR="00776406" w:rsidRDefault="00000000">
            <w:r>
              <w:rPr>
                <w:color w:val="1A1A1A"/>
                <w:sz w:val="18"/>
                <w:szCs w:val="18"/>
              </w:rPr>
              <w:t>if / else / while / for</w:t>
            </w:r>
          </w:p>
        </w:tc>
      </w:tr>
      <w:tr w:rsidR="00776406" w14:paraId="2F382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3F1A" w14:textId="77777777" w:rsidR="00776406" w:rsidRDefault="00000000">
            <w:r>
              <w:rPr>
                <w:color w:val="1A1A1A"/>
                <w:sz w:val="18"/>
                <w:szCs w:val="18"/>
              </w:rPr>
              <w:t>Procedures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CCC5" w14:textId="77777777" w:rsidR="00776406" w:rsidRDefault="00000000">
            <w:r>
              <w:rPr>
                <w:color w:val="1A1A1A"/>
                <w:sz w:val="18"/>
                <w:szCs w:val="18"/>
              </w:rPr>
              <w:t>CALL, RET, PROC, ENDP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7304" w14:textId="77777777" w:rsidR="00776406" w:rsidRDefault="00000000">
            <w:r>
              <w:rPr>
                <w:color w:val="1A1A1A"/>
                <w:sz w:val="18"/>
                <w:szCs w:val="18"/>
              </w:rPr>
              <w:t>Function definition and calls</w:t>
            </w:r>
          </w:p>
        </w:tc>
      </w:tr>
      <w:tr w:rsidR="00776406" w14:paraId="62804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E5C7" w14:textId="77777777" w:rsidR="00776406" w:rsidRDefault="00000000">
            <w:r>
              <w:rPr>
                <w:color w:val="1A1A1A"/>
                <w:sz w:val="18"/>
                <w:szCs w:val="18"/>
              </w:rPr>
              <w:t>Loops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CDED" w14:textId="77777777" w:rsidR="00776406" w:rsidRDefault="00000000">
            <w:r>
              <w:rPr>
                <w:color w:val="1A1A1A"/>
                <w:sz w:val="18"/>
                <w:szCs w:val="18"/>
              </w:rPr>
              <w:t>LOOP, DEC+JNZ pattern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AD48" w14:textId="77777777" w:rsidR="00776406" w:rsidRDefault="00000000">
            <w:r>
              <w:rPr>
                <w:color w:val="1A1A1A"/>
                <w:sz w:val="18"/>
                <w:szCs w:val="18"/>
              </w:rPr>
              <w:t>for / while loops</w:t>
            </w:r>
          </w:p>
        </w:tc>
      </w:tr>
    </w:tbl>
    <w:p w14:paraId="6F5A841A" w14:textId="77777777" w:rsidR="00776406" w:rsidRDefault="00776406">
      <w:pPr>
        <w:spacing w:after="30"/>
      </w:pPr>
    </w:p>
    <w:p w14:paraId="7E8ABD8C" w14:textId="77777777" w:rsidR="00776406" w:rsidRDefault="00000000">
      <w:pPr>
        <w:spacing w:before="40" w:after="40"/>
      </w:pPr>
      <w:r>
        <w:rPr>
          <w:color w:val="1A1A1A"/>
        </w:rPr>
        <w:t>Out of scope: pointers, dynamic memory, classes/STL, floating-point (FPU/SSE), 64-bit registers, inline Assembly.</w:t>
      </w:r>
    </w:p>
    <w:p w14:paraId="2B96977A" w14:textId="77777777" w:rsidR="00776406" w:rsidRDefault="00776406">
      <w:pPr>
        <w:spacing w:after="30"/>
      </w:pPr>
    </w:p>
    <w:p w14:paraId="4B3DE149" w14:textId="77777777" w:rsidR="00776406" w:rsidRDefault="00000000">
      <w:pPr>
        <w:pStyle w:val="Heading1"/>
        <w:pBdr>
          <w:bottom w:val="single" w:sz="6" w:space="4" w:color="C0392B"/>
        </w:pBdr>
      </w:pPr>
      <w:r>
        <w:t>3.  System Architecture</w:t>
      </w:r>
    </w:p>
    <w:p w14:paraId="1FF88FAE" w14:textId="77777777" w:rsidR="00776406" w:rsidRDefault="00000000">
      <w:pPr>
        <w:spacing w:before="40" w:after="40"/>
      </w:pPr>
      <w:r>
        <w:rPr>
          <w:color w:val="1A1A1A"/>
        </w:rPr>
        <w:t>Both conversion directions follow the same three-stage pipeline:</w:t>
      </w:r>
    </w:p>
    <w:p w14:paraId="1DACB7BE" w14:textId="77777777" w:rsidR="00776406" w:rsidRDefault="00776406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776406" w14:paraId="3AB7D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A9FA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9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86E7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ASM → C++ Pipeline</w:t>
            </w:r>
          </w:p>
        </w:tc>
        <w:tc>
          <w:tcPr>
            <w:tcW w:w="39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36C4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C++ → ASM Pipeline</w:t>
            </w:r>
          </w:p>
        </w:tc>
      </w:tr>
      <w:tr w:rsidR="00776406" w14:paraId="465A64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111E" w14:textId="77777777" w:rsidR="00776406" w:rsidRDefault="00000000">
            <w:r>
              <w:rPr>
                <w:color w:val="1A1A1A"/>
                <w:sz w:val="18"/>
                <w:szCs w:val="18"/>
              </w:rPr>
              <w:t>1. Lexer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7A32" w14:textId="77777777" w:rsidR="00776406" w:rsidRDefault="00000000">
            <w:r>
              <w:rPr>
                <w:color w:val="1A1A1A"/>
                <w:sz w:val="18"/>
                <w:szCs w:val="18"/>
              </w:rPr>
              <w:t>Tokenize .</w:t>
            </w:r>
            <w:proofErr w:type="spellStart"/>
            <w:r>
              <w:rPr>
                <w:color w:val="1A1A1A"/>
                <w:sz w:val="18"/>
                <w:szCs w:val="18"/>
              </w:rPr>
              <w:t>asm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file — instructions, registers, labels, operands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C941" w14:textId="77777777" w:rsidR="00776406" w:rsidRDefault="00000000">
            <w:r>
              <w:rPr>
                <w:color w:val="1A1A1A"/>
                <w:sz w:val="18"/>
                <w:szCs w:val="18"/>
              </w:rPr>
              <w:t>Tokenize .</w:t>
            </w:r>
            <w:proofErr w:type="spellStart"/>
            <w:r>
              <w:rPr>
                <w:color w:val="1A1A1A"/>
                <w:sz w:val="18"/>
                <w:szCs w:val="18"/>
              </w:rPr>
              <w:t>cpp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file — keywords, identifiers, operators, literals</w:t>
            </w:r>
          </w:p>
        </w:tc>
      </w:tr>
      <w:tr w:rsidR="00776406" w14:paraId="35480F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4112" w14:textId="77777777" w:rsidR="00776406" w:rsidRDefault="00000000">
            <w:r>
              <w:rPr>
                <w:color w:val="1A1A1A"/>
                <w:sz w:val="18"/>
                <w:szCs w:val="18"/>
              </w:rPr>
              <w:t>2. Parser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FA2D" w14:textId="77777777" w:rsidR="00776406" w:rsidRDefault="00000000">
            <w:r>
              <w:rPr>
                <w:color w:val="1A1A1A"/>
                <w:sz w:val="18"/>
                <w:szCs w:val="18"/>
              </w:rPr>
              <w:t>Recognize multi-line patterns (CMP+JE = if, DEC+JNZ = loop, CALL/RET = function)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5163" w14:textId="77777777" w:rsidR="00776406" w:rsidRDefault="00000000">
            <w:r>
              <w:rPr>
                <w:color w:val="1A1A1A"/>
                <w:sz w:val="18"/>
                <w:szCs w:val="18"/>
              </w:rPr>
              <w:t>Parse expressions and control-flow structures into an IR tree</w:t>
            </w:r>
          </w:p>
        </w:tc>
      </w:tr>
      <w:tr w:rsidR="00776406" w14:paraId="007A01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72C1" w14:textId="77777777" w:rsidR="00776406" w:rsidRDefault="00000000">
            <w:r>
              <w:rPr>
                <w:color w:val="1A1A1A"/>
                <w:sz w:val="18"/>
                <w:szCs w:val="18"/>
              </w:rPr>
              <w:t>3. Code Gen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1B6C" w14:textId="77777777" w:rsidR="00776406" w:rsidRDefault="00000000">
            <w:r>
              <w:rPr>
                <w:color w:val="1A1A1A"/>
                <w:sz w:val="18"/>
                <w:szCs w:val="18"/>
              </w:rPr>
              <w:t>Emit formatted, commented C++ — registers mapped to variable names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D8BF" w14:textId="77777777" w:rsidR="00776406" w:rsidRDefault="00000000">
            <w:r>
              <w:rPr>
                <w:color w:val="1A1A1A"/>
                <w:sz w:val="18"/>
                <w:szCs w:val="18"/>
              </w:rPr>
              <w:t xml:space="preserve">Emit formatted MASM Assembly with labels, </w:t>
            </w:r>
            <w:proofErr w:type="spellStart"/>
            <w:r>
              <w:rPr>
                <w:color w:val="1A1A1A"/>
                <w:sz w:val="18"/>
                <w:szCs w:val="18"/>
              </w:rPr>
              <w:t>PROCs</w:t>
            </w:r>
            <w:proofErr w:type="spellEnd"/>
            <w:r>
              <w:rPr>
                <w:color w:val="1A1A1A"/>
                <w:sz w:val="18"/>
                <w:szCs w:val="18"/>
              </w:rPr>
              <w:t>, and comments</w:t>
            </w:r>
          </w:p>
        </w:tc>
      </w:tr>
    </w:tbl>
    <w:p w14:paraId="6394F3CE" w14:textId="77777777" w:rsidR="00776406" w:rsidRDefault="00776406">
      <w:pPr>
        <w:spacing w:after="30"/>
      </w:pPr>
    </w:p>
    <w:p w14:paraId="645A1DCC" w14:textId="77777777" w:rsidR="00776406" w:rsidRDefault="00000000">
      <w:pPr>
        <w:spacing w:before="40" w:after="40"/>
      </w:pPr>
      <w:r>
        <w:rPr>
          <w:color w:val="1A1A1A"/>
        </w:rPr>
        <w:t>A Warning Engine runs alongside both pipelines, logging any unrecognized patterns as comments in the output rather than failing. A main menu ties both pipelines together with file I/O and a conversion summary report.</w:t>
      </w:r>
    </w:p>
    <w:p w14:paraId="7035F8FE" w14:textId="77777777" w:rsidR="00776406" w:rsidRDefault="00776406">
      <w:pPr>
        <w:spacing w:after="30"/>
      </w:pPr>
    </w:p>
    <w:p w14:paraId="619E18F7" w14:textId="77777777" w:rsidR="00776406" w:rsidRDefault="00000000">
      <w:pPr>
        <w:pStyle w:val="Heading1"/>
        <w:pBdr>
          <w:bottom w:val="single" w:sz="6" w:space="4" w:color="C0392B"/>
        </w:pBdr>
      </w:pPr>
      <w:r>
        <w:t>4.  Technologies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776406" w14:paraId="54EE4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CC4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Technology</w:t>
            </w:r>
          </w:p>
        </w:tc>
        <w:tc>
          <w:tcPr>
            <w:tcW w:w="21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C74C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7C03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Project</w:t>
            </w:r>
          </w:p>
        </w:tc>
      </w:tr>
      <w:tr w:rsidR="00776406" w14:paraId="69F559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EC51" w14:textId="77777777" w:rsidR="00776406" w:rsidRDefault="00000000">
            <w:r>
              <w:rPr>
                <w:color w:val="1A1A1A"/>
                <w:sz w:val="18"/>
                <w:szCs w:val="18"/>
              </w:rPr>
              <w:t>C++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BC2F" w14:textId="77777777" w:rsidR="00776406" w:rsidRDefault="00000000">
            <w:r>
              <w:rPr>
                <w:color w:val="1A1A1A"/>
                <w:sz w:val="18"/>
                <w:szCs w:val="18"/>
              </w:rPr>
              <w:t>C++17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5255" w14:textId="77777777" w:rsidR="00776406" w:rsidRDefault="00000000">
            <w:r>
              <w:rPr>
                <w:color w:val="1A1A1A"/>
                <w:sz w:val="18"/>
                <w:szCs w:val="18"/>
              </w:rPr>
              <w:t>Core implementation — all modules written in C++</w:t>
            </w:r>
          </w:p>
        </w:tc>
      </w:tr>
      <w:tr w:rsidR="00776406" w14:paraId="6A7C7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11B6" w14:textId="77777777" w:rsidR="00776406" w:rsidRDefault="00000000">
            <w:r>
              <w:rPr>
                <w:color w:val="1A1A1A"/>
                <w:sz w:val="18"/>
                <w:szCs w:val="18"/>
              </w:rPr>
              <w:t>x86 MASM Assembly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2480" w14:textId="77777777" w:rsidR="00776406" w:rsidRDefault="00000000">
            <w:r>
              <w:rPr>
                <w:color w:val="1A1A1A"/>
                <w:sz w:val="18"/>
                <w:szCs w:val="18"/>
              </w:rPr>
              <w:t>32-bit MASM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EA84" w14:textId="77777777" w:rsidR="00776406" w:rsidRDefault="00000000">
            <w:r>
              <w:rPr>
                <w:color w:val="1A1A1A"/>
                <w:sz w:val="18"/>
                <w:szCs w:val="18"/>
              </w:rPr>
              <w:t>Source and target Assembly dialect</w:t>
            </w:r>
          </w:p>
        </w:tc>
      </w:tr>
      <w:tr w:rsidR="00776406" w14:paraId="510B2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0265" w14:textId="77777777" w:rsidR="00776406" w:rsidRDefault="00000000">
            <w:r>
              <w:rPr>
                <w:color w:val="1A1A1A"/>
                <w:sz w:val="18"/>
                <w:szCs w:val="18"/>
              </w:rPr>
              <w:t>Visual Studio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A692" w14:textId="77777777" w:rsidR="00776406" w:rsidRDefault="00000000">
            <w:r>
              <w:rPr>
                <w:color w:val="1A1A1A"/>
                <w:sz w:val="18"/>
                <w:szCs w:val="18"/>
              </w:rPr>
              <w:t>Community 2022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0CA0" w14:textId="77777777" w:rsidR="00776406" w:rsidRDefault="00000000">
            <w:r>
              <w:rPr>
                <w:color w:val="1A1A1A"/>
                <w:sz w:val="18"/>
                <w:szCs w:val="18"/>
              </w:rPr>
              <w:t>Primary IDE, debugger, MASM integration</w:t>
            </w:r>
          </w:p>
        </w:tc>
      </w:tr>
      <w:tr w:rsidR="00776406" w14:paraId="310A7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5111" w14:textId="77777777" w:rsidR="00776406" w:rsidRDefault="00000000">
            <w:r>
              <w:rPr>
                <w:color w:val="1A1A1A"/>
                <w:sz w:val="18"/>
                <w:szCs w:val="18"/>
              </w:rPr>
              <w:t>MASM32 SDK v11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DA21" w14:textId="77777777" w:rsidR="00776406" w:rsidRDefault="00000000">
            <w:r>
              <w:rPr>
                <w:color w:val="1A1A1A"/>
                <w:sz w:val="18"/>
                <w:szCs w:val="18"/>
              </w:rPr>
              <w:t>32-bit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25D6" w14:textId="77777777" w:rsidR="00776406" w:rsidRDefault="00000000">
            <w:r>
              <w:rPr>
                <w:color w:val="1A1A1A"/>
                <w:sz w:val="18"/>
                <w:szCs w:val="18"/>
              </w:rPr>
              <w:t>Assembling and testing generated .</w:t>
            </w:r>
            <w:proofErr w:type="spellStart"/>
            <w:r>
              <w:rPr>
                <w:color w:val="1A1A1A"/>
                <w:sz w:val="18"/>
                <w:szCs w:val="18"/>
              </w:rPr>
              <w:t>asm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files</w:t>
            </w:r>
          </w:p>
        </w:tc>
      </w:tr>
      <w:tr w:rsidR="00776406" w14:paraId="12BEE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DCF" w14:textId="77777777" w:rsidR="00776406" w:rsidRDefault="00000000">
            <w:r>
              <w:rPr>
                <w:color w:val="1A1A1A"/>
                <w:sz w:val="18"/>
                <w:szCs w:val="18"/>
              </w:rPr>
              <w:t>STL (</w:t>
            </w:r>
            <w:proofErr w:type="spellStart"/>
            <w:r>
              <w:rPr>
                <w:color w:val="1A1A1A"/>
                <w:sz w:val="18"/>
                <w:szCs w:val="18"/>
              </w:rPr>
              <w:t>fstream</w:t>
            </w:r>
            <w:proofErr w:type="spellEnd"/>
            <w:r>
              <w:rPr>
                <w:color w:val="1A1A1A"/>
                <w:sz w:val="18"/>
                <w:szCs w:val="18"/>
              </w:rPr>
              <w:t>, map, regex)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86E9" w14:textId="77777777" w:rsidR="00776406" w:rsidRDefault="00000000">
            <w:r>
              <w:rPr>
                <w:color w:val="1A1A1A"/>
                <w:sz w:val="18"/>
                <w:szCs w:val="18"/>
              </w:rPr>
              <w:t>Standard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6419" w14:textId="77777777" w:rsidR="00776406" w:rsidRDefault="00000000">
            <w:r>
              <w:rPr>
                <w:color w:val="1A1A1A"/>
                <w:sz w:val="18"/>
                <w:szCs w:val="18"/>
              </w:rPr>
              <w:t>File I/O, data structures, pattern matching</w:t>
            </w:r>
          </w:p>
        </w:tc>
      </w:tr>
      <w:tr w:rsidR="00776406" w14:paraId="48C0D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913A" w14:textId="77777777" w:rsidR="00776406" w:rsidRDefault="00000000">
            <w:r>
              <w:rPr>
                <w:color w:val="1A1A1A"/>
                <w:sz w:val="18"/>
                <w:szCs w:val="18"/>
              </w:rPr>
              <w:lastRenderedPageBreak/>
              <w:t>Git / GitHub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3118" w14:textId="77777777" w:rsidR="00776406" w:rsidRDefault="00000000">
            <w:r>
              <w:rPr>
                <w:color w:val="1A1A1A"/>
                <w:sz w:val="18"/>
                <w:szCs w:val="18"/>
              </w:rPr>
              <w:t>Latest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2316" w14:textId="77777777" w:rsidR="00776406" w:rsidRDefault="00000000">
            <w:r>
              <w:rPr>
                <w:color w:val="1A1A1A"/>
                <w:sz w:val="18"/>
                <w:szCs w:val="18"/>
              </w:rPr>
              <w:t>Version control and team collaboration</w:t>
            </w:r>
          </w:p>
        </w:tc>
      </w:tr>
    </w:tbl>
    <w:p w14:paraId="2888E716" w14:textId="77777777" w:rsidR="00776406" w:rsidRDefault="00776406">
      <w:pPr>
        <w:spacing w:after="30"/>
      </w:pPr>
    </w:p>
    <w:p w14:paraId="27160B83" w14:textId="77777777" w:rsidR="00776406" w:rsidRDefault="00000000">
      <w:pPr>
        <w:pStyle w:val="Heading1"/>
        <w:pBdr>
          <w:bottom w:val="single" w:sz="6" w:space="4" w:color="C0392B"/>
        </w:pBdr>
      </w:pPr>
      <w:r>
        <w:t>5. 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6406" w14:paraId="4826B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763C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A6DF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76406" w14:paraId="30D5DB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0479" w14:textId="77777777" w:rsidR="00776406" w:rsidRDefault="00000000">
            <w:proofErr w:type="spellStart"/>
            <w:r>
              <w:rPr>
                <w:color w:val="1A1A1A"/>
                <w:sz w:val="18"/>
                <w:szCs w:val="18"/>
              </w:rPr>
              <w:t>BiTranspiler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Executable (.exe)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47B6" w14:textId="77777777" w:rsidR="00776406" w:rsidRDefault="00000000">
            <w:r>
              <w:rPr>
                <w:color w:val="1A1A1A"/>
                <w:sz w:val="18"/>
                <w:szCs w:val="18"/>
              </w:rPr>
              <w:t>Compiled application with full terminal menu UI</w:t>
            </w:r>
          </w:p>
        </w:tc>
      </w:tr>
      <w:tr w:rsidR="00776406" w14:paraId="7A3A91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A48B" w14:textId="77777777" w:rsidR="00776406" w:rsidRDefault="00000000">
            <w:r>
              <w:rPr>
                <w:color w:val="1A1A1A"/>
                <w:sz w:val="18"/>
                <w:szCs w:val="18"/>
              </w:rPr>
              <w:t>ASM → C++ Converter (source)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2E1C" w14:textId="77777777" w:rsidR="00776406" w:rsidRDefault="00000000">
            <w:r>
              <w:rPr>
                <w:color w:val="1A1A1A"/>
                <w:sz w:val="18"/>
                <w:szCs w:val="18"/>
              </w:rPr>
              <w:t xml:space="preserve">Lexer, Parser, Code Generator for </w:t>
            </w:r>
            <w:proofErr w:type="spellStart"/>
            <w:r>
              <w:rPr>
                <w:color w:val="1A1A1A"/>
                <w:sz w:val="18"/>
                <w:szCs w:val="18"/>
              </w:rPr>
              <w:t>decompiler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direction</w:t>
            </w:r>
          </w:p>
        </w:tc>
      </w:tr>
      <w:tr w:rsidR="00776406" w14:paraId="64B3CB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71EB" w14:textId="77777777" w:rsidR="00776406" w:rsidRDefault="00000000">
            <w:r>
              <w:rPr>
                <w:color w:val="1A1A1A"/>
                <w:sz w:val="18"/>
                <w:szCs w:val="18"/>
              </w:rPr>
              <w:t>C++ → ASM Converter (source)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209D" w14:textId="77777777" w:rsidR="00776406" w:rsidRDefault="00000000">
            <w:r>
              <w:rPr>
                <w:color w:val="1A1A1A"/>
                <w:sz w:val="18"/>
                <w:szCs w:val="18"/>
              </w:rPr>
              <w:t>Lexer, Parser, Code Generator for compiler direction</w:t>
            </w:r>
          </w:p>
        </w:tc>
      </w:tr>
      <w:tr w:rsidR="00776406" w14:paraId="6A439E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5FC6" w14:textId="77777777" w:rsidR="00776406" w:rsidRDefault="00000000">
            <w:r>
              <w:rPr>
                <w:color w:val="1A1A1A"/>
                <w:sz w:val="18"/>
                <w:szCs w:val="18"/>
              </w:rPr>
              <w:t>Test Files (.</w:t>
            </w:r>
            <w:proofErr w:type="spellStart"/>
            <w:r>
              <w:rPr>
                <w:color w:val="1A1A1A"/>
                <w:sz w:val="18"/>
                <w:szCs w:val="18"/>
              </w:rPr>
              <w:t>asm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.</w:t>
            </w:r>
            <w:proofErr w:type="spellStart"/>
            <w:r>
              <w:rPr>
                <w:color w:val="1A1A1A"/>
                <w:sz w:val="18"/>
                <w:szCs w:val="18"/>
              </w:rPr>
              <w:t>cpp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0924" w14:textId="77777777" w:rsidR="00776406" w:rsidRDefault="00000000">
            <w:r>
              <w:rPr>
                <w:color w:val="1A1A1A"/>
                <w:sz w:val="18"/>
                <w:szCs w:val="18"/>
              </w:rPr>
              <w:t>Sample inputs covering all supported constructs</w:t>
            </w:r>
          </w:p>
        </w:tc>
      </w:tr>
      <w:tr w:rsidR="00776406" w14:paraId="6BA559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F214" w14:textId="77777777" w:rsidR="00776406" w:rsidRDefault="00000000">
            <w:r>
              <w:rPr>
                <w:color w:val="1A1A1A"/>
                <w:sz w:val="18"/>
                <w:szCs w:val="18"/>
              </w:rPr>
              <w:t>Generated Output Samples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C054" w14:textId="77777777" w:rsidR="00776406" w:rsidRDefault="00000000">
            <w:r>
              <w:rPr>
                <w:color w:val="1A1A1A"/>
                <w:sz w:val="18"/>
                <w:szCs w:val="18"/>
              </w:rPr>
              <w:t>Example .</w:t>
            </w:r>
            <w:proofErr w:type="spellStart"/>
            <w:r>
              <w:rPr>
                <w:color w:val="1A1A1A"/>
                <w:sz w:val="18"/>
                <w:szCs w:val="18"/>
              </w:rPr>
              <w:t>cpp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.</w:t>
            </w:r>
            <w:proofErr w:type="spellStart"/>
            <w:r>
              <w:rPr>
                <w:color w:val="1A1A1A"/>
                <w:sz w:val="18"/>
                <w:szCs w:val="18"/>
              </w:rPr>
              <w:t>asm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outputs showing conversion quality</w:t>
            </w:r>
          </w:p>
        </w:tc>
      </w:tr>
      <w:tr w:rsidR="00776406" w14:paraId="143B9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5E32" w14:textId="77777777" w:rsidR="00776406" w:rsidRDefault="00000000">
            <w:r>
              <w:rPr>
                <w:color w:val="1A1A1A"/>
                <w:sz w:val="18"/>
                <w:szCs w:val="18"/>
              </w:rPr>
              <w:t>GitHub Repository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6B92" w14:textId="77777777" w:rsidR="00776406" w:rsidRDefault="00000000">
            <w:r>
              <w:rPr>
                <w:color w:val="1A1A1A"/>
                <w:sz w:val="18"/>
                <w:szCs w:val="18"/>
              </w:rPr>
              <w:t>Full organized source with README and setup instructions</w:t>
            </w:r>
          </w:p>
        </w:tc>
      </w:tr>
      <w:tr w:rsidR="00776406" w14:paraId="5ACE9F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778E" w14:textId="77777777" w:rsidR="00776406" w:rsidRDefault="00000000">
            <w:r>
              <w:rPr>
                <w:color w:val="1A1A1A"/>
                <w:sz w:val="18"/>
                <w:szCs w:val="18"/>
              </w:rPr>
              <w:t>Final Report + User Manual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67BD" w14:textId="77777777" w:rsidR="00776406" w:rsidRDefault="00000000">
            <w:r>
              <w:rPr>
                <w:color w:val="1A1A1A"/>
                <w:sz w:val="18"/>
                <w:szCs w:val="18"/>
              </w:rPr>
              <w:t>Implementation details, test results, usage guide</w:t>
            </w:r>
          </w:p>
        </w:tc>
      </w:tr>
    </w:tbl>
    <w:p w14:paraId="43D30CF2" w14:textId="77777777" w:rsidR="00776406" w:rsidRDefault="00776406">
      <w:pPr>
        <w:spacing w:after="30"/>
      </w:pPr>
    </w:p>
    <w:p w14:paraId="12A4805A" w14:textId="77777777" w:rsidR="00776406" w:rsidRDefault="00000000">
      <w:pPr>
        <w:pStyle w:val="Heading1"/>
        <w:pBdr>
          <w:bottom w:val="single" w:sz="6" w:space="4" w:color="C0392B"/>
        </w:pBdr>
      </w:pPr>
      <w:r>
        <w:t>6. 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800"/>
        <w:gridCol w:w="6300"/>
      </w:tblGrid>
      <w:tr w:rsidR="00776406" w14:paraId="7D826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A767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08C9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3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F637" w14:textId="77777777" w:rsidR="007764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</w:tr>
      <w:tr w:rsidR="00776406" w14:paraId="5DCB00F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6873" w14:textId="77777777" w:rsidR="00776406" w:rsidRDefault="00000000">
            <w:r>
              <w:rPr>
                <w:color w:val="1A1A1A"/>
                <w:sz w:val="18"/>
                <w:szCs w:val="18"/>
              </w:rPr>
              <w:t>Day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C9D5" w14:textId="77777777" w:rsidR="00776406" w:rsidRDefault="00000000">
            <w:r>
              <w:rPr>
                <w:color w:val="1A1A1A"/>
                <w:sz w:val="18"/>
                <w:szCs w:val="18"/>
              </w:rPr>
              <w:t>Setup + Lexer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EA37" w14:textId="77777777" w:rsidR="00776406" w:rsidRDefault="00000000">
            <w:r>
              <w:rPr>
                <w:color w:val="1A1A1A"/>
                <w:sz w:val="18"/>
                <w:szCs w:val="18"/>
              </w:rPr>
              <w:t>Install Visual Studio + MASM32, set up GitHub repo, write C++ Lexer — tokenize keywords, operators, identifiers, literals</w:t>
            </w:r>
          </w:p>
        </w:tc>
      </w:tr>
      <w:tr w:rsidR="00776406" w14:paraId="253092A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09E5" w14:textId="77777777" w:rsidR="00776406" w:rsidRDefault="00000000">
            <w:r>
              <w:rPr>
                <w:color w:val="1A1A1A"/>
                <w:sz w:val="18"/>
                <w:szCs w:val="18"/>
              </w:rPr>
              <w:t>Day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890E" w14:textId="77777777" w:rsidR="00776406" w:rsidRDefault="00000000">
            <w:r>
              <w:rPr>
                <w:color w:val="1A1A1A"/>
                <w:sz w:val="18"/>
                <w:szCs w:val="18"/>
              </w:rPr>
              <w:t>C++ → ASM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C962" w14:textId="77777777" w:rsidR="00776406" w:rsidRDefault="00000000">
            <w:r>
              <w:rPr>
                <w:color w:val="1A1A1A"/>
                <w:sz w:val="18"/>
                <w:szCs w:val="18"/>
              </w:rPr>
              <w:t>Build Parser + Code Generator for C++ → ASM; handle variables, arithmetic, if/else, loops, functions</w:t>
            </w:r>
          </w:p>
        </w:tc>
      </w:tr>
      <w:tr w:rsidR="00776406" w14:paraId="18172C9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4F7B" w14:textId="77777777" w:rsidR="00776406" w:rsidRDefault="00000000">
            <w:r>
              <w:rPr>
                <w:color w:val="1A1A1A"/>
                <w:sz w:val="18"/>
                <w:szCs w:val="18"/>
              </w:rPr>
              <w:t>Day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FA78" w14:textId="77777777" w:rsidR="00776406" w:rsidRDefault="00000000">
            <w:r>
              <w:rPr>
                <w:color w:val="1A1A1A"/>
                <w:sz w:val="18"/>
                <w:szCs w:val="18"/>
              </w:rPr>
              <w:t>ASM → C++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D729" w14:textId="77777777" w:rsidR="00776406" w:rsidRDefault="00000000">
            <w:r>
              <w:rPr>
                <w:color w:val="1A1A1A"/>
                <w:sz w:val="18"/>
                <w:szCs w:val="18"/>
              </w:rPr>
              <w:t>Write ASM Lexer + Pattern Matcher; map MOV/CMP+JE/CALL/RET to C++ constructs</w:t>
            </w:r>
          </w:p>
        </w:tc>
      </w:tr>
      <w:tr w:rsidR="00776406" w14:paraId="55AB465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7274" w14:textId="77777777" w:rsidR="00776406" w:rsidRDefault="00000000">
            <w:r>
              <w:rPr>
                <w:color w:val="1A1A1A"/>
                <w:sz w:val="18"/>
                <w:szCs w:val="18"/>
              </w:rPr>
              <w:t>Day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A9CD" w14:textId="77777777" w:rsidR="00776406" w:rsidRDefault="00000000">
            <w:r>
              <w:rPr>
                <w:color w:val="1A1A1A"/>
                <w:sz w:val="18"/>
                <w:szCs w:val="18"/>
              </w:rPr>
              <w:t>Integration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F943" w14:textId="77777777" w:rsidR="00776406" w:rsidRDefault="00000000">
            <w:r>
              <w:rPr>
                <w:color w:val="1A1A1A"/>
                <w:sz w:val="18"/>
                <w:szCs w:val="18"/>
              </w:rPr>
              <w:t>Connect both pipelines to main menu, add file I/O, build Warning Engine, show conversion summary</w:t>
            </w:r>
          </w:p>
        </w:tc>
      </w:tr>
      <w:tr w:rsidR="00776406" w14:paraId="0F2675A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8BD8" w14:textId="77777777" w:rsidR="00776406" w:rsidRDefault="00000000">
            <w:r>
              <w:rPr>
                <w:color w:val="1A1A1A"/>
                <w:sz w:val="18"/>
                <w:szCs w:val="18"/>
              </w:rPr>
              <w:t>Day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B56F" w14:textId="77777777" w:rsidR="00776406" w:rsidRDefault="00000000">
            <w:r>
              <w:rPr>
                <w:color w:val="1A1A1A"/>
                <w:sz w:val="18"/>
                <w:szCs w:val="18"/>
              </w:rPr>
              <w:t>Testing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469B" w14:textId="77777777" w:rsidR="00776406" w:rsidRDefault="00000000">
            <w:r>
              <w:rPr>
                <w:color w:val="1A1A1A"/>
                <w:sz w:val="18"/>
                <w:szCs w:val="18"/>
              </w:rPr>
              <w:t>Write 5–6 test cases per direction, fix edge cases, ensure clean indented output</w:t>
            </w:r>
          </w:p>
        </w:tc>
      </w:tr>
      <w:tr w:rsidR="00776406" w14:paraId="11F55B1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B313" w14:textId="77777777" w:rsidR="00776406" w:rsidRDefault="00000000">
            <w:r>
              <w:rPr>
                <w:color w:val="1A1A1A"/>
                <w:sz w:val="18"/>
                <w:szCs w:val="18"/>
              </w:rPr>
              <w:t>Day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B6F9" w14:textId="77777777" w:rsidR="00776406" w:rsidRDefault="00000000">
            <w:r>
              <w:rPr>
                <w:color w:val="1A1A1A"/>
                <w:sz w:val="18"/>
                <w:szCs w:val="18"/>
              </w:rPr>
              <w:t>Polish + Demo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247C" w14:textId="77777777" w:rsidR="00776406" w:rsidRDefault="00000000">
            <w:r>
              <w:rPr>
                <w:color w:val="1A1A1A"/>
                <w:sz w:val="18"/>
                <w:szCs w:val="18"/>
              </w:rPr>
              <w:t>Improve terminal UI, add output comments, prepare demo input files, write GitHub README</w:t>
            </w:r>
          </w:p>
        </w:tc>
      </w:tr>
      <w:tr w:rsidR="00776406" w14:paraId="67AEC61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B4D0" w14:textId="77777777" w:rsidR="00776406" w:rsidRDefault="00000000">
            <w:r>
              <w:rPr>
                <w:color w:val="1A1A1A"/>
                <w:sz w:val="18"/>
                <w:szCs w:val="18"/>
              </w:rPr>
              <w:t>Day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442A" w14:textId="77777777" w:rsidR="00776406" w:rsidRDefault="00000000">
            <w:r>
              <w:rPr>
                <w:color w:val="1A1A1A"/>
                <w:sz w:val="18"/>
                <w:szCs w:val="18"/>
              </w:rPr>
              <w:t>Report + Viva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C65E" w14:textId="77777777" w:rsidR="00776406" w:rsidRDefault="00000000">
            <w:r>
              <w:rPr>
                <w:color w:val="1A1A1A"/>
                <w:sz w:val="18"/>
                <w:szCs w:val="18"/>
              </w:rPr>
              <w:t>Write final report, prepare viva answers, rehearse demo, push final code to GitHub</w:t>
            </w:r>
          </w:p>
        </w:tc>
      </w:tr>
    </w:tbl>
    <w:p w14:paraId="36F20DD6" w14:textId="77777777" w:rsidR="00776406" w:rsidRDefault="00776406">
      <w:pPr>
        <w:spacing w:after="30"/>
      </w:pPr>
    </w:p>
    <w:p w14:paraId="7F09AE65" w14:textId="77777777" w:rsidR="00776406" w:rsidRDefault="00000000">
      <w:pPr>
        <w:pStyle w:val="Heading1"/>
        <w:pBdr>
          <w:bottom w:val="single" w:sz="6" w:space="4" w:color="C0392B"/>
        </w:pBdr>
      </w:pPr>
      <w:r>
        <w:t>7.  Real-World Applications</w:t>
      </w:r>
    </w:p>
    <w:p w14:paraId="317448DC" w14:textId="77777777" w:rsidR="00776406" w:rsidRDefault="00000000">
      <w:pPr>
        <w:spacing w:before="120" w:after="60"/>
      </w:pPr>
      <w:r>
        <w:rPr>
          <w:b/>
          <w:bCs/>
          <w:color w:val="C0392B"/>
          <w:sz w:val="22"/>
          <w:szCs w:val="22"/>
        </w:rPr>
        <w:t>Education</w:t>
      </w:r>
    </w:p>
    <w:p w14:paraId="551BF69D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Professors can use </w:t>
      </w:r>
      <w:proofErr w:type="spellStart"/>
      <w:r>
        <w:rPr>
          <w:color w:val="1A1A1A"/>
        </w:rPr>
        <w:t>BiTranspiler</w:t>
      </w:r>
      <w:proofErr w:type="spellEnd"/>
      <w:r>
        <w:rPr>
          <w:color w:val="1A1A1A"/>
        </w:rPr>
        <w:t xml:space="preserve"> to show C++ students the exact Assembly equivalent of their code — making low-level concepts immediately tangible</w:t>
      </w:r>
    </w:p>
    <w:p w14:paraId="2CD0C4F2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Assembly students can verify their logic by seeing the C++ translation of what they wrote</w:t>
      </w:r>
    </w:p>
    <w:p w14:paraId="60203E92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Instructors can generate exam questions: show one side, ask students to produce the other</w:t>
      </w:r>
    </w:p>
    <w:p w14:paraId="500D4BE4" w14:textId="77777777" w:rsidR="00776406" w:rsidRDefault="00000000">
      <w:pPr>
        <w:spacing w:before="120" w:after="60"/>
      </w:pPr>
      <w:r>
        <w:rPr>
          <w:b/>
          <w:bCs/>
          <w:color w:val="C0392B"/>
          <w:sz w:val="22"/>
          <w:szCs w:val="22"/>
        </w:rPr>
        <w:t>Reverse Engineering &amp; Security</w:t>
      </w:r>
    </w:p>
    <w:p w14:paraId="29255667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Security analysts examining binaries can convert known Assembly patterns to C++ quickly, speeding up manual code review</w:t>
      </w:r>
    </w:p>
    <w:p w14:paraId="18706877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Malware analysts can use the C++ output as a readable starting point for understanding Assembly routines</w:t>
      </w:r>
    </w:p>
    <w:p w14:paraId="2B6455CE" w14:textId="77777777" w:rsidR="00776406" w:rsidRDefault="00000000">
      <w:pPr>
        <w:spacing w:before="120" w:after="60"/>
      </w:pPr>
      <w:r>
        <w:rPr>
          <w:b/>
          <w:bCs/>
          <w:color w:val="C0392B"/>
          <w:sz w:val="22"/>
          <w:szCs w:val="22"/>
        </w:rPr>
        <w:t>Embedded Systems &amp; Legacy Code</w:t>
      </w:r>
    </w:p>
    <w:p w14:paraId="433C78A2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Embedded developers can document Assembly-written routines in C++ for team members who are not Assembly-fluent</w:t>
      </w:r>
    </w:p>
    <w:p w14:paraId="01ECAC8E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Legacy Assembly codebases can be partially </w:t>
      </w:r>
      <w:proofErr w:type="spellStart"/>
      <w:r>
        <w:rPr>
          <w:color w:val="1A1A1A"/>
        </w:rPr>
        <w:t>transpiled</w:t>
      </w:r>
      <w:proofErr w:type="spellEnd"/>
      <w:r>
        <w:rPr>
          <w:color w:val="1A1A1A"/>
        </w:rPr>
        <w:t xml:space="preserve"> to C++ to aid understanding before refactoring</w:t>
      </w:r>
    </w:p>
    <w:p w14:paraId="6FA484EC" w14:textId="77777777" w:rsidR="00776406" w:rsidRDefault="00000000">
      <w:pPr>
        <w:spacing w:before="120" w:after="60"/>
      </w:pPr>
      <w:r>
        <w:rPr>
          <w:b/>
          <w:bCs/>
          <w:color w:val="C0392B"/>
          <w:sz w:val="22"/>
          <w:szCs w:val="22"/>
        </w:rPr>
        <w:lastRenderedPageBreak/>
        <w:t>Developer Tools</w:t>
      </w:r>
    </w:p>
    <w:p w14:paraId="158C3A90" w14:textId="77777777" w:rsidR="00776406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BiTranspiler</w:t>
      </w:r>
      <w:proofErr w:type="spellEnd"/>
      <w:r>
        <w:rPr>
          <w:color w:val="1A1A1A"/>
        </w:rPr>
        <w:t xml:space="preserve"> demonstrates the same architecture as professional tools (Compiler Explorer, Ghidra, IDA Pro) at a teachable scale — making it a reference project for future Compiler Design coursework</w:t>
      </w:r>
    </w:p>
    <w:p w14:paraId="3FAF7536" w14:textId="77777777" w:rsidR="00776406" w:rsidRDefault="00776406">
      <w:pPr>
        <w:spacing w:after="30"/>
      </w:pPr>
    </w:p>
    <w:p w14:paraId="49307CB9" w14:textId="77777777" w:rsidR="00776406" w:rsidRDefault="00000000">
      <w:pPr>
        <w:pStyle w:val="Heading1"/>
        <w:pBdr>
          <w:bottom w:val="single" w:sz="6" w:space="4" w:color="C0392B"/>
        </w:pBdr>
      </w:pPr>
      <w:r>
        <w:t>8.  Conclusion</w:t>
      </w:r>
    </w:p>
    <w:p w14:paraId="642D9275" w14:textId="0F580771" w:rsidR="00776406" w:rsidRDefault="00000000">
      <w:pPr>
        <w:spacing w:before="40" w:after="40"/>
      </w:pPr>
      <w:proofErr w:type="spellStart"/>
      <w:r>
        <w:rPr>
          <w:color w:val="1A1A1A"/>
        </w:rPr>
        <w:t>BiTranspiler</w:t>
      </w:r>
      <w:proofErr w:type="spellEnd"/>
      <w:r>
        <w:rPr>
          <w:color w:val="1A1A1A"/>
        </w:rPr>
        <w:t xml:space="preserve"> is an original, technically ambitious project that goes beyond implementing </w:t>
      </w:r>
      <w:proofErr w:type="gramStart"/>
      <w:r>
        <w:rPr>
          <w:color w:val="1A1A1A"/>
        </w:rPr>
        <w:t xml:space="preserve">Assembly </w:t>
      </w:r>
      <w:r w:rsidR="0043684C">
        <w:rPr>
          <w:color w:val="1A1A1A"/>
        </w:rPr>
        <w:t>,</w:t>
      </w:r>
      <w:proofErr w:type="gramEnd"/>
      <w:r>
        <w:rPr>
          <w:color w:val="1A1A1A"/>
        </w:rPr>
        <w:t xml:space="preserve"> it requires understanding how both languages relate at a structural level, which is the deepest insight the COAL course develops. It has clear deliverables, a realistic 7-day timeline, genuine real-world value, and produces a compelling interactive demo. We respectfully submit this proposal for approval.</w:t>
      </w:r>
    </w:p>
    <w:p w14:paraId="435876C2" w14:textId="184F08EE" w:rsidR="00776406" w:rsidRDefault="0043684C">
      <w:pPr>
        <w:spacing w:after="120"/>
      </w:pPr>
      <w:r>
        <w:t xml:space="preserve"> </w:t>
      </w:r>
    </w:p>
    <w:p w14:paraId="3F711AE8" w14:textId="77777777" w:rsidR="00812A64" w:rsidRDefault="00812A64"/>
    <w:sectPr w:rsidR="00812A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F1BA" w14:textId="77777777" w:rsidR="00812A64" w:rsidRDefault="00812A64">
      <w:r>
        <w:separator/>
      </w:r>
    </w:p>
  </w:endnote>
  <w:endnote w:type="continuationSeparator" w:id="0">
    <w:p w14:paraId="5FBE3E25" w14:textId="77777777" w:rsidR="00812A64" w:rsidRDefault="0081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8C97" w14:textId="77777777" w:rsidR="00776406" w:rsidRDefault="00000000">
    <w:pPr>
      <w:pBdr>
        <w:top w:val="single" w:sz="6" w:space="4" w:color="C0392B"/>
      </w:pBdr>
      <w:spacing w:before="80"/>
    </w:pPr>
    <w:r>
      <w:rPr>
        <w:color w:val="555555"/>
        <w:sz w:val="16"/>
        <w:szCs w:val="16"/>
      </w:rPr>
      <w:t>Confidential — For Academic Submission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8DBA" w14:textId="77777777" w:rsidR="00812A64" w:rsidRDefault="00812A64">
      <w:r>
        <w:separator/>
      </w:r>
    </w:p>
  </w:footnote>
  <w:footnote w:type="continuationSeparator" w:id="0">
    <w:p w14:paraId="44C5C9DA" w14:textId="77777777" w:rsidR="00812A64" w:rsidRDefault="0081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E4F7" w14:textId="77777777" w:rsidR="00776406" w:rsidRDefault="00000000">
    <w:pPr>
      <w:pBdr>
        <w:bottom w:val="single" w:sz="6" w:space="4" w:color="C0392B"/>
      </w:pBdr>
      <w:spacing w:after="80"/>
    </w:pPr>
    <w:proofErr w:type="spellStart"/>
    <w:r>
      <w:rPr>
        <w:color w:val="555555"/>
        <w:sz w:val="16"/>
        <w:szCs w:val="16"/>
      </w:rPr>
      <w:t>BiTranspiler</w:t>
    </w:r>
    <w:proofErr w:type="spellEnd"/>
    <w:r>
      <w:rPr>
        <w:color w:val="555555"/>
        <w:sz w:val="16"/>
        <w:szCs w:val="16"/>
      </w:rPr>
      <w:t xml:space="preserve"> — Assembly ↔ C++ </w:t>
    </w:r>
    <w:proofErr w:type="spellStart"/>
    <w:proofErr w:type="gramStart"/>
    <w:r>
      <w:rPr>
        <w:color w:val="555555"/>
        <w:sz w:val="16"/>
        <w:szCs w:val="16"/>
      </w:rPr>
      <w:t>Transpiler</w:t>
    </w:r>
    <w:proofErr w:type="spellEnd"/>
    <w:r>
      <w:rPr>
        <w:color w:val="555555"/>
        <w:sz w:val="16"/>
        <w:szCs w:val="16"/>
      </w:rPr>
      <w:t xml:space="preserve">  |</w:t>
    </w:r>
    <w:proofErr w:type="gramEnd"/>
    <w:r>
      <w:rPr>
        <w:color w:val="555555"/>
        <w:sz w:val="16"/>
        <w:szCs w:val="16"/>
      </w:rPr>
      <w:t xml:space="preserve">  COAL Semester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455A1"/>
    <w:multiLevelType w:val="hybridMultilevel"/>
    <w:tmpl w:val="898C40C2"/>
    <w:lvl w:ilvl="0" w:tplc="E2FA3BEC">
      <w:start w:val="1"/>
      <w:numFmt w:val="bullet"/>
      <w:lvlText w:val="•"/>
      <w:lvlJc w:val="left"/>
      <w:pPr>
        <w:ind w:left="600" w:hanging="300"/>
      </w:pPr>
    </w:lvl>
    <w:lvl w:ilvl="1" w:tplc="152CC120">
      <w:numFmt w:val="decimal"/>
      <w:lvlText w:val=""/>
      <w:lvlJc w:val="left"/>
    </w:lvl>
    <w:lvl w:ilvl="2" w:tplc="86C6C74C">
      <w:numFmt w:val="decimal"/>
      <w:lvlText w:val=""/>
      <w:lvlJc w:val="left"/>
    </w:lvl>
    <w:lvl w:ilvl="3" w:tplc="232809BA">
      <w:numFmt w:val="decimal"/>
      <w:lvlText w:val=""/>
      <w:lvlJc w:val="left"/>
    </w:lvl>
    <w:lvl w:ilvl="4" w:tplc="5EEA9BC8">
      <w:numFmt w:val="decimal"/>
      <w:lvlText w:val=""/>
      <w:lvlJc w:val="left"/>
    </w:lvl>
    <w:lvl w:ilvl="5" w:tplc="D1F2B392">
      <w:numFmt w:val="decimal"/>
      <w:lvlText w:val=""/>
      <w:lvlJc w:val="left"/>
    </w:lvl>
    <w:lvl w:ilvl="6" w:tplc="6FDA7728">
      <w:numFmt w:val="decimal"/>
      <w:lvlText w:val=""/>
      <w:lvlJc w:val="left"/>
    </w:lvl>
    <w:lvl w:ilvl="7" w:tplc="C9AC6C8E">
      <w:numFmt w:val="decimal"/>
      <w:lvlText w:val=""/>
      <w:lvlJc w:val="left"/>
    </w:lvl>
    <w:lvl w:ilvl="8" w:tplc="0EE029B4">
      <w:numFmt w:val="decimal"/>
      <w:lvlText w:val=""/>
      <w:lvlJc w:val="left"/>
    </w:lvl>
  </w:abstractNum>
  <w:abstractNum w:abstractNumId="1" w15:restartNumberingAfterBreak="0">
    <w:nsid w:val="684B5E67"/>
    <w:multiLevelType w:val="hybridMultilevel"/>
    <w:tmpl w:val="98E89084"/>
    <w:lvl w:ilvl="0" w:tplc="B3D8FFB6">
      <w:start w:val="1"/>
      <w:numFmt w:val="bullet"/>
      <w:lvlText w:val="●"/>
      <w:lvlJc w:val="left"/>
      <w:pPr>
        <w:ind w:left="720" w:hanging="360"/>
      </w:pPr>
    </w:lvl>
    <w:lvl w:ilvl="1" w:tplc="91AE67D8">
      <w:start w:val="1"/>
      <w:numFmt w:val="bullet"/>
      <w:lvlText w:val="○"/>
      <w:lvlJc w:val="left"/>
      <w:pPr>
        <w:ind w:left="1440" w:hanging="360"/>
      </w:pPr>
    </w:lvl>
    <w:lvl w:ilvl="2" w:tplc="692AF8B4">
      <w:start w:val="1"/>
      <w:numFmt w:val="bullet"/>
      <w:lvlText w:val="■"/>
      <w:lvlJc w:val="left"/>
      <w:pPr>
        <w:ind w:left="2160" w:hanging="360"/>
      </w:pPr>
    </w:lvl>
    <w:lvl w:ilvl="3" w:tplc="D416E2E0">
      <w:start w:val="1"/>
      <w:numFmt w:val="bullet"/>
      <w:lvlText w:val="●"/>
      <w:lvlJc w:val="left"/>
      <w:pPr>
        <w:ind w:left="2880" w:hanging="360"/>
      </w:pPr>
    </w:lvl>
    <w:lvl w:ilvl="4" w:tplc="25ACA016">
      <w:start w:val="1"/>
      <w:numFmt w:val="bullet"/>
      <w:lvlText w:val="○"/>
      <w:lvlJc w:val="left"/>
      <w:pPr>
        <w:ind w:left="3600" w:hanging="360"/>
      </w:pPr>
    </w:lvl>
    <w:lvl w:ilvl="5" w:tplc="0CAC75DC">
      <w:start w:val="1"/>
      <w:numFmt w:val="bullet"/>
      <w:lvlText w:val="■"/>
      <w:lvlJc w:val="left"/>
      <w:pPr>
        <w:ind w:left="4320" w:hanging="360"/>
      </w:pPr>
    </w:lvl>
    <w:lvl w:ilvl="6" w:tplc="D94E1060">
      <w:start w:val="1"/>
      <w:numFmt w:val="bullet"/>
      <w:lvlText w:val="●"/>
      <w:lvlJc w:val="left"/>
      <w:pPr>
        <w:ind w:left="5040" w:hanging="360"/>
      </w:pPr>
    </w:lvl>
    <w:lvl w:ilvl="7" w:tplc="B4F494D4">
      <w:start w:val="1"/>
      <w:numFmt w:val="bullet"/>
      <w:lvlText w:val="●"/>
      <w:lvlJc w:val="left"/>
      <w:pPr>
        <w:ind w:left="5760" w:hanging="360"/>
      </w:pPr>
    </w:lvl>
    <w:lvl w:ilvl="8" w:tplc="05D880E8">
      <w:start w:val="1"/>
      <w:numFmt w:val="bullet"/>
      <w:lvlText w:val="●"/>
      <w:lvlJc w:val="left"/>
      <w:pPr>
        <w:ind w:left="6480" w:hanging="360"/>
      </w:pPr>
    </w:lvl>
  </w:abstractNum>
  <w:num w:numId="1" w16cid:durableId="1952130843">
    <w:abstractNumId w:val="1"/>
    <w:lvlOverride w:ilvl="0">
      <w:startOverride w:val="1"/>
    </w:lvlOverride>
  </w:num>
  <w:num w:numId="2" w16cid:durableId="225259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406"/>
    <w:rsid w:val="0043684C"/>
    <w:rsid w:val="004E7939"/>
    <w:rsid w:val="00776406"/>
    <w:rsid w:val="00812A64"/>
    <w:rsid w:val="00AE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E0A1"/>
  <w15:docId w15:val="{C3F7AEC8-F9EB-4A3F-BD79-4F5B0222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1A1A1A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Geno Af</cp:lastModifiedBy>
  <cp:revision>3</cp:revision>
  <dcterms:created xsi:type="dcterms:W3CDTF">2026-05-12T04:49:00Z</dcterms:created>
  <dcterms:modified xsi:type="dcterms:W3CDTF">2026-05-12T04:59:00Z</dcterms:modified>
</cp:coreProperties>
</file>