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505FB" w14:textId="77777777" w:rsidR="00D9758F" w:rsidRPr="00D9758F" w:rsidRDefault="00D9758F" w:rsidP="00D9758F">
      <w:pPr>
        <w:rPr>
          <w:lang w:val="en-PK"/>
        </w:rPr>
      </w:pPr>
      <w:r w:rsidRPr="00D9758F">
        <w:rPr>
          <w:lang w:val="en-PK"/>
        </w:rPr>
        <w:t xml:space="preserve">Here’s a </w:t>
      </w:r>
      <w:r w:rsidRPr="00D9758F">
        <w:rPr>
          <w:b/>
          <w:bCs/>
          <w:lang w:val="en-PK"/>
        </w:rPr>
        <w:t>concise summary</w:t>
      </w:r>
      <w:r w:rsidRPr="00D9758F">
        <w:rPr>
          <w:lang w:val="en-PK"/>
        </w:rPr>
        <w:t xml:space="preserve"> of the article </w:t>
      </w:r>
      <w:r w:rsidRPr="00D9758F">
        <w:rPr>
          <w:i/>
          <w:iCs/>
          <w:lang w:val="en-PK"/>
        </w:rPr>
        <w:t>“Explainable AI for lung cancer detection via a custom CNN on CT images”</w:t>
      </w:r>
      <w:r w:rsidRPr="00D9758F">
        <w:rPr>
          <w:lang w:val="en-PK"/>
        </w:rPr>
        <w:t xml:space="preserve"> (Scientific Reports, 2025):</w:t>
      </w:r>
    </w:p>
    <w:p w14:paraId="0B53512B" w14:textId="77777777" w:rsidR="00D9758F" w:rsidRPr="00D9758F" w:rsidRDefault="00D9758F" w:rsidP="00D9758F">
      <w:pPr>
        <w:rPr>
          <w:b/>
          <w:bCs/>
          <w:lang w:val="en-PK"/>
        </w:rPr>
      </w:pPr>
      <w:r w:rsidRPr="00D9758F">
        <w:rPr>
          <w:rFonts w:ascii="Segoe UI Emoji" w:hAnsi="Segoe UI Emoji" w:cs="Segoe UI Emoji"/>
          <w:b/>
          <w:bCs/>
          <w:lang w:val="en-PK"/>
        </w:rPr>
        <w:t>🧠</w:t>
      </w:r>
      <w:r w:rsidRPr="00D9758F">
        <w:rPr>
          <w:b/>
          <w:bCs/>
          <w:lang w:val="en-PK"/>
        </w:rPr>
        <w:t xml:space="preserve"> Key Idea</w:t>
      </w:r>
    </w:p>
    <w:p w14:paraId="165D9014" w14:textId="77777777" w:rsidR="00D9758F" w:rsidRPr="00D9758F" w:rsidRDefault="00D9758F" w:rsidP="00D9758F">
      <w:pPr>
        <w:rPr>
          <w:lang w:val="en-PK"/>
        </w:rPr>
      </w:pPr>
      <w:r w:rsidRPr="00D9758F">
        <w:rPr>
          <w:lang w:val="en-PK"/>
        </w:rPr>
        <w:t xml:space="preserve">The study develops a </w:t>
      </w:r>
      <w:r w:rsidRPr="00D9758F">
        <w:rPr>
          <w:b/>
          <w:bCs/>
          <w:lang w:val="en-PK"/>
        </w:rPr>
        <w:t>custom deep learning model</w:t>
      </w:r>
      <w:r w:rsidRPr="00D9758F">
        <w:rPr>
          <w:lang w:val="en-PK"/>
        </w:rPr>
        <w:t xml:space="preserve"> (a convolutional neural network, CNN) that automatically </w:t>
      </w:r>
      <w:r w:rsidRPr="00D9758F">
        <w:rPr>
          <w:b/>
          <w:bCs/>
          <w:lang w:val="en-PK"/>
        </w:rPr>
        <w:t>detects and classifies lung cancer types from CT scans</w:t>
      </w:r>
      <w:r w:rsidRPr="00D9758F">
        <w:rPr>
          <w:lang w:val="en-PK"/>
        </w:rPr>
        <w:t xml:space="preserve"> with high accuracy and built-in </w:t>
      </w:r>
      <w:r w:rsidRPr="00D9758F">
        <w:rPr>
          <w:b/>
          <w:bCs/>
          <w:lang w:val="en-PK"/>
        </w:rPr>
        <w:t>interpretability</w:t>
      </w:r>
      <w:r w:rsidRPr="00D9758F">
        <w:rPr>
          <w:lang w:val="en-PK"/>
        </w:rPr>
        <w:t xml:space="preserve"> for clinical use. (</w:t>
      </w:r>
      <w:hyperlink r:id="rId5" w:tooltip="Explainable AI for lung cancer detection via a custom CNN on CT images | Scientific Reports" w:history="1">
        <w:r w:rsidRPr="00D9758F">
          <w:rPr>
            <w:rStyle w:val="Hyperlink"/>
            <w:lang w:val="en-PK"/>
          </w:rPr>
          <w:t>Nature</w:t>
        </w:r>
      </w:hyperlink>
      <w:r w:rsidRPr="00D9758F">
        <w:rPr>
          <w:lang w:val="en-PK"/>
        </w:rPr>
        <w:t>)</w:t>
      </w:r>
    </w:p>
    <w:p w14:paraId="1E6CFE3F" w14:textId="77777777" w:rsidR="00D9758F" w:rsidRPr="00D9758F" w:rsidRDefault="00D9758F" w:rsidP="00D9758F">
      <w:pPr>
        <w:rPr>
          <w:b/>
          <w:bCs/>
          <w:lang w:val="en-PK"/>
        </w:rPr>
      </w:pPr>
      <w:r w:rsidRPr="00D9758F">
        <w:rPr>
          <w:rFonts w:ascii="Segoe UI Emoji" w:hAnsi="Segoe UI Emoji" w:cs="Segoe UI Emoji"/>
          <w:b/>
          <w:bCs/>
          <w:lang w:val="en-PK"/>
        </w:rPr>
        <w:t>🩺</w:t>
      </w:r>
      <w:r w:rsidRPr="00D9758F">
        <w:rPr>
          <w:b/>
          <w:bCs/>
          <w:lang w:val="en-PK"/>
        </w:rPr>
        <w:t xml:space="preserve"> Why It Matters</w:t>
      </w:r>
    </w:p>
    <w:p w14:paraId="56628C74" w14:textId="77777777" w:rsidR="00D9758F" w:rsidRPr="00D9758F" w:rsidRDefault="00D9758F" w:rsidP="00D9758F">
      <w:pPr>
        <w:numPr>
          <w:ilvl w:val="0"/>
          <w:numId w:val="1"/>
        </w:numPr>
        <w:rPr>
          <w:lang w:val="en-PK"/>
        </w:rPr>
      </w:pPr>
      <w:r w:rsidRPr="00D9758F">
        <w:rPr>
          <w:lang w:val="en-PK"/>
        </w:rPr>
        <w:t xml:space="preserve">Lung cancer is one of the </w:t>
      </w:r>
      <w:r w:rsidRPr="00D9758F">
        <w:rPr>
          <w:i/>
          <w:iCs/>
          <w:lang w:val="en-PK"/>
        </w:rPr>
        <w:t>leading causes of cancer deaths</w:t>
      </w:r>
      <w:r w:rsidRPr="00D9758F">
        <w:rPr>
          <w:lang w:val="en-PK"/>
        </w:rPr>
        <w:t xml:space="preserve"> worldwide, largely due to late detection. Early and accurate diagnosis can significantly improve survival. (</w:t>
      </w:r>
      <w:hyperlink r:id="rId6" w:tooltip="Explainable AI for lung cancer detection via a custom CNN on CT images | Scientific Reports" w:history="1">
        <w:r w:rsidRPr="00D9758F">
          <w:rPr>
            <w:rStyle w:val="Hyperlink"/>
            <w:lang w:val="en-PK"/>
          </w:rPr>
          <w:t>Nature</w:t>
        </w:r>
      </w:hyperlink>
      <w:r w:rsidRPr="00D9758F">
        <w:rPr>
          <w:lang w:val="en-PK"/>
        </w:rPr>
        <w:t>)</w:t>
      </w:r>
    </w:p>
    <w:p w14:paraId="1DB3289E" w14:textId="77777777" w:rsidR="00D9758F" w:rsidRPr="00D9758F" w:rsidRDefault="00D9758F" w:rsidP="00D9758F">
      <w:pPr>
        <w:numPr>
          <w:ilvl w:val="0"/>
          <w:numId w:val="1"/>
        </w:numPr>
        <w:rPr>
          <w:lang w:val="en-PK"/>
        </w:rPr>
      </w:pPr>
      <w:r w:rsidRPr="00D9758F">
        <w:rPr>
          <w:lang w:val="en-PK"/>
        </w:rPr>
        <w:t>Traditional CT interpretation is time-consuming and subjective. Automated AI tools can help make diagnosis faster and more reliable. (</w:t>
      </w:r>
      <w:hyperlink r:id="rId7" w:tooltip="Explainable AI for lung cancer detection via a custom CNN on CT images | Scientific Reports" w:history="1">
        <w:r w:rsidRPr="00D9758F">
          <w:rPr>
            <w:rStyle w:val="Hyperlink"/>
            <w:lang w:val="en-PK"/>
          </w:rPr>
          <w:t>Nature</w:t>
        </w:r>
      </w:hyperlink>
      <w:r w:rsidRPr="00D9758F">
        <w:rPr>
          <w:lang w:val="en-PK"/>
        </w:rPr>
        <w:t>)</w:t>
      </w:r>
    </w:p>
    <w:p w14:paraId="7D29ED24" w14:textId="77777777" w:rsidR="00D9758F" w:rsidRPr="00D9758F" w:rsidRDefault="00D9758F" w:rsidP="00D9758F">
      <w:pPr>
        <w:rPr>
          <w:b/>
          <w:bCs/>
          <w:lang w:val="en-PK"/>
        </w:rPr>
      </w:pPr>
      <w:r w:rsidRPr="00D9758F">
        <w:rPr>
          <w:rFonts w:ascii="Segoe UI Emoji" w:hAnsi="Segoe UI Emoji" w:cs="Segoe UI Emoji"/>
          <w:b/>
          <w:bCs/>
          <w:lang w:val="en-PK"/>
        </w:rPr>
        <w:t>🤖</w:t>
      </w:r>
      <w:r w:rsidRPr="00D9758F">
        <w:rPr>
          <w:b/>
          <w:bCs/>
          <w:lang w:val="en-PK"/>
        </w:rPr>
        <w:t xml:space="preserve"> What They Did</w:t>
      </w:r>
    </w:p>
    <w:p w14:paraId="4C7B83AD" w14:textId="77777777" w:rsidR="00D9758F" w:rsidRPr="00D9758F" w:rsidRDefault="00D9758F" w:rsidP="00D9758F">
      <w:pPr>
        <w:numPr>
          <w:ilvl w:val="0"/>
          <w:numId w:val="2"/>
        </w:numPr>
        <w:rPr>
          <w:lang w:val="en-PK"/>
        </w:rPr>
      </w:pPr>
      <w:r w:rsidRPr="00D9758F">
        <w:rPr>
          <w:lang w:val="en-PK"/>
        </w:rPr>
        <w:t xml:space="preserve">Built a </w:t>
      </w:r>
      <w:r w:rsidRPr="00D9758F">
        <w:rPr>
          <w:b/>
          <w:bCs/>
          <w:lang w:val="en-PK"/>
        </w:rPr>
        <w:t>custom CNN</w:t>
      </w:r>
      <w:r w:rsidRPr="00D9758F">
        <w:rPr>
          <w:lang w:val="en-PK"/>
        </w:rPr>
        <w:t xml:space="preserve"> tailored specifically for lung cancer classification from CT images. (</w:t>
      </w:r>
      <w:hyperlink r:id="rId8" w:tooltip="Explainable AI for lung cancer detection via a custom CNN on CT images | Scientific Reports" w:history="1">
        <w:r w:rsidRPr="00D9758F">
          <w:rPr>
            <w:rStyle w:val="Hyperlink"/>
            <w:lang w:val="en-PK"/>
          </w:rPr>
          <w:t>Nature</w:t>
        </w:r>
      </w:hyperlink>
      <w:r w:rsidRPr="00D9758F">
        <w:rPr>
          <w:lang w:val="en-PK"/>
        </w:rPr>
        <w:t>)</w:t>
      </w:r>
    </w:p>
    <w:p w14:paraId="39775898" w14:textId="77777777" w:rsidR="00D9758F" w:rsidRPr="00D9758F" w:rsidRDefault="00D9758F" w:rsidP="00D9758F">
      <w:pPr>
        <w:numPr>
          <w:ilvl w:val="0"/>
          <w:numId w:val="2"/>
        </w:numPr>
        <w:rPr>
          <w:lang w:val="en-PK"/>
        </w:rPr>
      </w:pPr>
      <w:r w:rsidRPr="00D9758F">
        <w:rPr>
          <w:lang w:val="en-PK"/>
        </w:rPr>
        <w:t xml:space="preserve">Integrated </w:t>
      </w:r>
      <w:r w:rsidRPr="00D9758F">
        <w:rPr>
          <w:b/>
          <w:bCs/>
          <w:lang w:val="en-PK"/>
        </w:rPr>
        <w:t>Explainable AI (XAI)</w:t>
      </w:r>
      <w:r w:rsidRPr="00D9758F">
        <w:rPr>
          <w:lang w:val="en-PK"/>
        </w:rPr>
        <w:t xml:space="preserve"> using Grad-CAM (Gradient-weighted Class Activation Mapping) to highlight image regions most relevant to the model’s decision — improving transparency for clinicians. (</w:t>
      </w:r>
      <w:hyperlink r:id="rId9" w:tooltip="Explainable AI for lung cancer detection via a custom CNN on CT images | Scientific Reports" w:history="1">
        <w:r w:rsidRPr="00D9758F">
          <w:rPr>
            <w:rStyle w:val="Hyperlink"/>
            <w:lang w:val="en-PK"/>
          </w:rPr>
          <w:t>Nature</w:t>
        </w:r>
      </w:hyperlink>
      <w:r w:rsidRPr="00D9758F">
        <w:rPr>
          <w:lang w:val="en-PK"/>
        </w:rPr>
        <w:t>)</w:t>
      </w:r>
    </w:p>
    <w:p w14:paraId="328E8368" w14:textId="77777777" w:rsidR="00D9758F" w:rsidRPr="00D9758F" w:rsidRDefault="00D9758F" w:rsidP="00D9758F">
      <w:pPr>
        <w:rPr>
          <w:b/>
          <w:bCs/>
          <w:lang w:val="en-PK"/>
        </w:rPr>
      </w:pPr>
      <w:r w:rsidRPr="00D9758F">
        <w:rPr>
          <w:rFonts w:ascii="Segoe UI Emoji" w:hAnsi="Segoe UI Emoji" w:cs="Segoe UI Emoji"/>
          <w:b/>
          <w:bCs/>
          <w:lang w:val="en-PK"/>
        </w:rPr>
        <w:t>📊</w:t>
      </w:r>
      <w:r w:rsidRPr="00D9758F">
        <w:rPr>
          <w:b/>
          <w:bCs/>
          <w:lang w:val="en-PK"/>
        </w:rPr>
        <w:t xml:space="preserve"> Performance</w:t>
      </w:r>
    </w:p>
    <w:p w14:paraId="2053EB80" w14:textId="77777777" w:rsidR="00D9758F" w:rsidRPr="00D9758F" w:rsidRDefault="00D9758F" w:rsidP="00D9758F">
      <w:pPr>
        <w:numPr>
          <w:ilvl w:val="0"/>
          <w:numId w:val="3"/>
        </w:numPr>
        <w:rPr>
          <w:lang w:val="en-PK"/>
        </w:rPr>
      </w:pPr>
      <w:r w:rsidRPr="00D9758F">
        <w:rPr>
          <w:lang w:val="en-PK"/>
        </w:rPr>
        <w:t xml:space="preserve">The model achieved </w:t>
      </w:r>
      <w:r w:rsidRPr="00D9758F">
        <w:rPr>
          <w:b/>
          <w:bCs/>
          <w:lang w:val="en-PK"/>
        </w:rPr>
        <w:t>~93% overall accuracy</w:t>
      </w:r>
      <w:r w:rsidRPr="00D9758F">
        <w:rPr>
          <w:lang w:val="en-PK"/>
        </w:rPr>
        <w:t xml:space="preserve"> in distinguishing three major lung cancer subtypes: squamous cell carcinoma, large cell carcinoma, and adenocarcinoma. (</w:t>
      </w:r>
      <w:hyperlink r:id="rId10" w:tooltip="Explainable AI for lung cancer detection via a custom CNN on CT images | Scientific Reports" w:history="1">
        <w:r w:rsidRPr="00D9758F">
          <w:rPr>
            <w:rStyle w:val="Hyperlink"/>
            <w:lang w:val="en-PK"/>
          </w:rPr>
          <w:t>Nature</w:t>
        </w:r>
      </w:hyperlink>
      <w:r w:rsidRPr="00D9758F">
        <w:rPr>
          <w:lang w:val="en-PK"/>
        </w:rPr>
        <w:t>)</w:t>
      </w:r>
    </w:p>
    <w:p w14:paraId="4E7E4240" w14:textId="77777777" w:rsidR="00D9758F" w:rsidRPr="00D9758F" w:rsidRDefault="00D9758F" w:rsidP="00D9758F">
      <w:pPr>
        <w:numPr>
          <w:ilvl w:val="0"/>
          <w:numId w:val="3"/>
        </w:numPr>
        <w:rPr>
          <w:lang w:val="en-PK"/>
        </w:rPr>
      </w:pPr>
      <w:r w:rsidRPr="00D9758F">
        <w:rPr>
          <w:lang w:val="en-PK"/>
        </w:rPr>
        <w:t xml:space="preserve">Strong performance across </w:t>
      </w:r>
      <w:r w:rsidRPr="00D9758F">
        <w:rPr>
          <w:b/>
          <w:bCs/>
          <w:lang w:val="en-PK"/>
        </w:rPr>
        <w:t>precision, recall, and F1-scores</w:t>
      </w:r>
      <w:r w:rsidRPr="00D9758F">
        <w:rPr>
          <w:lang w:val="en-PK"/>
        </w:rPr>
        <w:t>, indicating robustness in classification. (</w:t>
      </w:r>
      <w:hyperlink r:id="rId11" w:tooltip="Explainable AI for lung cancer detection via a custom CNN on CT images | Scientific Reports" w:history="1">
        <w:r w:rsidRPr="00D9758F">
          <w:rPr>
            <w:rStyle w:val="Hyperlink"/>
            <w:lang w:val="en-PK"/>
          </w:rPr>
          <w:t>Nature</w:t>
        </w:r>
      </w:hyperlink>
      <w:r w:rsidRPr="00D9758F">
        <w:rPr>
          <w:lang w:val="en-PK"/>
        </w:rPr>
        <w:t>)</w:t>
      </w:r>
    </w:p>
    <w:p w14:paraId="5CC0664B" w14:textId="77777777" w:rsidR="00D9758F" w:rsidRPr="00D9758F" w:rsidRDefault="00D9758F" w:rsidP="00D9758F">
      <w:pPr>
        <w:rPr>
          <w:b/>
          <w:bCs/>
          <w:lang w:val="en-PK"/>
        </w:rPr>
      </w:pPr>
      <w:r w:rsidRPr="00D9758F">
        <w:rPr>
          <w:rFonts w:ascii="Segoe UI Emoji" w:hAnsi="Segoe UI Emoji" w:cs="Segoe UI Emoji"/>
          <w:b/>
          <w:bCs/>
          <w:lang w:val="en-PK"/>
        </w:rPr>
        <w:t>🧩</w:t>
      </w:r>
      <w:r w:rsidRPr="00D9758F">
        <w:rPr>
          <w:b/>
          <w:bCs/>
          <w:lang w:val="en-PK"/>
        </w:rPr>
        <w:t xml:space="preserve"> Explainability</w:t>
      </w:r>
    </w:p>
    <w:p w14:paraId="5C212B4E" w14:textId="77777777" w:rsidR="00D9758F" w:rsidRPr="00D9758F" w:rsidRDefault="00D9758F" w:rsidP="00D9758F">
      <w:pPr>
        <w:numPr>
          <w:ilvl w:val="0"/>
          <w:numId w:val="4"/>
        </w:numPr>
        <w:rPr>
          <w:lang w:val="en-PK"/>
        </w:rPr>
      </w:pPr>
      <w:r w:rsidRPr="00D9758F">
        <w:rPr>
          <w:b/>
          <w:bCs/>
          <w:lang w:val="en-PK"/>
        </w:rPr>
        <w:t>Grad-CAM visualizations</w:t>
      </w:r>
      <w:r w:rsidRPr="00D9758F">
        <w:rPr>
          <w:lang w:val="en-PK"/>
        </w:rPr>
        <w:t xml:space="preserve"> provide interpretable heatmaps showing which parts of the CT scans influenced the model’s decisions, helping clinicians </w:t>
      </w:r>
      <w:r w:rsidRPr="00D9758F">
        <w:rPr>
          <w:b/>
          <w:bCs/>
          <w:lang w:val="en-PK"/>
        </w:rPr>
        <w:t>trust and understand</w:t>
      </w:r>
      <w:r w:rsidRPr="00D9758F">
        <w:rPr>
          <w:lang w:val="en-PK"/>
        </w:rPr>
        <w:t xml:space="preserve"> the AI outputs. (</w:t>
      </w:r>
      <w:hyperlink r:id="rId12" w:tooltip="Explainable AI for lung cancer detection via a custom CNN on CT images | Scientific Reports" w:history="1">
        <w:r w:rsidRPr="00D9758F">
          <w:rPr>
            <w:rStyle w:val="Hyperlink"/>
            <w:lang w:val="en-PK"/>
          </w:rPr>
          <w:t>Nature</w:t>
        </w:r>
      </w:hyperlink>
      <w:r w:rsidRPr="00D9758F">
        <w:rPr>
          <w:lang w:val="en-PK"/>
        </w:rPr>
        <w:t>)</w:t>
      </w:r>
    </w:p>
    <w:p w14:paraId="7F8723ED" w14:textId="77777777" w:rsidR="00D9758F" w:rsidRPr="00D9758F" w:rsidRDefault="00D9758F" w:rsidP="00D9758F">
      <w:pPr>
        <w:rPr>
          <w:b/>
          <w:bCs/>
          <w:lang w:val="en-PK"/>
        </w:rPr>
      </w:pPr>
      <w:r w:rsidRPr="00D9758F">
        <w:rPr>
          <w:rFonts w:ascii="Segoe UI Emoji" w:hAnsi="Segoe UI Emoji" w:cs="Segoe UI Emoji"/>
          <w:b/>
          <w:bCs/>
          <w:lang w:val="en-PK"/>
        </w:rPr>
        <w:t>📈</w:t>
      </w:r>
      <w:r w:rsidRPr="00D9758F">
        <w:rPr>
          <w:b/>
          <w:bCs/>
          <w:lang w:val="en-PK"/>
        </w:rPr>
        <w:t xml:space="preserve"> Clinical Impact</w:t>
      </w:r>
    </w:p>
    <w:p w14:paraId="7E7A3E12" w14:textId="77777777" w:rsidR="00D9758F" w:rsidRPr="00D9758F" w:rsidRDefault="00D9758F" w:rsidP="00D9758F">
      <w:pPr>
        <w:numPr>
          <w:ilvl w:val="0"/>
          <w:numId w:val="5"/>
        </w:numPr>
        <w:rPr>
          <w:lang w:val="en-PK"/>
        </w:rPr>
      </w:pPr>
      <w:r w:rsidRPr="00D9758F">
        <w:rPr>
          <w:lang w:val="en-PK"/>
        </w:rPr>
        <w:t xml:space="preserve">By combining </w:t>
      </w:r>
      <w:r w:rsidRPr="00D9758F">
        <w:rPr>
          <w:b/>
          <w:bCs/>
          <w:lang w:val="en-PK"/>
        </w:rPr>
        <w:t>accuracy with interpretability</w:t>
      </w:r>
      <w:r w:rsidRPr="00D9758F">
        <w:rPr>
          <w:lang w:val="en-PK"/>
        </w:rPr>
        <w:t xml:space="preserve">, the approach aims to support </w:t>
      </w:r>
      <w:r w:rsidRPr="00D9758F">
        <w:rPr>
          <w:b/>
          <w:bCs/>
          <w:lang w:val="en-PK"/>
        </w:rPr>
        <w:t>early detection of lung cancer</w:t>
      </w:r>
      <w:r w:rsidRPr="00D9758F">
        <w:rPr>
          <w:lang w:val="en-PK"/>
        </w:rPr>
        <w:t xml:space="preserve"> and assist radiologists, potentially improving treatment outcomes. (</w:t>
      </w:r>
      <w:hyperlink r:id="rId13" w:tooltip="Explainable AI for lung cancer detection via a custom CNN on CT images | Scientific Reports" w:history="1">
        <w:r w:rsidRPr="00D9758F">
          <w:rPr>
            <w:rStyle w:val="Hyperlink"/>
            <w:lang w:val="en-PK"/>
          </w:rPr>
          <w:t>Nature</w:t>
        </w:r>
      </w:hyperlink>
      <w:r w:rsidRPr="00D9758F">
        <w:rPr>
          <w:lang w:val="en-PK"/>
        </w:rPr>
        <w:t>)</w:t>
      </w:r>
    </w:p>
    <w:p w14:paraId="32AC25DC" w14:textId="77777777" w:rsidR="00D9758F" w:rsidRPr="00D9758F" w:rsidRDefault="00D9758F" w:rsidP="00D9758F">
      <w:pPr>
        <w:rPr>
          <w:lang w:val="en-PK"/>
        </w:rPr>
      </w:pPr>
      <w:r w:rsidRPr="00D9758F">
        <w:rPr>
          <w:lang w:val="en-PK"/>
        </w:rPr>
        <w:lastRenderedPageBreak/>
        <w:t xml:space="preserve">If you want, I can also provide the </w:t>
      </w:r>
      <w:r w:rsidRPr="00D9758F">
        <w:rPr>
          <w:b/>
          <w:bCs/>
          <w:lang w:val="en-PK"/>
        </w:rPr>
        <w:t>main results table</w:t>
      </w:r>
      <w:r w:rsidRPr="00D9758F">
        <w:rPr>
          <w:lang w:val="en-PK"/>
        </w:rPr>
        <w:t xml:space="preserve"> or a more detailed breakdown of the </w:t>
      </w:r>
      <w:r w:rsidRPr="00D9758F">
        <w:rPr>
          <w:b/>
          <w:bCs/>
          <w:lang w:val="en-PK"/>
        </w:rPr>
        <w:t>methods</w:t>
      </w:r>
      <w:r w:rsidRPr="00D9758F">
        <w:rPr>
          <w:lang w:val="en-PK"/>
        </w:rPr>
        <w:t xml:space="preserve"> and </w:t>
      </w:r>
      <w:r w:rsidRPr="00D9758F">
        <w:rPr>
          <w:b/>
          <w:bCs/>
          <w:lang w:val="en-PK"/>
        </w:rPr>
        <w:t>limitations</w:t>
      </w:r>
      <w:r w:rsidRPr="00D9758F">
        <w:rPr>
          <w:lang w:val="en-PK"/>
        </w:rPr>
        <w:t>.</w:t>
      </w:r>
    </w:p>
    <w:p w14:paraId="31FB1BCC" w14:textId="77777777" w:rsidR="002B4025" w:rsidRDefault="002B4025"/>
    <w:sectPr w:rsidR="002B40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C6A4E"/>
    <w:multiLevelType w:val="multilevel"/>
    <w:tmpl w:val="0A56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1266A3"/>
    <w:multiLevelType w:val="multilevel"/>
    <w:tmpl w:val="6B3E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9272DE"/>
    <w:multiLevelType w:val="multilevel"/>
    <w:tmpl w:val="0874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0B25C7"/>
    <w:multiLevelType w:val="multilevel"/>
    <w:tmpl w:val="E720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A132D3"/>
    <w:multiLevelType w:val="multilevel"/>
    <w:tmpl w:val="F148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1226661">
    <w:abstractNumId w:val="4"/>
  </w:num>
  <w:num w:numId="2" w16cid:durableId="1325355442">
    <w:abstractNumId w:val="0"/>
  </w:num>
  <w:num w:numId="3" w16cid:durableId="410464580">
    <w:abstractNumId w:val="3"/>
  </w:num>
  <w:num w:numId="4" w16cid:durableId="809130000">
    <w:abstractNumId w:val="2"/>
  </w:num>
  <w:num w:numId="5" w16cid:durableId="3526510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E18"/>
    <w:rsid w:val="00061019"/>
    <w:rsid w:val="002B4025"/>
    <w:rsid w:val="004711F1"/>
    <w:rsid w:val="00560756"/>
    <w:rsid w:val="00662E18"/>
    <w:rsid w:val="00D97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E3D0C9-A6EF-4AEE-B68B-6D48B7D72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E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E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E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E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E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E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E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E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E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E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E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E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E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E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E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E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E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75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75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ature.com/articles/s41598-025-97645-5" TargetMode="External"/><Relationship Id="rId13" Type="http://schemas.openxmlformats.org/officeDocument/2006/relationships/hyperlink" Target="https://www.nature.com/articles/s41598-025-97645-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ature.com/articles/s41598-025-97645-5" TargetMode="External"/><Relationship Id="rId12" Type="http://schemas.openxmlformats.org/officeDocument/2006/relationships/hyperlink" Target="https://www.nature.com/articles/s41598-025-97645-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ature.com/articles/s41598-025-97645-5" TargetMode="External"/><Relationship Id="rId11" Type="http://schemas.openxmlformats.org/officeDocument/2006/relationships/hyperlink" Target="https://www.nature.com/articles/s41598-025-97645-5" TargetMode="External"/><Relationship Id="rId5" Type="http://schemas.openxmlformats.org/officeDocument/2006/relationships/hyperlink" Target="https://www.nature.com/articles/s41598-025-97645-5?utm_source=chatgpt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nature.com/articles/s41598-025-97645-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ature.com/articles/s41598-025-97645-5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500</Words>
  <Characters>2853</Characters>
  <Application>Microsoft Office Word</Application>
  <DocSecurity>0</DocSecurity>
  <Lines>23</Lines>
  <Paragraphs>6</Paragraphs>
  <ScaleCrop>false</ScaleCrop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03-134231-005</dc:creator>
  <cp:keywords/>
  <dc:description/>
  <cp:lastModifiedBy>03-134231-005</cp:lastModifiedBy>
  <cp:revision>2</cp:revision>
  <dcterms:created xsi:type="dcterms:W3CDTF">2026-01-28T23:11:00Z</dcterms:created>
  <dcterms:modified xsi:type="dcterms:W3CDTF">2026-01-28T23:12:00Z</dcterms:modified>
</cp:coreProperties>
</file>