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E0B58" w14:textId="77777777" w:rsidR="00B41023" w:rsidRPr="00261CF4" w:rsidRDefault="00B41023" w:rsidP="00B41023">
      <w:pPr>
        <w:pStyle w:val="Title"/>
        <w:jc w:val="center"/>
        <w:rPr>
          <w:rFonts w:ascii="Segoe UI Emoji" w:hAnsi="Segoe UI Emoji" w:cs="Segoe UI Emoji"/>
          <w:color w:val="2F5496" w:themeColor="accent1" w:themeShade="BF"/>
        </w:rPr>
      </w:pPr>
    </w:p>
    <w:p w14:paraId="0945EFEF" w14:textId="1C2313AD" w:rsidR="00B41023" w:rsidRPr="00261CF4" w:rsidRDefault="00B41023" w:rsidP="00B41023">
      <w:pPr>
        <w:pStyle w:val="Title"/>
        <w:jc w:val="center"/>
        <w:rPr>
          <w:color w:val="2F5496" w:themeColor="accent1" w:themeShade="BF"/>
        </w:rPr>
      </w:pPr>
      <w:r w:rsidRPr="00B41023">
        <w:rPr>
          <w:color w:val="2F5496" w:themeColor="accent1" w:themeShade="BF"/>
        </w:rPr>
        <w:t>Retail Sales Analysis Using Microsoft Excel Formulas</w:t>
      </w:r>
    </w:p>
    <w:p w14:paraId="5B1269CE" w14:textId="77777777" w:rsidR="00B41023" w:rsidRDefault="00B41023" w:rsidP="00B41023">
      <w:pPr>
        <w:pBdr>
          <w:bottom w:val="single" w:sz="10" w:space="6" w:color="2E75B6"/>
        </w:pBdr>
        <w:spacing w:before="120" w:after="120"/>
        <w:jc w:val="center"/>
      </w:pPr>
    </w:p>
    <w:p w14:paraId="6C71F6B3" w14:textId="77777777" w:rsidR="00B41023" w:rsidRDefault="00B41023" w:rsidP="00B41023"/>
    <w:p w14:paraId="6B121C53" w14:textId="77777777" w:rsidR="00B41023" w:rsidRDefault="00B41023" w:rsidP="00B41023">
      <w:pPr>
        <w:pStyle w:val="Subtitle"/>
        <w:jc w:val="center"/>
      </w:pPr>
    </w:p>
    <w:p w14:paraId="30D57A30" w14:textId="77777777" w:rsidR="00B41023" w:rsidRPr="00EB3614" w:rsidRDefault="00B41023" w:rsidP="00B41023">
      <w:pPr>
        <w:pStyle w:val="Subtitle"/>
        <w:jc w:val="center"/>
      </w:pPr>
      <w:r w:rsidRPr="00EB3614">
        <w:t>Prepared by</w:t>
      </w:r>
    </w:p>
    <w:p w14:paraId="2AE6552E" w14:textId="77777777" w:rsidR="00B41023" w:rsidRDefault="00B41023" w:rsidP="00B41023">
      <w:pPr>
        <w:jc w:val="center"/>
      </w:pPr>
      <w:r w:rsidRPr="00EB3614">
        <w:rPr>
          <w:b/>
          <w:bCs/>
          <w:color w:val="1F4E79" w:themeColor="accent5" w:themeShade="80"/>
          <w:sz w:val="48"/>
          <w:szCs w:val="48"/>
        </w:rPr>
        <w:t>M. Abdullah Khalil</w:t>
      </w:r>
      <w:r w:rsidRPr="00B41023">
        <w:t xml:space="preserve"> </w:t>
      </w:r>
    </w:p>
    <w:p w14:paraId="08BD5BC8" w14:textId="66CEE9A5" w:rsidR="00B41023" w:rsidRPr="00EB3614" w:rsidRDefault="00B41023" w:rsidP="00B41023">
      <w:pPr>
        <w:jc w:val="center"/>
        <w:rPr>
          <w:b/>
          <w:bCs/>
          <w:color w:val="1F4E79" w:themeColor="accent5" w:themeShade="80"/>
          <w:sz w:val="48"/>
          <w:szCs w:val="48"/>
        </w:rPr>
      </w:pPr>
      <w:r w:rsidRPr="00B41023">
        <w:rPr>
          <w:b/>
          <w:bCs/>
          <w:color w:val="1F4E79" w:themeColor="accent5" w:themeShade="80"/>
          <w:sz w:val="48"/>
          <w:szCs w:val="48"/>
        </w:rPr>
        <w:t>BS Data Science Student (Air University Multan)</w:t>
      </w:r>
    </w:p>
    <w:p w14:paraId="6376C10D" w14:textId="77777777" w:rsidR="00B41023" w:rsidRDefault="00B41023" w:rsidP="00B41023">
      <w:pPr>
        <w:jc w:val="center"/>
        <w:rPr>
          <w:b/>
          <w:bCs/>
          <w:color w:val="1F4E79" w:themeColor="accent5" w:themeShade="80"/>
          <w:sz w:val="24"/>
          <w:szCs w:val="24"/>
        </w:rPr>
      </w:pPr>
    </w:p>
    <w:p w14:paraId="5DD8EECE" w14:textId="77777777" w:rsidR="00B41023" w:rsidRDefault="00B41023" w:rsidP="00B41023">
      <w:pPr>
        <w:jc w:val="center"/>
        <w:rPr>
          <w:b/>
          <w:bCs/>
          <w:color w:val="1F4E79" w:themeColor="accent5" w:themeShade="80"/>
          <w:sz w:val="24"/>
          <w:szCs w:val="24"/>
        </w:rPr>
      </w:pPr>
    </w:p>
    <w:p w14:paraId="664E41EE" w14:textId="77777777" w:rsidR="00B41023" w:rsidRDefault="00B41023" w:rsidP="00B41023">
      <w:pPr>
        <w:jc w:val="center"/>
        <w:rPr>
          <w:b/>
          <w:bCs/>
          <w:color w:val="1F4E79" w:themeColor="accent5" w:themeShade="80"/>
          <w:sz w:val="24"/>
          <w:szCs w:val="24"/>
        </w:rPr>
      </w:pPr>
    </w:p>
    <w:p w14:paraId="63443348" w14:textId="77777777" w:rsidR="00B41023" w:rsidRDefault="00B41023" w:rsidP="00B41023">
      <w:pPr>
        <w:ind w:left="720"/>
        <w:rPr>
          <w:b/>
          <w:bCs/>
          <w:sz w:val="44"/>
          <w:szCs w:val="44"/>
        </w:rPr>
      </w:pPr>
    </w:p>
    <w:p w14:paraId="4A70399B" w14:textId="77777777" w:rsidR="00B41023" w:rsidRPr="0015220A" w:rsidRDefault="00B41023" w:rsidP="00B41023">
      <w:pPr>
        <w:numPr>
          <w:ilvl w:val="0"/>
          <w:numId w:val="1"/>
        </w:numPr>
        <w:rPr>
          <w:b/>
          <w:bCs/>
          <w:sz w:val="44"/>
          <w:szCs w:val="44"/>
        </w:rPr>
      </w:pPr>
      <w:r w:rsidRPr="0015220A">
        <w:rPr>
          <w:b/>
          <w:bCs/>
          <w:sz w:val="44"/>
          <w:szCs w:val="44"/>
        </w:rPr>
        <w:t xml:space="preserve">Linkedin Profile: </w:t>
      </w:r>
      <w:hyperlink r:id="rId5" w:history="1">
        <w:r w:rsidRPr="0015220A">
          <w:rPr>
            <w:rStyle w:val="Hyperlink"/>
            <w:sz w:val="44"/>
            <w:szCs w:val="44"/>
          </w:rPr>
          <w:t>Abdullah Khalil</w:t>
        </w:r>
      </w:hyperlink>
    </w:p>
    <w:p w14:paraId="4E5ED117" w14:textId="6685C036" w:rsidR="00B41023" w:rsidRPr="00EB3614" w:rsidRDefault="00B41023" w:rsidP="00B41023">
      <w:pPr>
        <w:numPr>
          <w:ilvl w:val="0"/>
          <w:numId w:val="1"/>
        </w:numPr>
        <w:rPr>
          <w:b/>
          <w:bCs/>
          <w:sz w:val="44"/>
          <w:szCs w:val="44"/>
        </w:rPr>
      </w:pPr>
      <w:r>
        <w:rPr>
          <w:b/>
          <w:bCs/>
          <w:sz w:val="44"/>
          <w:szCs w:val="44"/>
        </w:rPr>
        <w:t>Github Repo:</w:t>
      </w:r>
      <w:hyperlink r:id="rId6" w:history="1">
        <w:r w:rsidRPr="00BD102F">
          <w:rPr>
            <w:rStyle w:val="Hyperlink"/>
            <w:b/>
            <w:bCs/>
            <w:sz w:val="44"/>
            <w:szCs w:val="44"/>
          </w:rPr>
          <w:t xml:space="preserve"> </w:t>
        </w:r>
        <w:r w:rsidRPr="00BD102F">
          <w:rPr>
            <w:rStyle w:val="Hyperlink"/>
            <w:sz w:val="44"/>
            <w:szCs w:val="44"/>
          </w:rPr>
          <w:t>github.com</w:t>
        </w:r>
      </w:hyperlink>
    </w:p>
    <w:p w14:paraId="26883AC5" w14:textId="3E707996" w:rsidR="00B41023" w:rsidRPr="00EB3614" w:rsidRDefault="00B41023" w:rsidP="00B41023">
      <w:pPr>
        <w:numPr>
          <w:ilvl w:val="0"/>
          <w:numId w:val="1"/>
        </w:numPr>
        <w:rPr>
          <w:sz w:val="44"/>
          <w:szCs w:val="44"/>
        </w:rPr>
      </w:pPr>
      <w:r w:rsidRPr="00123364">
        <w:rPr>
          <w:b/>
          <w:bCs/>
          <w:sz w:val="44"/>
          <w:szCs w:val="44"/>
        </w:rPr>
        <w:t>Date:</w:t>
      </w:r>
      <w:r w:rsidRPr="00123364">
        <w:rPr>
          <w:sz w:val="44"/>
          <w:szCs w:val="44"/>
        </w:rPr>
        <w:t xml:space="preserve"> </w:t>
      </w:r>
      <w:r>
        <w:rPr>
          <w:sz w:val="44"/>
          <w:szCs w:val="44"/>
        </w:rPr>
        <w:t>1</w:t>
      </w:r>
      <w:r w:rsidR="003A0D50">
        <w:rPr>
          <w:sz w:val="44"/>
          <w:szCs w:val="44"/>
        </w:rPr>
        <w:t>6</w:t>
      </w:r>
      <w:r>
        <w:rPr>
          <w:sz w:val="44"/>
          <w:szCs w:val="44"/>
        </w:rPr>
        <w:t>-07-2026</w:t>
      </w:r>
    </w:p>
    <w:p w14:paraId="5343621F" w14:textId="370AB9F5" w:rsidR="00B41023" w:rsidRDefault="00B41023" w:rsidP="00B41023">
      <w:pPr>
        <w:numPr>
          <w:ilvl w:val="0"/>
          <w:numId w:val="1"/>
        </w:numPr>
        <w:rPr>
          <w:sz w:val="44"/>
          <w:szCs w:val="44"/>
        </w:rPr>
      </w:pPr>
      <w:r w:rsidRPr="00123364">
        <w:rPr>
          <w:b/>
          <w:bCs/>
          <w:sz w:val="44"/>
          <w:szCs w:val="44"/>
        </w:rPr>
        <w:t>Dataset:</w:t>
      </w:r>
      <w:r w:rsidRPr="00123364">
        <w:rPr>
          <w:sz w:val="44"/>
          <w:szCs w:val="44"/>
        </w:rPr>
        <w:t xml:space="preserve"> Tableau Superstore Sample Dataset</w:t>
      </w:r>
      <w:r w:rsidRPr="00B41023">
        <w:t xml:space="preserve"> </w:t>
      </w:r>
      <w:r w:rsidRPr="00B41023">
        <w:rPr>
          <w:sz w:val="44"/>
          <w:szCs w:val="44"/>
        </w:rPr>
        <w:t>(USA Retail Sample)</w:t>
      </w:r>
    </w:p>
    <w:p w14:paraId="5B180ED6" w14:textId="77777777" w:rsidR="00B41023" w:rsidRDefault="00B41023" w:rsidP="00B41023">
      <w:pPr>
        <w:rPr>
          <w:sz w:val="44"/>
          <w:szCs w:val="44"/>
        </w:rPr>
      </w:pPr>
    </w:p>
    <w:p w14:paraId="44FDFDD6" w14:textId="77777777" w:rsidR="00B41023" w:rsidRDefault="00B41023" w:rsidP="00B41023">
      <w:pPr>
        <w:rPr>
          <w:sz w:val="44"/>
          <w:szCs w:val="44"/>
        </w:rPr>
      </w:pPr>
    </w:p>
    <w:p w14:paraId="7B94966C" w14:textId="36894B1E" w:rsidR="00290A21" w:rsidRPr="00290A21" w:rsidRDefault="00290A21" w:rsidP="00290A21">
      <w:pPr>
        <w:pStyle w:val="Heading1"/>
      </w:pPr>
      <w:r w:rsidRPr="00290A21">
        <w:lastRenderedPageBreak/>
        <w:t>1.</w:t>
      </w:r>
      <w:r>
        <w:t xml:space="preserve"> </w:t>
      </w:r>
      <w:r w:rsidRPr="00290A21">
        <w:t>Executive Summary</w:t>
      </w:r>
    </w:p>
    <w:p w14:paraId="483F1383" w14:textId="7E617363" w:rsidR="00290A21" w:rsidRPr="00290A21" w:rsidRDefault="00290A21" w:rsidP="00290A21">
      <w:pPr>
        <w:jc w:val="both"/>
        <w:rPr>
          <w:sz w:val="32"/>
          <w:szCs w:val="32"/>
        </w:rPr>
      </w:pPr>
      <w:r w:rsidRPr="00290A21">
        <w:rPr>
          <w:sz w:val="32"/>
          <w:szCs w:val="32"/>
        </w:rPr>
        <w:t>This report presents a business analysis of the Tableau Sample Superstore dataset using Microsoft Excel to demonstrate how spreadsheet functions can support data-driven decision-making in a retail business. The objective was to answer common business questions related to sales performance, profitability, customer behavior, regional performance, and operational efficiency by applying Excel formulas to real-world sales data.</w:t>
      </w:r>
    </w:p>
    <w:p w14:paraId="36DC5D8F" w14:textId="77777777" w:rsidR="00290A21" w:rsidRPr="00290A21" w:rsidRDefault="00290A21" w:rsidP="00290A21">
      <w:pPr>
        <w:jc w:val="both"/>
        <w:rPr>
          <w:sz w:val="32"/>
          <w:szCs w:val="32"/>
        </w:rPr>
      </w:pPr>
      <w:r w:rsidRPr="00290A21">
        <w:rPr>
          <w:sz w:val="32"/>
          <w:szCs w:val="32"/>
        </w:rPr>
        <w:t>The analysis focused on identifying key business metrics such as the highest and lowest sales orders, total company profit, regional and category revenue, customer segment performance, order volumes, and shipping efficiency. Data preparation techniques were also applied to standardize text, clean customer information, extract meaningful identifiers, and format dates for reporting purposes.</w:t>
      </w:r>
    </w:p>
    <w:p w14:paraId="3EFE100A" w14:textId="77777777" w:rsidR="00290A21" w:rsidRPr="00290A21" w:rsidRDefault="00290A21" w:rsidP="00290A21">
      <w:pPr>
        <w:jc w:val="both"/>
        <w:rPr>
          <w:sz w:val="32"/>
          <w:szCs w:val="32"/>
        </w:rPr>
      </w:pPr>
      <w:r w:rsidRPr="00290A21">
        <w:rPr>
          <w:sz w:val="32"/>
          <w:szCs w:val="32"/>
        </w:rPr>
        <w:t xml:space="preserve">The analysis found that the </w:t>
      </w:r>
      <w:r w:rsidRPr="00290A21">
        <w:rPr>
          <w:b/>
          <w:bCs/>
          <w:sz w:val="32"/>
          <w:szCs w:val="32"/>
        </w:rPr>
        <w:t>West</w:t>
      </w:r>
      <w:r w:rsidRPr="00290A21">
        <w:rPr>
          <w:sz w:val="32"/>
          <w:szCs w:val="32"/>
        </w:rPr>
        <w:t xml:space="preserve"> region generated </w:t>
      </w:r>
      <w:r w:rsidRPr="00290A21">
        <w:rPr>
          <w:b/>
          <w:bCs/>
          <w:sz w:val="32"/>
          <w:szCs w:val="32"/>
        </w:rPr>
        <w:t>$725,458</w:t>
      </w:r>
      <w:r w:rsidRPr="00290A21">
        <w:rPr>
          <w:sz w:val="32"/>
          <w:szCs w:val="32"/>
        </w:rPr>
        <w:t xml:space="preserve"> in total sales, making it the strongest-performing region. The </w:t>
      </w:r>
      <w:r w:rsidRPr="00290A21">
        <w:rPr>
          <w:b/>
          <w:bCs/>
          <w:sz w:val="32"/>
          <w:szCs w:val="32"/>
        </w:rPr>
        <w:t>Technology</w:t>
      </w:r>
      <w:r w:rsidRPr="00290A21">
        <w:rPr>
          <w:sz w:val="32"/>
          <w:szCs w:val="32"/>
        </w:rPr>
        <w:t xml:space="preserve"> category produced </w:t>
      </w:r>
      <w:r w:rsidRPr="00290A21">
        <w:rPr>
          <w:b/>
          <w:bCs/>
          <w:sz w:val="32"/>
          <w:szCs w:val="32"/>
        </w:rPr>
        <w:t>$836,154</w:t>
      </w:r>
      <w:r w:rsidRPr="00290A21">
        <w:rPr>
          <w:sz w:val="32"/>
          <w:szCs w:val="32"/>
        </w:rPr>
        <w:t xml:space="preserve"> in revenue, highlighting it as the company's highest-revenue product category. The company generated an overall profit of </w:t>
      </w:r>
      <w:r w:rsidRPr="00290A21">
        <w:rPr>
          <w:b/>
          <w:bCs/>
          <w:sz w:val="32"/>
          <w:szCs w:val="32"/>
        </w:rPr>
        <w:t>$286,397</w:t>
      </w:r>
      <w:r w:rsidRPr="00290A21">
        <w:rPr>
          <w:sz w:val="32"/>
          <w:szCs w:val="32"/>
        </w:rPr>
        <w:t xml:space="preserve"> across </w:t>
      </w:r>
      <w:r w:rsidRPr="00290A21">
        <w:rPr>
          <w:b/>
          <w:bCs/>
          <w:sz w:val="32"/>
          <w:szCs w:val="32"/>
        </w:rPr>
        <w:t>9,994</w:t>
      </w:r>
      <w:r w:rsidRPr="00290A21">
        <w:rPr>
          <w:sz w:val="32"/>
          <w:szCs w:val="32"/>
        </w:rPr>
        <w:t xml:space="preserve"> orders, while </w:t>
      </w:r>
      <w:r w:rsidRPr="00290A21">
        <w:rPr>
          <w:b/>
          <w:bCs/>
          <w:sz w:val="32"/>
          <w:szCs w:val="32"/>
        </w:rPr>
        <w:t>California</w:t>
      </w:r>
      <w:r w:rsidRPr="00290A21">
        <w:rPr>
          <w:sz w:val="32"/>
          <w:szCs w:val="32"/>
        </w:rPr>
        <w:t xml:space="preserve"> recorded the highest number of customer orders with </w:t>
      </w:r>
      <w:r w:rsidRPr="00290A21">
        <w:rPr>
          <w:b/>
          <w:bCs/>
          <w:sz w:val="32"/>
          <w:szCs w:val="32"/>
        </w:rPr>
        <w:t>2,001</w:t>
      </w:r>
      <w:r w:rsidRPr="00290A21">
        <w:rPr>
          <w:sz w:val="32"/>
          <w:szCs w:val="32"/>
        </w:rPr>
        <w:t xml:space="preserve"> transactions. Multi-condition analysis further showed that Technology products in the West region generated </w:t>
      </w:r>
      <w:r w:rsidRPr="00290A21">
        <w:rPr>
          <w:b/>
          <w:bCs/>
          <w:sz w:val="32"/>
          <w:szCs w:val="32"/>
        </w:rPr>
        <w:t>$251,992</w:t>
      </w:r>
      <w:r w:rsidRPr="00290A21">
        <w:rPr>
          <w:sz w:val="32"/>
          <w:szCs w:val="32"/>
        </w:rPr>
        <w:t xml:space="preserve"> in sales, demonstrating the value of combining multiple business dimensions when evaluating performance.</w:t>
      </w:r>
    </w:p>
    <w:p w14:paraId="33BA2859" w14:textId="77777777" w:rsidR="00290A21" w:rsidRPr="00290A21" w:rsidRDefault="00290A21" w:rsidP="00290A21">
      <w:pPr>
        <w:jc w:val="both"/>
        <w:rPr>
          <w:sz w:val="32"/>
          <w:szCs w:val="32"/>
        </w:rPr>
      </w:pPr>
      <w:r w:rsidRPr="00290A21">
        <w:rPr>
          <w:sz w:val="32"/>
          <w:szCs w:val="32"/>
        </w:rPr>
        <w:t>Beyond calculating business metrics, this project demonstrates how Microsoft Excel can be used to clean, organize, analyze, and summarize operational data into meaningful business insights. The techniques presented in this report can support managers in monitoring performance, identifying growth opportunities, improving reporting quality, and making informed business decisions based on reliable data.</w:t>
      </w:r>
    </w:p>
    <w:p w14:paraId="56263711" w14:textId="23074269" w:rsidR="009D49FD" w:rsidRDefault="00290A21" w:rsidP="00290A21">
      <w:pPr>
        <w:pStyle w:val="Heading1"/>
      </w:pPr>
      <w:r w:rsidRPr="00290A21">
        <w:lastRenderedPageBreak/>
        <w:t>2.</w:t>
      </w:r>
      <w:r>
        <w:t xml:space="preserve"> </w:t>
      </w:r>
      <w:r w:rsidRPr="00290A21">
        <w:t>Business Context</w:t>
      </w:r>
    </w:p>
    <w:p w14:paraId="28901BB6" w14:textId="6D967635" w:rsidR="00290A21" w:rsidRDefault="0061557D" w:rsidP="0061557D">
      <w:pPr>
        <w:jc w:val="both"/>
        <w:rPr>
          <w:sz w:val="28"/>
          <w:szCs w:val="28"/>
        </w:rPr>
      </w:pPr>
      <w:r w:rsidRPr="0061557D">
        <w:rPr>
          <w:sz w:val="28"/>
          <w:szCs w:val="28"/>
        </w:rPr>
        <w:t>Superstore is a nationwide retailer operating across multiple U.S. regions. Management wants to evaluate sales performance, identify profitable areas, monitor logistics, and improve operational efficiency using Excel</w:t>
      </w:r>
      <w:r w:rsidRPr="0061557D">
        <w:rPr>
          <w:sz w:val="28"/>
          <w:szCs w:val="28"/>
        </w:rPr>
        <w:noBreakHyphen/>
        <w:t>based analysis.</w:t>
      </w:r>
    </w:p>
    <w:p w14:paraId="674D22DA" w14:textId="05A8A508" w:rsidR="0061557D" w:rsidRDefault="0061557D" w:rsidP="0061557D">
      <w:pPr>
        <w:pStyle w:val="Heading1"/>
      </w:pPr>
      <w:r>
        <w:t>3. Business Objectives</w:t>
      </w:r>
    </w:p>
    <w:p w14:paraId="1F6A8A28" w14:textId="51F64F59" w:rsidR="0061557D" w:rsidRPr="0061557D" w:rsidRDefault="0061557D" w:rsidP="0061557D">
      <w:pPr>
        <w:pStyle w:val="ListParagraph"/>
        <w:numPr>
          <w:ilvl w:val="0"/>
          <w:numId w:val="2"/>
        </w:numPr>
        <w:jc w:val="both"/>
        <w:rPr>
          <w:sz w:val="28"/>
          <w:szCs w:val="28"/>
        </w:rPr>
      </w:pPr>
      <w:r w:rsidRPr="0061557D">
        <w:rPr>
          <w:sz w:val="28"/>
          <w:szCs w:val="28"/>
        </w:rPr>
        <w:t>Identify highest and lowest sales.</w:t>
      </w:r>
    </w:p>
    <w:p w14:paraId="5542EC22" w14:textId="7F961E38" w:rsidR="0061557D" w:rsidRPr="0061557D" w:rsidRDefault="0061557D" w:rsidP="0061557D">
      <w:pPr>
        <w:pStyle w:val="ListParagraph"/>
        <w:numPr>
          <w:ilvl w:val="0"/>
          <w:numId w:val="2"/>
        </w:numPr>
        <w:jc w:val="both"/>
        <w:rPr>
          <w:sz w:val="28"/>
          <w:szCs w:val="28"/>
        </w:rPr>
      </w:pPr>
      <w:r w:rsidRPr="0061557D">
        <w:rPr>
          <w:sz w:val="28"/>
          <w:szCs w:val="28"/>
        </w:rPr>
        <w:t>Classify profitable and loss</w:t>
      </w:r>
      <w:r w:rsidRPr="0061557D">
        <w:rPr>
          <w:sz w:val="28"/>
          <w:szCs w:val="28"/>
        </w:rPr>
        <w:noBreakHyphen/>
        <w:t>making orders.</w:t>
      </w:r>
    </w:p>
    <w:p w14:paraId="0369B8C2" w14:textId="3D123A5D" w:rsidR="0061557D" w:rsidRPr="0061557D" w:rsidRDefault="0061557D" w:rsidP="0061557D">
      <w:pPr>
        <w:pStyle w:val="ListParagraph"/>
        <w:numPr>
          <w:ilvl w:val="0"/>
          <w:numId w:val="2"/>
        </w:numPr>
        <w:jc w:val="both"/>
        <w:rPr>
          <w:sz w:val="28"/>
          <w:szCs w:val="28"/>
        </w:rPr>
      </w:pPr>
      <w:r w:rsidRPr="0061557D">
        <w:rPr>
          <w:sz w:val="28"/>
          <w:szCs w:val="28"/>
        </w:rPr>
        <w:t>Measure regional revenue.</w:t>
      </w:r>
    </w:p>
    <w:p w14:paraId="09E1AD3E" w14:textId="7F55CA89" w:rsidR="0061557D" w:rsidRPr="0061557D" w:rsidRDefault="0061557D" w:rsidP="0061557D">
      <w:pPr>
        <w:pStyle w:val="ListParagraph"/>
        <w:numPr>
          <w:ilvl w:val="0"/>
          <w:numId w:val="2"/>
        </w:numPr>
        <w:jc w:val="both"/>
        <w:rPr>
          <w:sz w:val="28"/>
          <w:szCs w:val="28"/>
        </w:rPr>
      </w:pPr>
      <w:r w:rsidRPr="0061557D">
        <w:rPr>
          <w:sz w:val="28"/>
          <w:szCs w:val="28"/>
        </w:rPr>
        <w:t>Evaluate technology sales.</w:t>
      </w:r>
    </w:p>
    <w:p w14:paraId="31BFD0EE" w14:textId="3F6C91AF" w:rsidR="0061557D" w:rsidRPr="0061557D" w:rsidRDefault="0061557D" w:rsidP="0061557D">
      <w:pPr>
        <w:pStyle w:val="ListParagraph"/>
        <w:numPr>
          <w:ilvl w:val="0"/>
          <w:numId w:val="2"/>
        </w:numPr>
        <w:jc w:val="both"/>
        <w:rPr>
          <w:sz w:val="28"/>
          <w:szCs w:val="28"/>
        </w:rPr>
      </w:pPr>
      <w:r w:rsidRPr="0061557D">
        <w:rPr>
          <w:sz w:val="28"/>
          <w:szCs w:val="28"/>
        </w:rPr>
        <w:t>Analyze customer segments.</w:t>
      </w:r>
    </w:p>
    <w:p w14:paraId="26BF1726" w14:textId="5BDF3E57" w:rsidR="0061557D" w:rsidRPr="0061557D" w:rsidRDefault="0061557D" w:rsidP="0061557D">
      <w:pPr>
        <w:pStyle w:val="ListParagraph"/>
        <w:numPr>
          <w:ilvl w:val="0"/>
          <w:numId w:val="2"/>
        </w:numPr>
        <w:jc w:val="both"/>
        <w:rPr>
          <w:sz w:val="28"/>
          <w:szCs w:val="28"/>
        </w:rPr>
      </w:pPr>
      <w:r w:rsidRPr="0061557D">
        <w:rPr>
          <w:sz w:val="28"/>
          <w:szCs w:val="28"/>
        </w:rPr>
        <w:t>Measure shipping performance.</w:t>
      </w:r>
    </w:p>
    <w:p w14:paraId="0BE7DABC" w14:textId="49EED406" w:rsidR="0061557D" w:rsidRDefault="0061557D" w:rsidP="0061557D">
      <w:pPr>
        <w:pStyle w:val="ListParagraph"/>
        <w:numPr>
          <w:ilvl w:val="0"/>
          <w:numId w:val="2"/>
        </w:numPr>
        <w:jc w:val="both"/>
        <w:rPr>
          <w:sz w:val="28"/>
          <w:szCs w:val="28"/>
        </w:rPr>
      </w:pPr>
      <w:r w:rsidRPr="0061557D">
        <w:rPr>
          <w:sz w:val="28"/>
          <w:szCs w:val="28"/>
        </w:rPr>
        <w:t>Monitor business days between order and shipment.</w:t>
      </w:r>
    </w:p>
    <w:p w14:paraId="0B4EFD27" w14:textId="26069597" w:rsidR="0061557D" w:rsidRDefault="0061557D" w:rsidP="0061557D">
      <w:pPr>
        <w:pStyle w:val="Heading1"/>
      </w:pPr>
      <w:r w:rsidRPr="0061557D">
        <w:t>4. Methodology</w:t>
      </w: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4"/>
        <w:gridCol w:w="2126"/>
      </w:tblGrid>
      <w:tr w:rsidR="0061557D" w:rsidRPr="0061557D" w14:paraId="2A8310E6" w14:textId="77777777" w:rsidTr="0061557D">
        <w:trPr>
          <w:tblHeader/>
          <w:tblCellSpacing w:w="15" w:type="dxa"/>
        </w:trPr>
        <w:tc>
          <w:tcPr>
            <w:tcW w:w="2649" w:type="dxa"/>
            <w:vAlign w:val="center"/>
            <w:hideMark/>
          </w:tcPr>
          <w:p w14:paraId="5B31E9CA" w14:textId="77777777" w:rsidR="0061557D" w:rsidRPr="0061557D" w:rsidRDefault="0061557D" w:rsidP="0061557D">
            <w:pPr>
              <w:rPr>
                <w:b/>
                <w:bCs/>
                <w:sz w:val="28"/>
                <w:szCs w:val="28"/>
              </w:rPr>
            </w:pPr>
            <w:r w:rsidRPr="0061557D">
              <w:rPr>
                <w:b/>
                <w:bCs/>
                <w:sz w:val="28"/>
                <w:szCs w:val="28"/>
              </w:rPr>
              <w:t>Business Need</w:t>
            </w:r>
          </w:p>
        </w:tc>
        <w:tc>
          <w:tcPr>
            <w:tcW w:w="2081" w:type="dxa"/>
            <w:vAlign w:val="center"/>
            <w:hideMark/>
          </w:tcPr>
          <w:p w14:paraId="24E2C3ED" w14:textId="77777777" w:rsidR="0061557D" w:rsidRPr="0061557D" w:rsidRDefault="0061557D" w:rsidP="0061557D">
            <w:pPr>
              <w:rPr>
                <w:b/>
                <w:bCs/>
                <w:sz w:val="28"/>
                <w:szCs w:val="28"/>
              </w:rPr>
            </w:pPr>
            <w:r w:rsidRPr="0061557D">
              <w:rPr>
                <w:b/>
                <w:bCs/>
                <w:sz w:val="28"/>
                <w:szCs w:val="28"/>
              </w:rPr>
              <w:t>Excel Function</w:t>
            </w:r>
          </w:p>
        </w:tc>
      </w:tr>
      <w:tr w:rsidR="0061557D" w:rsidRPr="0061557D" w14:paraId="5B8612C2" w14:textId="77777777" w:rsidTr="0061557D">
        <w:trPr>
          <w:tblCellSpacing w:w="15" w:type="dxa"/>
        </w:trPr>
        <w:tc>
          <w:tcPr>
            <w:tcW w:w="2649" w:type="dxa"/>
            <w:vAlign w:val="center"/>
            <w:hideMark/>
          </w:tcPr>
          <w:p w14:paraId="012C0B12" w14:textId="77777777" w:rsidR="0061557D" w:rsidRPr="0061557D" w:rsidRDefault="0061557D" w:rsidP="0061557D">
            <w:pPr>
              <w:rPr>
                <w:b/>
                <w:bCs/>
                <w:sz w:val="28"/>
                <w:szCs w:val="28"/>
              </w:rPr>
            </w:pPr>
            <w:r w:rsidRPr="0061557D">
              <w:rPr>
                <w:b/>
                <w:bCs/>
                <w:sz w:val="28"/>
                <w:szCs w:val="28"/>
              </w:rPr>
              <w:t>Find highest sale</w:t>
            </w:r>
          </w:p>
        </w:tc>
        <w:tc>
          <w:tcPr>
            <w:tcW w:w="2081" w:type="dxa"/>
            <w:vAlign w:val="center"/>
            <w:hideMark/>
          </w:tcPr>
          <w:p w14:paraId="11B157E8" w14:textId="77777777" w:rsidR="0061557D" w:rsidRPr="0061557D" w:rsidRDefault="0061557D" w:rsidP="0061557D">
            <w:pPr>
              <w:jc w:val="center"/>
              <w:rPr>
                <w:sz w:val="28"/>
                <w:szCs w:val="28"/>
              </w:rPr>
            </w:pPr>
            <w:r w:rsidRPr="0061557D">
              <w:rPr>
                <w:sz w:val="28"/>
                <w:szCs w:val="28"/>
              </w:rPr>
              <w:t>MAX</w:t>
            </w:r>
          </w:p>
        </w:tc>
      </w:tr>
      <w:tr w:rsidR="0061557D" w:rsidRPr="0061557D" w14:paraId="0B9037AD" w14:textId="77777777" w:rsidTr="0061557D">
        <w:trPr>
          <w:tblCellSpacing w:w="15" w:type="dxa"/>
        </w:trPr>
        <w:tc>
          <w:tcPr>
            <w:tcW w:w="2649" w:type="dxa"/>
            <w:vAlign w:val="center"/>
            <w:hideMark/>
          </w:tcPr>
          <w:p w14:paraId="418A79A6" w14:textId="77777777" w:rsidR="0061557D" w:rsidRPr="0061557D" w:rsidRDefault="0061557D" w:rsidP="0061557D">
            <w:pPr>
              <w:rPr>
                <w:b/>
                <w:bCs/>
                <w:sz w:val="28"/>
                <w:szCs w:val="28"/>
              </w:rPr>
            </w:pPr>
            <w:r w:rsidRPr="0061557D">
              <w:rPr>
                <w:b/>
                <w:bCs/>
                <w:sz w:val="28"/>
                <w:szCs w:val="28"/>
              </w:rPr>
              <w:t>Classify profits</w:t>
            </w:r>
          </w:p>
        </w:tc>
        <w:tc>
          <w:tcPr>
            <w:tcW w:w="2081" w:type="dxa"/>
            <w:vAlign w:val="center"/>
            <w:hideMark/>
          </w:tcPr>
          <w:p w14:paraId="7869BD4D" w14:textId="77777777" w:rsidR="0061557D" w:rsidRPr="0061557D" w:rsidRDefault="0061557D" w:rsidP="0061557D">
            <w:pPr>
              <w:jc w:val="center"/>
              <w:rPr>
                <w:sz w:val="28"/>
                <w:szCs w:val="28"/>
              </w:rPr>
            </w:pPr>
            <w:r w:rsidRPr="0061557D">
              <w:rPr>
                <w:sz w:val="28"/>
                <w:szCs w:val="28"/>
              </w:rPr>
              <w:t>IF</w:t>
            </w:r>
          </w:p>
        </w:tc>
      </w:tr>
      <w:tr w:rsidR="0061557D" w:rsidRPr="0061557D" w14:paraId="36399989" w14:textId="77777777" w:rsidTr="0061557D">
        <w:trPr>
          <w:tblCellSpacing w:w="15" w:type="dxa"/>
        </w:trPr>
        <w:tc>
          <w:tcPr>
            <w:tcW w:w="2649" w:type="dxa"/>
            <w:vAlign w:val="center"/>
            <w:hideMark/>
          </w:tcPr>
          <w:p w14:paraId="36B48F56" w14:textId="77777777" w:rsidR="0061557D" w:rsidRPr="0061557D" w:rsidRDefault="0061557D" w:rsidP="0061557D">
            <w:pPr>
              <w:rPr>
                <w:b/>
                <w:bCs/>
                <w:sz w:val="28"/>
                <w:szCs w:val="28"/>
              </w:rPr>
            </w:pPr>
            <w:r w:rsidRPr="0061557D">
              <w:rPr>
                <w:b/>
                <w:bCs/>
                <w:sz w:val="28"/>
                <w:szCs w:val="28"/>
              </w:rPr>
              <w:t>Segment sales</w:t>
            </w:r>
          </w:p>
        </w:tc>
        <w:tc>
          <w:tcPr>
            <w:tcW w:w="2081" w:type="dxa"/>
            <w:vAlign w:val="center"/>
            <w:hideMark/>
          </w:tcPr>
          <w:p w14:paraId="47EBA584" w14:textId="77777777" w:rsidR="0061557D" w:rsidRPr="0061557D" w:rsidRDefault="0061557D" w:rsidP="0061557D">
            <w:pPr>
              <w:jc w:val="center"/>
              <w:rPr>
                <w:sz w:val="28"/>
                <w:szCs w:val="28"/>
              </w:rPr>
            </w:pPr>
            <w:r w:rsidRPr="0061557D">
              <w:rPr>
                <w:sz w:val="28"/>
                <w:szCs w:val="28"/>
              </w:rPr>
              <w:t>IFS</w:t>
            </w:r>
          </w:p>
        </w:tc>
      </w:tr>
      <w:tr w:rsidR="0061557D" w:rsidRPr="0061557D" w14:paraId="0A20E3D1" w14:textId="77777777" w:rsidTr="0061557D">
        <w:trPr>
          <w:tblCellSpacing w:w="15" w:type="dxa"/>
        </w:trPr>
        <w:tc>
          <w:tcPr>
            <w:tcW w:w="2649" w:type="dxa"/>
            <w:vAlign w:val="center"/>
            <w:hideMark/>
          </w:tcPr>
          <w:p w14:paraId="5AC3FBC7" w14:textId="77777777" w:rsidR="0061557D" w:rsidRPr="0061557D" w:rsidRDefault="0061557D" w:rsidP="0061557D">
            <w:pPr>
              <w:rPr>
                <w:b/>
                <w:bCs/>
                <w:sz w:val="28"/>
                <w:szCs w:val="28"/>
              </w:rPr>
            </w:pPr>
            <w:r w:rsidRPr="0061557D">
              <w:rPr>
                <w:b/>
                <w:bCs/>
                <w:sz w:val="28"/>
                <w:szCs w:val="28"/>
              </w:rPr>
              <w:t>Extract codes</w:t>
            </w:r>
          </w:p>
        </w:tc>
        <w:tc>
          <w:tcPr>
            <w:tcW w:w="2081" w:type="dxa"/>
            <w:vAlign w:val="center"/>
            <w:hideMark/>
          </w:tcPr>
          <w:p w14:paraId="2B9EE76C" w14:textId="77777777" w:rsidR="0061557D" w:rsidRPr="0061557D" w:rsidRDefault="0061557D" w:rsidP="0061557D">
            <w:pPr>
              <w:jc w:val="center"/>
              <w:rPr>
                <w:sz w:val="28"/>
                <w:szCs w:val="28"/>
              </w:rPr>
            </w:pPr>
            <w:r w:rsidRPr="0061557D">
              <w:rPr>
                <w:sz w:val="28"/>
                <w:szCs w:val="28"/>
              </w:rPr>
              <w:t>LEFT / RIGHT</w:t>
            </w:r>
          </w:p>
        </w:tc>
      </w:tr>
      <w:tr w:rsidR="0061557D" w:rsidRPr="0061557D" w14:paraId="0B79DBF9" w14:textId="77777777" w:rsidTr="0061557D">
        <w:trPr>
          <w:tblCellSpacing w:w="15" w:type="dxa"/>
        </w:trPr>
        <w:tc>
          <w:tcPr>
            <w:tcW w:w="2649" w:type="dxa"/>
            <w:vAlign w:val="center"/>
            <w:hideMark/>
          </w:tcPr>
          <w:p w14:paraId="2AD08AA4" w14:textId="77777777" w:rsidR="0061557D" w:rsidRPr="0061557D" w:rsidRDefault="0061557D" w:rsidP="0061557D">
            <w:pPr>
              <w:rPr>
                <w:b/>
                <w:bCs/>
                <w:sz w:val="28"/>
                <w:szCs w:val="28"/>
              </w:rPr>
            </w:pPr>
            <w:r w:rsidRPr="0061557D">
              <w:rPr>
                <w:b/>
                <w:bCs/>
                <w:sz w:val="28"/>
                <w:szCs w:val="28"/>
              </w:rPr>
              <w:t>Clean names</w:t>
            </w:r>
          </w:p>
        </w:tc>
        <w:tc>
          <w:tcPr>
            <w:tcW w:w="2081" w:type="dxa"/>
            <w:vAlign w:val="center"/>
            <w:hideMark/>
          </w:tcPr>
          <w:p w14:paraId="1D637485" w14:textId="77777777" w:rsidR="0061557D" w:rsidRPr="0061557D" w:rsidRDefault="0061557D" w:rsidP="0061557D">
            <w:pPr>
              <w:jc w:val="center"/>
              <w:rPr>
                <w:sz w:val="28"/>
                <w:szCs w:val="28"/>
              </w:rPr>
            </w:pPr>
            <w:r w:rsidRPr="0061557D">
              <w:rPr>
                <w:sz w:val="28"/>
                <w:szCs w:val="28"/>
              </w:rPr>
              <w:t>TRIM</w:t>
            </w:r>
          </w:p>
        </w:tc>
      </w:tr>
      <w:tr w:rsidR="0061557D" w:rsidRPr="0061557D" w14:paraId="0CA26C96" w14:textId="77777777" w:rsidTr="0061557D">
        <w:trPr>
          <w:tblCellSpacing w:w="15" w:type="dxa"/>
        </w:trPr>
        <w:tc>
          <w:tcPr>
            <w:tcW w:w="2649" w:type="dxa"/>
            <w:vAlign w:val="center"/>
            <w:hideMark/>
          </w:tcPr>
          <w:p w14:paraId="5CF8A823" w14:textId="77777777" w:rsidR="0061557D" w:rsidRPr="0061557D" w:rsidRDefault="0061557D" w:rsidP="0061557D">
            <w:pPr>
              <w:rPr>
                <w:b/>
                <w:bCs/>
                <w:sz w:val="28"/>
                <w:szCs w:val="28"/>
              </w:rPr>
            </w:pPr>
            <w:r w:rsidRPr="0061557D">
              <w:rPr>
                <w:b/>
                <w:bCs/>
                <w:sz w:val="28"/>
                <w:szCs w:val="28"/>
              </w:rPr>
              <w:t>Standardize names</w:t>
            </w:r>
          </w:p>
        </w:tc>
        <w:tc>
          <w:tcPr>
            <w:tcW w:w="2081" w:type="dxa"/>
            <w:vAlign w:val="center"/>
            <w:hideMark/>
          </w:tcPr>
          <w:p w14:paraId="4A5727E6" w14:textId="77777777" w:rsidR="0061557D" w:rsidRPr="0061557D" w:rsidRDefault="0061557D" w:rsidP="0061557D">
            <w:pPr>
              <w:jc w:val="center"/>
              <w:rPr>
                <w:sz w:val="28"/>
                <w:szCs w:val="28"/>
              </w:rPr>
            </w:pPr>
            <w:r w:rsidRPr="0061557D">
              <w:rPr>
                <w:sz w:val="28"/>
                <w:szCs w:val="28"/>
              </w:rPr>
              <w:t>SUBSTITUTE</w:t>
            </w:r>
          </w:p>
        </w:tc>
      </w:tr>
      <w:tr w:rsidR="0061557D" w:rsidRPr="0061557D" w14:paraId="11E176CB" w14:textId="77777777" w:rsidTr="0061557D">
        <w:trPr>
          <w:tblCellSpacing w:w="15" w:type="dxa"/>
        </w:trPr>
        <w:tc>
          <w:tcPr>
            <w:tcW w:w="2649" w:type="dxa"/>
            <w:vAlign w:val="center"/>
            <w:hideMark/>
          </w:tcPr>
          <w:p w14:paraId="4E2C7BA7" w14:textId="77777777" w:rsidR="0061557D" w:rsidRPr="0061557D" w:rsidRDefault="0061557D" w:rsidP="0061557D">
            <w:pPr>
              <w:rPr>
                <w:b/>
                <w:bCs/>
                <w:sz w:val="28"/>
                <w:szCs w:val="28"/>
              </w:rPr>
            </w:pPr>
            <w:r w:rsidRPr="0061557D">
              <w:rPr>
                <w:b/>
                <w:bCs/>
                <w:sz w:val="28"/>
                <w:szCs w:val="28"/>
              </w:rPr>
              <w:t>Regional sales</w:t>
            </w:r>
          </w:p>
        </w:tc>
        <w:tc>
          <w:tcPr>
            <w:tcW w:w="2081" w:type="dxa"/>
            <w:vAlign w:val="center"/>
            <w:hideMark/>
          </w:tcPr>
          <w:p w14:paraId="1B90823F" w14:textId="77777777" w:rsidR="0061557D" w:rsidRPr="0061557D" w:rsidRDefault="0061557D" w:rsidP="0061557D">
            <w:pPr>
              <w:jc w:val="center"/>
              <w:rPr>
                <w:sz w:val="28"/>
                <w:szCs w:val="28"/>
              </w:rPr>
            </w:pPr>
            <w:r w:rsidRPr="0061557D">
              <w:rPr>
                <w:sz w:val="28"/>
                <w:szCs w:val="28"/>
              </w:rPr>
              <w:t>SUMIF</w:t>
            </w:r>
          </w:p>
        </w:tc>
      </w:tr>
      <w:tr w:rsidR="0061557D" w:rsidRPr="0061557D" w14:paraId="1721DD85" w14:textId="77777777" w:rsidTr="0061557D">
        <w:trPr>
          <w:tblCellSpacing w:w="15" w:type="dxa"/>
        </w:trPr>
        <w:tc>
          <w:tcPr>
            <w:tcW w:w="2649" w:type="dxa"/>
            <w:vAlign w:val="center"/>
            <w:hideMark/>
          </w:tcPr>
          <w:p w14:paraId="1196FD4D" w14:textId="77777777" w:rsidR="0061557D" w:rsidRPr="0061557D" w:rsidRDefault="0061557D" w:rsidP="0061557D">
            <w:pPr>
              <w:rPr>
                <w:b/>
                <w:bCs/>
                <w:sz w:val="28"/>
                <w:szCs w:val="28"/>
              </w:rPr>
            </w:pPr>
            <w:r w:rsidRPr="0061557D">
              <w:rPr>
                <w:b/>
                <w:bCs/>
                <w:sz w:val="28"/>
                <w:szCs w:val="28"/>
              </w:rPr>
              <w:t>Multi</w:t>
            </w:r>
            <w:r w:rsidRPr="0061557D">
              <w:rPr>
                <w:b/>
                <w:bCs/>
                <w:sz w:val="28"/>
                <w:szCs w:val="28"/>
              </w:rPr>
              <w:noBreakHyphen/>
              <w:t>condition sales</w:t>
            </w:r>
          </w:p>
        </w:tc>
        <w:tc>
          <w:tcPr>
            <w:tcW w:w="2081" w:type="dxa"/>
            <w:vAlign w:val="center"/>
            <w:hideMark/>
          </w:tcPr>
          <w:p w14:paraId="6880253F" w14:textId="77777777" w:rsidR="0061557D" w:rsidRPr="0061557D" w:rsidRDefault="0061557D" w:rsidP="0061557D">
            <w:pPr>
              <w:jc w:val="center"/>
              <w:rPr>
                <w:sz w:val="28"/>
                <w:szCs w:val="28"/>
              </w:rPr>
            </w:pPr>
            <w:r w:rsidRPr="0061557D">
              <w:rPr>
                <w:sz w:val="28"/>
                <w:szCs w:val="28"/>
              </w:rPr>
              <w:t>SUMIFS</w:t>
            </w:r>
          </w:p>
        </w:tc>
      </w:tr>
      <w:tr w:rsidR="0061557D" w:rsidRPr="0061557D" w14:paraId="663E81AE" w14:textId="77777777" w:rsidTr="0061557D">
        <w:trPr>
          <w:tblCellSpacing w:w="15" w:type="dxa"/>
        </w:trPr>
        <w:tc>
          <w:tcPr>
            <w:tcW w:w="2649" w:type="dxa"/>
            <w:vAlign w:val="center"/>
            <w:hideMark/>
          </w:tcPr>
          <w:p w14:paraId="093C05EB" w14:textId="77777777" w:rsidR="0061557D" w:rsidRPr="0061557D" w:rsidRDefault="0061557D" w:rsidP="0061557D">
            <w:pPr>
              <w:rPr>
                <w:b/>
                <w:bCs/>
                <w:sz w:val="28"/>
                <w:szCs w:val="28"/>
              </w:rPr>
            </w:pPr>
            <w:r w:rsidRPr="0061557D">
              <w:rPr>
                <w:b/>
                <w:bCs/>
                <w:sz w:val="28"/>
                <w:szCs w:val="28"/>
              </w:rPr>
              <w:t>Count orders</w:t>
            </w:r>
          </w:p>
        </w:tc>
        <w:tc>
          <w:tcPr>
            <w:tcW w:w="2081" w:type="dxa"/>
            <w:vAlign w:val="center"/>
            <w:hideMark/>
          </w:tcPr>
          <w:p w14:paraId="5EBBD09A" w14:textId="77777777" w:rsidR="0061557D" w:rsidRPr="0061557D" w:rsidRDefault="0061557D" w:rsidP="0061557D">
            <w:pPr>
              <w:jc w:val="center"/>
              <w:rPr>
                <w:sz w:val="28"/>
                <w:szCs w:val="28"/>
              </w:rPr>
            </w:pPr>
            <w:r w:rsidRPr="0061557D">
              <w:rPr>
                <w:sz w:val="28"/>
                <w:szCs w:val="28"/>
              </w:rPr>
              <w:t>COUNTIFS</w:t>
            </w:r>
          </w:p>
        </w:tc>
      </w:tr>
      <w:tr w:rsidR="0061557D" w:rsidRPr="0061557D" w14:paraId="6BD60311" w14:textId="77777777" w:rsidTr="0061557D">
        <w:trPr>
          <w:tblCellSpacing w:w="15" w:type="dxa"/>
        </w:trPr>
        <w:tc>
          <w:tcPr>
            <w:tcW w:w="2649" w:type="dxa"/>
            <w:vAlign w:val="center"/>
            <w:hideMark/>
          </w:tcPr>
          <w:p w14:paraId="0701D2F8" w14:textId="77777777" w:rsidR="0061557D" w:rsidRPr="0061557D" w:rsidRDefault="0061557D" w:rsidP="0061557D">
            <w:pPr>
              <w:rPr>
                <w:b/>
                <w:bCs/>
                <w:sz w:val="28"/>
                <w:szCs w:val="28"/>
              </w:rPr>
            </w:pPr>
            <w:r w:rsidRPr="0061557D">
              <w:rPr>
                <w:b/>
                <w:bCs/>
                <w:sz w:val="28"/>
                <w:szCs w:val="28"/>
              </w:rPr>
              <w:t>Shipping time</w:t>
            </w:r>
          </w:p>
        </w:tc>
        <w:tc>
          <w:tcPr>
            <w:tcW w:w="2081" w:type="dxa"/>
            <w:vAlign w:val="center"/>
            <w:hideMark/>
          </w:tcPr>
          <w:p w14:paraId="6C073701" w14:textId="77777777" w:rsidR="0061557D" w:rsidRPr="0061557D" w:rsidRDefault="0061557D" w:rsidP="0061557D">
            <w:pPr>
              <w:jc w:val="center"/>
              <w:rPr>
                <w:sz w:val="28"/>
                <w:szCs w:val="28"/>
              </w:rPr>
            </w:pPr>
            <w:r w:rsidRPr="0061557D">
              <w:rPr>
                <w:sz w:val="28"/>
                <w:szCs w:val="28"/>
              </w:rPr>
              <w:t>DAYS</w:t>
            </w:r>
          </w:p>
        </w:tc>
      </w:tr>
      <w:tr w:rsidR="0061557D" w:rsidRPr="0061557D" w14:paraId="73C788C6" w14:textId="77777777" w:rsidTr="0061557D">
        <w:trPr>
          <w:tblCellSpacing w:w="15" w:type="dxa"/>
        </w:trPr>
        <w:tc>
          <w:tcPr>
            <w:tcW w:w="2649" w:type="dxa"/>
            <w:vAlign w:val="center"/>
            <w:hideMark/>
          </w:tcPr>
          <w:p w14:paraId="0C409DFD" w14:textId="77777777" w:rsidR="0061557D" w:rsidRPr="0061557D" w:rsidRDefault="0061557D" w:rsidP="0061557D">
            <w:pPr>
              <w:rPr>
                <w:b/>
                <w:bCs/>
                <w:sz w:val="28"/>
                <w:szCs w:val="28"/>
              </w:rPr>
            </w:pPr>
            <w:r w:rsidRPr="0061557D">
              <w:rPr>
                <w:b/>
                <w:bCs/>
                <w:sz w:val="28"/>
                <w:szCs w:val="28"/>
              </w:rPr>
              <w:t>Working days</w:t>
            </w:r>
          </w:p>
        </w:tc>
        <w:tc>
          <w:tcPr>
            <w:tcW w:w="2081" w:type="dxa"/>
            <w:vAlign w:val="center"/>
            <w:hideMark/>
          </w:tcPr>
          <w:p w14:paraId="25F99B4C" w14:textId="77777777" w:rsidR="0061557D" w:rsidRPr="0061557D" w:rsidRDefault="0061557D" w:rsidP="0061557D">
            <w:pPr>
              <w:jc w:val="center"/>
              <w:rPr>
                <w:sz w:val="28"/>
                <w:szCs w:val="28"/>
              </w:rPr>
            </w:pPr>
            <w:r w:rsidRPr="0061557D">
              <w:rPr>
                <w:sz w:val="28"/>
                <w:szCs w:val="28"/>
              </w:rPr>
              <w:t>NETWORKDAYS</w:t>
            </w:r>
          </w:p>
        </w:tc>
      </w:tr>
    </w:tbl>
    <w:p w14:paraId="34DFC72A" w14:textId="77777777" w:rsidR="0061557D" w:rsidRPr="0061557D" w:rsidRDefault="0061557D" w:rsidP="0061557D"/>
    <w:p w14:paraId="30C39F50" w14:textId="77777777" w:rsidR="0061557D" w:rsidRPr="0061557D" w:rsidRDefault="0061557D" w:rsidP="0061557D">
      <w:pPr>
        <w:pStyle w:val="Heading1"/>
      </w:pPr>
      <w:r w:rsidRPr="0061557D">
        <w:lastRenderedPageBreak/>
        <w:t>5. Analysis &amp; Findings</w:t>
      </w:r>
    </w:p>
    <w:p w14:paraId="773C63E2" w14:textId="77777777" w:rsidR="0061557D" w:rsidRPr="0061557D" w:rsidRDefault="0061557D" w:rsidP="00DE449C">
      <w:pPr>
        <w:pStyle w:val="Heading2"/>
      </w:pPr>
      <w:r w:rsidRPr="0061557D">
        <w:t>Highest &amp; Lowest Sales</w:t>
      </w:r>
    </w:p>
    <w:p w14:paraId="62D0D4B4" w14:textId="77777777" w:rsidR="0061557D" w:rsidRPr="0061557D" w:rsidRDefault="0061557D" w:rsidP="0061557D">
      <w:pPr>
        <w:rPr>
          <w:sz w:val="28"/>
          <w:szCs w:val="28"/>
        </w:rPr>
      </w:pPr>
      <w:r w:rsidRPr="0061557D">
        <w:rPr>
          <w:b/>
          <w:bCs/>
          <w:sz w:val="28"/>
          <w:szCs w:val="28"/>
        </w:rPr>
        <w:t>Business Question:</w:t>
      </w:r>
      <w:r w:rsidRPr="0061557D">
        <w:rPr>
          <w:sz w:val="28"/>
          <w:szCs w:val="28"/>
        </w:rPr>
        <w:t xml:space="preserve"> Which orders generated the highest and lowest sales? </w:t>
      </w:r>
      <w:r w:rsidRPr="0061557D">
        <w:rPr>
          <w:b/>
          <w:bCs/>
          <w:sz w:val="28"/>
          <w:szCs w:val="28"/>
        </w:rPr>
        <w:t>Finding:</w:t>
      </w:r>
    </w:p>
    <w:p w14:paraId="007CE41F" w14:textId="77777777" w:rsidR="0061557D" w:rsidRPr="0061557D" w:rsidRDefault="0061557D" w:rsidP="0061557D">
      <w:pPr>
        <w:numPr>
          <w:ilvl w:val="0"/>
          <w:numId w:val="3"/>
        </w:numPr>
        <w:rPr>
          <w:sz w:val="28"/>
          <w:szCs w:val="28"/>
        </w:rPr>
      </w:pPr>
      <w:r w:rsidRPr="0061557D">
        <w:rPr>
          <w:sz w:val="28"/>
          <w:szCs w:val="28"/>
        </w:rPr>
        <w:t xml:space="preserve">Highest sale: </w:t>
      </w:r>
      <w:r w:rsidRPr="0061557D">
        <w:rPr>
          <w:b/>
          <w:bCs/>
          <w:sz w:val="28"/>
          <w:szCs w:val="28"/>
        </w:rPr>
        <w:t>$22,638.48</w:t>
      </w:r>
      <w:r w:rsidRPr="0061557D">
        <w:rPr>
          <w:sz w:val="28"/>
          <w:szCs w:val="28"/>
        </w:rPr>
        <w:t xml:space="preserve"> (Order ID CA</w:t>
      </w:r>
      <w:r w:rsidRPr="0061557D">
        <w:rPr>
          <w:sz w:val="28"/>
          <w:szCs w:val="28"/>
        </w:rPr>
        <w:noBreakHyphen/>
        <w:t>2018</w:t>
      </w:r>
      <w:r w:rsidRPr="0061557D">
        <w:rPr>
          <w:sz w:val="28"/>
          <w:szCs w:val="28"/>
        </w:rPr>
        <w:noBreakHyphen/>
        <w:t>145317)</w:t>
      </w:r>
    </w:p>
    <w:p w14:paraId="48287666" w14:textId="77777777" w:rsidR="00DE449C" w:rsidRDefault="0061557D" w:rsidP="0061557D">
      <w:pPr>
        <w:numPr>
          <w:ilvl w:val="0"/>
          <w:numId w:val="3"/>
        </w:numPr>
        <w:rPr>
          <w:sz w:val="28"/>
          <w:szCs w:val="28"/>
        </w:rPr>
      </w:pPr>
      <w:r w:rsidRPr="0061557D">
        <w:rPr>
          <w:sz w:val="28"/>
          <w:szCs w:val="28"/>
        </w:rPr>
        <w:t xml:space="preserve">Lowest sale: </w:t>
      </w:r>
      <w:r w:rsidRPr="0061557D">
        <w:rPr>
          <w:b/>
          <w:bCs/>
          <w:sz w:val="28"/>
          <w:szCs w:val="28"/>
        </w:rPr>
        <w:t>$0.44</w:t>
      </w:r>
      <w:r w:rsidRPr="0061557D">
        <w:rPr>
          <w:sz w:val="28"/>
          <w:szCs w:val="28"/>
        </w:rPr>
        <w:t xml:space="preserve"> (Order ID US</w:t>
      </w:r>
      <w:r w:rsidRPr="0061557D">
        <w:rPr>
          <w:sz w:val="28"/>
          <w:szCs w:val="28"/>
        </w:rPr>
        <w:noBreakHyphen/>
        <w:t>2021</w:t>
      </w:r>
      <w:r w:rsidRPr="0061557D">
        <w:rPr>
          <w:sz w:val="28"/>
          <w:szCs w:val="28"/>
        </w:rPr>
        <w:noBreakHyphen/>
        <w:t xml:space="preserve">102288) </w:t>
      </w:r>
    </w:p>
    <w:p w14:paraId="34EE36FD" w14:textId="0FD76A65" w:rsidR="00DE449C" w:rsidRDefault="00DE449C" w:rsidP="00DE449C">
      <w:pPr>
        <w:ind w:left="720"/>
        <w:rPr>
          <w:sz w:val="28"/>
          <w:szCs w:val="28"/>
        </w:rPr>
      </w:pPr>
      <w:r w:rsidRPr="00DE449C">
        <w:rPr>
          <w:noProof/>
          <w:sz w:val="28"/>
          <w:szCs w:val="28"/>
        </w:rPr>
        <w:drawing>
          <wp:inline distT="0" distB="0" distL="0" distR="0" wp14:anchorId="5619535F" wp14:editId="5FD3712A">
            <wp:extent cx="6158230" cy="1287780"/>
            <wp:effectExtent l="0" t="0" r="0" b="7620"/>
            <wp:docPr id="831920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20974" name=""/>
                    <pic:cNvPicPr/>
                  </pic:nvPicPr>
                  <pic:blipFill>
                    <a:blip r:embed="rId7"/>
                    <a:stretch>
                      <a:fillRect/>
                    </a:stretch>
                  </pic:blipFill>
                  <pic:spPr>
                    <a:xfrm>
                      <a:off x="0" y="0"/>
                      <a:ext cx="6158230" cy="1287780"/>
                    </a:xfrm>
                    <a:prstGeom prst="rect">
                      <a:avLst/>
                    </a:prstGeom>
                  </pic:spPr>
                </pic:pic>
              </a:graphicData>
            </a:graphic>
          </wp:inline>
        </w:drawing>
      </w:r>
    </w:p>
    <w:p w14:paraId="305959C1" w14:textId="77777777" w:rsidR="00DE449C" w:rsidRDefault="0061557D" w:rsidP="00DE449C">
      <w:pPr>
        <w:ind w:left="360"/>
        <w:rPr>
          <w:sz w:val="28"/>
          <w:szCs w:val="28"/>
        </w:rPr>
      </w:pPr>
      <w:r w:rsidRPr="0061557D">
        <w:rPr>
          <w:b/>
          <w:bCs/>
          <w:sz w:val="28"/>
          <w:szCs w:val="28"/>
        </w:rPr>
        <w:t>Business Insight:</w:t>
      </w:r>
      <w:r w:rsidRPr="0061557D">
        <w:rPr>
          <w:sz w:val="28"/>
          <w:szCs w:val="28"/>
        </w:rPr>
        <w:t xml:space="preserve"> Identifying extreme values helps detect anomalies and highlight best</w:t>
      </w:r>
      <w:r w:rsidRPr="0061557D">
        <w:rPr>
          <w:sz w:val="28"/>
          <w:szCs w:val="28"/>
        </w:rPr>
        <w:noBreakHyphen/>
        <w:t>selling products.</w:t>
      </w:r>
    </w:p>
    <w:p w14:paraId="52482DDC" w14:textId="5352F3A1" w:rsidR="0061557D" w:rsidRPr="0061557D" w:rsidRDefault="0061557D" w:rsidP="00DE449C">
      <w:pPr>
        <w:ind w:left="360"/>
        <w:rPr>
          <w:sz w:val="28"/>
          <w:szCs w:val="28"/>
        </w:rPr>
      </w:pPr>
      <w:r w:rsidRPr="0061557D">
        <w:rPr>
          <w:sz w:val="28"/>
          <w:szCs w:val="28"/>
        </w:rPr>
        <w:t xml:space="preserve"> </w:t>
      </w:r>
      <w:r w:rsidRPr="0061557D">
        <w:rPr>
          <w:b/>
          <w:bCs/>
          <w:sz w:val="28"/>
          <w:szCs w:val="28"/>
        </w:rPr>
        <w:t>Recommendation:</w:t>
      </w:r>
      <w:r w:rsidRPr="0061557D">
        <w:rPr>
          <w:sz w:val="28"/>
          <w:szCs w:val="28"/>
        </w:rPr>
        <w:t xml:space="preserve"> Investigate extremely low</w:t>
      </w:r>
      <w:r w:rsidRPr="0061557D">
        <w:rPr>
          <w:sz w:val="28"/>
          <w:szCs w:val="28"/>
        </w:rPr>
        <w:noBreakHyphen/>
        <w:t>value orders for potential errors and promote high</w:t>
      </w:r>
      <w:r w:rsidRPr="0061557D">
        <w:rPr>
          <w:sz w:val="28"/>
          <w:szCs w:val="28"/>
        </w:rPr>
        <w:noBreakHyphen/>
        <w:t>value products.</w:t>
      </w:r>
    </w:p>
    <w:p w14:paraId="36143E65" w14:textId="77777777" w:rsidR="0061557D" w:rsidRPr="0061557D" w:rsidRDefault="0061557D" w:rsidP="00DE449C">
      <w:pPr>
        <w:pStyle w:val="Heading2"/>
      </w:pPr>
      <w:r w:rsidRPr="0061557D">
        <w:t>Profit Classification</w:t>
      </w:r>
    </w:p>
    <w:p w14:paraId="4F9A96FA" w14:textId="77777777" w:rsidR="00DE449C" w:rsidRDefault="0061557D" w:rsidP="0061557D">
      <w:pPr>
        <w:rPr>
          <w:sz w:val="28"/>
          <w:szCs w:val="28"/>
        </w:rPr>
      </w:pPr>
      <w:r w:rsidRPr="0061557D">
        <w:rPr>
          <w:b/>
          <w:bCs/>
          <w:sz w:val="28"/>
          <w:szCs w:val="28"/>
        </w:rPr>
        <w:t>Business Question:</w:t>
      </w:r>
      <w:r w:rsidRPr="0061557D">
        <w:rPr>
          <w:sz w:val="28"/>
          <w:szCs w:val="28"/>
        </w:rPr>
        <w:t xml:space="preserve"> How profitable are our orders? </w:t>
      </w:r>
    </w:p>
    <w:p w14:paraId="018482E3" w14:textId="77777777" w:rsidR="00DE449C" w:rsidRDefault="0061557D" w:rsidP="0061557D">
      <w:pPr>
        <w:rPr>
          <w:sz w:val="28"/>
          <w:szCs w:val="28"/>
        </w:rPr>
      </w:pPr>
      <w:r w:rsidRPr="0061557D">
        <w:rPr>
          <w:b/>
          <w:bCs/>
          <w:sz w:val="28"/>
          <w:szCs w:val="28"/>
        </w:rPr>
        <w:t>Finding:</w:t>
      </w:r>
      <w:r w:rsidRPr="0061557D">
        <w:rPr>
          <w:sz w:val="28"/>
          <w:szCs w:val="28"/>
        </w:rPr>
        <w:t xml:space="preserve"> Orders classified into </w:t>
      </w:r>
      <w:r w:rsidRPr="0061557D">
        <w:rPr>
          <w:b/>
          <w:bCs/>
          <w:sz w:val="28"/>
          <w:szCs w:val="28"/>
        </w:rPr>
        <w:t>Profit, Loss, Break Even</w:t>
      </w:r>
      <w:r w:rsidRPr="0061557D">
        <w:rPr>
          <w:sz w:val="28"/>
          <w:szCs w:val="28"/>
        </w:rPr>
        <w:t xml:space="preserve"> categories.</w:t>
      </w:r>
    </w:p>
    <w:p w14:paraId="624B7F51" w14:textId="531C1174" w:rsidR="00DE449C" w:rsidRDefault="00DE449C" w:rsidP="0061557D">
      <w:pPr>
        <w:rPr>
          <w:sz w:val="28"/>
          <w:szCs w:val="28"/>
        </w:rPr>
      </w:pPr>
      <w:r w:rsidRPr="00DE449C">
        <w:rPr>
          <w:noProof/>
          <w:sz w:val="28"/>
          <w:szCs w:val="28"/>
        </w:rPr>
        <w:drawing>
          <wp:inline distT="0" distB="0" distL="0" distR="0" wp14:anchorId="76D67411" wp14:editId="77EA6C3A">
            <wp:extent cx="2371725" cy="2415540"/>
            <wp:effectExtent l="0" t="0" r="9525" b="3810"/>
            <wp:docPr id="45264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40429" name=""/>
                    <pic:cNvPicPr/>
                  </pic:nvPicPr>
                  <pic:blipFill rotWithShape="1">
                    <a:blip r:embed="rId8"/>
                    <a:srcRect b="60125"/>
                    <a:stretch>
                      <a:fillRect/>
                    </a:stretch>
                  </pic:blipFill>
                  <pic:spPr bwMode="auto">
                    <a:xfrm>
                      <a:off x="0" y="0"/>
                      <a:ext cx="2371725" cy="2415540"/>
                    </a:xfrm>
                    <a:prstGeom prst="rect">
                      <a:avLst/>
                    </a:prstGeom>
                    <a:ln>
                      <a:noFill/>
                    </a:ln>
                    <a:extLst>
                      <a:ext uri="{53640926-AAD7-44D8-BBD7-CCE9431645EC}">
                        <a14:shadowObscured xmlns:a14="http://schemas.microsoft.com/office/drawing/2010/main"/>
                      </a:ext>
                    </a:extLst>
                  </pic:spPr>
                </pic:pic>
              </a:graphicData>
            </a:graphic>
          </wp:inline>
        </w:drawing>
      </w:r>
    </w:p>
    <w:p w14:paraId="4684CD07" w14:textId="77777777" w:rsidR="00DE449C" w:rsidRDefault="0061557D" w:rsidP="0061557D">
      <w:pPr>
        <w:rPr>
          <w:sz w:val="28"/>
          <w:szCs w:val="28"/>
        </w:rPr>
      </w:pPr>
      <w:r w:rsidRPr="0061557D">
        <w:rPr>
          <w:b/>
          <w:bCs/>
          <w:sz w:val="28"/>
          <w:szCs w:val="28"/>
        </w:rPr>
        <w:t>Business Insight:</w:t>
      </w:r>
      <w:r w:rsidRPr="0061557D">
        <w:rPr>
          <w:sz w:val="28"/>
          <w:szCs w:val="28"/>
        </w:rPr>
        <w:t xml:space="preserve"> Quick classification enables management to monitor profitability at the transaction level. </w:t>
      </w:r>
    </w:p>
    <w:p w14:paraId="41AA7618" w14:textId="6CC7C2B0" w:rsidR="0061557D" w:rsidRPr="0061557D" w:rsidRDefault="0061557D" w:rsidP="0061557D">
      <w:pPr>
        <w:rPr>
          <w:sz w:val="28"/>
          <w:szCs w:val="28"/>
        </w:rPr>
      </w:pPr>
      <w:r w:rsidRPr="0061557D">
        <w:rPr>
          <w:b/>
          <w:bCs/>
          <w:sz w:val="28"/>
          <w:szCs w:val="28"/>
        </w:rPr>
        <w:lastRenderedPageBreak/>
        <w:t>Recommendation:</w:t>
      </w:r>
      <w:r w:rsidRPr="0061557D">
        <w:rPr>
          <w:sz w:val="28"/>
          <w:szCs w:val="28"/>
        </w:rPr>
        <w:t xml:space="preserve"> Reduce loss</w:t>
      </w:r>
      <w:r w:rsidRPr="0061557D">
        <w:rPr>
          <w:sz w:val="28"/>
          <w:szCs w:val="28"/>
        </w:rPr>
        <w:noBreakHyphen/>
        <w:t>making orders by reviewing pricing and discount strategies.</w:t>
      </w:r>
    </w:p>
    <w:p w14:paraId="4381428C" w14:textId="77777777" w:rsidR="0061557D" w:rsidRPr="0061557D" w:rsidRDefault="0061557D" w:rsidP="00DE449C">
      <w:pPr>
        <w:pStyle w:val="Heading2"/>
      </w:pPr>
      <w:r w:rsidRPr="0061557D">
        <w:t>Regional Revenue</w:t>
      </w:r>
    </w:p>
    <w:p w14:paraId="68D1127B" w14:textId="77777777" w:rsidR="00DE449C" w:rsidRDefault="0061557D" w:rsidP="0061557D">
      <w:pPr>
        <w:rPr>
          <w:sz w:val="28"/>
          <w:szCs w:val="28"/>
        </w:rPr>
      </w:pPr>
      <w:r w:rsidRPr="0061557D">
        <w:rPr>
          <w:b/>
          <w:bCs/>
          <w:sz w:val="28"/>
          <w:szCs w:val="28"/>
        </w:rPr>
        <w:t>Business Question:</w:t>
      </w:r>
      <w:r w:rsidRPr="0061557D">
        <w:rPr>
          <w:sz w:val="28"/>
          <w:szCs w:val="28"/>
        </w:rPr>
        <w:t xml:space="preserve"> What is the total revenue generated in the West region? </w:t>
      </w:r>
    </w:p>
    <w:p w14:paraId="78934515" w14:textId="27FE7B68" w:rsidR="00DE449C" w:rsidRDefault="0061557D" w:rsidP="0061557D">
      <w:pPr>
        <w:rPr>
          <w:sz w:val="28"/>
          <w:szCs w:val="28"/>
        </w:rPr>
      </w:pPr>
      <w:r w:rsidRPr="0061557D">
        <w:rPr>
          <w:b/>
          <w:bCs/>
          <w:sz w:val="28"/>
          <w:szCs w:val="28"/>
        </w:rPr>
        <w:t>Finding:</w:t>
      </w:r>
      <w:r w:rsidRPr="0061557D">
        <w:rPr>
          <w:sz w:val="28"/>
          <w:szCs w:val="28"/>
        </w:rPr>
        <w:t xml:space="preserve"> West Region generated </w:t>
      </w:r>
      <w:r w:rsidRPr="0061557D">
        <w:rPr>
          <w:b/>
          <w:bCs/>
          <w:sz w:val="28"/>
          <w:szCs w:val="28"/>
        </w:rPr>
        <w:t>$725,458</w:t>
      </w:r>
      <w:r w:rsidRPr="0061557D">
        <w:rPr>
          <w:sz w:val="28"/>
          <w:szCs w:val="28"/>
        </w:rPr>
        <w:t xml:space="preserve"> in sales.</w:t>
      </w:r>
    </w:p>
    <w:p w14:paraId="0601B955" w14:textId="77777777" w:rsidR="00DE449C" w:rsidRDefault="00DE449C" w:rsidP="0061557D">
      <w:pPr>
        <w:rPr>
          <w:sz w:val="28"/>
          <w:szCs w:val="28"/>
        </w:rPr>
      </w:pPr>
    </w:p>
    <w:p w14:paraId="78A7558D" w14:textId="636DCA96" w:rsidR="00DE449C" w:rsidRDefault="00DE449C" w:rsidP="0061557D">
      <w:pPr>
        <w:rPr>
          <w:sz w:val="28"/>
          <w:szCs w:val="28"/>
        </w:rPr>
      </w:pPr>
      <w:r w:rsidRPr="00DE449C">
        <w:rPr>
          <w:noProof/>
          <w:sz w:val="28"/>
          <w:szCs w:val="28"/>
        </w:rPr>
        <w:drawing>
          <wp:inline distT="0" distB="0" distL="0" distR="0" wp14:anchorId="1BAE7EA1" wp14:editId="70E384E2">
            <wp:extent cx="4657725" cy="2613660"/>
            <wp:effectExtent l="0" t="0" r="9525" b="0"/>
            <wp:docPr id="101340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00961" name=""/>
                    <pic:cNvPicPr/>
                  </pic:nvPicPr>
                  <pic:blipFill rotWithShape="1">
                    <a:blip r:embed="rId9"/>
                    <a:srcRect b="17844"/>
                    <a:stretch>
                      <a:fillRect/>
                    </a:stretch>
                  </pic:blipFill>
                  <pic:spPr bwMode="auto">
                    <a:xfrm>
                      <a:off x="0" y="0"/>
                      <a:ext cx="4657725" cy="2613660"/>
                    </a:xfrm>
                    <a:prstGeom prst="rect">
                      <a:avLst/>
                    </a:prstGeom>
                    <a:ln>
                      <a:noFill/>
                    </a:ln>
                    <a:extLst>
                      <a:ext uri="{53640926-AAD7-44D8-BBD7-CCE9431645EC}">
                        <a14:shadowObscured xmlns:a14="http://schemas.microsoft.com/office/drawing/2010/main"/>
                      </a:ext>
                    </a:extLst>
                  </pic:spPr>
                </pic:pic>
              </a:graphicData>
            </a:graphic>
          </wp:inline>
        </w:drawing>
      </w:r>
    </w:p>
    <w:p w14:paraId="377BEB4B" w14:textId="37BEE063" w:rsidR="00DE449C" w:rsidRDefault="0061557D" w:rsidP="0061557D">
      <w:pPr>
        <w:rPr>
          <w:sz w:val="28"/>
          <w:szCs w:val="28"/>
        </w:rPr>
      </w:pPr>
      <w:r w:rsidRPr="0061557D">
        <w:rPr>
          <w:b/>
          <w:bCs/>
          <w:sz w:val="28"/>
          <w:szCs w:val="28"/>
        </w:rPr>
        <w:t>Business Insight:</w:t>
      </w:r>
      <w:r w:rsidRPr="0061557D">
        <w:rPr>
          <w:sz w:val="28"/>
          <w:szCs w:val="28"/>
        </w:rPr>
        <w:t xml:space="preserve"> The West region is a strong revenue contributor. </w:t>
      </w:r>
    </w:p>
    <w:p w14:paraId="50E2C7CE" w14:textId="01B6AC10" w:rsidR="0061557D" w:rsidRPr="0061557D" w:rsidRDefault="0061557D" w:rsidP="0061557D">
      <w:pPr>
        <w:rPr>
          <w:sz w:val="28"/>
          <w:szCs w:val="28"/>
        </w:rPr>
      </w:pPr>
      <w:r w:rsidRPr="0061557D">
        <w:rPr>
          <w:b/>
          <w:bCs/>
          <w:sz w:val="28"/>
          <w:szCs w:val="28"/>
        </w:rPr>
        <w:t>Recommendation:</w:t>
      </w:r>
      <w:r w:rsidRPr="0061557D">
        <w:rPr>
          <w:sz w:val="28"/>
          <w:szCs w:val="28"/>
        </w:rPr>
        <w:t xml:space="preserve"> Continue investing in marketing and operations in the West</w:t>
      </w:r>
      <w:r w:rsidR="00A36AB6">
        <w:rPr>
          <w:sz w:val="28"/>
          <w:szCs w:val="28"/>
        </w:rPr>
        <w:t>.</w:t>
      </w:r>
    </w:p>
    <w:p w14:paraId="27180699" w14:textId="77777777" w:rsidR="0061557D" w:rsidRPr="0061557D" w:rsidRDefault="0061557D" w:rsidP="00DE449C">
      <w:pPr>
        <w:pStyle w:val="Heading2"/>
      </w:pPr>
      <w:r w:rsidRPr="0061557D">
        <w:t>Technology Category Revenue</w:t>
      </w:r>
    </w:p>
    <w:p w14:paraId="6B14D614" w14:textId="77777777" w:rsidR="00DE449C" w:rsidRDefault="0061557D" w:rsidP="0061557D">
      <w:pPr>
        <w:rPr>
          <w:sz w:val="28"/>
          <w:szCs w:val="28"/>
        </w:rPr>
      </w:pPr>
      <w:r w:rsidRPr="0061557D">
        <w:rPr>
          <w:b/>
          <w:bCs/>
          <w:sz w:val="28"/>
          <w:szCs w:val="28"/>
        </w:rPr>
        <w:t>Business Question:</w:t>
      </w:r>
      <w:r w:rsidRPr="0061557D">
        <w:rPr>
          <w:sz w:val="28"/>
          <w:szCs w:val="28"/>
        </w:rPr>
        <w:t xml:space="preserve"> How much revenue comes from Technology products?</w:t>
      </w:r>
    </w:p>
    <w:p w14:paraId="6C793510" w14:textId="0B2FA762" w:rsidR="00DE449C" w:rsidRDefault="0061557D" w:rsidP="0061557D">
      <w:pPr>
        <w:rPr>
          <w:sz w:val="28"/>
          <w:szCs w:val="28"/>
        </w:rPr>
      </w:pPr>
      <w:r w:rsidRPr="0061557D">
        <w:rPr>
          <w:b/>
          <w:bCs/>
          <w:sz w:val="28"/>
          <w:szCs w:val="28"/>
        </w:rPr>
        <w:t>Finding:</w:t>
      </w:r>
      <w:r w:rsidRPr="0061557D">
        <w:rPr>
          <w:sz w:val="28"/>
          <w:szCs w:val="28"/>
        </w:rPr>
        <w:t xml:space="preserve"> Technology category generated </w:t>
      </w:r>
      <w:r w:rsidRPr="0061557D">
        <w:rPr>
          <w:b/>
          <w:bCs/>
          <w:sz w:val="28"/>
          <w:szCs w:val="28"/>
        </w:rPr>
        <w:t>$836,154</w:t>
      </w:r>
      <w:r w:rsidRPr="0061557D">
        <w:rPr>
          <w:sz w:val="28"/>
          <w:szCs w:val="28"/>
        </w:rPr>
        <w:t xml:space="preserve"> in sales. </w:t>
      </w:r>
    </w:p>
    <w:p w14:paraId="12A3BB60" w14:textId="0331D05B" w:rsidR="00DE449C" w:rsidRDefault="00DE449C" w:rsidP="0061557D">
      <w:pPr>
        <w:rPr>
          <w:sz w:val="28"/>
          <w:szCs w:val="28"/>
        </w:rPr>
      </w:pPr>
      <w:r w:rsidRPr="00DE449C">
        <w:rPr>
          <w:noProof/>
          <w:sz w:val="28"/>
          <w:szCs w:val="28"/>
        </w:rPr>
        <w:drawing>
          <wp:inline distT="0" distB="0" distL="0" distR="0" wp14:anchorId="2912D587" wp14:editId="4C573569">
            <wp:extent cx="4991100" cy="1927860"/>
            <wp:effectExtent l="0" t="0" r="0" b="0"/>
            <wp:docPr id="195004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46165" name=""/>
                    <pic:cNvPicPr/>
                  </pic:nvPicPr>
                  <pic:blipFill rotWithShape="1">
                    <a:blip r:embed="rId10"/>
                    <a:srcRect b="18057"/>
                    <a:stretch>
                      <a:fillRect/>
                    </a:stretch>
                  </pic:blipFill>
                  <pic:spPr bwMode="auto">
                    <a:xfrm>
                      <a:off x="0" y="0"/>
                      <a:ext cx="4991100" cy="1927860"/>
                    </a:xfrm>
                    <a:prstGeom prst="rect">
                      <a:avLst/>
                    </a:prstGeom>
                    <a:ln>
                      <a:noFill/>
                    </a:ln>
                    <a:extLst>
                      <a:ext uri="{53640926-AAD7-44D8-BBD7-CCE9431645EC}">
                        <a14:shadowObscured xmlns:a14="http://schemas.microsoft.com/office/drawing/2010/main"/>
                      </a:ext>
                    </a:extLst>
                  </pic:spPr>
                </pic:pic>
              </a:graphicData>
            </a:graphic>
          </wp:inline>
        </w:drawing>
      </w:r>
    </w:p>
    <w:p w14:paraId="69FE42D1" w14:textId="77777777" w:rsidR="00DE449C" w:rsidRDefault="0061557D" w:rsidP="0061557D">
      <w:pPr>
        <w:rPr>
          <w:sz w:val="28"/>
          <w:szCs w:val="28"/>
        </w:rPr>
      </w:pPr>
      <w:r w:rsidRPr="0061557D">
        <w:rPr>
          <w:b/>
          <w:bCs/>
          <w:sz w:val="28"/>
          <w:szCs w:val="28"/>
        </w:rPr>
        <w:t>Business Insight:</w:t>
      </w:r>
      <w:r w:rsidRPr="0061557D">
        <w:rPr>
          <w:sz w:val="28"/>
          <w:szCs w:val="28"/>
        </w:rPr>
        <w:t xml:space="preserve"> Technology is the highest</w:t>
      </w:r>
      <w:r w:rsidRPr="0061557D">
        <w:rPr>
          <w:sz w:val="28"/>
          <w:szCs w:val="28"/>
        </w:rPr>
        <w:noBreakHyphen/>
        <w:t xml:space="preserve">performing product line. </w:t>
      </w:r>
    </w:p>
    <w:p w14:paraId="5FC1F079" w14:textId="3A1A23C9" w:rsidR="0061557D" w:rsidRPr="0061557D" w:rsidRDefault="0061557D" w:rsidP="0061557D">
      <w:pPr>
        <w:rPr>
          <w:sz w:val="28"/>
          <w:szCs w:val="28"/>
        </w:rPr>
      </w:pPr>
      <w:r w:rsidRPr="0061557D">
        <w:rPr>
          <w:b/>
          <w:bCs/>
          <w:sz w:val="28"/>
          <w:szCs w:val="28"/>
        </w:rPr>
        <w:lastRenderedPageBreak/>
        <w:t>Recommendation:</w:t>
      </w:r>
      <w:r w:rsidRPr="0061557D">
        <w:rPr>
          <w:sz w:val="28"/>
          <w:szCs w:val="28"/>
        </w:rPr>
        <w:t xml:space="preserve"> Expand Technology offerings and prioritize inventory for </w:t>
      </w:r>
      <w:r w:rsidR="00A94091">
        <w:rPr>
          <w:sz w:val="28"/>
          <w:szCs w:val="28"/>
        </w:rPr>
        <w:t>it.</w:t>
      </w:r>
    </w:p>
    <w:p w14:paraId="2E334A71" w14:textId="77777777" w:rsidR="0061557D" w:rsidRPr="0061557D" w:rsidRDefault="0061557D" w:rsidP="00DE449C">
      <w:pPr>
        <w:pStyle w:val="Heading2"/>
      </w:pPr>
      <w:r w:rsidRPr="0061557D">
        <w:t>Multi</w:t>
      </w:r>
      <w:r w:rsidRPr="0061557D">
        <w:noBreakHyphen/>
        <w:t>Condition Sales</w:t>
      </w:r>
    </w:p>
    <w:p w14:paraId="05FCF1FD" w14:textId="77777777" w:rsidR="00DE449C" w:rsidRDefault="0061557D" w:rsidP="0061557D">
      <w:pPr>
        <w:rPr>
          <w:sz w:val="28"/>
          <w:szCs w:val="28"/>
        </w:rPr>
      </w:pPr>
      <w:r w:rsidRPr="0061557D">
        <w:rPr>
          <w:b/>
          <w:bCs/>
          <w:sz w:val="28"/>
          <w:szCs w:val="28"/>
        </w:rPr>
        <w:t>Business Question:</w:t>
      </w:r>
      <w:r w:rsidRPr="0061557D">
        <w:rPr>
          <w:sz w:val="28"/>
          <w:szCs w:val="28"/>
        </w:rPr>
        <w:t xml:space="preserve"> What is the revenue for Technology products in the West region? </w:t>
      </w:r>
    </w:p>
    <w:p w14:paraId="421920B3" w14:textId="77777777" w:rsidR="00DE449C" w:rsidRDefault="0061557D" w:rsidP="0061557D">
      <w:pPr>
        <w:rPr>
          <w:sz w:val="28"/>
          <w:szCs w:val="28"/>
        </w:rPr>
      </w:pPr>
      <w:r w:rsidRPr="0061557D">
        <w:rPr>
          <w:b/>
          <w:bCs/>
          <w:sz w:val="28"/>
          <w:szCs w:val="28"/>
        </w:rPr>
        <w:t>Finding:</w:t>
      </w:r>
      <w:r w:rsidRPr="0061557D">
        <w:rPr>
          <w:sz w:val="28"/>
          <w:szCs w:val="28"/>
        </w:rPr>
        <w:t xml:space="preserve"> Combined sales = </w:t>
      </w:r>
      <w:r w:rsidRPr="0061557D">
        <w:rPr>
          <w:b/>
          <w:bCs/>
          <w:sz w:val="28"/>
          <w:szCs w:val="28"/>
        </w:rPr>
        <w:t>$251,992</w:t>
      </w:r>
      <w:r w:rsidRPr="0061557D">
        <w:rPr>
          <w:sz w:val="28"/>
          <w:szCs w:val="28"/>
        </w:rPr>
        <w:t xml:space="preserve">. </w:t>
      </w:r>
    </w:p>
    <w:p w14:paraId="159D1C0F" w14:textId="1CCC40A0" w:rsidR="00A94091" w:rsidRDefault="00A94091" w:rsidP="0061557D">
      <w:pPr>
        <w:rPr>
          <w:sz w:val="28"/>
          <w:szCs w:val="28"/>
        </w:rPr>
      </w:pPr>
      <w:r w:rsidRPr="00A94091">
        <w:rPr>
          <w:noProof/>
          <w:sz w:val="28"/>
          <w:szCs w:val="28"/>
        </w:rPr>
        <w:drawing>
          <wp:inline distT="0" distB="0" distL="0" distR="0" wp14:anchorId="62D7E954" wp14:editId="101F25FE">
            <wp:extent cx="5267325" cy="2057400"/>
            <wp:effectExtent l="0" t="0" r="9525" b="0"/>
            <wp:docPr id="1525655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55146" name=""/>
                    <pic:cNvPicPr/>
                  </pic:nvPicPr>
                  <pic:blipFill>
                    <a:blip r:embed="rId11"/>
                    <a:stretch>
                      <a:fillRect/>
                    </a:stretch>
                  </pic:blipFill>
                  <pic:spPr>
                    <a:xfrm>
                      <a:off x="0" y="0"/>
                      <a:ext cx="5267325" cy="2057400"/>
                    </a:xfrm>
                    <a:prstGeom prst="rect">
                      <a:avLst/>
                    </a:prstGeom>
                  </pic:spPr>
                </pic:pic>
              </a:graphicData>
            </a:graphic>
          </wp:inline>
        </w:drawing>
      </w:r>
    </w:p>
    <w:p w14:paraId="2F9EE521" w14:textId="77777777" w:rsidR="00DE449C" w:rsidRDefault="0061557D" w:rsidP="0061557D">
      <w:pPr>
        <w:rPr>
          <w:sz w:val="28"/>
          <w:szCs w:val="28"/>
        </w:rPr>
      </w:pPr>
      <w:r w:rsidRPr="0061557D">
        <w:rPr>
          <w:b/>
          <w:bCs/>
          <w:sz w:val="28"/>
          <w:szCs w:val="28"/>
        </w:rPr>
        <w:t>Business Insight:</w:t>
      </w:r>
      <w:r w:rsidRPr="0061557D">
        <w:rPr>
          <w:sz w:val="28"/>
          <w:szCs w:val="28"/>
        </w:rPr>
        <w:t xml:space="preserve"> Targeted analysis shows strong demand for Technology in the West.</w:t>
      </w:r>
    </w:p>
    <w:p w14:paraId="00BBADE4" w14:textId="7DC8FE06" w:rsidR="0061557D" w:rsidRPr="0061557D" w:rsidRDefault="0061557D" w:rsidP="0061557D">
      <w:pPr>
        <w:rPr>
          <w:sz w:val="28"/>
          <w:szCs w:val="28"/>
        </w:rPr>
      </w:pPr>
      <w:r w:rsidRPr="0061557D">
        <w:rPr>
          <w:b/>
          <w:bCs/>
          <w:sz w:val="28"/>
          <w:szCs w:val="28"/>
        </w:rPr>
        <w:t>Recommendation:</w:t>
      </w:r>
      <w:r w:rsidRPr="0061557D">
        <w:rPr>
          <w:sz w:val="28"/>
          <w:szCs w:val="28"/>
        </w:rPr>
        <w:t xml:space="preserve"> Launch region</w:t>
      </w:r>
      <w:r w:rsidRPr="0061557D">
        <w:rPr>
          <w:sz w:val="28"/>
          <w:szCs w:val="28"/>
        </w:rPr>
        <w:noBreakHyphen/>
        <w:t>specific promotions for Technology products.</w:t>
      </w:r>
    </w:p>
    <w:p w14:paraId="3B0AB954" w14:textId="77777777" w:rsidR="0061557D" w:rsidRPr="0061557D" w:rsidRDefault="0061557D" w:rsidP="00DE449C">
      <w:pPr>
        <w:pStyle w:val="Heading2"/>
      </w:pPr>
      <w:r w:rsidRPr="0061557D">
        <w:t>California Orders</w:t>
      </w:r>
    </w:p>
    <w:p w14:paraId="154F04A8" w14:textId="77777777" w:rsidR="00DE449C" w:rsidRDefault="0061557D" w:rsidP="0061557D">
      <w:pPr>
        <w:rPr>
          <w:sz w:val="28"/>
          <w:szCs w:val="28"/>
        </w:rPr>
      </w:pPr>
      <w:r w:rsidRPr="0061557D">
        <w:rPr>
          <w:b/>
          <w:bCs/>
          <w:sz w:val="28"/>
          <w:szCs w:val="28"/>
        </w:rPr>
        <w:t>Business Question:</w:t>
      </w:r>
      <w:r w:rsidRPr="0061557D">
        <w:rPr>
          <w:sz w:val="28"/>
          <w:szCs w:val="28"/>
        </w:rPr>
        <w:t xml:space="preserve"> How many orders came from California? </w:t>
      </w:r>
    </w:p>
    <w:p w14:paraId="66F2A6DE" w14:textId="05F89387" w:rsidR="00A94091" w:rsidRDefault="0061557D" w:rsidP="0061557D">
      <w:pPr>
        <w:rPr>
          <w:sz w:val="28"/>
          <w:szCs w:val="28"/>
        </w:rPr>
      </w:pPr>
      <w:r w:rsidRPr="0061557D">
        <w:rPr>
          <w:b/>
          <w:bCs/>
          <w:sz w:val="28"/>
          <w:szCs w:val="28"/>
        </w:rPr>
        <w:t>Finding:</w:t>
      </w:r>
      <w:r w:rsidRPr="0061557D">
        <w:rPr>
          <w:sz w:val="28"/>
          <w:szCs w:val="28"/>
        </w:rPr>
        <w:t xml:space="preserve"> California generated </w:t>
      </w:r>
      <w:r w:rsidRPr="0061557D">
        <w:rPr>
          <w:b/>
          <w:bCs/>
          <w:sz w:val="28"/>
          <w:szCs w:val="28"/>
        </w:rPr>
        <w:t>2,001 orders</w:t>
      </w:r>
      <w:r w:rsidRPr="0061557D">
        <w:rPr>
          <w:sz w:val="28"/>
          <w:szCs w:val="28"/>
        </w:rPr>
        <w:t xml:space="preserve">. </w:t>
      </w:r>
    </w:p>
    <w:p w14:paraId="47F5540D" w14:textId="064A2ED0" w:rsidR="00A94091" w:rsidRDefault="00A94091" w:rsidP="0061557D">
      <w:pPr>
        <w:rPr>
          <w:sz w:val="28"/>
          <w:szCs w:val="28"/>
        </w:rPr>
      </w:pPr>
      <w:r w:rsidRPr="00A94091">
        <w:rPr>
          <w:noProof/>
          <w:sz w:val="28"/>
          <w:szCs w:val="28"/>
        </w:rPr>
        <w:drawing>
          <wp:inline distT="0" distB="0" distL="0" distR="0" wp14:anchorId="34379D86" wp14:editId="53DDFD45">
            <wp:extent cx="4133850" cy="662940"/>
            <wp:effectExtent l="0" t="0" r="0" b="3810"/>
            <wp:docPr id="124982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29447" name=""/>
                    <pic:cNvPicPr/>
                  </pic:nvPicPr>
                  <pic:blipFill rotWithShape="1">
                    <a:blip r:embed="rId12"/>
                    <a:srcRect b="17143"/>
                    <a:stretch>
                      <a:fillRect/>
                    </a:stretch>
                  </pic:blipFill>
                  <pic:spPr bwMode="auto">
                    <a:xfrm>
                      <a:off x="0" y="0"/>
                      <a:ext cx="4133850" cy="662940"/>
                    </a:xfrm>
                    <a:prstGeom prst="rect">
                      <a:avLst/>
                    </a:prstGeom>
                    <a:ln>
                      <a:noFill/>
                    </a:ln>
                    <a:extLst>
                      <a:ext uri="{53640926-AAD7-44D8-BBD7-CCE9431645EC}">
                        <a14:shadowObscured xmlns:a14="http://schemas.microsoft.com/office/drawing/2010/main"/>
                      </a:ext>
                    </a:extLst>
                  </pic:spPr>
                </pic:pic>
              </a:graphicData>
            </a:graphic>
          </wp:inline>
        </w:drawing>
      </w:r>
    </w:p>
    <w:p w14:paraId="6EE7C4C1" w14:textId="77777777" w:rsidR="00DE449C" w:rsidRDefault="0061557D" w:rsidP="0061557D">
      <w:pPr>
        <w:rPr>
          <w:sz w:val="28"/>
          <w:szCs w:val="28"/>
        </w:rPr>
      </w:pPr>
      <w:r w:rsidRPr="0061557D">
        <w:rPr>
          <w:b/>
          <w:bCs/>
          <w:sz w:val="28"/>
          <w:szCs w:val="28"/>
        </w:rPr>
        <w:t>Business Insight:</w:t>
      </w:r>
      <w:r w:rsidRPr="0061557D">
        <w:rPr>
          <w:sz w:val="28"/>
          <w:szCs w:val="28"/>
        </w:rPr>
        <w:t xml:space="preserve"> California is a high</w:t>
      </w:r>
      <w:r w:rsidRPr="0061557D">
        <w:rPr>
          <w:sz w:val="28"/>
          <w:szCs w:val="28"/>
        </w:rPr>
        <w:noBreakHyphen/>
        <w:t xml:space="preserve">volume state, critical for overall sales. </w:t>
      </w:r>
    </w:p>
    <w:p w14:paraId="25749985" w14:textId="2BD39429" w:rsidR="0061557D" w:rsidRPr="0061557D" w:rsidRDefault="0061557D" w:rsidP="0061557D">
      <w:pPr>
        <w:rPr>
          <w:sz w:val="28"/>
          <w:szCs w:val="28"/>
        </w:rPr>
      </w:pPr>
      <w:r w:rsidRPr="0061557D">
        <w:rPr>
          <w:b/>
          <w:bCs/>
          <w:sz w:val="28"/>
          <w:szCs w:val="28"/>
        </w:rPr>
        <w:t>Recommendation:</w:t>
      </w:r>
      <w:r w:rsidRPr="0061557D">
        <w:rPr>
          <w:sz w:val="28"/>
          <w:szCs w:val="28"/>
        </w:rPr>
        <w:t xml:space="preserve"> Strengthen logistics and customer engagement strategies in California.</w:t>
      </w:r>
    </w:p>
    <w:p w14:paraId="053245A2" w14:textId="77777777" w:rsidR="0061557D" w:rsidRPr="0061557D" w:rsidRDefault="0061557D" w:rsidP="00DE449C">
      <w:pPr>
        <w:pStyle w:val="Heading2"/>
      </w:pPr>
      <w:r w:rsidRPr="0061557D">
        <w:t>Consumer Orders in West Region</w:t>
      </w:r>
    </w:p>
    <w:p w14:paraId="77600005" w14:textId="77777777" w:rsidR="00DE449C" w:rsidRDefault="0061557D" w:rsidP="0061557D">
      <w:pPr>
        <w:rPr>
          <w:sz w:val="28"/>
          <w:szCs w:val="28"/>
        </w:rPr>
      </w:pPr>
      <w:r w:rsidRPr="0061557D">
        <w:rPr>
          <w:b/>
          <w:bCs/>
          <w:sz w:val="28"/>
          <w:szCs w:val="28"/>
        </w:rPr>
        <w:t>Business Question:</w:t>
      </w:r>
      <w:r w:rsidRPr="0061557D">
        <w:rPr>
          <w:sz w:val="28"/>
          <w:szCs w:val="28"/>
        </w:rPr>
        <w:t xml:space="preserve"> How many consumer segment orders were placed in the West region? </w:t>
      </w:r>
    </w:p>
    <w:p w14:paraId="3D664018" w14:textId="77777777" w:rsidR="00A94091" w:rsidRDefault="0061557D" w:rsidP="0061557D">
      <w:pPr>
        <w:rPr>
          <w:sz w:val="28"/>
          <w:szCs w:val="28"/>
        </w:rPr>
      </w:pPr>
      <w:r w:rsidRPr="0061557D">
        <w:rPr>
          <w:b/>
          <w:bCs/>
          <w:sz w:val="28"/>
          <w:szCs w:val="28"/>
        </w:rPr>
        <w:t>Finding:</w:t>
      </w:r>
      <w:r w:rsidRPr="0061557D">
        <w:rPr>
          <w:sz w:val="28"/>
          <w:szCs w:val="28"/>
        </w:rPr>
        <w:t xml:space="preserve"> </w:t>
      </w:r>
      <w:r w:rsidRPr="0061557D">
        <w:rPr>
          <w:b/>
          <w:bCs/>
          <w:sz w:val="28"/>
          <w:szCs w:val="28"/>
        </w:rPr>
        <w:t>1,672 orders</w:t>
      </w:r>
      <w:r w:rsidRPr="0061557D">
        <w:rPr>
          <w:sz w:val="28"/>
          <w:szCs w:val="28"/>
        </w:rPr>
        <w:t>.</w:t>
      </w:r>
      <w:r w:rsidR="00A94091" w:rsidRPr="00A94091">
        <w:rPr>
          <w:noProof/>
        </w:rPr>
        <w:t xml:space="preserve"> </w:t>
      </w:r>
    </w:p>
    <w:p w14:paraId="3D8A850E" w14:textId="74D57E96" w:rsidR="00A94091" w:rsidRDefault="00A94091" w:rsidP="0061557D">
      <w:pPr>
        <w:rPr>
          <w:sz w:val="28"/>
          <w:szCs w:val="28"/>
        </w:rPr>
      </w:pPr>
      <w:r w:rsidRPr="00A94091">
        <w:rPr>
          <w:noProof/>
          <w:sz w:val="28"/>
          <w:szCs w:val="28"/>
        </w:rPr>
        <w:lastRenderedPageBreak/>
        <w:drawing>
          <wp:inline distT="0" distB="0" distL="0" distR="0" wp14:anchorId="704BFB20" wp14:editId="6C618919">
            <wp:extent cx="4924425" cy="1082040"/>
            <wp:effectExtent l="0" t="0" r="9525" b="3810"/>
            <wp:docPr id="208936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61089" name=""/>
                    <pic:cNvPicPr/>
                  </pic:nvPicPr>
                  <pic:blipFill rotWithShape="1">
                    <a:blip r:embed="rId13"/>
                    <a:srcRect b="20559"/>
                    <a:stretch>
                      <a:fillRect/>
                    </a:stretch>
                  </pic:blipFill>
                  <pic:spPr bwMode="auto">
                    <a:xfrm>
                      <a:off x="0" y="0"/>
                      <a:ext cx="4924425" cy="1082040"/>
                    </a:xfrm>
                    <a:prstGeom prst="rect">
                      <a:avLst/>
                    </a:prstGeom>
                    <a:ln>
                      <a:noFill/>
                    </a:ln>
                    <a:extLst>
                      <a:ext uri="{53640926-AAD7-44D8-BBD7-CCE9431645EC}">
                        <a14:shadowObscured xmlns:a14="http://schemas.microsoft.com/office/drawing/2010/main"/>
                      </a:ext>
                    </a:extLst>
                  </pic:spPr>
                </pic:pic>
              </a:graphicData>
            </a:graphic>
          </wp:inline>
        </w:drawing>
      </w:r>
    </w:p>
    <w:p w14:paraId="3B050CF8" w14:textId="4BCF664D" w:rsidR="00DE449C" w:rsidRDefault="0061557D" w:rsidP="0061557D">
      <w:pPr>
        <w:rPr>
          <w:sz w:val="28"/>
          <w:szCs w:val="28"/>
        </w:rPr>
      </w:pPr>
      <w:r w:rsidRPr="0061557D">
        <w:rPr>
          <w:b/>
          <w:bCs/>
          <w:sz w:val="28"/>
          <w:szCs w:val="28"/>
        </w:rPr>
        <w:t>Business Insight:</w:t>
      </w:r>
      <w:r w:rsidRPr="0061557D">
        <w:rPr>
          <w:sz w:val="28"/>
          <w:szCs w:val="28"/>
        </w:rPr>
        <w:t xml:space="preserve"> Consumer segment dominates demand in the West.</w:t>
      </w:r>
    </w:p>
    <w:p w14:paraId="74A601CF" w14:textId="6E947A80" w:rsidR="0061557D" w:rsidRPr="0061557D" w:rsidRDefault="0061557D" w:rsidP="0061557D">
      <w:pPr>
        <w:rPr>
          <w:sz w:val="28"/>
          <w:szCs w:val="28"/>
        </w:rPr>
      </w:pPr>
      <w:r w:rsidRPr="0061557D">
        <w:rPr>
          <w:b/>
          <w:bCs/>
          <w:sz w:val="28"/>
          <w:szCs w:val="28"/>
        </w:rPr>
        <w:t>Recommendation:</w:t>
      </w:r>
      <w:r w:rsidRPr="0061557D">
        <w:rPr>
          <w:sz w:val="28"/>
          <w:szCs w:val="28"/>
        </w:rPr>
        <w:t xml:space="preserve"> Focus marketing campaigns on consumer customers in this region.</w:t>
      </w:r>
    </w:p>
    <w:p w14:paraId="1FA0579D" w14:textId="77777777" w:rsidR="0061557D" w:rsidRPr="0061557D" w:rsidRDefault="0061557D" w:rsidP="00DE449C">
      <w:pPr>
        <w:pStyle w:val="Heading2"/>
      </w:pPr>
      <w:r w:rsidRPr="0061557D">
        <w:t>Shipping Duration</w:t>
      </w:r>
    </w:p>
    <w:p w14:paraId="44B0C5BC" w14:textId="77777777" w:rsidR="00DE449C" w:rsidRDefault="0061557D" w:rsidP="0061557D">
      <w:pPr>
        <w:rPr>
          <w:sz w:val="28"/>
          <w:szCs w:val="28"/>
        </w:rPr>
      </w:pPr>
      <w:r w:rsidRPr="0061557D">
        <w:rPr>
          <w:b/>
          <w:bCs/>
          <w:sz w:val="28"/>
          <w:szCs w:val="28"/>
        </w:rPr>
        <w:t>Business Question:</w:t>
      </w:r>
      <w:r w:rsidRPr="0061557D">
        <w:rPr>
          <w:sz w:val="28"/>
          <w:szCs w:val="28"/>
        </w:rPr>
        <w:t xml:space="preserve"> How long does shipping take? </w:t>
      </w:r>
    </w:p>
    <w:p w14:paraId="3A27D989" w14:textId="6B6543EC" w:rsidR="00734E0F" w:rsidRDefault="0061557D" w:rsidP="0061557D">
      <w:pPr>
        <w:rPr>
          <w:sz w:val="28"/>
          <w:szCs w:val="28"/>
        </w:rPr>
      </w:pPr>
      <w:r w:rsidRPr="0061557D">
        <w:rPr>
          <w:b/>
          <w:bCs/>
          <w:sz w:val="28"/>
          <w:szCs w:val="28"/>
        </w:rPr>
        <w:t>Finding:</w:t>
      </w:r>
      <w:r w:rsidRPr="0061557D">
        <w:rPr>
          <w:sz w:val="28"/>
          <w:szCs w:val="28"/>
        </w:rPr>
        <w:t xml:space="preserve"> Calculated shipping days and business days between order and delivery. </w:t>
      </w:r>
    </w:p>
    <w:p w14:paraId="557E5360" w14:textId="131F7DC0" w:rsidR="00A94091" w:rsidRDefault="00A94091" w:rsidP="0061557D">
      <w:pPr>
        <w:rPr>
          <w:sz w:val="28"/>
          <w:szCs w:val="28"/>
        </w:rPr>
      </w:pPr>
      <w:r w:rsidRPr="00A94091">
        <w:rPr>
          <w:noProof/>
          <w:sz w:val="28"/>
          <w:szCs w:val="28"/>
        </w:rPr>
        <w:drawing>
          <wp:inline distT="0" distB="0" distL="0" distR="0" wp14:anchorId="3A0F118C" wp14:editId="52188E7F">
            <wp:extent cx="3438525" cy="1325880"/>
            <wp:effectExtent l="0" t="0" r="9525" b="7620"/>
            <wp:docPr id="185517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79314" name=""/>
                    <pic:cNvPicPr/>
                  </pic:nvPicPr>
                  <pic:blipFill rotWithShape="1">
                    <a:blip r:embed="rId14"/>
                    <a:srcRect t="-2" b="77477"/>
                    <a:stretch>
                      <a:fillRect/>
                    </a:stretch>
                  </pic:blipFill>
                  <pic:spPr bwMode="auto">
                    <a:xfrm>
                      <a:off x="0" y="0"/>
                      <a:ext cx="3438525" cy="1325880"/>
                    </a:xfrm>
                    <a:prstGeom prst="rect">
                      <a:avLst/>
                    </a:prstGeom>
                    <a:ln>
                      <a:noFill/>
                    </a:ln>
                    <a:extLst>
                      <a:ext uri="{53640926-AAD7-44D8-BBD7-CCE9431645EC}">
                        <a14:shadowObscured xmlns:a14="http://schemas.microsoft.com/office/drawing/2010/main"/>
                      </a:ext>
                    </a:extLst>
                  </pic:spPr>
                </pic:pic>
              </a:graphicData>
            </a:graphic>
          </wp:inline>
        </w:drawing>
      </w:r>
    </w:p>
    <w:p w14:paraId="70924F86" w14:textId="77777777" w:rsidR="00DE449C" w:rsidRDefault="0061557D" w:rsidP="0061557D">
      <w:pPr>
        <w:rPr>
          <w:sz w:val="28"/>
          <w:szCs w:val="28"/>
        </w:rPr>
      </w:pPr>
      <w:r w:rsidRPr="0061557D">
        <w:rPr>
          <w:b/>
          <w:bCs/>
          <w:sz w:val="28"/>
          <w:szCs w:val="28"/>
        </w:rPr>
        <w:t>Business Insight:</w:t>
      </w:r>
      <w:r w:rsidRPr="0061557D">
        <w:rPr>
          <w:sz w:val="28"/>
          <w:szCs w:val="28"/>
        </w:rPr>
        <w:t xml:space="preserve"> Shipping duration is a key metric for customer satisfaction and SLA monitoring. </w:t>
      </w:r>
    </w:p>
    <w:p w14:paraId="654DEDC9" w14:textId="4EEF41E2" w:rsidR="0061557D" w:rsidRPr="0061557D" w:rsidRDefault="0061557D" w:rsidP="0061557D">
      <w:pPr>
        <w:rPr>
          <w:sz w:val="28"/>
          <w:szCs w:val="28"/>
        </w:rPr>
      </w:pPr>
      <w:r w:rsidRPr="0061557D">
        <w:rPr>
          <w:b/>
          <w:bCs/>
          <w:sz w:val="28"/>
          <w:szCs w:val="28"/>
        </w:rPr>
        <w:t>Recommendation:</w:t>
      </w:r>
      <w:r w:rsidRPr="0061557D">
        <w:rPr>
          <w:sz w:val="28"/>
          <w:szCs w:val="28"/>
        </w:rPr>
        <w:t xml:space="preserve"> Optimize logistics to reduce delivery times and improve eff</w:t>
      </w:r>
      <w:r w:rsidR="00734E0F">
        <w:rPr>
          <w:sz w:val="28"/>
          <w:szCs w:val="28"/>
        </w:rPr>
        <w:t>iciency.</w:t>
      </w:r>
    </w:p>
    <w:p w14:paraId="79A82A5B" w14:textId="3ED51B0B" w:rsidR="0061557D" w:rsidRPr="007B633A" w:rsidRDefault="0061557D" w:rsidP="00DE449C">
      <w:pPr>
        <w:pStyle w:val="Heading2"/>
        <w:rPr>
          <w:b/>
          <w:bCs/>
        </w:rPr>
      </w:pPr>
      <w:r w:rsidRPr="007B633A">
        <w:rPr>
          <w:b/>
          <w:bCs/>
        </w:rPr>
        <w:t>Summary of Findings</w:t>
      </w:r>
    </w:p>
    <w:p w14:paraId="436DEC4E" w14:textId="77777777" w:rsidR="0061557D" w:rsidRPr="0061557D" w:rsidRDefault="0061557D" w:rsidP="0061557D">
      <w:pPr>
        <w:numPr>
          <w:ilvl w:val="0"/>
          <w:numId w:val="4"/>
        </w:numPr>
        <w:rPr>
          <w:sz w:val="28"/>
          <w:szCs w:val="28"/>
        </w:rPr>
      </w:pPr>
      <w:r w:rsidRPr="0061557D">
        <w:rPr>
          <w:sz w:val="28"/>
          <w:szCs w:val="28"/>
        </w:rPr>
        <w:t xml:space="preserve">Highest order value reached </w:t>
      </w:r>
      <w:r w:rsidRPr="0061557D">
        <w:rPr>
          <w:b/>
          <w:bCs/>
          <w:sz w:val="28"/>
          <w:szCs w:val="28"/>
        </w:rPr>
        <w:t>$22,638</w:t>
      </w:r>
      <w:r w:rsidRPr="0061557D">
        <w:rPr>
          <w:sz w:val="28"/>
          <w:szCs w:val="28"/>
        </w:rPr>
        <w:t>.</w:t>
      </w:r>
    </w:p>
    <w:p w14:paraId="6B0F40ED" w14:textId="77777777" w:rsidR="0061557D" w:rsidRPr="0061557D" w:rsidRDefault="0061557D" w:rsidP="0061557D">
      <w:pPr>
        <w:numPr>
          <w:ilvl w:val="0"/>
          <w:numId w:val="4"/>
        </w:numPr>
        <w:rPr>
          <w:sz w:val="28"/>
          <w:szCs w:val="28"/>
        </w:rPr>
      </w:pPr>
      <w:r w:rsidRPr="0061557D">
        <w:rPr>
          <w:sz w:val="28"/>
          <w:szCs w:val="28"/>
        </w:rPr>
        <w:t xml:space="preserve">West region generated </w:t>
      </w:r>
      <w:r w:rsidRPr="0061557D">
        <w:rPr>
          <w:b/>
          <w:bCs/>
          <w:sz w:val="28"/>
          <w:szCs w:val="28"/>
        </w:rPr>
        <w:t>$725K</w:t>
      </w:r>
      <w:r w:rsidRPr="0061557D">
        <w:rPr>
          <w:sz w:val="28"/>
          <w:szCs w:val="28"/>
        </w:rPr>
        <w:t xml:space="preserve"> in revenue.</w:t>
      </w:r>
    </w:p>
    <w:p w14:paraId="433AC713" w14:textId="77777777" w:rsidR="0061557D" w:rsidRPr="0061557D" w:rsidRDefault="0061557D" w:rsidP="0061557D">
      <w:pPr>
        <w:numPr>
          <w:ilvl w:val="0"/>
          <w:numId w:val="4"/>
        </w:numPr>
        <w:rPr>
          <w:sz w:val="28"/>
          <w:szCs w:val="28"/>
        </w:rPr>
      </w:pPr>
      <w:r w:rsidRPr="0061557D">
        <w:rPr>
          <w:sz w:val="28"/>
          <w:szCs w:val="28"/>
        </w:rPr>
        <w:t xml:space="preserve">Technology category contributed </w:t>
      </w:r>
      <w:r w:rsidRPr="0061557D">
        <w:rPr>
          <w:b/>
          <w:bCs/>
          <w:sz w:val="28"/>
          <w:szCs w:val="28"/>
        </w:rPr>
        <w:t>$836K</w:t>
      </w:r>
      <w:r w:rsidRPr="0061557D">
        <w:rPr>
          <w:sz w:val="28"/>
          <w:szCs w:val="28"/>
        </w:rPr>
        <w:t>.</w:t>
      </w:r>
    </w:p>
    <w:p w14:paraId="40F3EADC" w14:textId="77777777" w:rsidR="0061557D" w:rsidRPr="0061557D" w:rsidRDefault="0061557D" w:rsidP="0061557D">
      <w:pPr>
        <w:numPr>
          <w:ilvl w:val="0"/>
          <w:numId w:val="4"/>
        </w:numPr>
        <w:rPr>
          <w:sz w:val="28"/>
          <w:szCs w:val="28"/>
        </w:rPr>
      </w:pPr>
      <w:r w:rsidRPr="0061557D">
        <w:rPr>
          <w:sz w:val="28"/>
          <w:szCs w:val="28"/>
        </w:rPr>
        <w:t xml:space="preserve">Company profit totaled </w:t>
      </w:r>
      <w:r w:rsidRPr="0061557D">
        <w:rPr>
          <w:b/>
          <w:bCs/>
          <w:sz w:val="28"/>
          <w:szCs w:val="28"/>
        </w:rPr>
        <w:t>$286K</w:t>
      </w:r>
      <w:r w:rsidRPr="0061557D">
        <w:rPr>
          <w:sz w:val="28"/>
          <w:szCs w:val="28"/>
        </w:rPr>
        <w:t>.</w:t>
      </w:r>
    </w:p>
    <w:p w14:paraId="6885D449" w14:textId="77777777" w:rsidR="0061557D" w:rsidRPr="0061557D" w:rsidRDefault="0061557D" w:rsidP="0061557D">
      <w:pPr>
        <w:numPr>
          <w:ilvl w:val="0"/>
          <w:numId w:val="4"/>
        </w:numPr>
        <w:rPr>
          <w:sz w:val="28"/>
          <w:szCs w:val="28"/>
        </w:rPr>
      </w:pPr>
      <w:r w:rsidRPr="0061557D">
        <w:rPr>
          <w:sz w:val="28"/>
          <w:szCs w:val="28"/>
        </w:rPr>
        <w:t xml:space="preserve">California produced </w:t>
      </w:r>
      <w:r w:rsidRPr="0061557D">
        <w:rPr>
          <w:b/>
          <w:bCs/>
          <w:sz w:val="28"/>
          <w:szCs w:val="28"/>
        </w:rPr>
        <w:t>2,001 orders</w:t>
      </w:r>
      <w:r w:rsidRPr="0061557D">
        <w:rPr>
          <w:sz w:val="28"/>
          <w:szCs w:val="28"/>
        </w:rPr>
        <w:t>.</w:t>
      </w:r>
    </w:p>
    <w:p w14:paraId="712DD09B" w14:textId="77777777" w:rsidR="0061557D" w:rsidRPr="0061557D" w:rsidRDefault="0061557D" w:rsidP="0061557D">
      <w:pPr>
        <w:numPr>
          <w:ilvl w:val="0"/>
          <w:numId w:val="4"/>
        </w:numPr>
      </w:pPr>
      <w:r w:rsidRPr="0061557D">
        <w:rPr>
          <w:sz w:val="28"/>
          <w:szCs w:val="28"/>
        </w:rPr>
        <w:t>Consumer customers dominated the West region.</w:t>
      </w:r>
    </w:p>
    <w:p w14:paraId="05A8AD38" w14:textId="77777777" w:rsidR="0061557D" w:rsidRPr="00DE449C" w:rsidRDefault="0061557D" w:rsidP="0061557D">
      <w:pPr>
        <w:numPr>
          <w:ilvl w:val="0"/>
          <w:numId w:val="4"/>
        </w:numPr>
        <w:rPr>
          <w:sz w:val="28"/>
          <w:szCs w:val="28"/>
        </w:rPr>
      </w:pPr>
      <w:r w:rsidRPr="00DE449C">
        <w:rPr>
          <w:sz w:val="28"/>
          <w:szCs w:val="28"/>
        </w:rPr>
        <w:t>Shipping metrics provide visibility into delivery performance.</w:t>
      </w:r>
    </w:p>
    <w:p w14:paraId="24F6161B" w14:textId="44217807" w:rsidR="007B633A" w:rsidRPr="007B633A" w:rsidRDefault="007B633A" w:rsidP="007B633A">
      <w:pPr>
        <w:pStyle w:val="Heading1"/>
      </w:pPr>
      <w:r>
        <w:lastRenderedPageBreak/>
        <w:t>6</w:t>
      </w:r>
      <w:r w:rsidRPr="007B633A">
        <w:t>. Business Recommendations</w:t>
      </w:r>
    </w:p>
    <w:p w14:paraId="0FBAC42E" w14:textId="77777777" w:rsidR="007B633A" w:rsidRPr="007B633A" w:rsidRDefault="007B633A" w:rsidP="007B633A">
      <w:pPr>
        <w:numPr>
          <w:ilvl w:val="0"/>
          <w:numId w:val="5"/>
        </w:numPr>
        <w:rPr>
          <w:sz w:val="28"/>
          <w:szCs w:val="28"/>
        </w:rPr>
      </w:pPr>
      <w:r w:rsidRPr="007B633A">
        <w:rPr>
          <w:sz w:val="28"/>
          <w:szCs w:val="28"/>
        </w:rPr>
        <w:t>Increase investment in high</w:t>
      </w:r>
      <w:r w:rsidRPr="007B633A">
        <w:rPr>
          <w:sz w:val="28"/>
          <w:szCs w:val="28"/>
        </w:rPr>
        <w:noBreakHyphen/>
        <w:t>performing regions.</w:t>
      </w:r>
    </w:p>
    <w:p w14:paraId="0B04DF4C" w14:textId="77777777" w:rsidR="007B633A" w:rsidRPr="007B633A" w:rsidRDefault="007B633A" w:rsidP="007B633A">
      <w:pPr>
        <w:numPr>
          <w:ilvl w:val="0"/>
          <w:numId w:val="5"/>
        </w:numPr>
        <w:rPr>
          <w:sz w:val="28"/>
          <w:szCs w:val="28"/>
        </w:rPr>
      </w:pPr>
      <w:r w:rsidRPr="007B633A">
        <w:rPr>
          <w:sz w:val="28"/>
          <w:szCs w:val="28"/>
        </w:rPr>
        <w:t>Expand Technology product line.</w:t>
      </w:r>
    </w:p>
    <w:p w14:paraId="54F71E21" w14:textId="77777777" w:rsidR="007B633A" w:rsidRPr="007B633A" w:rsidRDefault="007B633A" w:rsidP="007B633A">
      <w:pPr>
        <w:numPr>
          <w:ilvl w:val="0"/>
          <w:numId w:val="5"/>
        </w:numPr>
        <w:rPr>
          <w:sz w:val="28"/>
          <w:szCs w:val="28"/>
        </w:rPr>
      </w:pPr>
      <w:r w:rsidRPr="007B633A">
        <w:rPr>
          <w:sz w:val="28"/>
          <w:szCs w:val="28"/>
        </w:rPr>
        <w:t>Investigate extremely low</w:t>
      </w:r>
      <w:r w:rsidRPr="007B633A">
        <w:rPr>
          <w:sz w:val="28"/>
          <w:szCs w:val="28"/>
        </w:rPr>
        <w:noBreakHyphen/>
        <w:t>value orders.</w:t>
      </w:r>
    </w:p>
    <w:p w14:paraId="274BC8AF" w14:textId="77777777" w:rsidR="007B633A" w:rsidRPr="007B633A" w:rsidRDefault="007B633A" w:rsidP="007B633A">
      <w:pPr>
        <w:numPr>
          <w:ilvl w:val="0"/>
          <w:numId w:val="5"/>
        </w:numPr>
        <w:rPr>
          <w:sz w:val="28"/>
          <w:szCs w:val="28"/>
        </w:rPr>
      </w:pPr>
      <w:r w:rsidRPr="007B633A">
        <w:rPr>
          <w:sz w:val="28"/>
          <w:szCs w:val="28"/>
        </w:rPr>
        <w:t>Monitor delivery performance with shipping metrics.</w:t>
      </w:r>
    </w:p>
    <w:p w14:paraId="215E9C3F" w14:textId="77777777" w:rsidR="007B633A" w:rsidRDefault="007B633A" w:rsidP="007B633A">
      <w:pPr>
        <w:numPr>
          <w:ilvl w:val="0"/>
          <w:numId w:val="5"/>
        </w:numPr>
        <w:rPr>
          <w:sz w:val="28"/>
          <w:szCs w:val="28"/>
        </w:rPr>
      </w:pPr>
      <w:r w:rsidRPr="007B633A">
        <w:rPr>
          <w:sz w:val="28"/>
          <w:szCs w:val="28"/>
        </w:rPr>
        <w:t>Standardize product names before reporting.</w:t>
      </w:r>
    </w:p>
    <w:p w14:paraId="36C010E3" w14:textId="3C657712" w:rsidR="00DC325F" w:rsidRPr="00DC325F" w:rsidRDefault="00DC325F" w:rsidP="007B633A">
      <w:pPr>
        <w:numPr>
          <w:ilvl w:val="0"/>
          <w:numId w:val="5"/>
        </w:numPr>
        <w:rPr>
          <w:sz w:val="28"/>
          <w:szCs w:val="28"/>
        </w:rPr>
      </w:pPr>
      <w:r w:rsidRPr="00DC325F">
        <w:rPr>
          <w:sz w:val="28"/>
          <w:szCs w:val="28"/>
        </w:rPr>
        <w:t>Build automated KPI dashboards for management.</w:t>
      </w:r>
    </w:p>
    <w:p w14:paraId="57A66EBC" w14:textId="47601FC7" w:rsidR="00DC325F" w:rsidRDefault="00DC325F" w:rsidP="00DC325F">
      <w:pPr>
        <w:pStyle w:val="Heading1"/>
      </w:pPr>
      <w:r>
        <w:t>7. Skills Demonstrated</w:t>
      </w:r>
    </w:p>
    <w:p w14:paraId="43192E25" w14:textId="77777777" w:rsidR="00DC325F" w:rsidRPr="00DC325F" w:rsidRDefault="00DC325F" w:rsidP="00DC325F">
      <w:pPr>
        <w:numPr>
          <w:ilvl w:val="0"/>
          <w:numId w:val="6"/>
        </w:numPr>
        <w:rPr>
          <w:sz w:val="28"/>
          <w:szCs w:val="28"/>
        </w:rPr>
      </w:pPr>
      <w:r w:rsidRPr="00DC325F">
        <w:rPr>
          <w:b/>
          <w:bCs/>
          <w:sz w:val="28"/>
          <w:szCs w:val="28"/>
        </w:rPr>
        <w:t>Data Preparation:</w:t>
      </w:r>
      <w:r w:rsidRPr="00DC325F">
        <w:rPr>
          <w:sz w:val="28"/>
          <w:szCs w:val="28"/>
        </w:rPr>
        <w:t xml:space="preserve"> TRIM, SUBSTITUTE, LEFT, RIGHT, LEN</w:t>
      </w:r>
    </w:p>
    <w:p w14:paraId="380C06FA" w14:textId="77777777" w:rsidR="00DC325F" w:rsidRPr="00DC325F" w:rsidRDefault="00DC325F" w:rsidP="00DC325F">
      <w:pPr>
        <w:numPr>
          <w:ilvl w:val="0"/>
          <w:numId w:val="6"/>
        </w:numPr>
        <w:rPr>
          <w:sz w:val="28"/>
          <w:szCs w:val="28"/>
        </w:rPr>
      </w:pPr>
      <w:r w:rsidRPr="00DC325F">
        <w:rPr>
          <w:b/>
          <w:bCs/>
          <w:sz w:val="28"/>
          <w:szCs w:val="28"/>
        </w:rPr>
        <w:t>Business Logic:</w:t>
      </w:r>
      <w:r w:rsidRPr="00DC325F">
        <w:rPr>
          <w:sz w:val="28"/>
          <w:szCs w:val="28"/>
        </w:rPr>
        <w:t xml:space="preserve"> IF, IFS</w:t>
      </w:r>
    </w:p>
    <w:p w14:paraId="40746DE0" w14:textId="77777777" w:rsidR="00DC325F" w:rsidRPr="00DC325F" w:rsidRDefault="00DC325F" w:rsidP="00DC325F">
      <w:pPr>
        <w:numPr>
          <w:ilvl w:val="0"/>
          <w:numId w:val="6"/>
        </w:numPr>
        <w:rPr>
          <w:sz w:val="28"/>
          <w:szCs w:val="28"/>
        </w:rPr>
      </w:pPr>
      <w:r w:rsidRPr="00DC325F">
        <w:rPr>
          <w:b/>
          <w:bCs/>
          <w:sz w:val="28"/>
          <w:szCs w:val="28"/>
        </w:rPr>
        <w:t>KPI Calculation:</w:t>
      </w:r>
      <w:r w:rsidRPr="00DC325F">
        <w:rPr>
          <w:sz w:val="28"/>
          <w:szCs w:val="28"/>
        </w:rPr>
        <w:t xml:space="preserve"> MAX, MIN, SUM, SUMIF, SUMIFS</w:t>
      </w:r>
    </w:p>
    <w:p w14:paraId="4DA80809" w14:textId="77777777" w:rsidR="00DC325F" w:rsidRPr="00DC325F" w:rsidRDefault="00DC325F" w:rsidP="00DC325F">
      <w:pPr>
        <w:numPr>
          <w:ilvl w:val="0"/>
          <w:numId w:val="6"/>
        </w:numPr>
        <w:rPr>
          <w:sz w:val="28"/>
          <w:szCs w:val="28"/>
        </w:rPr>
      </w:pPr>
      <w:r w:rsidRPr="00DC325F">
        <w:rPr>
          <w:b/>
          <w:bCs/>
          <w:sz w:val="28"/>
          <w:szCs w:val="28"/>
        </w:rPr>
        <w:t>Reporting:</w:t>
      </w:r>
      <w:r w:rsidRPr="00DC325F">
        <w:rPr>
          <w:sz w:val="28"/>
          <w:szCs w:val="28"/>
        </w:rPr>
        <w:t xml:space="preserve"> COUNT, COUNTIF, COUNTIFS</w:t>
      </w:r>
    </w:p>
    <w:p w14:paraId="42491D0F" w14:textId="77777777" w:rsidR="00DC325F" w:rsidRDefault="00DC325F" w:rsidP="00DC325F">
      <w:pPr>
        <w:numPr>
          <w:ilvl w:val="0"/>
          <w:numId w:val="6"/>
        </w:numPr>
        <w:rPr>
          <w:sz w:val="28"/>
          <w:szCs w:val="28"/>
        </w:rPr>
      </w:pPr>
      <w:r w:rsidRPr="00DC325F">
        <w:rPr>
          <w:b/>
          <w:bCs/>
          <w:sz w:val="28"/>
          <w:szCs w:val="28"/>
        </w:rPr>
        <w:t>Logistics:</w:t>
      </w:r>
      <w:r w:rsidRPr="00DC325F">
        <w:rPr>
          <w:sz w:val="28"/>
          <w:szCs w:val="28"/>
        </w:rPr>
        <w:t xml:space="preserve"> DAYS, NETWORKDAYS</w:t>
      </w:r>
    </w:p>
    <w:p w14:paraId="42F07381" w14:textId="2BA54150" w:rsidR="00DC325F" w:rsidRDefault="00DC325F" w:rsidP="00DC325F">
      <w:pPr>
        <w:pStyle w:val="Heading1"/>
      </w:pPr>
      <w:r w:rsidRPr="00DC325F">
        <w:t>8.</w:t>
      </w:r>
      <w:r>
        <w:t xml:space="preserve"> Conclusion</w:t>
      </w:r>
    </w:p>
    <w:p w14:paraId="498E090F" w14:textId="14199EBE" w:rsidR="00DC325F" w:rsidRPr="00DC325F" w:rsidRDefault="00DC325F" w:rsidP="00DC325F">
      <w:pPr>
        <w:jc w:val="both"/>
        <w:rPr>
          <w:sz w:val="28"/>
          <w:szCs w:val="28"/>
        </w:rPr>
      </w:pPr>
      <w:r w:rsidRPr="00DC325F">
        <w:rPr>
          <w:sz w:val="28"/>
          <w:szCs w:val="28"/>
        </w:rPr>
        <w:t>This project demonstrates how Microsoft Excel formulas can transform raw retail sales data into meaningful business insights. Beyond learning individual functions, the analysis focused on solving practical business problems related to revenue, profitability, customer behavior, and operations. The project reflects an analytical approach that can support data</w:t>
      </w:r>
      <w:r w:rsidRPr="00DC325F">
        <w:rPr>
          <w:sz w:val="28"/>
          <w:szCs w:val="28"/>
        </w:rPr>
        <w:noBreakHyphen/>
        <w:t>driven decision</w:t>
      </w:r>
      <w:r w:rsidRPr="00DC325F">
        <w:rPr>
          <w:sz w:val="28"/>
          <w:szCs w:val="28"/>
        </w:rPr>
        <w:noBreakHyphen/>
        <w:t>making in retail organizations.</w:t>
      </w:r>
    </w:p>
    <w:p w14:paraId="000EB432" w14:textId="77777777" w:rsidR="00DC325F" w:rsidRPr="00DC325F" w:rsidRDefault="00DC325F" w:rsidP="00DC325F"/>
    <w:p w14:paraId="550CBD15" w14:textId="77777777" w:rsidR="0061557D" w:rsidRPr="0061557D" w:rsidRDefault="0061557D" w:rsidP="0061557D"/>
    <w:p w14:paraId="6B4663EC" w14:textId="77777777" w:rsidR="00290A21" w:rsidRPr="00290A21" w:rsidRDefault="00290A21" w:rsidP="00290A21"/>
    <w:sectPr w:rsidR="00290A21" w:rsidRPr="00290A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7AB0"/>
    <w:multiLevelType w:val="hybridMultilevel"/>
    <w:tmpl w:val="B81EF806"/>
    <w:lvl w:ilvl="0" w:tplc="20000001">
      <w:start w:val="1"/>
      <w:numFmt w:val="bullet"/>
      <w:lvlText w:val=""/>
      <w:lvlJc w:val="left"/>
      <w:pPr>
        <w:ind w:left="768" w:hanging="360"/>
      </w:pPr>
      <w:rPr>
        <w:rFonts w:ascii="Symbol" w:hAnsi="Symbol" w:hint="default"/>
      </w:rPr>
    </w:lvl>
    <w:lvl w:ilvl="1" w:tplc="20000003" w:tentative="1">
      <w:start w:val="1"/>
      <w:numFmt w:val="bullet"/>
      <w:lvlText w:val="o"/>
      <w:lvlJc w:val="left"/>
      <w:pPr>
        <w:ind w:left="1488" w:hanging="360"/>
      </w:pPr>
      <w:rPr>
        <w:rFonts w:ascii="Courier New" w:hAnsi="Courier New" w:cs="Courier New" w:hint="default"/>
      </w:rPr>
    </w:lvl>
    <w:lvl w:ilvl="2" w:tplc="20000005" w:tentative="1">
      <w:start w:val="1"/>
      <w:numFmt w:val="bullet"/>
      <w:lvlText w:val=""/>
      <w:lvlJc w:val="left"/>
      <w:pPr>
        <w:ind w:left="2208" w:hanging="360"/>
      </w:pPr>
      <w:rPr>
        <w:rFonts w:ascii="Wingdings" w:hAnsi="Wingdings" w:hint="default"/>
      </w:rPr>
    </w:lvl>
    <w:lvl w:ilvl="3" w:tplc="20000001" w:tentative="1">
      <w:start w:val="1"/>
      <w:numFmt w:val="bullet"/>
      <w:lvlText w:val=""/>
      <w:lvlJc w:val="left"/>
      <w:pPr>
        <w:ind w:left="2928" w:hanging="360"/>
      </w:pPr>
      <w:rPr>
        <w:rFonts w:ascii="Symbol" w:hAnsi="Symbol" w:hint="default"/>
      </w:rPr>
    </w:lvl>
    <w:lvl w:ilvl="4" w:tplc="20000003" w:tentative="1">
      <w:start w:val="1"/>
      <w:numFmt w:val="bullet"/>
      <w:lvlText w:val="o"/>
      <w:lvlJc w:val="left"/>
      <w:pPr>
        <w:ind w:left="3648" w:hanging="360"/>
      </w:pPr>
      <w:rPr>
        <w:rFonts w:ascii="Courier New" w:hAnsi="Courier New" w:cs="Courier New" w:hint="default"/>
      </w:rPr>
    </w:lvl>
    <w:lvl w:ilvl="5" w:tplc="20000005" w:tentative="1">
      <w:start w:val="1"/>
      <w:numFmt w:val="bullet"/>
      <w:lvlText w:val=""/>
      <w:lvlJc w:val="left"/>
      <w:pPr>
        <w:ind w:left="4368" w:hanging="360"/>
      </w:pPr>
      <w:rPr>
        <w:rFonts w:ascii="Wingdings" w:hAnsi="Wingdings" w:hint="default"/>
      </w:rPr>
    </w:lvl>
    <w:lvl w:ilvl="6" w:tplc="20000001" w:tentative="1">
      <w:start w:val="1"/>
      <w:numFmt w:val="bullet"/>
      <w:lvlText w:val=""/>
      <w:lvlJc w:val="left"/>
      <w:pPr>
        <w:ind w:left="5088" w:hanging="360"/>
      </w:pPr>
      <w:rPr>
        <w:rFonts w:ascii="Symbol" w:hAnsi="Symbol" w:hint="default"/>
      </w:rPr>
    </w:lvl>
    <w:lvl w:ilvl="7" w:tplc="20000003" w:tentative="1">
      <w:start w:val="1"/>
      <w:numFmt w:val="bullet"/>
      <w:lvlText w:val="o"/>
      <w:lvlJc w:val="left"/>
      <w:pPr>
        <w:ind w:left="5808" w:hanging="360"/>
      </w:pPr>
      <w:rPr>
        <w:rFonts w:ascii="Courier New" w:hAnsi="Courier New" w:cs="Courier New" w:hint="default"/>
      </w:rPr>
    </w:lvl>
    <w:lvl w:ilvl="8" w:tplc="20000005" w:tentative="1">
      <w:start w:val="1"/>
      <w:numFmt w:val="bullet"/>
      <w:lvlText w:val=""/>
      <w:lvlJc w:val="left"/>
      <w:pPr>
        <w:ind w:left="6528" w:hanging="360"/>
      </w:pPr>
      <w:rPr>
        <w:rFonts w:ascii="Wingdings" w:hAnsi="Wingdings" w:hint="default"/>
      </w:rPr>
    </w:lvl>
  </w:abstractNum>
  <w:abstractNum w:abstractNumId="1" w15:restartNumberingAfterBreak="0">
    <w:nsid w:val="261703CE"/>
    <w:multiLevelType w:val="multilevel"/>
    <w:tmpl w:val="342E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6508D2"/>
    <w:multiLevelType w:val="multilevel"/>
    <w:tmpl w:val="2684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2148F9"/>
    <w:multiLevelType w:val="multilevel"/>
    <w:tmpl w:val="8986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DA11FF"/>
    <w:multiLevelType w:val="multilevel"/>
    <w:tmpl w:val="38F6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3D4E63"/>
    <w:multiLevelType w:val="multilevel"/>
    <w:tmpl w:val="AC166438"/>
    <w:lvl w:ilvl="0">
      <w:start w:val="1"/>
      <w:numFmt w:val="bullet"/>
      <w:lvlText w:val="●"/>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1632507">
    <w:abstractNumId w:val="5"/>
  </w:num>
  <w:num w:numId="2" w16cid:durableId="1528521440">
    <w:abstractNumId w:val="0"/>
  </w:num>
  <w:num w:numId="3" w16cid:durableId="571281254">
    <w:abstractNumId w:val="1"/>
  </w:num>
  <w:num w:numId="4" w16cid:durableId="1312980746">
    <w:abstractNumId w:val="3"/>
  </w:num>
  <w:num w:numId="5" w16cid:durableId="931166861">
    <w:abstractNumId w:val="4"/>
  </w:num>
  <w:num w:numId="6" w16cid:durableId="12713528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023"/>
    <w:rsid w:val="00085A37"/>
    <w:rsid w:val="00290A21"/>
    <w:rsid w:val="003A0D50"/>
    <w:rsid w:val="0061557D"/>
    <w:rsid w:val="006A4A6D"/>
    <w:rsid w:val="00727B7A"/>
    <w:rsid w:val="00734E0F"/>
    <w:rsid w:val="007A0447"/>
    <w:rsid w:val="007B633A"/>
    <w:rsid w:val="009D49FD"/>
    <w:rsid w:val="00A36AB6"/>
    <w:rsid w:val="00A94091"/>
    <w:rsid w:val="00B41023"/>
    <w:rsid w:val="00DC325F"/>
    <w:rsid w:val="00DE449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65F89"/>
  <w15:chartTrackingRefBased/>
  <w15:docId w15:val="{9547F8DB-FD15-4EE1-80FB-7CD38A5F7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023"/>
  </w:style>
  <w:style w:type="paragraph" w:styleId="Heading1">
    <w:name w:val="heading 1"/>
    <w:basedOn w:val="Normal"/>
    <w:next w:val="Normal"/>
    <w:link w:val="Heading1Char"/>
    <w:uiPriority w:val="9"/>
    <w:qFormat/>
    <w:rsid w:val="00B410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410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10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10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10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10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0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0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0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0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410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10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10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10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10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0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0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023"/>
    <w:rPr>
      <w:rFonts w:eastAsiaTheme="majorEastAsia" w:cstheme="majorBidi"/>
      <w:color w:val="272727" w:themeColor="text1" w:themeTint="D8"/>
    </w:rPr>
  </w:style>
  <w:style w:type="paragraph" w:styleId="Title">
    <w:name w:val="Title"/>
    <w:basedOn w:val="Normal"/>
    <w:next w:val="Normal"/>
    <w:link w:val="TitleChar"/>
    <w:uiPriority w:val="10"/>
    <w:qFormat/>
    <w:rsid w:val="00B410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0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0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0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023"/>
    <w:pPr>
      <w:spacing w:before="160"/>
      <w:jc w:val="center"/>
    </w:pPr>
    <w:rPr>
      <w:i/>
      <w:iCs/>
      <w:color w:val="404040" w:themeColor="text1" w:themeTint="BF"/>
    </w:rPr>
  </w:style>
  <w:style w:type="character" w:customStyle="1" w:styleId="QuoteChar">
    <w:name w:val="Quote Char"/>
    <w:basedOn w:val="DefaultParagraphFont"/>
    <w:link w:val="Quote"/>
    <w:uiPriority w:val="29"/>
    <w:rsid w:val="00B41023"/>
    <w:rPr>
      <w:i/>
      <w:iCs/>
      <w:color w:val="404040" w:themeColor="text1" w:themeTint="BF"/>
    </w:rPr>
  </w:style>
  <w:style w:type="paragraph" w:styleId="ListParagraph">
    <w:name w:val="List Paragraph"/>
    <w:basedOn w:val="Normal"/>
    <w:uiPriority w:val="34"/>
    <w:qFormat/>
    <w:rsid w:val="00B41023"/>
    <w:pPr>
      <w:ind w:left="720"/>
      <w:contextualSpacing/>
    </w:pPr>
  </w:style>
  <w:style w:type="character" w:styleId="IntenseEmphasis">
    <w:name w:val="Intense Emphasis"/>
    <w:basedOn w:val="DefaultParagraphFont"/>
    <w:uiPriority w:val="21"/>
    <w:qFormat/>
    <w:rsid w:val="00B41023"/>
    <w:rPr>
      <w:i/>
      <w:iCs/>
      <w:color w:val="2F5496" w:themeColor="accent1" w:themeShade="BF"/>
    </w:rPr>
  </w:style>
  <w:style w:type="paragraph" w:styleId="IntenseQuote">
    <w:name w:val="Intense Quote"/>
    <w:basedOn w:val="Normal"/>
    <w:next w:val="Normal"/>
    <w:link w:val="IntenseQuoteChar"/>
    <w:uiPriority w:val="30"/>
    <w:qFormat/>
    <w:rsid w:val="00B410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1023"/>
    <w:rPr>
      <w:i/>
      <w:iCs/>
      <w:color w:val="2F5496" w:themeColor="accent1" w:themeShade="BF"/>
    </w:rPr>
  </w:style>
  <w:style w:type="character" w:styleId="IntenseReference">
    <w:name w:val="Intense Reference"/>
    <w:basedOn w:val="DefaultParagraphFont"/>
    <w:uiPriority w:val="32"/>
    <w:qFormat/>
    <w:rsid w:val="00B41023"/>
    <w:rPr>
      <w:b/>
      <w:bCs/>
      <w:smallCaps/>
      <w:color w:val="2F5496" w:themeColor="accent1" w:themeShade="BF"/>
      <w:spacing w:val="5"/>
    </w:rPr>
  </w:style>
  <w:style w:type="character" w:styleId="Hyperlink">
    <w:name w:val="Hyperlink"/>
    <w:basedOn w:val="DefaultParagraphFont"/>
    <w:uiPriority w:val="99"/>
    <w:unhideWhenUsed/>
    <w:rsid w:val="00B4102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mabdullahkhalil5/excel-data-analysis-learning/tree/main/02-formulas" TargetMode="External"/><Relationship Id="rId11" Type="http://schemas.openxmlformats.org/officeDocument/2006/relationships/image" Target="media/image5.png"/><Relationship Id="rId5" Type="http://schemas.openxmlformats.org/officeDocument/2006/relationships/hyperlink" Target="http://www.linkedin.com/in/abdullah-khalil-7ba904262"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8</Pages>
  <Words>1038</Words>
  <Characters>5917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ABDULLAH KHALIL</dc:creator>
  <cp:keywords/>
  <dc:description/>
  <cp:lastModifiedBy>MUHAMMAD ABDULLAH KHALIL</cp:lastModifiedBy>
  <cp:revision>11</cp:revision>
  <dcterms:created xsi:type="dcterms:W3CDTF">2026-07-15T18:11:00Z</dcterms:created>
  <dcterms:modified xsi:type="dcterms:W3CDTF">2026-07-15T19:10:00Z</dcterms:modified>
</cp:coreProperties>
</file>