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5FF1B" w14:textId="389D69EC" w:rsidR="00947D61" w:rsidRDefault="00947D61" w:rsidP="00947D61">
      <w:pPr>
        <w:pStyle w:val="Title"/>
        <w:jc w:val="center"/>
        <w:rPr>
          <w:color w:val="2F5496" w:themeColor="accent1" w:themeShade="BF"/>
        </w:rPr>
      </w:pPr>
      <w:r>
        <w:rPr>
          <w:color w:val="2F5496" w:themeColor="accent1" w:themeShade="BF"/>
        </w:rPr>
        <w:t>Shopify Orders Data Cleaning</w:t>
      </w:r>
    </w:p>
    <w:p w14:paraId="4D78B36E" w14:textId="77777777" w:rsidR="00947D61" w:rsidRDefault="00947D61" w:rsidP="00947D61">
      <w:pPr>
        <w:pBdr>
          <w:bottom w:val="single" w:sz="10" w:space="6" w:color="2E75B6"/>
        </w:pBdr>
        <w:spacing w:before="120" w:after="120"/>
      </w:pPr>
    </w:p>
    <w:p w14:paraId="2A887048" w14:textId="77777777" w:rsidR="00947D61" w:rsidRDefault="00947D61" w:rsidP="00947D61"/>
    <w:p w14:paraId="4F485485" w14:textId="77777777" w:rsidR="00947D61" w:rsidRDefault="00947D61" w:rsidP="00947D61">
      <w:pPr>
        <w:pStyle w:val="Subtitle"/>
        <w:jc w:val="center"/>
      </w:pPr>
    </w:p>
    <w:p w14:paraId="24DF4E68" w14:textId="77777777" w:rsidR="00947D61" w:rsidRPr="00EB3614" w:rsidRDefault="00947D61" w:rsidP="00947D61">
      <w:pPr>
        <w:pStyle w:val="Subtitle"/>
        <w:jc w:val="center"/>
      </w:pPr>
      <w:r w:rsidRPr="00EB3614">
        <w:t>Prepared by</w:t>
      </w:r>
    </w:p>
    <w:p w14:paraId="25CFA853" w14:textId="77777777" w:rsidR="00947D61" w:rsidRDefault="00947D61" w:rsidP="00947D61">
      <w:pPr>
        <w:jc w:val="center"/>
      </w:pPr>
      <w:r w:rsidRPr="00EB3614">
        <w:rPr>
          <w:b/>
          <w:bCs/>
          <w:color w:val="1F4E79" w:themeColor="accent5" w:themeShade="80"/>
          <w:sz w:val="48"/>
          <w:szCs w:val="48"/>
        </w:rPr>
        <w:t>M. Abdullah Khalil</w:t>
      </w:r>
      <w:r w:rsidRPr="00B41023">
        <w:t xml:space="preserve"> </w:t>
      </w:r>
    </w:p>
    <w:p w14:paraId="2A794900" w14:textId="77777777" w:rsidR="00947D61" w:rsidRPr="00EB3614" w:rsidRDefault="00947D61" w:rsidP="00947D61">
      <w:pPr>
        <w:jc w:val="center"/>
        <w:rPr>
          <w:b/>
          <w:bCs/>
          <w:color w:val="1F4E79" w:themeColor="accent5" w:themeShade="80"/>
          <w:sz w:val="48"/>
          <w:szCs w:val="48"/>
        </w:rPr>
      </w:pPr>
      <w:r w:rsidRPr="0058543C">
        <w:rPr>
          <w:b/>
          <w:bCs/>
          <w:color w:val="1F4E79" w:themeColor="accent5" w:themeShade="80"/>
          <w:sz w:val="48"/>
          <w:szCs w:val="48"/>
        </w:rPr>
        <w:t>Aspiring eCommerce Data Analyst</w:t>
      </w:r>
    </w:p>
    <w:p w14:paraId="09F25E78" w14:textId="77777777" w:rsidR="00947D61" w:rsidRDefault="00947D61" w:rsidP="00947D61">
      <w:pPr>
        <w:jc w:val="center"/>
        <w:rPr>
          <w:b/>
          <w:bCs/>
          <w:color w:val="1F4E79" w:themeColor="accent5" w:themeShade="80"/>
          <w:sz w:val="24"/>
          <w:szCs w:val="24"/>
        </w:rPr>
      </w:pPr>
    </w:p>
    <w:p w14:paraId="321ED06D" w14:textId="77777777" w:rsidR="00947D61" w:rsidRDefault="00947D61" w:rsidP="00947D61">
      <w:pPr>
        <w:jc w:val="center"/>
        <w:rPr>
          <w:b/>
          <w:bCs/>
          <w:color w:val="1F4E79" w:themeColor="accent5" w:themeShade="80"/>
          <w:sz w:val="24"/>
          <w:szCs w:val="24"/>
        </w:rPr>
      </w:pPr>
    </w:p>
    <w:p w14:paraId="632EAD3A" w14:textId="77777777" w:rsidR="00947D61" w:rsidRDefault="00947D61" w:rsidP="00947D61">
      <w:pPr>
        <w:jc w:val="center"/>
        <w:rPr>
          <w:b/>
          <w:bCs/>
          <w:color w:val="1F4E79" w:themeColor="accent5" w:themeShade="80"/>
          <w:sz w:val="24"/>
          <w:szCs w:val="24"/>
        </w:rPr>
      </w:pPr>
    </w:p>
    <w:p w14:paraId="10B87CCA" w14:textId="77777777" w:rsidR="00947D61" w:rsidRDefault="00947D61" w:rsidP="00947D61">
      <w:pPr>
        <w:ind w:left="720"/>
        <w:rPr>
          <w:b/>
          <w:bCs/>
          <w:sz w:val="44"/>
          <w:szCs w:val="44"/>
        </w:rPr>
      </w:pPr>
    </w:p>
    <w:p w14:paraId="10980862" w14:textId="77777777" w:rsidR="00947D61" w:rsidRPr="0015220A" w:rsidRDefault="00947D61" w:rsidP="00947D61">
      <w:pPr>
        <w:numPr>
          <w:ilvl w:val="0"/>
          <w:numId w:val="5"/>
        </w:numPr>
        <w:spacing w:after="160" w:line="259" w:lineRule="auto"/>
        <w:rPr>
          <w:b/>
          <w:bCs/>
          <w:sz w:val="44"/>
          <w:szCs w:val="44"/>
        </w:rPr>
      </w:pPr>
      <w:r w:rsidRPr="0015220A">
        <w:rPr>
          <w:b/>
          <w:bCs/>
          <w:sz w:val="44"/>
          <w:szCs w:val="44"/>
        </w:rPr>
        <w:t xml:space="preserve">Linkedin Profile: </w:t>
      </w:r>
      <w:hyperlink r:id="rId7" w:history="1">
        <w:r w:rsidRPr="0015220A">
          <w:rPr>
            <w:rStyle w:val="Hyperlink"/>
            <w:sz w:val="44"/>
            <w:szCs w:val="44"/>
          </w:rPr>
          <w:t>Abdullah Khalil</w:t>
        </w:r>
      </w:hyperlink>
    </w:p>
    <w:p w14:paraId="33865784" w14:textId="33F04252" w:rsidR="00947D61" w:rsidRPr="001B1C8F" w:rsidRDefault="00947D61" w:rsidP="00947D61">
      <w:pPr>
        <w:numPr>
          <w:ilvl w:val="0"/>
          <w:numId w:val="5"/>
        </w:numPr>
        <w:spacing w:after="160" w:line="259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Github Repo:</w:t>
      </w:r>
      <w:hyperlink r:id="rId8" w:history="1">
        <w:r w:rsidRPr="00BD102F">
          <w:rPr>
            <w:rStyle w:val="Hyperlink"/>
            <w:b/>
            <w:bCs/>
            <w:sz w:val="44"/>
            <w:szCs w:val="44"/>
          </w:rPr>
          <w:t xml:space="preserve"> </w:t>
        </w:r>
        <w:r w:rsidRPr="00BD102F">
          <w:rPr>
            <w:rStyle w:val="Hyperlink"/>
            <w:sz w:val="44"/>
            <w:szCs w:val="44"/>
          </w:rPr>
          <w:t>github.com</w:t>
        </w:r>
      </w:hyperlink>
    </w:p>
    <w:p w14:paraId="43D83A78" w14:textId="77777777" w:rsidR="00947D61" w:rsidRPr="001B1C8F" w:rsidRDefault="00947D61" w:rsidP="00947D61">
      <w:pPr>
        <w:numPr>
          <w:ilvl w:val="0"/>
          <w:numId w:val="5"/>
        </w:numPr>
        <w:spacing w:after="160" w:line="259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Tool: </w:t>
      </w:r>
      <w:r w:rsidRPr="001B1C8F">
        <w:rPr>
          <w:sz w:val="44"/>
          <w:szCs w:val="44"/>
        </w:rPr>
        <w:t>Microsoft Excel</w:t>
      </w:r>
    </w:p>
    <w:p w14:paraId="5947ED6D" w14:textId="310647DD" w:rsidR="00947D61" w:rsidRPr="00EB3614" w:rsidRDefault="00947D61" w:rsidP="00947D61">
      <w:pPr>
        <w:numPr>
          <w:ilvl w:val="0"/>
          <w:numId w:val="5"/>
        </w:numPr>
        <w:spacing w:after="160" w:line="259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Analysis Type: </w:t>
      </w:r>
      <w:r>
        <w:rPr>
          <w:sz w:val="44"/>
          <w:szCs w:val="44"/>
        </w:rPr>
        <w:t>Data Quality Audit &amp; Cleaning</w:t>
      </w:r>
    </w:p>
    <w:p w14:paraId="376C54A7" w14:textId="74B95808" w:rsidR="00947D61" w:rsidRDefault="00947D61" w:rsidP="00947D61">
      <w:pPr>
        <w:numPr>
          <w:ilvl w:val="0"/>
          <w:numId w:val="5"/>
        </w:numPr>
        <w:spacing w:after="160" w:line="259" w:lineRule="auto"/>
        <w:rPr>
          <w:sz w:val="44"/>
          <w:szCs w:val="44"/>
        </w:rPr>
      </w:pPr>
      <w:r w:rsidRPr="00123364">
        <w:rPr>
          <w:b/>
          <w:bCs/>
          <w:sz w:val="44"/>
          <w:szCs w:val="44"/>
        </w:rPr>
        <w:t>Dataset:</w:t>
      </w:r>
      <w:r w:rsidRPr="00123364">
        <w:rPr>
          <w:sz w:val="44"/>
          <w:szCs w:val="44"/>
        </w:rPr>
        <w:t xml:space="preserve"> </w:t>
      </w:r>
      <w:r>
        <w:rPr>
          <w:sz w:val="44"/>
          <w:szCs w:val="44"/>
        </w:rPr>
        <w:t>Shopify Orders Dataset</w:t>
      </w:r>
    </w:p>
    <w:p w14:paraId="51F84D47" w14:textId="4854AEE0" w:rsidR="00947D61" w:rsidRDefault="00947D61" w:rsidP="00947D61">
      <w:pPr>
        <w:numPr>
          <w:ilvl w:val="0"/>
          <w:numId w:val="5"/>
        </w:numPr>
        <w:spacing w:after="160" w:line="259" w:lineRule="auto"/>
        <w:rPr>
          <w:sz w:val="44"/>
          <w:szCs w:val="44"/>
        </w:rPr>
      </w:pPr>
      <w:r w:rsidRPr="00123364">
        <w:rPr>
          <w:b/>
          <w:bCs/>
          <w:sz w:val="44"/>
          <w:szCs w:val="44"/>
        </w:rPr>
        <w:t>Date:</w:t>
      </w:r>
      <w:r w:rsidRPr="00123364">
        <w:rPr>
          <w:sz w:val="44"/>
          <w:szCs w:val="44"/>
        </w:rPr>
        <w:t xml:space="preserve"> </w:t>
      </w:r>
      <w:r>
        <w:rPr>
          <w:sz w:val="44"/>
          <w:szCs w:val="44"/>
        </w:rPr>
        <w:t>19-08-2026</w:t>
      </w:r>
    </w:p>
    <w:p w14:paraId="132987DD" w14:textId="77777777" w:rsidR="00065959" w:rsidRDefault="00065959">
      <w:pPr>
        <w:sectPr w:rsidR="0006595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B4DDEDC" w14:textId="77777777" w:rsidR="00065959" w:rsidRPr="00BB1F34" w:rsidRDefault="00000000">
      <w:pPr>
        <w:pStyle w:val="Heading1"/>
        <w:pBdr>
          <w:bottom w:val="single" w:sz="6" w:space="4" w:color="1F3864"/>
        </w:pBdr>
        <w:spacing w:before="480" w:after="200"/>
        <w:rPr>
          <w:sz w:val="44"/>
          <w:szCs w:val="44"/>
        </w:rPr>
      </w:pPr>
      <w:r w:rsidRPr="00BB1F34">
        <w:rPr>
          <w:b/>
          <w:bCs/>
          <w:color w:val="1F3864"/>
          <w:sz w:val="44"/>
          <w:szCs w:val="44"/>
        </w:rPr>
        <w:lastRenderedPageBreak/>
        <w:t>Executive Summary</w:t>
      </w:r>
    </w:p>
    <w:p w14:paraId="356B72E4" w14:textId="77777777" w:rsidR="00065959" w:rsidRPr="00BB1F34" w:rsidRDefault="00000000">
      <w:pPr>
        <w:spacing w:after="160" w:line="276" w:lineRule="auto"/>
        <w:rPr>
          <w:sz w:val="28"/>
          <w:szCs w:val="28"/>
        </w:rPr>
      </w:pPr>
      <w:r w:rsidRPr="00BB1F34">
        <w:rPr>
          <w:sz w:val="28"/>
          <w:szCs w:val="28"/>
        </w:rPr>
        <w:t>This project focused on cleaning and validating a Shopify orders dataset before using it for business analysis. A structured, repeatable workflow was applied to audit, standardize, and correct the data so it could support reliable e-commerce reporting.</w:t>
      </w:r>
    </w:p>
    <w:p w14:paraId="76236DEA" w14:textId="77777777" w:rsidR="00065959" w:rsidRPr="00BB1F34" w:rsidRDefault="00000000">
      <w:pPr>
        <w:spacing w:after="160" w:line="276" w:lineRule="auto"/>
        <w:rPr>
          <w:sz w:val="28"/>
          <w:szCs w:val="28"/>
        </w:rPr>
      </w:pPr>
      <w:r w:rsidRPr="00BB1F34">
        <w:rPr>
          <w:sz w:val="28"/>
          <w:szCs w:val="28"/>
        </w:rPr>
        <w:t>The cleaning process identified and resolved the following issues:</w:t>
      </w:r>
    </w:p>
    <w:p w14:paraId="483CA916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35 duplicate orders</w:t>
      </w:r>
    </w:p>
    <w:p w14:paraId="5A2F8D3A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121 missing customer emails</w:t>
      </w:r>
    </w:p>
    <w:p w14:paraId="6D49DAE9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Inconsistent country names and discount codes</w:t>
      </w:r>
    </w:p>
    <w:p w14:paraId="45600B9D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Non-standard order dates</w:t>
      </w:r>
    </w:p>
    <w:p w14:paraId="10AA6054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Currency values stored as text</w:t>
      </w:r>
    </w:p>
    <w:p w14:paraId="733E2545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Negative quantities</w:t>
      </w:r>
    </w:p>
    <w:p w14:paraId="3228AF18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10 incorrect order totals</w:t>
      </w:r>
    </w:p>
    <w:p w14:paraId="5DD1FC44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SKU inconsistency</w:t>
      </w:r>
    </w:p>
    <w:p w14:paraId="5BC7A0A8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Statistical sales outliers</w:t>
      </w:r>
    </w:p>
    <w:p w14:paraId="146B32B6" w14:textId="77777777" w:rsidR="00065959" w:rsidRPr="00BB1F34" w:rsidRDefault="00065959">
      <w:pPr>
        <w:spacing w:after="80"/>
        <w:rPr>
          <w:sz w:val="28"/>
          <w:szCs w:val="28"/>
        </w:rPr>
      </w:pPr>
    </w:p>
    <w:p w14:paraId="6F85363F" w14:textId="77777777" w:rsidR="00065959" w:rsidRPr="00BB1F34" w:rsidRDefault="00000000">
      <w:pPr>
        <w:spacing w:after="160" w:line="276" w:lineRule="auto"/>
        <w:rPr>
          <w:sz w:val="28"/>
          <w:szCs w:val="28"/>
        </w:rPr>
      </w:pPr>
      <w:r w:rsidRPr="00BB1F34">
        <w:rPr>
          <w:sz w:val="28"/>
          <w:szCs w:val="28"/>
        </w:rPr>
        <w:t>The final dataset was standardized, validated, and exported for further analysis.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65959" w:rsidRPr="00BB1F34" w14:paraId="331A8F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47F0FB0" w14:textId="77777777" w:rsidR="00065959" w:rsidRPr="00BB1F34" w:rsidRDefault="00000000">
            <w:pPr>
              <w:spacing w:after="60"/>
              <w:rPr>
                <w:sz w:val="28"/>
                <w:szCs w:val="28"/>
              </w:rPr>
            </w:pPr>
            <w:r w:rsidRPr="00BB1F34">
              <w:rPr>
                <w:b/>
                <w:bCs/>
                <w:color w:val="1F3864"/>
                <w:sz w:val="28"/>
                <w:szCs w:val="28"/>
              </w:rPr>
              <w:t>Key Lesson</w:t>
            </w:r>
          </w:p>
          <w:p w14:paraId="7989B610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Data cleaning is not only about fixing errors; analysts must understand the business context before deciding whether a value is actually incorrect.</w:t>
            </w:r>
          </w:p>
        </w:tc>
      </w:tr>
    </w:tbl>
    <w:p w14:paraId="1D106AB7" w14:textId="77777777" w:rsidR="00065959" w:rsidRPr="00BB1F34" w:rsidRDefault="00000000">
      <w:pPr>
        <w:pStyle w:val="Heading1"/>
        <w:pBdr>
          <w:bottom w:val="single" w:sz="6" w:space="4" w:color="1F3864"/>
        </w:pBdr>
        <w:spacing w:before="480" w:after="200"/>
        <w:rPr>
          <w:sz w:val="44"/>
          <w:szCs w:val="44"/>
        </w:rPr>
      </w:pPr>
      <w:r w:rsidRPr="00BB1F34">
        <w:rPr>
          <w:b/>
          <w:bCs/>
          <w:color w:val="1F3864"/>
          <w:sz w:val="44"/>
          <w:szCs w:val="44"/>
        </w:rPr>
        <w:t>1. Project Objective</w:t>
      </w:r>
    </w:p>
    <w:p w14:paraId="19DAAC60" w14:textId="77777777" w:rsidR="00065959" w:rsidRPr="00BB1F34" w:rsidRDefault="00000000">
      <w:pPr>
        <w:pStyle w:val="Heading2"/>
        <w:spacing w:before="280" w:after="140"/>
        <w:rPr>
          <w:sz w:val="28"/>
          <w:szCs w:val="28"/>
        </w:rPr>
      </w:pPr>
      <w:r w:rsidRPr="00BB1F34">
        <w:rPr>
          <w:b/>
          <w:bCs/>
          <w:sz w:val="28"/>
          <w:szCs w:val="28"/>
        </w:rPr>
        <w:t>Goal</w:t>
      </w:r>
    </w:p>
    <w:p w14:paraId="751393B2" w14:textId="77777777" w:rsidR="00065959" w:rsidRPr="00BB1F34" w:rsidRDefault="00000000">
      <w:pPr>
        <w:spacing w:after="160" w:line="276" w:lineRule="auto"/>
        <w:rPr>
          <w:sz w:val="28"/>
          <w:szCs w:val="28"/>
        </w:rPr>
      </w:pPr>
      <w:r w:rsidRPr="00BB1F34">
        <w:rPr>
          <w:sz w:val="28"/>
          <w:szCs w:val="28"/>
        </w:rPr>
        <w:t>Prepare a Shopify orders dataset for reliable e-commerce reporting and analysis.</w:t>
      </w:r>
    </w:p>
    <w:p w14:paraId="0B16160B" w14:textId="77777777" w:rsidR="00065959" w:rsidRPr="00BB1F34" w:rsidRDefault="00000000">
      <w:pPr>
        <w:pStyle w:val="Heading2"/>
        <w:spacing w:before="280" w:after="140"/>
        <w:rPr>
          <w:sz w:val="28"/>
          <w:szCs w:val="28"/>
        </w:rPr>
      </w:pPr>
      <w:r w:rsidRPr="00BB1F34">
        <w:rPr>
          <w:b/>
          <w:bCs/>
          <w:sz w:val="28"/>
          <w:szCs w:val="28"/>
        </w:rPr>
        <w:t>Objectives</w:t>
      </w:r>
    </w:p>
    <w:p w14:paraId="69585991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Identify data-quality problems</w:t>
      </w:r>
    </w:p>
    <w:p w14:paraId="7D710B01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lastRenderedPageBreak/>
        <w:t>Standardize inconsistent fields</w:t>
      </w:r>
    </w:p>
    <w:p w14:paraId="74C024D0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Validate financial calculations</w:t>
      </w:r>
    </w:p>
    <w:p w14:paraId="0A513EB8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Remove duplicate and invalid records</w:t>
      </w:r>
    </w:p>
    <w:p w14:paraId="69DFD5C2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Investigate outliers</w:t>
      </w:r>
    </w:p>
    <w:p w14:paraId="4B18672A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Produce a clean, analysis-ready dataset</w:t>
      </w:r>
    </w:p>
    <w:p w14:paraId="023AA17C" w14:textId="77777777" w:rsidR="00065959" w:rsidRPr="00BB1F34" w:rsidRDefault="00000000">
      <w:pPr>
        <w:pStyle w:val="Heading1"/>
        <w:pBdr>
          <w:bottom w:val="single" w:sz="6" w:space="4" w:color="1F3864"/>
        </w:pBdr>
        <w:spacing w:before="480" w:after="200"/>
        <w:rPr>
          <w:sz w:val="44"/>
          <w:szCs w:val="44"/>
        </w:rPr>
      </w:pPr>
      <w:r w:rsidRPr="00BB1F34">
        <w:rPr>
          <w:b/>
          <w:bCs/>
          <w:color w:val="1F3864"/>
          <w:sz w:val="44"/>
          <w:szCs w:val="44"/>
        </w:rPr>
        <w:t>2. Dataset Overview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065959" w:rsidRPr="00BB1F34" w14:paraId="0FA95A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1C2C1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color w:val="FFFFFF"/>
                <w:sz w:val="28"/>
                <w:szCs w:val="28"/>
              </w:rPr>
              <w:t>Item</w:t>
            </w:r>
          </w:p>
        </w:tc>
        <w:tc>
          <w:tcPr>
            <w:tcW w:w="582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91C24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color w:val="FFFFFF"/>
                <w:sz w:val="28"/>
                <w:szCs w:val="28"/>
              </w:rPr>
              <w:t>Details</w:t>
            </w:r>
          </w:p>
        </w:tc>
      </w:tr>
      <w:tr w:rsidR="00065959" w:rsidRPr="00BB1F34" w14:paraId="40EEBC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3A802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Dataset</w:t>
            </w:r>
          </w:p>
        </w:tc>
        <w:tc>
          <w:tcPr>
            <w:tcW w:w="5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156E1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Shopify Orders Dataset</w:t>
            </w:r>
          </w:p>
        </w:tc>
      </w:tr>
      <w:tr w:rsidR="00065959" w:rsidRPr="00BB1F34" w14:paraId="7B7896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F92C5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Source</w:t>
            </w:r>
          </w:p>
        </w:tc>
        <w:tc>
          <w:tcPr>
            <w:tcW w:w="58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E636A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Kaggle</w:t>
            </w:r>
          </w:p>
        </w:tc>
      </w:tr>
      <w:tr w:rsidR="00065959" w:rsidRPr="00BB1F34" w14:paraId="2170C6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E0047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5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D7A7C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E-commerce transaction data</w:t>
            </w:r>
          </w:p>
        </w:tc>
      </w:tr>
      <w:tr w:rsidR="00065959" w:rsidRPr="00BB1F34" w14:paraId="3E50B8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D6BA8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Main Use</w:t>
            </w:r>
          </w:p>
        </w:tc>
        <w:tc>
          <w:tcPr>
            <w:tcW w:w="58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81740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Sales &amp; customer analysis</w:t>
            </w:r>
          </w:p>
        </w:tc>
      </w:tr>
      <w:tr w:rsidR="00065959" w:rsidRPr="00BB1F34" w14:paraId="1EA6BB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701A7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5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73A5D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Microsoft Excel</w:t>
            </w:r>
          </w:p>
        </w:tc>
      </w:tr>
      <w:tr w:rsidR="00065959" w:rsidRPr="00BB1F34" w14:paraId="42697E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D7288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Output</w:t>
            </w:r>
          </w:p>
        </w:tc>
        <w:tc>
          <w:tcPr>
            <w:tcW w:w="58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FD69F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Cleaned dataset</w:t>
            </w:r>
          </w:p>
        </w:tc>
      </w:tr>
    </w:tbl>
    <w:p w14:paraId="6426241A" w14:textId="77777777" w:rsidR="00065959" w:rsidRPr="00BB1F34" w:rsidRDefault="00065959">
      <w:pPr>
        <w:spacing w:after="200"/>
        <w:rPr>
          <w:sz w:val="28"/>
          <w:szCs w:val="28"/>
        </w:rPr>
      </w:pPr>
    </w:p>
    <w:tbl>
      <w:tblPr>
        <w:tblW w:w="9026" w:type="dxa"/>
        <w:tblBorders>
          <w:top w:val="dashed" w:sz="8" w:space="0" w:color="BFBFBF"/>
          <w:left w:val="dashed" w:sz="8" w:space="0" w:color="BFBFBF"/>
          <w:bottom w:val="dashed" w:sz="8" w:space="0" w:color="BFBFBF"/>
          <w:right w:val="dashed" w:sz="8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16"/>
      </w:tblGrid>
      <w:tr w:rsidR="00065959" w:rsidRPr="00BB1F34" w14:paraId="2A505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7F7F7"/>
            <w:tcMar>
              <w:top w:w="260" w:type="dxa"/>
              <w:left w:w="200" w:type="dxa"/>
              <w:bottom w:w="220" w:type="dxa"/>
              <w:right w:w="200" w:type="dxa"/>
            </w:tcMar>
            <w:vAlign w:val="center"/>
          </w:tcPr>
          <w:p w14:paraId="2643D71C" w14:textId="2E1C2F94" w:rsidR="00065959" w:rsidRPr="00BB1F34" w:rsidRDefault="00BB1F34">
            <w:pPr>
              <w:spacing w:after="60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FC6D86C" wp14:editId="5D097036">
                  <wp:extent cx="6233160" cy="3185160"/>
                  <wp:effectExtent l="0" t="0" r="0" b="0"/>
                  <wp:docPr id="72110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3160" cy="318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F05E5E" w14:textId="77777777" w:rsidR="00065959" w:rsidRPr="00BB1F34" w:rsidRDefault="00065959">
            <w:pPr>
              <w:pBdr>
                <w:top w:val="single" w:sz="2" w:space="6" w:color="BFBFBF"/>
              </w:pBdr>
              <w:spacing w:before="120"/>
              <w:rPr>
                <w:sz w:val="28"/>
                <w:szCs w:val="28"/>
              </w:rPr>
            </w:pPr>
          </w:p>
          <w:p w14:paraId="5F611430" w14:textId="77777777" w:rsidR="00065959" w:rsidRPr="00BB1F34" w:rsidRDefault="00000000">
            <w:pPr>
              <w:spacing w:before="100"/>
              <w:jc w:val="center"/>
              <w:rPr>
                <w:sz w:val="28"/>
                <w:szCs w:val="28"/>
              </w:rPr>
            </w:pPr>
            <w:r w:rsidRPr="00BB1F34">
              <w:rPr>
                <w:b/>
                <w:bCs/>
                <w:i/>
                <w:iCs/>
                <w:color w:val="16294A"/>
                <w:sz w:val="28"/>
                <w:szCs w:val="28"/>
              </w:rPr>
              <w:t xml:space="preserve">Figure 1 — </w:t>
            </w:r>
            <w:r w:rsidRPr="00BB1F34">
              <w:rPr>
                <w:i/>
                <w:iCs/>
                <w:color w:val="16294A"/>
                <w:sz w:val="28"/>
                <w:szCs w:val="28"/>
              </w:rPr>
              <w:t>Sample of the raw Shopify orders dataset.</w:t>
            </w:r>
          </w:p>
        </w:tc>
      </w:tr>
    </w:tbl>
    <w:p w14:paraId="6873AC24" w14:textId="77777777" w:rsidR="00065959" w:rsidRPr="00BB1F34" w:rsidRDefault="00065959">
      <w:pPr>
        <w:spacing w:after="220"/>
        <w:rPr>
          <w:sz w:val="28"/>
          <w:szCs w:val="28"/>
        </w:rPr>
      </w:pPr>
    </w:p>
    <w:p w14:paraId="389FCCAD" w14:textId="77777777" w:rsidR="00065959" w:rsidRPr="00BB1F34" w:rsidRDefault="00000000">
      <w:pPr>
        <w:pStyle w:val="Heading1"/>
        <w:pBdr>
          <w:bottom w:val="single" w:sz="6" w:space="4" w:color="1F3864"/>
        </w:pBdr>
        <w:spacing w:before="480" w:after="200"/>
        <w:rPr>
          <w:sz w:val="44"/>
          <w:szCs w:val="44"/>
        </w:rPr>
      </w:pPr>
      <w:r w:rsidRPr="00BB1F34">
        <w:rPr>
          <w:b/>
          <w:bCs/>
          <w:color w:val="1F3864"/>
          <w:sz w:val="44"/>
          <w:szCs w:val="44"/>
        </w:rPr>
        <w:t>3. Initial Data Quality Assessment</w:t>
      </w:r>
    </w:p>
    <w:p w14:paraId="657BDC64" w14:textId="77777777" w:rsidR="00065959" w:rsidRPr="00BB1F34" w:rsidRDefault="00000000">
      <w:pPr>
        <w:spacing w:after="160" w:line="276" w:lineRule="auto"/>
        <w:rPr>
          <w:sz w:val="28"/>
          <w:szCs w:val="28"/>
        </w:rPr>
      </w:pPr>
      <w:r w:rsidRPr="00BB1F34">
        <w:rPr>
          <w:sz w:val="28"/>
          <w:szCs w:val="28"/>
        </w:rPr>
        <w:t>Before cleaning, the dataset was audited for:</w:t>
      </w:r>
    </w:p>
    <w:p w14:paraId="5BC2D679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Missing values</w:t>
      </w:r>
    </w:p>
    <w:p w14:paraId="5CAABA3F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Duplicates</w:t>
      </w:r>
    </w:p>
    <w:p w14:paraId="1CB7D802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Inconsistent text</w:t>
      </w:r>
    </w:p>
    <w:p w14:paraId="53E68564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Invalid quantities</w:t>
      </w:r>
    </w:p>
    <w:p w14:paraId="4D981DCD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Incorrect calculations</w:t>
      </w:r>
    </w:p>
    <w:p w14:paraId="5FBC1E75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Formatting problems</w:t>
      </w:r>
    </w:p>
    <w:p w14:paraId="4EE9584D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SKU inconsistencies</w:t>
      </w:r>
    </w:p>
    <w:p w14:paraId="68ED6E18" w14:textId="77777777" w:rsidR="00065959" w:rsidRPr="00BB1F3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Outliers</w:t>
      </w:r>
    </w:p>
    <w:p w14:paraId="77A56CAD" w14:textId="77777777" w:rsidR="00065959" w:rsidRPr="00BB1F34" w:rsidRDefault="00000000">
      <w:pPr>
        <w:pStyle w:val="Heading2"/>
        <w:spacing w:before="280" w:after="140"/>
        <w:rPr>
          <w:sz w:val="28"/>
          <w:szCs w:val="28"/>
        </w:rPr>
      </w:pPr>
      <w:r w:rsidRPr="00BB1F34">
        <w:rPr>
          <w:b/>
          <w:bCs/>
          <w:sz w:val="28"/>
          <w:szCs w:val="28"/>
        </w:rPr>
        <w:t>Major Findings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065959" w:rsidRPr="00BB1F34" w14:paraId="7D5D19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72083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color w:val="FFFFFF"/>
                <w:sz w:val="28"/>
                <w:szCs w:val="28"/>
              </w:rPr>
              <w:t>Issue</w:t>
            </w:r>
          </w:p>
        </w:tc>
        <w:tc>
          <w:tcPr>
            <w:tcW w:w="582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6F836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color w:val="FFFFFF"/>
                <w:sz w:val="28"/>
                <w:szCs w:val="28"/>
              </w:rPr>
              <w:t>Finding</w:t>
            </w:r>
          </w:p>
        </w:tc>
      </w:tr>
      <w:tr w:rsidR="00065959" w:rsidRPr="00BB1F34" w14:paraId="7E526E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4E3A0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Duplicate orders</w:t>
            </w:r>
          </w:p>
        </w:tc>
        <w:tc>
          <w:tcPr>
            <w:tcW w:w="5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D7587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35</w:t>
            </w:r>
          </w:p>
        </w:tc>
      </w:tr>
      <w:tr w:rsidR="00065959" w:rsidRPr="00BB1F34" w14:paraId="1997CC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39593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Missing emails</w:t>
            </w:r>
          </w:p>
        </w:tc>
        <w:tc>
          <w:tcPr>
            <w:tcW w:w="58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E07A4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121</w:t>
            </w:r>
          </w:p>
        </w:tc>
      </w:tr>
      <w:tr w:rsidR="00065959" w:rsidRPr="00BB1F34" w14:paraId="5837A7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BDDAE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Incorrect totals</w:t>
            </w:r>
          </w:p>
        </w:tc>
        <w:tc>
          <w:tcPr>
            <w:tcW w:w="5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44569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10</w:t>
            </w:r>
          </w:p>
        </w:tc>
      </w:tr>
      <w:tr w:rsidR="00065959" w:rsidRPr="00BB1F34" w14:paraId="230020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061AA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Unique discount codes</w:t>
            </w:r>
          </w:p>
        </w:tc>
        <w:tc>
          <w:tcPr>
            <w:tcW w:w="58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FAB6B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5</w:t>
            </w:r>
          </w:p>
        </w:tc>
      </w:tr>
      <w:tr w:rsidR="00065959" w:rsidRPr="00BB1F34" w14:paraId="56D418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D1EDC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SKU inconsistency</w:t>
            </w:r>
          </w:p>
        </w:tc>
        <w:tc>
          <w:tcPr>
            <w:tcW w:w="5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5BF2E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1 product</w:t>
            </w:r>
          </w:p>
        </w:tc>
      </w:tr>
      <w:tr w:rsidR="00065959" w:rsidRPr="00BB1F34" w14:paraId="009213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4BF28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Test orders</w:t>
            </w:r>
          </w:p>
        </w:tc>
        <w:tc>
          <w:tcPr>
            <w:tcW w:w="58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62E7C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None identified</w:t>
            </w:r>
          </w:p>
        </w:tc>
      </w:tr>
    </w:tbl>
    <w:p w14:paraId="7F002844" w14:textId="77777777" w:rsidR="00065959" w:rsidRPr="00BB1F34" w:rsidRDefault="00065959">
      <w:pPr>
        <w:spacing w:after="200"/>
        <w:rPr>
          <w:sz w:val="28"/>
          <w:szCs w:val="28"/>
        </w:rPr>
      </w:pPr>
    </w:p>
    <w:tbl>
      <w:tblPr>
        <w:tblW w:w="9026" w:type="dxa"/>
        <w:tblBorders>
          <w:top w:val="dashed" w:sz="8" w:space="0" w:color="BFBFBF"/>
          <w:left w:val="dashed" w:sz="8" w:space="0" w:color="BFBFBF"/>
          <w:bottom w:val="dashed" w:sz="8" w:space="0" w:color="BFBFBF"/>
          <w:right w:val="dashed" w:sz="8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065959" w:rsidRPr="00BB1F34" w14:paraId="774C6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7F7F7"/>
            <w:tcMar>
              <w:top w:w="260" w:type="dxa"/>
              <w:left w:w="200" w:type="dxa"/>
              <w:bottom w:w="220" w:type="dxa"/>
              <w:right w:w="200" w:type="dxa"/>
            </w:tcMar>
            <w:vAlign w:val="center"/>
          </w:tcPr>
          <w:p w14:paraId="33B26822" w14:textId="51DA9263" w:rsidR="00065959" w:rsidRPr="00BB1F34" w:rsidRDefault="00BB1F34">
            <w:pPr>
              <w:spacing w:after="20"/>
              <w:jc w:val="center"/>
              <w:rPr>
                <w:sz w:val="28"/>
                <w:szCs w:val="28"/>
              </w:rPr>
            </w:pPr>
            <w:r w:rsidRPr="00BB1F34">
              <w:rPr>
                <w:i/>
                <w:iCs/>
                <w:sz w:val="28"/>
                <w:szCs w:val="28"/>
              </w:rPr>
              <w:lastRenderedPageBreak/>
              <w:drawing>
                <wp:inline distT="0" distB="0" distL="0" distR="0" wp14:anchorId="023F1F71" wp14:editId="4AA5EB12">
                  <wp:extent cx="5731510" cy="3969385"/>
                  <wp:effectExtent l="0" t="0" r="2540" b="0"/>
                  <wp:docPr id="1095941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9410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6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19D1E" w14:textId="77777777" w:rsidR="00065959" w:rsidRPr="00BB1F34" w:rsidRDefault="00065959">
            <w:pPr>
              <w:pBdr>
                <w:top w:val="single" w:sz="2" w:space="6" w:color="BFBFBF"/>
              </w:pBdr>
              <w:spacing w:before="120"/>
              <w:rPr>
                <w:sz w:val="28"/>
                <w:szCs w:val="28"/>
              </w:rPr>
            </w:pPr>
          </w:p>
          <w:p w14:paraId="7C056DA6" w14:textId="77777777" w:rsidR="00065959" w:rsidRPr="00BB1F34" w:rsidRDefault="00000000">
            <w:pPr>
              <w:spacing w:before="100"/>
              <w:jc w:val="center"/>
              <w:rPr>
                <w:sz w:val="28"/>
                <w:szCs w:val="28"/>
              </w:rPr>
            </w:pPr>
            <w:r w:rsidRPr="00BB1F34">
              <w:rPr>
                <w:b/>
                <w:bCs/>
                <w:i/>
                <w:iCs/>
                <w:color w:val="16294A"/>
                <w:sz w:val="28"/>
                <w:szCs w:val="28"/>
              </w:rPr>
              <w:t xml:space="preserve">Figure 2 — </w:t>
            </w:r>
            <w:r w:rsidRPr="00BB1F34">
              <w:rPr>
                <w:i/>
                <w:iCs/>
                <w:color w:val="16294A"/>
                <w:sz w:val="28"/>
                <w:szCs w:val="28"/>
              </w:rPr>
              <w:t>Initial data-quality assessment of the Shopify dataset.</w:t>
            </w:r>
          </w:p>
        </w:tc>
      </w:tr>
    </w:tbl>
    <w:p w14:paraId="49F597F5" w14:textId="77777777" w:rsidR="00065959" w:rsidRPr="00BB1F34" w:rsidRDefault="00065959">
      <w:pPr>
        <w:spacing w:after="220"/>
        <w:rPr>
          <w:sz w:val="28"/>
          <w:szCs w:val="28"/>
        </w:rPr>
      </w:pPr>
    </w:p>
    <w:p w14:paraId="6DD37C79" w14:textId="77777777" w:rsidR="00065959" w:rsidRPr="00BB1F34" w:rsidRDefault="00000000">
      <w:pPr>
        <w:pStyle w:val="Heading1"/>
        <w:pBdr>
          <w:bottom w:val="single" w:sz="6" w:space="4" w:color="1F3864"/>
        </w:pBdr>
        <w:spacing w:before="480" w:after="200"/>
        <w:rPr>
          <w:sz w:val="44"/>
          <w:szCs w:val="44"/>
        </w:rPr>
      </w:pPr>
      <w:r w:rsidRPr="00BB1F34">
        <w:rPr>
          <w:b/>
          <w:bCs/>
          <w:color w:val="1F3864"/>
          <w:sz w:val="44"/>
          <w:szCs w:val="44"/>
        </w:rPr>
        <w:t>4. Cleaning Methodology</w:t>
      </w:r>
    </w:p>
    <w:p w14:paraId="655B326E" w14:textId="77777777" w:rsidR="00065959" w:rsidRPr="00BB1F34" w:rsidRDefault="00000000">
      <w:pPr>
        <w:spacing w:after="160" w:line="276" w:lineRule="auto"/>
        <w:rPr>
          <w:sz w:val="28"/>
          <w:szCs w:val="28"/>
        </w:rPr>
      </w:pPr>
      <w:r w:rsidRPr="00BB1F34">
        <w:rPr>
          <w:sz w:val="28"/>
          <w:szCs w:val="28"/>
        </w:rPr>
        <w:t xml:space="preserve">The cleaning workflow followed this sequence: </w:t>
      </w:r>
      <w:r w:rsidRPr="00BB1F34">
        <w:rPr>
          <w:b/>
          <w:bCs/>
          <w:color w:val="1F3864"/>
          <w:sz w:val="28"/>
          <w:szCs w:val="28"/>
        </w:rPr>
        <w:t>Audit → Standardize → Validate → Correct → Remove → Investigate → Export</w:t>
      </w:r>
    </w:p>
    <w:p w14:paraId="76AA8531" w14:textId="77777777" w:rsidR="00065959" w:rsidRPr="00BB1F34" w:rsidRDefault="00000000">
      <w:pPr>
        <w:pStyle w:val="Heading2"/>
        <w:spacing w:before="280" w:after="140"/>
        <w:rPr>
          <w:sz w:val="28"/>
          <w:szCs w:val="28"/>
        </w:rPr>
      </w:pPr>
      <w:r w:rsidRPr="00BB1F34">
        <w:rPr>
          <w:b/>
          <w:bCs/>
          <w:sz w:val="28"/>
          <w:szCs w:val="28"/>
        </w:rPr>
        <w:t>Main Cleaning Operations</w:t>
      </w:r>
    </w:p>
    <w:p w14:paraId="06C4A3D6" w14:textId="77777777" w:rsidR="00065959" w:rsidRPr="00BB1F3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Standardized country names</w:t>
      </w:r>
    </w:p>
    <w:p w14:paraId="40CE061C" w14:textId="77777777" w:rsidR="00065959" w:rsidRPr="00BB1F3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Evaluated missing state values</w:t>
      </w:r>
    </w:p>
    <w:p w14:paraId="3ACD30F2" w14:textId="77777777" w:rsidR="00065959" w:rsidRPr="00BB1F3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Standardized order dates</w:t>
      </w:r>
    </w:p>
    <w:p w14:paraId="6CDB8668" w14:textId="77777777" w:rsidR="00065959" w:rsidRPr="00BB1F3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Identified missing customer emails</w:t>
      </w:r>
    </w:p>
    <w:p w14:paraId="3CC04376" w14:textId="77777777" w:rsidR="00065959" w:rsidRPr="00BB1F3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Standardized discount codes</w:t>
      </w:r>
    </w:p>
    <w:p w14:paraId="36E8CD20" w14:textId="77777777" w:rsidR="00065959" w:rsidRPr="00BB1F3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Converted currency text to numbers</w:t>
      </w:r>
    </w:p>
    <w:p w14:paraId="1C121480" w14:textId="77777777" w:rsidR="00065959" w:rsidRPr="00BB1F3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Checked for test orders</w:t>
      </w:r>
    </w:p>
    <w:p w14:paraId="7CA93E19" w14:textId="77777777" w:rsidR="00065959" w:rsidRPr="00BB1F3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lastRenderedPageBreak/>
        <w:t>Removed duplicate orders</w:t>
      </w:r>
    </w:p>
    <w:p w14:paraId="03C04FDA" w14:textId="77777777" w:rsidR="00065959" w:rsidRPr="00BB1F3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Validated quantities</w:t>
      </w:r>
    </w:p>
    <w:p w14:paraId="03C420F6" w14:textId="77777777" w:rsidR="00065959" w:rsidRPr="00BB1F3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Recalculated order totals</w:t>
      </w:r>
    </w:p>
    <w:p w14:paraId="16312AC7" w14:textId="77777777" w:rsidR="00065959" w:rsidRPr="00BB1F3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Investigated outliers</w:t>
      </w:r>
    </w:p>
    <w:p w14:paraId="7742CA9D" w14:textId="77777777" w:rsidR="00065959" w:rsidRPr="00BB1F3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Validated SKUs</w:t>
      </w:r>
    </w:p>
    <w:p w14:paraId="5863DD53" w14:textId="77777777" w:rsidR="00065959" w:rsidRPr="00BB1F34" w:rsidRDefault="00065959">
      <w:pPr>
        <w:spacing w:after="200"/>
        <w:rPr>
          <w:sz w:val="28"/>
          <w:szCs w:val="28"/>
        </w:rPr>
      </w:pPr>
    </w:p>
    <w:tbl>
      <w:tblPr>
        <w:tblW w:w="9026" w:type="dxa"/>
        <w:tblBorders>
          <w:top w:val="dashed" w:sz="8" w:space="0" w:color="BFBFBF"/>
          <w:left w:val="dashed" w:sz="8" w:space="0" w:color="BFBFBF"/>
          <w:bottom w:val="dashed" w:sz="8" w:space="0" w:color="BFBFBF"/>
          <w:right w:val="dashed" w:sz="8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65959" w:rsidRPr="00BB1F34" w14:paraId="51E40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7F7F7"/>
            <w:tcMar>
              <w:top w:w="260" w:type="dxa"/>
              <w:left w:w="200" w:type="dxa"/>
              <w:bottom w:w="220" w:type="dxa"/>
              <w:right w:w="200" w:type="dxa"/>
            </w:tcMar>
            <w:vAlign w:val="center"/>
          </w:tcPr>
          <w:p w14:paraId="2B39A18E" w14:textId="26381DC3" w:rsidR="00065959" w:rsidRPr="00BB1F34" w:rsidRDefault="00BB1F34">
            <w:pPr>
              <w:spacing w:after="20"/>
              <w:jc w:val="center"/>
              <w:rPr>
                <w:sz w:val="28"/>
                <w:szCs w:val="28"/>
              </w:rPr>
            </w:pPr>
            <w:r w:rsidRPr="00BB1F34">
              <w:rPr>
                <w:i/>
                <w:iCs/>
                <w:sz w:val="28"/>
                <w:szCs w:val="28"/>
              </w:rPr>
              <w:drawing>
                <wp:inline distT="0" distB="0" distL="0" distR="0" wp14:anchorId="68BCE09C" wp14:editId="31019EDC">
                  <wp:extent cx="4219575" cy="6381750"/>
                  <wp:effectExtent l="0" t="0" r="9525" b="0"/>
                  <wp:docPr id="1088429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4293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638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780D4" w14:textId="77777777" w:rsidR="00065959" w:rsidRPr="00BB1F34" w:rsidRDefault="00065959">
            <w:pPr>
              <w:pBdr>
                <w:top w:val="single" w:sz="2" w:space="6" w:color="BFBFBF"/>
              </w:pBdr>
              <w:spacing w:before="120"/>
              <w:rPr>
                <w:sz w:val="28"/>
                <w:szCs w:val="28"/>
              </w:rPr>
            </w:pPr>
          </w:p>
          <w:p w14:paraId="1E16205B" w14:textId="77777777" w:rsidR="00065959" w:rsidRPr="00BB1F34" w:rsidRDefault="00000000">
            <w:pPr>
              <w:spacing w:before="100"/>
              <w:jc w:val="center"/>
              <w:rPr>
                <w:sz w:val="28"/>
                <w:szCs w:val="28"/>
              </w:rPr>
            </w:pPr>
            <w:r w:rsidRPr="00BB1F34">
              <w:rPr>
                <w:b/>
                <w:bCs/>
                <w:i/>
                <w:iCs/>
                <w:color w:val="16294A"/>
                <w:sz w:val="28"/>
                <w:szCs w:val="28"/>
              </w:rPr>
              <w:t xml:space="preserve">Figure 3 — </w:t>
            </w:r>
            <w:r w:rsidRPr="00BB1F34">
              <w:rPr>
                <w:i/>
                <w:iCs/>
                <w:color w:val="16294A"/>
                <w:sz w:val="28"/>
                <w:szCs w:val="28"/>
              </w:rPr>
              <w:t>Order dates standardized for time-based analysis.</w:t>
            </w:r>
          </w:p>
        </w:tc>
      </w:tr>
    </w:tbl>
    <w:p w14:paraId="33DFBBA3" w14:textId="77777777" w:rsidR="00065959" w:rsidRPr="00BB1F34" w:rsidRDefault="00065959">
      <w:pPr>
        <w:spacing w:after="220"/>
        <w:rPr>
          <w:sz w:val="28"/>
          <w:szCs w:val="28"/>
        </w:rPr>
      </w:pPr>
    </w:p>
    <w:p w14:paraId="292E31EF" w14:textId="77777777" w:rsidR="00065959" w:rsidRPr="00BB1F34" w:rsidRDefault="00000000">
      <w:pPr>
        <w:pStyle w:val="Heading1"/>
        <w:pBdr>
          <w:bottom w:val="single" w:sz="6" w:space="4" w:color="1F3864"/>
        </w:pBdr>
        <w:spacing w:before="480" w:after="200"/>
        <w:rPr>
          <w:sz w:val="44"/>
          <w:szCs w:val="44"/>
        </w:rPr>
      </w:pPr>
      <w:r w:rsidRPr="00BB1F34">
        <w:rPr>
          <w:b/>
          <w:bCs/>
          <w:color w:val="1F3864"/>
          <w:sz w:val="44"/>
          <w:szCs w:val="44"/>
        </w:rPr>
        <w:t>5. Issues Identified and Resolved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065959" w:rsidRPr="00BB1F34" w14:paraId="3E73FE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E6FDE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color w:val="FFFFFF"/>
                <w:sz w:val="28"/>
                <w:szCs w:val="28"/>
              </w:rPr>
              <w:t>Problem</w:t>
            </w:r>
          </w:p>
        </w:tc>
        <w:tc>
          <w:tcPr>
            <w:tcW w:w="582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693E1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color w:val="FFFFFF"/>
                <w:sz w:val="28"/>
                <w:szCs w:val="28"/>
              </w:rPr>
              <w:t>Result</w:t>
            </w:r>
          </w:p>
        </w:tc>
      </w:tr>
      <w:tr w:rsidR="00065959" w:rsidRPr="00BB1F34" w14:paraId="0FAB07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58C94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Duplicate orders</w:t>
            </w:r>
          </w:p>
        </w:tc>
        <w:tc>
          <w:tcPr>
            <w:tcW w:w="5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EBBE5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35 removed</w:t>
            </w:r>
          </w:p>
        </w:tc>
      </w:tr>
      <w:tr w:rsidR="00065959" w:rsidRPr="00BB1F34" w14:paraId="277A26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C8D84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Missing emails</w:t>
            </w:r>
          </w:p>
        </w:tc>
        <w:tc>
          <w:tcPr>
            <w:tcW w:w="58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DD67C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121 identified</w:t>
            </w:r>
          </w:p>
        </w:tc>
      </w:tr>
      <w:tr w:rsidR="00065959" w:rsidRPr="00BB1F34" w14:paraId="683B3B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16C8D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Country inconsistencies</w:t>
            </w:r>
          </w:p>
        </w:tc>
        <w:tc>
          <w:tcPr>
            <w:tcW w:w="5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E15E8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Standardized</w:t>
            </w:r>
          </w:p>
        </w:tc>
      </w:tr>
      <w:tr w:rsidR="00065959" w:rsidRPr="00BB1F34" w14:paraId="15FF39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E8FC8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Date inconsistencies</w:t>
            </w:r>
          </w:p>
        </w:tc>
        <w:tc>
          <w:tcPr>
            <w:tcW w:w="58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EBD42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Standardized</w:t>
            </w:r>
          </w:p>
        </w:tc>
      </w:tr>
      <w:tr w:rsidR="00065959" w:rsidRPr="00BB1F34" w14:paraId="779D19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BE09D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Currency stored as text</w:t>
            </w:r>
          </w:p>
        </w:tc>
        <w:tc>
          <w:tcPr>
            <w:tcW w:w="5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4D8C7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Converted</w:t>
            </w:r>
          </w:p>
        </w:tc>
      </w:tr>
      <w:tr w:rsidR="00065959" w:rsidRPr="00BB1F34" w14:paraId="0FFAA4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90F9C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Negative quantities</w:t>
            </w:r>
          </w:p>
        </w:tc>
        <w:tc>
          <w:tcPr>
            <w:tcW w:w="58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8C497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Corrected</w:t>
            </w:r>
          </w:p>
        </w:tc>
      </w:tr>
      <w:tr w:rsidR="00065959" w:rsidRPr="00BB1F34" w14:paraId="0F6CC9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2E60E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Incorrect order totals</w:t>
            </w:r>
          </w:p>
        </w:tc>
        <w:tc>
          <w:tcPr>
            <w:tcW w:w="5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0759C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10 corrected</w:t>
            </w:r>
          </w:p>
        </w:tc>
      </w:tr>
      <w:tr w:rsidR="00065959" w:rsidRPr="00BB1F34" w14:paraId="259DE2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34A77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SKU inconsistency</w:t>
            </w:r>
          </w:p>
        </w:tc>
        <w:tc>
          <w:tcPr>
            <w:tcW w:w="58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C999C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1 corrected</w:t>
            </w:r>
          </w:p>
        </w:tc>
      </w:tr>
      <w:tr w:rsidR="00065959" w:rsidRPr="00BB1F34" w14:paraId="4BC4E4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5E58B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Test orders</w:t>
            </w:r>
          </w:p>
        </w:tc>
        <w:tc>
          <w:tcPr>
            <w:tcW w:w="5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3D811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None found</w:t>
            </w:r>
          </w:p>
        </w:tc>
      </w:tr>
    </w:tbl>
    <w:p w14:paraId="5B7D4600" w14:textId="77777777" w:rsidR="00065959" w:rsidRPr="00BB1F34" w:rsidRDefault="00065959">
      <w:pPr>
        <w:spacing w:after="160"/>
        <w:rPr>
          <w:sz w:val="28"/>
          <w:szCs w:val="28"/>
        </w:rPr>
      </w:pPr>
    </w:p>
    <w:p w14:paraId="6FF3649C" w14:textId="77777777" w:rsidR="00065959" w:rsidRPr="00BB1F34" w:rsidRDefault="00000000">
      <w:pPr>
        <w:pStyle w:val="Heading2"/>
        <w:spacing w:before="280" w:after="140"/>
        <w:rPr>
          <w:sz w:val="28"/>
          <w:szCs w:val="28"/>
        </w:rPr>
      </w:pPr>
      <w:r w:rsidRPr="00BB1F34">
        <w:rPr>
          <w:b/>
          <w:bCs/>
          <w:sz w:val="28"/>
          <w:szCs w:val="28"/>
        </w:rPr>
        <w:t>Important Cleaning Decisions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65959" w:rsidRPr="00BB1F34" w14:paraId="52C0A8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767A31D" w14:textId="77777777" w:rsidR="00065959" w:rsidRPr="00BB1F34" w:rsidRDefault="00000000">
            <w:pPr>
              <w:spacing w:after="60"/>
              <w:rPr>
                <w:sz w:val="28"/>
                <w:szCs w:val="28"/>
              </w:rPr>
            </w:pPr>
            <w:r w:rsidRPr="00BB1F34">
              <w:rPr>
                <w:b/>
                <w:bCs/>
                <w:color w:val="1F3864"/>
                <w:sz w:val="28"/>
                <w:szCs w:val="28"/>
              </w:rPr>
              <w:t>Missing States</w:t>
            </w:r>
          </w:p>
          <w:p w14:paraId="0DE985DA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Blank states were evaluated based on country context instead of being blindly filled.</w:t>
            </w:r>
          </w:p>
        </w:tc>
      </w:tr>
    </w:tbl>
    <w:p w14:paraId="440957B3" w14:textId="77777777" w:rsidR="00065959" w:rsidRPr="00BB1F34" w:rsidRDefault="00065959">
      <w:pPr>
        <w:spacing w:after="100"/>
        <w:rPr>
          <w:sz w:val="28"/>
          <w:szCs w:val="28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65959" w:rsidRPr="00BB1F34" w14:paraId="1EE053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5765787" w14:textId="77777777" w:rsidR="00065959" w:rsidRPr="00BB1F34" w:rsidRDefault="00000000">
            <w:pPr>
              <w:spacing w:after="60"/>
              <w:rPr>
                <w:sz w:val="28"/>
                <w:szCs w:val="28"/>
              </w:rPr>
            </w:pPr>
            <w:r w:rsidRPr="00BB1F34">
              <w:rPr>
                <w:b/>
                <w:bCs/>
                <w:color w:val="1F3864"/>
                <w:sz w:val="28"/>
                <w:szCs w:val="28"/>
              </w:rPr>
              <w:t>Outliers</w:t>
            </w:r>
          </w:p>
          <w:p w14:paraId="1808A64B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The IQR method flagged order totals above approximately $81.36, but high-value orders were investigated rather than automatically deleted.</w:t>
            </w:r>
          </w:p>
        </w:tc>
      </w:tr>
    </w:tbl>
    <w:p w14:paraId="1EE98D51" w14:textId="77777777" w:rsidR="00065959" w:rsidRPr="00BB1F34" w:rsidRDefault="00065959">
      <w:pPr>
        <w:spacing w:after="200"/>
        <w:rPr>
          <w:sz w:val="28"/>
          <w:szCs w:val="28"/>
        </w:rPr>
      </w:pPr>
    </w:p>
    <w:tbl>
      <w:tblPr>
        <w:tblW w:w="9026" w:type="dxa"/>
        <w:tblBorders>
          <w:top w:val="dashed" w:sz="8" w:space="0" w:color="BFBFBF"/>
          <w:left w:val="dashed" w:sz="8" w:space="0" w:color="BFBFBF"/>
          <w:bottom w:val="dashed" w:sz="8" w:space="0" w:color="BFBFBF"/>
          <w:right w:val="dashed" w:sz="8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065959" w:rsidRPr="00BB1F34" w14:paraId="54411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7F7F7"/>
            <w:tcMar>
              <w:top w:w="260" w:type="dxa"/>
              <w:left w:w="200" w:type="dxa"/>
              <w:bottom w:w="220" w:type="dxa"/>
              <w:right w:w="200" w:type="dxa"/>
            </w:tcMar>
            <w:vAlign w:val="center"/>
          </w:tcPr>
          <w:p w14:paraId="113C94CD" w14:textId="77777777" w:rsidR="00BB1F34" w:rsidRDefault="00BB1F34">
            <w:pPr>
              <w:spacing w:after="20"/>
              <w:jc w:val="center"/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lastRenderedPageBreak/>
              <w:drawing>
                <wp:inline distT="0" distB="0" distL="0" distR="0" wp14:anchorId="5D7CB9F4" wp14:editId="14F6B55D">
                  <wp:extent cx="5731510" cy="4544695"/>
                  <wp:effectExtent l="0" t="0" r="2540" b="8255"/>
                  <wp:docPr id="247243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24380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4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43565" w14:textId="119746E4" w:rsidR="00BB1F34" w:rsidRDefault="00BB1F34">
            <w:pPr>
              <w:spacing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Before Cleaning Duplicate Orders</w:t>
            </w:r>
          </w:p>
          <w:p w14:paraId="1184A2F8" w14:textId="77777777" w:rsidR="00BB1F34" w:rsidRDefault="00BB1F34">
            <w:pPr>
              <w:spacing w:after="20"/>
              <w:jc w:val="center"/>
              <w:rPr>
                <w:sz w:val="28"/>
                <w:szCs w:val="28"/>
              </w:rPr>
            </w:pPr>
          </w:p>
          <w:p w14:paraId="221EF40D" w14:textId="4DAB074F" w:rsidR="00BB1F34" w:rsidRDefault="00BB1F34">
            <w:pPr>
              <w:spacing w:after="20"/>
              <w:jc w:val="center"/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drawing>
                <wp:inline distT="0" distB="0" distL="0" distR="0" wp14:anchorId="1979768F" wp14:editId="63C5FB14">
                  <wp:extent cx="4410075" cy="2314575"/>
                  <wp:effectExtent l="0" t="0" r="9525" b="9525"/>
                  <wp:docPr id="1546440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44072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44331" w14:textId="4B2C4FA7" w:rsidR="00BB1F34" w:rsidRPr="00BB1F34" w:rsidRDefault="00BB1F34">
            <w:pPr>
              <w:spacing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After Cleaning Duplicate Orders </w:t>
            </w:r>
          </w:p>
          <w:p w14:paraId="019DCD0D" w14:textId="77777777" w:rsidR="00065959" w:rsidRPr="00BB1F34" w:rsidRDefault="00065959">
            <w:pPr>
              <w:pBdr>
                <w:top w:val="single" w:sz="2" w:space="6" w:color="BFBFBF"/>
              </w:pBdr>
              <w:spacing w:before="120"/>
              <w:rPr>
                <w:sz w:val="28"/>
                <w:szCs w:val="28"/>
              </w:rPr>
            </w:pPr>
          </w:p>
          <w:p w14:paraId="1DD01EFA" w14:textId="77777777" w:rsidR="00065959" w:rsidRPr="00BB1F34" w:rsidRDefault="00000000">
            <w:pPr>
              <w:spacing w:before="100"/>
              <w:jc w:val="center"/>
              <w:rPr>
                <w:sz w:val="28"/>
                <w:szCs w:val="28"/>
              </w:rPr>
            </w:pPr>
            <w:r w:rsidRPr="00BB1F34">
              <w:rPr>
                <w:b/>
                <w:bCs/>
                <w:i/>
                <w:iCs/>
                <w:color w:val="16294A"/>
                <w:sz w:val="28"/>
                <w:szCs w:val="28"/>
              </w:rPr>
              <w:t xml:space="preserve">Figure 4 — </w:t>
            </w:r>
            <w:r w:rsidRPr="00BB1F34">
              <w:rPr>
                <w:i/>
                <w:iCs/>
                <w:color w:val="16294A"/>
                <w:sz w:val="28"/>
                <w:szCs w:val="28"/>
              </w:rPr>
              <w:t>Duplicate orders identified and removed.</w:t>
            </w:r>
          </w:p>
        </w:tc>
      </w:tr>
    </w:tbl>
    <w:p w14:paraId="607F80BF" w14:textId="77777777" w:rsidR="00065959" w:rsidRPr="00BB1F34" w:rsidRDefault="00065959">
      <w:pPr>
        <w:spacing w:after="220"/>
        <w:rPr>
          <w:sz w:val="28"/>
          <w:szCs w:val="28"/>
        </w:rPr>
      </w:pPr>
    </w:p>
    <w:tbl>
      <w:tblPr>
        <w:tblW w:w="9026" w:type="dxa"/>
        <w:tblBorders>
          <w:top w:val="dashed" w:sz="8" w:space="0" w:color="BFBFBF"/>
          <w:left w:val="dashed" w:sz="8" w:space="0" w:color="BFBFBF"/>
          <w:bottom w:val="dashed" w:sz="8" w:space="0" w:color="BFBFBF"/>
          <w:right w:val="dashed" w:sz="8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65959" w:rsidRPr="00BB1F34" w14:paraId="2DA3D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7F7F7"/>
            <w:tcMar>
              <w:top w:w="260" w:type="dxa"/>
              <w:left w:w="200" w:type="dxa"/>
              <w:bottom w:w="220" w:type="dxa"/>
              <w:right w:w="200" w:type="dxa"/>
            </w:tcMar>
            <w:vAlign w:val="center"/>
          </w:tcPr>
          <w:p w14:paraId="7347A4B5" w14:textId="77777777" w:rsidR="00BB1F34" w:rsidRDefault="00BB1F34">
            <w:pPr>
              <w:spacing w:after="20"/>
              <w:jc w:val="center"/>
              <w:rPr>
                <w:sz w:val="28"/>
                <w:szCs w:val="28"/>
              </w:rPr>
            </w:pPr>
          </w:p>
          <w:p w14:paraId="70AB0C9A" w14:textId="796A04D0" w:rsidR="00BB1F34" w:rsidRDefault="00BB1F34">
            <w:pPr>
              <w:spacing w:after="20"/>
              <w:jc w:val="center"/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drawing>
                <wp:inline distT="0" distB="0" distL="0" distR="0" wp14:anchorId="29A49EE1" wp14:editId="08D560B7">
                  <wp:extent cx="4937760" cy="2476500"/>
                  <wp:effectExtent l="0" t="0" r="0" b="0"/>
                  <wp:docPr id="1041886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886411" name=""/>
                          <pic:cNvPicPr/>
                        </pic:nvPicPr>
                        <pic:blipFill rotWithShape="1">
                          <a:blip r:embed="rId14"/>
                          <a:srcRect r="59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7760" cy="2476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94005BB" w14:textId="738D1D5D" w:rsidR="00BB1F34" w:rsidRDefault="00BB1F34">
            <w:pPr>
              <w:spacing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Before Removing Negative Quantities</w:t>
            </w:r>
          </w:p>
          <w:p w14:paraId="7FE0C5B0" w14:textId="77777777" w:rsidR="00BB1F34" w:rsidRDefault="00BB1F34">
            <w:pPr>
              <w:spacing w:after="20"/>
              <w:jc w:val="center"/>
              <w:rPr>
                <w:sz w:val="28"/>
                <w:szCs w:val="28"/>
              </w:rPr>
            </w:pPr>
          </w:p>
          <w:p w14:paraId="6E0688AC" w14:textId="77777777" w:rsidR="00BB1F34" w:rsidRDefault="00BB1F34">
            <w:pPr>
              <w:spacing w:after="20"/>
              <w:jc w:val="center"/>
              <w:rPr>
                <w:sz w:val="28"/>
                <w:szCs w:val="28"/>
              </w:rPr>
            </w:pPr>
          </w:p>
          <w:p w14:paraId="2210807C" w14:textId="4FFB12A1" w:rsidR="00BB1F34" w:rsidRDefault="00BB1F34">
            <w:pPr>
              <w:spacing w:after="20"/>
              <w:jc w:val="center"/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drawing>
                <wp:inline distT="0" distB="0" distL="0" distR="0" wp14:anchorId="6F2B444A" wp14:editId="005611CD">
                  <wp:extent cx="4937760" cy="2528570"/>
                  <wp:effectExtent l="0" t="0" r="0" b="5080"/>
                  <wp:docPr id="1889812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812926" name=""/>
                          <pic:cNvPicPr/>
                        </pic:nvPicPr>
                        <pic:blipFill rotWithShape="1">
                          <a:blip r:embed="rId15"/>
                          <a:srcRect r="590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7760" cy="2528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D4A18E" w14:textId="4146ADB6" w:rsidR="00BB1F34" w:rsidRDefault="00BB1F34">
            <w:pPr>
              <w:spacing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After Cleaning Negative Quantities</w:t>
            </w:r>
          </w:p>
          <w:p w14:paraId="2F6ADE7F" w14:textId="77777777" w:rsidR="00BB1F34" w:rsidRPr="00BB1F34" w:rsidRDefault="00BB1F34">
            <w:pPr>
              <w:spacing w:after="20"/>
              <w:jc w:val="center"/>
              <w:rPr>
                <w:sz w:val="28"/>
                <w:szCs w:val="28"/>
              </w:rPr>
            </w:pPr>
          </w:p>
          <w:p w14:paraId="4E8B3ECD" w14:textId="77777777" w:rsidR="00065959" w:rsidRPr="00BB1F34" w:rsidRDefault="00065959">
            <w:pPr>
              <w:pBdr>
                <w:top w:val="single" w:sz="2" w:space="6" w:color="BFBFBF"/>
              </w:pBdr>
              <w:spacing w:before="120"/>
              <w:rPr>
                <w:sz w:val="28"/>
                <w:szCs w:val="28"/>
              </w:rPr>
            </w:pPr>
          </w:p>
          <w:p w14:paraId="4EF52546" w14:textId="77777777" w:rsidR="00065959" w:rsidRPr="00BB1F34" w:rsidRDefault="00000000">
            <w:pPr>
              <w:spacing w:before="100"/>
              <w:jc w:val="center"/>
              <w:rPr>
                <w:sz w:val="28"/>
                <w:szCs w:val="28"/>
              </w:rPr>
            </w:pPr>
            <w:r w:rsidRPr="00BB1F34">
              <w:rPr>
                <w:b/>
                <w:bCs/>
                <w:i/>
                <w:iCs/>
                <w:color w:val="16294A"/>
                <w:sz w:val="28"/>
                <w:szCs w:val="28"/>
              </w:rPr>
              <w:t xml:space="preserve">Figure 5 — </w:t>
            </w:r>
            <w:r w:rsidRPr="00BB1F34">
              <w:rPr>
                <w:i/>
                <w:iCs/>
                <w:color w:val="16294A"/>
                <w:sz w:val="28"/>
                <w:szCs w:val="28"/>
              </w:rPr>
              <w:t>Invalid negative quantities identified and corrected.</w:t>
            </w:r>
          </w:p>
        </w:tc>
      </w:tr>
    </w:tbl>
    <w:p w14:paraId="007D42C6" w14:textId="77777777" w:rsidR="00065959" w:rsidRPr="00BB1F34" w:rsidRDefault="00065959">
      <w:pPr>
        <w:spacing w:after="220"/>
        <w:rPr>
          <w:sz w:val="28"/>
          <w:szCs w:val="28"/>
        </w:rPr>
      </w:pPr>
    </w:p>
    <w:tbl>
      <w:tblPr>
        <w:tblW w:w="9026" w:type="dxa"/>
        <w:tblBorders>
          <w:top w:val="dashed" w:sz="8" w:space="0" w:color="BFBFBF"/>
          <w:left w:val="dashed" w:sz="8" w:space="0" w:color="BFBFBF"/>
          <w:bottom w:val="dashed" w:sz="8" w:space="0" w:color="BFBFBF"/>
          <w:right w:val="dashed" w:sz="8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65959" w:rsidRPr="00BB1F34" w14:paraId="75E5C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7F7F7"/>
            <w:tcMar>
              <w:top w:w="260" w:type="dxa"/>
              <w:left w:w="200" w:type="dxa"/>
              <w:bottom w:w="220" w:type="dxa"/>
              <w:right w:w="200" w:type="dxa"/>
            </w:tcMar>
            <w:vAlign w:val="center"/>
          </w:tcPr>
          <w:p w14:paraId="37997959" w14:textId="0BC5D082" w:rsidR="00065959" w:rsidRDefault="00BB1F34">
            <w:pPr>
              <w:spacing w:after="20"/>
              <w:jc w:val="center"/>
              <w:rPr>
                <w:i/>
                <w:iCs/>
                <w:sz w:val="28"/>
                <w:szCs w:val="28"/>
              </w:rPr>
            </w:pPr>
            <w:r w:rsidRPr="00BB1F34">
              <w:rPr>
                <w:i/>
                <w:iCs/>
                <w:sz w:val="28"/>
                <w:szCs w:val="28"/>
              </w:rPr>
              <w:lastRenderedPageBreak/>
              <w:drawing>
                <wp:inline distT="0" distB="0" distL="0" distR="0" wp14:anchorId="472B36DE" wp14:editId="5FE4C301">
                  <wp:extent cx="4695825" cy="2657475"/>
                  <wp:effectExtent l="0" t="0" r="9525" b="9525"/>
                  <wp:docPr id="1197721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7214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CCB26" w14:textId="77777777" w:rsidR="00BB1F34" w:rsidRPr="00BB1F34" w:rsidRDefault="00BB1F34">
            <w:pPr>
              <w:spacing w:after="20"/>
              <w:jc w:val="center"/>
              <w:rPr>
                <w:sz w:val="28"/>
                <w:szCs w:val="28"/>
              </w:rPr>
            </w:pPr>
          </w:p>
          <w:p w14:paraId="15D10EFF" w14:textId="77777777" w:rsidR="00065959" w:rsidRPr="00BB1F34" w:rsidRDefault="00065959">
            <w:pPr>
              <w:pBdr>
                <w:top w:val="single" w:sz="2" w:space="6" w:color="BFBFBF"/>
              </w:pBdr>
              <w:spacing w:before="120"/>
              <w:rPr>
                <w:sz w:val="28"/>
                <w:szCs w:val="28"/>
              </w:rPr>
            </w:pPr>
          </w:p>
          <w:p w14:paraId="103900F1" w14:textId="77777777" w:rsidR="00065959" w:rsidRPr="00BB1F34" w:rsidRDefault="00000000">
            <w:pPr>
              <w:spacing w:before="100"/>
              <w:jc w:val="center"/>
              <w:rPr>
                <w:sz w:val="28"/>
                <w:szCs w:val="28"/>
              </w:rPr>
            </w:pPr>
            <w:r w:rsidRPr="00BB1F34">
              <w:rPr>
                <w:b/>
                <w:bCs/>
                <w:i/>
                <w:iCs/>
                <w:color w:val="16294A"/>
                <w:sz w:val="28"/>
                <w:szCs w:val="28"/>
              </w:rPr>
              <w:t xml:space="preserve">Figure 6 — </w:t>
            </w:r>
            <w:r w:rsidRPr="00BB1F34">
              <w:rPr>
                <w:i/>
                <w:iCs/>
                <w:color w:val="16294A"/>
                <w:sz w:val="28"/>
                <w:szCs w:val="28"/>
              </w:rPr>
              <w:t>Order totals validated and incorrect calculations corrected.</w:t>
            </w:r>
          </w:p>
        </w:tc>
      </w:tr>
    </w:tbl>
    <w:p w14:paraId="0B549972" w14:textId="77777777" w:rsidR="00065959" w:rsidRPr="00BB1F34" w:rsidRDefault="00065959">
      <w:pPr>
        <w:spacing w:after="220"/>
        <w:rPr>
          <w:sz w:val="28"/>
          <w:szCs w:val="28"/>
        </w:rPr>
      </w:pPr>
    </w:p>
    <w:p w14:paraId="478F5666" w14:textId="77777777" w:rsidR="00065959" w:rsidRPr="00BB1F34" w:rsidRDefault="00000000">
      <w:pPr>
        <w:pStyle w:val="Heading1"/>
        <w:pBdr>
          <w:bottom w:val="single" w:sz="6" w:space="4" w:color="1F3864"/>
        </w:pBdr>
        <w:spacing w:before="480" w:after="200"/>
        <w:rPr>
          <w:sz w:val="44"/>
          <w:szCs w:val="44"/>
        </w:rPr>
      </w:pPr>
      <w:r w:rsidRPr="00BB1F34">
        <w:rPr>
          <w:b/>
          <w:bCs/>
          <w:color w:val="1F3864"/>
          <w:sz w:val="44"/>
          <w:szCs w:val="44"/>
        </w:rPr>
        <w:t>6. Before vs. After Data Quality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065959" w:rsidRPr="00BB1F34" w14:paraId="0670DC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2526E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color w:val="FFFFFF"/>
                <w:sz w:val="28"/>
                <w:szCs w:val="28"/>
              </w:rPr>
              <w:t>Quality Area</w:t>
            </w:r>
          </w:p>
        </w:tc>
        <w:tc>
          <w:tcPr>
            <w:tcW w:w="582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13BD3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color w:val="FFFFFF"/>
                <w:sz w:val="28"/>
                <w:szCs w:val="28"/>
              </w:rPr>
              <w:t>Before → After</w:t>
            </w:r>
          </w:p>
        </w:tc>
      </w:tr>
      <w:tr w:rsidR="00065959" w:rsidRPr="00BB1F34" w14:paraId="087564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290F1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Duplicate orders</w:t>
            </w:r>
          </w:p>
        </w:tc>
        <w:tc>
          <w:tcPr>
            <w:tcW w:w="5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F2E70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35  →  Removed</w:t>
            </w:r>
          </w:p>
        </w:tc>
      </w:tr>
      <w:tr w:rsidR="00065959" w:rsidRPr="00BB1F34" w14:paraId="74CEAD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CB0CD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Missing emails</w:t>
            </w:r>
          </w:p>
        </w:tc>
        <w:tc>
          <w:tcPr>
            <w:tcW w:w="58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76D09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121  →  Identified</w:t>
            </w:r>
          </w:p>
        </w:tc>
      </w:tr>
      <w:tr w:rsidR="00065959" w:rsidRPr="00BB1F34" w14:paraId="73D7D5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174BD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Country names</w:t>
            </w:r>
          </w:p>
        </w:tc>
        <w:tc>
          <w:tcPr>
            <w:tcW w:w="5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84DA6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Inconsistent  →  Standardized</w:t>
            </w:r>
          </w:p>
        </w:tc>
      </w:tr>
      <w:tr w:rsidR="00065959" w:rsidRPr="00BB1F34" w14:paraId="56E46F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68988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Order dates</w:t>
            </w:r>
          </w:p>
        </w:tc>
        <w:tc>
          <w:tcPr>
            <w:tcW w:w="58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6E679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Mixed format  →  Standardized</w:t>
            </w:r>
          </w:p>
        </w:tc>
      </w:tr>
      <w:tr w:rsidR="00065959" w:rsidRPr="00BB1F34" w14:paraId="1E0374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4F6F4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Discount codes</w:t>
            </w:r>
          </w:p>
        </w:tc>
        <w:tc>
          <w:tcPr>
            <w:tcW w:w="5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2AF14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Inconsistent  →  Standardized</w:t>
            </w:r>
          </w:p>
        </w:tc>
      </w:tr>
      <w:tr w:rsidR="00065959" w:rsidRPr="00BB1F34" w14:paraId="5B2646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D8B84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Currency</w:t>
            </w:r>
          </w:p>
        </w:tc>
        <w:tc>
          <w:tcPr>
            <w:tcW w:w="58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E0944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Text  →  Numeric</w:t>
            </w:r>
          </w:p>
        </w:tc>
      </w:tr>
      <w:tr w:rsidR="00065959" w:rsidRPr="00BB1F34" w14:paraId="7CC697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94997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Negative quantities</w:t>
            </w:r>
          </w:p>
        </w:tc>
        <w:tc>
          <w:tcPr>
            <w:tcW w:w="5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917E6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Present  →  Corrected</w:t>
            </w:r>
          </w:p>
        </w:tc>
      </w:tr>
      <w:tr w:rsidR="00065959" w:rsidRPr="00BB1F34" w14:paraId="3B1D69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15450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Incorrect totals</w:t>
            </w:r>
          </w:p>
        </w:tc>
        <w:tc>
          <w:tcPr>
            <w:tcW w:w="58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C7B92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10  →  Corrected</w:t>
            </w:r>
          </w:p>
        </w:tc>
      </w:tr>
      <w:tr w:rsidR="00065959" w:rsidRPr="00BB1F34" w14:paraId="2B3C43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9CF92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SKU</w:t>
            </w:r>
          </w:p>
        </w:tc>
        <w:tc>
          <w:tcPr>
            <w:tcW w:w="5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D1284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1 inconsistency  →  Corrected</w:t>
            </w:r>
          </w:p>
        </w:tc>
      </w:tr>
      <w:tr w:rsidR="00065959" w:rsidRPr="00BB1F34" w14:paraId="4029D7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9B425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b/>
                <w:bCs/>
                <w:sz w:val="28"/>
                <w:szCs w:val="28"/>
              </w:rPr>
              <w:t>Test orders</w:t>
            </w:r>
          </w:p>
        </w:tc>
        <w:tc>
          <w:tcPr>
            <w:tcW w:w="58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0BC05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None  →  No action required</w:t>
            </w:r>
          </w:p>
        </w:tc>
      </w:tr>
    </w:tbl>
    <w:p w14:paraId="204587C3" w14:textId="77777777" w:rsidR="00065959" w:rsidRPr="00BB1F34" w:rsidRDefault="00065959">
      <w:pPr>
        <w:spacing w:after="200"/>
        <w:rPr>
          <w:sz w:val="28"/>
          <w:szCs w:val="28"/>
        </w:rPr>
      </w:pPr>
    </w:p>
    <w:p w14:paraId="2675F61E" w14:textId="77777777" w:rsidR="00065959" w:rsidRPr="00BB1F34" w:rsidRDefault="00000000">
      <w:pPr>
        <w:spacing w:after="160" w:line="276" w:lineRule="auto"/>
        <w:rPr>
          <w:sz w:val="28"/>
          <w:szCs w:val="28"/>
        </w:rPr>
      </w:pPr>
      <w:r w:rsidRPr="00BB1F34">
        <w:rPr>
          <w:i/>
          <w:iCs/>
          <w:sz w:val="28"/>
          <w:szCs w:val="28"/>
        </w:rPr>
        <w:lastRenderedPageBreak/>
        <w:t>This is the main visual of the report — the final dashboard should summarize the full before/after picture at a glance.</w:t>
      </w:r>
    </w:p>
    <w:tbl>
      <w:tblPr>
        <w:tblW w:w="9026" w:type="dxa"/>
        <w:tblBorders>
          <w:top w:val="dashed" w:sz="8" w:space="0" w:color="BFBFBF"/>
          <w:left w:val="dashed" w:sz="8" w:space="0" w:color="BFBFBF"/>
          <w:bottom w:val="dashed" w:sz="8" w:space="0" w:color="BFBFBF"/>
          <w:right w:val="dashed" w:sz="8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065959" w:rsidRPr="00BB1F34" w14:paraId="1E12F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7F7F7"/>
            <w:tcMar>
              <w:top w:w="260" w:type="dxa"/>
              <w:left w:w="200" w:type="dxa"/>
              <w:bottom w:w="220" w:type="dxa"/>
              <w:right w:w="200" w:type="dxa"/>
            </w:tcMar>
            <w:vAlign w:val="center"/>
          </w:tcPr>
          <w:p w14:paraId="2EB054F0" w14:textId="0ABD9666" w:rsidR="00065959" w:rsidRPr="00BB1F34" w:rsidRDefault="00BB1F34">
            <w:pPr>
              <w:spacing w:after="20"/>
              <w:jc w:val="center"/>
              <w:rPr>
                <w:sz w:val="28"/>
                <w:szCs w:val="28"/>
              </w:rPr>
            </w:pPr>
            <w:r w:rsidRPr="00BB1F34">
              <w:rPr>
                <w:i/>
                <w:iCs/>
                <w:sz w:val="28"/>
                <w:szCs w:val="28"/>
              </w:rPr>
              <w:lastRenderedPageBreak/>
              <w:drawing>
                <wp:inline distT="0" distB="0" distL="0" distR="0" wp14:anchorId="356BB6D5" wp14:editId="0051CB8B">
                  <wp:extent cx="5731510" cy="7795260"/>
                  <wp:effectExtent l="0" t="0" r="2540" b="0"/>
                  <wp:docPr id="1797318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3181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79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758EC" w14:textId="77777777" w:rsidR="00065959" w:rsidRPr="00BB1F34" w:rsidRDefault="00065959">
            <w:pPr>
              <w:pBdr>
                <w:top w:val="single" w:sz="2" w:space="6" w:color="BFBFBF"/>
              </w:pBdr>
              <w:spacing w:before="120"/>
              <w:rPr>
                <w:sz w:val="28"/>
                <w:szCs w:val="28"/>
              </w:rPr>
            </w:pPr>
          </w:p>
          <w:p w14:paraId="3DDB387E" w14:textId="77777777" w:rsidR="00065959" w:rsidRPr="00BB1F34" w:rsidRDefault="00000000">
            <w:pPr>
              <w:spacing w:before="100"/>
              <w:jc w:val="center"/>
              <w:rPr>
                <w:sz w:val="28"/>
                <w:szCs w:val="28"/>
              </w:rPr>
            </w:pPr>
            <w:r w:rsidRPr="00BB1F34">
              <w:rPr>
                <w:b/>
                <w:bCs/>
                <w:i/>
                <w:iCs/>
                <w:color w:val="16294A"/>
                <w:sz w:val="28"/>
                <w:szCs w:val="28"/>
              </w:rPr>
              <w:t xml:space="preserve">Figure 7 — </w:t>
            </w:r>
            <w:r w:rsidRPr="00BB1F34">
              <w:rPr>
                <w:i/>
                <w:iCs/>
                <w:color w:val="16294A"/>
                <w:sz w:val="28"/>
                <w:szCs w:val="28"/>
              </w:rPr>
              <w:t>Final data-quality dashboard showing the condition of the cleaned dataset.</w:t>
            </w:r>
          </w:p>
        </w:tc>
      </w:tr>
    </w:tbl>
    <w:p w14:paraId="5974A748" w14:textId="77777777" w:rsidR="00065959" w:rsidRPr="00BB1F34" w:rsidRDefault="00065959">
      <w:pPr>
        <w:spacing w:after="220"/>
        <w:rPr>
          <w:sz w:val="28"/>
          <w:szCs w:val="28"/>
        </w:rPr>
      </w:pPr>
    </w:p>
    <w:p w14:paraId="6B424999" w14:textId="77777777" w:rsidR="00065959" w:rsidRPr="00BB1F34" w:rsidRDefault="00000000">
      <w:pPr>
        <w:pStyle w:val="Heading1"/>
        <w:pBdr>
          <w:bottom w:val="single" w:sz="6" w:space="4" w:color="1F3864"/>
        </w:pBdr>
        <w:spacing w:before="480" w:after="200"/>
        <w:rPr>
          <w:sz w:val="44"/>
          <w:szCs w:val="44"/>
        </w:rPr>
      </w:pPr>
      <w:r w:rsidRPr="00BB1F34">
        <w:rPr>
          <w:b/>
          <w:bCs/>
          <w:color w:val="1F3864"/>
          <w:sz w:val="44"/>
          <w:szCs w:val="44"/>
        </w:rPr>
        <w:t>7. Business Impact</w:t>
      </w:r>
    </w:p>
    <w:p w14:paraId="690E679E" w14:textId="77777777" w:rsidR="00065959" w:rsidRPr="00BB1F34" w:rsidRDefault="00000000">
      <w:pPr>
        <w:spacing w:after="160" w:line="276" w:lineRule="auto"/>
        <w:rPr>
          <w:sz w:val="28"/>
          <w:szCs w:val="28"/>
        </w:rPr>
      </w:pPr>
      <w:r w:rsidRPr="00BB1F34">
        <w:rPr>
          <w:sz w:val="28"/>
          <w:szCs w:val="28"/>
        </w:rPr>
        <w:t>The cleaning process improves the reliability of future e-commerce analysis.</w:t>
      </w:r>
    </w:p>
    <w:p w14:paraId="68AA0E1C" w14:textId="77777777" w:rsidR="00065959" w:rsidRPr="00BB1F34" w:rsidRDefault="00000000">
      <w:pPr>
        <w:pStyle w:val="Heading2"/>
        <w:spacing w:before="280" w:after="140"/>
        <w:rPr>
          <w:sz w:val="28"/>
          <w:szCs w:val="28"/>
        </w:rPr>
      </w:pPr>
      <w:r w:rsidRPr="00BB1F34">
        <w:rPr>
          <w:b/>
          <w:bCs/>
          <w:sz w:val="28"/>
          <w:szCs w:val="28"/>
        </w:rPr>
        <w:t>Revenue</w:t>
      </w:r>
    </w:p>
    <w:p w14:paraId="5EEC2FB9" w14:textId="77777777" w:rsidR="00065959" w:rsidRPr="00BB1F34" w:rsidRDefault="00000000">
      <w:pPr>
        <w:spacing w:after="160" w:line="276" w:lineRule="auto"/>
        <w:rPr>
          <w:sz w:val="28"/>
          <w:szCs w:val="28"/>
        </w:rPr>
      </w:pPr>
      <w:r w:rsidRPr="00BB1F34">
        <w:rPr>
          <w:sz w:val="28"/>
          <w:szCs w:val="28"/>
        </w:rPr>
        <w:t>Removing duplicates and correcting incorrect totals reduces the risk of inaccurate revenue reporting.</w:t>
      </w:r>
    </w:p>
    <w:p w14:paraId="25EFA719" w14:textId="77777777" w:rsidR="00065959" w:rsidRPr="00BB1F34" w:rsidRDefault="00000000">
      <w:pPr>
        <w:pStyle w:val="Heading2"/>
        <w:spacing w:before="280" w:after="140"/>
        <w:rPr>
          <w:sz w:val="28"/>
          <w:szCs w:val="28"/>
        </w:rPr>
      </w:pPr>
      <w:r w:rsidRPr="00BB1F34">
        <w:rPr>
          <w:b/>
          <w:bCs/>
          <w:sz w:val="28"/>
          <w:szCs w:val="28"/>
        </w:rPr>
        <w:t>Customer Marketing</w:t>
      </w:r>
    </w:p>
    <w:p w14:paraId="75EA2A38" w14:textId="77777777" w:rsidR="00065959" w:rsidRPr="00BB1F34" w:rsidRDefault="00000000">
      <w:pPr>
        <w:spacing w:after="160" w:line="276" w:lineRule="auto"/>
        <w:rPr>
          <w:sz w:val="28"/>
          <w:szCs w:val="28"/>
        </w:rPr>
      </w:pPr>
      <w:r w:rsidRPr="00BB1F34">
        <w:rPr>
          <w:sz w:val="28"/>
          <w:szCs w:val="28"/>
        </w:rPr>
        <w:t>The 121 missing emails highlight a limitation in customer data that can affect email marketing.</w:t>
      </w:r>
    </w:p>
    <w:p w14:paraId="336292C4" w14:textId="77777777" w:rsidR="00065959" w:rsidRPr="00BB1F34" w:rsidRDefault="00000000">
      <w:pPr>
        <w:pStyle w:val="Heading2"/>
        <w:spacing w:before="280" w:after="140"/>
        <w:rPr>
          <w:sz w:val="28"/>
          <w:szCs w:val="28"/>
        </w:rPr>
      </w:pPr>
      <w:r w:rsidRPr="00BB1F34">
        <w:rPr>
          <w:b/>
          <w:bCs/>
          <w:sz w:val="28"/>
          <w:szCs w:val="28"/>
        </w:rPr>
        <w:t>Geographic Analysis</w:t>
      </w:r>
    </w:p>
    <w:p w14:paraId="67A53CBF" w14:textId="77777777" w:rsidR="00065959" w:rsidRPr="00BB1F34" w:rsidRDefault="00000000">
      <w:pPr>
        <w:spacing w:after="160" w:line="276" w:lineRule="auto"/>
        <w:rPr>
          <w:sz w:val="28"/>
          <w:szCs w:val="28"/>
        </w:rPr>
      </w:pPr>
      <w:r w:rsidRPr="00BB1F34">
        <w:rPr>
          <w:sz w:val="28"/>
          <w:szCs w:val="28"/>
        </w:rPr>
        <w:t>Standardized country names prevent markets from being split into multiple categories.</w:t>
      </w:r>
    </w:p>
    <w:p w14:paraId="49185988" w14:textId="77777777" w:rsidR="00065959" w:rsidRPr="00BB1F34" w:rsidRDefault="00000000">
      <w:pPr>
        <w:pStyle w:val="Heading2"/>
        <w:spacing w:before="280" w:after="140"/>
        <w:rPr>
          <w:sz w:val="28"/>
          <w:szCs w:val="28"/>
        </w:rPr>
      </w:pPr>
      <w:r w:rsidRPr="00BB1F34">
        <w:rPr>
          <w:b/>
          <w:bCs/>
          <w:sz w:val="28"/>
          <w:szCs w:val="28"/>
        </w:rPr>
        <w:t>Product Analysis</w:t>
      </w:r>
    </w:p>
    <w:p w14:paraId="462F90B2" w14:textId="77777777" w:rsidR="00065959" w:rsidRPr="00BB1F34" w:rsidRDefault="00000000">
      <w:pPr>
        <w:spacing w:after="160" w:line="276" w:lineRule="auto"/>
        <w:rPr>
          <w:sz w:val="28"/>
          <w:szCs w:val="28"/>
        </w:rPr>
      </w:pPr>
      <w:r w:rsidRPr="00BB1F34">
        <w:rPr>
          <w:sz w:val="28"/>
          <w:szCs w:val="28"/>
        </w:rPr>
        <w:t>SKU validation improves product-level reporting.</w:t>
      </w:r>
    </w:p>
    <w:p w14:paraId="29CED1C9" w14:textId="77777777" w:rsidR="00065959" w:rsidRPr="00BB1F34" w:rsidRDefault="00000000">
      <w:pPr>
        <w:pStyle w:val="Heading2"/>
        <w:spacing w:before="280" w:after="140"/>
        <w:rPr>
          <w:sz w:val="28"/>
          <w:szCs w:val="28"/>
        </w:rPr>
      </w:pPr>
      <w:r w:rsidRPr="00BB1F34">
        <w:rPr>
          <w:b/>
          <w:bCs/>
          <w:sz w:val="28"/>
          <w:szCs w:val="28"/>
        </w:rPr>
        <w:t>Time Analysis</w:t>
      </w:r>
    </w:p>
    <w:p w14:paraId="7E52CCAE" w14:textId="77777777" w:rsidR="00065959" w:rsidRPr="00BB1F34" w:rsidRDefault="00000000">
      <w:pPr>
        <w:spacing w:after="160" w:line="276" w:lineRule="auto"/>
        <w:rPr>
          <w:sz w:val="28"/>
          <w:szCs w:val="28"/>
        </w:rPr>
      </w:pPr>
      <w:r w:rsidRPr="00BB1F34">
        <w:rPr>
          <w:sz w:val="28"/>
          <w:szCs w:val="28"/>
        </w:rPr>
        <w:t>Standardized dates enable accurate monthly and yearly sales analysis.</w:t>
      </w:r>
    </w:p>
    <w:p w14:paraId="4983260C" w14:textId="77777777" w:rsidR="00065959" w:rsidRPr="00BB1F34" w:rsidRDefault="00000000">
      <w:pPr>
        <w:pStyle w:val="Heading1"/>
        <w:pBdr>
          <w:bottom w:val="single" w:sz="6" w:space="4" w:color="1F3864"/>
        </w:pBdr>
        <w:spacing w:before="480" w:after="200"/>
        <w:rPr>
          <w:sz w:val="44"/>
          <w:szCs w:val="44"/>
        </w:rPr>
      </w:pPr>
      <w:r w:rsidRPr="00BB1F34">
        <w:rPr>
          <w:b/>
          <w:bCs/>
          <w:color w:val="1F3864"/>
          <w:sz w:val="44"/>
          <w:szCs w:val="44"/>
        </w:rPr>
        <w:t>8. Recommendations</w:t>
      </w:r>
    </w:p>
    <w:p w14:paraId="4757777F" w14:textId="77777777" w:rsidR="00065959" w:rsidRPr="00BB1F34" w:rsidRDefault="00000000">
      <w:pPr>
        <w:pStyle w:val="ListParagraph"/>
        <w:numPr>
          <w:ilvl w:val="0"/>
          <w:numId w:val="4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Add validation rules for quantities and financial fields.</w:t>
      </w:r>
    </w:p>
    <w:p w14:paraId="01901483" w14:textId="77777777" w:rsidR="00065959" w:rsidRPr="00BB1F34" w:rsidRDefault="00000000">
      <w:pPr>
        <w:pStyle w:val="ListParagraph"/>
        <w:numPr>
          <w:ilvl w:val="0"/>
          <w:numId w:val="4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Standardize country, SKU, and discount-code values at data entry.</w:t>
      </w:r>
    </w:p>
    <w:p w14:paraId="0F6FA31C" w14:textId="77777777" w:rsidR="00065959" w:rsidRPr="00BB1F34" w:rsidRDefault="00000000">
      <w:pPr>
        <w:pStyle w:val="ListParagraph"/>
        <w:numPr>
          <w:ilvl w:val="0"/>
          <w:numId w:val="4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Monitor missing customer emails.</w:t>
      </w:r>
    </w:p>
    <w:p w14:paraId="48D12185" w14:textId="77777777" w:rsidR="00065959" w:rsidRPr="00BB1F34" w:rsidRDefault="00000000">
      <w:pPr>
        <w:pStyle w:val="ListParagraph"/>
        <w:numPr>
          <w:ilvl w:val="0"/>
          <w:numId w:val="4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Introduce regular duplicate checks.</w:t>
      </w:r>
    </w:p>
    <w:p w14:paraId="19FFC113" w14:textId="77777777" w:rsidR="00065959" w:rsidRPr="00BB1F34" w:rsidRDefault="00000000">
      <w:pPr>
        <w:pStyle w:val="ListParagraph"/>
        <w:numPr>
          <w:ilvl w:val="0"/>
          <w:numId w:val="4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Automate order-total validation.</w:t>
      </w:r>
    </w:p>
    <w:p w14:paraId="039EB84B" w14:textId="77777777" w:rsidR="00065959" w:rsidRPr="00BB1F34" w:rsidRDefault="00000000">
      <w:pPr>
        <w:pStyle w:val="ListParagraph"/>
        <w:numPr>
          <w:ilvl w:val="0"/>
          <w:numId w:val="4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Investigate outliers instead of automatically deleting them.</w:t>
      </w:r>
    </w:p>
    <w:p w14:paraId="7B10C62C" w14:textId="77777777" w:rsidR="00065959" w:rsidRPr="00BB1F34" w:rsidRDefault="00000000">
      <w:pPr>
        <w:pStyle w:val="ListParagraph"/>
        <w:numPr>
          <w:ilvl w:val="0"/>
          <w:numId w:val="4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Maintain a recurring data-quality dashboard.</w:t>
      </w:r>
    </w:p>
    <w:p w14:paraId="4D8F7747" w14:textId="77777777" w:rsidR="00065959" w:rsidRPr="00BB1F34" w:rsidRDefault="00000000">
      <w:pPr>
        <w:pStyle w:val="ListParagraph"/>
        <w:numPr>
          <w:ilvl w:val="0"/>
          <w:numId w:val="4"/>
        </w:numPr>
        <w:spacing w:after="90"/>
        <w:rPr>
          <w:sz w:val="28"/>
          <w:szCs w:val="28"/>
        </w:rPr>
      </w:pPr>
      <w:r w:rsidRPr="00BB1F34">
        <w:rPr>
          <w:sz w:val="28"/>
          <w:szCs w:val="28"/>
        </w:rPr>
        <w:t>Keep the raw dataset separate from the cleaned dataset.</w:t>
      </w:r>
    </w:p>
    <w:p w14:paraId="13DFAAD9" w14:textId="77777777" w:rsidR="00065959" w:rsidRPr="00BB1F34" w:rsidRDefault="00000000">
      <w:pPr>
        <w:pStyle w:val="Heading1"/>
        <w:pBdr>
          <w:bottom w:val="single" w:sz="6" w:space="4" w:color="1F3864"/>
        </w:pBdr>
        <w:spacing w:before="480" w:after="200"/>
        <w:rPr>
          <w:sz w:val="44"/>
          <w:szCs w:val="44"/>
        </w:rPr>
      </w:pPr>
      <w:r w:rsidRPr="00BB1F34">
        <w:rPr>
          <w:b/>
          <w:bCs/>
          <w:color w:val="1F3864"/>
          <w:sz w:val="44"/>
          <w:szCs w:val="44"/>
        </w:rPr>
        <w:lastRenderedPageBreak/>
        <w:t>9. Conclusion</w:t>
      </w:r>
    </w:p>
    <w:p w14:paraId="06AA0853" w14:textId="77777777" w:rsidR="00065959" w:rsidRPr="00BB1F34" w:rsidRDefault="00000000">
      <w:pPr>
        <w:spacing w:after="160" w:line="276" w:lineRule="auto"/>
        <w:rPr>
          <w:sz w:val="28"/>
          <w:szCs w:val="28"/>
        </w:rPr>
      </w:pPr>
      <w:r w:rsidRPr="00BB1F34">
        <w:rPr>
          <w:sz w:val="28"/>
          <w:szCs w:val="28"/>
        </w:rPr>
        <w:t>The Shopify orders dataset was successfully cleaned and prepared for further e-commerce analysis.</w:t>
      </w:r>
    </w:p>
    <w:p w14:paraId="440E0230" w14:textId="77777777" w:rsidR="00065959" w:rsidRPr="00BB1F34" w:rsidRDefault="00000000">
      <w:pPr>
        <w:spacing w:after="160" w:line="276" w:lineRule="auto"/>
        <w:rPr>
          <w:sz w:val="28"/>
          <w:szCs w:val="28"/>
        </w:rPr>
      </w:pPr>
      <w:r w:rsidRPr="00BB1F34">
        <w:rPr>
          <w:sz w:val="28"/>
          <w:szCs w:val="28"/>
        </w:rPr>
        <w:t xml:space="preserve">The project identified </w:t>
      </w:r>
      <w:r w:rsidRPr="00BB1F34">
        <w:rPr>
          <w:b/>
          <w:bCs/>
          <w:sz w:val="28"/>
          <w:szCs w:val="28"/>
        </w:rPr>
        <w:t>35 duplicate orders, 121 missing emails, and 10 incorrect order totals</w:t>
      </w:r>
      <w:r w:rsidRPr="00BB1F34">
        <w:rPr>
          <w:sz w:val="28"/>
          <w:szCs w:val="28"/>
        </w:rPr>
        <w:t>, while also resolving formatting, quantity, SKU, and consistency issues.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65959" w:rsidRPr="00BB1F34" w14:paraId="25ACC4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876C174" w14:textId="77777777" w:rsidR="00065959" w:rsidRPr="00BB1F34" w:rsidRDefault="00000000">
            <w:pPr>
              <w:spacing w:after="60"/>
              <w:rPr>
                <w:sz w:val="28"/>
                <w:szCs w:val="28"/>
              </w:rPr>
            </w:pPr>
            <w:r w:rsidRPr="00BB1F34">
              <w:rPr>
                <w:b/>
                <w:bCs/>
                <w:color w:val="1F3864"/>
                <w:sz w:val="28"/>
                <w:szCs w:val="28"/>
              </w:rPr>
              <w:t>Main Takeaway</w:t>
            </w:r>
          </w:p>
          <w:p w14:paraId="2EE86D10" w14:textId="77777777" w:rsidR="00065959" w:rsidRPr="00BB1F34" w:rsidRDefault="00000000">
            <w:pPr>
              <w:rPr>
                <w:sz w:val="28"/>
                <w:szCs w:val="28"/>
              </w:rPr>
            </w:pPr>
            <w:r w:rsidRPr="00BB1F34">
              <w:rPr>
                <w:sz w:val="28"/>
                <w:szCs w:val="28"/>
              </w:rPr>
              <w:t>Good data cleaning combines technical validation with business judgment.</w:t>
            </w:r>
          </w:p>
        </w:tc>
      </w:tr>
    </w:tbl>
    <w:p w14:paraId="6FEF93A5" w14:textId="77777777" w:rsidR="00065959" w:rsidRPr="00BB1F34" w:rsidRDefault="00065959">
      <w:pPr>
        <w:spacing w:after="120"/>
        <w:rPr>
          <w:sz w:val="28"/>
          <w:szCs w:val="28"/>
        </w:rPr>
      </w:pPr>
    </w:p>
    <w:p w14:paraId="550006D8" w14:textId="77777777" w:rsidR="00065959" w:rsidRPr="00BB1F34" w:rsidRDefault="00000000">
      <w:pPr>
        <w:spacing w:after="160" w:line="276" w:lineRule="auto"/>
        <w:rPr>
          <w:sz w:val="28"/>
          <w:szCs w:val="28"/>
        </w:rPr>
      </w:pPr>
      <w:r w:rsidRPr="00BB1F34">
        <w:rPr>
          <w:sz w:val="28"/>
          <w:szCs w:val="28"/>
        </w:rPr>
        <w:t>The final cleaned dataset is now suitable for downstream reporting, dashboards, and e-commerce analysis.</w:t>
      </w:r>
    </w:p>
    <w:sectPr w:rsidR="00065959" w:rsidRPr="00BB1F34">
      <w:headerReference w:type="default" r:id="rId18"/>
      <w:footerReference w:type="default" r:id="rId19"/>
      <w:pgSz w:w="11906" w:h="16838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D0612" w14:textId="77777777" w:rsidR="00C01332" w:rsidRDefault="00C01332">
      <w:r>
        <w:separator/>
      </w:r>
    </w:p>
  </w:endnote>
  <w:endnote w:type="continuationSeparator" w:id="0">
    <w:p w14:paraId="3814A02E" w14:textId="77777777" w:rsidR="00C01332" w:rsidRDefault="00C01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81A07" w14:textId="77777777" w:rsidR="00065959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47D6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947D61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F63E5" w14:textId="77777777" w:rsidR="00C01332" w:rsidRDefault="00C01332">
      <w:r>
        <w:separator/>
      </w:r>
    </w:p>
  </w:footnote>
  <w:footnote w:type="continuationSeparator" w:id="0">
    <w:p w14:paraId="7864B166" w14:textId="77777777" w:rsidR="00C01332" w:rsidRDefault="00C013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C29DC" w14:textId="77777777" w:rsidR="00065959" w:rsidRDefault="00000000">
    <w:pPr>
      <w:pBdr>
        <w:bottom w:val="single" w:sz="4" w:space="4" w:color="BFBFBF"/>
      </w:pBdr>
      <w:tabs>
        <w:tab w:val="right" w:pos="9026"/>
      </w:tabs>
    </w:pPr>
    <w:r>
      <w:rPr>
        <w:sz w:val="16"/>
        <w:szCs w:val="16"/>
      </w:rPr>
      <w:t>Shopify Orders Data Cleaning</w:t>
    </w:r>
    <w:r>
      <w:rPr>
        <w:sz w:val="16"/>
        <w:szCs w:val="16"/>
      </w:rPr>
      <w:tab/>
      <w:t>Data Quality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16C0"/>
    <w:multiLevelType w:val="hybridMultilevel"/>
    <w:tmpl w:val="058E50D8"/>
    <w:lvl w:ilvl="0" w:tplc="0630ABF4">
      <w:start w:val="1"/>
      <w:numFmt w:val="decimal"/>
      <w:lvlText w:val="%1."/>
      <w:lvlJc w:val="left"/>
      <w:pPr>
        <w:ind w:left="490" w:hanging="290"/>
      </w:pPr>
    </w:lvl>
    <w:lvl w:ilvl="1" w:tplc="2032A43A">
      <w:numFmt w:val="decimal"/>
      <w:lvlText w:val=""/>
      <w:lvlJc w:val="left"/>
    </w:lvl>
    <w:lvl w:ilvl="2" w:tplc="B53E7ABC">
      <w:numFmt w:val="decimal"/>
      <w:lvlText w:val=""/>
      <w:lvlJc w:val="left"/>
    </w:lvl>
    <w:lvl w:ilvl="3" w:tplc="E4B8FCD6">
      <w:numFmt w:val="decimal"/>
      <w:lvlText w:val=""/>
      <w:lvlJc w:val="left"/>
    </w:lvl>
    <w:lvl w:ilvl="4" w:tplc="4ABA2394">
      <w:numFmt w:val="decimal"/>
      <w:lvlText w:val=""/>
      <w:lvlJc w:val="left"/>
    </w:lvl>
    <w:lvl w:ilvl="5" w:tplc="26BC6A1A">
      <w:numFmt w:val="decimal"/>
      <w:lvlText w:val=""/>
      <w:lvlJc w:val="left"/>
    </w:lvl>
    <w:lvl w:ilvl="6" w:tplc="CFA0D8F8">
      <w:numFmt w:val="decimal"/>
      <w:lvlText w:val=""/>
      <w:lvlJc w:val="left"/>
    </w:lvl>
    <w:lvl w:ilvl="7" w:tplc="34F4FB58">
      <w:numFmt w:val="decimal"/>
      <w:lvlText w:val=""/>
      <w:lvlJc w:val="left"/>
    </w:lvl>
    <w:lvl w:ilvl="8" w:tplc="162CD4E6">
      <w:numFmt w:val="decimal"/>
      <w:lvlText w:val=""/>
      <w:lvlJc w:val="left"/>
    </w:lvl>
  </w:abstractNum>
  <w:abstractNum w:abstractNumId="1" w15:restartNumberingAfterBreak="0">
    <w:nsid w:val="4D5E54CD"/>
    <w:multiLevelType w:val="hybridMultilevel"/>
    <w:tmpl w:val="F0301962"/>
    <w:lvl w:ilvl="0" w:tplc="0B6EBFFE">
      <w:start w:val="1"/>
      <w:numFmt w:val="bullet"/>
      <w:lvlText w:val="•"/>
      <w:lvlJc w:val="left"/>
      <w:pPr>
        <w:ind w:left="470" w:hanging="270"/>
      </w:pPr>
    </w:lvl>
    <w:lvl w:ilvl="1" w:tplc="16622968">
      <w:numFmt w:val="decimal"/>
      <w:lvlText w:val=""/>
      <w:lvlJc w:val="left"/>
    </w:lvl>
    <w:lvl w:ilvl="2" w:tplc="D5DE4172">
      <w:numFmt w:val="decimal"/>
      <w:lvlText w:val=""/>
      <w:lvlJc w:val="left"/>
    </w:lvl>
    <w:lvl w:ilvl="3" w:tplc="0C100404">
      <w:numFmt w:val="decimal"/>
      <w:lvlText w:val=""/>
      <w:lvlJc w:val="left"/>
    </w:lvl>
    <w:lvl w:ilvl="4" w:tplc="6EA8B54C">
      <w:numFmt w:val="decimal"/>
      <w:lvlText w:val=""/>
      <w:lvlJc w:val="left"/>
    </w:lvl>
    <w:lvl w:ilvl="5" w:tplc="CBBC920C">
      <w:numFmt w:val="decimal"/>
      <w:lvlText w:val=""/>
      <w:lvlJc w:val="left"/>
    </w:lvl>
    <w:lvl w:ilvl="6" w:tplc="446C6452">
      <w:numFmt w:val="decimal"/>
      <w:lvlText w:val=""/>
      <w:lvlJc w:val="left"/>
    </w:lvl>
    <w:lvl w:ilvl="7" w:tplc="20581C50">
      <w:numFmt w:val="decimal"/>
      <w:lvlText w:val=""/>
      <w:lvlJc w:val="left"/>
    </w:lvl>
    <w:lvl w:ilvl="8" w:tplc="90D23E9C">
      <w:numFmt w:val="decimal"/>
      <w:lvlText w:val=""/>
      <w:lvlJc w:val="left"/>
    </w:lvl>
  </w:abstractNum>
  <w:abstractNum w:abstractNumId="2" w15:restartNumberingAfterBreak="0">
    <w:nsid w:val="71575CFE"/>
    <w:multiLevelType w:val="hybridMultilevel"/>
    <w:tmpl w:val="6AF833D4"/>
    <w:lvl w:ilvl="0" w:tplc="C4989660">
      <w:start w:val="1"/>
      <w:numFmt w:val="bullet"/>
      <w:lvlText w:val="●"/>
      <w:lvlJc w:val="left"/>
      <w:pPr>
        <w:ind w:left="720" w:hanging="360"/>
      </w:pPr>
    </w:lvl>
    <w:lvl w:ilvl="1" w:tplc="6B02A2E2">
      <w:start w:val="1"/>
      <w:numFmt w:val="bullet"/>
      <w:lvlText w:val="○"/>
      <w:lvlJc w:val="left"/>
      <w:pPr>
        <w:ind w:left="1440" w:hanging="360"/>
      </w:pPr>
    </w:lvl>
    <w:lvl w:ilvl="2" w:tplc="554A58A0">
      <w:start w:val="1"/>
      <w:numFmt w:val="bullet"/>
      <w:lvlText w:val="■"/>
      <w:lvlJc w:val="left"/>
      <w:pPr>
        <w:ind w:left="2160" w:hanging="360"/>
      </w:pPr>
    </w:lvl>
    <w:lvl w:ilvl="3" w:tplc="6CEACCC4">
      <w:start w:val="1"/>
      <w:numFmt w:val="bullet"/>
      <w:lvlText w:val="●"/>
      <w:lvlJc w:val="left"/>
      <w:pPr>
        <w:ind w:left="2880" w:hanging="360"/>
      </w:pPr>
    </w:lvl>
    <w:lvl w:ilvl="4" w:tplc="24C4CC54">
      <w:start w:val="1"/>
      <w:numFmt w:val="bullet"/>
      <w:lvlText w:val="○"/>
      <w:lvlJc w:val="left"/>
      <w:pPr>
        <w:ind w:left="3600" w:hanging="360"/>
      </w:pPr>
    </w:lvl>
    <w:lvl w:ilvl="5" w:tplc="629A38F2">
      <w:start w:val="1"/>
      <w:numFmt w:val="bullet"/>
      <w:lvlText w:val="■"/>
      <w:lvlJc w:val="left"/>
      <w:pPr>
        <w:ind w:left="4320" w:hanging="360"/>
      </w:pPr>
    </w:lvl>
    <w:lvl w:ilvl="6" w:tplc="1FA8FA86">
      <w:start w:val="1"/>
      <w:numFmt w:val="bullet"/>
      <w:lvlText w:val="●"/>
      <w:lvlJc w:val="left"/>
      <w:pPr>
        <w:ind w:left="5040" w:hanging="360"/>
      </w:pPr>
    </w:lvl>
    <w:lvl w:ilvl="7" w:tplc="919C9CA0">
      <w:start w:val="1"/>
      <w:numFmt w:val="bullet"/>
      <w:lvlText w:val="●"/>
      <w:lvlJc w:val="left"/>
      <w:pPr>
        <w:ind w:left="5760" w:hanging="360"/>
      </w:pPr>
    </w:lvl>
    <w:lvl w:ilvl="8" w:tplc="55761D7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3D4E63"/>
    <w:multiLevelType w:val="multilevel"/>
    <w:tmpl w:val="AC166438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57165"/>
    <w:multiLevelType w:val="hybridMultilevel"/>
    <w:tmpl w:val="DAF44012"/>
    <w:lvl w:ilvl="0" w:tplc="4BCA0610">
      <w:start w:val="1"/>
      <w:numFmt w:val="decimal"/>
      <w:lvlText w:val="%1."/>
      <w:lvlJc w:val="left"/>
      <w:pPr>
        <w:ind w:left="490" w:hanging="290"/>
      </w:pPr>
    </w:lvl>
    <w:lvl w:ilvl="1" w:tplc="FC8415BC">
      <w:numFmt w:val="decimal"/>
      <w:lvlText w:val=""/>
      <w:lvlJc w:val="left"/>
    </w:lvl>
    <w:lvl w:ilvl="2" w:tplc="4C34B95E">
      <w:numFmt w:val="decimal"/>
      <w:lvlText w:val=""/>
      <w:lvlJc w:val="left"/>
    </w:lvl>
    <w:lvl w:ilvl="3" w:tplc="EE8024A6">
      <w:numFmt w:val="decimal"/>
      <w:lvlText w:val=""/>
      <w:lvlJc w:val="left"/>
    </w:lvl>
    <w:lvl w:ilvl="4" w:tplc="47747E26">
      <w:numFmt w:val="decimal"/>
      <w:lvlText w:val=""/>
      <w:lvlJc w:val="left"/>
    </w:lvl>
    <w:lvl w:ilvl="5" w:tplc="0E5641D0">
      <w:numFmt w:val="decimal"/>
      <w:lvlText w:val=""/>
      <w:lvlJc w:val="left"/>
    </w:lvl>
    <w:lvl w:ilvl="6" w:tplc="240AE7F6">
      <w:numFmt w:val="decimal"/>
      <w:lvlText w:val=""/>
      <w:lvlJc w:val="left"/>
    </w:lvl>
    <w:lvl w:ilvl="7" w:tplc="86587836">
      <w:numFmt w:val="decimal"/>
      <w:lvlText w:val=""/>
      <w:lvlJc w:val="left"/>
    </w:lvl>
    <w:lvl w:ilvl="8" w:tplc="13BC97A0">
      <w:numFmt w:val="decimal"/>
      <w:lvlText w:val=""/>
      <w:lvlJc w:val="left"/>
    </w:lvl>
  </w:abstractNum>
  <w:num w:numId="1" w16cid:durableId="801072288">
    <w:abstractNumId w:val="2"/>
    <w:lvlOverride w:ilvl="0">
      <w:startOverride w:val="1"/>
    </w:lvlOverride>
  </w:num>
  <w:num w:numId="2" w16cid:durableId="533470308">
    <w:abstractNumId w:val="1"/>
    <w:lvlOverride w:ilvl="0">
      <w:startOverride w:val="1"/>
    </w:lvlOverride>
  </w:num>
  <w:num w:numId="3" w16cid:durableId="1408307532">
    <w:abstractNumId w:val="0"/>
    <w:lvlOverride w:ilvl="0">
      <w:startOverride w:val="1"/>
    </w:lvlOverride>
  </w:num>
  <w:num w:numId="4" w16cid:durableId="1604260128">
    <w:abstractNumId w:val="4"/>
    <w:lvlOverride w:ilvl="0">
      <w:startOverride w:val="1"/>
    </w:lvlOverride>
  </w:num>
  <w:num w:numId="5" w16cid:durableId="701632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959"/>
    <w:rsid w:val="00065959"/>
    <w:rsid w:val="002673B4"/>
    <w:rsid w:val="002C2578"/>
    <w:rsid w:val="00947D61"/>
    <w:rsid w:val="00B703A5"/>
    <w:rsid w:val="00BB1F34"/>
    <w:rsid w:val="00C01332"/>
    <w:rsid w:val="00DC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9A10F"/>
  <w15:docId w15:val="{BB29464F-74C0-4C2F-BF22-30274CAF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44444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947D61"/>
    <w:rPr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D6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47D61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bdullahkhalil5/excel-data-analysis-learning/tree/main/06-data-cleaning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linkedin.com/in/abdullah-khalil-7ba904262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MUHAMMAD ABDULLAH KHALIL</cp:lastModifiedBy>
  <cp:revision>1</cp:revision>
  <dcterms:created xsi:type="dcterms:W3CDTF">2026-08-19T07:57:00Z</dcterms:created>
  <dcterms:modified xsi:type="dcterms:W3CDTF">2026-08-19T10:35:00Z</dcterms:modified>
</cp:coreProperties>
</file>