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2E556" w14:textId="11AD3860" w:rsidR="00490661" w:rsidRPr="00621A31" w:rsidRDefault="00610A00" w:rsidP="007D6CFA">
      <w:pPr>
        <w:spacing w:line="360" w:lineRule="auto"/>
        <w:jc w:val="center"/>
        <w:rPr>
          <w:rFonts w:ascii="Times New Roman" w:hAnsi="Times New Roman" w:cs="Times New Roman"/>
          <w:b/>
          <w:bCs/>
          <w:sz w:val="32"/>
          <w:szCs w:val="32"/>
        </w:rPr>
      </w:pPr>
      <w:r w:rsidRPr="00621A31">
        <w:rPr>
          <w:rFonts w:ascii="Times New Roman" w:hAnsi="Times New Roman" w:cs="Times New Roman"/>
          <w:b/>
          <w:bCs/>
          <w:sz w:val="32"/>
          <w:szCs w:val="32"/>
        </w:rPr>
        <w:t>Chapter</w:t>
      </w:r>
      <w:r w:rsidR="00490661" w:rsidRPr="00621A31">
        <w:rPr>
          <w:rFonts w:ascii="Times New Roman" w:hAnsi="Times New Roman" w:cs="Times New Roman"/>
          <w:b/>
          <w:bCs/>
          <w:sz w:val="32"/>
          <w:szCs w:val="32"/>
        </w:rPr>
        <w:t xml:space="preserve"> </w:t>
      </w:r>
      <w:r w:rsidR="005D73D9" w:rsidRPr="00621A31">
        <w:rPr>
          <w:rFonts w:ascii="Times New Roman" w:hAnsi="Times New Roman" w:cs="Times New Roman"/>
          <w:b/>
          <w:bCs/>
          <w:sz w:val="32"/>
          <w:szCs w:val="32"/>
        </w:rPr>
        <w:t>4</w:t>
      </w:r>
    </w:p>
    <w:p w14:paraId="73888B43" w14:textId="559C8F53" w:rsidR="003B0BDB" w:rsidRPr="00621A31" w:rsidRDefault="00DC0651" w:rsidP="007D6CFA">
      <w:pPr>
        <w:spacing w:line="360" w:lineRule="auto"/>
        <w:jc w:val="center"/>
        <w:rPr>
          <w:rFonts w:ascii="Times New Roman" w:hAnsi="Times New Roman" w:cs="Times New Roman"/>
          <w:b/>
          <w:bCs/>
          <w:sz w:val="32"/>
          <w:szCs w:val="32"/>
        </w:rPr>
      </w:pPr>
      <w:r w:rsidRPr="00621A31">
        <w:rPr>
          <w:rFonts w:ascii="Times New Roman" w:hAnsi="Times New Roman" w:cs="Times New Roman"/>
          <w:b/>
          <w:bCs/>
          <w:sz w:val="32"/>
          <w:szCs w:val="32"/>
        </w:rPr>
        <w:t xml:space="preserve"> </w:t>
      </w:r>
      <w:r w:rsidR="008E7AA6" w:rsidRPr="00621A31">
        <w:rPr>
          <w:rFonts w:ascii="Times New Roman" w:hAnsi="Times New Roman" w:cs="Times New Roman"/>
          <w:b/>
          <w:bCs/>
          <w:sz w:val="32"/>
          <w:szCs w:val="32"/>
        </w:rPr>
        <w:t>Methodology</w:t>
      </w:r>
    </w:p>
    <w:p w14:paraId="3AED616B" w14:textId="73C7E939" w:rsidR="005D73D9" w:rsidRPr="00621A31" w:rsidRDefault="00107ACD" w:rsidP="00244C9C">
      <w:pPr>
        <w:spacing w:line="360" w:lineRule="auto"/>
        <w:rPr>
          <w:rFonts w:ascii="Times New Roman" w:hAnsi="Times New Roman" w:cs="Times New Roman"/>
          <w:b/>
          <w:bCs/>
          <w:sz w:val="28"/>
          <w:szCs w:val="28"/>
        </w:rPr>
      </w:pPr>
      <w:r w:rsidRPr="00621A31">
        <w:rPr>
          <w:rFonts w:ascii="Times New Roman" w:hAnsi="Times New Roman" w:cs="Times New Roman"/>
          <w:b/>
          <w:bCs/>
          <w:sz w:val="28"/>
          <w:szCs w:val="28"/>
        </w:rPr>
        <w:t>4.1</w:t>
      </w:r>
      <w:r w:rsidR="00DA0A54" w:rsidRPr="00621A31">
        <w:rPr>
          <w:rFonts w:ascii="Times New Roman" w:hAnsi="Times New Roman" w:cs="Times New Roman"/>
          <w:b/>
          <w:bCs/>
          <w:sz w:val="28"/>
          <w:szCs w:val="28"/>
        </w:rPr>
        <w:t xml:space="preserve"> </w:t>
      </w:r>
      <w:r w:rsidRPr="00621A31">
        <w:rPr>
          <w:rFonts w:ascii="Times New Roman" w:hAnsi="Times New Roman" w:cs="Times New Roman"/>
          <w:b/>
          <w:bCs/>
          <w:sz w:val="28"/>
          <w:szCs w:val="28"/>
        </w:rPr>
        <w:t>Introduction</w:t>
      </w:r>
    </w:p>
    <w:p w14:paraId="766FF4A1" w14:textId="136029F2" w:rsidR="0009639F" w:rsidRPr="00621A31" w:rsidRDefault="0009639F" w:rsidP="00B7347C">
      <w:pPr>
        <w:pStyle w:val="NormalWeb"/>
        <w:spacing w:line="360" w:lineRule="auto"/>
        <w:jc w:val="both"/>
      </w:pPr>
      <w:r w:rsidRPr="00621A31">
        <w:t>This chapter explains how the cyberbullying detection system is built using deep learning and NLP. To build this cyberbullying detection system, we first collect text data from social media platforms</w:t>
      </w:r>
      <w:r w:rsidR="00621A31" w:rsidRPr="00621A31">
        <w:t xml:space="preserve"> </w:t>
      </w:r>
      <w:r w:rsidRPr="00621A31">
        <w:t>such as Twitter</w:t>
      </w:r>
      <w:r w:rsidR="00621A31" w:rsidRPr="00621A31">
        <w:t xml:space="preserve">. </w:t>
      </w:r>
      <w:r w:rsidRPr="00621A31">
        <w:t>The collected texts are then cleaned and processed to make them ready for analysis, including steps like breaking them into words, removing unnecessary parts</w:t>
      </w:r>
      <w:r w:rsidR="00621A31" w:rsidRPr="00621A31">
        <w:t xml:space="preserve"> </w:t>
      </w:r>
      <w:r w:rsidRPr="00621A31">
        <w:t>and standardizing the words.</w:t>
      </w:r>
      <w:r w:rsidR="000B379D">
        <w:t xml:space="preserve"> </w:t>
      </w:r>
      <w:r w:rsidR="00D858A5">
        <w:t xml:space="preserve">Then </w:t>
      </w:r>
      <w:r w:rsidR="00621A31" w:rsidRPr="00621A31">
        <w:t>t</w:t>
      </w:r>
      <w:r w:rsidR="007A10AE" w:rsidRPr="00621A31">
        <w:t>wo advanced pretrained</w:t>
      </w:r>
      <w:r w:rsidR="00F93569">
        <w:t xml:space="preserve"> </w:t>
      </w:r>
      <w:r w:rsidR="007A10AE" w:rsidRPr="00621A31">
        <w:t>models</w:t>
      </w:r>
      <w:r w:rsidR="00D858A5">
        <w:t>,</w:t>
      </w:r>
      <w:r w:rsidR="00F93569">
        <w:t xml:space="preserve"> </w:t>
      </w:r>
      <w:r w:rsidR="007A10AE" w:rsidRPr="00621A31">
        <w:t>BERT</w:t>
      </w:r>
      <w:r w:rsidR="00D86FA5">
        <w:t xml:space="preserve"> </w:t>
      </w:r>
      <w:r w:rsidR="007A10AE" w:rsidRPr="00621A31">
        <w:t xml:space="preserve">and </w:t>
      </w:r>
      <w:proofErr w:type="spellStart"/>
      <w:r w:rsidR="007A10AE" w:rsidRPr="00621A31">
        <w:t>RoBERTa</w:t>
      </w:r>
      <w:proofErr w:type="spellEnd"/>
      <w:r w:rsidR="007A10AE" w:rsidRPr="00621A31">
        <w:t xml:space="preserve"> are fine-tuned on the tweets to learn what they mean and the context.</w:t>
      </w:r>
    </w:p>
    <w:p w14:paraId="5BE2A8F8" w14:textId="3C59C0ED" w:rsidR="008A7D70" w:rsidRPr="00621A31" w:rsidRDefault="00FF291A" w:rsidP="0024738D">
      <w:pPr>
        <w:pStyle w:val="NormalWeb"/>
        <w:spacing w:line="360" w:lineRule="auto"/>
        <w:jc w:val="center"/>
      </w:pPr>
      <w:r w:rsidRPr="00621A31">
        <w:rPr>
          <w:noProof/>
        </w:rPr>
        <w:drawing>
          <wp:inline distT="0" distB="0" distL="0" distR="0" wp14:anchorId="5BBF3B86" wp14:editId="486FB505">
            <wp:extent cx="5480934" cy="389255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8" cstate="print">
                      <a:extLst>
                        <a:ext uri="{28A0092B-C50C-407E-A947-70E740481C1C}">
                          <a14:useLocalDpi xmlns:a14="http://schemas.microsoft.com/office/drawing/2010/main" val="0"/>
                        </a:ext>
                      </a:extLst>
                    </a:blip>
                    <a:srcRect r="17840"/>
                    <a:stretch/>
                  </pic:blipFill>
                  <pic:spPr bwMode="auto">
                    <a:xfrm>
                      <a:off x="0" y="0"/>
                      <a:ext cx="5517789" cy="3918724"/>
                    </a:xfrm>
                    <a:prstGeom prst="rect">
                      <a:avLst/>
                    </a:prstGeom>
                    <a:ln>
                      <a:noFill/>
                    </a:ln>
                    <a:extLst>
                      <a:ext uri="{53640926-AAD7-44D8-BBD7-CCE9431645EC}">
                        <a14:shadowObscured xmlns:a14="http://schemas.microsoft.com/office/drawing/2010/main"/>
                      </a:ext>
                    </a:extLst>
                  </pic:spPr>
                </pic:pic>
              </a:graphicData>
            </a:graphic>
          </wp:inline>
        </w:drawing>
      </w:r>
    </w:p>
    <w:p w14:paraId="5E58C5C8" w14:textId="5A4B188A" w:rsidR="009A37E9" w:rsidRPr="00621A31" w:rsidRDefault="000B379D" w:rsidP="008A7D70">
      <w:pPr>
        <w:pStyle w:val="NormalWeb"/>
        <w:spacing w:line="360" w:lineRule="auto"/>
        <w:jc w:val="center"/>
      </w:pPr>
      <w:r w:rsidRPr="00621A31">
        <w:rPr>
          <w:b/>
          <w:bCs/>
          <w:noProof/>
          <w:sz w:val="32"/>
          <w:szCs w:val="32"/>
        </w:rPr>
        <mc:AlternateContent>
          <mc:Choice Requires="wps">
            <w:drawing>
              <wp:anchor distT="0" distB="0" distL="114300" distR="114300" simplePos="0" relativeHeight="251661314" behindDoc="0" locked="0" layoutInCell="1" allowOverlap="1" wp14:anchorId="3B5B5372" wp14:editId="0DF95B2D">
                <wp:simplePos x="0" y="0"/>
                <wp:positionH relativeFrom="margin">
                  <wp:align>right</wp:align>
                </wp:positionH>
                <wp:positionV relativeFrom="paragraph">
                  <wp:posOffset>6985</wp:posOffset>
                </wp:positionV>
                <wp:extent cx="4984750" cy="410307"/>
                <wp:effectExtent l="0" t="0" r="6350" b="8890"/>
                <wp:wrapNone/>
                <wp:docPr id="9" name="Text Box 9"/>
                <wp:cNvGraphicFramePr/>
                <a:graphic xmlns:a="http://schemas.openxmlformats.org/drawingml/2006/main">
                  <a:graphicData uri="http://schemas.microsoft.com/office/word/2010/wordprocessingShape">
                    <wps:wsp>
                      <wps:cNvSpPr txBox="1"/>
                      <wps:spPr>
                        <a:xfrm>
                          <a:off x="0" y="0"/>
                          <a:ext cx="4984750" cy="410307"/>
                        </a:xfrm>
                        <a:prstGeom prst="rect">
                          <a:avLst/>
                        </a:prstGeom>
                        <a:solidFill>
                          <a:schemeClr val="lt1"/>
                        </a:solidFill>
                        <a:ln w="6350">
                          <a:noFill/>
                        </a:ln>
                      </wps:spPr>
                      <wps:txbx>
                        <w:txbxContent>
                          <w:p w14:paraId="09C6F5A2" w14:textId="77777777" w:rsidR="005A5E87" w:rsidRPr="008D2865" w:rsidRDefault="005A5E87" w:rsidP="005A5E87">
                            <w:pPr>
                              <w:rPr>
                                <w:rFonts w:ascii="Times New Roman" w:hAnsi="Times New Roman" w:cs="Times New Roman"/>
                                <w:sz w:val="20"/>
                                <w:szCs w:val="20"/>
                              </w:rPr>
                            </w:pPr>
                            <w:r w:rsidRPr="008D2865">
                              <w:rPr>
                                <w:rStyle w:val="Strong"/>
                                <w:rFonts w:ascii="Times New Roman" w:hAnsi="Times New Roman" w:cs="Times New Roman"/>
                                <w:sz w:val="20"/>
                                <w:szCs w:val="20"/>
                              </w:rPr>
                              <w:t>Figure 4.1:</w:t>
                            </w:r>
                            <w:r w:rsidRPr="008D2865">
                              <w:rPr>
                                <w:rFonts w:ascii="Times New Roman" w:hAnsi="Times New Roman" w:cs="Times New Roman"/>
                                <w:sz w:val="20"/>
                                <w:szCs w:val="20"/>
                              </w:rPr>
                              <w:t xml:space="preserve"> Overview of the proposed transformer-based cyberbullying detection framework.</w:t>
                            </w:r>
                          </w:p>
                          <w:p w14:paraId="4DD5F74F" w14:textId="77777777" w:rsidR="005A5E87" w:rsidRDefault="005A5E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5B5372" id="_x0000_t202" coordsize="21600,21600" o:spt="202" path="m,l,21600r21600,l21600,xe">
                <v:stroke joinstyle="miter"/>
                <v:path gradientshapeok="t" o:connecttype="rect"/>
              </v:shapetype>
              <v:shape id="Text Box 9" o:spid="_x0000_s1026" type="#_x0000_t202" style="position:absolute;left:0;text-align:left;margin-left:341.3pt;margin-top:.55pt;width:392.5pt;height:32.3pt;z-index:25166131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" fillcolor="white [3201]" stroked="f" strokeweight=".5pt">
                <v:textbox>
                  <w:txbxContent>
                    <w:p w14:paraId="09C6F5A2" w14:textId="77777777" w:rsidR="005A5E87" w:rsidRPr="008D2865" w:rsidRDefault="005A5E87" w:rsidP="005A5E87">
                      <w:pPr>
                        <w:rPr>
                          <w:rFonts w:ascii="Times New Roman" w:hAnsi="Times New Roman" w:cs="Times New Roman"/>
                          <w:sz w:val="20"/>
                          <w:szCs w:val="20"/>
                        </w:rPr>
                      </w:pPr>
                      <w:r w:rsidRPr="008D2865">
                        <w:rPr>
                          <w:rStyle w:val="Strong"/>
                          <w:rFonts w:ascii="Times New Roman" w:hAnsi="Times New Roman" w:cs="Times New Roman"/>
                          <w:sz w:val="20"/>
                          <w:szCs w:val="20"/>
                        </w:rPr>
                        <w:t>Figure 4.1:</w:t>
                      </w:r>
                      <w:r w:rsidRPr="008D2865">
                        <w:rPr>
                          <w:rFonts w:ascii="Times New Roman" w:hAnsi="Times New Roman" w:cs="Times New Roman"/>
                          <w:sz w:val="20"/>
                          <w:szCs w:val="20"/>
                        </w:rPr>
                        <w:t xml:space="preserve"> Overview of the proposed transformer-based cyberbullying detection framework.</w:t>
                      </w:r>
                    </w:p>
                    <w:p w14:paraId="4DD5F74F" w14:textId="77777777" w:rsidR="005A5E87" w:rsidRDefault="005A5E87"/>
                  </w:txbxContent>
                </v:textbox>
                <w10:wrap anchorx="margin"/>
              </v:shape>
            </w:pict>
          </mc:Fallback>
        </mc:AlternateContent>
      </w:r>
    </w:p>
    <w:p w14:paraId="070AFBBC" w14:textId="77777777" w:rsidR="0074353C" w:rsidRDefault="0074353C" w:rsidP="00244C9C">
      <w:pPr>
        <w:pStyle w:val="NormalWeb"/>
        <w:spacing w:line="360" w:lineRule="auto"/>
      </w:pPr>
    </w:p>
    <w:p w14:paraId="517D80F4" w14:textId="77777777" w:rsidR="000B379D" w:rsidRDefault="000B379D" w:rsidP="00244C9C">
      <w:pPr>
        <w:pStyle w:val="NormalWeb"/>
        <w:spacing w:line="360" w:lineRule="auto"/>
        <w:rPr>
          <w:b/>
          <w:bCs/>
          <w:sz w:val="28"/>
          <w:szCs w:val="28"/>
        </w:rPr>
      </w:pPr>
    </w:p>
    <w:p w14:paraId="3BEE0FA1" w14:textId="77777777" w:rsidR="000B379D" w:rsidRDefault="000B379D" w:rsidP="00244C9C">
      <w:pPr>
        <w:pStyle w:val="NormalWeb"/>
        <w:spacing w:line="360" w:lineRule="auto"/>
        <w:rPr>
          <w:b/>
          <w:bCs/>
          <w:sz w:val="28"/>
          <w:szCs w:val="28"/>
        </w:rPr>
      </w:pPr>
    </w:p>
    <w:p w14:paraId="16A798CC" w14:textId="3555E990" w:rsidR="00F4350C" w:rsidRPr="00621A31" w:rsidRDefault="003F385A" w:rsidP="00244C9C">
      <w:pPr>
        <w:pStyle w:val="NormalWeb"/>
        <w:spacing w:line="360" w:lineRule="auto"/>
        <w:rPr>
          <w:b/>
          <w:bCs/>
          <w:sz w:val="28"/>
          <w:szCs w:val="28"/>
        </w:rPr>
      </w:pPr>
      <w:r w:rsidRPr="00621A31">
        <w:rPr>
          <w:b/>
          <w:bCs/>
          <w:sz w:val="28"/>
          <w:szCs w:val="28"/>
        </w:rPr>
        <w:lastRenderedPageBreak/>
        <w:t>4.2 Dataset</w:t>
      </w:r>
    </w:p>
    <w:p w14:paraId="503491F5" w14:textId="0E0DE69F" w:rsidR="0071472C" w:rsidRPr="00621A31" w:rsidRDefault="00977196" w:rsidP="00337A1A">
      <w:pPr>
        <w:pStyle w:val="NormalWeb"/>
        <w:spacing w:line="360" w:lineRule="auto"/>
        <w:jc w:val="both"/>
      </w:pPr>
      <w:r w:rsidRPr="00621A31">
        <w:t>For this project</w:t>
      </w:r>
      <w:r w:rsidR="00642DF6" w:rsidRPr="00621A31">
        <w:t>,</w:t>
      </w:r>
      <w:r w:rsidRPr="00621A31">
        <w:t xml:space="preserve"> we collec</w:t>
      </w:r>
      <w:r w:rsidR="00ED4842" w:rsidRPr="00621A31">
        <w:t>t</w:t>
      </w:r>
      <w:r w:rsidRPr="00621A31">
        <w:t xml:space="preserve"> a dataset </w:t>
      </w:r>
      <w:r w:rsidR="00ED4842" w:rsidRPr="00621A31">
        <w:t xml:space="preserve">of </w:t>
      </w:r>
      <w:r w:rsidR="003F7E6B" w:rsidRPr="00621A31">
        <w:t>tweet text data</w:t>
      </w:r>
      <w:r w:rsidR="007A41FB" w:rsidRPr="00621A31">
        <w:t xml:space="preserve"> from publicly available </w:t>
      </w:r>
      <w:r w:rsidR="004E0346" w:rsidRPr="00621A31">
        <w:t xml:space="preserve">on </w:t>
      </w:r>
      <w:r w:rsidR="007A41FB" w:rsidRPr="00621A31">
        <w:t>social media sources</w:t>
      </w:r>
      <w:r w:rsidR="003F7E6B" w:rsidRPr="00621A31">
        <w:t xml:space="preserve"> </w:t>
      </w:r>
      <w:r w:rsidR="00CC38D5" w:rsidRPr="00621A31">
        <w:t>for detect cyberbullying</w:t>
      </w:r>
      <w:r w:rsidR="00B54193" w:rsidRPr="00621A31">
        <w:t>.</w:t>
      </w:r>
      <w:r w:rsidR="00621A31" w:rsidRPr="00621A31">
        <w:t xml:space="preserve"> </w:t>
      </w:r>
      <w:r w:rsidR="00F23BBC" w:rsidRPr="00621A31">
        <w:t>The tweets were gathered using keyword-based filtering and included both bullying and non-bullying content to ensure a balanced dataset for cyberbullying detection. Then we organized, cleaned</w:t>
      </w:r>
      <w:r w:rsidR="00621A31" w:rsidRPr="00621A31">
        <w:t xml:space="preserve"> </w:t>
      </w:r>
      <w:r w:rsidR="00F23BBC" w:rsidRPr="00621A31">
        <w:t>and prepared the collected tweets for use in the detection system.</w:t>
      </w:r>
      <w:r w:rsidR="00621A31" w:rsidRPr="00621A31">
        <w:t xml:space="preserve"> </w:t>
      </w:r>
      <w:r w:rsidR="00E038FA" w:rsidRPr="00621A31">
        <w:t>Since</w:t>
      </w:r>
      <w:r w:rsidR="00621A31" w:rsidRPr="00621A31">
        <w:t>,</w:t>
      </w:r>
      <w:r w:rsidR="00E038FA" w:rsidRPr="00621A31">
        <w:t xml:space="preserve"> the performance of any machine learning model depends heavily on data quality, careful dataset selection and cleaning were essential steps in developing the proposed cyberbullying detection system.</w:t>
      </w:r>
    </w:p>
    <w:p w14:paraId="5D2EC57C" w14:textId="77777777" w:rsidR="00A61729" w:rsidRPr="00621A31" w:rsidRDefault="00BB248D" w:rsidP="00D40E36">
      <w:pPr>
        <w:pStyle w:val="NormalWeb"/>
        <w:spacing w:line="360" w:lineRule="auto"/>
        <w:rPr>
          <w:b/>
          <w:bCs/>
          <w:sz w:val="28"/>
          <w:szCs w:val="28"/>
        </w:rPr>
      </w:pPr>
      <w:r w:rsidRPr="00621A31">
        <w:rPr>
          <w:b/>
          <w:bCs/>
          <w:sz w:val="28"/>
          <w:szCs w:val="28"/>
        </w:rPr>
        <w:t>4.2.1 Data Source</w:t>
      </w:r>
    </w:p>
    <w:p w14:paraId="0E30B25A" w14:textId="5AB4BA3C" w:rsidR="00312C54" w:rsidRPr="00621A31" w:rsidRDefault="00CF31C7" w:rsidP="00D40E36">
      <w:pPr>
        <w:pStyle w:val="NormalWeb"/>
        <w:spacing w:line="360" w:lineRule="auto"/>
        <w:jc w:val="both"/>
      </w:pPr>
      <w:r w:rsidRPr="00621A31">
        <w:t>We constructed our comprehensive dataset</w:t>
      </w:r>
      <w:r w:rsidR="000B379D">
        <w:t xml:space="preserve"> by combining two main sources</w:t>
      </w:r>
      <w:r w:rsidRPr="00621A31">
        <w:t>:</w:t>
      </w:r>
      <w:r w:rsidR="009D5CA0" w:rsidRPr="00621A31">
        <w:t>(</w:t>
      </w:r>
      <w:proofErr w:type="spellStart"/>
      <w:r w:rsidR="009D5CA0" w:rsidRPr="00621A31">
        <w:t>i</w:t>
      </w:r>
      <w:proofErr w:type="spellEnd"/>
      <w:r w:rsidR="009D5CA0" w:rsidRPr="00621A31">
        <w:t>)</w:t>
      </w:r>
      <w:r w:rsidR="00621A31" w:rsidRPr="00621A31">
        <w:t xml:space="preserve"> </w:t>
      </w:r>
      <w:r w:rsidR="006868C8" w:rsidRPr="00621A31">
        <w:t>Primary Source</w:t>
      </w:r>
      <w:r w:rsidR="00312C54" w:rsidRPr="00621A31">
        <w:t xml:space="preserve"> (ii)</w:t>
      </w:r>
      <w:r w:rsidRPr="00621A31">
        <w:t xml:space="preserve"> </w:t>
      </w:r>
      <w:r w:rsidR="007C6247" w:rsidRPr="00621A31">
        <w:t>Secondary Source</w:t>
      </w:r>
    </w:p>
    <w:p w14:paraId="0543C95F" w14:textId="7702AC25" w:rsidR="00D91F59" w:rsidRPr="00621A31" w:rsidRDefault="00CF31C7" w:rsidP="00D40E36">
      <w:pPr>
        <w:pStyle w:val="NormalWeb"/>
        <w:spacing w:line="360" w:lineRule="auto"/>
        <w:jc w:val="both"/>
        <w:rPr>
          <w:sz w:val="28"/>
          <w:szCs w:val="28"/>
        </w:rPr>
      </w:pPr>
      <w:r w:rsidRPr="00621A31">
        <w:t>For the first and primary source, we actively tracked real-time tweets for two days</w:t>
      </w:r>
      <w:r w:rsidR="00AA3193">
        <w:t xml:space="preserve"> </w:t>
      </w:r>
      <w:r w:rsidRPr="00621A31">
        <w:t>running a custom Python script on Heroku that connected to the Twitter API.</w:t>
      </w:r>
      <w:r w:rsidR="00F93569">
        <w:t xml:space="preserve"> </w:t>
      </w:r>
      <w:r w:rsidR="00DC0D94" w:rsidRPr="00621A31">
        <w:t>W</w:t>
      </w:r>
      <w:r w:rsidRPr="00621A31">
        <w:t>e focused on gathering raw</w:t>
      </w:r>
      <w:r w:rsidR="00AA3193">
        <w:t xml:space="preserve"> </w:t>
      </w:r>
      <w:r w:rsidRPr="00621A31">
        <w:t xml:space="preserve">authentic language by targeting specific keywords related to racial, gender, and religious biases (like </w:t>
      </w:r>
      <w:r w:rsidRPr="00621A31">
        <w:rPr>
          <w:rStyle w:val="HTMLCode"/>
          <w:rFonts w:ascii="Times New Roman" w:hAnsi="Times New Roman" w:cs="Times New Roman"/>
          <w:sz w:val="24"/>
          <w:szCs w:val="24"/>
        </w:rPr>
        <w:t>dyke</w:t>
      </w:r>
      <w:r w:rsidRPr="00621A31">
        <w:t xml:space="preserve">, </w:t>
      </w:r>
      <w:r w:rsidRPr="00621A31">
        <w:rPr>
          <w:rStyle w:val="HTMLCode"/>
          <w:rFonts w:ascii="Times New Roman" w:hAnsi="Times New Roman" w:cs="Times New Roman"/>
          <w:sz w:val="24"/>
          <w:szCs w:val="24"/>
        </w:rPr>
        <w:t>bitch</w:t>
      </w:r>
      <w:r w:rsidRPr="00621A31">
        <w:t xml:space="preserve">, </w:t>
      </w:r>
      <w:r w:rsidRPr="00621A31">
        <w:rPr>
          <w:rStyle w:val="HTMLCode"/>
          <w:rFonts w:ascii="Times New Roman" w:hAnsi="Times New Roman" w:cs="Times New Roman"/>
          <w:sz w:val="24"/>
          <w:szCs w:val="24"/>
        </w:rPr>
        <w:t>jihad</w:t>
      </w:r>
      <w:r w:rsidRPr="00621A31">
        <w:t xml:space="preserve">, and </w:t>
      </w:r>
      <w:r w:rsidRPr="00621A31">
        <w:rPr>
          <w:rStyle w:val="HTMLCode"/>
          <w:rFonts w:ascii="Times New Roman" w:hAnsi="Times New Roman" w:cs="Times New Roman"/>
          <w:sz w:val="24"/>
          <w:szCs w:val="24"/>
        </w:rPr>
        <w:t>ban Islam</w:t>
      </w:r>
      <w:r w:rsidRPr="00621A31">
        <w:t>). This strategy ensured our initial corpus accurately reflected the volatile and nuanced expressions of online bias in real-time social media.</w:t>
      </w:r>
    </w:p>
    <w:p w14:paraId="031712CD" w14:textId="0BCE3F9E" w:rsidR="0071472C" w:rsidRPr="00621A31" w:rsidRDefault="00682828" w:rsidP="00D40E36">
      <w:pPr>
        <w:pStyle w:val="NormalWeb"/>
        <w:spacing w:line="360" w:lineRule="auto"/>
        <w:jc w:val="both"/>
        <w:rPr>
          <w:b/>
          <w:bCs/>
          <w:sz w:val="28"/>
          <w:szCs w:val="28"/>
        </w:rPr>
      </w:pPr>
      <w:r w:rsidRPr="00621A31">
        <w:t xml:space="preserve">The secondary source, the </w:t>
      </w:r>
      <w:r w:rsidR="002002A2" w:rsidRPr="00621A31">
        <w:t>“</w:t>
      </w:r>
      <w:r w:rsidRPr="00621A31">
        <w:t>Cyberbullying Tweets Dataset</w:t>
      </w:r>
      <w:r w:rsidR="002002A2" w:rsidRPr="00621A31">
        <w:t>”</w:t>
      </w:r>
      <w:r w:rsidRPr="00621A31">
        <w:t xml:space="preserve"> from Kaggle was leveraged to enhance our data. This precompiled dataset provided in CSV format offered pre-categorized labels for cyberbullying, non-cyberbullying and specific subtypes (e.g., age, religion, ethnicity). </w:t>
      </w:r>
      <w:r w:rsidR="007E7458" w:rsidRPr="00621A31">
        <w:t>Its inclusion provided fine-grained labeling and balanced class representation, mitigating training imbalance. The combined dataset was then systematically preprocessed.</w:t>
      </w:r>
    </w:p>
    <w:p w14:paraId="71C2C5DD" w14:textId="1E979CF6" w:rsidR="00143EBE" w:rsidRPr="00621A31" w:rsidRDefault="00143EBE" w:rsidP="00D40E36">
      <w:pPr>
        <w:pStyle w:val="NormalWeb"/>
        <w:spacing w:line="360" w:lineRule="auto"/>
        <w:jc w:val="both"/>
        <w:rPr>
          <w:b/>
          <w:bCs/>
          <w:sz w:val="28"/>
          <w:szCs w:val="28"/>
        </w:rPr>
      </w:pPr>
      <w:r w:rsidRPr="00621A31">
        <w:rPr>
          <w:b/>
          <w:bCs/>
          <w:sz w:val="28"/>
          <w:szCs w:val="28"/>
        </w:rPr>
        <w:t>4.2.</w:t>
      </w:r>
      <w:r w:rsidR="000B379D">
        <w:rPr>
          <w:b/>
          <w:bCs/>
          <w:sz w:val="28"/>
          <w:szCs w:val="28"/>
        </w:rPr>
        <w:t>2</w:t>
      </w:r>
      <w:r w:rsidRPr="00621A31">
        <w:rPr>
          <w:b/>
          <w:bCs/>
          <w:sz w:val="28"/>
          <w:szCs w:val="28"/>
        </w:rPr>
        <w:t xml:space="preserve"> Dataset Size and Format</w:t>
      </w:r>
    </w:p>
    <w:p w14:paraId="23337B65" w14:textId="026B521D" w:rsidR="0071472C" w:rsidRPr="00621A31" w:rsidRDefault="002A05F1" w:rsidP="00D40E36">
      <w:pPr>
        <w:pStyle w:val="NormalWeb"/>
        <w:spacing w:line="360" w:lineRule="auto"/>
        <w:jc w:val="both"/>
      </w:pPr>
      <w:r w:rsidRPr="00621A31">
        <w:t xml:space="preserve">The final dataset analyzed for model training and evaluation comprised approximately 47,000 tweets. The data, primarily sourced from Twitter, was maintained in a CSV format. It included two key attributes: the text of the message, labeled as </w:t>
      </w:r>
      <w:proofErr w:type="spellStart"/>
      <w:r w:rsidRPr="00621A31">
        <w:t>tweet_text</w:t>
      </w:r>
      <w:proofErr w:type="spellEnd"/>
      <w:r w:rsidRPr="00621A31">
        <w:t>, and its</w:t>
      </w:r>
      <w:r w:rsidR="0074353C">
        <w:t xml:space="preserve"> </w:t>
      </w:r>
      <w:r w:rsidRPr="00621A31">
        <w:t xml:space="preserve">corresponding category labeled as </w:t>
      </w:r>
      <w:proofErr w:type="spellStart"/>
      <w:r w:rsidRPr="00621A31">
        <w:t>cyberbullying_type</w:t>
      </w:r>
      <w:proofErr w:type="spellEnd"/>
      <w:r w:rsidR="005C0B67" w:rsidRPr="00621A31">
        <w:t xml:space="preserve"> </w:t>
      </w:r>
      <w:r w:rsidR="00621A31" w:rsidRPr="00621A31">
        <w:t xml:space="preserve">and </w:t>
      </w:r>
      <w:r w:rsidR="005C0B67" w:rsidRPr="00621A31">
        <w:t xml:space="preserve">classified into Cyberbullying </w:t>
      </w:r>
      <w:r w:rsidR="00621A31" w:rsidRPr="00621A31">
        <w:t>or</w:t>
      </w:r>
      <w:r w:rsidR="005C0B67" w:rsidRPr="00621A31">
        <w:t xml:space="preserve"> </w:t>
      </w:r>
      <w:r w:rsidR="005C0B67" w:rsidRPr="00621A31">
        <w:lastRenderedPageBreak/>
        <w:t>Non-Cyberbullying.</w:t>
      </w:r>
      <w:r w:rsidR="00621A31" w:rsidRPr="00621A31">
        <w:t xml:space="preserve"> </w:t>
      </w:r>
      <w:r w:rsidR="005C0B67" w:rsidRPr="00621A31">
        <w:t>Fine-grained subtypes (religion, age, ethnicity, gender) were also available</w:t>
      </w:r>
      <w:r w:rsidR="008761CD" w:rsidRPr="00621A31">
        <w:t xml:space="preserve"> that</w:t>
      </w:r>
      <w:r w:rsidR="005C0B67" w:rsidRPr="00621A31">
        <w:t xml:space="preserve"> helping us ensure a balanced representation of classes.</w:t>
      </w:r>
    </w:p>
    <w:p w14:paraId="233B9DE2" w14:textId="3286F0D1" w:rsidR="0074353C" w:rsidRDefault="00857702" w:rsidP="00D40E36">
      <w:pPr>
        <w:pStyle w:val="NormalWeb"/>
        <w:spacing w:line="360" w:lineRule="auto"/>
        <w:jc w:val="both"/>
        <w:rPr>
          <w:b/>
          <w:bCs/>
          <w:sz w:val="28"/>
          <w:szCs w:val="28"/>
        </w:rPr>
      </w:pPr>
      <w:r w:rsidRPr="00621A31">
        <w:rPr>
          <w:b/>
          <w:bCs/>
          <w:sz w:val="28"/>
          <w:szCs w:val="28"/>
        </w:rPr>
        <w:t>4.2.</w:t>
      </w:r>
      <w:r w:rsidR="000B379D">
        <w:rPr>
          <w:b/>
          <w:bCs/>
          <w:sz w:val="28"/>
          <w:szCs w:val="28"/>
        </w:rPr>
        <w:t>3</w:t>
      </w:r>
      <w:r w:rsidRPr="00621A31">
        <w:rPr>
          <w:b/>
          <w:bCs/>
          <w:sz w:val="28"/>
          <w:szCs w:val="28"/>
        </w:rPr>
        <w:t xml:space="preserve"> Data</w:t>
      </w:r>
      <w:r w:rsidR="00210666" w:rsidRPr="00621A31">
        <w:rPr>
          <w:b/>
          <w:bCs/>
          <w:sz w:val="28"/>
          <w:szCs w:val="28"/>
        </w:rPr>
        <w:t>set</w:t>
      </w:r>
      <w:r w:rsidRPr="00621A31">
        <w:rPr>
          <w:b/>
          <w:bCs/>
          <w:sz w:val="28"/>
          <w:szCs w:val="28"/>
        </w:rPr>
        <w:t xml:space="preserve"> </w:t>
      </w:r>
      <w:r w:rsidR="00313319" w:rsidRPr="00621A31">
        <w:rPr>
          <w:b/>
          <w:bCs/>
          <w:sz w:val="28"/>
          <w:szCs w:val="28"/>
        </w:rPr>
        <w:t>Description</w:t>
      </w:r>
    </w:p>
    <w:p w14:paraId="33F7C166" w14:textId="5C0FA41F" w:rsidR="00C84676" w:rsidRDefault="009F6501" w:rsidP="00D40E36">
      <w:pPr>
        <w:pStyle w:val="NormalWeb"/>
        <w:spacing w:line="360" w:lineRule="auto"/>
        <w:jc w:val="both"/>
        <w:rPr>
          <w:color w:val="1B1C1D"/>
        </w:rPr>
      </w:pPr>
      <w:r w:rsidRPr="00621A31">
        <w:rPr>
          <w:color w:val="1B1C1D"/>
        </w:rPr>
        <w:t xml:space="preserve">Our final working dataset is essentially a huge collection of online conversations, consisting of </w:t>
      </w:r>
      <w:r w:rsidRPr="00621A31">
        <w:rPr>
          <w:color w:val="1B1C1D"/>
          <w:bdr w:val="none" w:sz="0" w:space="0" w:color="auto" w:frame="1"/>
        </w:rPr>
        <w:t>47,656 English text posts</w:t>
      </w:r>
      <w:r w:rsidRPr="00621A31">
        <w:rPr>
          <w:color w:val="1B1C1D"/>
        </w:rPr>
        <w:t xml:space="preserve">. Sourced from platforms like </w:t>
      </w:r>
      <w:r w:rsidRPr="00621A31">
        <w:rPr>
          <w:color w:val="1B1C1D"/>
          <w:bdr w:val="none" w:sz="0" w:space="0" w:color="auto" w:frame="1"/>
        </w:rPr>
        <w:t>Twitter and Facebook</w:t>
      </w:r>
      <w:r w:rsidRPr="00621A31">
        <w:rPr>
          <w:color w:val="1B1C1D"/>
        </w:rPr>
        <w:t xml:space="preserve">, each post averages about </w:t>
      </w:r>
      <w:r w:rsidRPr="00621A31">
        <w:rPr>
          <w:color w:val="1B1C1D"/>
          <w:bdr w:val="none" w:sz="0" w:space="0" w:color="auto" w:frame="1"/>
        </w:rPr>
        <w:t>24 words</w:t>
      </w:r>
      <w:r w:rsidRPr="00621A31">
        <w:rPr>
          <w:color w:val="1B1C1D"/>
        </w:rPr>
        <w:t xml:space="preserve">. We didn't just label things as </w:t>
      </w:r>
      <w:r w:rsidR="000814BE">
        <w:rPr>
          <w:color w:val="1B1C1D"/>
        </w:rPr>
        <w:t>“</w:t>
      </w:r>
      <w:r w:rsidRPr="00621A31">
        <w:rPr>
          <w:color w:val="1B1C1D"/>
        </w:rPr>
        <w:t>Bullying</w:t>
      </w:r>
      <w:r w:rsidR="000814BE">
        <w:rPr>
          <w:color w:val="1B1C1D"/>
        </w:rPr>
        <w:t>”</w:t>
      </w:r>
      <w:r w:rsidRPr="00621A31">
        <w:rPr>
          <w:color w:val="1B1C1D"/>
        </w:rPr>
        <w:t xml:space="preserve"> or </w:t>
      </w:r>
      <w:r w:rsidR="000814BE">
        <w:rPr>
          <w:color w:val="1B1C1D"/>
        </w:rPr>
        <w:t>“</w:t>
      </w:r>
      <w:r w:rsidRPr="00621A31">
        <w:rPr>
          <w:color w:val="1B1C1D"/>
        </w:rPr>
        <w:t>Not Bullying</w:t>
      </w:r>
      <w:r w:rsidR="000814BE">
        <w:rPr>
          <w:color w:val="1B1C1D"/>
        </w:rPr>
        <w:t>”</w:t>
      </w:r>
      <w:r w:rsidRPr="00621A31">
        <w:rPr>
          <w:color w:val="1B1C1D"/>
        </w:rPr>
        <w:t xml:space="preserve"> but used six distinct categories including specific targets like </w:t>
      </w:r>
      <w:r w:rsidRPr="00621A31">
        <w:rPr>
          <w:color w:val="1B1C1D"/>
          <w:bdr w:val="none" w:sz="0" w:space="0" w:color="auto" w:frame="1"/>
        </w:rPr>
        <w:t>Religion, Age, Ethnicity and Gender</w:t>
      </w:r>
      <w:r w:rsidRPr="00621A31">
        <w:rPr>
          <w:color w:val="1B1C1D"/>
        </w:rPr>
        <w:t xml:space="preserve">. This detailed breakdown makes our data highly </w:t>
      </w:r>
      <w:r w:rsidRPr="00621A31">
        <w:rPr>
          <w:color w:val="1B1C1D"/>
          <w:bdr w:val="none" w:sz="0" w:space="0" w:color="auto" w:frame="1"/>
        </w:rPr>
        <w:t>suitable for comprehensive analysis</w:t>
      </w:r>
      <w:r w:rsidRPr="00621A31">
        <w:rPr>
          <w:color w:val="1B1C1D"/>
        </w:rPr>
        <w:t xml:space="preserve"> and training a model to spot many different kinds of harm.</w:t>
      </w:r>
    </w:p>
    <w:p w14:paraId="3A7C78D2" w14:textId="77777777" w:rsidR="00306575" w:rsidRPr="0074353C" w:rsidRDefault="00306575" w:rsidP="008918D3">
      <w:pPr>
        <w:pStyle w:val="NormalWeb"/>
        <w:spacing w:line="360" w:lineRule="auto"/>
        <w:jc w:val="both"/>
        <w:rPr>
          <w:b/>
          <w:bCs/>
          <w:sz w:val="28"/>
          <w:szCs w:val="28"/>
        </w:rPr>
      </w:pPr>
    </w:p>
    <w:tbl>
      <w:tblPr>
        <w:tblStyle w:val="TableGrid"/>
        <w:tblpPr w:leftFromText="180" w:rightFromText="180" w:vertAnchor="text" w:horzAnchor="margin" w:tblpY="537"/>
        <w:tblW w:w="8732" w:type="dxa"/>
        <w:tblLook w:val="04A0" w:firstRow="1" w:lastRow="0" w:firstColumn="1" w:lastColumn="0" w:noHBand="0" w:noVBand="1"/>
      </w:tblPr>
      <w:tblGrid>
        <w:gridCol w:w="4366"/>
        <w:gridCol w:w="4366"/>
      </w:tblGrid>
      <w:tr w:rsidR="00554970" w:rsidRPr="00621A31" w14:paraId="70F5F5E2" w14:textId="77777777" w:rsidTr="00306575">
        <w:trPr>
          <w:trHeight w:val="655"/>
        </w:trPr>
        <w:tc>
          <w:tcPr>
            <w:tcW w:w="4366" w:type="dxa"/>
            <w:hideMark/>
          </w:tcPr>
          <w:p w14:paraId="7CBD15AD" w14:textId="77777777" w:rsidR="00554970" w:rsidRPr="00621A31" w:rsidRDefault="00554970" w:rsidP="00554970">
            <w:pPr>
              <w:pStyle w:val="NormalWeb"/>
              <w:spacing w:line="360" w:lineRule="auto"/>
              <w:jc w:val="center"/>
            </w:pPr>
            <w:r w:rsidRPr="00621A31">
              <w:rPr>
                <w:b/>
                <w:bCs/>
              </w:rPr>
              <w:t>Info.</w:t>
            </w:r>
          </w:p>
        </w:tc>
        <w:tc>
          <w:tcPr>
            <w:tcW w:w="4366" w:type="dxa"/>
            <w:hideMark/>
          </w:tcPr>
          <w:p w14:paraId="7CF57E29" w14:textId="77777777" w:rsidR="00554970" w:rsidRPr="00621A31" w:rsidRDefault="00554970" w:rsidP="00554970">
            <w:pPr>
              <w:pStyle w:val="NormalWeb"/>
              <w:spacing w:line="360" w:lineRule="auto"/>
              <w:jc w:val="center"/>
            </w:pPr>
            <w:r w:rsidRPr="00621A31">
              <w:rPr>
                <w:b/>
                <w:bCs/>
              </w:rPr>
              <w:t>Details</w:t>
            </w:r>
          </w:p>
        </w:tc>
      </w:tr>
      <w:tr w:rsidR="00554970" w:rsidRPr="00621A31" w14:paraId="6577C20C" w14:textId="77777777" w:rsidTr="00306575">
        <w:trPr>
          <w:trHeight w:val="655"/>
        </w:trPr>
        <w:tc>
          <w:tcPr>
            <w:tcW w:w="4366" w:type="dxa"/>
            <w:hideMark/>
          </w:tcPr>
          <w:p w14:paraId="26E6DD35" w14:textId="77777777" w:rsidR="00554970" w:rsidRPr="00621A31" w:rsidRDefault="00554970" w:rsidP="00554970">
            <w:pPr>
              <w:pStyle w:val="NormalWeb"/>
              <w:spacing w:line="360" w:lineRule="auto"/>
              <w:jc w:val="center"/>
            </w:pPr>
            <w:r w:rsidRPr="00621A31">
              <w:t>Total Data</w:t>
            </w:r>
          </w:p>
        </w:tc>
        <w:tc>
          <w:tcPr>
            <w:tcW w:w="4366" w:type="dxa"/>
            <w:hideMark/>
          </w:tcPr>
          <w:p w14:paraId="01C108B5" w14:textId="77777777" w:rsidR="00554970" w:rsidRPr="00621A31" w:rsidRDefault="00554970" w:rsidP="00554970">
            <w:pPr>
              <w:pStyle w:val="NormalWeb"/>
              <w:spacing w:line="360" w:lineRule="auto"/>
              <w:jc w:val="center"/>
            </w:pPr>
            <w:r w:rsidRPr="00621A31">
              <w:t>47,656</w:t>
            </w:r>
          </w:p>
        </w:tc>
      </w:tr>
      <w:tr w:rsidR="00554970" w:rsidRPr="00621A31" w14:paraId="20FDF681" w14:textId="77777777" w:rsidTr="00306575">
        <w:trPr>
          <w:trHeight w:val="655"/>
        </w:trPr>
        <w:tc>
          <w:tcPr>
            <w:tcW w:w="4366" w:type="dxa"/>
            <w:hideMark/>
          </w:tcPr>
          <w:p w14:paraId="3E5C2C57" w14:textId="77777777" w:rsidR="00554970" w:rsidRPr="00621A31" w:rsidRDefault="00554970" w:rsidP="00554970">
            <w:pPr>
              <w:pStyle w:val="NormalWeb"/>
              <w:spacing w:line="360" w:lineRule="auto"/>
              <w:jc w:val="center"/>
            </w:pPr>
            <w:r w:rsidRPr="00621A31">
              <w:t>Classes</w:t>
            </w:r>
          </w:p>
        </w:tc>
        <w:tc>
          <w:tcPr>
            <w:tcW w:w="4366" w:type="dxa"/>
            <w:hideMark/>
          </w:tcPr>
          <w:p w14:paraId="711DD840" w14:textId="77777777" w:rsidR="00554970" w:rsidRPr="00621A31" w:rsidRDefault="00554970" w:rsidP="00554970">
            <w:pPr>
              <w:pStyle w:val="NormalWeb"/>
              <w:spacing w:line="360" w:lineRule="auto"/>
              <w:jc w:val="center"/>
            </w:pPr>
            <w:r w:rsidRPr="00621A31">
              <w:t>Religion, Age, Ethnicity, Gender, Not Cyberbullying, Other Cyberbullying</w:t>
            </w:r>
          </w:p>
        </w:tc>
      </w:tr>
      <w:tr w:rsidR="00554970" w:rsidRPr="00621A31" w14:paraId="361AA920" w14:textId="77777777" w:rsidTr="00306575">
        <w:trPr>
          <w:trHeight w:val="655"/>
        </w:trPr>
        <w:tc>
          <w:tcPr>
            <w:tcW w:w="4366" w:type="dxa"/>
            <w:hideMark/>
          </w:tcPr>
          <w:p w14:paraId="49E67207" w14:textId="77777777" w:rsidR="00554970" w:rsidRPr="00621A31" w:rsidRDefault="00554970" w:rsidP="00554970">
            <w:pPr>
              <w:pStyle w:val="NormalWeb"/>
              <w:spacing w:line="360" w:lineRule="auto"/>
              <w:jc w:val="center"/>
            </w:pPr>
            <w:r w:rsidRPr="00621A31">
              <w:t>Source</w:t>
            </w:r>
          </w:p>
        </w:tc>
        <w:tc>
          <w:tcPr>
            <w:tcW w:w="4366" w:type="dxa"/>
            <w:hideMark/>
          </w:tcPr>
          <w:p w14:paraId="28B1551B" w14:textId="77777777" w:rsidR="00554970" w:rsidRPr="00621A31" w:rsidRDefault="00554970" w:rsidP="00554970">
            <w:pPr>
              <w:pStyle w:val="NormalWeb"/>
              <w:spacing w:line="360" w:lineRule="auto"/>
              <w:jc w:val="center"/>
            </w:pPr>
            <w:r w:rsidRPr="00621A31">
              <w:t>Social media platforms (Twitter, Facebook)</w:t>
            </w:r>
          </w:p>
        </w:tc>
      </w:tr>
      <w:tr w:rsidR="00554970" w:rsidRPr="00621A31" w14:paraId="3F435CF4" w14:textId="77777777" w:rsidTr="00306575">
        <w:trPr>
          <w:trHeight w:val="567"/>
        </w:trPr>
        <w:tc>
          <w:tcPr>
            <w:tcW w:w="4366" w:type="dxa"/>
            <w:hideMark/>
          </w:tcPr>
          <w:p w14:paraId="37D712EF" w14:textId="77777777" w:rsidR="00554970" w:rsidRPr="00621A31" w:rsidRDefault="00554970" w:rsidP="00554970">
            <w:pPr>
              <w:pStyle w:val="NormalWeb"/>
              <w:spacing w:line="360" w:lineRule="auto"/>
              <w:jc w:val="center"/>
            </w:pPr>
            <w:r w:rsidRPr="00621A31">
              <w:t>Data Type</w:t>
            </w:r>
          </w:p>
        </w:tc>
        <w:tc>
          <w:tcPr>
            <w:tcW w:w="4366" w:type="dxa"/>
            <w:hideMark/>
          </w:tcPr>
          <w:p w14:paraId="50FE1A4A" w14:textId="7122BE13" w:rsidR="00554970" w:rsidRPr="00621A31" w:rsidRDefault="00554970" w:rsidP="00554970">
            <w:pPr>
              <w:pStyle w:val="NormalWeb"/>
              <w:spacing w:line="360" w:lineRule="auto"/>
              <w:jc w:val="center"/>
            </w:pPr>
            <w:r w:rsidRPr="00621A31">
              <w:t>Text (English)</w:t>
            </w:r>
          </w:p>
        </w:tc>
      </w:tr>
      <w:tr w:rsidR="00554970" w:rsidRPr="00621A31" w14:paraId="4425919A" w14:textId="77777777" w:rsidTr="00306575">
        <w:trPr>
          <w:trHeight w:val="655"/>
        </w:trPr>
        <w:tc>
          <w:tcPr>
            <w:tcW w:w="4366" w:type="dxa"/>
            <w:hideMark/>
          </w:tcPr>
          <w:p w14:paraId="1651CED7" w14:textId="77777777" w:rsidR="00554970" w:rsidRPr="00621A31" w:rsidRDefault="00554970" w:rsidP="00554970">
            <w:pPr>
              <w:pStyle w:val="NormalWeb"/>
              <w:spacing w:line="360" w:lineRule="auto"/>
              <w:jc w:val="center"/>
            </w:pPr>
            <w:r w:rsidRPr="00621A31">
              <w:t>Average Text Length</w:t>
            </w:r>
          </w:p>
        </w:tc>
        <w:tc>
          <w:tcPr>
            <w:tcW w:w="4366" w:type="dxa"/>
            <w:hideMark/>
          </w:tcPr>
          <w:p w14:paraId="5B78CB8C" w14:textId="77777777" w:rsidR="00554970" w:rsidRPr="00621A31" w:rsidRDefault="00554970" w:rsidP="00554970">
            <w:pPr>
              <w:pStyle w:val="NormalWeb"/>
              <w:spacing w:line="360" w:lineRule="auto"/>
              <w:jc w:val="center"/>
            </w:pPr>
            <w:r w:rsidRPr="00621A31">
              <w:t>136 characters / 23.7 words</w:t>
            </w:r>
          </w:p>
        </w:tc>
      </w:tr>
      <w:tr w:rsidR="00554970" w:rsidRPr="00621A31" w14:paraId="4A7D307E" w14:textId="77777777" w:rsidTr="00306575">
        <w:trPr>
          <w:trHeight w:val="638"/>
        </w:trPr>
        <w:tc>
          <w:tcPr>
            <w:tcW w:w="4366" w:type="dxa"/>
            <w:hideMark/>
          </w:tcPr>
          <w:p w14:paraId="704F8F51" w14:textId="77777777" w:rsidR="00554970" w:rsidRPr="00621A31" w:rsidRDefault="00554970" w:rsidP="00554970">
            <w:pPr>
              <w:pStyle w:val="NormalWeb"/>
              <w:spacing w:line="360" w:lineRule="auto"/>
              <w:jc w:val="center"/>
            </w:pPr>
            <w:r w:rsidRPr="00621A31">
              <w:t>Remarks</w:t>
            </w:r>
          </w:p>
        </w:tc>
        <w:tc>
          <w:tcPr>
            <w:tcW w:w="4366" w:type="dxa"/>
            <w:hideMark/>
          </w:tcPr>
          <w:p w14:paraId="373A167B" w14:textId="77777777" w:rsidR="00554970" w:rsidRPr="00621A31" w:rsidRDefault="00554970" w:rsidP="00554970">
            <w:pPr>
              <w:pStyle w:val="NormalWeb"/>
              <w:spacing w:line="360" w:lineRule="auto"/>
              <w:jc w:val="center"/>
            </w:pPr>
            <w:r w:rsidRPr="00621A31">
              <w:t>Multiple cyberbullying categories; Suitable for analysis and modeling.</w:t>
            </w:r>
          </w:p>
        </w:tc>
      </w:tr>
    </w:tbl>
    <w:p w14:paraId="34D964A5" w14:textId="2F2687CC" w:rsidR="0074353C" w:rsidRDefault="009654C7" w:rsidP="0074353C">
      <w:pPr>
        <w:pStyle w:val="NormalWeb"/>
        <w:spacing w:line="360" w:lineRule="auto"/>
        <w:jc w:val="center"/>
        <w:rPr>
          <w:rStyle w:val="Emphasis"/>
          <w:i w:val="0"/>
          <w:iCs w:val="0"/>
          <w:sz w:val="22"/>
          <w:szCs w:val="22"/>
        </w:rPr>
      </w:pPr>
      <w:r w:rsidRPr="00621A31">
        <w:rPr>
          <w:sz w:val="22"/>
          <w:szCs w:val="22"/>
        </w:rPr>
        <w:t>Table 4.1</w:t>
      </w:r>
      <w:r w:rsidR="00E17F98" w:rsidRPr="00621A31">
        <w:t xml:space="preserve"> </w:t>
      </w:r>
      <w:r w:rsidR="00F04F86" w:rsidRPr="00621A31">
        <w:rPr>
          <w:rStyle w:val="Emphasis"/>
          <w:i w:val="0"/>
          <w:iCs w:val="0"/>
          <w:sz w:val="22"/>
          <w:szCs w:val="22"/>
        </w:rPr>
        <w:t>key features of the dataset are summarized below</w:t>
      </w:r>
    </w:p>
    <w:p w14:paraId="3BFDBA08" w14:textId="012CF0D5" w:rsidR="007630CF" w:rsidRDefault="007630CF" w:rsidP="007630CF">
      <w:pPr>
        <w:pStyle w:val="NormalWeb"/>
        <w:spacing w:line="360" w:lineRule="auto"/>
        <w:rPr>
          <w:b/>
          <w:bCs/>
          <w:sz w:val="28"/>
          <w:szCs w:val="28"/>
        </w:rPr>
      </w:pPr>
    </w:p>
    <w:p w14:paraId="393E43EB" w14:textId="6CD521CB" w:rsidR="007630CF" w:rsidRDefault="007630CF" w:rsidP="007630CF">
      <w:pPr>
        <w:pStyle w:val="NormalWeb"/>
        <w:spacing w:line="360" w:lineRule="auto"/>
        <w:rPr>
          <w:b/>
          <w:bCs/>
          <w:sz w:val="28"/>
          <w:szCs w:val="28"/>
        </w:rPr>
      </w:pPr>
    </w:p>
    <w:p w14:paraId="04EEEB58" w14:textId="2E4DBAEA" w:rsidR="007630CF" w:rsidRDefault="008918D3" w:rsidP="008918D3">
      <w:pPr>
        <w:pStyle w:val="NormalWeb"/>
        <w:spacing w:line="360" w:lineRule="auto"/>
        <w:rPr>
          <w:b/>
          <w:bCs/>
          <w:sz w:val="28"/>
          <w:szCs w:val="28"/>
        </w:rPr>
      </w:pPr>
      <w:r w:rsidRPr="00621A31">
        <w:rPr>
          <w:b/>
          <w:bCs/>
          <w:noProof/>
          <w:sz w:val="28"/>
          <w:szCs w:val="28"/>
        </w:rPr>
        <w:lastRenderedPageBreak/>
        <w:drawing>
          <wp:anchor distT="0" distB="0" distL="114300" distR="114300" simplePos="0" relativeHeight="251667458" behindDoc="0" locked="0" layoutInCell="1" allowOverlap="1" wp14:anchorId="2142C6EE" wp14:editId="55FF1867">
            <wp:simplePos x="0" y="0"/>
            <wp:positionH relativeFrom="margin">
              <wp:posOffset>297180</wp:posOffset>
            </wp:positionH>
            <wp:positionV relativeFrom="margin">
              <wp:posOffset>-635</wp:posOffset>
            </wp:positionV>
            <wp:extent cx="5156200" cy="3256280"/>
            <wp:effectExtent l="0" t="0" r="6350" b="1270"/>
            <wp:wrapTopAndBottom/>
            <wp:docPr id="16" name="Picture 4">
              <a:extLst xmlns:a="http://schemas.openxmlformats.org/drawingml/2006/main">
                <a:ext uri="{FF2B5EF4-FFF2-40B4-BE49-F238E27FC236}">
                  <a16:creationId xmlns:a16="http://schemas.microsoft.com/office/drawing/2014/main" id="{CCC6E98E-335A-4542-9E64-1FB0587DF3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CC6E98E-335A-4542-9E64-1FB0587DF342}"/>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t="7182"/>
                    <a:stretch/>
                  </pic:blipFill>
                  <pic:spPr>
                    <a:xfrm>
                      <a:off x="0" y="0"/>
                      <a:ext cx="5156200" cy="3256280"/>
                    </a:xfrm>
                    <a:prstGeom prst="rect">
                      <a:avLst/>
                    </a:prstGeom>
                  </pic:spPr>
                </pic:pic>
              </a:graphicData>
            </a:graphic>
            <wp14:sizeRelH relativeFrom="margin">
              <wp14:pctWidth>0</wp14:pctWidth>
            </wp14:sizeRelH>
            <wp14:sizeRelV relativeFrom="margin">
              <wp14:pctHeight>0</wp14:pctHeight>
            </wp14:sizeRelV>
          </wp:anchor>
        </w:drawing>
      </w:r>
      <w:r w:rsidR="007630CF" w:rsidRPr="00621A31">
        <w:rPr>
          <w:b/>
          <w:bCs/>
          <w:noProof/>
          <w:sz w:val="28"/>
          <w:szCs w:val="28"/>
        </w:rPr>
        <mc:AlternateContent>
          <mc:Choice Requires="wps">
            <w:drawing>
              <wp:anchor distT="0" distB="0" distL="114300" distR="114300" simplePos="0" relativeHeight="251669506" behindDoc="0" locked="0" layoutInCell="1" allowOverlap="1" wp14:anchorId="45E40CF2" wp14:editId="443DB7C5">
                <wp:simplePos x="0" y="0"/>
                <wp:positionH relativeFrom="page">
                  <wp:align>center</wp:align>
                </wp:positionH>
                <wp:positionV relativeFrom="page">
                  <wp:posOffset>4467225</wp:posOffset>
                </wp:positionV>
                <wp:extent cx="3496310" cy="237490"/>
                <wp:effectExtent l="0" t="0" r="0" b="0"/>
                <wp:wrapTopAndBottom/>
                <wp:docPr id="17" name="TextBox 8"/>
                <wp:cNvGraphicFramePr/>
                <a:graphic xmlns:a="http://schemas.openxmlformats.org/drawingml/2006/main">
                  <a:graphicData uri="http://schemas.microsoft.com/office/word/2010/wordprocessingShape">
                    <wps:wsp>
                      <wps:cNvSpPr txBox="1"/>
                      <wps:spPr>
                        <a:xfrm>
                          <a:off x="0" y="0"/>
                          <a:ext cx="3496310" cy="237490"/>
                        </a:xfrm>
                        <a:prstGeom prst="rect">
                          <a:avLst/>
                        </a:prstGeom>
                        <a:noFill/>
                      </wps:spPr>
                      <wps:txbx>
                        <w:txbxContent>
                          <w:p w14:paraId="30B7756D" w14:textId="77777777" w:rsidR="007630CF" w:rsidRPr="00222909" w:rsidRDefault="007630CF" w:rsidP="007630CF">
                            <w:pPr>
                              <w:rPr>
                                <w:rFonts w:ascii="Times New Roman" w:hAnsi="Times New Roman" w:cs="Times New Roman"/>
                                <w:color w:val="000000" w:themeColor="text1"/>
                                <w:kern w:val="24"/>
                                <w:sz w:val="20"/>
                                <w:szCs w:val="20"/>
                              </w:rPr>
                            </w:pPr>
                            <w:r w:rsidRPr="00222909">
                              <w:rPr>
                                <w:rStyle w:val="Strong"/>
                                <w:rFonts w:ascii="Times New Roman" w:hAnsi="Times New Roman" w:cs="Times New Roman"/>
                                <w:sz w:val="20"/>
                                <w:szCs w:val="20"/>
                              </w:rPr>
                              <w:t>Figure 4.</w:t>
                            </w:r>
                            <w:r>
                              <w:rPr>
                                <w:rStyle w:val="Strong"/>
                                <w:rFonts w:ascii="Times New Roman" w:hAnsi="Times New Roman" w:cs="Times New Roman"/>
                                <w:sz w:val="20"/>
                                <w:szCs w:val="20"/>
                              </w:rPr>
                              <w:t>2</w:t>
                            </w:r>
                            <w:r w:rsidRPr="00222909">
                              <w:rPr>
                                <w:rFonts w:ascii="Times New Roman" w:hAnsi="Times New Roman" w:cs="Times New Roman"/>
                                <w:b/>
                                <w:bCs/>
                                <w:color w:val="000000" w:themeColor="text1"/>
                                <w:kern w:val="24"/>
                                <w:sz w:val="20"/>
                                <w:szCs w:val="20"/>
                              </w:rPr>
                              <w:t>:</w:t>
                            </w:r>
                            <w:r w:rsidRPr="00222909">
                              <w:rPr>
                                <w:rFonts w:ascii="Times New Roman" w:hAnsi="Times New Roman" w:cs="Times New Roman"/>
                                <w:color w:val="000000" w:themeColor="text1"/>
                                <w:kern w:val="24"/>
                                <w:sz w:val="20"/>
                                <w:szCs w:val="20"/>
                              </w:rPr>
                              <w:t xml:space="preserve"> Distribution of Tweets in the Dataset Classes</w:t>
                            </w:r>
                          </w:p>
                        </w:txbxContent>
                      </wps:txbx>
                      <wps:bodyPr wrap="square" rtlCol="0">
                        <a:spAutoFit/>
                      </wps:bodyPr>
                    </wps:wsp>
                  </a:graphicData>
                </a:graphic>
              </wp:anchor>
            </w:drawing>
          </mc:Choice>
          <mc:Fallback>
            <w:pict>
              <v:shape w14:anchorId="45E40CF2" id="TextBox 8" o:spid="_x0000_s1027" type="#_x0000_t202" style="position:absolute;margin-left:0;margin-top:351.75pt;width:275.3pt;height:18.7pt;z-index:251669506;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" filled="f" stroked="f">
                <v:textbox style="mso-fit-shape-to-text:t">
                  <w:txbxContent>
                    <w:p w14:paraId="30B7756D" w14:textId="77777777" w:rsidR="007630CF" w:rsidRPr="00222909" w:rsidRDefault="007630CF" w:rsidP="007630CF">
                      <w:pPr>
                        <w:rPr>
                          <w:rFonts w:ascii="Times New Roman" w:hAnsi="Times New Roman" w:cs="Times New Roman"/>
                          <w:color w:val="000000" w:themeColor="text1"/>
                          <w:kern w:val="24"/>
                          <w:sz w:val="20"/>
                          <w:szCs w:val="20"/>
                        </w:rPr>
                      </w:pPr>
                      <w:r w:rsidRPr="00222909">
                        <w:rPr>
                          <w:rStyle w:val="Strong"/>
                          <w:rFonts w:ascii="Times New Roman" w:hAnsi="Times New Roman" w:cs="Times New Roman"/>
                          <w:sz w:val="20"/>
                          <w:szCs w:val="20"/>
                        </w:rPr>
                        <w:t>Figure 4.</w:t>
                      </w:r>
                      <w:r>
                        <w:rPr>
                          <w:rStyle w:val="Strong"/>
                          <w:rFonts w:ascii="Times New Roman" w:hAnsi="Times New Roman" w:cs="Times New Roman"/>
                          <w:sz w:val="20"/>
                          <w:szCs w:val="20"/>
                        </w:rPr>
                        <w:t>2</w:t>
                      </w:r>
                      <w:r w:rsidRPr="00222909">
                        <w:rPr>
                          <w:rFonts w:ascii="Times New Roman" w:hAnsi="Times New Roman" w:cs="Times New Roman"/>
                          <w:b/>
                          <w:bCs/>
                          <w:color w:val="000000" w:themeColor="text1"/>
                          <w:kern w:val="24"/>
                          <w:sz w:val="20"/>
                          <w:szCs w:val="20"/>
                        </w:rPr>
                        <w:t>:</w:t>
                      </w:r>
                      <w:r w:rsidRPr="00222909">
                        <w:rPr>
                          <w:rFonts w:ascii="Times New Roman" w:hAnsi="Times New Roman" w:cs="Times New Roman"/>
                          <w:color w:val="000000" w:themeColor="text1"/>
                          <w:kern w:val="24"/>
                          <w:sz w:val="20"/>
                          <w:szCs w:val="20"/>
                        </w:rPr>
                        <w:t xml:space="preserve"> Distribution of Tweets in the Dataset Classes</w:t>
                      </w:r>
                    </w:p>
                  </w:txbxContent>
                </v:textbox>
                <w10:wrap type="topAndBottom" anchorx="page" anchory="page"/>
              </v:shape>
            </w:pict>
          </mc:Fallback>
        </mc:AlternateContent>
      </w:r>
    </w:p>
    <w:p w14:paraId="1CFEB829" w14:textId="77777777" w:rsidR="008918D3" w:rsidRDefault="008918D3" w:rsidP="008918D3">
      <w:pPr>
        <w:spacing w:before="100" w:beforeAutospacing="1" w:after="100" w:afterAutospacing="1"/>
        <w:jc w:val="both"/>
        <w:rPr>
          <w:rFonts w:ascii="Times New Roman" w:eastAsia="Times New Roman" w:hAnsi="Times New Roman" w:cs="Times New Roman"/>
          <w:sz w:val="24"/>
          <w:szCs w:val="24"/>
        </w:rPr>
      </w:pPr>
    </w:p>
    <w:p w14:paraId="16298278" w14:textId="74347F26" w:rsidR="008918D3" w:rsidRPr="008918D3" w:rsidRDefault="008918D3" w:rsidP="008918D3">
      <w:pPr>
        <w:spacing w:before="100" w:beforeAutospacing="1" w:after="100" w:afterAutospacing="1" w:line="360" w:lineRule="auto"/>
        <w:jc w:val="both"/>
        <w:rPr>
          <w:rFonts w:ascii="Times New Roman" w:eastAsia="Times New Roman" w:hAnsi="Times New Roman" w:cs="Times New Roman"/>
          <w:sz w:val="24"/>
          <w:szCs w:val="24"/>
        </w:rPr>
      </w:pPr>
      <w:r w:rsidRPr="008918D3">
        <w:rPr>
          <w:rFonts w:ascii="Times New Roman" w:eastAsia="Times New Roman" w:hAnsi="Times New Roman" w:cs="Times New Roman"/>
          <w:sz w:val="24"/>
          <w:szCs w:val="24"/>
        </w:rPr>
        <w:t>Figure 4.2: This pie chart shows the distribution of tweets across six classes in the dataset. The total dataset contains 47,</w:t>
      </w:r>
      <w:r>
        <w:rPr>
          <w:rFonts w:ascii="Times New Roman" w:eastAsia="Times New Roman" w:hAnsi="Times New Roman" w:cs="Times New Roman"/>
          <w:sz w:val="24"/>
          <w:szCs w:val="24"/>
        </w:rPr>
        <w:t>6</w:t>
      </w:r>
      <w:r w:rsidRPr="008918D3">
        <w:rPr>
          <w:rFonts w:ascii="Times New Roman" w:eastAsia="Times New Roman" w:hAnsi="Times New Roman" w:cs="Times New Roman"/>
          <w:sz w:val="24"/>
          <w:szCs w:val="24"/>
        </w:rPr>
        <w:t>56 tweets. The class-wise distribution is: Religion (7,997), Age (7,992), Ethnicity (7,959), Gender (7,948), Not Cyberbullying (7,937), and Other Cyberbullying (7,823). Each class holds roughly 16–17% of the data, indicating a well-balanced dataset suitable for reliable model training.</w:t>
      </w:r>
    </w:p>
    <w:p w14:paraId="55FC0C3A" w14:textId="2A3F4648" w:rsidR="000A70A5" w:rsidRPr="0074353C" w:rsidRDefault="009279AB" w:rsidP="0074353C">
      <w:pPr>
        <w:pStyle w:val="NormalWeb"/>
        <w:spacing w:line="360" w:lineRule="auto"/>
        <w:rPr>
          <w:sz w:val="22"/>
          <w:szCs w:val="22"/>
        </w:rPr>
      </w:pPr>
      <w:r w:rsidRPr="00621A31">
        <w:rPr>
          <w:b/>
          <w:bCs/>
          <w:sz w:val="28"/>
          <w:szCs w:val="28"/>
        </w:rPr>
        <w:t>4.</w:t>
      </w:r>
      <w:r w:rsidR="007D1A1C" w:rsidRPr="00621A31">
        <w:rPr>
          <w:b/>
          <w:bCs/>
          <w:sz w:val="28"/>
          <w:szCs w:val="28"/>
        </w:rPr>
        <w:t>3</w:t>
      </w:r>
      <w:r w:rsidRPr="00621A31">
        <w:rPr>
          <w:b/>
          <w:bCs/>
          <w:sz w:val="28"/>
          <w:szCs w:val="28"/>
        </w:rPr>
        <w:t xml:space="preserve"> Data Preprocessing</w:t>
      </w:r>
    </w:p>
    <w:p w14:paraId="4F7F0A54" w14:textId="61E6B704" w:rsidR="000A5B06" w:rsidRDefault="00C40EA4" w:rsidP="00621A31">
      <w:pPr>
        <w:spacing w:line="360" w:lineRule="auto"/>
        <w:jc w:val="both"/>
        <w:rPr>
          <w:rFonts w:ascii="Times New Roman" w:hAnsi="Times New Roman" w:cs="Times New Roman"/>
          <w:sz w:val="24"/>
          <w:szCs w:val="24"/>
        </w:rPr>
      </w:pPr>
      <w:r w:rsidRPr="00621A31">
        <w:rPr>
          <w:rFonts w:ascii="Times New Roman" w:hAnsi="Times New Roman" w:cs="Times New Roman"/>
          <w:sz w:val="24"/>
          <w:szCs w:val="24"/>
        </w:rPr>
        <w:t>Preprocessing plays a critical role in preparing social media text for machine learning and deep learning models. Tweets, particularly those related to cyberbullying, often contain noisy, unstructured, and domain-specific language, including URLs, hashtags, mentions, emojis, slang, spelling errors, repeated characters, and informal abbreviations. Systematic preprocessing ensures that textual data is clean, consistent, and suitable for deep learning models</w:t>
      </w:r>
      <w:r w:rsidR="00B57916">
        <w:rPr>
          <w:rFonts w:ascii="Times New Roman" w:hAnsi="Times New Roman" w:cs="Times New Roman"/>
          <w:sz w:val="24"/>
          <w:szCs w:val="24"/>
        </w:rPr>
        <w:t>. T</w:t>
      </w:r>
      <w:r w:rsidRPr="00621A31">
        <w:rPr>
          <w:rFonts w:ascii="Times New Roman" w:hAnsi="Times New Roman" w:cs="Times New Roman"/>
          <w:sz w:val="24"/>
          <w:szCs w:val="24"/>
        </w:rPr>
        <w:t>hereby improving the detection of cyberbullying and sentiment patterns</w:t>
      </w:r>
      <w:r w:rsidR="00B57916">
        <w:rPr>
          <w:rFonts w:ascii="Times New Roman" w:hAnsi="Times New Roman" w:cs="Times New Roman"/>
          <w:sz w:val="24"/>
          <w:szCs w:val="24"/>
        </w:rPr>
        <w:t>, t</w:t>
      </w:r>
      <w:r w:rsidRPr="00621A31">
        <w:rPr>
          <w:rFonts w:ascii="Times New Roman" w:hAnsi="Times New Roman" w:cs="Times New Roman"/>
          <w:sz w:val="24"/>
          <w:szCs w:val="24"/>
        </w:rPr>
        <w:t>he preprocessing steps applied in this study are detailed below.</w:t>
      </w:r>
    </w:p>
    <w:p w14:paraId="17719322" w14:textId="70D10139" w:rsidR="008918D3" w:rsidRDefault="008918D3" w:rsidP="00621A31">
      <w:pPr>
        <w:spacing w:line="360" w:lineRule="auto"/>
        <w:jc w:val="both"/>
        <w:rPr>
          <w:rFonts w:ascii="Times New Roman" w:hAnsi="Times New Roman" w:cs="Times New Roman"/>
          <w:sz w:val="24"/>
          <w:szCs w:val="24"/>
        </w:rPr>
      </w:pPr>
    </w:p>
    <w:p w14:paraId="1D28D1E2" w14:textId="77777777" w:rsidR="008918D3" w:rsidRPr="00621A31" w:rsidRDefault="008918D3" w:rsidP="00621A31">
      <w:pPr>
        <w:spacing w:line="360" w:lineRule="auto"/>
        <w:jc w:val="both"/>
        <w:rPr>
          <w:rFonts w:ascii="Times New Roman" w:hAnsi="Times New Roman" w:cs="Times New Roman"/>
          <w:sz w:val="24"/>
          <w:szCs w:val="24"/>
        </w:rPr>
      </w:pPr>
    </w:p>
    <w:p w14:paraId="41BD5B85" w14:textId="6DD2EA66" w:rsidR="00EC0967" w:rsidRPr="00621A31" w:rsidRDefault="007D1A1C" w:rsidP="00704A73">
      <w:pPr>
        <w:pStyle w:val="Heading4"/>
        <w:ind w:left="720"/>
        <w:rPr>
          <w:sz w:val="28"/>
          <w:szCs w:val="28"/>
        </w:rPr>
      </w:pPr>
      <w:r w:rsidRPr="00621A31">
        <w:rPr>
          <w:sz w:val="28"/>
          <w:szCs w:val="28"/>
        </w:rPr>
        <w:lastRenderedPageBreak/>
        <w:t xml:space="preserve">4.3.1 </w:t>
      </w:r>
      <w:r w:rsidR="00EC0967" w:rsidRPr="00621A31">
        <w:rPr>
          <w:sz w:val="28"/>
          <w:szCs w:val="28"/>
        </w:rPr>
        <w:t>Text Cleaning and Normalization</w:t>
      </w:r>
    </w:p>
    <w:p w14:paraId="53AF6F8F" w14:textId="531B79E8" w:rsidR="00784FFA" w:rsidRPr="00621A31" w:rsidRDefault="001F1B46" w:rsidP="00704A73">
      <w:pPr>
        <w:pStyle w:val="Heading4"/>
        <w:spacing w:line="360" w:lineRule="auto"/>
        <w:ind w:left="720"/>
        <w:jc w:val="both"/>
        <w:rPr>
          <w:b w:val="0"/>
          <w:bCs w:val="0"/>
        </w:rPr>
      </w:pPr>
      <w:r w:rsidRPr="00621A31">
        <w:rPr>
          <w:b w:val="0"/>
          <w:bCs w:val="0"/>
        </w:rPr>
        <w:t>After collecting the data,</w:t>
      </w:r>
      <w:r w:rsidR="008A2329">
        <w:rPr>
          <w:b w:val="0"/>
          <w:bCs w:val="0"/>
        </w:rPr>
        <w:t xml:space="preserve"> </w:t>
      </w:r>
      <w:r w:rsidRPr="00621A31">
        <w:rPr>
          <w:b w:val="0"/>
          <w:bCs w:val="0"/>
        </w:rPr>
        <w:t>our first task was to clean the texts and make them noise-free.</w:t>
      </w:r>
      <w:r w:rsidR="008A2329">
        <w:rPr>
          <w:b w:val="0"/>
          <w:bCs w:val="0"/>
        </w:rPr>
        <w:t xml:space="preserve"> </w:t>
      </w:r>
      <w:r w:rsidRPr="00621A31">
        <w:rPr>
          <w:b w:val="0"/>
          <w:bCs w:val="0"/>
        </w:rPr>
        <w:t>To ensure text uniformity and meaningful representation, several preprocessing techniques were applied to the raw tweets before feeding them into the model. These steps aimed to remove noise, standardize linguistic patterns, and improve feature quality for model training and embedding generation</w:t>
      </w:r>
      <w:r w:rsidRPr="00621A31">
        <w:t>.</w:t>
      </w:r>
      <w:r w:rsidR="00F4550C" w:rsidRPr="00621A31">
        <w:t xml:space="preserve"> </w:t>
      </w:r>
      <w:r w:rsidR="00F4550C" w:rsidRPr="00621A31">
        <w:rPr>
          <w:b w:val="0"/>
          <w:bCs w:val="0"/>
        </w:rPr>
        <w:t>Table 4.2 summarizes the preprocessing steps that applied in this study</w:t>
      </w:r>
      <w:r w:rsidR="00784FFA" w:rsidRPr="00621A31">
        <w:rPr>
          <w:b w:val="0"/>
          <w:bCs w:val="0"/>
        </w:rPr>
        <w:t>.</w:t>
      </w:r>
    </w:p>
    <w:p w14:paraId="67090068" w14:textId="074119A8" w:rsidR="007D1A1C" w:rsidRPr="00621A31" w:rsidRDefault="007D1A1C" w:rsidP="007D1A1C">
      <w:pPr>
        <w:pStyle w:val="Heading4"/>
        <w:spacing w:line="360" w:lineRule="auto"/>
        <w:jc w:val="center"/>
        <w:rPr>
          <w:b w:val="0"/>
          <w:bCs w:val="0"/>
          <w:sz w:val="22"/>
          <w:szCs w:val="22"/>
        </w:rPr>
      </w:pPr>
      <w:r w:rsidRPr="00621A31">
        <w:rPr>
          <w:b w:val="0"/>
          <w:bCs w:val="0"/>
          <w:sz w:val="22"/>
          <w:szCs w:val="22"/>
        </w:rPr>
        <w:t>Table 4.2</w:t>
      </w:r>
      <w:r w:rsidR="00790F76" w:rsidRPr="00621A31">
        <w:rPr>
          <w:b w:val="0"/>
          <w:bCs w:val="0"/>
          <w:sz w:val="22"/>
          <w:szCs w:val="22"/>
        </w:rPr>
        <w:t>:</w:t>
      </w:r>
      <w:r w:rsidRPr="00621A31">
        <w:rPr>
          <w:b w:val="0"/>
          <w:bCs w:val="0"/>
          <w:sz w:val="22"/>
          <w:szCs w:val="22"/>
        </w:rPr>
        <w:t xml:space="preserve"> Text </w:t>
      </w:r>
      <w:r w:rsidR="00F4550C" w:rsidRPr="00621A31">
        <w:rPr>
          <w:b w:val="0"/>
          <w:bCs w:val="0"/>
          <w:sz w:val="22"/>
          <w:szCs w:val="22"/>
        </w:rPr>
        <w:t>Cleaning step</w:t>
      </w:r>
      <w:r w:rsidRPr="00621A31">
        <w:rPr>
          <w:b w:val="0"/>
          <w:bCs w:val="0"/>
          <w:sz w:val="22"/>
          <w:szCs w:val="22"/>
        </w:rPr>
        <w:t>s</w:t>
      </w:r>
      <w:r w:rsidR="009634A1" w:rsidRPr="00621A31">
        <w:rPr>
          <w:b w:val="0"/>
          <w:bCs w:val="0"/>
          <w:sz w:val="22"/>
          <w:szCs w:val="22"/>
        </w:rPr>
        <w:t xml:space="preserve"> and </w:t>
      </w:r>
      <w:r w:rsidRPr="00621A31">
        <w:rPr>
          <w:b w:val="0"/>
          <w:bCs w:val="0"/>
          <w:sz w:val="22"/>
          <w:szCs w:val="22"/>
        </w:rPr>
        <w:t>Examples</w:t>
      </w:r>
    </w:p>
    <w:tbl>
      <w:tblPr>
        <w:tblStyle w:val="TableGrid"/>
        <w:tblW w:w="9249" w:type="dxa"/>
        <w:tblLook w:val="04A0" w:firstRow="1" w:lastRow="0" w:firstColumn="1" w:lastColumn="0" w:noHBand="0" w:noVBand="1"/>
      </w:tblPr>
      <w:tblGrid>
        <w:gridCol w:w="3083"/>
        <w:gridCol w:w="3083"/>
        <w:gridCol w:w="3083"/>
      </w:tblGrid>
      <w:tr w:rsidR="00C95B1B" w:rsidRPr="00621A31" w14:paraId="358923C2" w14:textId="77777777" w:rsidTr="00B57916">
        <w:trPr>
          <w:trHeight w:val="742"/>
        </w:trPr>
        <w:tc>
          <w:tcPr>
            <w:tcW w:w="3083" w:type="dxa"/>
          </w:tcPr>
          <w:p w14:paraId="1E39F3FD" w14:textId="67E4A39C" w:rsidR="00C95B1B" w:rsidRPr="00621A31" w:rsidRDefault="00C95B1B" w:rsidP="00D60654">
            <w:pPr>
              <w:pStyle w:val="Heading4"/>
              <w:spacing w:line="360" w:lineRule="auto"/>
              <w:jc w:val="center"/>
              <w:rPr>
                <w:b w:val="0"/>
                <w:bCs w:val="0"/>
              </w:rPr>
            </w:pPr>
            <w:r w:rsidRPr="00621A31">
              <w:t>Step</w:t>
            </w:r>
          </w:p>
        </w:tc>
        <w:tc>
          <w:tcPr>
            <w:tcW w:w="3083" w:type="dxa"/>
          </w:tcPr>
          <w:p w14:paraId="3051EDFB" w14:textId="33E89574" w:rsidR="00C95B1B" w:rsidRPr="00621A31" w:rsidRDefault="00C95B1B" w:rsidP="00D60654">
            <w:pPr>
              <w:pStyle w:val="Heading4"/>
              <w:spacing w:line="360" w:lineRule="auto"/>
              <w:jc w:val="center"/>
              <w:rPr>
                <w:b w:val="0"/>
                <w:bCs w:val="0"/>
              </w:rPr>
            </w:pPr>
            <w:r w:rsidRPr="00621A31">
              <w:t>Before</w:t>
            </w:r>
          </w:p>
        </w:tc>
        <w:tc>
          <w:tcPr>
            <w:tcW w:w="3083" w:type="dxa"/>
          </w:tcPr>
          <w:p w14:paraId="52237695" w14:textId="4A8C96B0" w:rsidR="00C95B1B" w:rsidRPr="00621A31" w:rsidRDefault="00C95B1B" w:rsidP="00D60654">
            <w:pPr>
              <w:pStyle w:val="Heading4"/>
              <w:spacing w:line="360" w:lineRule="auto"/>
              <w:jc w:val="center"/>
              <w:rPr>
                <w:b w:val="0"/>
                <w:bCs w:val="0"/>
              </w:rPr>
            </w:pPr>
            <w:r w:rsidRPr="00621A31">
              <w:t>After</w:t>
            </w:r>
          </w:p>
        </w:tc>
      </w:tr>
      <w:tr w:rsidR="00C95B1B" w:rsidRPr="00621A31" w14:paraId="2E291FED" w14:textId="77777777" w:rsidTr="00B57916">
        <w:trPr>
          <w:trHeight w:val="515"/>
        </w:trPr>
        <w:tc>
          <w:tcPr>
            <w:tcW w:w="3083" w:type="dxa"/>
          </w:tcPr>
          <w:p w14:paraId="692DA1BD" w14:textId="55E564BB" w:rsidR="00C95B1B" w:rsidRPr="00621A31" w:rsidRDefault="0095174E" w:rsidP="00C95B1B">
            <w:pPr>
              <w:pStyle w:val="Heading4"/>
              <w:spacing w:line="360" w:lineRule="auto"/>
              <w:rPr>
                <w:b w:val="0"/>
                <w:bCs w:val="0"/>
              </w:rPr>
            </w:pPr>
            <w:r w:rsidRPr="00621A31">
              <w:rPr>
                <w:b w:val="0"/>
                <w:bCs w:val="0"/>
              </w:rPr>
              <w:t>Lowercasing</w:t>
            </w:r>
          </w:p>
        </w:tc>
        <w:tc>
          <w:tcPr>
            <w:tcW w:w="3083" w:type="dxa"/>
          </w:tcPr>
          <w:p w14:paraId="16A2CED1" w14:textId="38574CA4" w:rsidR="00C95B1B" w:rsidRPr="00621A31" w:rsidRDefault="0095174E" w:rsidP="00C95B1B">
            <w:pPr>
              <w:pStyle w:val="Heading4"/>
              <w:spacing w:line="360" w:lineRule="auto"/>
              <w:rPr>
                <w:b w:val="0"/>
                <w:bCs w:val="0"/>
              </w:rPr>
            </w:pPr>
            <w:r w:rsidRPr="00621A31">
              <w:rPr>
                <w:b w:val="0"/>
                <w:bCs w:val="0"/>
              </w:rPr>
              <w:t>“Stop Cyberbullying NOW!”</w:t>
            </w:r>
          </w:p>
        </w:tc>
        <w:tc>
          <w:tcPr>
            <w:tcW w:w="3083" w:type="dxa"/>
          </w:tcPr>
          <w:p w14:paraId="7EE4E4C4" w14:textId="7DEBF05F" w:rsidR="00C95B1B" w:rsidRPr="00621A31" w:rsidRDefault="0095174E" w:rsidP="00C95B1B">
            <w:pPr>
              <w:pStyle w:val="Heading4"/>
              <w:spacing w:line="360" w:lineRule="auto"/>
              <w:rPr>
                <w:b w:val="0"/>
                <w:bCs w:val="0"/>
              </w:rPr>
            </w:pPr>
            <w:r w:rsidRPr="00621A31">
              <w:rPr>
                <w:b w:val="0"/>
                <w:bCs w:val="0"/>
              </w:rPr>
              <w:t>“</w:t>
            </w:r>
            <w:proofErr w:type="gramStart"/>
            <w:r w:rsidRPr="00621A31">
              <w:rPr>
                <w:b w:val="0"/>
                <w:bCs w:val="0"/>
              </w:rPr>
              <w:t>stop</w:t>
            </w:r>
            <w:proofErr w:type="gramEnd"/>
            <w:r w:rsidRPr="00621A31">
              <w:rPr>
                <w:b w:val="0"/>
                <w:bCs w:val="0"/>
              </w:rPr>
              <w:t xml:space="preserve"> cyberbullying now!”</w:t>
            </w:r>
          </w:p>
        </w:tc>
      </w:tr>
      <w:tr w:rsidR="00C95B1B" w:rsidRPr="00621A31" w14:paraId="0C9D729D" w14:textId="77777777" w:rsidTr="00B57916">
        <w:trPr>
          <w:trHeight w:val="515"/>
        </w:trPr>
        <w:tc>
          <w:tcPr>
            <w:tcW w:w="3083" w:type="dxa"/>
          </w:tcPr>
          <w:p w14:paraId="7ABA9026" w14:textId="7BF890F7" w:rsidR="00C95B1B" w:rsidRPr="00621A31" w:rsidRDefault="0095174E" w:rsidP="00C95B1B">
            <w:pPr>
              <w:pStyle w:val="Heading4"/>
              <w:spacing w:line="360" w:lineRule="auto"/>
              <w:rPr>
                <w:b w:val="0"/>
                <w:bCs w:val="0"/>
              </w:rPr>
            </w:pPr>
            <w:r w:rsidRPr="00621A31">
              <w:rPr>
                <w:b w:val="0"/>
                <w:bCs w:val="0"/>
              </w:rPr>
              <w:t>HTML Tag Removal</w:t>
            </w:r>
          </w:p>
        </w:tc>
        <w:tc>
          <w:tcPr>
            <w:tcW w:w="3083" w:type="dxa"/>
          </w:tcPr>
          <w:p w14:paraId="623905D4" w14:textId="499F7F34" w:rsidR="00C95B1B" w:rsidRPr="00621A31" w:rsidRDefault="0095174E" w:rsidP="00C95B1B">
            <w:pPr>
              <w:pStyle w:val="Heading4"/>
              <w:spacing w:line="360" w:lineRule="auto"/>
              <w:rPr>
                <w:b w:val="0"/>
                <w:bCs w:val="0"/>
              </w:rPr>
            </w:pPr>
            <w:r w:rsidRPr="00621A31">
              <w:rPr>
                <w:b w:val="0"/>
                <w:bCs w:val="0"/>
              </w:rPr>
              <w:t xml:space="preserve">“Check this out </w:t>
            </w:r>
            <w:r w:rsidRPr="00621A31">
              <w:rPr>
                <w:rStyle w:val="HTMLCode"/>
                <w:rFonts w:ascii="Times New Roman" w:hAnsi="Times New Roman" w:cs="Times New Roman"/>
                <w:b w:val="0"/>
                <w:bCs w:val="0"/>
              </w:rPr>
              <w:t xml:space="preserve">&lt;a </w:t>
            </w:r>
            <w:proofErr w:type="spellStart"/>
            <w:r w:rsidRPr="00621A31">
              <w:rPr>
                <w:rStyle w:val="HTMLCode"/>
                <w:rFonts w:ascii="Times New Roman" w:hAnsi="Times New Roman" w:cs="Times New Roman"/>
                <w:b w:val="0"/>
                <w:bCs w:val="0"/>
              </w:rPr>
              <w:t>href</w:t>
            </w:r>
            <w:proofErr w:type="spellEnd"/>
            <w:r w:rsidRPr="00621A31">
              <w:rPr>
                <w:rStyle w:val="HTMLCode"/>
                <w:rFonts w:ascii="Times New Roman" w:hAnsi="Times New Roman" w:cs="Times New Roman"/>
                <w:b w:val="0"/>
                <w:bCs w:val="0"/>
              </w:rPr>
              <w:t>='link'&gt;here&lt;/a&gt;</w:t>
            </w:r>
            <w:r w:rsidRPr="00621A31">
              <w:rPr>
                <w:b w:val="0"/>
                <w:bCs w:val="0"/>
              </w:rPr>
              <w:t>”</w:t>
            </w:r>
          </w:p>
        </w:tc>
        <w:tc>
          <w:tcPr>
            <w:tcW w:w="3083" w:type="dxa"/>
          </w:tcPr>
          <w:p w14:paraId="40A171F4" w14:textId="4A326BD9" w:rsidR="00C95B1B" w:rsidRPr="00621A31" w:rsidRDefault="0095174E" w:rsidP="00C95B1B">
            <w:pPr>
              <w:pStyle w:val="Heading4"/>
              <w:spacing w:line="360" w:lineRule="auto"/>
              <w:rPr>
                <w:b w:val="0"/>
                <w:bCs w:val="0"/>
              </w:rPr>
            </w:pPr>
            <w:r w:rsidRPr="00621A31">
              <w:rPr>
                <w:b w:val="0"/>
                <w:bCs w:val="0"/>
              </w:rPr>
              <w:t>“Check this out here”</w:t>
            </w:r>
          </w:p>
        </w:tc>
      </w:tr>
      <w:tr w:rsidR="00C95B1B" w:rsidRPr="00621A31" w14:paraId="4DFEA821" w14:textId="77777777" w:rsidTr="00B57916">
        <w:trPr>
          <w:trHeight w:val="515"/>
        </w:trPr>
        <w:tc>
          <w:tcPr>
            <w:tcW w:w="3083" w:type="dxa"/>
          </w:tcPr>
          <w:p w14:paraId="0F42A3C4" w14:textId="3C5D58DB" w:rsidR="00C95B1B" w:rsidRPr="00621A31" w:rsidRDefault="0095174E" w:rsidP="00C95B1B">
            <w:pPr>
              <w:pStyle w:val="Heading4"/>
              <w:spacing w:line="360" w:lineRule="auto"/>
              <w:rPr>
                <w:b w:val="0"/>
                <w:bCs w:val="0"/>
              </w:rPr>
            </w:pPr>
            <w:r w:rsidRPr="00621A31">
              <w:rPr>
                <w:b w:val="0"/>
                <w:bCs w:val="0"/>
              </w:rPr>
              <w:t>URL Removal</w:t>
            </w:r>
          </w:p>
        </w:tc>
        <w:tc>
          <w:tcPr>
            <w:tcW w:w="3083" w:type="dxa"/>
          </w:tcPr>
          <w:p w14:paraId="0A91488F" w14:textId="01F32486" w:rsidR="00C95B1B" w:rsidRPr="00621A31" w:rsidRDefault="0095174E" w:rsidP="00C95B1B">
            <w:pPr>
              <w:pStyle w:val="Heading4"/>
              <w:spacing w:line="360" w:lineRule="auto"/>
              <w:rPr>
                <w:b w:val="0"/>
                <w:bCs w:val="0"/>
              </w:rPr>
            </w:pPr>
            <w:r w:rsidRPr="00621A31">
              <w:rPr>
                <w:b w:val="0"/>
                <w:bCs w:val="0"/>
              </w:rPr>
              <w:t xml:space="preserve">“Visit </w:t>
            </w:r>
            <w:hyperlink r:id="rId10" w:history="1">
              <w:r w:rsidRPr="00621A31">
                <w:rPr>
                  <w:rStyle w:val="Hyperlink"/>
                  <w:b w:val="0"/>
                  <w:bCs w:val="0"/>
                </w:rPr>
                <w:t>http://facebook.com</w:t>
              </w:r>
            </w:hyperlink>
            <w:r w:rsidRPr="00621A31">
              <w:rPr>
                <w:b w:val="0"/>
                <w:bCs w:val="0"/>
              </w:rPr>
              <w:t xml:space="preserve"> now!”</w:t>
            </w:r>
          </w:p>
        </w:tc>
        <w:tc>
          <w:tcPr>
            <w:tcW w:w="3083" w:type="dxa"/>
          </w:tcPr>
          <w:p w14:paraId="02994BD4" w14:textId="4EC2BDFA" w:rsidR="00C95B1B" w:rsidRPr="00621A31" w:rsidRDefault="0095174E" w:rsidP="00C95B1B">
            <w:pPr>
              <w:pStyle w:val="Heading4"/>
              <w:spacing w:line="360" w:lineRule="auto"/>
              <w:rPr>
                <w:b w:val="0"/>
                <w:bCs w:val="0"/>
              </w:rPr>
            </w:pPr>
            <w:r w:rsidRPr="00621A31">
              <w:rPr>
                <w:b w:val="0"/>
                <w:bCs w:val="0"/>
              </w:rPr>
              <w:t>“Visit now!”</w:t>
            </w:r>
          </w:p>
        </w:tc>
      </w:tr>
      <w:tr w:rsidR="00C95B1B" w:rsidRPr="00621A31" w14:paraId="3780545B" w14:textId="77777777" w:rsidTr="00B57916">
        <w:trPr>
          <w:trHeight w:val="515"/>
        </w:trPr>
        <w:tc>
          <w:tcPr>
            <w:tcW w:w="3083" w:type="dxa"/>
          </w:tcPr>
          <w:p w14:paraId="3D84E8F6" w14:textId="62613717" w:rsidR="00C95B1B" w:rsidRPr="00621A31" w:rsidRDefault="0095174E" w:rsidP="00C95B1B">
            <w:pPr>
              <w:pStyle w:val="Heading4"/>
              <w:spacing w:line="360" w:lineRule="auto"/>
              <w:rPr>
                <w:b w:val="0"/>
                <w:bCs w:val="0"/>
              </w:rPr>
            </w:pPr>
            <w:r w:rsidRPr="00621A31">
              <w:rPr>
                <w:b w:val="0"/>
                <w:bCs w:val="0"/>
              </w:rPr>
              <w:t xml:space="preserve">Hashtags and </w:t>
            </w:r>
            <w:proofErr w:type="gramStart"/>
            <w:r w:rsidRPr="00621A31">
              <w:rPr>
                <w:b w:val="0"/>
                <w:bCs w:val="0"/>
              </w:rPr>
              <w:t>Mentions</w:t>
            </w:r>
            <w:proofErr w:type="gramEnd"/>
          </w:p>
        </w:tc>
        <w:tc>
          <w:tcPr>
            <w:tcW w:w="3083" w:type="dxa"/>
          </w:tcPr>
          <w:p w14:paraId="2EE9F039" w14:textId="0484A075" w:rsidR="00C95B1B" w:rsidRPr="00621A31" w:rsidRDefault="0095174E" w:rsidP="00C95B1B">
            <w:pPr>
              <w:pStyle w:val="Heading4"/>
              <w:spacing w:line="360" w:lineRule="auto"/>
              <w:rPr>
                <w:b w:val="0"/>
                <w:bCs w:val="0"/>
              </w:rPr>
            </w:pPr>
            <w:r w:rsidRPr="00621A31">
              <w:rPr>
                <w:b w:val="0"/>
                <w:bCs w:val="0"/>
              </w:rPr>
              <w:t>“#</w:t>
            </w:r>
            <w:proofErr w:type="spellStart"/>
            <w:r w:rsidRPr="00621A31">
              <w:rPr>
                <w:b w:val="0"/>
                <w:bCs w:val="0"/>
              </w:rPr>
              <w:t>StopCyberBullying</w:t>
            </w:r>
            <w:proofErr w:type="spellEnd"/>
            <w:r w:rsidRPr="00621A31">
              <w:rPr>
                <w:b w:val="0"/>
                <w:bCs w:val="0"/>
              </w:rPr>
              <w:t xml:space="preserve"> @user”</w:t>
            </w:r>
          </w:p>
        </w:tc>
        <w:tc>
          <w:tcPr>
            <w:tcW w:w="3083" w:type="dxa"/>
          </w:tcPr>
          <w:p w14:paraId="5FB17FCA" w14:textId="3EA774AF" w:rsidR="00C95B1B" w:rsidRPr="00621A31" w:rsidRDefault="0095174E" w:rsidP="00C95B1B">
            <w:pPr>
              <w:pStyle w:val="Heading4"/>
              <w:spacing w:line="360" w:lineRule="auto"/>
              <w:rPr>
                <w:b w:val="0"/>
                <w:bCs w:val="0"/>
              </w:rPr>
            </w:pPr>
            <w:r w:rsidRPr="00621A31">
              <w:rPr>
                <w:b w:val="0"/>
                <w:bCs w:val="0"/>
              </w:rPr>
              <w:t>“Stop Cyber Bullying”</w:t>
            </w:r>
          </w:p>
        </w:tc>
      </w:tr>
      <w:tr w:rsidR="00C95B1B" w:rsidRPr="00621A31" w14:paraId="0A5AE589" w14:textId="77777777" w:rsidTr="00B57916">
        <w:trPr>
          <w:trHeight w:val="515"/>
        </w:trPr>
        <w:tc>
          <w:tcPr>
            <w:tcW w:w="3083" w:type="dxa"/>
          </w:tcPr>
          <w:p w14:paraId="5130F715" w14:textId="6279DA17" w:rsidR="00C95B1B" w:rsidRPr="00621A31" w:rsidRDefault="0095174E" w:rsidP="00C95B1B">
            <w:pPr>
              <w:pStyle w:val="Heading4"/>
              <w:spacing w:line="360" w:lineRule="auto"/>
              <w:rPr>
                <w:b w:val="0"/>
                <w:bCs w:val="0"/>
              </w:rPr>
            </w:pPr>
            <w:r w:rsidRPr="00621A31">
              <w:rPr>
                <w:b w:val="0"/>
                <w:bCs w:val="0"/>
              </w:rPr>
              <w:t>Punctuation &amp; Repeated Characters</w:t>
            </w:r>
          </w:p>
        </w:tc>
        <w:tc>
          <w:tcPr>
            <w:tcW w:w="3083" w:type="dxa"/>
          </w:tcPr>
          <w:p w14:paraId="5E83BA2B" w14:textId="2573BA9F" w:rsidR="00C95B1B" w:rsidRPr="00621A31" w:rsidRDefault="0095174E" w:rsidP="00C95B1B">
            <w:pPr>
              <w:pStyle w:val="Heading4"/>
              <w:spacing w:line="360" w:lineRule="auto"/>
              <w:rPr>
                <w:b w:val="0"/>
                <w:bCs w:val="0"/>
              </w:rPr>
            </w:pPr>
            <w:r w:rsidRPr="00621A31">
              <w:rPr>
                <w:b w:val="0"/>
                <w:bCs w:val="0"/>
              </w:rPr>
              <w:t>“</w:t>
            </w:r>
            <w:proofErr w:type="spellStart"/>
            <w:r w:rsidRPr="00621A31">
              <w:rPr>
                <w:b w:val="0"/>
                <w:bCs w:val="0"/>
              </w:rPr>
              <w:t>Nooo</w:t>
            </w:r>
            <w:proofErr w:type="spellEnd"/>
            <w:r w:rsidRPr="00621A31">
              <w:rPr>
                <w:b w:val="0"/>
                <w:bCs w:val="0"/>
              </w:rPr>
              <w:t>!!! Why???”</w:t>
            </w:r>
          </w:p>
        </w:tc>
        <w:tc>
          <w:tcPr>
            <w:tcW w:w="3083" w:type="dxa"/>
          </w:tcPr>
          <w:p w14:paraId="7E89DFC8" w14:textId="12B44C61" w:rsidR="00C95B1B" w:rsidRPr="00621A31" w:rsidRDefault="0095174E" w:rsidP="00C95B1B">
            <w:pPr>
              <w:pStyle w:val="Heading4"/>
              <w:spacing w:line="360" w:lineRule="auto"/>
              <w:rPr>
                <w:b w:val="0"/>
                <w:bCs w:val="0"/>
              </w:rPr>
            </w:pPr>
            <w:r w:rsidRPr="00621A31">
              <w:rPr>
                <w:b w:val="0"/>
                <w:bCs w:val="0"/>
              </w:rPr>
              <w:t>“</w:t>
            </w:r>
            <w:proofErr w:type="gramStart"/>
            <w:r w:rsidRPr="00621A31">
              <w:rPr>
                <w:b w:val="0"/>
                <w:bCs w:val="0"/>
              </w:rPr>
              <w:t>no</w:t>
            </w:r>
            <w:proofErr w:type="gramEnd"/>
            <w:r w:rsidRPr="00621A31">
              <w:rPr>
                <w:b w:val="0"/>
                <w:bCs w:val="0"/>
              </w:rPr>
              <w:t xml:space="preserve"> why”</w:t>
            </w:r>
          </w:p>
        </w:tc>
      </w:tr>
      <w:tr w:rsidR="00C95B1B" w:rsidRPr="00621A31" w14:paraId="05830DA1" w14:textId="77777777" w:rsidTr="00B57916">
        <w:trPr>
          <w:trHeight w:val="515"/>
        </w:trPr>
        <w:tc>
          <w:tcPr>
            <w:tcW w:w="3083" w:type="dxa"/>
          </w:tcPr>
          <w:p w14:paraId="5C245F35" w14:textId="71254347" w:rsidR="00C95B1B" w:rsidRPr="00621A31" w:rsidRDefault="0095174E" w:rsidP="00C95B1B">
            <w:pPr>
              <w:pStyle w:val="Heading4"/>
              <w:spacing w:line="360" w:lineRule="auto"/>
              <w:rPr>
                <w:b w:val="0"/>
                <w:bCs w:val="0"/>
              </w:rPr>
            </w:pPr>
            <w:r w:rsidRPr="00621A31">
              <w:rPr>
                <w:b w:val="0"/>
                <w:bCs w:val="0"/>
              </w:rPr>
              <w:t>Emoji Handling</w:t>
            </w:r>
          </w:p>
        </w:tc>
        <w:tc>
          <w:tcPr>
            <w:tcW w:w="3083" w:type="dxa"/>
          </w:tcPr>
          <w:p w14:paraId="7A65550F" w14:textId="4288EFEB" w:rsidR="00C95B1B" w:rsidRPr="00621A31" w:rsidRDefault="0095174E" w:rsidP="00C95B1B">
            <w:pPr>
              <w:pStyle w:val="Heading4"/>
              <w:spacing w:line="360" w:lineRule="auto"/>
              <w:rPr>
                <w:b w:val="0"/>
                <w:bCs w:val="0"/>
              </w:rPr>
            </w:pPr>
            <w:r w:rsidRPr="00621A31">
              <w:rPr>
                <w:b w:val="0"/>
                <w:bCs w:val="0"/>
              </w:rPr>
              <w:t xml:space="preserve">“I’m so happy </w:t>
            </w:r>
            <w:r w:rsidRPr="00621A31">
              <w:rPr>
                <w:rFonts w:ascii="Segoe UI Emoji" w:hAnsi="Segoe UI Emoji" w:cs="Segoe UI Emoji"/>
                <w:b w:val="0"/>
                <w:bCs w:val="0"/>
              </w:rPr>
              <w:t>😄</w:t>
            </w:r>
            <w:r w:rsidRPr="00621A31">
              <w:rPr>
                <w:b w:val="0"/>
                <w:bCs w:val="0"/>
              </w:rPr>
              <w:t>”</w:t>
            </w:r>
          </w:p>
        </w:tc>
        <w:tc>
          <w:tcPr>
            <w:tcW w:w="3083" w:type="dxa"/>
          </w:tcPr>
          <w:p w14:paraId="1C7D145E" w14:textId="6FC18AB1" w:rsidR="00C95B1B" w:rsidRPr="00621A31" w:rsidRDefault="0095174E" w:rsidP="00C95B1B">
            <w:pPr>
              <w:pStyle w:val="Heading4"/>
              <w:spacing w:line="360" w:lineRule="auto"/>
              <w:rPr>
                <w:b w:val="0"/>
                <w:bCs w:val="0"/>
              </w:rPr>
            </w:pPr>
            <w:r w:rsidRPr="00621A31">
              <w:rPr>
                <w:b w:val="0"/>
                <w:bCs w:val="0"/>
              </w:rPr>
              <w:t>“I’m so happy”</w:t>
            </w:r>
          </w:p>
        </w:tc>
      </w:tr>
      <w:tr w:rsidR="00C95B1B" w:rsidRPr="00621A31" w14:paraId="5ECDCE52" w14:textId="77777777" w:rsidTr="00B57916">
        <w:trPr>
          <w:trHeight w:val="505"/>
        </w:trPr>
        <w:tc>
          <w:tcPr>
            <w:tcW w:w="3083" w:type="dxa"/>
          </w:tcPr>
          <w:p w14:paraId="0FAE84CD" w14:textId="5DB8BB07" w:rsidR="00C95B1B" w:rsidRPr="00621A31" w:rsidRDefault="0095174E" w:rsidP="00C95B1B">
            <w:pPr>
              <w:pStyle w:val="Heading4"/>
              <w:spacing w:line="360" w:lineRule="auto"/>
              <w:rPr>
                <w:b w:val="0"/>
                <w:bCs w:val="0"/>
              </w:rPr>
            </w:pPr>
            <w:r w:rsidRPr="00621A31">
              <w:rPr>
                <w:b w:val="0"/>
                <w:bCs w:val="0"/>
              </w:rPr>
              <w:t>Chat Words and Short Forms</w:t>
            </w:r>
          </w:p>
        </w:tc>
        <w:tc>
          <w:tcPr>
            <w:tcW w:w="3083" w:type="dxa"/>
          </w:tcPr>
          <w:p w14:paraId="35295F80" w14:textId="016BEBF7" w:rsidR="00C95B1B" w:rsidRPr="00621A31" w:rsidRDefault="006D6199" w:rsidP="00C95B1B">
            <w:pPr>
              <w:pStyle w:val="Heading4"/>
              <w:spacing w:line="360" w:lineRule="auto"/>
              <w:rPr>
                <w:b w:val="0"/>
                <w:bCs w:val="0"/>
              </w:rPr>
            </w:pPr>
            <w:r w:rsidRPr="00621A31">
              <w:rPr>
                <w:b w:val="0"/>
                <w:bCs w:val="0"/>
              </w:rPr>
              <w:t>“</w:t>
            </w:r>
            <w:proofErr w:type="gramStart"/>
            <w:r w:rsidRPr="00621A31">
              <w:rPr>
                <w:b w:val="0"/>
                <w:bCs w:val="0"/>
              </w:rPr>
              <w:t>idk</w:t>
            </w:r>
            <w:proofErr w:type="gramEnd"/>
            <w:r w:rsidRPr="00621A31">
              <w:rPr>
                <w:b w:val="0"/>
                <w:bCs w:val="0"/>
              </w:rPr>
              <w:t xml:space="preserve"> why u bully”</w:t>
            </w:r>
          </w:p>
        </w:tc>
        <w:tc>
          <w:tcPr>
            <w:tcW w:w="3083" w:type="dxa"/>
          </w:tcPr>
          <w:p w14:paraId="0F417FBA" w14:textId="586B91F5" w:rsidR="00C95B1B" w:rsidRPr="00621A31" w:rsidRDefault="006D6199" w:rsidP="00C95B1B">
            <w:pPr>
              <w:pStyle w:val="Heading4"/>
              <w:spacing w:line="360" w:lineRule="auto"/>
              <w:rPr>
                <w:b w:val="0"/>
                <w:bCs w:val="0"/>
              </w:rPr>
            </w:pPr>
            <w:r w:rsidRPr="00621A31">
              <w:rPr>
                <w:b w:val="0"/>
                <w:bCs w:val="0"/>
              </w:rPr>
              <w:t>“I do not know why you bully”</w:t>
            </w:r>
          </w:p>
        </w:tc>
      </w:tr>
      <w:tr w:rsidR="00C95B1B" w:rsidRPr="00621A31" w14:paraId="1595560D" w14:textId="77777777" w:rsidTr="00B57916">
        <w:trPr>
          <w:trHeight w:val="515"/>
        </w:trPr>
        <w:tc>
          <w:tcPr>
            <w:tcW w:w="3083" w:type="dxa"/>
          </w:tcPr>
          <w:p w14:paraId="18711222" w14:textId="76311A0F" w:rsidR="00C95B1B" w:rsidRPr="00621A31" w:rsidRDefault="006D6199" w:rsidP="00C95B1B">
            <w:pPr>
              <w:pStyle w:val="Heading4"/>
              <w:spacing w:line="360" w:lineRule="auto"/>
              <w:rPr>
                <w:b w:val="0"/>
                <w:bCs w:val="0"/>
              </w:rPr>
            </w:pPr>
            <w:r w:rsidRPr="00621A31">
              <w:rPr>
                <w:b w:val="0"/>
                <w:bCs w:val="0"/>
              </w:rPr>
              <w:t>Spelling Correction</w:t>
            </w:r>
          </w:p>
        </w:tc>
        <w:tc>
          <w:tcPr>
            <w:tcW w:w="3083" w:type="dxa"/>
          </w:tcPr>
          <w:p w14:paraId="44D15CDF" w14:textId="20FED06B" w:rsidR="00C95B1B" w:rsidRPr="00621A31" w:rsidRDefault="006D6199" w:rsidP="00C95B1B">
            <w:pPr>
              <w:pStyle w:val="Heading4"/>
              <w:spacing w:line="360" w:lineRule="auto"/>
              <w:rPr>
                <w:b w:val="0"/>
                <w:bCs w:val="0"/>
              </w:rPr>
            </w:pPr>
            <w:r w:rsidRPr="00621A31">
              <w:rPr>
                <w:b w:val="0"/>
                <w:bCs w:val="0"/>
              </w:rPr>
              <w:t>“</w:t>
            </w:r>
            <w:proofErr w:type="spellStart"/>
            <w:proofErr w:type="gramStart"/>
            <w:r w:rsidRPr="00621A31">
              <w:rPr>
                <w:b w:val="0"/>
                <w:bCs w:val="0"/>
              </w:rPr>
              <w:t>cybrbullyng</w:t>
            </w:r>
            <w:proofErr w:type="spellEnd"/>
            <w:proofErr w:type="gramEnd"/>
            <w:r w:rsidRPr="00621A31">
              <w:rPr>
                <w:b w:val="0"/>
                <w:bCs w:val="0"/>
              </w:rPr>
              <w:t xml:space="preserve"> is bad”</w:t>
            </w:r>
          </w:p>
        </w:tc>
        <w:tc>
          <w:tcPr>
            <w:tcW w:w="3083" w:type="dxa"/>
          </w:tcPr>
          <w:p w14:paraId="2EE4AB88" w14:textId="42BDCDA4" w:rsidR="00C95B1B" w:rsidRPr="00621A31" w:rsidRDefault="006D6199" w:rsidP="00C95B1B">
            <w:pPr>
              <w:pStyle w:val="Heading4"/>
              <w:spacing w:line="360" w:lineRule="auto"/>
              <w:rPr>
                <w:b w:val="0"/>
                <w:bCs w:val="0"/>
              </w:rPr>
            </w:pPr>
            <w:r w:rsidRPr="00621A31">
              <w:rPr>
                <w:b w:val="0"/>
                <w:bCs w:val="0"/>
              </w:rPr>
              <w:t>“</w:t>
            </w:r>
            <w:proofErr w:type="gramStart"/>
            <w:r w:rsidRPr="00621A31">
              <w:rPr>
                <w:b w:val="0"/>
                <w:bCs w:val="0"/>
              </w:rPr>
              <w:t>cyberbullying</w:t>
            </w:r>
            <w:proofErr w:type="gramEnd"/>
            <w:r w:rsidRPr="00621A31">
              <w:rPr>
                <w:b w:val="0"/>
                <w:bCs w:val="0"/>
              </w:rPr>
              <w:t xml:space="preserve"> is bad”</w:t>
            </w:r>
          </w:p>
        </w:tc>
      </w:tr>
      <w:tr w:rsidR="00C95B1B" w:rsidRPr="00621A31" w14:paraId="32C33878" w14:textId="77777777" w:rsidTr="00B57916">
        <w:trPr>
          <w:trHeight w:val="515"/>
        </w:trPr>
        <w:tc>
          <w:tcPr>
            <w:tcW w:w="3083" w:type="dxa"/>
          </w:tcPr>
          <w:p w14:paraId="1D12FBCE" w14:textId="41F537CB" w:rsidR="00C95B1B" w:rsidRPr="00621A31" w:rsidRDefault="006D6199" w:rsidP="00C95B1B">
            <w:pPr>
              <w:pStyle w:val="Heading4"/>
              <w:spacing w:line="360" w:lineRule="auto"/>
              <w:rPr>
                <w:b w:val="0"/>
                <w:bCs w:val="0"/>
              </w:rPr>
            </w:pPr>
            <w:r w:rsidRPr="00621A31">
              <w:rPr>
                <w:b w:val="0"/>
                <w:bCs w:val="0"/>
              </w:rPr>
              <w:t>Contraction Expansion</w:t>
            </w:r>
          </w:p>
        </w:tc>
        <w:tc>
          <w:tcPr>
            <w:tcW w:w="3083" w:type="dxa"/>
          </w:tcPr>
          <w:p w14:paraId="7C52C175" w14:textId="5C82AD18" w:rsidR="00C95B1B" w:rsidRPr="00621A31" w:rsidRDefault="006D6199" w:rsidP="00C95B1B">
            <w:pPr>
              <w:pStyle w:val="Heading4"/>
              <w:spacing w:line="360" w:lineRule="auto"/>
              <w:rPr>
                <w:b w:val="0"/>
                <w:bCs w:val="0"/>
              </w:rPr>
            </w:pPr>
            <w:r w:rsidRPr="00621A31">
              <w:rPr>
                <w:b w:val="0"/>
                <w:bCs w:val="0"/>
              </w:rPr>
              <w:t>“don’t be rude”</w:t>
            </w:r>
          </w:p>
        </w:tc>
        <w:tc>
          <w:tcPr>
            <w:tcW w:w="3083" w:type="dxa"/>
          </w:tcPr>
          <w:p w14:paraId="0DD4AB7B" w14:textId="5A85AD44" w:rsidR="00C95B1B" w:rsidRPr="00621A31" w:rsidRDefault="006D6199" w:rsidP="00C95B1B">
            <w:pPr>
              <w:pStyle w:val="Heading4"/>
              <w:spacing w:line="360" w:lineRule="auto"/>
              <w:rPr>
                <w:b w:val="0"/>
                <w:bCs w:val="0"/>
              </w:rPr>
            </w:pPr>
            <w:r w:rsidRPr="00621A31">
              <w:rPr>
                <w:b w:val="0"/>
                <w:bCs w:val="0"/>
              </w:rPr>
              <w:t>“</w:t>
            </w:r>
            <w:proofErr w:type="gramStart"/>
            <w:r w:rsidRPr="00621A31">
              <w:rPr>
                <w:b w:val="0"/>
                <w:bCs w:val="0"/>
              </w:rPr>
              <w:t>do</w:t>
            </w:r>
            <w:proofErr w:type="gramEnd"/>
            <w:r w:rsidRPr="00621A31">
              <w:rPr>
                <w:b w:val="0"/>
                <w:bCs w:val="0"/>
              </w:rPr>
              <w:t xml:space="preserve"> not be rude”</w:t>
            </w:r>
          </w:p>
        </w:tc>
      </w:tr>
      <w:tr w:rsidR="00C95B1B" w:rsidRPr="00621A31" w14:paraId="31B2695E" w14:textId="77777777" w:rsidTr="00B57916">
        <w:trPr>
          <w:trHeight w:val="515"/>
        </w:trPr>
        <w:tc>
          <w:tcPr>
            <w:tcW w:w="3083" w:type="dxa"/>
          </w:tcPr>
          <w:p w14:paraId="065A2292" w14:textId="2BB345D4" w:rsidR="00C95B1B" w:rsidRPr="00621A31" w:rsidRDefault="0083643C" w:rsidP="00C95B1B">
            <w:pPr>
              <w:pStyle w:val="Heading4"/>
              <w:spacing w:line="360" w:lineRule="auto"/>
              <w:rPr>
                <w:b w:val="0"/>
                <w:bCs w:val="0"/>
              </w:rPr>
            </w:pPr>
            <w:r w:rsidRPr="00621A31">
              <w:rPr>
                <w:b w:val="0"/>
                <w:bCs w:val="0"/>
              </w:rPr>
              <w:t xml:space="preserve">Remove </w:t>
            </w:r>
            <w:proofErr w:type="spellStart"/>
            <w:r w:rsidR="006D6199" w:rsidRPr="00621A31">
              <w:rPr>
                <w:b w:val="0"/>
                <w:bCs w:val="0"/>
              </w:rPr>
              <w:t>Stopword</w:t>
            </w:r>
            <w:proofErr w:type="spellEnd"/>
            <w:r w:rsidR="006D6199" w:rsidRPr="00621A31">
              <w:rPr>
                <w:b w:val="0"/>
                <w:bCs w:val="0"/>
              </w:rPr>
              <w:t xml:space="preserve"> </w:t>
            </w:r>
          </w:p>
        </w:tc>
        <w:tc>
          <w:tcPr>
            <w:tcW w:w="3083" w:type="dxa"/>
          </w:tcPr>
          <w:p w14:paraId="4AECFFBF" w14:textId="6068E12E" w:rsidR="00C95B1B" w:rsidRPr="00621A31" w:rsidRDefault="006D6199" w:rsidP="00C95B1B">
            <w:pPr>
              <w:pStyle w:val="Heading4"/>
              <w:spacing w:line="360" w:lineRule="auto"/>
              <w:rPr>
                <w:b w:val="0"/>
                <w:bCs w:val="0"/>
              </w:rPr>
            </w:pPr>
            <w:r w:rsidRPr="00621A31">
              <w:rPr>
                <w:b w:val="0"/>
                <w:bCs w:val="0"/>
              </w:rPr>
              <w:t>“I do not like bullying”</w:t>
            </w:r>
          </w:p>
        </w:tc>
        <w:tc>
          <w:tcPr>
            <w:tcW w:w="3083" w:type="dxa"/>
          </w:tcPr>
          <w:p w14:paraId="011C31E2" w14:textId="259D5BFD" w:rsidR="00C95B1B" w:rsidRPr="00621A31" w:rsidRDefault="006D6199" w:rsidP="00C95B1B">
            <w:pPr>
              <w:pStyle w:val="Heading4"/>
              <w:spacing w:line="360" w:lineRule="auto"/>
              <w:rPr>
                <w:b w:val="0"/>
                <w:bCs w:val="0"/>
              </w:rPr>
            </w:pPr>
            <w:r w:rsidRPr="00621A31">
              <w:rPr>
                <w:b w:val="0"/>
                <w:bCs w:val="0"/>
              </w:rPr>
              <w:t>“</w:t>
            </w:r>
            <w:proofErr w:type="gramStart"/>
            <w:r w:rsidRPr="00621A31">
              <w:rPr>
                <w:b w:val="0"/>
                <w:bCs w:val="0"/>
              </w:rPr>
              <w:t>like</w:t>
            </w:r>
            <w:proofErr w:type="gramEnd"/>
            <w:r w:rsidRPr="00621A31">
              <w:rPr>
                <w:b w:val="0"/>
                <w:bCs w:val="0"/>
              </w:rPr>
              <w:t xml:space="preserve"> bullying”</w:t>
            </w:r>
          </w:p>
        </w:tc>
      </w:tr>
      <w:tr w:rsidR="00C95B1B" w:rsidRPr="00621A31" w14:paraId="4D32B4E1" w14:textId="77777777" w:rsidTr="00B57916">
        <w:trPr>
          <w:trHeight w:val="515"/>
        </w:trPr>
        <w:tc>
          <w:tcPr>
            <w:tcW w:w="3083" w:type="dxa"/>
          </w:tcPr>
          <w:p w14:paraId="248112D1" w14:textId="31C0470F" w:rsidR="00C95B1B" w:rsidRPr="00621A31" w:rsidRDefault="006D6199" w:rsidP="00C95B1B">
            <w:pPr>
              <w:pStyle w:val="Heading4"/>
              <w:spacing w:line="360" w:lineRule="auto"/>
              <w:rPr>
                <w:b w:val="0"/>
                <w:bCs w:val="0"/>
              </w:rPr>
            </w:pPr>
            <w:r w:rsidRPr="00621A31">
              <w:rPr>
                <w:b w:val="0"/>
                <w:bCs w:val="0"/>
              </w:rPr>
              <w:t>Non-English/Non-ASCII Filtering</w:t>
            </w:r>
          </w:p>
        </w:tc>
        <w:tc>
          <w:tcPr>
            <w:tcW w:w="3083" w:type="dxa"/>
          </w:tcPr>
          <w:p w14:paraId="06BBAED6" w14:textId="1577D665" w:rsidR="00C95B1B" w:rsidRPr="00621A31" w:rsidRDefault="006D6199" w:rsidP="00C95B1B">
            <w:pPr>
              <w:pStyle w:val="Heading4"/>
              <w:spacing w:line="360" w:lineRule="auto"/>
              <w:rPr>
                <w:b w:val="0"/>
                <w:bCs w:val="0"/>
              </w:rPr>
            </w:pPr>
            <w:r w:rsidRPr="00621A31">
              <w:rPr>
                <w:b w:val="0"/>
                <w:bCs w:val="0"/>
              </w:rPr>
              <w:t xml:space="preserve">¿Por </w:t>
            </w:r>
            <w:proofErr w:type="spellStart"/>
            <w:r w:rsidRPr="00621A31">
              <w:rPr>
                <w:b w:val="0"/>
                <w:bCs w:val="0"/>
              </w:rPr>
              <w:t>qué</w:t>
            </w:r>
            <w:proofErr w:type="spellEnd"/>
            <w:r w:rsidRPr="00621A31">
              <w:rPr>
                <w:b w:val="0"/>
                <w:bCs w:val="0"/>
              </w:rPr>
              <w:t xml:space="preserve"> bullying?”</w:t>
            </w:r>
          </w:p>
        </w:tc>
        <w:tc>
          <w:tcPr>
            <w:tcW w:w="3083" w:type="dxa"/>
          </w:tcPr>
          <w:p w14:paraId="692F0DD6" w14:textId="30A12892" w:rsidR="00C95B1B" w:rsidRPr="00621A31" w:rsidRDefault="006D6199" w:rsidP="00C95B1B">
            <w:pPr>
              <w:pStyle w:val="Heading4"/>
              <w:spacing w:line="360" w:lineRule="auto"/>
              <w:rPr>
                <w:b w:val="0"/>
                <w:bCs w:val="0"/>
              </w:rPr>
            </w:pPr>
            <w:r w:rsidRPr="00621A31">
              <w:rPr>
                <w:b w:val="0"/>
                <w:bCs w:val="0"/>
              </w:rPr>
              <w:t>removed</w:t>
            </w:r>
          </w:p>
        </w:tc>
      </w:tr>
      <w:tr w:rsidR="00C95B1B" w:rsidRPr="00621A31" w14:paraId="3F51C233" w14:textId="77777777" w:rsidTr="00B57916">
        <w:trPr>
          <w:trHeight w:val="515"/>
        </w:trPr>
        <w:tc>
          <w:tcPr>
            <w:tcW w:w="3083" w:type="dxa"/>
          </w:tcPr>
          <w:p w14:paraId="2D51EDB6" w14:textId="5031B292" w:rsidR="00C95B1B" w:rsidRPr="00621A31" w:rsidRDefault="0083643C" w:rsidP="00C95B1B">
            <w:pPr>
              <w:pStyle w:val="Heading4"/>
              <w:spacing w:line="360" w:lineRule="auto"/>
              <w:rPr>
                <w:b w:val="0"/>
                <w:bCs w:val="0"/>
              </w:rPr>
            </w:pPr>
            <w:r w:rsidRPr="00621A31">
              <w:rPr>
                <w:b w:val="0"/>
                <w:bCs w:val="0"/>
              </w:rPr>
              <w:t xml:space="preserve">Remove Numbers &amp; Short Words </w:t>
            </w:r>
          </w:p>
        </w:tc>
        <w:tc>
          <w:tcPr>
            <w:tcW w:w="3083" w:type="dxa"/>
          </w:tcPr>
          <w:p w14:paraId="3B192E04" w14:textId="258AA3B5" w:rsidR="00C95B1B" w:rsidRPr="00621A31" w:rsidRDefault="0083643C" w:rsidP="00C95B1B">
            <w:pPr>
              <w:pStyle w:val="Heading4"/>
              <w:spacing w:line="360" w:lineRule="auto"/>
              <w:rPr>
                <w:b w:val="0"/>
                <w:bCs w:val="0"/>
              </w:rPr>
            </w:pPr>
            <w:r w:rsidRPr="00621A31">
              <w:rPr>
                <w:b w:val="0"/>
                <w:bCs w:val="0"/>
              </w:rPr>
              <w:t>“I’m 15 and bullied”</w:t>
            </w:r>
          </w:p>
        </w:tc>
        <w:tc>
          <w:tcPr>
            <w:tcW w:w="3083" w:type="dxa"/>
          </w:tcPr>
          <w:p w14:paraId="5007338F" w14:textId="3A4728D1" w:rsidR="00C95B1B" w:rsidRPr="00621A31" w:rsidRDefault="0083643C" w:rsidP="00C95B1B">
            <w:pPr>
              <w:pStyle w:val="Heading4"/>
              <w:spacing w:line="360" w:lineRule="auto"/>
              <w:rPr>
                <w:b w:val="0"/>
                <w:bCs w:val="0"/>
              </w:rPr>
            </w:pPr>
            <w:r w:rsidRPr="00621A31">
              <w:rPr>
                <w:b w:val="0"/>
                <w:bCs w:val="0"/>
              </w:rPr>
              <w:t>“bullied”</w:t>
            </w:r>
          </w:p>
        </w:tc>
      </w:tr>
      <w:tr w:rsidR="00C95B1B" w:rsidRPr="00621A31" w14:paraId="110411A0" w14:textId="77777777" w:rsidTr="00B57916">
        <w:trPr>
          <w:trHeight w:val="515"/>
        </w:trPr>
        <w:tc>
          <w:tcPr>
            <w:tcW w:w="3083" w:type="dxa"/>
          </w:tcPr>
          <w:p w14:paraId="3E9402C8" w14:textId="20548855" w:rsidR="00C95B1B" w:rsidRPr="00621A31" w:rsidRDefault="0083643C" w:rsidP="00C95B1B">
            <w:pPr>
              <w:pStyle w:val="Heading4"/>
              <w:spacing w:line="360" w:lineRule="auto"/>
              <w:rPr>
                <w:b w:val="0"/>
                <w:bCs w:val="0"/>
              </w:rPr>
            </w:pPr>
            <w:r w:rsidRPr="00621A31">
              <w:rPr>
                <w:b w:val="0"/>
                <w:bCs w:val="0"/>
              </w:rPr>
              <w:lastRenderedPageBreak/>
              <w:t>Tokenization</w:t>
            </w:r>
          </w:p>
        </w:tc>
        <w:tc>
          <w:tcPr>
            <w:tcW w:w="3083" w:type="dxa"/>
          </w:tcPr>
          <w:p w14:paraId="4F3B8DD8" w14:textId="21B035E1" w:rsidR="00C95B1B" w:rsidRPr="00621A31" w:rsidRDefault="0083643C" w:rsidP="00C95B1B">
            <w:pPr>
              <w:pStyle w:val="Heading4"/>
              <w:spacing w:line="360" w:lineRule="auto"/>
              <w:rPr>
                <w:b w:val="0"/>
                <w:bCs w:val="0"/>
              </w:rPr>
            </w:pPr>
            <w:r w:rsidRPr="00621A31">
              <w:rPr>
                <w:b w:val="0"/>
                <w:bCs w:val="0"/>
              </w:rPr>
              <w:t>“I hate online trolls!”</w:t>
            </w:r>
          </w:p>
        </w:tc>
        <w:tc>
          <w:tcPr>
            <w:tcW w:w="3083" w:type="dxa"/>
          </w:tcPr>
          <w:p w14:paraId="3ABD737B" w14:textId="3D785A29" w:rsidR="00C95B1B" w:rsidRPr="00621A31" w:rsidRDefault="00A201BF" w:rsidP="00C95B1B">
            <w:pPr>
              <w:pStyle w:val="Heading4"/>
              <w:spacing w:line="360" w:lineRule="auto"/>
              <w:rPr>
                <w:b w:val="0"/>
                <w:bCs w:val="0"/>
              </w:rPr>
            </w:pPr>
            <w:r w:rsidRPr="00621A31">
              <w:rPr>
                <w:b w:val="0"/>
                <w:bCs w:val="0"/>
              </w:rPr>
              <w:t>[“I”, “hate”, “online”, “trolls”, “!”]</w:t>
            </w:r>
          </w:p>
        </w:tc>
      </w:tr>
      <w:tr w:rsidR="00C95B1B" w:rsidRPr="00621A31" w14:paraId="243B736E" w14:textId="77777777" w:rsidTr="00B57916">
        <w:trPr>
          <w:trHeight w:val="515"/>
        </w:trPr>
        <w:tc>
          <w:tcPr>
            <w:tcW w:w="3083" w:type="dxa"/>
          </w:tcPr>
          <w:p w14:paraId="6424D5BB" w14:textId="6117B06C" w:rsidR="00C95B1B" w:rsidRPr="00621A31" w:rsidRDefault="00F476C4" w:rsidP="00C95B1B">
            <w:pPr>
              <w:pStyle w:val="Heading4"/>
              <w:spacing w:line="360" w:lineRule="auto"/>
              <w:rPr>
                <w:b w:val="0"/>
                <w:bCs w:val="0"/>
              </w:rPr>
            </w:pPr>
            <w:r w:rsidRPr="00621A31">
              <w:rPr>
                <w:b w:val="0"/>
                <w:bCs w:val="0"/>
              </w:rPr>
              <w:t>Lemmatization</w:t>
            </w:r>
          </w:p>
        </w:tc>
        <w:tc>
          <w:tcPr>
            <w:tcW w:w="3083" w:type="dxa"/>
          </w:tcPr>
          <w:p w14:paraId="74284005" w14:textId="0EC03781" w:rsidR="00C95B1B" w:rsidRPr="00621A31" w:rsidRDefault="00F476C4" w:rsidP="00C95B1B">
            <w:pPr>
              <w:pStyle w:val="Heading4"/>
              <w:spacing w:line="360" w:lineRule="auto"/>
              <w:rPr>
                <w:b w:val="0"/>
                <w:bCs w:val="0"/>
              </w:rPr>
            </w:pPr>
            <w:r w:rsidRPr="00621A31">
              <w:rPr>
                <w:b w:val="0"/>
                <w:bCs w:val="0"/>
              </w:rPr>
              <w:t>“She is running faster than her friends.”</w:t>
            </w:r>
          </w:p>
        </w:tc>
        <w:tc>
          <w:tcPr>
            <w:tcW w:w="3083" w:type="dxa"/>
          </w:tcPr>
          <w:p w14:paraId="472CFEE5" w14:textId="0BC3AEBF" w:rsidR="00C95B1B" w:rsidRPr="00621A31" w:rsidRDefault="00F476C4" w:rsidP="00C95B1B">
            <w:pPr>
              <w:pStyle w:val="Heading4"/>
              <w:spacing w:line="360" w:lineRule="auto"/>
              <w:rPr>
                <w:b w:val="0"/>
                <w:bCs w:val="0"/>
              </w:rPr>
            </w:pPr>
            <w:r w:rsidRPr="00621A31">
              <w:rPr>
                <w:b w:val="0"/>
                <w:bCs w:val="0"/>
              </w:rPr>
              <w:t>“She be run faster than her friend.”</w:t>
            </w:r>
          </w:p>
        </w:tc>
      </w:tr>
      <w:tr w:rsidR="00F476C4" w:rsidRPr="00621A31" w14:paraId="0B72FB4C" w14:textId="77777777" w:rsidTr="00B57916">
        <w:trPr>
          <w:trHeight w:val="515"/>
        </w:trPr>
        <w:tc>
          <w:tcPr>
            <w:tcW w:w="3083" w:type="dxa"/>
          </w:tcPr>
          <w:p w14:paraId="3CA6B03C" w14:textId="79498C55" w:rsidR="00F476C4" w:rsidRPr="00621A31" w:rsidRDefault="00DC5DD3" w:rsidP="00C95B1B">
            <w:pPr>
              <w:pStyle w:val="Heading4"/>
              <w:spacing w:line="360" w:lineRule="auto"/>
              <w:rPr>
                <w:b w:val="0"/>
                <w:bCs w:val="0"/>
              </w:rPr>
            </w:pPr>
            <w:r w:rsidRPr="00621A31">
              <w:rPr>
                <w:b w:val="0"/>
                <w:bCs w:val="0"/>
              </w:rPr>
              <w:t>Extra Space Cleaning</w:t>
            </w:r>
          </w:p>
        </w:tc>
        <w:tc>
          <w:tcPr>
            <w:tcW w:w="3083" w:type="dxa"/>
          </w:tcPr>
          <w:p w14:paraId="61C3C756" w14:textId="67FE7C2D" w:rsidR="00F476C4" w:rsidRPr="00621A31" w:rsidRDefault="00DC5DD3" w:rsidP="00C95B1B">
            <w:pPr>
              <w:pStyle w:val="Heading4"/>
              <w:spacing w:line="360" w:lineRule="auto"/>
              <w:rPr>
                <w:b w:val="0"/>
                <w:bCs w:val="0"/>
              </w:rPr>
            </w:pPr>
            <w:proofErr w:type="gramStart"/>
            <w:r w:rsidRPr="00621A31">
              <w:rPr>
                <w:b w:val="0"/>
                <w:bCs w:val="0"/>
              </w:rPr>
              <w:t>“  Say</w:t>
            </w:r>
            <w:proofErr w:type="gramEnd"/>
            <w:r w:rsidRPr="00621A31">
              <w:rPr>
                <w:b w:val="0"/>
                <w:bCs w:val="0"/>
              </w:rPr>
              <w:t xml:space="preserve"> no to cyberbullying! ”</w:t>
            </w:r>
          </w:p>
        </w:tc>
        <w:tc>
          <w:tcPr>
            <w:tcW w:w="3083" w:type="dxa"/>
          </w:tcPr>
          <w:p w14:paraId="2EC30A68" w14:textId="4037287F" w:rsidR="00F476C4" w:rsidRPr="00621A31" w:rsidRDefault="00DC5DD3" w:rsidP="00C95B1B">
            <w:pPr>
              <w:pStyle w:val="Heading4"/>
              <w:spacing w:line="360" w:lineRule="auto"/>
              <w:rPr>
                <w:b w:val="0"/>
                <w:bCs w:val="0"/>
              </w:rPr>
            </w:pPr>
            <w:r w:rsidRPr="00621A31">
              <w:rPr>
                <w:b w:val="0"/>
                <w:bCs w:val="0"/>
              </w:rPr>
              <w:t>“Say no to cyberbullying!”</w:t>
            </w:r>
          </w:p>
        </w:tc>
      </w:tr>
    </w:tbl>
    <w:p w14:paraId="3BB53DCD" w14:textId="198B8537" w:rsidR="00C36B07" w:rsidRPr="00621A31" w:rsidRDefault="009634A1" w:rsidP="00704A73">
      <w:pPr>
        <w:pStyle w:val="NormalWeb"/>
        <w:spacing w:line="360" w:lineRule="auto"/>
        <w:ind w:left="720"/>
        <w:rPr>
          <w:sz w:val="28"/>
          <w:szCs w:val="28"/>
        </w:rPr>
      </w:pPr>
      <w:r w:rsidRPr="00621A31">
        <w:rPr>
          <w:b/>
          <w:bCs/>
          <w:sz w:val="28"/>
          <w:szCs w:val="28"/>
        </w:rPr>
        <w:t>4.3.2</w:t>
      </w:r>
      <w:r w:rsidR="00C36B07" w:rsidRPr="00621A31">
        <w:rPr>
          <w:rStyle w:val="Strong"/>
          <w:sz w:val="28"/>
          <w:szCs w:val="28"/>
        </w:rPr>
        <w:t xml:space="preserve"> Handling Duplicate Tweets</w:t>
      </w:r>
    </w:p>
    <w:p w14:paraId="04F5E4D6" w14:textId="19BAD2D7" w:rsidR="005B234E" w:rsidRPr="00621A31" w:rsidRDefault="00CA502C" w:rsidP="00704A73">
      <w:pPr>
        <w:pStyle w:val="NormalWeb"/>
        <w:spacing w:line="360" w:lineRule="auto"/>
        <w:ind w:left="720"/>
        <w:jc w:val="both"/>
      </w:pPr>
      <w:r w:rsidRPr="00621A31">
        <w:t>To ensure data integrity and prevent the model from being biased by redundant information, duplicate tweets were systematically removed in two distinct stages. Duplicate entries primarily arose from retweets or repeated posts by users</w:t>
      </w:r>
      <w:r w:rsidR="005B234E" w:rsidRPr="00621A31">
        <w:t>. We tackled this problem in two practical steps:</w:t>
      </w:r>
    </w:p>
    <w:p w14:paraId="6858A282" w14:textId="059028D1" w:rsidR="005B234E" w:rsidRPr="00621A31" w:rsidRDefault="005B234E" w:rsidP="00704A73">
      <w:pPr>
        <w:pStyle w:val="NormalWeb"/>
        <w:spacing w:line="360" w:lineRule="auto"/>
        <w:ind w:left="1440"/>
        <w:jc w:val="both"/>
      </w:pPr>
      <w:r w:rsidRPr="00621A31">
        <w:t>First Check (Raw Data): Before we started cleaning the text, we found a few initial copies</w:t>
      </w:r>
      <w:r w:rsidR="00F86E7D" w:rsidRPr="00621A31">
        <w:t>,</w:t>
      </w:r>
      <w:r w:rsidR="00B57916">
        <w:t xml:space="preserve"> </w:t>
      </w:r>
      <w:r w:rsidRPr="00621A31">
        <w:t>specifically 36 duplicate tweets. We got rid of these right away to start with a clean slate.</w:t>
      </w:r>
    </w:p>
    <w:p w14:paraId="2B5F3AFB" w14:textId="77777777" w:rsidR="005B234E" w:rsidRPr="00621A31" w:rsidRDefault="005B234E" w:rsidP="00704A73">
      <w:pPr>
        <w:pStyle w:val="NormalWeb"/>
        <w:spacing w:line="360" w:lineRule="auto"/>
        <w:ind w:left="1440"/>
        <w:jc w:val="both"/>
      </w:pPr>
      <w:r w:rsidRPr="00621A31">
        <w:t>Second Check (Final Polish): After all the cleaning steps were done, we checked again. Sometimes the cleaning process can accidentally create new identical entries. This final check caught a bigger batch: 8,396 remaining duplicates. We removed all of these, too.</w:t>
      </w:r>
    </w:p>
    <w:p w14:paraId="56D29392" w14:textId="77777777" w:rsidR="00B57916" w:rsidRDefault="00A22405" w:rsidP="00704A73">
      <w:pPr>
        <w:pStyle w:val="NormalWeb"/>
        <w:spacing w:line="360" w:lineRule="auto"/>
        <w:ind w:left="720"/>
        <w:jc w:val="both"/>
      </w:pPr>
      <w:r w:rsidRPr="00621A31">
        <w:t>This rigorous, two-stage process guaranteed that every sample used for training and evaluation was unique, thereby enhancing the model's generalization capability.</w:t>
      </w:r>
    </w:p>
    <w:p w14:paraId="14406B13" w14:textId="06586430" w:rsidR="00B57916" w:rsidRDefault="007F2A84" w:rsidP="00B92AE0">
      <w:pPr>
        <w:pStyle w:val="NormalWeb"/>
        <w:spacing w:line="360" w:lineRule="auto"/>
        <w:ind w:left="720"/>
        <w:jc w:val="both"/>
        <w:rPr>
          <w:rStyle w:val="Strong"/>
          <w:sz w:val="28"/>
          <w:szCs w:val="28"/>
        </w:rPr>
      </w:pPr>
      <w:r w:rsidRPr="00621A31">
        <w:rPr>
          <w:b/>
          <w:bCs/>
          <w:sz w:val="28"/>
          <w:szCs w:val="28"/>
        </w:rPr>
        <w:t>4.3.3</w:t>
      </w:r>
      <w:r w:rsidR="003D696E" w:rsidRPr="00621A31">
        <w:rPr>
          <w:rStyle w:val="Strong"/>
          <w:sz w:val="28"/>
          <w:szCs w:val="28"/>
        </w:rPr>
        <w:t xml:space="preserve"> Class Balancing</w:t>
      </w:r>
    </w:p>
    <w:p w14:paraId="5B833ABE" w14:textId="55A61A1C" w:rsidR="00F27722" w:rsidRDefault="00B57916" w:rsidP="00B92AE0">
      <w:pPr>
        <w:pStyle w:val="NormalWeb"/>
        <w:spacing w:line="360" w:lineRule="auto"/>
        <w:ind w:left="720"/>
        <w:jc w:val="both"/>
      </w:pPr>
      <w:r w:rsidRPr="00621A31">
        <w:t xml:space="preserve">During our work, we observed that the dataset exhibited class imbalance, with some categories having fewer samples than others. To address this and prevent model bias we applied oversampling to the minority classes in the training set so that all classes had an equal number of samples as the majority class. In our dataset the </w:t>
      </w:r>
      <w:r w:rsidRPr="00621A31">
        <w:rPr>
          <w:rStyle w:val="Strong"/>
          <w:b w:val="0"/>
          <w:bCs w:val="0"/>
        </w:rPr>
        <w:t>age</w:t>
      </w:r>
      <w:r w:rsidR="00F27722">
        <w:rPr>
          <w:rStyle w:val="Strong"/>
          <w:b w:val="0"/>
          <w:bCs w:val="0"/>
        </w:rPr>
        <w:t xml:space="preserve"> </w:t>
      </w:r>
      <w:r w:rsidR="00F27722" w:rsidRPr="00621A31">
        <w:t>category was the majority class and the other classes</w:t>
      </w:r>
      <w:r w:rsidR="00F27722">
        <w:t xml:space="preserve"> </w:t>
      </w:r>
      <w:r w:rsidR="00F27722" w:rsidRPr="00621A31">
        <w:rPr>
          <w:rStyle w:val="Strong"/>
          <w:b w:val="0"/>
          <w:bCs w:val="0"/>
        </w:rPr>
        <w:t xml:space="preserve">ethnicity, gender and </w:t>
      </w:r>
      <w:proofErr w:type="spellStart"/>
      <w:r w:rsidR="00F27722" w:rsidRPr="00621A31">
        <w:rPr>
          <w:rStyle w:val="Strong"/>
          <w:b w:val="0"/>
          <w:bCs w:val="0"/>
        </w:rPr>
        <w:t>not_cyberbullyi</w:t>
      </w:r>
      <w:r w:rsidR="00F27722">
        <w:rPr>
          <w:rStyle w:val="Strong"/>
          <w:b w:val="0"/>
          <w:bCs w:val="0"/>
        </w:rPr>
        <w:t>ng</w:t>
      </w:r>
      <w:proofErr w:type="spellEnd"/>
      <w:r w:rsidR="00F27722">
        <w:t>.</w:t>
      </w:r>
    </w:p>
    <w:p w14:paraId="361D364D" w14:textId="19B8FB4C" w:rsidR="00F27722" w:rsidRDefault="00F27722" w:rsidP="00F27722">
      <w:pPr>
        <w:pStyle w:val="NormalWeb"/>
        <w:spacing w:line="360" w:lineRule="auto"/>
        <w:jc w:val="both"/>
      </w:pPr>
    </w:p>
    <w:p w14:paraId="688D457C" w14:textId="0361B943" w:rsidR="00F27722" w:rsidRDefault="00A17723" w:rsidP="00F27722">
      <w:pPr>
        <w:pStyle w:val="NormalWeb"/>
        <w:spacing w:line="360" w:lineRule="auto"/>
        <w:jc w:val="both"/>
      </w:pPr>
      <w:r w:rsidRPr="00621A31">
        <w:rPr>
          <w:noProof/>
        </w:rPr>
        <w:lastRenderedPageBreak/>
        <mc:AlternateContent>
          <mc:Choice Requires="wps">
            <w:drawing>
              <wp:anchor distT="45720" distB="45720" distL="114300" distR="114300" simplePos="0" relativeHeight="251658241" behindDoc="0" locked="0" layoutInCell="1" allowOverlap="1" wp14:anchorId="2353DABC" wp14:editId="570CF882">
                <wp:simplePos x="0" y="0"/>
                <wp:positionH relativeFrom="page">
                  <wp:align>center</wp:align>
                </wp:positionH>
                <wp:positionV relativeFrom="margin">
                  <wp:posOffset>3386455</wp:posOffset>
                </wp:positionV>
                <wp:extent cx="2501900" cy="334010"/>
                <wp:effectExtent l="0" t="0" r="12700" b="2794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0" cy="33401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356BBC94" w14:textId="4A0AF364" w:rsidR="00742883" w:rsidRPr="006F5D76" w:rsidRDefault="00742883" w:rsidP="006F5D76">
                            <w:pPr>
                              <w:jc w:val="center"/>
                              <w:rPr>
                                <w:rFonts w:ascii="Times New Roman" w:hAnsi="Times New Roman" w:cs="Times New Roman"/>
                                <w:b/>
                                <w:bCs/>
                                <w:sz w:val="24"/>
                                <w:szCs w:val="24"/>
                              </w:rPr>
                            </w:pPr>
                            <w:r w:rsidRPr="006F5D76">
                              <w:rPr>
                                <w:rFonts w:ascii="Times New Roman" w:hAnsi="Times New Roman" w:cs="Times New Roman"/>
                                <w:b/>
                                <w:bCs/>
                                <w:sz w:val="24"/>
                                <w:szCs w:val="24"/>
                              </w:rPr>
                              <w:t>Before Oversampling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3DABC" id="Text Box 2" o:spid="_x0000_s1028" type="#_x0000_t202" style="position:absolute;left:0;text-align:left;margin-left:0;margin-top:266.65pt;width:197pt;height:26.3pt;z-index:251658241;visibility:visible;mso-wrap-style:square;mso-width-percent:0;mso-height-percent:0;mso-wrap-distance-left:9pt;mso-wrap-distance-top:3.6pt;mso-wrap-distance-right:9pt;mso-wrap-distance-bottom:3.6pt;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" fillcolor="white [3201]" strokecolor="white [3212]" strokeweight="1pt">
                <v:textbox>
                  <w:txbxContent>
                    <w:p w14:paraId="356BBC94" w14:textId="4A0AF364" w:rsidR="00742883" w:rsidRPr="006F5D76" w:rsidRDefault="00742883" w:rsidP="006F5D76">
                      <w:pPr>
                        <w:jc w:val="center"/>
                        <w:rPr>
                          <w:rFonts w:ascii="Times New Roman" w:hAnsi="Times New Roman" w:cs="Times New Roman"/>
                          <w:b/>
                          <w:bCs/>
                          <w:sz w:val="24"/>
                          <w:szCs w:val="24"/>
                        </w:rPr>
                      </w:pPr>
                      <w:r w:rsidRPr="006F5D76">
                        <w:rPr>
                          <w:rFonts w:ascii="Times New Roman" w:hAnsi="Times New Roman" w:cs="Times New Roman"/>
                          <w:b/>
                          <w:bCs/>
                          <w:sz w:val="24"/>
                          <w:szCs w:val="24"/>
                        </w:rPr>
                        <w:t>Before Oversampling</w:t>
                      </w:r>
                    </w:p>
                  </w:txbxContent>
                </v:textbox>
                <w10:wrap type="topAndBottom" anchorx="page" anchory="margin"/>
              </v:shape>
            </w:pict>
          </mc:Fallback>
        </mc:AlternateContent>
      </w:r>
      <w:r w:rsidR="006072CD" w:rsidRPr="00621A31">
        <w:rPr>
          <w:noProof/>
        </w:rPr>
        <w:drawing>
          <wp:anchor distT="0" distB="0" distL="114300" distR="114300" simplePos="0" relativeHeight="251664386" behindDoc="0" locked="0" layoutInCell="1" allowOverlap="1" wp14:anchorId="3EA2F402" wp14:editId="527A86D3">
            <wp:simplePos x="0" y="0"/>
            <wp:positionH relativeFrom="margin">
              <wp:align>center</wp:align>
            </wp:positionH>
            <wp:positionV relativeFrom="paragraph">
              <wp:posOffset>0</wp:posOffset>
            </wp:positionV>
            <wp:extent cx="4800600" cy="328422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1" cstate="print">
                      <a:extLst>
                        <a:ext uri="{28A0092B-C50C-407E-A947-70E740481C1C}">
                          <a14:useLocalDpi xmlns:a14="http://schemas.microsoft.com/office/drawing/2010/main" val="0"/>
                        </a:ext>
                      </a:extLst>
                    </a:blip>
                    <a:srcRect l="5242" t="4849"/>
                    <a:stretch/>
                  </pic:blipFill>
                  <pic:spPr bwMode="auto">
                    <a:xfrm>
                      <a:off x="0" y="0"/>
                      <a:ext cx="4800600" cy="3284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72CD" w:rsidRPr="00621A31">
        <w:rPr>
          <w:noProof/>
        </w:rPr>
        <w:drawing>
          <wp:anchor distT="0" distB="0" distL="114300" distR="114300" simplePos="0" relativeHeight="251665410" behindDoc="0" locked="0" layoutInCell="1" allowOverlap="1" wp14:anchorId="5C75449C" wp14:editId="33E731BE">
            <wp:simplePos x="0" y="0"/>
            <wp:positionH relativeFrom="margin">
              <wp:posOffset>306705</wp:posOffset>
            </wp:positionH>
            <wp:positionV relativeFrom="paragraph">
              <wp:posOffset>3910330</wp:posOffset>
            </wp:positionV>
            <wp:extent cx="5067300" cy="360172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2" cstate="print">
                      <a:extLst>
                        <a:ext uri="{28A0092B-C50C-407E-A947-70E740481C1C}">
                          <a14:useLocalDpi xmlns:a14="http://schemas.microsoft.com/office/drawing/2010/main" val="0"/>
                        </a:ext>
                      </a:extLst>
                    </a:blip>
                    <a:srcRect t="6723"/>
                    <a:stretch/>
                  </pic:blipFill>
                  <pic:spPr bwMode="auto">
                    <a:xfrm>
                      <a:off x="0" y="0"/>
                      <a:ext cx="5067300" cy="360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B58305" w14:textId="15734D1B" w:rsidR="00F27722" w:rsidRDefault="006072CD" w:rsidP="00F27722">
      <w:pPr>
        <w:pStyle w:val="NormalWeb"/>
        <w:spacing w:line="360" w:lineRule="auto"/>
        <w:jc w:val="both"/>
      </w:pPr>
      <w:r w:rsidRPr="00621A31">
        <w:rPr>
          <w:noProof/>
        </w:rPr>
        <mc:AlternateContent>
          <mc:Choice Requires="wps">
            <w:drawing>
              <wp:anchor distT="45720" distB="45720" distL="114300" distR="114300" simplePos="0" relativeHeight="251658242" behindDoc="0" locked="0" layoutInCell="1" allowOverlap="1" wp14:anchorId="03659F85" wp14:editId="70FF8BA2">
                <wp:simplePos x="0" y="0"/>
                <wp:positionH relativeFrom="margin">
                  <wp:align>center</wp:align>
                </wp:positionH>
                <wp:positionV relativeFrom="margin">
                  <wp:posOffset>7543800</wp:posOffset>
                </wp:positionV>
                <wp:extent cx="2336800" cy="311150"/>
                <wp:effectExtent l="0" t="0" r="25400" b="127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31115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0D91AEB8" w14:textId="2A090CC3" w:rsidR="008F1B24" w:rsidRPr="006F5D76" w:rsidRDefault="008F1B24" w:rsidP="006F5D76">
                            <w:pPr>
                              <w:jc w:val="center"/>
                              <w:rPr>
                                <w:rFonts w:ascii="Times New Roman" w:hAnsi="Times New Roman" w:cs="Times New Roman"/>
                                <w:b/>
                                <w:bCs/>
                                <w:sz w:val="24"/>
                                <w:szCs w:val="24"/>
                              </w:rPr>
                            </w:pPr>
                            <w:r w:rsidRPr="006F5D76">
                              <w:rPr>
                                <w:rFonts w:ascii="Times New Roman" w:hAnsi="Times New Roman" w:cs="Times New Roman"/>
                                <w:b/>
                                <w:bCs/>
                                <w:sz w:val="24"/>
                                <w:szCs w:val="24"/>
                              </w:rPr>
                              <w:t>After Oversampling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59F85" id="_x0000_s1029" type="#_x0000_t202" style="position:absolute;left:0;text-align:left;margin-left:0;margin-top:594pt;width:184pt;height:24.5pt;z-index:251658242;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" fillcolor="white [3201]" strokecolor="white [3212]" strokeweight="1pt">
                <v:textbox>
                  <w:txbxContent>
                    <w:p w14:paraId="0D91AEB8" w14:textId="2A090CC3" w:rsidR="008F1B24" w:rsidRPr="006F5D76" w:rsidRDefault="008F1B24" w:rsidP="006F5D76">
                      <w:pPr>
                        <w:jc w:val="center"/>
                        <w:rPr>
                          <w:rFonts w:ascii="Times New Roman" w:hAnsi="Times New Roman" w:cs="Times New Roman"/>
                          <w:b/>
                          <w:bCs/>
                          <w:sz w:val="24"/>
                          <w:szCs w:val="24"/>
                        </w:rPr>
                      </w:pPr>
                      <w:r w:rsidRPr="006F5D76">
                        <w:rPr>
                          <w:rFonts w:ascii="Times New Roman" w:hAnsi="Times New Roman" w:cs="Times New Roman"/>
                          <w:b/>
                          <w:bCs/>
                          <w:sz w:val="24"/>
                          <w:szCs w:val="24"/>
                        </w:rPr>
                        <w:t>After Oversampling</w:t>
                      </w:r>
                    </w:p>
                  </w:txbxContent>
                </v:textbox>
                <w10:wrap type="square" anchorx="margin" anchory="margin"/>
              </v:shape>
            </w:pict>
          </mc:Fallback>
        </mc:AlternateContent>
      </w:r>
    </w:p>
    <w:p w14:paraId="7B96A5B4" w14:textId="2E80199F" w:rsidR="00F27722" w:rsidRDefault="006072CD" w:rsidP="00F27722">
      <w:pPr>
        <w:pStyle w:val="NormalWeb"/>
        <w:spacing w:line="360" w:lineRule="auto"/>
        <w:jc w:val="both"/>
      </w:pPr>
      <w:r w:rsidRPr="00621A31">
        <w:rPr>
          <w:noProof/>
        </w:rPr>
        <mc:AlternateContent>
          <mc:Choice Requires="wps">
            <w:drawing>
              <wp:anchor distT="45720" distB="45720" distL="114300" distR="114300" simplePos="0" relativeHeight="251671554" behindDoc="0" locked="0" layoutInCell="1" allowOverlap="1" wp14:anchorId="666351B7" wp14:editId="67F3BDF7">
                <wp:simplePos x="0" y="0"/>
                <wp:positionH relativeFrom="margin">
                  <wp:posOffset>1011555</wp:posOffset>
                </wp:positionH>
                <wp:positionV relativeFrom="margin">
                  <wp:posOffset>8115300</wp:posOffset>
                </wp:positionV>
                <wp:extent cx="3486150" cy="311150"/>
                <wp:effectExtent l="0" t="0" r="19050" b="127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311150"/>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12F7AB15" w14:textId="39902532" w:rsidR="006F5D76" w:rsidRPr="008D2865" w:rsidRDefault="006F5D76" w:rsidP="006F5D76">
                            <w:pPr>
                              <w:jc w:val="center"/>
                              <w:rPr>
                                <w:rFonts w:ascii="Times New Roman" w:hAnsi="Times New Roman" w:cs="Times New Roman"/>
                                <w:sz w:val="20"/>
                                <w:szCs w:val="20"/>
                              </w:rPr>
                            </w:pPr>
                            <w:r w:rsidRPr="008D2865">
                              <w:rPr>
                                <w:rStyle w:val="Strong"/>
                                <w:rFonts w:ascii="Times New Roman" w:hAnsi="Times New Roman" w:cs="Times New Roman"/>
                                <w:sz w:val="20"/>
                                <w:szCs w:val="20"/>
                              </w:rPr>
                              <w:t>Figure 4.</w:t>
                            </w:r>
                            <w:r>
                              <w:rPr>
                                <w:rStyle w:val="Strong"/>
                                <w:rFonts w:ascii="Times New Roman" w:hAnsi="Times New Roman" w:cs="Times New Roman"/>
                                <w:sz w:val="20"/>
                                <w:szCs w:val="20"/>
                              </w:rPr>
                              <w:t>3</w:t>
                            </w:r>
                            <w:r w:rsidRPr="008D2865">
                              <w:rPr>
                                <w:rStyle w:val="Strong"/>
                                <w:rFonts w:ascii="Times New Roman" w:hAnsi="Times New Roman" w:cs="Times New Roman"/>
                                <w:sz w:val="20"/>
                                <w:szCs w:val="20"/>
                              </w:rPr>
                              <w:t>:</w:t>
                            </w:r>
                            <w:r w:rsidRPr="008D2865">
                              <w:rPr>
                                <w:rFonts w:ascii="Times New Roman" w:hAnsi="Times New Roman" w:cs="Times New Roman"/>
                                <w:sz w:val="20"/>
                                <w:szCs w:val="20"/>
                              </w:rPr>
                              <w:t xml:space="preserve"> </w:t>
                            </w:r>
                            <w:r>
                              <w:rPr>
                                <w:rFonts w:ascii="Times New Roman" w:hAnsi="Times New Roman" w:cs="Times New Roman"/>
                                <w:sz w:val="20"/>
                                <w:szCs w:val="20"/>
                              </w:rPr>
                              <w:t>Class Distribution Before and After Balancing</w:t>
                            </w:r>
                          </w:p>
                          <w:p w14:paraId="55862E46" w14:textId="6003F5C0" w:rsidR="00CF1B8B" w:rsidRPr="008F1B24" w:rsidRDefault="00CF1B8B" w:rsidP="00CF1B8B">
                            <w:pPr>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351B7" id="_x0000_s1030" type="#_x0000_t202" style="position:absolute;left:0;text-align:left;margin-left:79.65pt;margin-top:639pt;width:274.5pt;height:24.5pt;z-index:2516715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" fillcolor="window" strokecolor="window" strokeweight="1pt">
                <v:textbox>
                  <w:txbxContent>
                    <w:p w14:paraId="12F7AB15" w14:textId="39902532" w:rsidR="006F5D76" w:rsidRPr="008D2865" w:rsidRDefault="006F5D76" w:rsidP="006F5D76">
                      <w:pPr>
                        <w:jc w:val="center"/>
                        <w:rPr>
                          <w:rFonts w:ascii="Times New Roman" w:hAnsi="Times New Roman" w:cs="Times New Roman"/>
                          <w:sz w:val="20"/>
                          <w:szCs w:val="20"/>
                        </w:rPr>
                      </w:pPr>
                      <w:r w:rsidRPr="008D2865">
                        <w:rPr>
                          <w:rStyle w:val="Strong"/>
                          <w:rFonts w:ascii="Times New Roman" w:hAnsi="Times New Roman" w:cs="Times New Roman"/>
                          <w:sz w:val="20"/>
                          <w:szCs w:val="20"/>
                        </w:rPr>
                        <w:t>Figure 4.</w:t>
                      </w:r>
                      <w:r>
                        <w:rPr>
                          <w:rStyle w:val="Strong"/>
                          <w:rFonts w:ascii="Times New Roman" w:hAnsi="Times New Roman" w:cs="Times New Roman"/>
                          <w:sz w:val="20"/>
                          <w:szCs w:val="20"/>
                        </w:rPr>
                        <w:t>3</w:t>
                      </w:r>
                      <w:r w:rsidRPr="008D2865">
                        <w:rPr>
                          <w:rStyle w:val="Strong"/>
                          <w:rFonts w:ascii="Times New Roman" w:hAnsi="Times New Roman" w:cs="Times New Roman"/>
                          <w:sz w:val="20"/>
                          <w:szCs w:val="20"/>
                        </w:rPr>
                        <w:t>:</w:t>
                      </w:r>
                      <w:r w:rsidRPr="008D2865">
                        <w:rPr>
                          <w:rFonts w:ascii="Times New Roman" w:hAnsi="Times New Roman" w:cs="Times New Roman"/>
                          <w:sz w:val="20"/>
                          <w:szCs w:val="20"/>
                        </w:rPr>
                        <w:t xml:space="preserve"> </w:t>
                      </w:r>
                      <w:r>
                        <w:rPr>
                          <w:rFonts w:ascii="Times New Roman" w:hAnsi="Times New Roman" w:cs="Times New Roman"/>
                          <w:sz w:val="20"/>
                          <w:szCs w:val="20"/>
                        </w:rPr>
                        <w:t>Class Distribution Before and After Balancing</w:t>
                      </w:r>
                    </w:p>
                    <w:p w14:paraId="55862E46" w14:textId="6003F5C0" w:rsidR="00CF1B8B" w:rsidRPr="008F1B24" w:rsidRDefault="00CF1B8B" w:rsidP="00CF1B8B">
                      <w:pPr>
                        <w:rPr>
                          <w:rFonts w:ascii="Times New Roman" w:hAnsi="Times New Roman" w:cs="Times New Roman"/>
                          <w:sz w:val="20"/>
                          <w:szCs w:val="20"/>
                        </w:rPr>
                      </w:pPr>
                    </w:p>
                  </w:txbxContent>
                </v:textbox>
                <w10:wrap type="square" anchorx="margin" anchory="margin"/>
              </v:shape>
            </w:pict>
          </mc:Fallback>
        </mc:AlternateContent>
      </w:r>
    </w:p>
    <w:p w14:paraId="435B9F1B" w14:textId="6E6CC1A0" w:rsidR="00F27722" w:rsidRDefault="00F27722" w:rsidP="00F27722">
      <w:pPr>
        <w:pStyle w:val="NormalWeb"/>
        <w:spacing w:line="360" w:lineRule="auto"/>
        <w:jc w:val="both"/>
      </w:pPr>
    </w:p>
    <w:p w14:paraId="3E0EE618" w14:textId="77777777" w:rsidR="00926FAC" w:rsidRDefault="00F75D78" w:rsidP="006072CD">
      <w:pPr>
        <w:pStyle w:val="NormalWeb"/>
        <w:spacing w:line="360" w:lineRule="auto"/>
        <w:ind w:left="720"/>
        <w:jc w:val="both"/>
      </w:pPr>
      <w:r w:rsidRPr="00926FAC">
        <w:t xml:space="preserve">Here, </w:t>
      </w:r>
      <w:r w:rsidRPr="00926FAC">
        <w:rPr>
          <w:rStyle w:val="Strong"/>
          <w:b w:val="0"/>
          <w:bCs w:val="0"/>
        </w:rPr>
        <w:t>age</w:t>
      </w:r>
      <w:r w:rsidRPr="00926FAC">
        <w:t xml:space="preserve"> was the majority class while other classes such as </w:t>
      </w:r>
      <w:r w:rsidRPr="00926FAC">
        <w:rPr>
          <w:rStyle w:val="Strong"/>
          <w:b w:val="0"/>
          <w:bCs w:val="0"/>
        </w:rPr>
        <w:t xml:space="preserve">ethnicity, gender, </w:t>
      </w:r>
      <w:proofErr w:type="spellStart"/>
      <w:r w:rsidRPr="00926FAC">
        <w:rPr>
          <w:rStyle w:val="Strong"/>
          <w:b w:val="0"/>
          <w:bCs w:val="0"/>
        </w:rPr>
        <w:t>not_cyberbullying</w:t>
      </w:r>
      <w:proofErr w:type="spellEnd"/>
      <w:r w:rsidRPr="00926FAC">
        <w:rPr>
          <w:rStyle w:val="Strong"/>
          <w:b w:val="0"/>
          <w:bCs w:val="0"/>
        </w:rPr>
        <w:t>,</w:t>
      </w:r>
      <w:r w:rsidRPr="00926FAC">
        <w:rPr>
          <w:b/>
          <w:bCs/>
        </w:rPr>
        <w:t xml:space="preserve"> </w:t>
      </w:r>
      <w:r w:rsidRPr="00926FAC">
        <w:t xml:space="preserve">and </w:t>
      </w:r>
      <w:r w:rsidRPr="00926FAC">
        <w:rPr>
          <w:rStyle w:val="Strong"/>
          <w:b w:val="0"/>
          <w:bCs w:val="0"/>
        </w:rPr>
        <w:t>religion</w:t>
      </w:r>
      <w:r w:rsidRPr="00926FAC">
        <w:t xml:space="preserve"> had fewer samples. </w:t>
      </w:r>
      <w:r w:rsidR="00926FAC" w:rsidRPr="00926FAC">
        <w:t xml:space="preserve">In </w:t>
      </w:r>
      <w:r w:rsidR="00926FAC" w:rsidRPr="00926FAC">
        <w:rPr>
          <w:rStyle w:val="Strong"/>
          <w:b w:val="0"/>
          <w:bCs w:val="0"/>
        </w:rPr>
        <w:t>Figure 4.3</w:t>
      </w:r>
      <w:r w:rsidR="00926FAC" w:rsidRPr="00926FAC">
        <w:rPr>
          <w:rStyle w:val="Strong"/>
        </w:rPr>
        <w:t xml:space="preserve"> </w:t>
      </w:r>
      <w:r w:rsidR="00926FAC">
        <w:t>compares the original imbalanced class distribution with the balanced distribution obtained through Random Oversampling</w:t>
      </w:r>
      <w:r w:rsidR="00926FAC" w:rsidRPr="00926FAC">
        <w:t>, where all minority classes were resampled to match the majority class size (6221 samples). After oversampling, the dataset became fully balanced Which shown in figure 4.3.</w:t>
      </w:r>
    </w:p>
    <w:p w14:paraId="2AF30148" w14:textId="09F60448" w:rsidR="00926FAC" w:rsidRPr="00926FAC" w:rsidRDefault="00926FAC" w:rsidP="006072CD">
      <w:pPr>
        <w:pStyle w:val="NormalWeb"/>
        <w:spacing w:line="360" w:lineRule="auto"/>
        <w:ind w:left="720"/>
        <w:jc w:val="both"/>
      </w:pPr>
      <w:r w:rsidRPr="00926FAC">
        <w:t>The balanced dataset was then shuffled and separated into features (</w:t>
      </w:r>
      <w:proofErr w:type="spellStart"/>
      <w:r w:rsidRPr="00926FAC">
        <w:t>X_train_balanced</w:t>
      </w:r>
      <w:proofErr w:type="spellEnd"/>
      <w:r w:rsidRPr="00926FAC">
        <w:t>) and labels (</w:t>
      </w:r>
      <w:proofErr w:type="spellStart"/>
      <w:r w:rsidRPr="00926FAC">
        <w:t>y_train_balanced</w:t>
      </w:r>
      <w:proofErr w:type="spellEnd"/>
      <w:r w:rsidRPr="00926FAC">
        <w:t>). This balancing process ensured equal representation of all classes during training, enabling the model to generalize better and accurately detect different types of cyberbullying.</w:t>
      </w:r>
    </w:p>
    <w:p w14:paraId="525C9B75" w14:textId="36724389" w:rsidR="003D696E" w:rsidRPr="00621A31" w:rsidRDefault="00E137DF" w:rsidP="00E137DF">
      <w:pPr>
        <w:spacing w:before="100" w:beforeAutospacing="1" w:after="100" w:afterAutospacing="1" w:line="360" w:lineRule="auto"/>
        <w:rPr>
          <w:rFonts w:ascii="Times New Roman" w:hAnsi="Times New Roman" w:cs="Times New Roman"/>
          <w:b/>
          <w:bCs/>
          <w:sz w:val="28"/>
          <w:szCs w:val="28"/>
        </w:rPr>
      </w:pPr>
      <w:r w:rsidRPr="00621A31">
        <w:rPr>
          <w:rFonts w:ascii="Times New Roman" w:hAnsi="Times New Roman" w:cs="Times New Roman"/>
          <w:b/>
          <w:bCs/>
          <w:sz w:val="28"/>
          <w:szCs w:val="28"/>
        </w:rPr>
        <w:t>4.</w:t>
      </w:r>
      <w:r w:rsidR="002121A3">
        <w:rPr>
          <w:rFonts w:ascii="Times New Roman" w:hAnsi="Times New Roman" w:cs="Times New Roman"/>
          <w:b/>
          <w:bCs/>
          <w:sz w:val="28"/>
          <w:szCs w:val="28"/>
        </w:rPr>
        <w:t>4</w:t>
      </w:r>
      <w:r w:rsidRPr="00621A31">
        <w:rPr>
          <w:rFonts w:ascii="Times New Roman" w:hAnsi="Times New Roman" w:cs="Times New Roman"/>
          <w:b/>
          <w:bCs/>
          <w:sz w:val="28"/>
          <w:szCs w:val="28"/>
        </w:rPr>
        <w:t xml:space="preserve"> Model Architecture </w:t>
      </w:r>
    </w:p>
    <w:p w14:paraId="79F361EC" w14:textId="4D72B7D8" w:rsidR="00E5226B" w:rsidRPr="004A3427" w:rsidRDefault="00C45975" w:rsidP="00B7347C">
      <w:pPr>
        <w:spacing w:before="100" w:beforeAutospacing="1" w:after="100" w:afterAutospacing="1" w:line="360" w:lineRule="auto"/>
        <w:jc w:val="both"/>
        <w:rPr>
          <w:rFonts w:ascii="Times New Roman" w:hAnsi="Times New Roman" w:cs="Times New Roman"/>
        </w:rPr>
      </w:pPr>
      <w:r w:rsidRPr="00621A31">
        <w:rPr>
          <w:rFonts w:ascii="Times New Roman" w:hAnsi="Times New Roman" w:cs="Times New Roman"/>
          <w:sz w:val="24"/>
          <w:szCs w:val="24"/>
        </w:rPr>
        <w:t xml:space="preserve">This section outlines the design of the proposed deep learning framework developed for cyberbullying detection and sentiment classification. </w:t>
      </w:r>
      <w:r w:rsidR="00E12DD8" w:rsidRPr="00621A31">
        <w:rPr>
          <w:rFonts w:ascii="Times New Roman" w:hAnsi="Times New Roman" w:cs="Times New Roman"/>
          <w:sz w:val="24"/>
          <w:szCs w:val="24"/>
        </w:rPr>
        <w:t xml:space="preserve">The proposed system leverages </w:t>
      </w:r>
      <w:r w:rsidR="00E12DD8" w:rsidRPr="00621A31">
        <w:rPr>
          <w:rStyle w:val="Strong"/>
          <w:rFonts w:ascii="Times New Roman" w:hAnsi="Times New Roman" w:cs="Times New Roman"/>
          <w:b w:val="0"/>
          <w:bCs w:val="0"/>
          <w:sz w:val="24"/>
          <w:szCs w:val="24"/>
        </w:rPr>
        <w:t>transformer-based language models</w:t>
      </w:r>
      <w:r w:rsidR="00E12DD8" w:rsidRPr="00621A31">
        <w:rPr>
          <w:rFonts w:ascii="Times New Roman" w:hAnsi="Times New Roman" w:cs="Times New Roman"/>
          <w:sz w:val="24"/>
          <w:szCs w:val="24"/>
        </w:rPr>
        <w:t xml:space="preserve">, specifically and </w:t>
      </w:r>
      <w:proofErr w:type="spellStart"/>
      <w:proofErr w:type="gramStart"/>
      <w:r w:rsidR="00E12DD8" w:rsidRPr="00621A31">
        <w:rPr>
          <w:rStyle w:val="Strong"/>
          <w:rFonts w:ascii="Times New Roman" w:hAnsi="Times New Roman" w:cs="Times New Roman"/>
          <w:b w:val="0"/>
          <w:bCs w:val="0"/>
          <w:sz w:val="24"/>
          <w:szCs w:val="24"/>
        </w:rPr>
        <w:t>RoBERTa</w:t>
      </w:r>
      <w:proofErr w:type="spellEnd"/>
      <w:r w:rsidR="00E12DD8" w:rsidRPr="00621A31">
        <w:rPr>
          <w:rStyle w:val="Strong"/>
          <w:rFonts w:ascii="Times New Roman" w:hAnsi="Times New Roman" w:cs="Times New Roman"/>
          <w:b w:val="0"/>
          <w:bCs w:val="0"/>
          <w:sz w:val="24"/>
          <w:szCs w:val="24"/>
        </w:rPr>
        <w:t xml:space="preserve"> </w:t>
      </w:r>
      <w:r w:rsidR="00E12DD8" w:rsidRPr="00621A31">
        <w:rPr>
          <w:rFonts w:ascii="Times New Roman" w:hAnsi="Times New Roman" w:cs="Times New Roman"/>
          <w:sz w:val="24"/>
          <w:szCs w:val="24"/>
        </w:rPr>
        <w:t xml:space="preserve"> to</w:t>
      </w:r>
      <w:proofErr w:type="gramEnd"/>
      <w:r w:rsidR="00E12DD8" w:rsidRPr="00621A31">
        <w:rPr>
          <w:rFonts w:ascii="Times New Roman" w:hAnsi="Times New Roman" w:cs="Times New Roman"/>
          <w:sz w:val="24"/>
          <w:szCs w:val="24"/>
        </w:rPr>
        <w:t xml:space="preserve"> extract deep contextual and semantic information from textual data. These models are well-suited for understanding the nuanced and informal nature of social media language, enabling precise identification of cyberbullying patterns across various categories such </w:t>
      </w:r>
      <w:r w:rsidR="00E12DD8" w:rsidRPr="004A3427">
        <w:rPr>
          <w:rFonts w:ascii="Times New Roman" w:hAnsi="Times New Roman" w:cs="Times New Roman"/>
          <w:sz w:val="24"/>
          <w:szCs w:val="24"/>
        </w:rPr>
        <w:t>as</w:t>
      </w:r>
      <w:r w:rsidR="00E12DD8" w:rsidRPr="004A3427">
        <w:rPr>
          <w:rFonts w:ascii="Times New Roman" w:hAnsi="Times New Roman" w:cs="Times New Roman"/>
          <w:i/>
          <w:iCs/>
          <w:sz w:val="24"/>
          <w:szCs w:val="24"/>
        </w:rPr>
        <w:t xml:space="preserve"> </w:t>
      </w:r>
      <w:r w:rsidR="00E12DD8" w:rsidRPr="004A3427">
        <w:rPr>
          <w:rStyle w:val="Emphasis"/>
          <w:rFonts w:ascii="Times New Roman" w:hAnsi="Times New Roman" w:cs="Times New Roman"/>
          <w:i w:val="0"/>
          <w:iCs w:val="0"/>
          <w:sz w:val="24"/>
          <w:szCs w:val="24"/>
        </w:rPr>
        <w:t>age, gender, ethnicity, religion</w:t>
      </w:r>
      <w:r w:rsidR="00E12DD8" w:rsidRPr="004A3427">
        <w:rPr>
          <w:rStyle w:val="Emphasis"/>
          <w:rFonts w:ascii="Times New Roman" w:hAnsi="Times New Roman" w:cs="Times New Roman"/>
          <w:sz w:val="24"/>
          <w:szCs w:val="24"/>
        </w:rPr>
        <w:t>,</w:t>
      </w:r>
      <w:r w:rsidR="00E12DD8" w:rsidRPr="004A3427">
        <w:rPr>
          <w:rFonts w:ascii="Times New Roman" w:hAnsi="Times New Roman" w:cs="Times New Roman"/>
          <w:sz w:val="24"/>
          <w:szCs w:val="24"/>
        </w:rPr>
        <w:t xml:space="preserve"> and</w:t>
      </w:r>
      <w:r w:rsidR="00E12DD8" w:rsidRPr="004A3427">
        <w:rPr>
          <w:rFonts w:ascii="Times New Roman" w:hAnsi="Times New Roman" w:cs="Times New Roman"/>
          <w:i/>
          <w:iCs/>
          <w:sz w:val="24"/>
          <w:szCs w:val="24"/>
        </w:rPr>
        <w:t xml:space="preserve"> </w:t>
      </w:r>
      <w:r w:rsidR="00E12DD8" w:rsidRPr="004A3427">
        <w:rPr>
          <w:rStyle w:val="Emphasis"/>
          <w:rFonts w:ascii="Times New Roman" w:hAnsi="Times New Roman" w:cs="Times New Roman"/>
          <w:i w:val="0"/>
          <w:iCs w:val="0"/>
          <w:sz w:val="24"/>
          <w:szCs w:val="24"/>
        </w:rPr>
        <w:t>non-cyberbullying</w:t>
      </w:r>
      <w:r w:rsidR="00E12DD8" w:rsidRPr="004A3427">
        <w:rPr>
          <w:rFonts w:ascii="Times New Roman" w:hAnsi="Times New Roman" w:cs="Times New Roman"/>
          <w:i/>
          <w:iCs/>
          <w:sz w:val="24"/>
          <w:szCs w:val="24"/>
        </w:rPr>
        <w:t xml:space="preserve"> </w:t>
      </w:r>
      <w:r w:rsidR="00E12DD8" w:rsidRPr="004A3427">
        <w:rPr>
          <w:rFonts w:ascii="Times New Roman" w:hAnsi="Times New Roman" w:cs="Times New Roman"/>
          <w:sz w:val="24"/>
          <w:szCs w:val="24"/>
        </w:rPr>
        <w:t>content.</w:t>
      </w:r>
    </w:p>
    <w:p w14:paraId="7F40C014" w14:textId="195F3996" w:rsidR="007B2A39" w:rsidRPr="00621A31" w:rsidRDefault="00457E2C" w:rsidP="00B7347C">
      <w:pPr>
        <w:spacing w:before="100" w:beforeAutospacing="1" w:after="100" w:afterAutospacing="1" w:line="360" w:lineRule="auto"/>
        <w:jc w:val="both"/>
        <w:rPr>
          <w:rFonts w:ascii="Times New Roman" w:hAnsi="Times New Roman" w:cs="Times New Roman"/>
          <w:sz w:val="24"/>
          <w:szCs w:val="24"/>
        </w:rPr>
      </w:pPr>
      <w:r w:rsidRPr="00621A31">
        <w:rPr>
          <w:rFonts w:ascii="Times New Roman" w:hAnsi="Times New Roman" w:cs="Times New Roman"/>
          <w:sz w:val="24"/>
          <w:szCs w:val="24"/>
        </w:rPr>
        <w:t>The overall architecture is divided into three main components:</w:t>
      </w:r>
      <w:r w:rsidR="004F1BA6" w:rsidRPr="00621A31">
        <w:rPr>
          <w:rFonts w:ascii="Times New Roman" w:hAnsi="Times New Roman" w:cs="Times New Roman"/>
          <w:sz w:val="24"/>
          <w:szCs w:val="24"/>
        </w:rPr>
        <w:t>(</w:t>
      </w:r>
      <w:proofErr w:type="spellStart"/>
      <w:r w:rsidR="004F1BA6" w:rsidRPr="00621A31">
        <w:rPr>
          <w:rFonts w:ascii="Times New Roman" w:hAnsi="Times New Roman" w:cs="Times New Roman"/>
          <w:sz w:val="24"/>
          <w:szCs w:val="24"/>
        </w:rPr>
        <w:t>i</w:t>
      </w:r>
      <w:proofErr w:type="spellEnd"/>
      <w:r w:rsidR="004F1BA6" w:rsidRPr="00621A31">
        <w:rPr>
          <w:rFonts w:ascii="Times New Roman" w:hAnsi="Times New Roman" w:cs="Times New Roman"/>
          <w:sz w:val="24"/>
          <w:szCs w:val="24"/>
        </w:rPr>
        <w:t>)</w:t>
      </w:r>
      <w:r w:rsidRPr="00621A31">
        <w:rPr>
          <w:rFonts w:ascii="Times New Roman" w:hAnsi="Times New Roman" w:cs="Times New Roman"/>
          <w:sz w:val="24"/>
          <w:szCs w:val="24"/>
        </w:rPr>
        <w:t xml:space="preserve"> </w:t>
      </w:r>
      <w:r w:rsidR="00E5226B" w:rsidRPr="00621A31">
        <w:rPr>
          <w:rFonts w:ascii="Times New Roman" w:hAnsi="Times New Roman" w:cs="Times New Roman"/>
          <w:sz w:val="24"/>
          <w:szCs w:val="24"/>
        </w:rPr>
        <w:t>T</w:t>
      </w:r>
      <w:r w:rsidRPr="00621A31">
        <w:rPr>
          <w:rFonts w:ascii="Times New Roman" w:hAnsi="Times New Roman" w:cs="Times New Roman"/>
          <w:sz w:val="24"/>
          <w:szCs w:val="24"/>
        </w:rPr>
        <w:t xml:space="preserve">he </w:t>
      </w:r>
      <w:r w:rsidRPr="00621A31">
        <w:rPr>
          <w:rStyle w:val="Strong"/>
          <w:rFonts w:ascii="Times New Roman" w:hAnsi="Times New Roman" w:cs="Times New Roman"/>
          <w:b w:val="0"/>
          <w:bCs w:val="0"/>
          <w:sz w:val="24"/>
          <w:szCs w:val="24"/>
        </w:rPr>
        <w:t>base transformer models</w:t>
      </w:r>
      <w:r w:rsidRPr="00621A31">
        <w:rPr>
          <w:rFonts w:ascii="Times New Roman" w:hAnsi="Times New Roman" w:cs="Times New Roman"/>
          <w:sz w:val="24"/>
          <w:szCs w:val="24"/>
        </w:rPr>
        <w:t>,</w:t>
      </w:r>
      <w:r w:rsidR="004F1BA6" w:rsidRPr="00621A31">
        <w:rPr>
          <w:rFonts w:ascii="Times New Roman" w:hAnsi="Times New Roman" w:cs="Times New Roman"/>
          <w:sz w:val="24"/>
          <w:szCs w:val="24"/>
        </w:rPr>
        <w:t xml:space="preserve"> (ii)</w:t>
      </w:r>
      <w:r w:rsidR="00E5226B" w:rsidRPr="00621A31">
        <w:rPr>
          <w:rFonts w:ascii="Times New Roman" w:hAnsi="Times New Roman" w:cs="Times New Roman"/>
          <w:sz w:val="24"/>
          <w:szCs w:val="24"/>
        </w:rPr>
        <w:t>T</w:t>
      </w:r>
      <w:r w:rsidRPr="00621A31">
        <w:rPr>
          <w:rFonts w:ascii="Times New Roman" w:hAnsi="Times New Roman" w:cs="Times New Roman"/>
          <w:sz w:val="24"/>
          <w:szCs w:val="24"/>
        </w:rPr>
        <w:t xml:space="preserve">he </w:t>
      </w:r>
      <w:r w:rsidRPr="00621A31">
        <w:rPr>
          <w:rStyle w:val="Strong"/>
          <w:rFonts w:ascii="Times New Roman" w:hAnsi="Times New Roman" w:cs="Times New Roman"/>
          <w:b w:val="0"/>
          <w:bCs w:val="0"/>
          <w:sz w:val="24"/>
          <w:szCs w:val="24"/>
        </w:rPr>
        <w:t>fine-tuning strategy</w:t>
      </w:r>
      <w:r w:rsidRPr="00621A31">
        <w:rPr>
          <w:rFonts w:ascii="Times New Roman" w:hAnsi="Times New Roman" w:cs="Times New Roman"/>
          <w:sz w:val="24"/>
          <w:szCs w:val="24"/>
        </w:rPr>
        <w:t xml:space="preserve"> and </w:t>
      </w:r>
      <w:r w:rsidR="001B4902" w:rsidRPr="00621A31">
        <w:rPr>
          <w:rFonts w:ascii="Times New Roman" w:hAnsi="Times New Roman" w:cs="Times New Roman"/>
          <w:sz w:val="24"/>
          <w:szCs w:val="24"/>
        </w:rPr>
        <w:t>(iii)</w:t>
      </w:r>
      <w:r w:rsidR="000056EB" w:rsidRPr="00621A31">
        <w:rPr>
          <w:rFonts w:ascii="Times New Roman" w:hAnsi="Times New Roman" w:cs="Times New Roman"/>
          <w:sz w:val="24"/>
          <w:szCs w:val="24"/>
        </w:rPr>
        <w:t>Ensemble for Robustness</w:t>
      </w:r>
      <w:r w:rsidRPr="00621A31">
        <w:rPr>
          <w:rFonts w:ascii="Times New Roman" w:hAnsi="Times New Roman" w:cs="Times New Roman"/>
          <w:sz w:val="24"/>
          <w:szCs w:val="24"/>
        </w:rPr>
        <w:t xml:space="preserve"> to integrate knowledge from multiple models. Both BERT and </w:t>
      </w:r>
      <w:proofErr w:type="spellStart"/>
      <w:r w:rsidRPr="00621A31">
        <w:rPr>
          <w:rFonts w:ascii="Times New Roman" w:hAnsi="Times New Roman" w:cs="Times New Roman"/>
          <w:sz w:val="24"/>
          <w:szCs w:val="24"/>
        </w:rPr>
        <w:t>RoBERTa</w:t>
      </w:r>
      <w:proofErr w:type="spellEnd"/>
      <w:r w:rsidRPr="00621A31">
        <w:rPr>
          <w:rFonts w:ascii="Times New Roman" w:hAnsi="Times New Roman" w:cs="Times New Roman"/>
          <w:sz w:val="24"/>
          <w:szCs w:val="24"/>
        </w:rPr>
        <w:t xml:space="preserve"> are pre-trained on massive text corpora and are subsequently fine-tuned on the cyberbullying dataset to adapt their learned linguistic representations to the target task.</w:t>
      </w:r>
    </w:p>
    <w:p w14:paraId="307DF807" w14:textId="04229B7A" w:rsidR="002B2951" w:rsidRPr="00621A31" w:rsidRDefault="002B2951" w:rsidP="00B92AE0">
      <w:pPr>
        <w:spacing w:before="100" w:beforeAutospacing="1" w:after="100" w:afterAutospacing="1" w:line="360" w:lineRule="auto"/>
        <w:ind w:left="720"/>
        <w:rPr>
          <w:rFonts w:ascii="Times New Roman" w:hAnsi="Times New Roman" w:cs="Times New Roman"/>
          <w:b/>
          <w:bCs/>
          <w:sz w:val="28"/>
          <w:szCs w:val="28"/>
        </w:rPr>
      </w:pPr>
      <w:r w:rsidRPr="00621A31">
        <w:rPr>
          <w:rFonts w:ascii="Times New Roman" w:hAnsi="Times New Roman" w:cs="Times New Roman"/>
          <w:b/>
          <w:bCs/>
          <w:sz w:val="28"/>
          <w:szCs w:val="28"/>
        </w:rPr>
        <w:t>4.</w:t>
      </w:r>
      <w:r w:rsidR="002121A3">
        <w:rPr>
          <w:rFonts w:ascii="Times New Roman" w:hAnsi="Times New Roman" w:cs="Times New Roman"/>
          <w:b/>
          <w:bCs/>
          <w:sz w:val="28"/>
          <w:szCs w:val="28"/>
        </w:rPr>
        <w:t>4</w:t>
      </w:r>
      <w:r w:rsidRPr="00621A31">
        <w:rPr>
          <w:rFonts w:ascii="Times New Roman" w:hAnsi="Times New Roman" w:cs="Times New Roman"/>
          <w:b/>
          <w:bCs/>
          <w:sz w:val="28"/>
          <w:szCs w:val="28"/>
        </w:rPr>
        <w:t xml:space="preserve">.1 Base Models (BERT and </w:t>
      </w:r>
      <w:proofErr w:type="spellStart"/>
      <w:r w:rsidRPr="00621A31">
        <w:rPr>
          <w:rFonts w:ascii="Times New Roman" w:hAnsi="Times New Roman" w:cs="Times New Roman"/>
          <w:b/>
          <w:bCs/>
          <w:sz w:val="28"/>
          <w:szCs w:val="28"/>
        </w:rPr>
        <w:t>RoBERTa</w:t>
      </w:r>
      <w:proofErr w:type="spellEnd"/>
      <w:r w:rsidRPr="00621A31">
        <w:rPr>
          <w:rFonts w:ascii="Times New Roman" w:hAnsi="Times New Roman" w:cs="Times New Roman"/>
          <w:b/>
          <w:bCs/>
          <w:sz w:val="28"/>
          <w:szCs w:val="28"/>
        </w:rPr>
        <w:t>)</w:t>
      </w:r>
    </w:p>
    <w:p w14:paraId="3DE3309F" w14:textId="5B4EDB33" w:rsidR="00684F13" w:rsidRPr="00621A31" w:rsidRDefault="00684F13" w:rsidP="00B92AE0">
      <w:pPr>
        <w:pStyle w:val="Heading4"/>
        <w:spacing w:line="360" w:lineRule="auto"/>
        <w:ind w:left="720"/>
        <w:jc w:val="both"/>
        <w:rPr>
          <w:b w:val="0"/>
          <w:bCs w:val="0"/>
        </w:rPr>
      </w:pPr>
      <w:r w:rsidRPr="00DB063E">
        <w:rPr>
          <w:b w:val="0"/>
          <w:bCs w:val="0"/>
        </w:rPr>
        <w:t>BERT</w:t>
      </w:r>
      <w:r w:rsidR="001440D8" w:rsidRPr="00DB063E">
        <w:rPr>
          <w:b w:val="0"/>
          <w:bCs w:val="0"/>
        </w:rPr>
        <w:t xml:space="preserve"> </w:t>
      </w:r>
      <w:r w:rsidR="00D36DBF" w:rsidRPr="00DB063E">
        <w:rPr>
          <w:b w:val="0"/>
          <w:bCs w:val="0"/>
        </w:rPr>
        <w:t>(Bidirectional Encoder Representations from Transformers)</w:t>
      </w:r>
      <w:r w:rsidRPr="00621A31">
        <w:rPr>
          <w:b w:val="0"/>
          <w:bCs w:val="0"/>
        </w:rPr>
        <w:t xml:space="preserve"> is a deep bidirectional model developed by Google, designed to understand the context of words in both left and right directions within a sentence. It consists of multiple self-</w:t>
      </w:r>
      <w:r w:rsidRPr="00621A31">
        <w:rPr>
          <w:b w:val="0"/>
          <w:bCs w:val="0"/>
        </w:rPr>
        <w:lastRenderedPageBreak/>
        <w:t xml:space="preserve">attention and feed-forward layers that encode linguistic relationships at different abstraction levels. In our project, we used the </w:t>
      </w:r>
      <w:r w:rsidRPr="00621A31">
        <w:rPr>
          <w:rStyle w:val="Strong"/>
        </w:rPr>
        <w:t>“</w:t>
      </w:r>
      <w:proofErr w:type="spellStart"/>
      <w:r w:rsidRPr="00621A31">
        <w:rPr>
          <w:rStyle w:val="Strong"/>
        </w:rPr>
        <w:t>bert</w:t>
      </w:r>
      <w:proofErr w:type="spellEnd"/>
      <w:r w:rsidRPr="00621A31">
        <w:rPr>
          <w:rStyle w:val="Strong"/>
        </w:rPr>
        <w:t>-base-uncased”</w:t>
      </w:r>
      <w:r w:rsidRPr="00621A31">
        <w:rPr>
          <w:b w:val="0"/>
          <w:bCs w:val="0"/>
        </w:rPr>
        <w:t xml:space="preserve"> variant which includes 12 encoder layers, 12 attention heads and a hidden size of 768.</w:t>
      </w:r>
    </w:p>
    <w:p w14:paraId="34513EFF" w14:textId="7DE2BEF5" w:rsidR="00EC345F" w:rsidRPr="00621A31" w:rsidRDefault="00592027" w:rsidP="00B92AE0">
      <w:pPr>
        <w:spacing w:before="100" w:beforeAutospacing="1" w:after="100" w:afterAutospacing="1" w:line="360" w:lineRule="auto"/>
        <w:ind w:left="720"/>
        <w:jc w:val="both"/>
        <w:rPr>
          <w:rFonts w:ascii="Times New Roman" w:hAnsi="Times New Roman" w:cs="Times New Roman"/>
          <w:sz w:val="24"/>
          <w:szCs w:val="24"/>
        </w:rPr>
      </w:pPr>
      <w:r w:rsidRPr="00621A31">
        <w:rPr>
          <w:rFonts w:ascii="Times New Roman" w:hAnsi="Times New Roman" w:cs="Times New Roman"/>
          <w:sz w:val="24"/>
          <w:szCs w:val="24"/>
        </w:rPr>
        <w:t>BERT is the foundational encoder</w:t>
      </w:r>
      <w:r w:rsidR="00A72C08">
        <w:rPr>
          <w:rFonts w:ascii="Times New Roman" w:hAnsi="Times New Roman" w:cs="Times New Roman"/>
          <w:sz w:val="24"/>
          <w:szCs w:val="24"/>
        </w:rPr>
        <w:t xml:space="preserve"> which</w:t>
      </w:r>
      <w:r w:rsidRPr="00621A31">
        <w:rPr>
          <w:rFonts w:ascii="Times New Roman" w:hAnsi="Times New Roman" w:cs="Times New Roman"/>
          <w:sz w:val="24"/>
          <w:szCs w:val="24"/>
        </w:rPr>
        <w:t xml:space="preserve"> processing input text bidirectionally to generate deep contextualized word embeddings. Trained using Masked Language Modeling (MLM) and Next Sentence Prediction (NSP</w:t>
      </w:r>
      <w:r w:rsidRPr="00621A31">
        <w:rPr>
          <w:rFonts w:ascii="Times New Roman" w:hAnsi="Times New Roman" w:cs="Times New Roman"/>
          <w:b/>
          <w:bCs/>
          <w:sz w:val="24"/>
          <w:szCs w:val="24"/>
        </w:rPr>
        <w:t>)</w:t>
      </w:r>
      <w:r w:rsidRPr="00621A31">
        <w:rPr>
          <w:rFonts w:ascii="Times New Roman" w:hAnsi="Times New Roman" w:cs="Times New Roman"/>
          <w:sz w:val="24"/>
          <w:szCs w:val="24"/>
        </w:rPr>
        <w:t xml:space="preserve"> on a large corpus, it captures complex semantic relationships and dependencies within the social media text. The model's output provides the primary classification representation (the final hidden state of the </w:t>
      </w:r>
      <w:r w:rsidRPr="00621A31">
        <w:rPr>
          <w:rStyle w:val="HTMLCode"/>
          <w:rFonts w:ascii="Times New Roman" w:eastAsiaTheme="minorHAnsi" w:hAnsi="Times New Roman" w:cs="Times New Roman"/>
          <w:sz w:val="24"/>
          <w:szCs w:val="24"/>
        </w:rPr>
        <w:t>[CLS]</w:t>
      </w:r>
      <w:r w:rsidRPr="00621A31">
        <w:rPr>
          <w:rFonts w:ascii="Times New Roman" w:hAnsi="Times New Roman" w:cs="Times New Roman"/>
          <w:sz w:val="24"/>
          <w:szCs w:val="24"/>
        </w:rPr>
        <w:t xml:space="preserve"> token) for the subsequent fine-tuning stage</w:t>
      </w:r>
      <w:r w:rsidR="00BF0322">
        <w:rPr>
          <w:rFonts w:ascii="Times New Roman" w:hAnsi="Times New Roman" w:cs="Times New Roman"/>
          <w:sz w:val="24"/>
          <w:szCs w:val="24"/>
        </w:rPr>
        <w:t>.</w:t>
      </w:r>
    </w:p>
    <w:p w14:paraId="5AB0AA46" w14:textId="77777777" w:rsidR="00BB0971" w:rsidRPr="00621A31" w:rsidRDefault="00EC345F" w:rsidP="00E137DF">
      <w:pPr>
        <w:spacing w:before="100" w:beforeAutospacing="1" w:after="100" w:afterAutospacing="1" w:line="360" w:lineRule="auto"/>
        <w:rPr>
          <w:rFonts w:ascii="Times New Roman" w:hAnsi="Times New Roman" w:cs="Times New Roman"/>
          <w:sz w:val="24"/>
          <w:szCs w:val="24"/>
        </w:rPr>
      </w:pPr>
      <w:r w:rsidRPr="00621A31">
        <w:rPr>
          <w:rFonts w:ascii="Times New Roman" w:hAnsi="Times New Roman" w:cs="Times New Roman"/>
          <w:noProof/>
          <w:sz w:val="24"/>
          <w:szCs w:val="24"/>
        </w:rPr>
        <w:drawing>
          <wp:inline distT="0" distB="0" distL="0" distR="0" wp14:anchorId="507B1E8C" wp14:editId="52BB6385">
            <wp:extent cx="5906160" cy="22034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8975" cy="2230616"/>
                    </a:xfrm>
                    <a:prstGeom prst="rect">
                      <a:avLst/>
                    </a:prstGeom>
                  </pic:spPr>
                </pic:pic>
              </a:graphicData>
            </a:graphic>
          </wp:inline>
        </w:drawing>
      </w:r>
    </w:p>
    <w:p w14:paraId="689126E7" w14:textId="006AD572" w:rsidR="003820C7" w:rsidRPr="00621A31" w:rsidRDefault="003308C6" w:rsidP="009E2E9F">
      <w:pPr>
        <w:spacing w:before="100" w:beforeAutospacing="1" w:after="100" w:afterAutospacing="1" w:line="360" w:lineRule="auto"/>
        <w:jc w:val="center"/>
        <w:rPr>
          <w:rFonts w:ascii="Times New Roman" w:hAnsi="Times New Roman" w:cs="Times New Roman"/>
          <w:sz w:val="20"/>
          <w:szCs w:val="20"/>
        </w:rPr>
      </w:pPr>
      <w:r w:rsidRPr="00621A31">
        <w:rPr>
          <w:rStyle w:val="Strong"/>
          <w:rFonts w:ascii="Times New Roman" w:hAnsi="Times New Roman" w:cs="Times New Roman"/>
          <w:sz w:val="20"/>
          <w:szCs w:val="20"/>
        </w:rPr>
        <w:t>Fig</w:t>
      </w:r>
      <w:r w:rsidR="00B724F8" w:rsidRPr="00621A31">
        <w:rPr>
          <w:rStyle w:val="Strong"/>
          <w:rFonts w:ascii="Times New Roman" w:hAnsi="Times New Roman" w:cs="Times New Roman"/>
          <w:sz w:val="20"/>
          <w:szCs w:val="20"/>
        </w:rPr>
        <w:t xml:space="preserve">ure </w:t>
      </w:r>
      <w:r w:rsidRPr="00621A31">
        <w:rPr>
          <w:rStyle w:val="Strong"/>
          <w:rFonts w:ascii="Times New Roman" w:hAnsi="Times New Roman" w:cs="Times New Roman"/>
          <w:sz w:val="20"/>
          <w:szCs w:val="20"/>
        </w:rPr>
        <w:t>4.</w:t>
      </w:r>
      <w:r w:rsidR="00066627">
        <w:rPr>
          <w:rStyle w:val="Strong"/>
          <w:rFonts w:ascii="Times New Roman" w:hAnsi="Times New Roman" w:cs="Times New Roman"/>
          <w:sz w:val="20"/>
          <w:szCs w:val="20"/>
        </w:rPr>
        <w:t>4</w:t>
      </w:r>
      <w:r w:rsidR="009E2E9F" w:rsidRPr="00621A31">
        <w:rPr>
          <w:rStyle w:val="Strong"/>
          <w:rFonts w:ascii="Times New Roman" w:hAnsi="Times New Roman" w:cs="Times New Roman"/>
          <w:sz w:val="20"/>
          <w:szCs w:val="20"/>
        </w:rPr>
        <w:t>:</w:t>
      </w:r>
      <w:r w:rsidRPr="00621A31">
        <w:rPr>
          <w:rFonts w:ascii="Times New Roman" w:hAnsi="Times New Roman" w:cs="Times New Roman"/>
          <w:sz w:val="20"/>
          <w:szCs w:val="20"/>
        </w:rPr>
        <w:t xml:space="preserve"> </w:t>
      </w:r>
      <w:r w:rsidR="009E2E9F" w:rsidRPr="00621A31">
        <w:rPr>
          <w:rFonts w:ascii="Times New Roman" w:hAnsi="Times New Roman" w:cs="Times New Roman"/>
          <w:color w:val="202122"/>
          <w:sz w:val="20"/>
          <w:szCs w:val="20"/>
          <w:shd w:val="clear" w:color="auto" w:fill="F8F9FA"/>
        </w:rPr>
        <w:t>High-level schematic diagram of BERT</w:t>
      </w:r>
      <w:r w:rsidRPr="00621A31">
        <w:rPr>
          <w:rFonts w:ascii="Times New Roman" w:hAnsi="Times New Roman" w:cs="Times New Roman"/>
          <w:sz w:val="20"/>
          <w:szCs w:val="20"/>
        </w:rPr>
        <w:t>.</w:t>
      </w:r>
    </w:p>
    <w:p w14:paraId="1BEC1FC3" w14:textId="720B1E49" w:rsidR="00A22785" w:rsidRPr="00621A31" w:rsidRDefault="009E2E9F" w:rsidP="00B92AE0">
      <w:pPr>
        <w:spacing w:before="100" w:beforeAutospacing="1" w:after="100" w:afterAutospacing="1" w:line="360" w:lineRule="auto"/>
        <w:ind w:left="720"/>
        <w:jc w:val="both"/>
        <w:rPr>
          <w:rFonts w:ascii="Times New Roman" w:hAnsi="Times New Roman" w:cs="Times New Roman"/>
          <w:color w:val="202122"/>
          <w:sz w:val="24"/>
          <w:szCs w:val="24"/>
          <w:shd w:val="clear" w:color="auto" w:fill="F8F9FA"/>
        </w:rPr>
      </w:pPr>
      <w:r w:rsidRPr="00621A31">
        <w:rPr>
          <w:rFonts w:ascii="Times New Roman" w:hAnsi="Times New Roman" w:cs="Times New Roman"/>
          <w:color w:val="202122"/>
          <w:sz w:val="24"/>
          <w:szCs w:val="24"/>
          <w:shd w:val="clear" w:color="auto" w:fill="F8F9FA"/>
        </w:rPr>
        <w:t>It takes in a text, tokenizes it into a sequence of tokens, add in optional special tokens and apply a Transformer encoder. The hidden states of the last layer can then be used as contextual word embeddings.</w:t>
      </w:r>
    </w:p>
    <w:p w14:paraId="5A18550A" w14:textId="3448629F" w:rsidR="00E652C4" w:rsidRPr="00621A31" w:rsidRDefault="00C00DD5" w:rsidP="00B92AE0">
      <w:pPr>
        <w:pStyle w:val="NormalWeb"/>
        <w:spacing w:line="360" w:lineRule="auto"/>
        <w:ind w:left="720"/>
        <w:jc w:val="both"/>
      </w:pPr>
      <w:proofErr w:type="spellStart"/>
      <w:r w:rsidRPr="00222481">
        <w:t>RoBERTa</w:t>
      </w:r>
      <w:proofErr w:type="spellEnd"/>
      <w:r w:rsidR="00520EF3" w:rsidRPr="00222481">
        <w:t xml:space="preserve"> </w:t>
      </w:r>
      <w:r w:rsidR="00520EF3" w:rsidRPr="00222481">
        <w:rPr>
          <w:rStyle w:val="Strong"/>
          <w:b w:val="0"/>
          <w:bCs w:val="0"/>
          <w:color w:val="000000" w:themeColor="text1"/>
        </w:rPr>
        <w:t>(Robustly Optimized BERT Pretraining Approach)</w:t>
      </w:r>
      <w:r w:rsidR="00222481">
        <w:rPr>
          <w:rStyle w:val="Strong"/>
          <w:b w:val="0"/>
          <w:bCs w:val="0"/>
          <w:color w:val="000000" w:themeColor="text1"/>
        </w:rPr>
        <w:t xml:space="preserve"> </w:t>
      </w:r>
      <w:r w:rsidRPr="00621A31">
        <w:t xml:space="preserve">is an optimized variant of BERT, featuring a more rigorous training regimen that includes a significantly larger corpus, larger batch sizes, and the removal of the NSP task. It utilizes dynamic masking, which enhances its generalization capability. Including </w:t>
      </w:r>
      <w:proofErr w:type="spellStart"/>
      <w:r w:rsidRPr="00621A31">
        <w:t>RoBERTa</w:t>
      </w:r>
      <w:proofErr w:type="spellEnd"/>
      <w:r w:rsidRPr="00621A31">
        <w:t xml:space="preserve"> ensures the ensemble benefits from a more robust and refined set of linguistic features, offering a complementary perspective to BERT for improved overall detection accuracy. </w:t>
      </w:r>
    </w:p>
    <w:p w14:paraId="0650FE9A" w14:textId="77777777" w:rsidR="00077837" w:rsidRPr="00621A31" w:rsidRDefault="00077837" w:rsidP="00B92AE0">
      <w:pPr>
        <w:pStyle w:val="NormalWeb"/>
        <w:spacing w:line="360" w:lineRule="auto"/>
        <w:ind w:left="720"/>
        <w:jc w:val="both"/>
      </w:pPr>
      <w:r w:rsidRPr="00621A31">
        <w:lastRenderedPageBreak/>
        <w:t xml:space="preserve">During fine-tuning, the pre-trained </w:t>
      </w:r>
      <w:proofErr w:type="spellStart"/>
      <w:r w:rsidRPr="00621A31">
        <w:t>RoBERTa</w:t>
      </w:r>
      <w:proofErr w:type="spellEnd"/>
      <w:r w:rsidRPr="00621A31">
        <w:t xml:space="preserve"> model was extended with a task-specific classification head followed by a </w:t>
      </w:r>
      <w:proofErr w:type="spellStart"/>
      <w:r w:rsidRPr="00621A31">
        <w:t>Softmax</w:t>
      </w:r>
      <w:proofErr w:type="spellEnd"/>
      <w:r w:rsidRPr="00621A31">
        <w:t xml:space="preserve"> activation layer to classify input text into cyberbullying and non-cyberbullying categories. The model was fine-tuned on our labeled dataset to adapt to domain-specific linguistic patterns, enhancing its ability to detect subtle and implicit forms of online harassment.</w:t>
      </w:r>
    </w:p>
    <w:p w14:paraId="5E52132A" w14:textId="6DFEED40" w:rsidR="002317C0" w:rsidRPr="00621A31" w:rsidRDefault="0040583E" w:rsidP="002317C0">
      <w:pPr>
        <w:pStyle w:val="NormalWeb"/>
        <w:spacing w:line="360" w:lineRule="auto"/>
        <w:jc w:val="center"/>
      </w:pPr>
      <w:r w:rsidRPr="00621A31">
        <w:rPr>
          <w:noProof/>
        </w:rPr>
        <w:drawing>
          <wp:inline distT="0" distB="0" distL="0" distR="0" wp14:anchorId="67E0A43D" wp14:editId="594E17DB">
            <wp:extent cx="4838700" cy="33984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a:extLst>
                        <a:ext uri="{28A0092B-C50C-407E-A947-70E740481C1C}">
                          <a14:useLocalDpi xmlns:a14="http://schemas.microsoft.com/office/drawing/2010/main" val="0"/>
                        </a:ext>
                      </a:extLst>
                    </a:blip>
                    <a:stretch>
                      <a:fillRect/>
                    </a:stretch>
                  </pic:blipFill>
                  <pic:spPr>
                    <a:xfrm>
                      <a:off x="0" y="0"/>
                      <a:ext cx="4855049" cy="3409947"/>
                    </a:xfrm>
                    <a:prstGeom prst="rect">
                      <a:avLst/>
                    </a:prstGeom>
                  </pic:spPr>
                </pic:pic>
              </a:graphicData>
            </a:graphic>
          </wp:inline>
        </w:drawing>
      </w:r>
    </w:p>
    <w:p w14:paraId="411099AF" w14:textId="7CFB76B5" w:rsidR="002317C0" w:rsidRPr="00621A31" w:rsidRDefault="00CE2E62" w:rsidP="006072CD">
      <w:pPr>
        <w:pStyle w:val="NormalWeb"/>
        <w:spacing w:line="360" w:lineRule="auto"/>
        <w:ind w:left="720"/>
        <w:jc w:val="center"/>
        <w:rPr>
          <w:sz w:val="20"/>
          <w:szCs w:val="20"/>
        </w:rPr>
      </w:pPr>
      <w:r w:rsidRPr="00621A31">
        <w:rPr>
          <w:b/>
          <w:bCs/>
          <w:sz w:val="20"/>
          <w:szCs w:val="20"/>
        </w:rPr>
        <w:t>Fig</w:t>
      </w:r>
      <w:r w:rsidR="00B724F8" w:rsidRPr="00621A31">
        <w:rPr>
          <w:b/>
          <w:bCs/>
          <w:sz w:val="20"/>
          <w:szCs w:val="20"/>
        </w:rPr>
        <w:t>ure</w:t>
      </w:r>
      <w:r w:rsidR="009408B7" w:rsidRPr="00621A31">
        <w:rPr>
          <w:b/>
          <w:bCs/>
          <w:sz w:val="20"/>
          <w:szCs w:val="20"/>
        </w:rPr>
        <w:t xml:space="preserve"> </w:t>
      </w:r>
      <w:r w:rsidRPr="00621A31">
        <w:rPr>
          <w:b/>
          <w:bCs/>
          <w:sz w:val="20"/>
          <w:szCs w:val="20"/>
        </w:rPr>
        <w:t>4.</w:t>
      </w:r>
      <w:r w:rsidR="00066627">
        <w:rPr>
          <w:b/>
          <w:bCs/>
          <w:sz w:val="20"/>
          <w:szCs w:val="20"/>
        </w:rPr>
        <w:t>5</w:t>
      </w:r>
      <w:r w:rsidR="009408B7" w:rsidRPr="00621A31">
        <w:rPr>
          <w:b/>
          <w:bCs/>
          <w:sz w:val="20"/>
          <w:szCs w:val="20"/>
        </w:rPr>
        <w:t xml:space="preserve">: </w:t>
      </w:r>
      <w:r w:rsidR="00CF4BDD" w:rsidRPr="00621A31">
        <w:rPr>
          <w:sz w:val="20"/>
          <w:szCs w:val="20"/>
        </w:rPr>
        <w:t xml:space="preserve">Architecture of </w:t>
      </w:r>
      <w:proofErr w:type="spellStart"/>
      <w:r w:rsidR="00CF4BDD" w:rsidRPr="00621A31">
        <w:rPr>
          <w:sz w:val="20"/>
          <w:szCs w:val="20"/>
        </w:rPr>
        <w:t>RoBERTa</w:t>
      </w:r>
      <w:proofErr w:type="spellEnd"/>
    </w:p>
    <w:p w14:paraId="1AD2030E" w14:textId="3F5DD879" w:rsidR="00621A31" w:rsidRPr="00621A31" w:rsidRDefault="00B724F8" w:rsidP="006072CD">
      <w:pPr>
        <w:spacing w:after="160" w:line="360" w:lineRule="auto"/>
        <w:ind w:left="720"/>
        <w:jc w:val="both"/>
        <w:rPr>
          <w:rFonts w:ascii="Times New Roman" w:eastAsia="Times New Roman" w:hAnsi="Times New Roman" w:cs="Times New Roman"/>
          <w:sz w:val="24"/>
          <w:szCs w:val="24"/>
        </w:rPr>
      </w:pPr>
      <w:r w:rsidRPr="00621A31">
        <w:rPr>
          <w:rFonts w:ascii="Times New Roman" w:hAnsi="Times New Roman" w:cs="Times New Roman"/>
          <w:sz w:val="24"/>
          <w:szCs w:val="24"/>
        </w:rPr>
        <w:t>The Figure 4.</w:t>
      </w:r>
      <w:r w:rsidR="00066D4A">
        <w:rPr>
          <w:rFonts w:ascii="Times New Roman" w:hAnsi="Times New Roman" w:cs="Times New Roman"/>
          <w:sz w:val="24"/>
          <w:szCs w:val="24"/>
        </w:rPr>
        <w:t>5</w:t>
      </w:r>
      <w:r w:rsidRPr="00621A31">
        <w:rPr>
          <w:rFonts w:ascii="Times New Roman" w:hAnsi="Times New Roman" w:cs="Times New Roman"/>
          <w:sz w:val="24"/>
          <w:szCs w:val="24"/>
        </w:rPr>
        <w:t xml:space="preserve"> depicts the structure for fine-tuning a </w:t>
      </w:r>
      <w:proofErr w:type="spellStart"/>
      <w:r w:rsidRPr="00621A31">
        <w:rPr>
          <w:rFonts w:ascii="Times New Roman" w:hAnsi="Times New Roman" w:cs="Times New Roman"/>
          <w:sz w:val="24"/>
          <w:szCs w:val="24"/>
        </w:rPr>
        <w:t>RoBERTa</w:t>
      </w:r>
      <w:proofErr w:type="spellEnd"/>
      <w:r w:rsidRPr="00621A31">
        <w:rPr>
          <w:rFonts w:ascii="Times New Roman" w:hAnsi="Times New Roman" w:cs="Times New Roman"/>
          <w:sz w:val="24"/>
          <w:szCs w:val="24"/>
        </w:rPr>
        <w:t xml:space="preserve"> model for a multi-text classification task. Text input is first converted into a sequence of tokens (e.g., </w:t>
      </w:r>
      <w:r w:rsidRPr="00621A31">
        <w:rPr>
          <w:rStyle w:val="HTMLCode"/>
          <w:rFonts w:ascii="Times New Roman" w:eastAsiaTheme="minorHAnsi" w:hAnsi="Times New Roman" w:cs="Times New Roman"/>
          <w:sz w:val="24"/>
          <w:szCs w:val="24"/>
        </w:rPr>
        <w:t>[CLS]</w:t>
      </w:r>
      <w:r w:rsidRPr="00621A31">
        <w:rPr>
          <w:rFonts w:ascii="Times New Roman" w:hAnsi="Times New Roman" w:cs="Times New Roman"/>
          <w:sz w:val="24"/>
          <w:szCs w:val="24"/>
        </w:rPr>
        <w:t xml:space="preserve">, </w:t>
      </w:r>
      <w:r w:rsidRPr="00621A31">
        <w:rPr>
          <w:rStyle w:val="HTMLCode"/>
          <w:rFonts w:ascii="Times New Roman" w:eastAsiaTheme="minorHAnsi" w:hAnsi="Times New Roman" w:cs="Times New Roman"/>
          <w:sz w:val="24"/>
          <w:szCs w:val="24"/>
        </w:rPr>
        <w:t>TOK 1</w:t>
      </w:r>
      <w:r w:rsidRPr="00621A31">
        <w:rPr>
          <w:rFonts w:ascii="Times New Roman" w:hAnsi="Times New Roman" w:cs="Times New Roman"/>
          <w:sz w:val="24"/>
          <w:szCs w:val="24"/>
        </w:rPr>
        <w:t xml:space="preserve">, </w:t>
      </w:r>
      <w:r w:rsidRPr="00621A31">
        <w:rPr>
          <w:rStyle w:val="HTMLCode"/>
          <w:rFonts w:ascii="Times New Roman" w:eastAsiaTheme="minorHAnsi" w:hAnsi="Times New Roman" w:cs="Times New Roman"/>
          <w:sz w:val="24"/>
          <w:szCs w:val="24"/>
        </w:rPr>
        <w:t>[SEP]</w:t>
      </w:r>
      <w:r w:rsidRPr="00621A31">
        <w:rPr>
          <w:rFonts w:ascii="Times New Roman" w:hAnsi="Times New Roman" w:cs="Times New Roman"/>
          <w:sz w:val="24"/>
          <w:szCs w:val="24"/>
        </w:rPr>
        <w:t>).</w:t>
      </w:r>
      <w:r w:rsidR="00BA550E" w:rsidRPr="00621A31">
        <w:rPr>
          <w:rFonts w:ascii="Times New Roman" w:hAnsi="Times New Roman" w:cs="Times New Roman"/>
          <w:sz w:val="24"/>
          <w:szCs w:val="24"/>
        </w:rPr>
        <w:t xml:space="preserve"> </w:t>
      </w:r>
      <w:r w:rsidR="00BA550E" w:rsidRPr="00621A31">
        <w:rPr>
          <w:rFonts w:ascii="Times New Roman" w:eastAsia="Times New Roman" w:hAnsi="Times New Roman" w:cs="Times New Roman"/>
          <w:sz w:val="24"/>
          <w:szCs w:val="24"/>
        </w:rPr>
        <w:t xml:space="preserve">The model takes tokenized input, uses the </w:t>
      </w:r>
      <w:proofErr w:type="spellStart"/>
      <w:r w:rsidR="00BA550E" w:rsidRPr="00621A31">
        <w:rPr>
          <w:rFonts w:ascii="Times New Roman" w:eastAsia="Times New Roman" w:hAnsi="Times New Roman" w:cs="Times New Roman"/>
          <w:sz w:val="24"/>
          <w:szCs w:val="24"/>
        </w:rPr>
        <w:t>RoBERTa</w:t>
      </w:r>
      <w:proofErr w:type="spellEnd"/>
      <w:r w:rsidR="00BA550E" w:rsidRPr="00621A31">
        <w:rPr>
          <w:rFonts w:ascii="Times New Roman" w:eastAsia="Times New Roman" w:hAnsi="Times New Roman" w:cs="Times New Roman"/>
          <w:sz w:val="24"/>
          <w:szCs w:val="24"/>
        </w:rPr>
        <w:t xml:space="preserve"> encoder to create contextual representations, and then passes the relevant classification token vectors (like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NLI</m:t>
            </m:r>
          </m:sub>
        </m:sSub>
      </m:oMath>
      <w:r w:rsidR="008A6283" w:rsidRPr="00621A31">
        <w:rPr>
          <w:rFonts w:ascii="Times New Roman" w:eastAsia="Times New Roman" w:hAnsi="Times New Roman" w:cs="Times New Roman"/>
          <w:sz w:val="24"/>
          <w:szCs w:val="24"/>
        </w:rPr>
        <w:t xml:space="preserve"> </w:t>
      </w:r>
      <w:r w:rsidR="00BA550E" w:rsidRPr="00621A31">
        <w:rPr>
          <w:rFonts w:ascii="Times New Roman" w:eastAsia="Times New Roman" w:hAnsi="Times New Roman" w:cs="Times New Roman"/>
          <w:sz w:val="24"/>
          <w:szCs w:val="24"/>
        </w:rPr>
        <w:t>or [CLS]) to a Classification Head to produce the final predictions for the downstream task, such as cyberbullying detection</w:t>
      </w:r>
      <w:r w:rsidR="00621A31">
        <w:rPr>
          <w:rFonts w:ascii="Times New Roman" w:eastAsia="Times New Roman" w:hAnsi="Times New Roman" w:cs="Times New Roman"/>
          <w:sz w:val="24"/>
          <w:szCs w:val="24"/>
        </w:rPr>
        <w:t>.</w:t>
      </w:r>
    </w:p>
    <w:p w14:paraId="07C90FFF" w14:textId="2B97897E" w:rsidR="007D655D" w:rsidRPr="00621A31" w:rsidRDefault="00CE2E62" w:rsidP="00B92AE0">
      <w:pPr>
        <w:spacing w:before="100" w:beforeAutospacing="1" w:after="100" w:afterAutospacing="1" w:line="360" w:lineRule="auto"/>
        <w:ind w:left="720"/>
        <w:jc w:val="both"/>
        <w:rPr>
          <w:rFonts w:ascii="Times New Roman" w:hAnsi="Times New Roman" w:cs="Times New Roman"/>
          <w:b/>
          <w:bCs/>
          <w:sz w:val="28"/>
          <w:szCs w:val="28"/>
        </w:rPr>
      </w:pPr>
      <w:r w:rsidRPr="00621A31">
        <w:rPr>
          <w:rFonts w:ascii="Times New Roman" w:hAnsi="Times New Roman" w:cs="Times New Roman"/>
          <w:b/>
          <w:bCs/>
          <w:sz w:val="28"/>
          <w:szCs w:val="28"/>
        </w:rPr>
        <w:t>4.</w:t>
      </w:r>
      <w:r w:rsidR="002121A3">
        <w:rPr>
          <w:rFonts w:ascii="Times New Roman" w:hAnsi="Times New Roman" w:cs="Times New Roman"/>
          <w:b/>
          <w:bCs/>
          <w:sz w:val="28"/>
          <w:szCs w:val="28"/>
        </w:rPr>
        <w:t>4</w:t>
      </w:r>
      <w:r w:rsidRPr="00621A31">
        <w:rPr>
          <w:rFonts w:ascii="Times New Roman" w:hAnsi="Times New Roman" w:cs="Times New Roman"/>
          <w:b/>
          <w:bCs/>
          <w:sz w:val="28"/>
          <w:szCs w:val="28"/>
        </w:rPr>
        <w:t>.2 Fine</w:t>
      </w:r>
      <w:r w:rsidR="00441FA9" w:rsidRPr="00621A31">
        <w:rPr>
          <w:rFonts w:ascii="Times New Roman" w:hAnsi="Times New Roman" w:cs="Times New Roman"/>
          <w:b/>
          <w:bCs/>
          <w:sz w:val="28"/>
          <w:szCs w:val="28"/>
        </w:rPr>
        <w:t xml:space="preserve"> Tuning Strategy</w:t>
      </w:r>
    </w:p>
    <w:p w14:paraId="6801A994" w14:textId="77777777" w:rsidR="00B227C3" w:rsidRPr="00621A31" w:rsidRDefault="00DA4D17" w:rsidP="00B92AE0">
      <w:pPr>
        <w:spacing w:before="100" w:beforeAutospacing="1" w:after="100" w:afterAutospacing="1" w:line="360" w:lineRule="auto"/>
        <w:ind w:left="720"/>
        <w:jc w:val="both"/>
        <w:rPr>
          <w:rFonts w:ascii="Times New Roman" w:hAnsi="Times New Roman" w:cs="Times New Roman"/>
          <w:sz w:val="24"/>
          <w:szCs w:val="24"/>
        </w:rPr>
      </w:pPr>
      <w:r w:rsidRPr="00621A31">
        <w:rPr>
          <w:rFonts w:ascii="Times New Roman" w:hAnsi="Times New Roman" w:cs="Times New Roman"/>
          <w:sz w:val="24"/>
          <w:szCs w:val="24"/>
        </w:rPr>
        <w:t xml:space="preserve">The fine-tuning phase is a crucial step that bridges the gap between the general linguistic knowledge encoded in the pre-trained transformer models and the specific demands of the target task: multi-class cyberbullying detection and sentiment </w:t>
      </w:r>
      <w:r w:rsidRPr="00621A31">
        <w:rPr>
          <w:rFonts w:ascii="Times New Roman" w:hAnsi="Times New Roman" w:cs="Times New Roman"/>
          <w:sz w:val="24"/>
          <w:szCs w:val="24"/>
        </w:rPr>
        <w:lastRenderedPageBreak/>
        <w:t>classification. This strategy involves modifying the model's output layer and optimizing the entire architecture using the labeled dataset.</w:t>
      </w:r>
    </w:p>
    <w:p w14:paraId="67F31BE5" w14:textId="77777777" w:rsidR="00B227C3" w:rsidRPr="00933551" w:rsidRDefault="000D2B43" w:rsidP="00B92AE0">
      <w:pPr>
        <w:spacing w:before="100" w:beforeAutospacing="1" w:after="100" w:afterAutospacing="1" w:line="360" w:lineRule="auto"/>
        <w:ind w:left="720"/>
        <w:jc w:val="both"/>
        <w:rPr>
          <w:rFonts w:ascii="Times New Roman" w:hAnsi="Times New Roman" w:cs="Times New Roman"/>
          <w:sz w:val="24"/>
          <w:szCs w:val="24"/>
        </w:rPr>
      </w:pPr>
      <w:r w:rsidRPr="00933551">
        <w:rPr>
          <w:rFonts w:ascii="Times New Roman" w:eastAsia="Times New Roman" w:hAnsi="Times New Roman" w:cs="Times New Roman"/>
          <w:b/>
          <w:bCs/>
          <w:sz w:val="24"/>
          <w:szCs w:val="24"/>
        </w:rPr>
        <w:t>Structure:</w:t>
      </w:r>
      <w:r w:rsidRPr="00933551">
        <w:rPr>
          <w:rFonts w:ascii="Times New Roman" w:eastAsia="Times New Roman" w:hAnsi="Times New Roman" w:cs="Times New Roman"/>
          <w:sz w:val="24"/>
          <w:szCs w:val="24"/>
        </w:rPr>
        <w:t xml:space="preserve"> This head typically consists of one or more dense (fully connected) layers followed by an activation function (like </w:t>
      </w:r>
      <w:proofErr w:type="spellStart"/>
      <w:r w:rsidRPr="00933551">
        <w:rPr>
          <w:rFonts w:ascii="Times New Roman" w:eastAsia="Times New Roman" w:hAnsi="Times New Roman" w:cs="Times New Roman"/>
          <w:sz w:val="24"/>
          <w:szCs w:val="24"/>
        </w:rPr>
        <w:t>ReLU</w:t>
      </w:r>
      <w:proofErr w:type="spellEnd"/>
      <w:r w:rsidRPr="00933551">
        <w:rPr>
          <w:rFonts w:ascii="Times New Roman" w:eastAsia="Times New Roman" w:hAnsi="Times New Roman" w:cs="Times New Roman"/>
          <w:sz w:val="24"/>
          <w:szCs w:val="24"/>
        </w:rPr>
        <w:t>) and a final output layer.</w:t>
      </w:r>
    </w:p>
    <w:p w14:paraId="70CDC6FE" w14:textId="77777777" w:rsidR="007C6210" w:rsidRPr="00933551" w:rsidRDefault="000D2B43" w:rsidP="00B92AE0">
      <w:pPr>
        <w:spacing w:before="100" w:beforeAutospacing="1" w:after="100" w:afterAutospacing="1" w:line="360" w:lineRule="auto"/>
        <w:ind w:left="720"/>
        <w:jc w:val="both"/>
        <w:rPr>
          <w:rFonts w:ascii="Times New Roman" w:hAnsi="Times New Roman" w:cs="Times New Roman"/>
          <w:sz w:val="24"/>
          <w:szCs w:val="24"/>
        </w:rPr>
      </w:pPr>
      <w:r w:rsidRPr="00933551">
        <w:rPr>
          <w:rFonts w:ascii="Times New Roman" w:eastAsia="Times New Roman" w:hAnsi="Times New Roman" w:cs="Times New Roman"/>
          <w:b/>
          <w:bCs/>
          <w:sz w:val="24"/>
          <w:szCs w:val="24"/>
        </w:rPr>
        <w:t>Input:</w:t>
      </w:r>
      <w:r w:rsidRPr="00933551">
        <w:rPr>
          <w:rFonts w:ascii="Times New Roman" w:eastAsia="Times New Roman" w:hAnsi="Times New Roman" w:cs="Times New Roman"/>
          <w:sz w:val="24"/>
          <w:szCs w:val="24"/>
        </w:rPr>
        <w:t xml:space="preserve"> The input to the Classification Head is the hidden state vector of the designated classification token (e.g., the [CLS] token's final hidden state in BERT/</w:t>
      </w:r>
      <w:proofErr w:type="spellStart"/>
      <w:r w:rsidRPr="00933551">
        <w:rPr>
          <w:rFonts w:ascii="Times New Roman" w:eastAsia="Times New Roman" w:hAnsi="Times New Roman" w:cs="Times New Roman"/>
          <w:sz w:val="24"/>
          <w:szCs w:val="24"/>
        </w:rPr>
        <w:t>RoBERTa</w:t>
      </w:r>
      <w:proofErr w:type="spellEnd"/>
      <w:r w:rsidRPr="00933551">
        <w:rPr>
          <w:rFonts w:ascii="Times New Roman" w:eastAsia="Times New Roman" w:hAnsi="Times New Roman" w:cs="Times New Roman"/>
          <w:sz w:val="24"/>
          <w:szCs w:val="24"/>
        </w:rPr>
        <w:t>) from the last transformer layer. This vector encapsulates the overall sentence representation.</w:t>
      </w:r>
    </w:p>
    <w:p w14:paraId="37CFC0A0" w14:textId="72A37DD6" w:rsidR="000D2B43" w:rsidRPr="00933551" w:rsidRDefault="000D2B43" w:rsidP="00B92AE0">
      <w:pPr>
        <w:spacing w:before="100" w:beforeAutospacing="1" w:after="100" w:afterAutospacing="1" w:line="360" w:lineRule="auto"/>
        <w:ind w:left="720"/>
        <w:jc w:val="both"/>
        <w:rPr>
          <w:rFonts w:ascii="Times New Roman" w:hAnsi="Times New Roman" w:cs="Times New Roman"/>
          <w:sz w:val="24"/>
          <w:szCs w:val="24"/>
        </w:rPr>
      </w:pPr>
      <w:r w:rsidRPr="00933551">
        <w:rPr>
          <w:rFonts w:ascii="Times New Roman" w:eastAsia="Times New Roman" w:hAnsi="Times New Roman" w:cs="Times New Roman"/>
          <w:b/>
          <w:bCs/>
          <w:sz w:val="24"/>
          <w:szCs w:val="24"/>
        </w:rPr>
        <w:t>Output:</w:t>
      </w:r>
      <w:r w:rsidRPr="00933551">
        <w:rPr>
          <w:rFonts w:ascii="Times New Roman" w:eastAsia="Times New Roman" w:hAnsi="Times New Roman" w:cs="Times New Roman"/>
          <w:sz w:val="24"/>
          <w:szCs w:val="24"/>
        </w:rPr>
        <w:t xml:space="preserve"> The final dense layer produces logits corresponding to the classification task categories (e.g., age-based bullying, gender-based bullying, non-bullying etc.). For a multi-class task, the </w:t>
      </w:r>
      <w:proofErr w:type="spellStart"/>
      <w:r w:rsidRPr="00933551">
        <w:rPr>
          <w:rFonts w:ascii="Times New Roman" w:eastAsia="Times New Roman" w:hAnsi="Times New Roman" w:cs="Times New Roman"/>
          <w:sz w:val="24"/>
          <w:szCs w:val="24"/>
        </w:rPr>
        <w:t>Softmax</w:t>
      </w:r>
      <w:proofErr w:type="spellEnd"/>
      <w:r w:rsidRPr="00933551">
        <w:rPr>
          <w:rFonts w:ascii="Times New Roman" w:eastAsia="Times New Roman" w:hAnsi="Times New Roman" w:cs="Times New Roman"/>
          <w:sz w:val="24"/>
          <w:szCs w:val="24"/>
        </w:rPr>
        <w:t xml:space="preserve"> activation function is applied to these logits to yield the final probability distribution.</w:t>
      </w:r>
    </w:p>
    <w:p w14:paraId="4C44D172" w14:textId="3338B7C2" w:rsidR="0061141A" w:rsidRPr="00933551" w:rsidRDefault="00701F4B" w:rsidP="00B92AE0">
      <w:pPr>
        <w:spacing w:before="100" w:beforeAutospacing="1" w:after="100" w:afterAutospacing="1" w:line="360" w:lineRule="auto"/>
        <w:ind w:left="720"/>
        <w:jc w:val="both"/>
        <w:rPr>
          <w:rFonts w:ascii="Times New Roman" w:hAnsi="Times New Roman" w:cs="Times New Roman"/>
          <w:sz w:val="24"/>
          <w:szCs w:val="24"/>
        </w:rPr>
      </w:pPr>
      <w:r w:rsidRPr="00933551">
        <w:rPr>
          <w:rFonts w:ascii="Times New Roman" w:hAnsi="Times New Roman" w:cs="Times New Roman"/>
          <w:b/>
          <w:bCs/>
          <w:sz w:val="24"/>
          <w:szCs w:val="24"/>
        </w:rPr>
        <w:t>Loss Function:</w:t>
      </w:r>
      <w:r w:rsidRPr="00933551">
        <w:rPr>
          <w:rFonts w:ascii="Times New Roman" w:hAnsi="Times New Roman" w:cs="Times New Roman"/>
          <w:sz w:val="24"/>
          <w:szCs w:val="24"/>
        </w:rPr>
        <w:t xml:space="preserve"> The training objective is typically defined by the Cross-Entropy Loss function</w:t>
      </w:r>
      <m:oMath>
        <m:r>
          <w:rPr>
            <w:rFonts w:ascii="Cambria Math" w:hAnsi="Cambria Math" w:cs="Times New Roman"/>
            <w:sz w:val="24"/>
            <w:szCs w:val="24"/>
          </w:rPr>
          <m:t>(</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CE</m:t>
            </m:r>
          </m:sub>
        </m:sSub>
        <m:r>
          <w:rPr>
            <w:rFonts w:ascii="Cambria Math" w:hAnsi="Cambria Math" w:cs="Times New Roman"/>
            <w:sz w:val="28"/>
            <w:szCs w:val="28"/>
          </w:rPr>
          <m:t>)</m:t>
        </m:r>
      </m:oMath>
      <w:r w:rsidRPr="00933551">
        <w:rPr>
          <w:rFonts w:ascii="Times New Roman" w:hAnsi="Times New Roman" w:cs="Times New Roman"/>
          <w:sz w:val="24"/>
          <w:szCs w:val="24"/>
        </w:rPr>
        <w:t>. This function measures the difference between the model</w:t>
      </w:r>
      <w:r w:rsidR="00990C4D">
        <w:rPr>
          <w:rFonts w:ascii="Times New Roman" w:hAnsi="Times New Roman" w:cs="Times New Roman"/>
          <w:sz w:val="24"/>
          <w:szCs w:val="24"/>
        </w:rPr>
        <w:t>’</w:t>
      </w:r>
      <w:r w:rsidRPr="00933551">
        <w:rPr>
          <w:rFonts w:ascii="Times New Roman" w:hAnsi="Times New Roman" w:cs="Times New Roman"/>
          <w:sz w:val="24"/>
          <w:szCs w:val="24"/>
        </w:rPr>
        <w:t>s predicted probability distribution and the true label distribution.</w:t>
      </w:r>
    </w:p>
    <w:p w14:paraId="1733806B" w14:textId="5B7B537C" w:rsidR="008A0666" w:rsidRPr="00621A31" w:rsidRDefault="00205970" w:rsidP="00B92AE0">
      <w:pPr>
        <w:spacing w:before="100" w:beforeAutospacing="1" w:after="100" w:afterAutospacing="1" w:line="360" w:lineRule="auto"/>
        <w:ind w:left="720"/>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CE</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c=1</m:t>
              </m:r>
            </m:sub>
            <m:sup>
              <m:r>
                <w:rPr>
                  <w:rFonts w:ascii="Cambria Math" w:hAnsi="Cambria Math" w:cs="Times New Roman"/>
                  <w:sz w:val="28"/>
                  <w:szCs w:val="28"/>
                </w:rPr>
                <m:t>C</m:t>
              </m:r>
            </m:sup>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r>
                <m:rPr>
                  <m:sty m:val="p"/>
                </m:rPr>
                <w:rPr>
                  <w:rFonts w:ascii="Cambria Math" w:hAnsi="Cambria Math" w:cs="Times New Roman"/>
                  <w:sz w:val="28"/>
                  <w:szCs w:val="28"/>
                </w:rPr>
                <m:t>log⁡</m:t>
              </m:r>
              <m:r>
                <w:rPr>
                  <w:rFonts w:ascii="Cambria Math" w:hAnsi="Cambria Math" w:cs="Times New Roman"/>
                  <w:sz w:val="28"/>
                  <w:szCs w:val="28"/>
                </w:rPr>
                <m:t>(</m:t>
              </m:r>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e>
              </m:acc>
              <m:r>
                <w:rPr>
                  <w:rFonts w:ascii="Cambria Math" w:hAnsi="Cambria Math" w:cs="Times New Roman"/>
                  <w:sz w:val="28"/>
                  <w:szCs w:val="28"/>
                </w:rPr>
                <m:t>)</m:t>
              </m:r>
            </m:e>
          </m:nary>
        </m:oMath>
      </m:oMathPara>
    </w:p>
    <w:p w14:paraId="77A6FA8E" w14:textId="05CBE9C9" w:rsidR="00C77866" w:rsidRPr="00621A31" w:rsidRDefault="00C77866" w:rsidP="00B92AE0">
      <w:pPr>
        <w:ind w:left="720"/>
        <w:jc w:val="both"/>
        <w:rPr>
          <w:rFonts w:ascii="Times New Roman" w:eastAsia="Times New Roman" w:hAnsi="Times New Roman" w:cs="Times New Roman"/>
          <w:sz w:val="24"/>
          <w:szCs w:val="24"/>
        </w:rPr>
      </w:pPr>
      <w:r w:rsidRPr="00621A31">
        <w:rPr>
          <w:rFonts w:ascii="Times New Roman" w:eastAsia="Times New Roman" w:hAnsi="Times New Roman" w:cs="Times New Roman"/>
          <w:sz w:val="24"/>
          <w:szCs w:val="24"/>
        </w:rPr>
        <w:t xml:space="preserve">where </w:t>
      </w:r>
      <m:oMath>
        <m:r>
          <w:rPr>
            <w:rFonts w:ascii="Cambria Math" w:hAnsi="Cambria Math" w:cs="Times New Roman"/>
            <w:sz w:val="28"/>
            <w:szCs w:val="28"/>
          </w:rPr>
          <m:t>C</m:t>
        </m:r>
      </m:oMath>
      <w:r w:rsidR="00FD0B49" w:rsidRPr="00621A31">
        <w:rPr>
          <w:rFonts w:ascii="Times New Roman" w:eastAsia="Times New Roman" w:hAnsi="Times New Roman" w:cs="Times New Roman"/>
          <w:sz w:val="24"/>
          <w:szCs w:val="24"/>
        </w:rPr>
        <w:t xml:space="preserve"> </w:t>
      </w:r>
      <w:r w:rsidRPr="00621A31">
        <w:rPr>
          <w:rFonts w:ascii="Times New Roman" w:eastAsia="Times New Roman" w:hAnsi="Times New Roman" w:cs="Times New Roman"/>
          <w:sz w:val="24"/>
          <w:szCs w:val="24"/>
        </w:rPr>
        <w:t xml:space="preserve">is the number of classes,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r>
          <w:rPr>
            <w:rFonts w:ascii="Cambria Math" w:hAnsi="Cambria Math" w:cs="Times New Roman"/>
            <w:sz w:val="28"/>
            <w:szCs w:val="28"/>
          </w:rPr>
          <m:t xml:space="preserve"> </m:t>
        </m:r>
      </m:oMath>
      <w:r w:rsidRPr="00621A31">
        <w:rPr>
          <w:rFonts w:ascii="Times New Roman" w:eastAsia="Times New Roman" w:hAnsi="Times New Roman" w:cs="Times New Roman"/>
          <w:sz w:val="24"/>
          <w:szCs w:val="24"/>
        </w:rPr>
        <w:t xml:space="preserve">is the true binary indicator (1 or 0) for class </w:t>
      </w:r>
      <m:oMath>
        <m:r>
          <w:rPr>
            <w:rFonts w:ascii="Cambria Math" w:hAnsi="Cambria Math" w:cs="Times New Roman"/>
            <w:sz w:val="28"/>
            <w:szCs w:val="28"/>
          </w:rPr>
          <m:t>c</m:t>
        </m:r>
      </m:oMath>
      <w:r w:rsidRPr="00621A31">
        <w:rPr>
          <w:rFonts w:ascii="Times New Roman" w:eastAsia="Times New Roman" w:hAnsi="Times New Roman" w:cs="Times New Roman"/>
          <w:sz w:val="24"/>
          <w:szCs w:val="24"/>
        </w:rPr>
        <w:t xml:space="preserve">, and </w:t>
      </w:r>
      <m:oMath>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e>
        </m:acc>
        <m:r>
          <w:rPr>
            <w:rFonts w:ascii="Cambria Math" w:hAnsi="Cambria Math" w:cs="Times New Roman"/>
            <w:sz w:val="28"/>
            <w:szCs w:val="28"/>
          </w:rPr>
          <m:t xml:space="preserve"> </m:t>
        </m:r>
      </m:oMath>
      <w:r w:rsidRPr="00621A31">
        <w:rPr>
          <w:rFonts w:ascii="Times New Roman" w:eastAsia="Times New Roman" w:hAnsi="Times New Roman" w:cs="Times New Roman"/>
          <w:sz w:val="24"/>
          <w:szCs w:val="24"/>
        </w:rPr>
        <w:t xml:space="preserve">is the predicted probability for class </w:t>
      </w:r>
      <m:oMath>
        <m:r>
          <w:rPr>
            <w:rFonts w:ascii="Cambria Math" w:hAnsi="Cambria Math" w:cs="Times New Roman"/>
            <w:sz w:val="28"/>
            <w:szCs w:val="28"/>
          </w:rPr>
          <m:t>c</m:t>
        </m:r>
      </m:oMath>
      <w:r w:rsidR="00FD0B49" w:rsidRPr="00621A31">
        <w:rPr>
          <w:rFonts w:ascii="Times New Roman" w:eastAsia="Times New Roman" w:hAnsi="Times New Roman" w:cs="Times New Roman"/>
          <w:sz w:val="28"/>
          <w:szCs w:val="28"/>
        </w:rPr>
        <w:t>.</w:t>
      </w:r>
    </w:p>
    <w:p w14:paraId="7201A55E" w14:textId="1F7BAFA3" w:rsidR="00737BE3" w:rsidRPr="00933551" w:rsidRDefault="00737BE3" w:rsidP="00B92AE0">
      <w:pPr>
        <w:spacing w:before="100" w:beforeAutospacing="1" w:after="100" w:afterAutospacing="1" w:line="360" w:lineRule="auto"/>
        <w:ind w:left="720"/>
        <w:jc w:val="both"/>
        <w:rPr>
          <w:rFonts w:ascii="Times New Roman" w:eastAsia="Times New Roman" w:hAnsi="Times New Roman" w:cs="Times New Roman"/>
          <w:sz w:val="24"/>
          <w:szCs w:val="24"/>
        </w:rPr>
      </w:pPr>
      <w:r w:rsidRPr="00933551">
        <w:rPr>
          <w:rFonts w:ascii="Times New Roman" w:eastAsia="Times New Roman" w:hAnsi="Times New Roman" w:cs="Times New Roman"/>
          <w:b/>
          <w:bCs/>
          <w:sz w:val="24"/>
          <w:szCs w:val="24"/>
        </w:rPr>
        <w:t>Optimization Algorithm:</w:t>
      </w:r>
      <w:r w:rsidRPr="00933551">
        <w:rPr>
          <w:rFonts w:ascii="Times New Roman" w:eastAsia="Times New Roman" w:hAnsi="Times New Roman" w:cs="Times New Roman"/>
          <w:sz w:val="24"/>
          <w:szCs w:val="24"/>
        </w:rPr>
        <w:t xml:space="preserve"> The </w:t>
      </w:r>
      <w:proofErr w:type="spellStart"/>
      <w:r w:rsidRPr="00933551">
        <w:rPr>
          <w:rFonts w:ascii="Times New Roman" w:eastAsia="Times New Roman" w:hAnsi="Times New Roman" w:cs="Times New Roman"/>
          <w:sz w:val="24"/>
          <w:szCs w:val="24"/>
        </w:rPr>
        <w:t>AdamW</w:t>
      </w:r>
      <w:proofErr w:type="spellEnd"/>
      <w:r w:rsidRPr="00933551">
        <w:rPr>
          <w:rFonts w:ascii="Times New Roman" w:eastAsia="Times New Roman" w:hAnsi="Times New Roman" w:cs="Times New Roman"/>
          <w:sz w:val="24"/>
          <w:szCs w:val="24"/>
        </w:rPr>
        <w:t xml:space="preserve"> optimizer is utilized which is preferred for its effective handling of weight decay and its robust performance when fine-tuning transformer models.</w:t>
      </w:r>
    </w:p>
    <w:p w14:paraId="4431E8A1" w14:textId="6ED2BA43" w:rsidR="00737BE3" w:rsidRPr="00933551" w:rsidRDefault="00737BE3" w:rsidP="00B92AE0">
      <w:pPr>
        <w:spacing w:before="100" w:beforeAutospacing="1" w:after="100" w:afterAutospacing="1" w:line="360" w:lineRule="auto"/>
        <w:ind w:left="720"/>
        <w:jc w:val="both"/>
        <w:rPr>
          <w:rFonts w:ascii="Times New Roman" w:eastAsia="Times New Roman" w:hAnsi="Times New Roman" w:cs="Times New Roman"/>
          <w:sz w:val="24"/>
          <w:szCs w:val="24"/>
        </w:rPr>
      </w:pPr>
      <w:r w:rsidRPr="00933551">
        <w:rPr>
          <w:rFonts w:ascii="Times New Roman" w:eastAsia="Times New Roman" w:hAnsi="Times New Roman" w:cs="Times New Roman"/>
          <w:b/>
          <w:bCs/>
          <w:sz w:val="24"/>
          <w:szCs w:val="24"/>
        </w:rPr>
        <w:t>Learning Rate Policy:</w:t>
      </w:r>
      <w:r w:rsidRPr="00933551">
        <w:rPr>
          <w:rFonts w:ascii="Times New Roman" w:eastAsia="Times New Roman" w:hAnsi="Times New Roman" w:cs="Times New Roman"/>
          <w:sz w:val="24"/>
          <w:szCs w:val="24"/>
        </w:rPr>
        <w:t xml:space="preserve"> A low</w:t>
      </w:r>
      <w:r w:rsidR="00326B0C">
        <w:rPr>
          <w:rFonts w:ascii="Times New Roman" w:eastAsia="Times New Roman" w:hAnsi="Times New Roman" w:cs="Times New Roman"/>
          <w:sz w:val="24"/>
          <w:szCs w:val="24"/>
        </w:rPr>
        <w:t xml:space="preserve"> and</w:t>
      </w:r>
      <w:r w:rsidRPr="00933551">
        <w:rPr>
          <w:rFonts w:ascii="Times New Roman" w:eastAsia="Times New Roman" w:hAnsi="Times New Roman" w:cs="Times New Roman"/>
          <w:sz w:val="24"/>
          <w:szCs w:val="24"/>
        </w:rPr>
        <w:t xml:space="preserve"> carefully selected learning rate (typically</w:t>
      </w:r>
      <w:r w:rsidR="00DA395E" w:rsidRPr="00933551">
        <w:rPr>
          <w:rFonts w:ascii="Times New Roman" w:eastAsia="Times New Roman" w:hAnsi="Times New Roman" w:cs="Times New Roman"/>
          <w:sz w:val="24"/>
          <w:szCs w:val="24"/>
        </w:rPr>
        <w:t xml:space="preserve"> </w:t>
      </w:r>
      <w:r w:rsidR="00834255" w:rsidRPr="00EA5A69">
        <w:rPr>
          <w:rStyle w:val="Strong"/>
          <w:rFonts w:ascii="Times New Roman" w:hAnsi="Times New Roman" w:cs="Times New Roman"/>
          <w:b w:val="0"/>
          <w:bCs w:val="0"/>
          <w:sz w:val="24"/>
          <w:szCs w:val="24"/>
        </w:rPr>
        <w:t>1e-5 to 5e-5</w:t>
      </w:r>
      <w:r w:rsidRPr="00933551">
        <w:rPr>
          <w:rFonts w:ascii="Times New Roman" w:eastAsia="Times New Roman" w:hAnsi="Times New Roman" w:cs="Times New Roman"/>
          <w:sz w:val="24"/>
          <w:szCs w:val="24"/>
        </w:rPr>
        <w:t>) is employed. This low rate is crucial for preventing catastrophic forgetting, ensuring that the extensive linguistic knowledge acquired during pre-training is gently adjusted rather than overwritten by the new, task-specific data.</w:t>
      </w:r>
    </w:p>
    <w:p w14:paraId="49B64E77" w14:textId="1A4539EA" w:rsidR="00737BE3" w:rsidRDefault="00737BE3" w:rsidP="00B92AE0">
      <w:pPr>
        <w:spacing w:before="100" w:beforeAutospacing="1" w:after="100" w:afterAutospacing="1" w:line="360" w:lineRule="auto"/>
        <w:ind w:left="720"/>
        <w:jc w:val="both"/>
        <w:rPr>
          <w:rFonts w:ascii="Times New Roman" w:eastAsia="Times New Roman" w:hAnsi="Times New Roman" w:cs="Times New Roman"/>
          <w:sz w:val="24"/>
          <w:szCs w:val="24"/>
        </w:rPr>
      </w:pPr>
      <w:r w:rsidRPr="00933551">
        <w:rPr>
          <w:rFonts w:ascii="Times New Roman" w:eastAsia="Times New Roman" w:hAnsi="Times New Roman" w:cs="Times New Roman"/>
          <w:b/>
          <w:bCs/>
          <w:sz w:val="24"/>
          <w:szCs w:val="24"/>
        </w:rPr>
        <w:lastRenderedPageBreak/>
        <w:t>Training Schedule:</w:t>
      </w:r>
      <w:r w:rsidRPr="00933551">
        <w:rPr>
          <w:rFonts w:ascii="Times New Roman" w:eastAsia="Times New Roman" w:hAnsi="Times New Roman" w:cs="Times New Roman"/>
          <w:sz w:val="24"/>
          <w:szCs w:val="24"/>
        </w:rPr>
        <w:t xml:space="preserve"> The training process is typically short (e.g., 2 to 4 epochs) due to the models' high capacity and fast convergence rate on downstream tasks. Early stopping is employed based on validation set performance to prevent overfitting.</w:t>
      </w:r>
    </w:p>
    <w:p w14:paraId="75F14D94" w14:textId="77777777" w:rsidR="00162477" w:rsidRPr="00933551" w:rsidRDefault="00162477" w:rsidP="00933551">
      <w:pPr>
        <w:spacing w:before="100" w:beforeAutospacing="1" w:after="100" w:afterAutospacing="1" w:line="360" w:lineRule="auto"/>
        <w:jc w:val="both"/>
        <w:rPr>
          <w:rFonts w:ascii="Times New Roman" w:eastAsia="Times New Roman" w:hAnsi="Times New Roman" w:cs="Times New Roman"/>
          <w:sz w:val="24"/>
          <w:szCs w:val="24"/>
        </w:rPr>
      </w:pPr>
    </w:p>
    <w:p w14:paraId="774F54B4" w14:textId="77777777" w:rsidR="001440D8" w:rsidRDefault="001440D8" w:rsidP="00F370D5">
      <w:pPr>
        <w:spacing w:before="100" w:beforeAutospacing="1" w:after="100" w:afterAutospacing="1" w:line="360" w:lineRule="auto"/>
        <w:jc w:val="both"/>
        <w:rPr>
          <w:rFonts w:ascii="Times New Roman" w:hAnsi="Times New Roman" w:cs="Times New Roman"/>
          <w:b/>
          <w:bCs/>
          <w:sz w:val="28"/>
          <w:szCs w:val="28"/>
        </w:rPr>
      </w:pPr>
    </w:p>
    <w:p w14:paraId="14C9E7A0" w14:textId="0AD754A9" w:rsidR="00B31669" w:rsidRPr="005A5C77" w:rsidRDefault="005A5C77" w:rsidP="005A5C77">
      <w:pPr>
        <w:spacing w:before="100" w:beforeAutospacing="1" w:after="100" w:afterAutospacing="1" w:line="360" w:lineRule="auto"/>
        <w:jc w:val="center"/>
        <w:rPr>
          <w:rFonts w:ascii="Times New Roman" w:hAnsi="Times New Roman" w:cs="Times New Roman"/>
          <w:b/>
          <w:bCs/>
          <w:sz w:val="28"/>
          <w:szCs w:val="28"/>
        </w:rPr>
      </w:pPr>
      <w:r w:rsidRPr="005A5C77">
        <w:rPr>
          <w:rFonts w:ascii="Times New Roman" w:hAnsi="Times New Roman" w:cs="Times New Roman"/>
        </w:rPr>
        <w:t>Table 4.3: Overview of the Fine-Tuning Strategy</w:t>
      </w:r>
    </w:p>
    <w:tbl>
      <w:tblPr>
        <w:tblStyle w:val="TableGrid"/>
        <w:tblW w:w="9189" w:type="dxa"/>
        <w:tblLook w:val="04A0" w:firstRow="1" w:lastRow="0" w:firstColumn="1" w:lastColumn="0" w:noHBand="0" w:noVBand="1"/>
      </w:tblPr>
      <w:tblGrid>
        <w:gridCol w:w="1701"/>
        <w:gridCol w:w="3375"/>
        <w:gridCol w:w="4113"/>
      </w:tblGrid>
      <w:tr w:rsidR="00DB54B5" w:rsidRPr="00A83F82" w14:paraId="4946810A" w14:textId="77777777" w:rsidTr="00162477">
        <w:trPr>
          <w:trHeight w:val="271"/>
        </w:trPr>
        <w:tc>
          <w:tcPr>
            <w:tcW w:w="0" w:type="auto"/>
            <w:hideMark/>
          </w:tcPr>
          <w:p w14:paraId="575940E0" w14:textId="77777777" w:rsidR="00A83F82" w:rsidRPr="00A83F82" w:rsidRDefault="00A83F82" w:rsidP="00D22C34">
            <w:pPr>
              <w:jc w:val="center"/>
              <w:rPr>
                <w:rFonts w:ascii="Times New Roman" w:eastAsia="Times New Roman" w:hAnsi="Times New Roman" w:cs="Times New Roman"/>
                <w:color w:val="1F1F1F"/>
                <w:sz w:val="24"/>
                <w:szCs w:val="24"/>
              </w:rPr>
            </w:pPr>
            <w:r w:rsidRPr="00A83F82">
              <w:rPr>
                <w:rFonts w:ascii="Times New Roman" w:eastAsia="Times New Roman" w:hAnsi="Times New Roman" w:cs="Times New Roman"/>
                <w:b/>
                <w:bCs/>
                <w:color w:val="1F1F1F"/>
                <w:sz w:val="24"/>
                <w:szCs w:val="24"/>
                <w:bdr w:val="none" w:sz="0" w:space="0" w:color="auto" w:frame="1"/>
              </w:rPr>
              <w:t>Aspect</w:t>
            </w:r>
          </w:p>
        </w:tc>
        <w:tc>
          <w:tcPr>
            <w:tcW w:w="0" w:type="auto"/>
            <w:hideMark/>
          </w:tcPr>
          <w:p w14:paraId="161AC1D8" w14:textId="221CB410" w:rsidR="00A83F82" w:rsidRPr="00A83F82" w:rsidRDefault="00A83F82" w:rsidP="00041747">
            <w:pPr>
              <w:jc w:val="center"/>
              <w:rPr>
                <w:rFonts w:ascii="Times New Roman" w:eastAsia="Times New Roman" w:hAnsi="Times New Roman" w:cs="Times New Roman"/>
                <w:color w:val="1F1F1F"/>
                <w:sz w:val="24"/>
                <w:szCs w:val="24"/>
              </w:rPr>
            </w:pPr>
            <w:r w:rsidRPr="00A83F82">
              <w:rPr>
                <w:rFonts w:ascii="Times New Roman" w:eastAsia="Times New Roman" w:hAnsi="Times New Roman" w:cs="Times New Roman"/>
                <w:b/>
                <w:bCs/>
                <w:color w:val="1F1F1F"/>
                <w:sz w:val="24"/>
                <w:szCs w:val="24"/>
                <w:bdr w:val="none" w:sz="0" w:space="0" w:color="auto" w:frame="1"/>
              </w:rPr>
              <w:t>Component</w:t>
            </w:r>
          </w:p>
        </w:tc>
        <w:tc>
          <w:tcPr>
            <w:tcW w:w="0" w:type="auto"/>
            <w:hideMark/>
          </w:tcPr>
          <w:p w14:paraId="1B8B4799" w14:textId="330D5904" w:rsidR="00A83F82" w:rsidRPr="00A83F82" w:rsidRDefault="00A83F82" w:rsidP="00041747">
            <w:pPr>
              <w:jc w:val="center"/>
              <w:rPr>
                <w:rFonts w:ascii="Times New Roman" w:eastAsia="Times New Roman" w:hAnsi="Times New Roman" w:cs="Times New Roman"/>
                <w:color w:val="1F1F1F"/>
                <w:sz w:val="24"/>
                <w:szCs w:val="24"/>
              </w:rPr>
            </w:pPr>
            <w:r w:rsidRPr="00A83F82">
              <w:rPr>
                <w:rFonts w:ascii="Times New Roman" w:eastAsia="Times New Roman" w:hAnsi="Times New Roman" w:cs="Times New Roman"/>
                <w:b/>
                <w:bCs/>
                <w:color w:val="1F1F1F"/>
                <w:sz w:val="24"/>
                <w:szCs w:val="24"/>
                <w:bdr w:val="none" w:sz="0" w:space="0" w:color="auto" w:frame="1"/>
              </w:rPr>
              <w:t>Description</w:t>
            </w:r>
          </w:p>
        </w:tc>
      </w:tr>
      <w:tr w:rsidR="00DB54B5" w:rsidRPr="00A83F82" w14:paraId="79981F42" w14:textId="77777777" w:rsidTr="00162477">
        <w:trPr>
          <w:trHeight w:val="1104"/>
        </w:trPr>
        <w:tc>
          <w:tcPr>
            <w:tcW w:w="0" w:type="auto"/>
            <w:hideMark/>
          </w:tcPr>
          <w:p w14:paraId="30D128E9"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Objective</w:t>
            </w:r>
          </w:p>
        </w:tc>
        <w:tc>
          <w:tcPr>
            <w:tcW w:w="0" w:type="auto"/>
            <w:hideMark/>
          </w:tcPr>
          <w:p w14:paraId="631B4909"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Bridge the gap between pre-trained knowledge and multi-class cyberbullying detection.</w:t>
            </w:r>
          </w:p>
        </w:tc>
        <w:tc>
          <w:tcPr>
            <w:tcW w:w="0" w:type="auto"/>
            <w:hideMark/>
          </w:tcPr>
          <w:p w14:paraId="28CDC8AB"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Modifies the entire architecture using the labeled dataset.</w:t>
            </w:r>
          </w:p>
        </w:tc>
      </w:tr>
      <w:tr w:rsidR="00DB54B5" w:rsidRPr="00A83F82" w14:paraId="52E08D08" w14:textId="77777777" w:rsidTr="00357867">
        <w:trPr>
          <w:trHeight w:val="1439"/>
        </w:trPr>
        <w:tc>
          <w:tcPr>
            <w:tcW w:w="0" w:type="auto"/>
            <w:hideMark/>
          </w:tcPr>
          <w:p w14:paraId="5BF430B2"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Structure</w:t>
            </w:r>
          </w:p>
        </w:tc>
        <w:tc>
          <w:tcPr>
            <w:tcW w:w="0" w:type="auto"/>
            <w:hideMark/>
          </w:tcPr>
          <w:p w14:paraId="41FCF11C"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Classification Head (Dense layers + Activation)</w:t>
            </w:r>
          </w:p>
        </w:tc>
        <w:tc>
          <w:tcPr>
            <w:tcW w:w="0" w:type="auto"/>
            <w:hideMark/>
          </w:tcPr>
          <w:p w14:paraId="1FBA8DD9"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 xml:space="preserve">Head typically consists of one or more dense (fully connected) layers followed by an activation function (like </w:t>
            </w:r>
            <w:proofErr w:type="spellStart"/>
            <w:r w:rsidRPr="00A83F82">
              <w:rPr>
                <w:rFonts w:ascii="Times New Roman" w:eastAsia="Times New Roman" w:hAnsi="Times New Roman" w:cs="Times New Roman"/>
                <w:color w:val="1F1F1F"/>
                <w:sz w:val="24"/>
                <w:szCs w:val="24"/>
                <w:bdr w:val="none" w:sz="0" w:space="0" w:color="auto" w:frame="1"/>
              </w:rPr>
              <w:t>ReLU</w:t>
            </w:r>
            <w:proofErr w:type="spellEnd"/>
            <w:r w:rsidRPr="00A83F82">
              <w:rPr>
                <w:rFonts w:ascii="Times New Roman" w:eastAsia="Times New Roman" w:hAnsi="Times New Roman" w:cs="Times New Roman"/>
                <w:color w:val="1F1F1F"/>
                <w:sz w:val="24"/>
                <w:szCs w:val="24"/>
                <w:bdr w:val="none" w:sz="0" w:space="0" w:color="auto" w:frame="1"/>
              </w:rPr>
              <w:t>) and a final output layer.</w:t>
            </w:r>
          </w:p>
        </w:tc>
      </w:tr>
      <w:tr w:rsidR="00DB54B5" w:rsidRPr="00A83F82" w14:paraId="64FEDFB8" w14:textId="77777777" w:rsidTr="00162477">
        <w:trPr>
          <w:trHeight w:val="833"/>
        </w:trPr>
        <w:tc>
          <w:tcPr>
            <w:tcW w:w="0" w:type="auto"/>
            <w:hideMark/>
          </w:tcPr>
          <w:p w14:paraId="0B8F4586" w14:textId="3FD98162"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 xml:space="preserve">Input </w:t>
            </w:r>
          </w:p>
        </w:tc>
        <w:tc>
          <w:tcPr>
            <w:tcW w:w="0" w:type="auto"/>
            <w:hideMark/>
          </w:tcPr>
          <w:p w14:paraId="126AE273" w14:textId="42B5A904"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 xml:space="preserve">Hidden state vector of </w:t>
            </w:r>
            <w:r w:rsidR="000965C4" w:rsidRPr="00933551">
              <w:rPr>
                <w:rFonts w:ascii="Times New Roman" w:eastAsia="Times New Roman" w:hAnsi="Times New Roman" w:cs="Times New Roman"/>
                <w:sz w:val="24"/>
                <w:szCs w:val="24"/>
              </w:rPr>
              <w:t xml:space="preserve">[CLS] </w:t>
            </w:r>
            <w:r w:rsidRPr="00A83F82">
              <w:rPr>
                <w:rFonts w:ascii="Times New Roman" w:eastAsia="Times New Roman" w:hAnsi="Times New Roman" w:cs="Times New Roman"/>
                <w:color w:val="1F1F1F"/>
                <w:sz w:val="24"/>
                <w:szCs w:val="24"/>
                <w:bdr w:val="none" w:sz="0" w:space="0" w:color="auto" w:frame="1"/>
              </w:rPr>
              <w:t>token from the last transformer layer.</w:t>
            </w:r>
          </w:p>
        </w:tc>
        <w:tc>
          <w:tcPr>
            <w:tcW w:w="0" w:type="auto"/>
            <w:hideMark/>
          </w:tcPr>
          <w:p w14:paraId="297E152B"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This vector encapsulates the overall sentence representation.</w:t>
            </w:r>
          </w:p>
        </w:tc>
      </w:tr>
      <w:tr w:rsidR="00DB54B5" w:rsidRPr="00A83F82" w14:paraId="1887D04F" w14:textId="77777777" w:rsidTr="001D34D1">
        <w:trPr>
          <w:trHeight w:val="1250"/>
        </w:trPr>
        <w:tc>
          <w:tcPr>
            <w:tcW w:w="0" w:type="auto"/>
            <w:hideMark/>
          </w:tcPr>
          <w:p w14:paraId="20D99287" w14:textId="0085A013"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Output</w:t>
            </w:r>
          </w:p>
        </w:tc>
        <w:tc>
          <w:tcPr>
            <w:tcW w:w="0" w:type="auto"/>
            <w:hideMark/>
          </w:tcPr>
          <w:p w14:paraId="55D7021C" w14:textId="1A267E38" w:rsidR="00A83F82" w:rsidRPr="00A83F82" w:rsidRDefault="00A83F82" w:rsidP="002A7E36">
            <w:pPr>
              <w:spacing w:line="360" w:lineRule="auto"/>
              <w:rPr>
                <w:rFonts w:ascii="Times New Roman" w:eastAsia="Times New Roman" w:hAnsi="Times New Roman" w:cs="Times New Roman"/>
                <w:color w:val="1F1F1F"/>
                <w:sz w:val="24"/>
                <w:szCs w:val="24"/>
              </w:rPr>
            </w:pPr>
            <w:proofErr w:type="spellStart"/>
            <w:r w:rsidRPr="00A83F82">
              <w:rPr>
                <w:rFonts w:ascii="Times New Roman" w:eastAsia="Times New Roman" w:hAnsi="Times New Roman" w:cs="Times New Roman"/>
                <w:color w:val="1F1F1F"/>
                <w:sz w:val="24"/>
                <w:szCs w:val="24"/>
                <w:bdr w:val="none" w:sz="0" w:space="0" w:color="auto" w:frame="1"/>
              </w:rPr>
              <w:t>Softmax</w:t>
            </w:r>
            <w:proofErr w:type="spellEnd"/>
            <w:r w:rsidRPr="00A83F82">
              <w:rPr>
                <w:rFonts w:ascii="Times New Roman" w:eastAsia="Times New Roman" w:hAnsi="Times New Roman" w:cs="Times New Roman"/>
                <w:color w:val="1F1F1F"/>
                <w:sz w:val="24"/>
                <w:szCs w:val="24"/>
                <w:bdr w:val="none" w:sz="0" w:space="0" w:color="auto" w:frame="1"/>
              </w:rPr>
              <w:t xml:space="preserve"> activation on logits.</w:t>
            </w:r>
          </w:p>
        </w:tc>
        <w:tc>
          <w:tcPr>
            <w:tcW w:w="0" w:type="auto"/>
            <w:hideMark/>
          </w:tcPr>
          <w:p w14:paraId="3478C770"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Produces the final probability distribution over classification categories (e.g., age-based, gender-based bullying, non-bullying).</w:t>
            </w:r>
          </w:p>
        </w:tc>
      </w:tr>
      <w:tr w:rsidR="00DB54B5" w:rsidRPr="00A83F82" w14:paraId="5B367101" w14:textId="77777777" w:rsidTr="00162477">
        <w:trPr>
          <w:trHeight w:val="1104"/>
        </w:trPr>
        <w:tc>
          <w:tcPr>
            <w:tcW w:w="0" w:type="auto"/>
            <w:hideMark/>
          </w:tcPr>
          <w:p w14:paraId="2D4F1827"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Loss Function</w:t>
            </w:r>
          </w:p>
        </w:tc>
        <w:tc>
          <w:tcPr>
            <w:tcW w:w="0" w:type="auto"/>
            <w:hideMark/>
          </w:tcPr>
          <w:p w14:paraId="4DF73688" w14:textId="3F2C3CD1" w:rsidR="00A54EC2" w:rsidRPr="00DB54B5" w:rsidRDefault="00A83F82" w:rsidP="002A7E36">
            <w:pPr>
              <w:spacing w:before="100" w:beforeAutospacing="1" w:after="100" w:afterAutospacing="1" w:line="360" w:lineRule="auto"/>
              <w:jc w:val="both"/>
              <w:rPr>
                <w:rFonts w:ascii="Times New Roman" w:eastAsia="Times New Roman" w:hAnsi="Times New Roman" w:cs="Times New Roman"/>
                <w:color w:val="1F1F1F"/>
                <w:sz w:val="24"/>
                <w:szCs w:val="24"/>
                <w:bdr w:val="none" w:sz="0" w:space="0" w:color="auto" w:frame="1"/>
              </w:rPr>
            </w:pPr>
            <w:r w:rsidRPr="00A83F82">
              <w:rPr>
                <w:rFonts w:ascii="Times New Roman" w:eastAsia="Times New Roman" w:hAnsi="Times New Roman" w:cs="Times New Roman"/>
                <w:color w:val="1F1F1F"/>
                <w:sz w:val="24"/>
                <w:szCs w:val="24"/>
                <w:bdr w:val="none" w:sz="0" w:space="0" w:color="auto" w:frame="1"/>
              </w:rPr>
              <w:t>Cross-Entropy</w:t>
            </w:r>
            <w:r w:rsidR="00CC344A">
              <w:rPr>
                <w:rFonts w:ascii="Times New Roman" w:eastAsia="Times New Roman" w:hAnsi="Times New Roman" w:cs="Times New Roman"/>
                <w:color w:val="1F1F1F"/>
                <w:sz w:val="24"/>
                <w:szCs w:val="24"/>
                <w:bdr w:val="none" w:sz="0" w:space="0" w:color="auto" w:frame="1"/>
              </w:rPr>
              <w:t>:</w:t>
            </w:r>
            <w:r w:rsidRPr="00A83F82">
              <w:rPr>
                <w:rFonts w:ascii="Times New Roman" w:eastAsia="Times New Roman" w:hAnsi="Times New Roman" w:cs="Times New Roman"/>
                <w:color w:val="1F1F1F"/>
                <w:sz w:val="24"/>
                <w:szCs w:val="24"/>
                <w:bdr w:val="none" w:sz="0" w:space="0" w:color="auto" w:frame="1"/>
              </w:rPr>
              <w:t xml:space="preserve"> </w:t>
            </w:r>
            <w:r w:rsidR="00A54EC2">
              <w:rPr>
                <w:rFonts w:ascii="Cambria Math" w:hAnsi="Cambria Math" w:cs="Times New Roman"/>
                <w:i/>
                <w:sz w:val="28"/>
                <w:szCs w:val="28"/>
              </w:rPr>
              <w:br/>
            </w:r>
            <m:oMathPara>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CE</m:t>
                    </m:r>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c=1</m:t>
                    </m:r>
                  </m:sub>
                  <m:sup>
                    <m:r>
                      <w:rPr>
                        <w:rFonts w:ascii="Cambria Math" w:hAnsi="Cambria Math" w:cs="Times New Roman"/>
                        <w:sz w:val="24"/>
                        <w:szCs w:val="24"/>
                      </w:rPr>
                      <m:t>C</m:t>
                    </m:r>
                  </m:sup>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c</m:t>
                        </m:r>
                      </m:sub>
                    </m:sSub>
                    <m:r>
                      <m:rPr>
                        <m:sty m:val="p"/>
                      </m:rPr>
                      <w:rPr>
                        <w:rFonts w:ascii="Cambria Math" w:hAnsi="Cambria Math" w:cs="Times New Roman"/>
                        <w:sz w:val="24"/>
                        <w:szCs w:val="24"/>
                      </w:rPr>
                      <m:t>log⁡</m:t>
                    </m:r>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c</m:t>
                            </m:r>
                          </m:sub>
                        </m:sSub>
                      </m:e>
                    </m:acc>
                    <m:r>
                      <w:rPr>
                        <w:rFonts w:ascii="Cambria Math" w:hAnsi="Cambria Math" w:cs="Times New Roman"/>
                        <w:sz w:val="24"/>
                        <w:szCs w:val="24"/>
                      </w:rPr>
                      <m:t>)</m:t>
                    </m:r>
                  </m:e>
                </m:nary>
              </m:oMath>
            </m:oMathPara>
          </w:p>
          <w:p w14:paraId="4E5E6583" w14:textId="1FF3F173" w:rsidR="00A83F82" w:rsidRPr="00A83F82" w:rsidRDefault="00A83F82" w:rsidP="002A7E36">
            <w:pPr>
              <w:spacing w:line="360" w:lineRule="auto"/>
              <w:rPr>
                <w:rFonts w:ascii="Times New Roman" w:eastAsia="Times New Roman" w:hAnsi="Times New Roman" w:cs="Times New Roman"/>
                <w:color w:val="1F1F1F"/>
                <w:sz w:val="24"/>
                <w:szCs w:val="24"/>
              </w:rPr>
            </w:pPr>
          </w:p>
        </w:tc>
        <w:tc>
          <w:tcPr>
            <w:tcW w:w="0" w:type="auto"/>
            <w:hideMark/>
          </w:tcPr>
          <w:p w14:paraId="16692829" w14:textId="7D3135B5"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Measures the difference between the model's predicted probability</w:t>
            </w:r>
            <w:r w:rsidR="001D38F5">
              <w:rPr>
                <w:rFonts w:ascii="Times New Roman" w:eastAsia="Times New Roman" w:hAnsi="Times New Roman" w:cs="Times New Roman"/>
                <w:color w:val="1F1F1F"/>
                <w:sz w:val="24"/>
                <w:szCs w:val="24"/>
                <w:bdr w:val="none" w:sz="0" w:space="0" w:color="auto" w:frame="1"/>
              </w:rPr>
              <w:t xml:space="preserve"> </w:t>
            </w:r>
            <w:r w:rsidRPr="00A83F82">
              <w:rPr>
                <w:rFonts w:ascii="Times New Roman" w:eastAsia="Times New Roman" w:hAnsi="Times New Roman" w:cs="Times New Roman"/>
                <w:color w:val="1F1F1F"/>
                <w:sz w:val="24"/>
                <w:szCs w:val="24"/>
                <w:bdr w:val="none" w:sz="0" w:space="0" w:color="auto" w:frame="1"/>
              </w:rPr>
              <w:t xml:space="preserve"> </w:t>
            </w:r>
            <m:oMath>
              <m:r>
                <m:rPr>
                  <m:sty m:val="p"/>
                </m:rPr>
                <w:rPr>
                  <w:rFonts w:ascii="Cambria Math" w:hAnsi="Cambria Math" w:cs="Times New Roman"/>
                  <w:sz w:val="24"/>
                  <w:szCs w:val="24"/>
                </w:rPr>
                <m:t>⁡</m:t>
              </m:r>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c</m:t>
                      </m:r>
                    </m:sub>
                  </m:sSub>
                </m:e>
              </m:acc>
              <m:r>
                <w:rPr>
                  <w:rFonts w:ascii="Cambria Math" w:hAnsi="Cambria Math" w:cs="Times New Roman"/>
                  <w:sz w:val="24"/>
                  <w:szCs w:val="24"/>
                </w:rPr>
                <m:t>)</m:t>
              </m:r>
            </m:oMath>
            <w:r w:rsidRPr="00A83F82">
              <w:rPr>
                <w:rFonts w:ascii="Times New Roman" w:eastAsia="Times New Roman" w:hAnsi="Times New Roman" w:cs="Times New Roman"/>
                <w:color w:val="1F1F1F"/>
                <w:sz w:val="24"/>
                <w:szCs w:val="24"/>
                <w:bdr w:val="none" w:sz="0" w:space="0" w:color="auto" w:frame="1"/>
              </w:rPr>
              <w:t xml:space="preserve"> and the true label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c</m:t>
                  </m:r>
                </m:sub>
              </m:sSub>
            </m:oMath>
            <w:r w:rsidR="007C152C" w:rsidRPr="007C152C">
              <w:rPr>
                <w:rFonts w:ascii="Times New Roman" w:eastAsia="Times New Roman" w:hAnsi="Times New Roman" w:cs="Times New Roman"/>
                <w:sz w:val="24"/>
                <w:szCs w:val="24"/>
              </w:rPr>
              <w:t>)</w:t>
            </w:r>
          </w:p>
        </w:tc>
      </w:tr>
      <w:tr w:rsidR="00DB54B5" w:rsidRPr="00A83F82" w14:paraId="5B59F952" w14:textId="77777777" w:rsidTr="00162477">
        <w:trPr>
          <w:trHeight w:val="1114"/>
        </w:trPr>
        <w:tc>
          <w:tcPr>
            <w:tcW w:w="0" w:type="auto"/>
            <w:hideMark/>
          </w:tcPr>
          <w:p w14:paraId="529A1179"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Optimization</w:t>
            </w:r>
          </w:p>
        </w:tc>
        <w:tc>
          <w:tcPr>
            <w:tcW w:w="0" w:type="auto"/>
            <w:hideMark/>
          </w:tcPr>
          <w:p w14:paraId="7B9D2E30" w14:textId="77777777" w:rsidR="00A83F82" w:rsidRPr="00A83F82" w:rsidRDefault="00A83F82" w:rsidP="002A7E36">
            <w:pPr>
              <w:spacing w:line="360" w:lineRule="auto"/>
              <w:rPr>
                <w:rFonts w:ascii="Times New Roman" w:eastAsia="Times New Roman" w:hAnsi="Times New Roman" w:cs="Times New Roman"/>
                <w:color w:val="1F1F1F"/>
                <w:sz w:val="24"/>
                <w:szCs w:val="24"/>
              </w:rPr>
            </w:pPr>
            <w:proofErr w:type="spellStart"/>
            <w:r w:rsidRPr="00A83F82">
              <w:rPr>
                <w:rFonts w:ascii="Times New Roman" w:eastAsia="Times New Roman" w:hAnsi="Times New Roman" w:cs="Times New Roman"/>
                <w:color w:val="1F1F1F"/>
                <w:sz w:val="24"/>
                <w:szCs w:val="24"/>
                <w:bdr w:val="none" w:sz="0" w:space="0" w:color="auto" w:frame="1"/>
              </w:rPr>
              <w:t>AdamW</w:t>
            </w:r>
            <w:proofErr w:type="spellEnd"/>
            <w:r w:rsidRPr="00A83F82">
              <w:rPr>
                <w:rFonts w:ascii="Times New Roman" w:eastAsia="Times New Roman" w:hAnsi="Times New Roman" w:cs="Times New Roman"/>
                <w:color w:val="1F1F1F"/>
                <w:sz w:val="24"/>
                <w:szCs w:val="24"/>
                <w:bdr w:val="none" w:sz="0" w:space="0" w:color="auto" w:frame="1"/>
              </w:rPr>
              <w:t xml:space="preserve"> optimizer</w:t>
            </w:r>
          </w:p>
        </w:tc>
        <w:tc>
          <w:tcPr>
            <w:tcW w:w="0" w:type="auto"/>
            <w:hideMark/>
          </w:tcPr>
          <w:p w14:paraId="5801E278"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Preferred for its effective handling of weight decay and robust performance when fine-tuning transformer models.</w:t>
            </w:r>
          </w:p>
        </w:tc>
      </w:tr>
      <w:tr w:rsidR="00DB54B5" w:rsidRPr="00A83F82" w14:paraId="5C657E06" w14:textId="77777777" w:rsidTr="00162477">
        <w:trPr>
          <w:trHeight w:val="1386"/>
        </w:trPr>
        <w:tc>
          <w:tcPr>
            <w:tcW w:w="0" w:type="auto"/>
            <w:hideMark/>
          </w:tcPr>
          <w:p w14:paraId="25BEB5ED"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lastRenderedPageBreak/>
              <w:t>Learning Rate</w:t>
            </w:r>
          </w:p>
        </w:tc>
        <w:tc>
          <w:tcPr>
            <w:tcW w:w="0" w:type="auto"/>
            <w:hideMark/>
          </w:tcPr>
          <w:p w14:paraId="20561799" w14:textId="420BDC21"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Low (</w:t>
            </w:r>
            <w:bookmarkStart w:id="0" w:name="_Hlk215139718"/>
            <w:r w:rsidRPr="00A83F82">
              <w:rPr>
                <w:rFonts w:ascii="Times New Roman" w:eastAsia="Times New Roman" w:hAnsi="Times New Roman" w:cs="Times New Roman"/>
                <w:color w:val="1F1F1F"/>
                <w:sz w:val="24"/>
                <w:szCs w:val="24"/>
                <w:bdr w:val="none" w:sz="0" w:space="0" w:color="auto" w:frame="1"/>
              </w:rPr>
              <w:t xml:space="preserve">typically </w:t>
            </w:r>
            <w:r w:rsidR="009E3FF6" w:rsidRPr="00EA5A69">
              <w:rPr>
                <w:rStyle w:val="Strong"/>
                <w:rFonts w:ascii="Times New Roman" w:hAnsi="Times New Roman" w:cs="Times New Roman"/>
                <w:b w:val="0"/>
                <w:bCs w:val="0"/>
                <w:sz w:val="24"/>
                <w:szCs w:val="24"/>
              </w:rPr>
              <w:t>1e-5 to 5e-5</w:t>
            </w:r>
            <w:bookmarkEnd w:id="0"/>
            <w:r w:rsidRPr="00A83F82">
              <w:rPr>
                <w:rFonts w:ascii="Times New Roman" w:eastAsia="Times New Roman" w:hAnsi="Times New Roman" w:cs="Times New Roman"/>
                <w:color w:val="1F1F1F"/>
                <w:sz w:val="24"/>
                <w:szCs w:val="24"/>
                <w:bdr w:val="none" w:sz="0" w:space="0" w:color="auto" w:frame="1"/>
              </w:rPr>
              <w:t>)</w:t>
            </w:r>
          </w:p>
        </w:tc>
        <w:tc>
          <w:tcPr>
            <w:tcW w:w="0" w:type="auto"/>
            <w:hideMark/>
          </w:tcPr>
          <w:p w14:paraId="21D3FB89" w14:textId="2E67CFAD"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Crucial for preventing catastrophic forgetting</w:t>
            </w:r>
            <w:r w:rsidR="00B024AE">
              <w:rPr>
                <w:rFonts w:ascii="Times New Roman" w:eastAsia="Times New Roman" w:hAnsi="Times New Roman" w:cs="Times New Roman"/>
                <w:color w:val="1F1F1F"/>
                <w:sz w:val="24"/>
                <w:szCs w:val="24"/>
                <w:bdr w:val="none" w:sz="0" w:space="0" w:color="auto" w:frame="1"/>
              </w:rPr>
              <w:t xml:space="preserve"> that </w:t>
            </w:r>
            <w:r w:rsidRPr="00A83F82">
              <w:rPr>
                <w:rFonts w:ascii="Times New Roman" w:eastAsia="Times New Roman" w:hAnsi="Times New Roman" w:cs="Times New Roman"/>
                <w:color w:val="1F1F1F"/>
                <w:sz w:val="24"/>
                <w:szCs w:val="24"/>
                <w:bdr w:val="none" w:sz="0" w:space="0" w:color="auto" w:frame="1"/>
              </w:rPr>
              <w:t>ensuring gentle adjustment of pre-trained linguistic knowledge.</w:t>
            </w:r>
          </w:p>
        </w:tc>
      </w:tr>
      <w:tr w:rsidR="00DB54B5" w:rsidRPr="00A83F82" w14:paraId="021D7E8D" w14:textId="77777777" w:rsidTr="00162477">
        <w:trPr>
          <w:trHeight w:val="823"/>
        </w:trPr>
        <w:tc>
          <w:tcPr>
            <w:tcW w:w="0" w:type="auto"/>
            <w:hideMark/>
          </w:tcPr>
          <w:p w14:paraId="3CA0A26B"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Training Schedule</w:t>
            </w:r>
          </w:p>
        </w:tc>
        <w:tc>
          <w:tcPr>
            <w:tcW w:w="0" w:type="auto"/>
            <w:hideMark/>
          </w:tcPr>
          <w:p w14:paraId="7983AE78" w14:textId="4D409CCD"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Short (e.g.</w:t>
            </w:r>
            <w:r w:rsidR="00357867">
              <w:rPr>
                <w:rFonts w:ascii="Times New Roman" w:eastAsia="Times New Roman" w:hAnsi="Times New Roman" w:cs="Times New Roman"/>
                <w:color w:val="1F1F1F"/>
                <w:sz w:val="24"/>
                <w:szCs w:val="24"/>
                <w:bdr w:val="none" w:sz="0" w:space="0" w:color="auto" w:frame="1"/>
              </w:rPr>
              <w:t>,</w:t>
            </w:r>
            <w:r w:rsidRPr="00A83F82">
              <w:rPr>
                <w:rFonts w:ascii="Times New Roman" w:eastAsia="Times New Roman" w:hAnsi="Times New Roman" w:cs="Times New Roman"/>
                <w:color w:val="1F1F1F"/>
                <w:sz w:val="24"/>
                <w:szCs w:val="24"/>
                <w:bdr w:val="none" w:sz="0" w:space="0" w:color="auto" w:frame="1"/>
              </w:rPr>
              <w:t xml:space="preserve"> 2 to 4 epochs)</w:t>
            </w:r>
          </w:p>
        </w:tc>
        <w:tc>
          <w:tcPr>
            <w:tcW w:w="0" w:type="auto"/>
            <w:hideMark/>
          </w:tcPr>
          <w:p w14:paraId="4BC93C5C"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Due to high model capacity and fast convergence rate on downstream tasks.</w:t>
            </w:r>
          </w:p>
        </w:tc>
      </w:tr>
      <w:tr w:rsidR="00DB54B5" w:rsidRPr="00A83F82" w14:paraId="4F9E310B" w14:textId="77777777" w:rsidTr="00162477">
        <w:trPr>
          <w:trHeight w:val="833"/>
        </w:trPr>
        <w:tc>
          <w:tcPr>
            <w:tcW w:w="0" w:type="auto"/>
            <w:hideMark/>
          </w:tcPr>
          <w:p w14:paraId="408C94A1"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Regularization</w:t>
            </w:r>
          </w:p>
        </w:tc>
        <w:tc>
          <w:tcPr>
            <w:tcW w:w="0" w:type="auto"/>
            <w:hideMark/>
          </w:tcPr>
          <w:p w14:paraId="6C2EC12D"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Early Stopping</w:t>
            </w:r>
          </w:p>
        </w:tc>
        <w:tc>
          <w:tcPr>
            <w:tcW w:w="0" w:type="auto"/>
            <w:hideMark/>
          </w:tcPr>
          <w:p w14:paraId="58B5C046" w14:textId="77777777" w:rsidR="00A83F82" w:rsidRPr="00A83F82" w:rsidRDefault="00A83F82" w:rsidP="002A7E36">
            <w:pPr>
              <w:spacing w:line="360" w:lineRule="auto"/>
              <w:rPr>
                <w:rFonts w:ascii="Times New Roman" w:eastAsia="Times New Roman" w:hAnsi="Times New Roman" w:cs="Times New Roman"/>
                <w:color w:val="1F1F1F"/>
                <w:sz w:val="24"/>
                <w:szCs w:val="24"/>
              </w:rPr>
            </w:pPr>
            <w:r w:rsidRPr="00A83F82">
              <w:rPr>
                <w:rFonts w:ascii="Times New Roman" w:eastAsia="Times New Roman" w:hAnsi="Times New Roman" w:cs="Times New Roman"/>
                <w:color w:val="1F1F1F"/>
                <w:sz w:val="24"/>
                <w:szCs w:val="24"/>
                <w:bdr w:val="none" w:sz="0" w:space="0" w:color="auto" w:frame="1"/>
              </w:rPr>
              <w:t>Employed based on validation set performance to prevent overfitting.</w:t>
            </w:r>
          </w:p>
        </w:tc>
      </w:tr>
    </w:tbl>
    <w:p w14:paraId="2C3EFAA3" w14:textId="77777777" w:rsidR="00324E92" w:rsidRDefault="00324E92" w:rsidP="00F370D5">
      <w:pPr>
        <w:spacing w:before="100" w:beforeAutospacing="1" w:after="100" w:afterAutospacing="1" w:line="360" w:lineRule="auto"/>
        <w:jc w:val="both"/>
        <w:rPr>
          <w:rFonts w:ascii="Times New Roman" w:hAnsi="Times New Roman" w:cs="Times New Roman"/>
          <w:b/>
          <w:bCs/>
          <w:sz w:val="28"/>
          <w:szCs w:val="28"/>
        </w:rPr>
      </w:pPr>
    </w:p>
    <w:p w14:paraId="462B19E3" w14:textId="401E2566" w:rsidR="00F370D5" w:rsidRPr="00621A31" w:rsidRDefault="005D6E7B" w:rsidP="00B92AE0">
      <w:pPr>
        <w:spacing w:before="100" w:beforeAutospacing="1" w:after="100" w:afterAutospacing="1" w:line="360" w:lineRule="auto"/>
        <w:ind w:left="720"/>
        <w:jc w:val="both"/>
        <w:rPr>
          <w:rStyle w:val="Strong"/>
          <w:rFonts w:ascii="Times New Roman" w:hAnsi="Times New Roman" w:cs="Times New Roman"/>
          <w:sz w:val="28"/>
          <w:szCs w:val="28"/>
        </w:rPr>
      </w:pPr>
      <w:r w:rsidRPr="00621A31">
        <w:rPr>
          <w:rFonts w:ascii="Times New Roman" w:hAnsi="Times New Roman" w:cs="Times New Roman"/>
          <w:b/>
          <w:bCs/>
          <w:sz w:val="28"/>
          <w:szCs w:val="28"/>
        </w:rPr>
        <w:t>4.</w:t>
      </w:r>
      <w:r w:rsidR="002121A3">
        <w:rPr>
          <w:rFonts w:ascii="Times New Roman" w:hAnsi="Times New Roman" w:cs="Times New Roman"/>
          <w:b/>
          <w:bCs/>
          <w:sz w:val="28"/>
          <w:szCs w:val="28"/>
        </w:rPr>
        <w:t>4</w:t>
      </w:r>
      <w:r w:rsidRPr="00621A31">
        <w:rPr>
          <w:rFonts w:ascii="Times New Roman" w:hAnsi="Times New Roman" w:cs="Times New Roman"/>
          <w:b/>
          <w:bCs/>
          <w:sz w:val="28"/>
          <w:szCs w:val="28"/>
        </w:rPr>
        <w:t>.3</w:t>
      </w:r>
      <w:r w:rsidRPr="00621A31">
        <w:rPr>
          <w:rStyle w:val="Strong"/>
          <w:rFonts w:ascii="Times New Roman" w:hAnsi="Times New Roman" w:cs="Times New Roman"/>
          <w:sz w:val="28"/>
          <w:szCs w:val="28"/>
        </w:rPr>
        <w:t xml:space="preserve"> </w:t>
      </w:r>
      <w:r w:rsidR="00B87004" w:rsidRPr="00621A31">
        <w:rPr>
          <w:rStyle w:val="Strong"/>
          <w:rFonts w:ascii="Times New Roman" w:hAnsi="Times New Roman" w:cs="Times New Roman"/>
          <w:sz w:val="28"/>
          <w:szCs w:val="28"/>
        </w:rPr>
        <w:t xml:space="preserve">BERT and </w:t>
      </w:r>
      <w:proofErr w:type="spellStart"/>
      <w:r w:rsidR="00B87004" w:rsidRPr="00621A31">
        <w:rPr>
          <w:rStyle w:val="Strong"/>
          <w:rFonts w:ascii="Times New Roman" w:hAnsi="Times New Roman" w:cs="Times New Roman"/>
          <w:sz w:val="28"/>
          <w:szCs w:val="28"/>
        </w:rPr>
        <w:t>RoBERTa</w:t>
      </w:r>
      <w:proofErr w:type="spellEnd"/>
      <w:r w:rsidR="00B87004" w:rsidRPr="00621A31">
        <w:rPr>
          <w:rStyle w:val="Strong"/>
          <w:rFonts w:ascii="Times New Roman" w:hAnsi="Times New Roman" w:cs="Times New Roman"/>
          <w:sz w:val="28"/>
          <w:szCs w:val="28"/>
        </w:rPr>
        <w:t xml:space="preserve"> Performance </w:t>
      </w:r>
    </w:p>
    <w:p w14:paraId="5DCE4255" w14:textId="77777777" w:rsidR="005B5071" w:rsidRDefault="0020345E" w:rsidP="00B92AE0">
      <w:pPr>
        <w:spacing w:before="100" w:beforeAutospacing="1" w:after="100" w:afterAutospacing="1" w:line="360" w:lineRule="auto"/>
        <w:ind w:left="720"/>
        <w:jc w:val="both"/>
        <w:rPr>
          <w:rFonts w:ascii="Times New Roman" w:hAnsi="Times New Roman" w:cs="Times New Roman"/>
          <w:sz w:val="24"/>
          <w:szCs w:val="24"/>
        </w:rPr>
      </w:pPr>
      <w:r w:rsidRPr="00621A31">
        <w:rPr>
          <w:rFonts w:ascii="Times New Roman" w:hAnsi="Times New Roman" w:cs="Times New Roman"/>
          <w:sz w:val="24"/>
          <w:szCs w:val="24"/>
        </w:rPr>
        <w:t xml:space="preserve">Both fine-tuned models demonstrated strong performance in cyberbullying detection, effectively identifying offensive language across specific social attributes while minimizing false positives for neutral content. </w:t>
      </w:r>
      <w:r w:rsidR="00A62706" w:rsidRPr="00A62706">
        <w:rPr>
          <w:rFonts w:ascii="Times New Roman" w:hAnsi="Times New Roman" w:cs="Times New Roman"/>
          <w:sz w:val="24"/>
          <w:szCs w:val="24"/>
        </w:rPr>
        <w:t>BERT provided a deeper understanding of contextual and sequential meaning</w:t>
      </w:r>
      <w:r w:rsidR="000D7502">
        <w:rPr>
          <w:rFonts w:ascii="Times New Roman" w:hAnsi="Times New Roman" w:cs="Times New Roman"/>
          <w:sz w:val="24"/>
          <w:szCs w:val="24"/>
        </w:rPr>
        <w:t xml:space="preserve"> </w:t>
      </w:r>
      <w:r w:rsidR="00A62706" w:rsidRPr="00A62706">
        <w:rPr>
          <w:rFonts w:ascii="Times New Roman" w:hAnsi="Times New Roman" w:cs="Times New Roman"/>
          <w:sz w:val="24"/>
          <w:szCs w:val="24"/>
        </w:rPr>
        <w:t xml:space="preserve">while </w:t>
      </w:r>
      <w:proofErr w:type="spellStart"/>
      <w:r w:rsidR="00A62706" w:rsidRPr="00A62706">
        <w:rPr>
          <w:rFonts w:ascii="Times New Roman" w:hAnsi="Times New Roman" w:cs="Times New Roman"/>
          <w:sz w:val="24"/>
          <w:szCs w:val="24"/>
        </w:rPr>
        <w:t>RoBERTa</w:t>
      </w:r>
      <w:proofErr w:type="spellEnd"/>
      <w:r w:rsidR="00A62706" w:rsidRPr="00A62706">
        <w:rPr>
          <w:rFonts w:ascii="Times New Roman" w:hAnsi="Times New Roman" w:cs="Times New Roman"/>
          <w:sz w:val="24"/>
          <w:szCs w:val="24"/>
        </w:rPr>
        <w:t xml:space="preserve"> offered stable training and faster convergence due to its improved pretraining strategy. </w:t>
      </w:r>
    </w:p>
    <w:p w14:paraId="3DDD9BCF" w14:textId="57E2D703" w:rsidR="00150C1A" w:rsidRPr="000B2A13" w:rsidRDefault="005B5071" w:rsidP="00B92AE0">
      <w:pPr>
        <w:spacing w:before="100" w:beforeAutospacing="1" w:after="100" w:afterAutospacing="1" w:line="360" w:lineRule="auto"/>
        <w:ind w:left="720"/>
        <w:jc w:val="both"/>
        <w:rPr>
          <w:rFonts w:ascii="Times New Roman" w:hAnsi="Times New Roman" w:cs="Times New Roman"/>
          <w:sz w:val="24"/>
          <w:szCs w:val="24"/>
        </w:rPr>
      </w:pPr>
      <w:r w:rsidRPr="005B5071">
        <w:rPr>
          <w:rFonts w:ascii="Times New Roman" w:hAnsi="Times New Roman" w:cs="Times New Roman"/>
          <w:sz w:val="24"/>
          <w:szCs w:val="24"/>
        </w:rPr>
        <w:t>To leverage their complementary strengths,</w:t>
      </w:r>
      <w:r>
        <w:t xml:space="preserve"> </w:t>
      </w:r>
      <w:r w:rsidR="00032642">
        <w:rPr>
          <w:rFonts w:ascii="Times New Roman" w:hAnsi="Times New Roman" w:cs="Times New Roman"/>
          <w:sz w:val="24"/>
          <w:szCs w:val="24"/>
        </w:rPr>
        <w:t>t</w:t>
      </w:r>
      <w:r w:rsidR="00985F1A" w:rsidRPr="00985F1A">
        <w:rPr>
          <w:rFonts w:ascii="Times New Roman" w:hAnsi="Times New Roman" w:cs="Times New Roman"/>
          <w:sz w:val="24"/>
          <w:szCs w:val="24"/>
        </w:rPr>
        <w:t>he two models were integrated into an ensemble architecture.</w:t>
      </w:r>
      <w:r w:rsidR="0066594E" w:rsidRPr="0066594E">
        <w:t xml:space="preserve"> </w:t>
      </w:r>
      <w:r w:rsidR="0066594E" w:rsidRPr="0066594E">
        <w:rPr>
          <w:rFonts w:ascii="Times New Roman" w:hAnsi="Times New Roman" w:cs="Times New Roman"/>
          <w:sz w:val="24"/>
          <w:szCs w:val="24"/>
        </w:rPr>
        <w:t>This combination enhances the overall decision-making process, especially for challenging categories such as gender-based or religion-related bullying</w:t>
      </w:r>
      <w:r w:rsidR="0066594E" w:rsidRPr="000B2A13">
        <w:rPr>
          <w:rFonts w:ascii="Times New Roman" w:hAnsi="Times New Roman" w:cs="Times New Roman"/>
          <w:sz w:val="24"/>
          <w:szCs w:val="24"/>
        </w:rPr>
        <w:t>.</w:t>
      </w:r>
      <w:r w:rsidR="000B2A13" w:rsidRPr="000B2A13">
        <w:rPr>
          <w:rFonts w:ascii="Times New Roman" w:hAnsi="Times New Roman" w:cs="Times New Roman"/>
          <w:sz w:val="24"/>
          <w:szCs w:val="24"/>
        </w:rPr>
        <w:t xml:space="preserve"> </w:t>
      </w:r>
      <w:r w:rsidR="000B2A13" w:rsidRPr="000B2A13">
        <w:rPr>
          <w:rFonts w:ascii="Times New Roman" w:hAnsi="Times New Roman" w:cs="Times New Roman"/>
          <w:sz w:val="24"/>
          <w:szCs w:val="24"/>
        </w:rPr>
        <w:t>The main challenge was distinguishing borderline non-cyberbullying text, which required careful preprocessing and balanced training data.</w:t>
      </w:r>
    </w:p>
    <w:p w14:paraId="7E0E4F7E" w14:textId="059B9CDE" w:rsidR="00CA55FE" w:rsidRPr="00621A31" w:rsidRDefault="00107420" w:rsidP="002C1370">
      <w:pPr>
        <w:pStyle w:val="NormalWeb"/>
        <w:rPr>
          <w:sz w:val="22"/>
          <w:szCs w:val="22"/>
        </w:rPr>
      </w:pPr>
      <w:r w:rsidRPr="00621A31">
        <w:rPr>
          <w:b/>
          <w:bCs/>
          <w:sz w:val="28"/>
          <w:szCs w:val="28"/>
        </w:rPr>
        <w:t>4.</w:t>
      </w:r>
      <w:r w:rsidR="002121A3">
        <w:rPr>
          <w:b/>
          <w:bCs/>
          <w:sz w:val="28"/>
          <w:szCs w:val="28"/>
        </w:rPr>
        <w:t xml:space="preserve">5 </w:t>
      </w:r>
      <w:r w:rsidR="00CE0449" w:rsidRPr="00621A31">
        <w:rPr>
          <w:b/>
          <w:bCs/>
          <w:sz w:val="28"/>
          <w:szCs w:val="28"/>
        </w:rPr>
        <w:t>Ensemble Method</w:t>
      </w:r>
    </w:p>
    <w:p w14:paraId="19AD1A66" w14:textId="2C58ABB4" w:rsidR="003C3266" w:rsidRDefault="002C1370" w:rsidP="003C3266">
      <w:pPr>
        <w:pStyle w:val="NormalWeb"/>
        <w:spacing w:line="360" w:lineRule="auto"/>
        <w:jc w:val="both"/>
      </w:pPr>
      <w:r w:rsidRPr="00621A31">
        <w:t>The Ensemble Method serves as the final</w:t>
      </w:r>
      <w:r w:rsidR="00770A20">
        <w:t xml:space="preserve"> and</w:t>
      </w:r>
      <w:r w:rsidRPr="00621A31">
        <w:t xml:space="preserve"> critical stage of the architecture aiming to synthesize the complementary strengths of the fine-tuned BERT and </w:t>
      </w:r>
      <w:proofErr w:type="spellStart"/>
      <w:r w:rsidRPr="00621A31">
        <w:t>RoBERTa</w:t>
      </w:r>
      <w:proofErr w:type="spellEnd"/>
      <w:r w:rsidRPr="00621A31">
        <w:t xml:space="preserve"> models. As </w:t>
      </w:r>
      <w:r w:rsidR="004A7CBF">
        <w:t>discussed</w:t>
      </w:r>
      <w:r w:rsidR="007C7EA0">
        <w:t xml:space="preserve"> in</w:t>
      </w:r>
      <w:r w:rsidRPr="00621A31">
        <w:t xml:space="preserve"> the individual performance analysis</w:t>
      </w:r>
      <w:r w:rsidR="00226332">
        <w:t xml:space="preserve"> in</w:t>
      </w:r>
      <w:r w:rsidRPr="00621A31">
        <w:t xml:space="preserve"> (Section 4.</w:t>
      </w:r>
      <w:r w:rsidR="00C43727">
        <w:t>4</w:t>
      </w:r>
      <w:r w:rsidRPr="00621A31">
        <w:t xml:space="preserve">.3) combining models </w:t>
      </w:r>
      <w:r w:rsidR="0001563C">
        <w:t xml:space="preserve">where </w:t>
      </w:r>
      <w:r w:rsidR="003C3266">
        <w:t>one model performs better in terms of accuracy while the other is more consistent and stable during training.</w:t>
      </w:r>
      <w:r w:rsidR="00BF0AA7">
        <w:t xml:space="preserve"> </w:t>
      </w:r>
      <w:r w:rsidR="00BF0AA7">
        <w:t>Combining them helps the system make more reliable predictions and reduces errors that might occur if only a single model were used.</w:t>
      </w:r>
    </w:p>
    <w:p w14:paraId="2BC02F90" w14:textId="6F292CEB" w:rsidR="000E32D7" w:rsidRPr="00621A31" w:rsidRDefault="000E32D7" w:rsidP="00AE5870">
      <w:pPr>
        <w:pStyle w:val="NormalWeb"/>
        <w:spacing w:line="360" w:lineRule="auto"/>
        <w:ind w:left="720"/>
        <w:jc w:val="both"/>
        <w:rPr>
          <w:b/>
          <w:bCs/>
          <w:sz w:val="28"/>
          <w:szCs w:val="28"/>
        </w:rPr>
      </w:pPr>
      <w:r w:rsidRPr="00621A31">
        <w:rPr>
          <w:rStyle w:val="Strong"/>
          <w:sz w:val="28"/>
          <w:szCs w:val="28"/>
        </w:rPr>
        <w:lastRenderedPageBreak/>
        <w:t>4.</w:t>
      </w:r>
      <w:r w:rsidR="002121A3">
        <w:rPr>
          <w:rStyle w:val="Strong"/>
          <w:sz w:val="28"/>
          <w:szCs w:val="28"/>
        </w:rPr>
        <w:t>5</w:t>
      </w:r>
      <w:r w:rsidRPr="00621A31">
        <w:rPr>
          <w:rStyle w:val="Strong"/>
          <w:sz w:val="28"/>
          <w:szCs w:val="28"/>
        </w:rPr>
        <w:t>.1 Weighted Ensemble</w:t>
      </w:r>
    </w:p>
    <w:p w14:paraId="635232DF" w14:textId="52D8147F" w:rsidR="000E32D7" w:rsidRDefault="002D54AE" w:rsidP="00AE5870">
      <w:pPr>
        <w:pStyle w:val="NormalWeb"/>
        <w:spacing w:line="360" w:lineRule="auto"/>
        <w:ind w:left="720"/>
        <w:jc w:val="both"/>
      </w:pPr>
      <w:r w:rsidRPr="00621A31">
        <w:t xml:space="preserve">In the weighted ensemble approach, the </w:t>
      </w:r>
      <w:proofErr w:type="spellStart"/>
      <w:r w:rsidR="00CC7EE7">
        <w:t>s</w:t>
      </w:r>
      <w:r w:rsidRPr="00621A31">
        <w:t>oftmax</w:t>
      </w:r>
      <w:proofErr w:type="spellEnd"/>
      <w:r w:rsidRPr="00621A31">
        <w:t xml:space="preserve"> probabilities from BERT and </w:t>
      </w:r>
      <w:proofErr w:type="spellStart"/>
      <w:r w:rsidRPr="00621A31">
        <w:t>RoBERTa</w:t>
      </w:r>
      <w:proofErr w:type="spellEnd"/>
      <w:r w:rsidRPr="00621A31">
        <w:t xml:space="preserve"> are combined based on predefined weights proportional to each model’s validation accuracy</w:t>
      </w:r>
      <w:r w:rsidR="00B552CF">
        <w:t xml:space="preserve"> </w:t>
      </w:r>
      <w:r w:rsidR="00B552CF">
        <w:t>that reflect the relative reliability of each model</w:t>
      </w:r>
      <w:r w:rsidRPr="00621A31">
        <w:t>.</w:t>
      </w:r>
      <w:r w:rsidR="0042569D">
        <w:t xml:space="preserve"> </w:t>
      </w:r>
      <w:r w:rsidR="009849B1">
        <w:t>If</w:t>
      </w:r>
      <w:r w:rsidR="0042569D">
        <w:t xml:space="preserve"> </w:t>
      </w:r>
      <w:r w:rsidR="00EB3170" w:rsidRPr="00621A31">
        <w:t xml:space="preserv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BERT</m:t>
            </m:r>
          </m:sub>
        </m:sSub>
      </m:oMath>
      <w:r w:rsidR="00AD218C" w:rsidRPr="00F8154D">
        <w:rPr>
          <w:sz w:val="32"/>
          <w:szCs w:val="32"/>
        </w:rPr>
        <w:t xml:space="preserve"> </w:t>
      </w:r>
      <w:r w:rsidR="001557E4" w:rsidRPr="00621A31">
        <w:rPr>
          <w:rStyle w:val="katex-mathml"/>
        </w:rPr>
        <w:t>and</w:t>
      </w:r>
      <w:r w:rsidR="00AD218C" w:rsidRPr="00621A31">
        <w:rPr>
          <w:rStyle w:val="katex-mathml"/>
        </w:rPr>
        <w:t xml:space="preserve"> </w:t>
      </w:r>
      <w:r w:rsidR="00F02BC8" w:rsidRPr="00621A31">
        <w:rPr>
          <w:rStyle w:val="katex-mathml"/>
          <w:sz w:val="20"/>
          <w:szCs w:val="20"/>
        </w:rPr>
        <w:t xml:space="preserv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RoBERTa</m:t>
            </m:r>
          </m:sub>
        </m:sSub>
      </m:oMath>
      <w:r w:rsidR="00D63C96">
        <w:rPr>
          <w:sz w:val="28"/>
          <w:szCs w:val="28"/>
        </w:rPr>
        <w:t xml:space="preserve"> </w:t>
      </w:r>
      <w:r w:rsidR="00C53AAD" w:rsidRPr="00621A31">
        <w:t>denote the prediction probabilities of the two models, the final ensemble prediction</w:t>
      </w:r>
      <w:r w:rsidR="0076316E">
        <w:t xml:space="preserve"> probability</w:t>
      </w:r>
      <w:r w:rsidR="00195079">
        <w:t xml:space="preserve"> </w:t>
      </w:r>
      <w:r w:rsidR="00195079">
        <w:t>for each class</w:t>
      </w:r>
      <w:r w:rsidR="00C53AAD" w:rsidRPr="00621A31">
        <w:t xml:space="preserve"> </w:t>
      </w:r>
      <m:oMath>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i</m:t>
            </m:r>
          </m:sub>
        </m:sSub>
      </m:oMath>
      <w:r w:rsidR="00F04484">
        <w:rPr>
          <w:sz w:val="32"/>
          <w:szCs w:val="32"/>
        </w:rPr>
        <w:t xml:space="preserve"> </w:t>
      </w:r>
      <w:r w:rsidR="00C53AAD" w:rsidRPr="00621A31">
        <w:t>is calculated as:</w:t>
      </w:r>
    </w:p>
    <w:p w14:paraId="77800409" w14:textId="4F58D290" w:rsidR="00160DB7" w:rsidRPr="00505040" w:rsidRDefault="00160DB7" w:rsidP="00AE5870">
      <w:pPr>
        <w:pStyle w:val="NormalWeb"/>
        <w:spacing w:line="360" w:lineRule="auto"/>
        <w:ind w:left="720"/>
        <w:jc w:val="center"/>
        <w:rPr>
          <w:sz w:val="32"/>
          <w:szCs w:val="32"/>
        </w:rPr>
      </w:pPr>
      <m:oMath>
        <m:r>
          <w:rPr>
            <w:rFonts w:ascii="Cambria Math" w:hAnsi="Cambria Math"/>
            <w:sz w:val="32"/>
            <w:szCs w:val="32"/>
          </w:rPr>
          <m:t>P</m:t>
        </m:r>
      </m:oMath>
      <w:r w:rsidRPr="00505040">
        <w:rPr>
          <w:sz w:val="32"/>
          <w:szCs w:val="32"/>
        </w:rPr>
        <w:t>(</w:t>
      </w:r>
      <m:oMath>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i</m:t>
            </m:r>
          </m:sub>
        </m:sSub>
      </m:oMath>
      <w:r w:rsidRPr="00505040">
        <w:rPr>
          <w:sz w:val="32"/>
          <w:szCs w:val="32"/>
        </w:rPr>
        <w:t>)=</w:t>
      </w:r>
      <m:oMath>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BERT</m:t>
            </m:r>
          </m:sub>
        </m:sSub>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BERT</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w</m:t>
            </m:r>
          </m:e>
          <m:sub>
            <m:r>
              <w:rPr>
                <w:rFonts w:ascii="Cambria Math" w:hAnsi="Cambria Math"/>
                <w:sz w:val="32"/>
                <w:szCs w:val="32"/>
              </w:rPr>
              <m:t>RoBERTa</m:t>
            </m:r>
          </m:sub>
        </m:sSub>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RoBERTa</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i</m:t>
            </m:r>
          </m:sub>
        </m:sSub>
        <m:r>
          <w:rPr>
            <w:rFonts w:ascii="Cambria Math" w:hAnsi="Cambria Math"/>
            <w:sz w:val="32"/>
            <w:szCs w:val="32"/>
          </w:rPr>
          <m:t>)</m:t>
        </m:r>
      </m:oMath>
      <w:r w:rsidR="00AF695F">
        <w:rPr>
          <w:sz w:val="32"/>
          <w:szCs w:val="32"/>
        </w:rPr>
        <w:t xml:space="preserve"> </w:t>
      </w:r>
      <w:proofErr w:type="gramStart"/>
      <w:r w:rsidR="00AF695F">
        <w:rPr>
          <w:sz w:val="32"/>
          <w:szCs w:val="32"/>
        </w:rPr>
        <w:t xml:space="preserve">   </w:t>
      </w:r>
      <w:r w:rsidR="00AF695F" w:rsidRPr="00AF695F">
        <w:t>(</w:t>
      </w:r>
      <w:proofErr w:type="gramEnd"/>
      <w:r w:rsidR="00AF695F" w:rsidRPr="00AF695F">
        <w:t>1)</w:t>
      </w:r>
    </w:p>
    <w:p w14:paraId="0457192C" w14:textId="77777777" w:rsidR="00F7386D" w:rsidRDefault="007910A7" w:rsidP="00AE5870">
      <w:pPr>
        <w:ind w:left="720"/>
        <w:jc w:val="both"/>
        <w:rPr>
          <w:rFonts w:ascii="Times New Roman" w:eastAsia="Times New Roman" w:hAnsi="Times New Roman" w:cs="Times New Roman"/>
          <w:sz w:val="24"/>
          <w:szCs w:val="24"/>
        </w:rPr>
      </w:pPr>
      <w:r w:rsidRPr="007910A7">
        <w:rPr>
          <w:rFonts w:ascii="Times New Roman" w:eastAsia="Times New Roman" w:hAnsi="Times New Roman" w:cs="Times New Roman"/>
          <w:sz w:val="24"/>
          <w:szCs w:val="24"/>
        </w:rPr>
        <w:t>The weights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oMath>
      <w:r w:rsidRPr="007910A7">
        <w:rPr>
          <w:rFonts w:ascii="Times New Roman" w:eastAsia="Times New Roman" w:hAnsi="Times New Roman" w:cs="Times New Roman"/>
          <w:sz w:val="24"/>
          <w:szCs w:val="24"/>
        </w:rPr>
        <w:t xml:space="preserve">) for each model are determined based on their validation performance (Accuracy) and </w:t>
      </w:r>
      <w:r w:rsidR="00D85143" w:rsidRPr="00D85143">
        <w:rPr>
          <w:rFonts w:ascii="Times New Roman" w:hAnsi="Times New Roman" w:cs="Times New Roman"/>
          <w:sz w:val="24"/>
          <w:szCs w:val="24"/>
        </w:rPr>
        <w:t>adjusted</w:t>
      </w:r>
      <w:r w:rsidR="00D85143" w:rsidRPr="00D85143">
        <w:rPr>
          <w:rFonts w:ascii="Times New Roman" w:hAnsi="Times New Roman" w:cs="Times New Roman"/>
          <w:sz w:val="24"/>
          <w:szCs w:val="24"/>
        </w:rPr>
        <w:t xml:space="preserve"> </w:t>
      </w:r>
      <w:r w:rsidR="00B36F74" w:rsidRPr="00D85143">
        <w:rPr>
          <w:rFonts w:ascii="Times New Roman" w:hAnsi="Times New Roman" w:cs="Times New Roman"/>
          <w:sz w:val="24"/>
          <w:szCs w:val="24"/>
        </w:rPr>
        <w:t>so that their total adds up to one, ensuring each model contributes proportionally</w:t>
      </w:r>
      <w:r w:rsidRPr="007910A7">
        <w:rPr>
          <w:rFonts w:ascii="Times New Roman" w:eastAsia="Times New Roman" w:hAnsi="Times New Roman" w:cs="Times New Roman"/>
          <w:sz w:val="24"/>
          <w:szCs w:val="24"/>
        </w:rPr>
        <w:t>:</w:t>
      </w:r>
    </w:p>
    <w:p w14:paraId="11154304" w14:textId="77777777" w:rsidR="00425FFD" w:rsidRDefault="00425FFD" w:rsidP="00AE5870">
      <w:pPr>
        <w:ind w:left="720"/>
        <w:jc w:val="both"/>
        <w:rPr>
          <w:rFonts w:ascii="Times New Roman" w:eastAsia="Times New Roman" w:hAnsi="Times New Roman" w:cs="Times New Roman"/>
          <w:sz w:val="24"/>
          <w:szCs w:val="24"/>
        </w:rPr>
      </w:pPr>
    </w:p>
    <w:p w14:paraId="0EBE7D30" w14:textId="530862CB" w:rsidR="008C70FF" w:rsidRPr="001D594B" w:rsidRDefault="00205970" w:rsidP="000B1A5D">
      <w:pPr>
        <w:ind w:left="720"/>
        <w:jc w:val="center"/>
        <w:rPr>
          <w:rFonts w:ascii="Times New Roman" w:eastAsia="Times New Roman" w:hAnsi="Times New Roman" w:cs="Times New Roman"/>
          <w:sz w:val="24"/>
          <w:szCs w:val="24"/>
        </w:rPr>
      </w:pP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k</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Accuracy</m:t>
                </m:r>
              </m:e>
              <m:sub>
                <m:r>
                  <w:rPr>
                    <w:rFonts w:ascii="Cambria Math" w:hAnsi="Cambria Math"/>
                    <w:sz w:val="28"/>
                    <w:szCs w:val="28"/>
                  </w:rPr>
                  <m:t>k</m:t>
                </m:r>
              </m:sub>
            </m:sSub>
          </m:num>
          <m:den>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w:rPr>
                        <w:rFonts w:ascii="Cambria Math" w:hAnsi="Cambria Math"/>
                        <w:sz w:val="28"/>
                        <w:szCs w:val="28"/>
                      </w:rPr>
                      <m:t>Accuracy</m:t>
                    </m:r>
                  </m:e>
                  <m:sub>
                    <m:r>
                      <w:rPr>
                        <w:rFonts w:ascii="Cambria Math" w:hAnsi="Cambria Math"/>
                        <w:sz w:val="28"/>
                        <w:szCs w:val="28"/>
                      </w:rPr>
                      <m:t>k</m:t>
                    </m:r>
                  </m:sub>
                </m:sSub>
              </m:e>
            </m:nary>
          </m:den>
        </m:f>
      </m:oMath>
      <w:r w:rsidR="000B1A5D">
        <w:rPr>
          <w:rFonts w:ascii="Times New Roman" w:eastAsia="Times New Roman" w:hAnsi="Times New Roman" w:cs="Times New Roman"/>
          <w:sz w:val="28"/>
          <w:szCs w:val="28"/>
        </w:rPr>
        <w:t xml:space="preserve">                  </w:t>
      </w:r>
      <w:r w:rsidR="000B1A5D" w:rsidRPr="000B1A5D">
        <w:rPr>
          <w:rFonts w:ascii="Times New Roman" w:eastAsia="Times New Roman" w:hAnsi="Times New Roman" w:cs="Times New Roman"/>
          <w:sz w:val="24"/>
          <w:szCs w:val="24"/>
        </w:rPr>
        <w:t>(2)</w:t>
      </w:r>
    </w:p>
    <w:p w14:paraId="6AE38361" w14:textId="77777777" w:rsidR="00D758EC" w:rsidRDefault="00D758EC" w:rsidP="00AE5870">
      <w:pPr>
        <w:pStyle w:val="NormalWeb"/>
        <w:spacing w:line="360" w:lineRule="auto"/>
        <w:ind w:left="720"/>
      </w:pPr>
      <w:r w:rsidRPr="00621A31">
        <w:t>The class with the maximum ensemble probability is selected as the final prediction:</w:t>
      </w:r>
    </w:p>
    <w:p w14:paraId="353409F7" w14:textId="77777777" w:rsidR="00D758EC" w:rsidRPr="008E4828" w:rsidRDefault="00D758EC" w:rsidP="00AE5870">
      <w:pPr>
        <w:pStyle w:val="NormalWeb"/>
        <w:spacing w:line="360" w:lineRule="auto"/>
        <w:ind w:left="720"/>
        <w:rPr>
          <w:sz w:val="28"/>
          <w:szCs w:val="28"/>
        </w:rPr>
      </w:pPr>
      <m:oMathPara>
        <m:oMath>
          <m:acc>
            <m:accPr>
              <m:ctrlPr>
                <w:rPr>
                  <w:rFonts w:ascii="Cambria Math" w:hAnsi="Cambria Math"/>
                  <w:i/>
                  <w:sz w:val="28"/>
                  <w:szCs w:val="28"/>
                </w:rPr>
              </m:ctrlPr>
            </m:accPr>
            <m:e>
              <m:r>
                <w:rPr>
                  <w:rFonts w:ascii="Cambria Math" w:hAnsi="Cambria Math"/>
                  <w:sz w:val="28"/>
                  <w:szCs w:val="28"/>
                </w:rPr>
                <m:t>y</m:t>
              </m:r>
            </m:e>
          </m:acc>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arg</m:t>
              </m:r>
            </m:fName>
            <m:e>
              <m:func>
                <m:funcPr>
                  <m:ctrlPr>
                    <w:rPr>
                      <w:rFonts w:ascii="Cambria Math" w:hAnsi="Cambria Math"/>
                      <w:i/>
                      <w:sz w:val="28"/>
                      <w:szCs w:val="28"/>
                    </w:rPr>
                  </m:ctrlPr>
                </m:funcPr>
                <m:fName>
                  <m:r>
                    <m:rPr>
                      <m:sty m:val="p"/>
                    </m:rPr>
                    <w:rPr>
                      <w:rFonts w:ascii="Cambria Math" w:hAnsi="Cambria Math"/>
                      <w:sz w:val="28"/>
                      <w:szCs w:val="28"/>
                    </w:rPr>
                    <m:t>max</m:t>
                  </m:r>
                </m:fName>
                <m:e>
                  <m:r>
                    <w:rPr>
                      <w:rFonts w:ascii="Cambria Math" w:hAnsi="Cambria Math"/>
                      <w:sz w:val="28"/>
                      <w:szCs w:val="28"/>
                    </w:rPr>
                    <m:t>P</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r>
                    <m:rPr>
                      <m:sty m:val="p"/>
                    </m:rPr>
                    <w:rPr>
                      <w:rFonts w:ascii="Cambria Math" w:hAnsi="Cambria Math"/>
                      <w:sz w:val="28"/>
                      <w:szCs w:val="28"/>
                    </w:rPr>
                    <m:t>)</m:t>
                  </m:r>
                </m:e>
              </m:func>
            </m:e>
          </m:func>
        </m:oMath>
      </m:oMathPara>
    </w:p>
    <w:p w14:paraId="721892D2" w14:textId="1B696669" w:rsidR="000464C2" w:rsidRPr="00D95397" w:rsidRDefault="009127B9" w:rsidP="00AE5870">
      <w:pPr>
        <w:pStyle w:val="NormalWeb"/>
        <w:spacing w:line="360" w:lineRule="auto"/>
        <w:ind w:left="720"/>
        <w:jc w:val="both"/>
        <w:rPr>
          <w:sz w:val="28"/>
          <w:szCs w:val="28"/>
        </w:rPr>
      </w:pPr>
      <w:r>
        <w:t>This method allows the ensemble to balance the strengths of the individual models</w:t>
      </w:r>
      <w:r w:rsidR="009A63C0">
        <w:t>,</w:t>
      </w:r>
      <w:r w:rsidR="00D95397" w:rsidRPr="00D95397">
        <w:t xml:space="preserve"> </w:t>
      </w:r>
      <w:r w:rsidR="00D95397">
        <w:t>giving more influence to the model that is more reliable for a particular type of input and enhancing overall prediction robustness.</w:t>
      </w:r>
      <w:r w:rsidR="00D95397">
        <w:t xml:space="preserve"> </w:t>
      </w:r>
      <w:r w:rsidR="009136E3">
        <w:t>This procedure ultimately enhances overall prediction robustness, utilizing BERT</w:t>
      </w:r>
      <w:r w:rsidR="00D95397">
        <w:t>’</w:t>
      </w:r>
      <w:r w:rsidR="009136E3">
        <w:t xml:space="preserve">s fine-grained contextual representation and </w:t>
      </w:r>
      <w:proofErr w:type="spellStart"/>
      <w:r w:rsidR="009136E3">
        <w:t>RoBERTa</w:t>
      </w:r>
      <w:r w:rsidR="007D3CF3">
        <w:t>’</w:t>
      </w:r>
      <w:r w:rsidR="009136E3">
        <w:t>s</w:t>
      </w:r>
      <w:proofErr w:type="spellEnd"/>
      <w:r w:rsidR="009136E3">
        <w:t xml:space="preserve"> enhanced sentence-level semantics proportionally to their observed efficacy.</w:t>
      </w:r>
    </w:p>
    <w:p w14:paraId="03D27855" w14:textId="0555BA7D" w:rsidR="00870B7F" w:rsidRPr="00621A31" w:rsidRDefault="00060B01" w:rsidP="00AE5870">
      <w:pPr>
        <w:pStyle w:val="NormalWeb"/>
        <w:ind w:left="720"/>
        <w:rPr>
          <w:b/>
          <w:bCs/>
          <w:sz w:val="28"/>
          <w:szCs w:val="28"/>
        </w:rPr>
      </w:pPr>
      <w:r w:rsidRPr="00621A31">
        <w:rPr>
          <w:b/>
          <w:bCs/>
          <w:sz w:val="28"/>
          <w:szCs w:val="28"/>
        </w:rPr>
        <w:t>4.</w:t>
      </w:r>
      <w:r w:rsidR="002121A3">
        <w:rPr>
          <w:b/>
          <w:bCs/>
          <w:sz w:val="28"/>
          <w:szCs w:val="28"/>
        </w:rPr>
        <w:t>5</w:t>
      </w:r>
      <w:r w:rsidRPr="00621A31">
        <w:rPr>
          <w:b/>
          <w:bCs/>
          <w:sz w:val="28"/>
          <w:szCs w:val="28"/>
        </w:rPr>
        <w:t>.2 Voting Ensemble</w:t>
      </w:r>
    </w:p>
    <w:p w14:paraId="57AF869F" w14:textId="28972940" w:rsidR="00264CF6" w:rsidRDefault="00830B2D" w:rsidP="00AE5870">
      <w:pPr>
        <w:pStyle w:val="NormalWeb"/>
        <w:spacing w:line="360" w:lineRule="auto"/>
        <w:ind w:left="720"/>
        <w:jc w:val="both"/>
      </w:pPr>
      <w:r>
        <w:t>The voting ensemble determines the final prediction by combining the independent outputs of each base model.</w:t>
      </w:r>
      <w:r w:rsidR="00A0077A" w:rsidRPr="00A0077A">
        <w:t xml:space="preserve"> </w:t>
      </w:r>
      <w:r w:rsidR="00A0077A">
        <w:t xml:space="preserve">This approach </w:t>
      </w:r>
      <w:r w:rsidR="009F75F2">
        <w:t>first classifies the input text individually and then simple rules are applied to decide the final class.</w:t>
      </w:r>
      <w:r w:rsidR="00D91B09" w:rsidRPr="00621A31">
        <w:t xml:space="preserve"> This strategy reduces random errors and increase</w:t>
      </w:r>
      <w:r w:rsidR="002C2A0E" w:rsidRPr="00621A31">
        <w:t xml:space="preserve"> </w:t>
      </w:r>
      <w:r w:rsidR="00D91B09" w:rsidRPr="00621A31">
        <w:t>decision</w:t>
      </w:r>
      <w:r w:rsidR="00DB2D44">
        <w:t xml:space="preserve"> </w:t>
      </w:r>
      <w:r w:rsidR="00D91B09" w:rsidRPr="00621A31">
        <w:t>reliability.</w:t>
      </w:r>
      <w:r w:rsidR="00F114A5">
        <w:t xml:space="preserve"> </w:t>
      </w:r>
      <w:r w:rsidR="00264CF6" w:rsidRPr="00621A31">
        <w:t>Two strategies were tested:</w:t>
      </w:r>
    </w:p>
    <w:p w14:paraId="1E0A7F34" w14:textId="60900A2C" w:rsidR="008F3F74" w:rsidRPr="00DF313C" w:rsidRDefault="008F3F74" w:rsidP="00AE5870">
      <w:pPr>
        <w:spacing w:before="100" w:beforeAutospacing="1" w:after="100" w:afterAutospacing="1" w:line="360" w:lineRule="auto"/>
        <w:ind w:left="720"/>
        <w:jc w:val="both"/>
      </w:pPr>
      <w:r w:rsidRPr="008F3F74">
        <w:rPr>
          <w:rFonts w:ascii="Times New Roman" w:eastAsia="Times New Roman" w:hAnsi="Times New Roman" w:cs="Times New Roman"/>
          <w:sz w:val="24"/>
          <w:szCs w:val="24"/>
        </w:rPr>
        <w:lastRenderedPageBreak/>
        <w:t>Hard Voting (Majority Rule): In this approach each base model casts one vote for the class label it predicts (e.g</w:t>
      </w:r>
      <w:r w:rsidR="004011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8F3F74">
        <w:rPr>
          <w:rFonts w:ascii="Times New Roman" w:eastAsia="Times New Roman" w:hAnsi="Times New Roman" w:cs="Times New Roman"/>
          <w:sz w:val="24"/>
          <w:szCs w:val="24"/>
        </w:rPr>
        <w:t>Bullying</w:t>
      </w:r>
      <w:r w:rsidR="00401166">
        <w:rPr>
          <w:rFonts w:ascii="Times New Roman" w:eastAsia="Times New Roman" w:hAnsi="Times New Roman" w:cs="Times New Roman"/>
          <w:sz w:val="24"/>
          <w:szCs w:val="24"/>
        </w:rPr>
        <w:t>’</w:t>
      </w:r>
      <w:r w:rsidRPr="008F3F74">
        <w:rPr>
          <w:rFonts w:ascii="Times New Roman" w:eastAsia="Times New Roman" w:hAnsi="Times New Roman" w:cs="Times New Roman"/>
          <w:sz w:val="24"/>
          <w:szCs w:val="24"/>
        </w:rPr>
        <w:t xml:space="preserve"> or </w:t>
      </w:r>
      <w:r w:rsidR="00AB3288">
        <w:rPr>
          <w:rFonts w:ascii="Times New Roman" w:eastAsia="Times New Roman" w:hAnsi="Times New Roman" w:cs="Times New Roman"/>
          <w:sz w:val="24"/>
          <w:szCs w:val="24"/>
        </w:rPr>
        <w:t>‘</w:t>
      </w:r>
      <w:r w:rsidRPr="008F3F74">
        <w:rPr>
          <w:rFonts w:ascii="Times New Roman" w:eastAsia="Times New Roman" w:hAnsi="Times New Roman" w:cs="Times New Roman"/>
          <w:sz w:val="24"/>
          <w:szCs w:val="24"/>
        </w:rPr>
        <w:t>Not Bullying</w:t>
      </w:r>
      <w:r w:rsidR="00401166">
        <w:rPr>
          <w:rFonts w:ascii="Times New Roman" w:eastAsia="Times New Roman" w:hAnsi="Times New Roman" w:cs="Times New Roman"/>
          <w:sz w:val="24"/>
          <w:szCs w:val="24"/>
        </w:rPr>
        <w:t>’</w:t>
      </w:r>
      <w:r w:rsidRPr="008F3F74">
        <w:rPr>
          <w:rFonts w:ascii="Times New Roman" w:eastAsia="Times New Roman" w:hAnsi="Times New Roman" w:cs="Times New Roman"/>
          <w:sz w:val="24"/>
          <w:szCs w:val="24"/>
        </w:rPr>
        <w:t>). The class that receives the majority of the votes is selected as the final ensemble prediction. This method is robust to noise and outliers.</w:t>
      </w:r>
      <w:r w:rsidR="00211E8F" w:rsidRPr="00211E8F">
        <w:t xml:space="preserve"> </w:t>
      </w:r>
      <w:r w:rsidR="00211E8F" w:rsidRPr="007A0AB1">
        <w:rPr>
          <w:rFonts w:ascii="Times New Roman" w:hAnsi="Times New Roman" w:cs="Times New Roman"/>
          <w:sz w:val="24"/>
          <w:szCs w:val="24"/>
        </w:rPr>
        <w:t>In Hard Voting</w:t>
      </w:r>
      <w:r w:rsidR="007A0AB1" w:rsidRPr="007A0AB1">
        <w:rPr>
          <w:rFonts w:ascii="Times New Roman" w:hAnsi="Times New Roman" w:cs="Times New Roman"/>
          <w:sz w:val="24"/>
          <w:szCs w:val="24"/>
        </w:rPr>
        <w:t xml:space="preserve"> equation</w:t>
      </w:r>
      <w:r w:rsidR="00211E8F" w:rsidRPr="007A0AB1">
        <w:rPr>
          <w:rFonts w:ascii="Times New Roman" w:hAnsi="Times New Roman" w:cs="Times New Roman"/>
          <w:sz w:val="24"/>
          <w:szCs w:val="24"/>
        </w:rPr>
        <w:t xml:space="preserve"> each model gives one class label vote:</w:t>
      </w:r>
    </w:p>
    <w:p w14:paraId="67C490B6" w14:textId="3842B038" w:rsidR="004B1799" w:rsidRPr="008F3F74" w:rsidRDefault="007A0AB1" w:rsidP="00AE5870">
      <w:pPr>
        <w:spacing w:before="100" w:beforeAutospacing="1" w:after="100" w:afterAutospacing="1" w:line="360" w:lineRule="auto"/>
        <w:ind w:left="720"/>
        <w:jc w:val="center"/>
        <w:rPr>
          <w:rFonts w:ascii="Times New Roman" w:hAnsi="Times New Roman" w:cs="Times New Roman"/>
          <w:sz w:val="32"/>
          <w:szCs w:val="32"/>
        </w:rPr>
      </w:pPr>
      <m:oMath>
        <m:acc>
          <m:accPr>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oMath>
      <w:r w:rsidR="009378F4">
        <w:rPr>
          <w:rFonts w:ascii="Times New Roman" w:eastAsiaTheme="minorEastAsia" w:hAnsi="Times New Roman" w:cs="Times New Roman"/>
          <w:sz w:val="28"/>
          <w:szCs w:val="28"/>
        </w:rPr>
        <w:t xml:space="preserve"> </w:t>
      </w:r>
      <w:r w:rsidR="00153D28" w:rsidRPr="00314AF4">
        <w:rPr>
          <w:rStyle w:val="mord"/>
          <w:rFonts w:ascii="Times New Roman" w:hAnsi="Times New Roman" w:cs="Times New Roman"/>
          <w:sz w:val="28"/>
          <w:szCs w:val="28"/>
        </w:rPr>
        <w:t>mode</w:t>
      </w:r>
      <w:r w:rsidR="00314AF4">
        <w:rPr>
          <w:rStyle w:val="mord"/>
          <w:rFonts w:ascii="Times New Roman" w:hAnsi="Times New Roman" w:cs="Times New Roman"/>
          <w:sz w:val="28"/>
          <w:szCs w:val="28"/>
        </w:rPr>
        <w:t xml:space="preserve"> </w:t>
      </w:r>
      <w:r w:rsidR="00153D28" w:rsidRPr="00314AF4">
        <w:rPr>
          <w:rStyle w:val="mopen"/>
          <w:rFonts w:ascii="Times New Roman" w:hAnsi="Times New Roman" w:cs="Times New Roman"/>
          <w:sz w:val="32"/>
          <w:szCs w:val="32"/>
        </w:rPr>
        <w:t>(</w:t>
      </w:r>
      <m:oMath>
        <m:sSub>
          <m:sSubPr>
            <m:ctrlPr>
              <w:rPr>
                <w:rStyle w:val="mord"/>
                <w:rFonts w:ascii="Cambria Math" w:hAnsi="Cambria Math" w:cs="Times New Roman"/>
                <w:i/>
                <w:sz w:val="32"/>
                <w:szCs w:val="32"/>
              </w:rPr>
            </m:ctrlPr>
          </m:sSubPr>
          <m:e>
            <m:r>
              <w:rPr>
                <w:rStyle w:val="mord"/>
                <w:rFonts w:ascii="Cambria Math" w:hAnsi="Cambria Math" w:cs="Times New Roman"/>
                <w:sz w:val="32"/>
                <w:szCs w:val="32"/>
              </w:rPr>
              <m:t>y</m:t>
            </m:r>
          </m:e>
          <m:sub>
            <m:r>
              <w:rPr>
                <w:rStyle w:val="mord"/>
                <w:rFonts w:ascii="Cambria Math" w:hAnsi="Cambria Math" w:cs="Times New Roman"/>
                <w:sz w:val="32"/>
                <w:szCs w:val="32"/>
              </w:rPr>
              <m:t>BERT</m:t>
            </m:r>
          </m:sub>
        </m:sSub>
      </m:oMath>
      <w:r w:rsidR="00153D28" w:rsidRPr="00314AF4">
        <w:rPr>
          <w:rStyle w:val="mord"/>
          <w:rFonts w:ascii="Times New Roman" w:hAnsi="Times New Roman" w:cs="Times New Roman"/>
          <w:sz w:val="32"/>
          <w:szCs w:val="32"/>
        </w:rPr>
        <w:t xml:space="preserve">, </w:t>
      </w:r>
      <m:oMath>
        <m:sSub>
          <m:sSubPr>
            <m:ctrlPr>
              <w:rPr>
                <w:rStyle w:val="mord"/>
                <w:rFonts w:ascii="Cambria Math" w:hAnsi="Cambria Math" w:cs="Times New Roman"/>
                <w:i/>
                <w:sz w:val="32"/>
                <w:szCs w:val="32"/>
              </w:rPr>
            </m:ctrlPr>
          </m:sSubPr>
          <m:e>
            <m:r>
              <w:rPr>
                <w:rStyle w:val="mord"/>
                <w:rFonts w:ascii="Cambria Math" w:hAnsi="Cambria Math" w:cs="Times New Roman"/>
                <w:sz w:val="32"/>
                <w:szCs w:val="32"/>
              </w:rPr>
              <m:t>y</m:t>
            </m:r>
          </m:e>
          <m:sub>
            <m:r>
              <w:rPr>
                <w:rStyle w:val="mord"/>
                <w:rFonts w:ascii="Cambria Math" w:hAnsi="Cambria Math" w:cs="Times New Roman"/>
                <w:sz w:val="32"/>
                <w:szCs w:val="32"/>
              </w:rPr>
              <m:t>Ro</m:t>
            </m:r>
            <m:r>
              <w:rPr>
                <w:rStyle w:val="mord"/>
                <w:rFonts w:ascii="Cambria Math" w:hAnsi="Cambria Math" w:cs="Times New Roman"/>
                <w:sz w:val="32"/>
                <w:szCs w:val="32"/>
              </w:rPr>
              <m:t>BERT</m:t>
            </m:r>
            <m:r>
              <w:rPr>
                <w:rStyle w:val="mord"/>
                <w:rFonts w:ascii="Cambria Math" w:hAnsi="Cambria Math" w:cs="Times New Roman"/>
                <w:sz w:val="32"/>
                <w:szCs w:val="32"/>
              </w:rPr>
              <m:t>a</m:t>
            </m:r>
          </m:sub>
        </m:sSub>
      </m:oMath>
      <w:r w:rsidR="00153D28" w:rsidRPr="00314AF4">
        <w:rPr>
          <w:rStyle w:val="vlist-s"/>
          <w:rFonts w:ascii="Times New Roman" w:hAnsi="Times New Roman" w:cs="Times New Roman"/>
          <w:sz w:val="32"/>
          <w:szCs w:val="32"/>
        </w:rPr>
        <w:t>​</w:t>
      </w:r>
      <w:r w:rsidR="00153D28" w:rsidRPr="00314AF4">
        <w:rPr>
          <w:rStyle w:val="mclose"/>
          <w:rFonts w:ascii="Times New Roman" w:hAnsi="Times New Roman" w:cs="Times New Roman"/>
          <w:sz w:val="32"/>
          <w:szCs w:val="32"/>
        </w:rPr>
        <w:t>)</w:t>
      </w:r>
    </w:p>
    <w:p w14:paraId="42860A4E" w14:textId="77777777" w:rsidR="00DF313C" w:rsidRDefault="008F3F74" w:rsidP="00AE5870">
      <w:pPr>
        <w:spacing w:before="100" w:beforeAutospacing="1" w:after="100" w:afterAutospacing="1" w:line="360" w:lineRule="auto"/>
        <w:ind w:left="720"/>
        <w:jc w:val="both"/>
        <w:rPr>
          <w:rFonts w:ascii="Times New Roman" w:hAnsi="Times New Roman" w:cs="Times New Roman"/>
          <w:sz w:val="24"/>
          <w:szCs w:val="24"/>
        </w:rPr>
      </w:pPr>
      <w:r w:rsidRPr="008F3F74">
        <w:rPr>
          <w:rFonts w:ascii="Times New Roman" w:eastAsia="Times New Roman" w:hAnsi="Times New Roman" w:cs="Times New Roman"/>
          <w:sz w:val="24"/>
          <w:szCs w:val="24"/>
        </w:rPr>
        <w:t xml:space="preserve">Soft Voting (Averaging Probabilities): </w:t>
      </w:r>
      <w:r w:rsidR="00273A4F" w:rsidRPr="00273A4F">
        <w:rPr>
          <w:rFonts w:ascii="Times New Roman" w:hAnsi="Times New Roman" w:cs="Times New Roman"/>
          <w:sz w:val="24"/>
          <w:szCs w:val="24"/>
        </w:rPr>
        <w:t xml:space="preserve">This approach uses the </w:t>
      </w:r>
      <w:proofErr w:type="spellStart"/>
      <w:r w:rsidR="00273A4F" w:rsidRPr="00273A4F">
        <w:rPr>
          <w:rFonts w:ascii="Times New Roman" w:hAnsi="Times New Roman" w:cs="Times New Roman"/>
          <w:sz w:val="24"/>
          <w:szCs w:val="24"/>
        </w:rPr>
        <w:t>Softmax</w:t>
      </w:r>
      <w:proofErr w:type="spellEnd"/>
      <w:r w:rsidR="00273A4F" w:rsidRPr="00273A4F">
        <w:rPr>
          <w:rFonts w:ascii="Times New Roman" w:hAnsi="Times New Roman" w:cs="Times New Roman"/>
          <w:sz w:val="24"/>
          <w:szCs w:val="24"/>
        </w:rPr>
        <w:t xml:space="preserve"> probability outputs from both models. The class probabilities are combined either by taking a simple average or by using weighted averages (if the models have predefined weights as explained in Section 4.5.1). After averaging the class with the highest combined probability is selected as the final prediction. Soft Voting produces smoother and more stable probability scores</w:t>
      </w:r>
      <w:r w:rsidR="00B10F03">
        <w:rPr>
          <w:rFonts w:ascii="Times New Roman" w:hAnsi="Times New Roman" w:cs="Times New Roman"/>
          <w:sz w:val="24"/>
          <w:szCs w:val="24"/>
        </w:rPr>
        <w:t xml:space="preserve"> </w:t>
      </w:r>
      <w:r w:rsidR="00273A4F" w:rsidRPr="00273A4F">
        <w:rPr>
          <w:rFonts w:ascii="Times New Roman" w:hAnsi="Times New Roman" w:cs="Times New Roman"/>
          <w:sz w:val="24"/>
          <w:szCs w:val="24"/>
        </w:rPr>
        <w:t>and it often performs better than Hard Voting.</w:t>
      </w:r>
    </w:p>
    <w:p w14:paraId="5DA5F534" w14:textId="0D885733" w:rsidR="009F6C54" w:rsidRDefault="00DF313C" w:rsidP="00AE5870">
      <w:pPr>
        <w:spacing w:before="100" w:beforeAutospacing="1" w:after="100" w:afterAutospacing="1" w:line="360" w:lineRule="auto"/>
        <w:ind w:left="720"/>
        <w:jc w:val="both"/>
        <w:rPr>
          <w:rFonts w:ascii="Times New Roman" w:hAnsi="Times New Roman" w:cs="Times New Roman"/>
          <w:sz w:val="24"/>
          <w:szCs w:val="24"/>
        </w:rPr>
      </w:pPr>
      <w:r w:rsidRPr="00DF313C">
        <w:t xml:space="preserve"> </w:t>
      </w:r>
      <w:r w:rsidRPr="00DF313C">
        <w:rPr>
          <w:rFonts w:ascii="Times New Roman" w:hAnsi="Times New Roman" w:cs="Times New Roman"/>
          <w:sz w:val="24"/>
          <w:szCs w:val="24"/>
        </w:rPr>
        <w:t>T</w:t>
      </w:r>
      <w:r w:rsidRPr="00DF313C">
        <w:rPr>
          <w:rFonts w:ascii="Times New Roman" w:hAnsi="Times New Roman" w:cs="Times New Roman"/>
          <w:sz w:val="24"/>
          <w:szCs w:val="24"/>
        </w:rPr>
        <w:t>he class probabilities from each model are averaged:</w:t>
      </w:r>
    </w:p>
    <w:p w14:paraId="3FB1B9A8" w14:textId="173B55BD" w:rsidR="00DF313C" w:rsidRPr="00DF313C" w:rsidRDefault="00DF313C" w:rsidP="00173D12">
      <w:pPr>
        <w:spacing w:before="100" w:beforeAutospacing="1" w:after="100" w:afterAutospacing="1" w:line="360" w:lineRule="auto"/>
        <w:jc w:val="center"/>
        <w:rPr>
          <w:rFonts w:ascii="Times New Roman" w:eastAsia="Times New Roman" w:hAnsi="Times New Roman" w:cs="Times New Roman"/>
          <w:sz w:val="24"/>
          <w:szCs w:val="24"/>
        </w:rPr>
      </w:pPr>
      <m:oMath>
        <m:r>
          <w:rPr>
            <w:rFonts w:ascii="Cambria Math" w:hAnsi="Cambria Math"/>
            <w:sz w:val="32"/>
            <w:szCs w:val="32"/>
          </w:rPr>
          <m:t>P</m:t>
        </m:r>
      </m:oMath>
      <w:r w:rsidRPr="00505040">
        <w:rPr>
          <w:sz w:val="32"/>
          <w:szCs w:val="32"/>
        </w:rPr>
        <w:t>(</w:t>
      </w:r>
      <m:oMath>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i</m:t>
            </m:r>
          </m:sub>
        </m:sSub>
      </m:oMath>
      <w:r w:rsidRPr="00505040">
        <w:rPr>
          <w:sz w:val="32"/>
          <w:szCs w:val="32"/>
        </w:rPr>
        <w:t>)</w:t>
      </w:r>
      <w:r w:rsidRPr="00DF313C">
        <w:rPr>
          <w:sz w:val="32"/>
          <w:szCs w:val="32"/>
        </w:rPr>
        <w:t xml:space="preserve"> </w:t>
      </w:r>
      <w:r w:rsidRPr="00505040">
        <w:rPr>
          <w:sz w:val="32"/>
          <w:szCs w:val="32"/>
        </w:rPr>
        <w:t>=</w:t>
      </w:r>
      <w:r>
        <w:rPr>
          <w:sz w:val="32"/>
          <w:szCs w:val="32"/>
        </w:rPr>
        <w:t xml:space="preserve"> </w:t>
      </w:r>
      <m:oMath>
        <m:f>
          <m:fPr>
            <m:ctrlPr>
              <w:rPr>
                <w:rFonts w:ascii="Cambria Math" w:hAnsi="Cambria Math" w:cs="Times New Roman"/>
                <w:i/>
                <w:sz w:val="36"/>
                <w:szCs w:val="36"/>
              </w:rPr>
            </m:ctrlPr>
          </m:fPr>
          <m:num>
            <m:sSub>
              <m:sSubPr>
                <m:ctrlPr>
                  <w:rPr>
                    <w:rFonts w:ascii="Cambria Math" w:hAnsi="Cambria Math" w:cs="Times New Roman"/>
                    <w:sz w:val="36"/>
                    <w:szCs w:val="36"/>
                  </w:rPr>
                </m:ctrlPr>
              </m:sSubPr>
              <m:e>
                <m:r>
                  <w:rPr>
                    <w:rFonts w:ascii="Cambria Math" w:hAnsi="Cambria Math" w:cs="Times New Roman"/>
                    <w:sz w:val="36"/>
                    <w:szCs w:val="36"/>
                  </w:rPr>
                  <m:t>P</m:t>
                </m:r>
              </m:e>
              <m:sub>
                <m:r>
                  <w:rPr>
                    <w:rFonts w:ascii="Cambria Math" w:hAnsi="Cambria Math" w:cs="Times New Roman"/>
                    <w:sz w:val="36"/>
                    <w:szCs w:val="36"/>
                  </w:rPr>
                  <m:t>BERT</m:t>
                </m:r>
              </m:sub>
            </m:sSub>
            <m:d>
              <m:dPr>
                <m:ctrlPr>
                  <w:rPr>
                    <w:rFonts w:ascii="Cambria Math" w:hAnsi="Cambria Math" w:cs="Times New Roman"/>
                    <w:sz w:val="36"/>
                    <w:szCs w:val="36"/>
                  </w:rPr>
                </m:ctrlPr>
              </m:dPr>
              <m:e>
                <m:sSub>
                  <m:sSubPr>
                    <m:ctrlPr>
                      <w:rPr>
                        <w:rFonts w:ascii="Cambria Math" w:hAnsi="Cambria Math" w:cs="Times New Roman"/>
                        <w:i/>
                        <w:sz w:val="36"/>
                        <w:szCs w:val="36"/>
                      </w:rPr>
                    </m:ctrlPr>
                  </m:sSubPr>
                  <m:e>
                    <m:r>
                      <w:rPr>
                        <w:rFonts w:ascii="Cambria Math" w:hAnsi="Cambria Math" w:cs="Times New Roman"/>
                        <w:sz w:val="36"/>
                        <w:szCs w:val="36"/>
                      </w:rPr>
                      <m:t>C</m:t>
                    </m:r>
                  </m:e>
                  <m:sub>
                    <m:r>
                      <w:rPr>
                        <w:rFonts w:ascii="Cambria Math" w:hAnsi="Cambria Math" w:cs="Times New Roman"/>
                        <w:sz w:val="36"/>
                        <w:szCs w:val="36"/>
                      </w:rPr>
                      <m:t>i</m:t>
                    </m:r>
                  </m:sub>
                </m:sSub>
                <m:ctrlPr>
                  <w:rPr>
                    <w:rFonts w:ascii="Cambria Math" w:hAnsi="Cambria Math" w:cs="Times New Roman"/>
                    <w:i/>
                    <w:sz w:val="36"/>
                    <w:szCs w:val="36"/>
                  </w:rPr>
                </m:ctrlPr>
              </m:e>
            </m:d>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P</m:t>
                </m:r>
              </m:e>
              <m:sub>
                <m:r>
                  <w:rPr>
                    <w:rFonts w:ascii="Cambria Math" w:hAnsi="Cambria Math" w:cs="Times New Roman"/>
                    <w:sz w:val="36"/>
                    <w:szCs w:val="36"/>
                  </w:rPr>
                  <m:t>RoBERTa</m:t>
                </m:r>
              </m:sub>
            </m:sSub>
            <m:r>
              <m:rPr>
                <m:sty m:val="p"/>
              </m:rPr>
              <w:rPr>
                <w:rFonts w:ascii="Cambria Math" w:hAnsi="Cambria Math" w:cs="Times New Roman"/>
                <w:sz w:val="36"/>
                <w:szCs w:val="36"/>
              </w:rPr>
              <m:t>(</m:t>
            </m:r>
            <m:sSub>
              <m:sSubPr>
                <m:ctrlPr>
                  <w:rPr>
                    <w:rFonts w:ascii="Cambria Math" w:hAnsi="Cambria Math" w:cs="Times New Roman"/>
                    <w:i/>
                    <w:sz w:val="36"/>
                    <w:szCs w:val="36"/>
                  </w:rPr>
                </m:ctrlPr>
              </m:sSubPr>
              <m:e>
                <m:r>
                  <w:rPr>
                    <w:rFonts w:ascii="Cambria Math" w:hAnsi="Cambria Math" w:cs="Times New Roman"/>
                    <w:sz w:val="36"/>
                    <w:szCs w:val="36"/>
                  </w:rPr>
                  <m:t>C</m:t>
                </m:r>
              </m:e>
              <m:sub>
                <m:r>
                  <w:rPr>
                    <w:rFonts w:ascii="Cambria Math" w:hAnsi="Cambria Math" w:cs="Times New Roman"/>
                    <w:sz w:val="36"/>
                    <w:szCs w:val="36"/>
                  </w:rPr>
                  <m:t>i</m:t>
                </m:r>
              </m:sub>
            </m:sSub>
            <m:r>
              <w:rPr>
                <w:rFonts w:ascii="Cambria Math" w:hAnsi="Cambria Math" w:cs="Times New Roman"/>
                <w:sz w:val="36"/>
                <w:szCs w:val="36"/>
              </w:rPr>
              <m:t>)</m:t>
            </m:r>
          </m:num>
          <m:den>
            <m:r>
              <w:rPr>
                <w:rFonts w:ascii="Cambria Math" w:hAnsi="Cambria Math" w:cs="Times New Roman"/>
                <w:sz w:val="36"/>
                <w:szCs w:val="36"/>
              </w:rPr>
              <m:t>2</m:t>
            </m:r>
          </m:den>
        </m:f>
      </m:oMath>
    </w:p>
    <w:p w14:paraId="5DACC062" w14:textId="468EF0A6" w:rsidR="009F6C54" w:rsidRDefault="00B01B63" w:rsidP="00A52FA3">
      <w:pPr>
        <w:spacing w:before="100" w:beforeAutospacing="1" w:after="100" w:afterAutospacing="1" w:line="360" w:lineRule="auto"/>
        <w:ind w:firstLine="720"/>
        <w:jc w:val="both"/>
        <w:rPr>
          <w:rFonts w:ascii="Times New Roman" w:hAnsi="Times New Roman" w:cs="Times New Roman"/>
          <w:sz w:val="24"/>
          <w:szCs w:val="24"/>
        </w:rPr>
      </w:pPr>
      <w:r w:rsidRPr="00B01B63">
        <w:rPr>
          <w:rFonts w:ascii="Times New Roman" w:hAnsi="Times New Roman" w:cs="Times New Roman"/>
          <w:sz w:val="24"/>
          <w:szCs w:val="24"/>
        </w:rPr>
        <w:t>The final predicted class is:</w:t>
      </w:r>
    </w:p>
    <w:p w14:paraId="38BC4308" w14:textId="77777777" w:rsidR="000818F5" w:rsidRPr="008E4828" w:rsidRDefault="000818F5" w:rsidP="000818F5">
      <w:pPr>
        <w:pStyle w:val="NormalWeb"/>
        <w:spacing w:line="360" w:lineRule="auto"/>
        <w:rPr>
          <w:sz w:val="28"/>
          <w:szCs w:val="28"/>
        </w:rPr>
      </w:pPr>
      <m:oMathPara>
        <m:oMath>
          <m:acc>
            <m:accPr>
              <m:ctrlPr>
                <w:rPr>
                  <w:rFonts w:ascii="Cambria Math" w:hAnsi="Cambria Math"/>
                  <w:i/>
                  <w:sz w:val="28"/>
                  <w:szCs w:val="28"/>
                </w:rPr>
              </m:ctrlPr>
            </m:accPr>
            <m:e>
              <m:r>
                <w:rPr>
                  <w:rFonts w:ascii="Cambria Math" w:hAnsi="Cambria Math"/>
                  <w:sz w:val="28"/>
                  <w:szCs w:val="28"/>
                </w:rPr>
                <m:t>y</m:t>
              </m:r>
            </m:e>
          </m:acc>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arg</m:t>
              </m:r>
            </m:fName>
            <m:e>
              <m:func>
                <m:funcPr>
                  <m:ctrlPr>
                    <w:rPr>
                      <w:rFonts w:ascii="Cambria Math" w:hAnsi="Cambria Math"/>
                      <w:i/>
                      <w:sz w:val="28"/>
                      <w:szCs w:val="28"/>
                    </w:rPr>
                  </m:ctrlPr>
                </m:funcPr>
                <m:fName>
                  <m:r>
                    <m:rPr>
                      <m:sty m:val="p"/>
                    </m:rPr>
                    <w:rPr>
                      <w:rFonts w:ascii="Cambria Math" w:hAnsi="Cambria Math"/>
                      <w:sz w:val="28"/>
                      <w:szCs w:val="28"/>
                    </w:rPr>
                    <m:t>max</m:t>
                  </m:r>
                </m:fName>
                <m:e>
                  <m:r>
                    <w:rPr>
                      <w:rFonts w:ascii="Cambria Math" w:hAnsi="Cambria Math"/>
                      <w:sz w:val="28"/>
                      <w:szCs w:val="28"/>
                    </w:rPr>
                    <m:t>P</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r>
                    <m:rPr>
                      <m:sty m:val="p"/>
                    </m:rPr>
                    <w:rPr>
                      <w:rFonts w:ascii="Cambria Math" w:hAnsi="Cambria Math"/>
                      <w:sz w:val="28"/>
                      <w:szCs w:val="28"/>
                    </w:rPr>
                    <m:t>)</m:t>
                  </m:r>
                </m:e>
              </m:func>
            </m:e>
          </m:func>
        </m:oMath>
      </m:oMathPara>
    </w:p>
    <w:p w14:paraId="5FCF8605" w14:textId="77777777" w:rsidR="000818F5" w:rsidRDefault="000818F5" w:rsidP="000818F5">
      <w:pPr>
        <w:pStyle w:val="NormalWeb"/>
        <w:rPr>
          <w:sz w:val="22"/>
          <w:szCs w:val="22"/>
        </w:rPr>
      </w:pPr>
    </w:p>
    <w:p w14:paraId="0D2627A0" w14:textId="66F1A839" w:rsidR="00453CAF" w:rsidRPr="00150ABE" w:rsidRDefault="00453CAF" w:rsidP="000818F5">
      <w:pPr>
        <w:pStyle w:val="NormalWeb"/>
        <w:jc w:val="center"/>
        <w:rPr>
          <w:sz w:val="22"/>
          <w:szCs w:val="22"/>
        </w:rPr>
      </w:pPr>
      <w:r w:rsidRPr="00150ABE">
        <w:rPr>
          <w:sz w:val="22"/>
          <w:szCs w:val="22"/>
        </w:rPr>
        <w:t>Table 4.</w:t>
      </w:r>
      <w:r w:rsidR="00790F76" w:rsidRPr="00150ABE">
        <w:rPr>
          <w:sz w:val="22"/>
          <w:szCs w:val="22"/>
        </w:rPr>
        <w:t>6:</w:t>
      </w:r>
      <w:r w:rsidRPr="00150ABE">
        <w:rPr>
          <w:sz w:val="22"/>
          <w:szCs w:val="22"/>
        </w:rPr>
        <w:t xml:space="preserve"> </w:t>
      </w:r>
      <w:r w:rsidR="00150ABE" w:rsidRPr="00150ABE">
        <w:rPr>
          <w:sz w:val="22"/>
          <w:szCs w:val="22"/>
        </w:rPr>
        <w:t>Summary of Voting-Based Ensemble Techniques</w:t>
      </w:r>
    </w:p>
    <w:tbl>
      <w:tblPr>
        <w:tblStyle w:val="TableGrid"/>
        <w:tblpPr w:leftFromText="180" w:rightFromText="180" w:vertAnchor="text" w:horzAnchor="margin" w:tblpY="1"/>
        <w:tblW w:w="9212" w:type="dxa"/>
        <w:tblLook w:val="04A0" w:firstRow="1" w:lastRow="0" w:firstColumn="1" w:lastColumn="0" w:noHBand="0" w:noVBand="1"/>
      </w:tblPr>
      <w:tblGrid>
        <w:gridCol w:w="1975"/>
        <w:gridCol w:w="2880"/>
        <w:gridCol w:w="2070"/>
        <w:gridCol w:w="2287"/>
      </w:tblGrid>
      <w:tr w:rsidR="009E327F" w:rsidRPr="00621A31" w14:paraId="175B22BD" w14:textId="77777777" w:rsidTr="00D842EF">
        <w:trPr>
          <w:trHeight w:val="424"/>
        </w:trPr>
        <w:tc>
          <w:tcPr>
            <w:tcW w:w="1975" w:type="dxa"/>
          </w:tcPr>
          <w:p w14:paraId="0F80CD03" w14:textId="2389A5D7" w:rsidR="009E327F" w:rsidRPr="0066567B" w:rsidRDefault="009E327F" w:rsidP="00453CAF">
            <w:pPr>
              <w:spacing w:before="100" w:beforeAutospacing="1" w:after="100" w:afterAutospacing="1"/>
              <w:jc w:val="center"/>
              <w:rPr>
                <w:rFonts w:ascii="Times New Roman" w:hAnsi="Times New Roman" w:cs="Times New Roman"/>
                <w:b/>
                <w:bCs/>
                <w:sz w:val="24"/>
                <w:szCs w:val="24"/>
              </w:rPr>
            </w:pPr>
            <w:r w:rsidRPr="0066567B">
              <w:rPr>
                <w:rFonts w:ascii="Times New Roman" w:hAnsi="Times New Roman" w:cs="Times New Roman"/>
                <w:b/>
                <w:bCs/>
                <w:sz w:val="24"/>
                <w:szCs w:val="24"/>
              </w:rPr>
              <w:t>Ensemble Type</w:t>
            </w:r>
          </w:p>
        </w:tc>
        <w:tc>
          <w:tcPr>
            <w:tcW w:w="2880" w:type="dxa"/>
          </w:tcPr>
          <w:p w14:paraId="5B459B71" w14:textId="248A8CD0" w:rsidR="009E327F" w:rsidRPr="00257A38" w:rsidRDefault="009E327F" w:rsidP="00453CAF">
            <w:pPr>
              <w:spacing w:before="100" w:beforeAutospacing="1" w:after="100" w:afterAutospacing="1"/>
              <w:jc w:val="center"/>
              <w:rPr>
                <w:rFonts w:ascii="Times New Roman" w:hAnsi="Times New Roman" w:cs="Times New Roman"/>
                <w:b/>
                <w:bCs/>
                <w:sz w:val="24"/>
                <w:szCs w:val="24"/>
              </w:rPr>
            </w:pPr>
            <w:r w:rsidRPr="00257A38">
              <w:rPr>
                <w:rFonts w:ascii="Times New Roman" w:hAnsi="Times New Roman" w:cs="Times New Roman"/>
                <w:b/>
                <w:bCs/>
                <w:sz w:val="24"/>
                <w:szCs w:val="24"/>
              </w:rPr>
              <w:t>Decision Rule</w:t>
            </w:r>
          </w:p>
        </w:tc>
        <w:tc>
          <w:tcPr>
            <w:tcW w:w="2070" w:type="dxa"/>
          </w:tcPr>
          <w:p w14:paraId="49523119" w14:textId="2F3B9557" w:rsidR="009E327F" w:rsidRPr="00257A38" w:rsidRDefault="009E327F" w:rsidP="009E327F">
            <w:pPr>
              <w:spacing w:before="100" w:beforeAutospacing="1" w:after="100" w:afterAutospacing="1"/>
              <w:rPr>
                <w:rFonts w:ascii="Times New Roman" w:hAnsi="Times New Roman" w:cs="Times New Roman"/>
                <w:b/>
                <w:bCs/>
                <w:sz w:val="24"/>
                <w:szCs w:val="24"/>
              </w:rPr>
            </w:pPr>
            <w:r w:rsidRPr="00257A38">
              <w:rPr>
                <w:rFonts w:ascii="Times New Roman" w:hAnsi="Times New Roman" w:cs="Times New Roman"/>
                <w:b/>
                <w:bCs/>
                <w:sz w:val="24"/>
                <w:szCs w:val="24"/>
              </w:rPr>
              <w:t>Output Used</w:t>
            </w:r>
          </w:p>
        </w:tc>
        <w:tc>
          <w:tcPr>
            <w:tcW w:w="2287" w:type="dxa"/>
          </w:tcPr>
          <w:p w14:paraId="18693677" w14:textId="36006C94" w:rsidR="009E327F" w:rsidRPr="00257A38" w:rsidRDefault="009E327F" w:rsidP="00453CAF">
            <w:pPr>
              <w:spacing w:before="100" w:beforeAutospacing="1" w:after="100" w:afterAutospacing="1"/>
              <w:ind w:firstLine="720"/>
              <w:jc w:val="center"/>
              <w:rPr>
                <w:rFonts w:ascii="Times New Roman" w:hAnsi="Times New Roman" w:cs="Times New Roman"/>
                <w:b/>
                <w:bCs/>
                <w:sz w:val="24"/>
                <w:szCs w:val="24"/>
              </w:rPr>
            </w:pPr>
            <w:r w:rsidRPr="00257A38">
              <w:rPr>
                <w:rFonts w:ascii="Times New Roman" w:hAnsi="Times New Roman" w:cs="Times New Roman"/>
                <w:b/>
                <w:bCs/>
                <w:sz w:val="24"/>
                <w:szCs w:val="24"/>
              </w:rPr>
              <w:t>Strengths</w:t>
            </w:r>
          </w:p>
        </w:tc>
      </w:tr>
      <w:tr w:rsidR="009E327F" w:rsidRPr="00621A31" w14:paraId="282524EA" w14:textId="77777777" w:rsidTr="00D842EF">
        <w:trPr>
          <w:trHeight w:val="424"/>
        </w:trPr>
        <w:tc>
          <w:tcPr>
            <w:tcW w:w="1975" w:type="dxa"/>
          </w:tcPr>
          <w:p w14:paraId="1E506648" w14:textId="77777777" w:rsidR="009E327F" w:rsidRPr="00257A38" w:rsidRDefault="009E327F" w:rsidP="00453CAF">
            <w:pPr>
              <w:spacing w:before="100" w:beforeAutospacing="1" w:after="100" w:afterAutospacing="1"/>
              <w:jc w:val="center"/>
              <w:rPr>
                <w:rFonts w:ascii="Times New Roman" w:hAnsi="Times New Roman" w:cs="Times New Roman"/>
                <w:sz w:val="24"/>
                <w:szCs w:val="24"/>
              </w:rPr>
            </w:pPr>
            <w:r w:rsidRPr="00257A38">
              <w:rPr>
                <w:rFonts w:ascii="Times New Roman" w:hAnsi="Times New Roman" w:cs="Times New Roman"/>
                <w:sz w:val="24"/>
                <w:szCs w:val="24"/>
              </w:rPr>
              <w:t>Hard Voting</w:t>
            </w:r>
          </w:p>
        </w:tc>
        <w:tc>
          <w:tcPr>
            <w:tcW w:w="2880" w:type="dxa"/>
          </w:tcPr>
          <w:p w14:paraId="0D70A5C9" w14:textId="77777777" w:rsidR="009E327F" w:rsidRPr="00257A38" w:rsidRDefault="009E327F" w:rsidP="00453CAF">
            <w:pPr>
              <w:spacing w:before="100" w:beforeAutospacing="1" w:after="100" w:afterAutospacing="1"/>
              <w:jc w:val="center"/>
              <w:rPr>
                <w:rFonts w:ascii="Times New Roman" w:hAnsi="Times New Roman" w:cs="Times New Roman"/>
                <w:sz w:val="24"/>
                <w:szCs w:val="24"/>
              </w:rPr>
            </w:pPr>
            <w:r w:rsidRPr="00257A38">
              <w:rPr>
                <w:rFonts w:ascii="Times New Roman" w:hAnsi="Times New Roman" w:cs="Times New Roman"/>
                <w:sz w:val="24"/>
                <w:szCs w:val="24"/>
              </w:rPr>
              <w:t>Majority class label</w:t>
            </w:r>
          </w:p>
        </w:tc>
        <w:tc>
          <w:tcPr>
            <w:tcW w:w="2070" w:type="dxa"/>
          </w:tcPr>
          <w:p w14:paraId="7966D0D6" w14:textId="365D9374" w:rsidR="009E327F" w:rsidRPr="00257A38" w:rsidRDefault="00783638" w:rsidP="0066567B">
            <w:pPr>
              <w:spacing w:before="100" w:beforeAutospacing="1" w:after="100" w:afterAutospacing="1"/>
              <w:jc w:val="center"/>
              <w:rPr>
                <w:rFonts w:ascii="Times New Roman" w:hAnsi="Times New Roman" w:cs="Times New Roman"/>
                <w:sz w:val="24"/>
                <w:szCs w:val="24"/>
              </w:rPr>
            </w:pPr>
            <w:r w:rsidRPr="00D842EF">
              <w:rPr>
                <w:rFonts w:ascii="Times New Roman" w:hAnsi="Times New Roman" w:cs="Times New Roman"/>
                <w:sz w:val="24"/>
                <w:szCs w:val="24"/>
              </w:rPr>
              <w:t>Final Class Label</w:t>
            </w:r>
            <w:r w:rsidRPr="00257A38">
              <w:rPr>
                <w:sz w:val="24"/>
                <w:szCs w:val="24"/>
              </w:rPr>
              <w:t xml:space="preserve"> (</w:t>
            </w:r>
            <m:oMath>
              <m:acc>
                <m:accPr>
                  <m:ctrlPr>
                    <w:rPr>
                      <w:rFonts w:ascii="Cambria Math" w:hAnsi="Cambria Math"/>
                      <w:i/>
                      <w:sz w:val="24"/>
                      <w:szCs w:val="24"/>
                    </w:rPr>
                  </m:ctrlPr>
                </m:accPr>
                <m:e>
                  <m:r>
                    <w:rPr>
                      <w:rFonts w:ascii="Cambria Math" w:hAnsi="Cambria Math"/>
                      <w:sz w:val="24"/>
                      <w:szCs w:val="24"/>
                    </w:rPr>
                    <m:t>y</m:t>
                  </m:r>
                </m:e>
              </m:acc>
            </m:oMath>
            <w:r w:rsidRPr="00257A38">
              <w:rPr>
                <w:sz w:val="24"/>
                <w:szCs w:val="24"/>
              </w:rPr>
              <w:t>)</w:t>
            </w:r>
          </w:p>
        </w:tc>
        <w:tc>
          <w:tcPr>
            <w:tcW w:w="2287" w:type="dxa"/>
          </w:tcPr>
          <w:p w14:paraId="3594CA64" w14:textId="57B943B1" w:rsidR="009E327F" w:rsidRPr="00257A38" w:rsidRDefault="009E327F" w:rsidP="00453CAF">
            <w:pPr>
              <w:spacing w:before="100" w:beforeAutospacing="1" w:after="100" w:afterAutospacing="1"/>
              <w:jc w:val="center"/>
              <w:rPr>
                <w:rFonts w:ascii="Times New Roman" w:hAnsi="Times New Roman" w:cs="Times New Roman"/>
                <w:sz w:val="24"/>
                <w:szCs w:val="24"/>
              </w:rPr>
            </w:pPr>
            <w:r w:rsidRPr="00257A38">
              <w:rPr>
                <w:rFonts w:ascii="Times New Roman" w:hAnsi="Times New Roman" w:cs="Times New Roman"/>
                <w:sz w:val="24"/>
                <w:szCs w:val="24"/>
              </w:rPr>
              <w:t>Robust to noise</w:t>
            </w:r>
          </w:p>
        </w:tc>
      </w:tr>
      <w:tr w:rsidR="009E327F" w:rsidRPr="00621A31" w14:paraId="5BB840F8" w14:textId="77777777" w:rsidTr="00D842EF">
        <w:trPr>
          <w:trHeight w:val="550"/>
        </w:trPr>
        <w:tc>
          <w:tcPr>
            <w:tcW w:w="1975" w:type="dxa"/>
          </w:tcPr>
          <w:p w14:paraId="3405DC88" w14:textId="77777777" w:rsidR="009E327F" w:rsidRPr="00257A38" w:rsidRDefault="009E327F" w:rsidP="00453CAF">
            <w:pPr>
              <w:spacing w:before="100" w:beforeAutospacing="1" w:after="100" w:afterAutospacing="1"/>
              <w:jc w:val="center"/>
              <w:rPr>
                <w:rFonts w:ascii="Times New Roman" w:hAnsi="Times New Roman" w:cs="Times New Roman"/>
                <w:sz w:val="24"/>
                <w:szCs w:val="24"/>
              </w:rPr>
            </w:pPr>
            <w:r w:rsidRPr="00257A38">
              <w:rPr>
                <w:rFonts w:ascii="Times New Roman" w:hAnsi="Times New Roman" w:cs="Times New Roman"/>
                <w:sz w:val="24"/>
                <w:szCs w:val="24"/>
              </w:rPr>
              <w:t>Soft Voting</w:t>
            </w:r>
          </w:p>
        </w:tc>
        <w:tc>
          <w:tcPr>
            <w:tcW w:w="2880" w:type="dxa"/>
          </w:tcPr>
          <w:p w14:paraId="5FEA17BC" w14:textId="631767E2" w:rsidR="009E327F" w:rsidRPr="00257A38" w:rsidRDefault="009E327F" w:rsidP="00257A38">
            <w:pPr>
              <w:spacing w:before="100" w:beforeAutospacing="1" w:after="100" w:afterAutospacing="1"/>
              <w:rPr>
                <w:rFonts w:ascii="Times New Roman" w:hAnsi="Times New Roman" w:cs="Times New Roman"/>
                <w:sz w:val="24"/>
                <w:szCs w:val="24"/>
              </w:rPr>
            </w:pPr>
            <w:r w:rsidRPr="00257A38">
              <w:rPr>
                <w:rFonts w:ascii="Times New Roman" w:hAnsi="Times New Roman" w:cs="Times New Roman"/>
                <w:sz w:val="24"/>
                <w:szCs w:val="24"/>
              </w:rPr>
              <w:t>Mean of class</w:t>
            </w:r>
            <w:r w:rsidR="00257A38">
              <w:rPr>
                <w:rFonts w:ascii="Times New Roman" w:hAnsi="Times New Roman" w:cs="Times New Roman"/>
                <w:sz w:val="24"/>
                <w:szCs w:val="24"/>
              </w:rPr>
              <w:t xml:space="preserve"> </w:t>
            </w:r>
            <w:r w:rsidR="00257A38" w:rsidRPr="00257A38">
              <w:rPr>
                <w:rFonts w:ascii="Times New Roman" w:hAnsi="Times New Roman" w:cs="Times New Roman"/>
                <w:sz w:val="24"/>
                <w:szCs w:val="24"/>
              </w:rPr>
              <w:t>probabilities</w:t>
            </w:r>
          </w:p>
        </w:tc>
        <w:tc>
          <w:tcPr>
            <w:tcW w:w="2070" w:type="dxa"/>
          </w:tcPr>
          <w:p w14:paraId="3729286B" w14:textId="2DE53333" w:rsidR="009E327F" w:rsidRPr="00257A38" w:rsidRDefault="00B36660" w:rsidP="0066567B">
            <w:pPr>
              <w:spacing w:before="100" w:beforeAutospacing="1" w:after="100" w:afterAutospacing="1"/>
              <w:jc w:val="center"/>
              <w:rPr>
                <w:sz w:val="24"/>
                <w:szCs w:val="24"/>
              </w:rPr>
            </w:pPr>
            <w:r w:rsidRPr="0066567B">
              <w:rPr>
                <w:rFonts w:ascii="Times New Roman" w:hAnsi="Times New Roman" w:cs="Times New Roman"/>
                <w:sz w:val="24"/>
                <w:szCs w:val="24"/>
              </w:rPr>
              <w:t>Class Probabilitie</w:t>
            </w:r>
            <w:r w:rsidR="007326B7" w:rsidRPr="0066567B">
              <w:rPr>
                <w:rFonts w:ascii="Times New Roman" w:hAnsi="Times New Roman" w:cs="Times New Roman"/>
                <w:sz w:val="24"/>
                <w:szCs w:val="24"/>
              </w:rPr>
              <w:t>s</w:t>
            </w:r>
            <w:r w:rsidR="007326B7" w:rsidRPr="00257A38">
              <w:rPr>
                <w:sz w:val="24"/>
                <w:szCs w:val="24"/>
              </w:rPr>
              <w:t xml:space="preserve"> </w:t>
            </w:r>
            <w:r w:rsidR="009C4404">
              <w:rPr>
                <w:rFonts w:eastAsiaTheme="minorEastAsia"/>
                <w:sz w:val="24"/>
                <w:szCs w:val="24"/>
              </w:rPr>
              <w:t>(</w:t>
            </w:r>
            <m:oMath>
              <m:r>
                <w:rPr>
                  <w:rFonts w:ascii="Cambria Math" w:hAnsi="Cambria Math"/>
                  <w:sz w:val="24"/>
                  <w:szCs w:val="24"/>
                </w:rPr>
                <m:t>P</m:t>
              </m:r>
            </m:oMath>
            <w:r w:rsidRPr="00257A38">
              <w:rPr>
                <w:sz w:val="24"/>
                <w:szCs w:val="24"/>
              </w:rPr>
              <w:t>(</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oMath>
            <w:r w:rsidRPr="00257A38">
              <w:rPr>
                <w:sz w:val="24"/>
                <w:szCs w:val="24"/>
              </w:rPr>
              <w:t>)</w:t>
            </w:r>
            <w:r w:rsidR="009C4404">
              <w:rPr>
                <w:sz w:val="24"/>
                <w:szCs w:val="24"/>
              </w:rPr>
              <w:t>)</w:t>
            </w:r>
          </w:p>
        </w:tc>
        <w:tc>
          <w:tcPr>
            <w:tcW w:w="2287" w:type="dxa"/>
          </w:tcPr>
          <w:p w14:paraId="329D6855" w14:textId="023144CD" w:rsidR="009E327F" w:rsidRPr="00257A38" w:rsidRDefault="009E327F" w:rsidP="00453CAF">
            <w:pPr>
              <w:spacing w:before="100" w:beforeAutospacing="1" w:after="100" w:afterAutospacing="1"/>
              <w:jc w:val="center"/>
              <w:rPr>
                <w:rFonts w:ascii="Times New Roman" w:hAnsi="Times New Roman" w:cs="Times New Roman"/>
                <w:sz w:val="24"/>
                <w:szCs w:val="24"/>
              </w:rPr>
            </w:pPr>
            <w:r w:rsidRPr="00257A38">
              <w:rPr>
                <w:rFonts w:ascii="Times New Roman" w:hAnsi="Times New Roman" w:cs="Times New Roman"/>
                <w:sz w:val="24"/>
                <w:szCs w:val="24"/>
              </w:rPr>
              <w:t>Smooth probability distribution</w:t>
            </w:r>
          </w:p>
        </w:tc>
      </w:tr>
    </w:tbl>
    <w:p w14:paraId="5FFCDF32" w14:textId="77777777" w:rsidR="001440D8" w:rsidRDefault="001440D8" w:rsidP="00A03B4E">
      <w:pPr>
        <w:spacing w:before="100" w:beforeAutospacing="1" w:after="100" w:afterAutospacing="1"/>
        <w:rPr>
          <w:rFonts w:ascii="Times New Roman" w:hAnsi="Times New Roman" w:cs="Times New Roman"/>
          <w:b/>
          <w:bCs/>
          <w:sz w:val="28"/>
          <w:szCs w:val="28"/>
        </w:rPr>
      </w:pPr>
    </w:p>
    <w:p w14:paraId="2A05919A" w14:textId="77777777" w:rsidR="0006384D" w:rsidRDefault="0006384D" w:rsidP="00AE5870">
      <w:pPr>
        <w:spacing w:before="100" w:beforeAutospacing="1" w:after="100" w:afterAutospacing="1"/>
        <w:ind w:left="720"/>
        <w:rPr>
          <w:rFonts w:ascii="Times New Roman" w:hAnsi="Times New Roman" w:cs="Times New Roman"/>
          <w:b/>
          <w:bCs/>
          <w:sz w:val="28"/>
          <w:szCs w:val="28"/>
        </w:rPr>
      </w:pPr>
    </w:p>
    <w:p w14:paraId="15CF02D3" w14:textId="77777777" w:rsidR="0006384D" w:rsidRDefault="0006384D" w:rsidP="00AE5870">
      <w:pPr>
        <w:spacing w:before="100" w:beforeAutospacing="1" w:after="100" w:afterAutospacing="1"/>
        <w:ind w:left="720"/>
        <w:rPr>
          <w:rFonts w:ascii="Times New Roman" w:hAnsi="Times New Roman" w:cs="Times New Roman"/>
          <w:b/>
          <w:bCs/>
          <w:sz w:val="28"/>
          <w:szCs w:val="28"/>
        </w:rPr>
      </w:pPr>
    </w:p>
    <w:p w14:paraId="79AFB0E9" w14:textId="32AF9AB6" w:rsidR="003A1482" w:rsidRPr="00621A31" w:rsidRDefault="005C4B62" w:rsidP="00AE5870">
      <w:pPr>
        <w:spacing w:before="100" w:beforeAutospacing="1" w:after="100" w:afterAutospacing="1"/>
        <w:ind w:left="720"/>
        <w:rPr>
          <w:rFonts w:ascii="Times New Roman" w:hAnsi="Times New Roman" w:cs="Times New Roman"/>
          <w:b/>
          <w:bCs/>
          <w:sz w:val="28"/>
          <w:szCs w:val="28"/>
        </w:rPr>
      </w:pPr>
      <w:r w:rsidRPr="00621A31">
        <w:rPr>
          <w:rFonts w:ascii="Times New Roman" w:hAnsi="Times New Roman" w:cs="Times New Roman"/>
          <w:b/>
          <w:bCs/>
          <w:sz w:val="28"/>
          <w:szCs w:val="28"/>
        </w:rPr>
        <w:lastRenderedPageBreak/>
        <w:t>4.</w:t>
      </w:r>
      <w:r w:rsidR="002121A3">
        <w:rPr>
          <w:rFonts w:ascii="Times New Roman" w:hAnsi="Times New Roman" w:cs="Times New Roman"/>
          <w:b/>
          <w:bCs/>
          <w:sz w:val="28"/>
          <w:szCs w:val="28"/>
        </w:rPr>
        <w:t>5</w:t>
      </w:r>
      <w:r w:rsidRPr="00621A31">
        <w:rPr>
          <w:rFonts w:ascii="Times New Roman" w:hAnsi="Times New Roman" w:cs="Times New Roman"/>
          <w:b/>
          <w:bCs/>
          <w:sz w:val="28"/>
          <w:szCs w:val="28"/>
        </w:rPr>
        <w:t xml:space="preserve">.3 Stacked Ensemble </w:t>
      </w:r>
    </w:p>
    <w:p w14:paraId="152DF75E" w14:textId="28C6D5BC" w:rsidR="004269D6" w:rsidRDefault="004269D6" w:rsidP="00AE5870">
      <w:pPr>
        <w:spacing w:line="360" w:lineRule="auto"/>
        <w:ind w:left="720"/>
        <w:jc w:val="both"/>
        <w:rPr>
          <w:rFonts w:ascii="Times New Roman" w:hAnsi="Times New Roman" w:cs="Times New Roman"/>
          <w:sz w:val="24"/>
          <w:szCs w:val="24"/>
        </w:rPr>
      </w:pPr>
      <w:r w:rsidRPr="005D3550">
        <w:rPr>
          <w:rFonts w:ascii="Times New Roman" w:hAnsi="Times New Roman" w:cs="Times New Roman"/>
          <w:sz w:val="24"/>
          <w:szCs w:val="24"/>
        </w:rPr>
        <w:t>The Stacked Ensemble</w:t>
      </w:r>
      <w:r w:rsidR="005D3550">
        <w:rPr>
          <w:rFonts w:ascii="Times New Roman" w:hAnsi="Times New Roman" w:cs="Times New Roman"/>
          <w:sz w:val="24"/>
          <w:szCs w:val="24"/>
        </w:rPr>
        <w:t xml:space="preserve"> </w:t>
      </w:r>
      <w:r w:rsidRPr="005D3550">
        <w:rPr>
          <w:rFonts w:ascii="Times New Roman" w:hAnsi="Times New Roman" w:cs="Times New Roman"/>
          <w:sz w:val="24"/>
          <w:szCs w:val="24"/>
        </w:rPr>
        <w:t>or Stacking</w:t>
      </w:r>
      <w:r w:rsidR="005D3550">
        <w:rPr>
          <w:rFonts w:ascii="Times New Roman" w:hAnsi="Times New Roman" w:cs="Times New Roman"/>
          <w:sz w:val="24"/>
          <w:szCs w:val="24"/>
        </w:rPr>
        <w:t xml:space="preserve"> </w:t>
      </w:r>
      <w:r w:rsidRPr="005D3550">
        <w:rPr>
          <w:rFonts w:ascii="Times New Roman" w:hAnsi="Times New Roman" w:cs="Times New Roman"/>
          <w:sz w:val="24"/>
          <w:szCs w:val="24"/>
        </w:rPr>
        <w:t>is a more advanced method for combining multiple models. It uses a two-level architecture that intelligently integrates the predictions of the base models</w:t>
      </w:r>
      <w:r w:rsidR="005D3550">
        <w:rPr>
          <w:rFonts w:ascii="Times New Roman" w:hAnsi="Times New Roman" w:cs="Times New Roman"/>
          <w:sz w:val="24"/>
          <w:szCs w:val="24"/>
        </w:rPr>
        <w:t xml:space="preserve"> and</w:t>
      </w:r>
      <w:r w:rsidRPr="005D3550">
        <w:rPr>
          <w:rFonts w:ascii="Times New Roman" w:hAnsi="Times New Roman" w:cs="Times New Roman"/>
          <w:sz w:val="24"/>
          <w:szCs w:val="24"/>
        </w:rPr>
        <w:t xml:space="preserve"> capturing complex dependencies that simpler voting methods may miss.</w:t>
      </w:r>
    </w:p>
    <w:p w14:paraId="76F79DF7" w14:textId="767D827C" w:rsidR="0080547D" w:rsidRPr="00485942" w:rsidRDefault="00C929C6" w:rsidP="00AE5870">
      <w:pPr>
        <w:spacing w:line="360" w:lineRule="auto"/>
        <w:ind w:left="720"/>
        <w:jc w:val="both"/>
        <w:rPr>
          <w:rFonts w:ascii="Times New Roman" w:hAnsi="Times New Roman" w:cs="Times New Roman"/>
          <w:sz w:val="24"/>
          <w:szCs w:val="24"/>
        </w:rPr>
      </w:pPr>
      <w:r w:rsidRPr="00485942">
        <w:rPr>
          <w:rFonts w:ascii="Times New Roman" w:hAnsi="Times New Roman" w:cs="Times New Roman"/>
          <w:sz w:val="24"/>
          <w:szCs w:val="24"/>
        </w:rPr>
        <w:t>In this approach</w:t>
      </w:r>
      <w:r w:rsidR="005D2E00">
        <w:rPr>
          <w:rFonts w:ascii="Times New Roman" w:hAnsi="Times New Roman" w:cs="Times New Roman"/>
          <w:sz w:val="24"/>
          <w:szCs w:val="24"/>
        </w:rPr>
        <w:t>,</w:t>
      </w:r>
      <w:r w:rsidRPr="00485942">
        <w:rPr>
          <w:rFonts w:ascii="Times New Roman" w:hAnsi="Times New Roman" w:cs="Times New Roman"/>
          <w:sz w:val="24"/>
          <w:szCs w:val="24"/>
        </w:rPr>
        <w:t xml:space="preserve"> BERT and </w:t>
      </w:r>
      <w:proofErr w:type="spellStart"/>
      <w:r w:rsidRPr="00485942">
        <w:rPr>
          <w:rFonts w:ascii="Times New Roman" w:hAnsi="Times New Roman" w:cs="Times New Roman"/>
          <w:sz w:val="24"/>
          <w:szCs w:val="24"/>
        </w:rPr>
        <w:t>RoBERTa</w:t>
      </w:r>
      <w:proofErr w:type="spellEnd"/>
      <w:r w:rsidRPr="00485942">
        <w:rPr>
          <w:rFonts w:ascii="Times New Roman" w:hAnsi="Times New Roman" w:cs="Times New Roman"/>
          <w:sz w:val="24"/>
          <w:szCs w:val="24"/>
        </w:rPr>
        <w:t xml:space="preserve"> serve as Level-1 learners generating </w:t>
      </w:r>
      <w:proofErr w:type="spellStart"/>
      <w:r w:rsidRPr="00485942">
        <w:rPr>
          <w:rFonts w:ascii="Times New Roman" w:hAnsi="Times New Roman" w:cs="Times New Roman"/>
          <w:sz w:val="24"/>
          <w:szCs w:val="24"/>
        </w:rPr>
        <w:t>Softmax</w:t>
      </w:r>
      <w:proofErr w:type="spellEnd"/>
      <w:r w:rsidRPr="00485942">
        <w:rPr>
          <w:rFonts w:ascii="Times New Roman" w:hAnsi="Times New Roman" w:cs="Times New Roman"/>
          <w:sz w:val="24"/>
          <w:szCs w:val="24"/>
        </w:rPr>
        <w:t xml:space="preserve"> probability distributions for each class on the validation set. These probability outputs are then used as input features for a Level-2 meta-classifier which in this study is implemented using a lightweight Logistic Regression model. Formally, the feature vector for the meta-classifier is represented as:</w:t>
      </w:r>
    </w:p>
    <w:p w14:paraId="4E2B6B9B" w14:textId="0F19503C" w:rsidR="00A02534" w:rsidRPr="00621A31" w:rsidRDefault="00384F4E" w:rsidP="00AE5870">
      <w:pPr>
        <w:pStyle w:val="NormalWeb"/>
        <w:spacing w:line="360" w:lineRule="auto"/>
        <w:ind w:left="720"/>
        <w:jc w:val="center"/>
        <w:rPr>
          <w:sz w:val="28"/>
          <w:szCs w:val="28"/>
        </w:rPr>
      </w:pPr>
      <w:r w:rsidRPr="00621A31">
        <w:rPr>
          <w:sz w:val="28"/>
          <w:szCs w:val="28"/>
        </w:rPr>
        <w:t>Z=</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BERT</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BERT</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e>
        </m:d>
        <m:r>
          <w:rPr>
            <w:rFonts w:ascii="Cambria Math" w:hAnsi="Cambria Math"/>
            <w:sz w:val="28"/>
            <w:szCs w:val="28"/>
          </w:rPr>
          <m:t>,…,</m:t>
        </m:r>
      </m:oMath>
      <w:r w:rsidR="00A01CAC" w:rsidRPr="00621A31">
        <w:rPr>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RoBERTa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oMath>
      <w:r w:rsidR="00224035" w:rsidRPr="00621A31">
        <w:rPr>
          <w:sz w:val="28"/>
          <w:szCs w:val="28"/>
        </w:rPr>
        <w:t>,</w:t>
      </w:r>
      <w:r w:rsidR="00224035" w:rsidRPr="00621A31">
        <w:rPr>
          <w:i/>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RoBERTa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r>
          <w:rPr>
            <w:rFonts w:ascii="Cambria Math" w:hAnsi="Cambria Math"/>
            <w:sz w:val="28"/>
            <w:szCs w:val="28"/>
          </w:rPr>
          <m:t>)</m:t>
        </m:r>
      </m:oMath>
    </w:p>
    <w:p w14:paraId="5927D5CD" w14:textId="77777777" w:rsidR="00A967C4" w:rsidRPr="00621A31" w:rsidRDefault="00A967C4" w:rsidP="00AE5870">
      <w:pPr>
        <w:pStyle w:val="NormalWeb"/>
        <w:spacing w:line="360" w:lineRule="auto"/>
        <w:ind w:left="720"/>
        <w:jc w:val="center"/>
        <w:rPr>
          <w:sz w:val="28"/>
          <w:szCs w:val="28"/>
        </w:rPr>
      </w:pPr>
    </w:p>
    <w:p w14:paraId="67E82D6D" w14:textId="05EA0158" w:rsidR="001440D8" w:rsidRDefault="00686292" w:rsidP="00AE5870">
      <w:pPr>
        <w:pStyle w:val="NormalWeb"/>
        <w:spacing w:line="360" w:lineRule="auto"/>
        <w:ind w:left="720"/>
        <w:jc w:val="both"/>
        <w:rPr>
          <w:b/>
          <w:bCs/>
          <w:sz w:val="28"/>
          <w:szCs w:val="28"/>
        </w:rPr>
      </w:pPr>
      <w:r>
        <w:t xml:space="preserve">This approach provides a significant strategic advantage by enabling the fusion model to intelligently learn the conditions under which each base model is more reliable for specific categories. Empirical evaluation confirmed the efficacy of this method: the Stacked Ensemble strategy ultimately </w:t>
      </w:r>
      <w:r w:rsidRPr="00686292">
        <w:t>yielded the highest overall accuracy and F1-score</w:t>
      </w:r>
      <w:r>
        <w:t xml:space="preserve"> across all cyberbullying types investigated.</w:t>
      </w:r>
    </w:p>
    <w:p w14:paraId="289A6D18" w14:textId="12D7D29D" w:rsidR="00634C22" w:rsidRPr="00621A31" w:rsidRDefault="00884144" w:rsidP="00634C22">
      <w:pPr>
        <w:pStyle w:val="NormalWeb"/>
        <w:spacing w:line="360" w:lineRule="auto"/>
        <w:rPr>
          <w:b/>
          <w:bCs/>
          <w:sz w:val="28"/>
          <w:szCs w:val="28"/>
        </w:rPr>
      </w:pPr>
      <w:r w:rsidRPr="00621A31">
        <w:rPr>
          <w:b/>
          <w:bCs/>
          <w:sz w:val="28"/>
          <w:szCs w:val="28"/>
        </w:rPr>
        <w:t>4.</w:t>
      </w:r>
      <w:r w:rsidR="001F056B">
        <w:rPr>
          <w:b/>
          <w:bCs/>
          <w:sz w:val="28"/>
          <w:szCs w:val="28"/>
        </w:rPr>
        <w:t>6</w:t>
      </w:r>
      <w:r w:rsidRPr="00621A31">
        <w:rPr>
          <w:b/>
          <w:bCs/>
          <w:sz w:val="28"/>
          <w:szCs w:val="28"/>
        </w:rPr>
        <w:t xml:space="preserve"> </w:t>
      </w:r>
      <w:r w:rsidR="00C207C9" w:rsidRPr="00621A31">
        <w:rPr>
          <w:b/>
          <w:bCs/>
          <w:sz w:val="28"/>
          <w:szCs w:val="28"/>
        </w:rPr>
        <w:t>Training Configuration</w:t>
      </w:r>
    </w:p>
    <w:p w14:paraId="0B0DC129" w14:textId="4F54BF8B" w:rsidR="00C057AB" w:rsidRPr="00621A31" w:rsidRDefault="00C057AB" w:rsidP="00C057AB">
      <w:pPr>
        <w:pStyle w:val="NormalWeb"/>
        <w:spacing w:line="360" w:lineRule="auto"/>
        <w:jc w:val="both"/>
        <w:rPr>
          <w:b/>
          <w:bCs/>
          <w:sz w:val="28"/>
          <w:szCs w:val="28"/>
        </w:rPr>
      </w:pPr>
      <w:r w:rsidRPr="00621A31">
        <w:t xml:space="preserve">The performance of the multi-transformer architecture is highly dependent on a carefully optimized fine-tuning regimen. Table 4.7 details the specific hyperparameter settings employed to ensure stable convergence and maximum performance for both the BERT and </w:t>
      </w:r>
      <w:proofErr w:type="spellStart"/>
      <w:r w:rsidRPr="00621A31">
        <w:t>RoBERTa</w:t>
      </w:r>
      <w:proofErr w:type="spellEnd"/>
      <w:r w:rsidRPr="00621A31">
        <w:t xml:space="preserve"> base models.</w:t>
      </w:r>
    </w:p>
    <w:p w14:paraId="6EF4D6C7" w14:textId="77777777" w:rsidR="00025191" w:rsidRDefault="00025191" w:rsidP="00F65C08">
      <w:pPr>
        <w:pStyle w:val="NormalWeb"/>
        <w:spacing w:line="360" w:lineRule="auto"/>
        <w:jc w:val="center"/>
        <w:rPr>
          <w:sz w:val="22"/>
          <w:szCs w:val="22"/>
        </w:rPr>
      </w:pPr>
    </w:p>
    <w:p w14:paraId="5AE6D9FE" w14:textId="77777777" w:rsidR="00025191" w:rsidRDefault="00025191" w:rsidP="00F65C08">
      <w:pPr>
        <w:pStyle w:val="NormalWeb"/>
        <w:spacing w:line="360" w:lineRule="auto"/>
        <w:jc w:val="center"/>
        <w:rPr>
          <w:sz w:val="22"/>
          <w:szCs w:val="22"/>
        </w:rPr>
      </w:pPr>
    </w:p>
    <w:p w14:paraId="4082248B" w14:textId="77777777" w:rsidR="00025191" w:rsidRDefault="00025191" w:rsidP="00F65C08">
      <w:pPr>
        <w:pStyle w:val="NormalWeb"/>
        <w:spacing w:line="360" w:lineRule="auto"/>
        <w:jc w:val="center"/>
        <w:rPr>
          <w:sz w:val="22"/>
          <w:szCs w:val="22"/>
        </w:rPr>
      </w:pPr>
    </w:p>
    <w:p w14:paraId="0BB89CC1" w14:textId="77777777" w:rsidR="00025191" w:rsidRDefault="00025191" w:rsidP="00F65C08">
      <w:pPr>
        <w:pStyle w:val="NormalWeb"/>
        <w:spacing w:line="360" w:lineRule="auto"/>
        <w:jc w:val="center"/>
        <w:rPr>
          <w:sz w:val="22"/>
          <w:szCs w:val="22"/>
        </w:rPr>
      </w:pPr>
    </w:p>
    <w:p w14:paraId="055F564D" w14:textId="5BC0BA51" w:rsidR="00F65C08" w:rsidRPr="00621A31" w:rsidRDefault="00F65C08" w:rsidP="00F65C08">
      <w:pPr>
        <w:pStyle w:val="NormalWeb"/>
        <w:spacing w:line="360" w:lineRule="auto"/>
        <w:jc w:val="center"/>
        <w:rPr>
          <w:sz w:val="22"/>
          <w:szCs w:val="22"/>
        </w:rPr>
      </w:pPr>
      <w:r w:rsidRPr="00621A31">
        <w:rPr>
          <w:sz w:val="22"/>
          <w:szCs w:val="22"/>
        </w:rPr>
        <w:lastRenderedPageBreak/>
        <w:t>Table 4.</w:t>
      </w:r>
      <w:r w:rsidR="00790F76" w:rsidRPr="00621A31">
        <w:rPr>
          <w:sz w:val="22"/>
          <w:szCs w:val="22"/>
        </w:rPr>
        <w:t>7</w:t>
      </w:r>
      <w:r w:rsidRPr="00621A31">
        <w:rPr>
          <w:sz w:val="22"/>
          <w:szCs w:val="22"/>
        </w:rPr>
        <w:t>: Training Configuration and Hyperparameter Settings</w:t>
      </w:r>
    </w:p>
    <w:tbl>
      <w:tblPr>
        <w:tblStyle w:val="TableGrid"/>
        <w:tblW w:w="8756" w:type="dxa"/>
        <w:tblInd w:w="-5" w:type="dxa"/>
        <w:tblLook w:val="04A0" w:firstRow="1" w:lastRow="0" w:firstColumn="1" w:lastColumn="0" w:noHBand="0" w:noVBand="1"/>
      </w:tblPr>
      <w:tblGrid>
        <w:gridCol w:w="2910"/>
        <w:gridCol w:w="2913"/>
        <w:gridCol w:w="2933"/>
      </w:tblGrid>
      <w:tr w:rsidR="003B5248" w:rsidRPr="00621A31" w14:paraId="68D162BF" w14:textId="77777777" w:rsidTr="00EC1A25">
        <w:trPr>
          <w:trHeight w:val="517"/>
        </w:trPr>
        <w:tc>
          <w:tcPr>
            <w:tcW w:w="2910" w:type="dxa"/>
          </w:tcPr>
          <w:p w14:paraId="25602D36" w14:textId="77777777" w:rsidR="003B5248" w:rsidRPr="00621A31" w:rsidRDefault="003B5248" w:rsidP="00321A05">
            <w:pPr>
              <w:spacing w:line="276" w:lineRule="auto"/>
              <w:jc w:val="center"/>
              <w:rPr>
                <w:rFonts w:ascii="Times New Roman" w:hAnsi="Times New Roman" w:cs="Times New Roman"/>
                <w:b/>
                <w:bCs/>
                <w:sz w:val="24"/>
                <w:szCs w:val="24"/>
              </w:rPr>
            </w:pPr>
            <w:r w:rsidRPr="00621A31">
              <w:rPr>
                <w:rStyle w:val="Strong"/>
                <w:rFonts w:ascii="Times New Roman" w:hAnsi="Times New Roman" w:cs="Times New Roman"/>
                <w:sz w:val="24"/>
                <w:szCs w:val="24"/>
              </w:rPr>
              <w:t>Parameter</w:t>
            </w:r>
          </w:p>
        </w:tc>
        <w:tc>
          <w:tcPr>
            <w:tcW w:w="2913" w:type="dxa"/>
          </w:tcPr>
          <w:p w14:paraId="75B32BA8"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b/>
                <w:bCs/>
                <w:sz w:val="24"/>
                <w:szCs w:val="24"/>
              </w:rPr>
              <w:t>Configuration</w:t>
            </w:r>
          </w:p>
        </w:tc>
        <w:tc>
          <w:tcPr>
            <w:tcW w:w="2933" w:type="dxa"/>
          </w:tcPr>
          <w:p w14:paraId="759ED153"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b/>
                <w:bCs/>
                <w:sz w:val="24"/>
                <w:szCs w:val="24"/>
              </w:rPr>
              <w:t>Description</w:t>
            </w:r>
          </w:p>
        </w:tc>
      </w:tr>
      <w:tr w:rsidR="003B5248" w:rsidRPr="00621A31" w14:paraId="24213A02" w14:textId="77777777" w:rsidTr="00EC1A25">
        <w:trPr>
          <w:trHeight w:val="825"/>
        </w:trPr>
        <w:tc>
          <w:tcPr>
            <w:tcW w:w="2910" w:type="dxa"/>
          </w:tcPr>
          <w:p w14:paraId="43C6347E"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Base Models</w:t>
            </w:r>
          </w:p>
        </w:tc>
        <w:tc>
          <w:tcPr>
            <w:tcW w:w="2913" w:type="dxa"/>
          </w:tcPr>
          <w:p w14:paraId="25D8B053"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BERT (</w:t>
            </w:r>
            <w:proofErr w:type="spellStart"/>
            <w:r w:rsidRPr="00621A31">
              <w:rPr>
                <w:rFonts w:ascii="Times New Roman" w:hAnsi="Times New Roman" w:cs="Times New Roman"/>
                <w:sz w:val="24"/>
                <w:szCs w:val="24"/>
              </w:rPr>
              <w:t>bert</w:t>
            </w:r>
            <w:proofErr w:type="spellEnd"/>
            <w:r w:rsidRPr="00621A31">
              <w:rPr>
                <w:rFonts w:ascii="Times New Roman" w:hAnsi="Times New Roman" w:cs="Times New Roman"/>
                <w:sz w:val="24"/>
                <w:szCs w:val="24"/>
              </w:rPr>
              <w:t xml:space="preserve">-base-uncased), </w:t>
            </w:r>
            <w:proofErr w:type="spellStart"/>
            <w:r w:rsidRPr="00621A31">
              <w:rPr>
                <w:rFonts w:ascii="Times New Roman" w:hAnsi="Times New Roman" w:cs="Times New Roman"/>
                <w:sz w:val="24"/>
                <w:szCs w:val="24"/>
              </w:rPr>
              <w:t>RoBERTa</w:t>
            </w:r>
            <w:proofErr w:type="spellEnd"/>
            <w:r w:rsidRPr="00621A31">
              <w:rPr>
                <w:rFonts w:ascii="Times New Roman" w:hAnsi="Times New Roman" w:cs="Times New Roman"/>
                <w:sz w:val="24"/>
                <w:szCs w:val="24"/>
              </w:rPr>
              <w:t xml:space="preserve"> (</w:t>
            </w:r>
            <w:proofErr w:type="spellStart"/>
            <w:r w:rsidRPr="00621A31">
              <w:rPr>
                <w:rFonts w:ascii="Times New Roman" w:hAnsi="Times New Roman" w:cs="Times New Roman"/>
                <w:sz w:val="24"/>
                <w:szCs w:val="24"/>
              </w:rPr>
              <w:t>roberta</w:t>
            </w:r>
            <w:proofErr w:type="spellEnd"/>
            <w:r w:rsidRPr="00621A31">
              <w:rPr>
                <w:rFonts w:ascii="Times New Roman" w:hAnsi="Times New Roman" w:cs="Times New Roman"/>
                <w:sz w:val="24"/>
                <w:szCs w:val="24"/>
              </w:rPr>
              <w:t>-base)</w:t>
            </w:r>
          </w:p>
        </w:tc>
        <w:tc>
          <w:tcPr>
            <w:tcW w:w="2933" w:type="dxa"/>
          </w:tcPr>
          <w:tbl>
            <w:tblPr>
              <w:tblW w:w="271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716"/>
            </w:tblGrid>
            <w:tr w:rsidR="003B5248" w:rsidRPr="00621A31" w14:paraId="313A05C3" w14:textId="77777777" w:rsidTr="00706643">
              <w:trPr>
                <w:trHeight w:val="682"/>
                <w:tblCellSpacing w:w="15" w:type="dxa"/>
              </w:trPr>
              <w:tc>
                <w:tcPr>
                  <w:tcW w:w="0" w:type="auto"/>
                  <w:vAlign w:val="center"/>
                  <w:hideMark/>
                </w:tcPr>
                <w:p w14:paraId="04F11EDF" w14:textId="77777777" w:rsidR="003B5248" w:rsidRPr="00621A31" w:rsidRDefault="003B5248" w:rsidP="00321A05">
                  <w:pPr>
                    <w:spacing w:line="276" w:lineRule="auto"/>
                    <w:jc w:val="center"/>
                    <w:rPr>
                      <w:rFonts w:ascii="Times New Roman" w:eastAsia="Times New Roman" w:hAnsi="Times New Roman" w:cs="Times New Roman"/>
                      <w:sz w:val="24"/>
                      <w:szCs w:val="24"/>
                    </w:rPr>
                  </w:pPr>
                  <w:r w:rsidRPr="00621A31">
                    <w:rPr>
                      <w:rFonts w:ascii="Times New Roman" w:eastAsia="Times New Roman" w:hAnsi="Times New Roman" w:cs="Times New Roman"/>
                      <w:sz w:val="24"/>
                      <w:szCs w:val="24"/>
                    </w:rPr>
                    <w:t>Pre-trained transformer encoders</w:t>
                  </w:r>
                </w:p>
              </w:tc>
            </w:tr>
          </w:tbl>
          <w:p w14:paraId="19FBDEE3" w14:textId="77777777" w:rsidR="003B5248" w:rsidRPr="00621A31" w:rsidRDefault="003B5248" w:rsidP="00321A05">
            <w:pPr>
              <w:spacing w:line="276" w:lineRule="auto"/>
              <w:jc w:val="center"/>
              <w:rPr>
                <w:rFonts w:ascii="Times New Roman" w:eastAsia="Times New Roman" w:hAnsi="Times New Roman" w:cs="Times New Roman"/>
                <w:vanish/>
                <w:sz w:val="24"/>
                <w:szCs w:val="24"/>
              </w:rPr>
            </w:pPr>
          </w:p>
          <w:tbl>
            <w:tblPr>
              <w:tblW w:w="9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6"/>
            </w:tblGrid>
            <w:tr w:rsidR="003B5248" w:rsidRPr="00621A31" w14:paraId="66E94D7D" w14:textId="77777777" w:rsidTr="00706643">
              <w:trPr>
                <w:trHeight w:hRule="exact" w:val="9"/>
                <w:tblCellSpacing w:w="15" w:type="dxa"/>
              </w:trPr>
              <w:tc>
                <w:tcPr>
                  <w:tcW w:w="0" w:type="auto"/>
                  <w:vAlign w:val="center"/>
                  <w:hideMark/>
                </w:tcPr>
                <w:p w14:paraId="6EA26428" w14:textId="77777777" w:rsidR="003B5248" w:rsidRPr="00621A31" w:rsidRDefault="003B5248" w:rsidP="00321A05">
                  <w:pPr>
                    <w:spacing w:line="276" w:lineRule="auto"/>
                    <w:jc w:val="center"/>
                    <w:rPr>
                      <w:rFonts w:ascii="Times New Roman" w:eastAsia="Times New Roman" w:hAnsi="Times New Roman" w:cs="Times New Roman"/>
                      <w:sz w:val="24"/>
                      <w:szCs w:val="24"/>
                    </w:rPr>
                  </w:pPr>
                </w:p>
              </w:tc>
            </w:tr>
          </w:tbl>
          <w:p w14:paraId="1F4E9119"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p>
        </w:tc>
      </w:tr>
      <w:tr w:rsidR="003B5248" w:rsidRPr="00621A31" w14:paraId="383A94B3" w14:textId="77777777" w:rsidTr="00EC1A25">
        <w:trPr>
          <w:trHeight w:val="633"/>
        </w:trPr>
        <w:tc>
          <w:tcPr>
            <w:tcW w:w="2910" w:type="dxa"/>
          </w:tcPr>
          <w:p w14:paraId="29BB34F9"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Optimizer</w:t>
            </w:r>
          </w:p>
        </w:tc>
        <w:tc>
          <w:tcPr>
            <w:tcW w:w="2913" w:type="dxa"/>
          </w:tcPr>
          <w:p w14:paraId="0DEBEA8F"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proofErr w:type="spellStart"/>
            <w:r w:rsidRPr="00621A31">
              <w:rPr>
                <w:rFonts w:ascii="Times New Roman" w:hAnsi="Times New Roman" w:cs="Times New Roman"/>
                <w:sz w:val="24"/>
                <w:szCs w:val="24"/>
              </w:rPr>
              <w:t>AdamW</w:t>
            </w:r>
            <w:proofErr w:type="spellEnd"/>
          </w:p>
        </w:tc>
        <w:tc>
          <w:tcPr>
            <w:tcW w:w="2933" w:type="dxa"/>
          </w:tcPr>
          <w:p w14:paraId="2E9228F9"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With decoupled weight decay for stability</w:t>
            </w:r>
          </w:p>
        </w:tc>
      </w:tr>
      <w:tr w:rsidR="003B5248" w:rsidRPr="00621A31" w14:paraId="7B5023FD" w14:textId="77777777" w:rsidTr="00EC1A25">
        <w:trPr>
          <w:trHeight w:val="682"/>
        </w:trPr>
        <w:tc>
          <w:tcPr>
            <w:tcW w:w="2910" w:type="dxa"/>
          </w:tcPr>
          <w:p w14:paraId="3A67725E"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Learning Rate</w:t>
            </w:r>
          </w:p>
        </w:tc>
        <w:tc>
          <w:tcPr>
            <w:tcW w:w="2913" w:type="dxa"/>
          </w:tcPr>
          <w:p w14:paraId="2D9B43BC"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2e-5</w:t>
            </w:r>
          </w:p>
        </w:tc>
        <w:tc>
          <w:tcPr>
            <w:tcW w:w="2933" w:type="dxa"/>
          </w:tcPr>
          <w:p w14:paraId="388256FE"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Adaptive, with linear warm-up and decay</w:t>
            </w:r>
          </w:p>
        </w:tc>
      </w:tr>
      <w:tr w:rsidR="003B5248" w:rsidRPr="00621A31" w14:paraId="58C0DDF8" w14:textId="77777777" w:rsidTr="00EC1A25">
        <w:trPr>
          <w:trHeight w:val="517"/>
        </w:trPr>
        <w:tc>
          <w:tcPr>
            <w:tcW w:w="2910" w:type="dxa"/>
          </w:tcPr>
          <w:p w14:paraId="4C819952"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Loss Function</w:t>
            </w:r>
          </w:p>
        </w:tc>
        <w:tc>
          <w:tcPr>
            <w:tcW w:w="2913" w:type="dxa"/>
          </w:tcPr>
          <w:p w14:paraId="22E3B4BC"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Cross-Entropy</w:t>
            </w:r>
          </w:p>
        </w:tc>
        <w:tc>
          <w:tcPr>
            <w:tcW w:w="2933" w:type="dxa"/>
          </w:tcPr>
          <w:p w14:paraId="149950E3"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For multi-class classification</w:t>
            </w:r>
          </w:p>
        </w:tc>
      </w:tr>
      <w:tr w:rsidR="003B5248" w:rsidRPr="00621A31" w14:paraId="5183B7CE" w14:textId="77777777" w:rsidTr="00EC1A25">
        <w:trPr>
          <w:trHeight w:val="517"/>
        </w:trPr>
        <w:tc>
          <w:tcPr>
            <w:tcW w:w="2910" w:type="dxa"/>
          </w:tcPr>
          <w:p w14:paraId="7A105433"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Batch Size</w:t>
            </w:r>
          </w:p>
        </w:tc>
        <w:tc>
          <w:tcPr>
            <w:tcW w:w="2913" w:type="dxa"/>
          </w:tcPr>
          <w:p w14:paraId="5F7B11F3"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16</w:t>
            </w:r>
          </w:p>
        </w:tc>
        <w:tc>
          <w:tcPr>
            <w:tcW w:w="2933" w:type="dxa"/>
          </w:tcPr>
          <w:p w14:paraId="0F6C8700"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Mini-batch training size</w:t>
            </w:r>
          </w:p>
        </w:tc>
      </w:tr>
      <w:tr w:rsidR="003B5248" w:rsidRPr="00621A31" w14:paraId="5CDB0675" w14:textId="77777777" w:rsidTr="00EC1A25">
        <w:trPr>
          <w:trHeight w:val="615"/>
        </w:trPr>
        <w:tc>
          <w:tcPr>
            <w:tcW w:w="2910" w:type="dxa"/>
          </w:tcPr>
          <w:p w14:paraId="452F4B81"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Epochs</w:t>
            </w:r>
          </w:p>
        </w:tc>
        <w:tc>
          <w:tcPr>
            <w:tcW w:w="2913" w:type="dxa"/>
          </w:tcPr>
          <w:p w14:paraId="42705C65" w14:textId="23AF0F61" w:rsidR="003B5248" w:rsidRPr="00621A31" w:rsidRDefault="009B4A69" w:rsidP="00321A05">
            <w:pPr>
              <w:spacing w:before="100" w:beforeAutospacing="1" w:after="100" w:afterAutospacing="1" w:line="276" w:lineRule="auto"/>
              <w:jc w:val="center"/>
              <w:rPr>
                <w:rFonts w:ascii="Times New Roman" w:hAnsi="Times New Roman" w:cs="Times New Roman"/>
                <w:sz w:val="24"/>
                <w:szCs w:val="24"/>
              </w:rPr>
            </w:pPr>
            <w:r w:rsidRPr="00621A31">
              <w:rPr>
                <w:rFonts w:ascii="Times New Roman" w:hAnsi="Times New Roman" w:cs="Times New Roman"/>
                <w:sz w:val="24"/>
                <w:szCs w:val="24"/>
              </w:rPr>
              <w:t>3</w:t>
            </w:r>
          </w:p>
        </w:tc>
        <w:tc>
          <w:tcPr>
            <w:tcW w:w="2933" w:type="dxa"/>
          </w:tcPr>
          <w:p w14:paraId="6B9561EF"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Optimal after convergence on validation set</w:t>
            </w:r>
          </w:p>
        </w:tc>
      </w:tr>
      <w:tr w:rsidR="003B5248" w:rsidRPr="00621A31" w14:paraId="67533B8C" w14:textId="77777777" w:rsidTr="00EC1A25">
        <w:trPr>
          <w:trHeight w:val="721"/>
        </w:trPr>
        <w:tc>
          <w:tcPr>
            <w:tcW w:w="2910" w:type="dxa"/>
          </w:tcPr>
          <w:p w14:paraId="5993A16D"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Dropout Rate</w:t>
            </w:r>
          </w:p>
        </w:tc>
        <w:tc>
          <w:tcPr>
            <w:tcW w:w="2913" w:type="dxa"/>
          </w:tcPr>
          <w:p w14:paraId="0FA4B428"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0.3</w:t>
            </w:r>
          </w:p>
        </w:tc>
        <w:tc>
          <w:tcPr>
            <w:tcW w:w="2933" w:type="dxa"/>
          </w:tcPr>
          <w:p w14:paraId="3CA0290A"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Applied before classification layer</w:t>
            </w:r>
          </w:p>
        </w:tc>
      </w:tr>
      <w:tr w:rsidR="003B5248" w:rsidRPr="00621A31" w14:paraId="5A91EED5" w14:textId="77777777" w:rsidTr="00EC1A25">
        <w:trPr>
          <w:trHeight w:val="517"/>
        </w:trPr>
        <w:tc>
          <w:tcPr>
            <w:tcW w:w="2910" w:type="dxa"/>
          </w:tcPr>
          <w:p w14:paraId="7F205EAB"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Gradient Clipping</w:t>
            </w:r>
          </w:p>
        </w:tc>
        <w:tc>
          <w:tcPr>
            <w:tcW w:w="2913" w:type="dxa"/>
          </w:tcPr>
          <w:p w14:paraId="17DCCD25"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1.0</w:t>
            </w:r>
          </w:p>
        </w:tc>
        <w:tc>
          <w:tcPr>
            <w:tcW w:w="2933" w:type="dxa"/>
          </w:tcPr>
          <w:p w14:paraId="0CB6C435"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Prevents gradient explosion</w:t>
            </w:r>
          </w:p>
        </w:tc>
      </w:tr>
      <w:tr w:rsidR="003B5248" w:rsidRPr="00621A31" w14:paraId="5FD1AA38" w14:textId="77777777" w:rsidTr="00EC1A25">
        <w:trPr>
          <w:trHeight w:val="517"/>
        </w:trPr>
        <w:tc>
          <w:tcPr>
            <w:tcW w:w="2910" w:type="dxa"/>
          </w:tcPr>
          <w:p w14:paraId="2B844975"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Early Stopping</w:t>
            </w:r>
          </w:p>
        </w:tc>
        <w:tc>
          <w:tcPr>
            <w:tcW w:w="2913" w:type="dxa"/>
          </w:tcPr>
          <w:p w14:paraId="0D02CC72"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Enabled</w:t>
            </w:r>
          </w:p>
        </w:tc>
        <w:tc>
          <w:tcPr>
            <w:tcW w:w="2933" w:type="dxa"/>
          </w:tcPr>
          <w:p w14:paraId="3F69FB12"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Based on validation loss</w:t>
            </w:r>
          </w:p>
        </w:tc>
      </w:tr>
      <w:tr w:rsidR="003B5248" w:rsidRPr="00621A31" w14:paraId="03B1A878" w14:textId="77777777" w:rsidTr="00EC1A25">
        <w:trPr>
          <w:trHeight w:val="1038"/>
        </w:trPr>
        <w:tc>
          <w:tcPr>
            <w:tcW w:w="2910" w:type="dxa"/>
          </w:tcPr>
          <w:p w14:paraId="097C0788"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Evaluation Metrics</w:t>
            </w:r>
          </w:p>
        </w:tc>
        <w:tc>
          <w:tcPr>
            <w:tcW w:w="2913" w:type="dxa"/>
          </w:tcPr>
          <w:p w14:paraId="76399012"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Accuracy, Precision, Recall, F1-score</w:t>
            </w:r>
          </w:p>
        </w:tc>
        <w:tc>
          <w:tcPr>
            <w:tcW w:w="2933" w:type="dxa"/>
          </w:tcPr>
          <w:p w14:paraId="1958EE10" w14:textId="77777777" w:rsidR="003B5248" w:rsidRPr="00621A31" w:rsidRDefault="003B5248" w:rsidP="00321A05">
            <w:pPr>
              <w:spacing w:before="100" w:beforeAutospacing="1" w:after="100" w:afterAutospacing="1" w:line="276" w:lineRule="auto"/>
              <w:jc w:val="center"/>
              <w:rPr>
                <w:rFonts w:ascii="Times New Roman" w:hAnsi="Times New Roman" w:cs="Times New Roman"/>
                <w:b/>
                <w:bCs/>
                <w:sz w:val="24"/>
                <w:szCs w:val="24"/>
              </w:rPr>
            </w:pPr>
            <w:r w:rsidRPr="00621A31">
              <w:rPr>
                <w:rFonts w:ascii="Times New Roman" w:hAnsi="Times New Roman" w:cs="Times New Roman"/>
                <w:sz w:val="24"/>
                <w:szCs w:val="24"/>
              </w:rPr>
              <w:t>For quantitative performance evaluation</w:t>
            </w:r>
          </w:p>
        </w:tc>
      </w:tr>
    </w:tbl>
    <w:p w14:paraId="6DB5516E" w14:textId="1C33EC1A" w:rsidR="001F056B" w:rsidRDefault="00EC1A25" w:rsidP="00002E19">
      <w:pPr>
        <w:pStyle w:val="NormalWeb"/>
        <w:spacing w:line="360" w:lineRule="auto"/>
        <w:jc w:val="both"/>
      </w:pPr>
      <w:r w:rsidRPr="00EC1A25">
        <w:rPr>
          <w:rStyle w:val="Strong"/>
          <w:b w:val="0"/>
          <w:bCs w:val="0"/>
        </w:rPr>
        <w:t>Table 4.7</w:t>
      </w:r>
      <w:r>
        <w:t xml:space="preserve"> summarizes the training configurations and hyperparameter settings. It provides details about the base models, optimizer, learning rate, loss function, batch size, number of epochs, dropout rate, gradient clipping, early stopping, and evaluation metrics used during training and validation.</w:t>
      </w:r>
    </w:p>
    <w:p w14:paraId="61D2870A" w14:textId="77777777" w:rsidR="00EC1A25" w:rsidRDefault="00EC1A25" w:rsidP="001F056B">
      <w:pPr>
        <w:pStyle w:val="NormalWeb"/>
        <w:spacing w:line="360" w:lineRule="auto"/>
        <w:rPr>
          <w:b/>
          <w:bCs/>
          <w:sz w:val="28"/>
          <w:szCs w:val="28"/>
        </w:rPr>
      </w:pPr>
    </w:p>
    <w:p w14:paraId="28932039" w14:textId="77777777" w:rsidR="00CF291D" w:rsidRDefault="00CF291D" w:rsidP="00706643">
      <w:pPr>
        <w:pStyle w:val="NormalWeb"/>
        <w:spacing w:line="360" w:lineRule="auto"/>
        <w:jc w:val="both"/>
        <w:rPr>
          <w:b/>
          <w:bCs/>
          <w:sz w:val="28"/>
          <w:szCs w:val="28"/>
        </w:rPr>
      </w:pPr>
    </w:p>
    <w:p w14:paraId="7795CF88" w14:textId="77777777" w:rsidR="00CF291D" w:rsidRDefault="00CF291D" w:rsidP="00706643">
      <w:pPr>
        <w:pStyle w:val="NormalWeb"/>
        <w:spacing w:line="360" w:lineRule="auto"/>
        <w:jc w:val="both"/>
        <w:rPr>
          <w:b/>
          <w:bCs/>
          <w:sz w:val="28"/>
          <w:szCs w:val="28"/>
        </w:rPr>
      </w:pPr>
    </w:p>
    <w:p w14:paraId="56F25AE3" w14:textId="77777777" w:rsidR="00CF291D" w:rsidRDefault="00CF291D" w:rsidP="00706643">
      <w:pPr>
        <w:pStyle w:val="NormalWeb"/>
        <w:spacing w:line="360" w:lineRule="auto"/>
        <w:jc w:val="both"/>
        <w:rPr>
          <w:b/>
          <w:bCs/>
          <w:sz w:val="28"/>
          <w:szCs w:val="28"/>
        </w:rPr>
      </w:pPr>
    </w:p>
    <w:p w14:paraId="4977135B" w14:textId="77777777" w:rsidR="00CF291D" w:rsidRDefault="00CF291D" w:rsidP="00706643">
      <w:pPr>
        <w:pStyle w:val="NormalWeb"/>
        <w:spacing w:line="360" w:lineRule="auto"/>
        <w:jc w:val="both"/>
        <w:rPr>
          <w:b/>
          <w:bCs/>
          <w:sz w:val="28"/>
          <w:szCs w:val="28"/>
        </w:rPr>
      </w:pPr>
    </w:p>
    <w:p w14:paraId="3A73C2BB" w14:textId="77777777" w:rsidR="00D72E38" w:rsidRDefault="001F056B" w:rsidP="00706643">
      <w:pPr>
        <w:pStyle w:val="NormalWeb"/>
        <w:spacing w:line="360" w:lineRule="auto"/>
        <w:jc w:val="both"/>
        <w:rPr>
          <w:b/>
          <w:bCs/>
          <w:sz w:val="28"/>
          <w:szCs w:val="28"/>
        </w:rPr>
      </w:pPr>
      <w:r w:rsidRPr="00621A31">
        <w:rPr>
          <w:b/>
          <w:bCs/>
          <w:sz w:val="28"/>
          <w:szCs w:val="28"/>
        </w:rPr>
        <w:lastRenderedPageBreak/>
        <w:t>4.</w:t>
      </w:r>
      <w:r w:rsidR="000E1B09">
        <w:rPr>
          <w:b/>
          <w:bCs/>
          <w:sz w:val="28"/>
          <w:szCs w:val="28"/>
        </w:rPr>
        <w:t>7</w:t>
      </w:r>
      <w:r w:rsidRPr="00621A31">
        <w:rPr>
          <w:b/>
          <w:bCs/>
          <w:sz w:val="28"/>
          <w:szCs w:val="28"/>
        </w:rPr>
        <w:t xml:space="preserve"> </w:t>
      </w:r>
      <w:r>
        <w:rPr>
          <w:b/>
          <w:bCs/>
          <w:sz w:val="28"/>
          <w:szCs w:val="28"/>
        </w:rPr>
        <w:t>Interface</w:t>
      </w:r>
    </w:p>
    <w:p w14:paraId="1E70FEA7" w14:textId="582910BB" w:rsidR="001F056B" w:rsidRPr="00D72E38" w:rsidRDefault="00AB2573" w:rsidP="00706643">
      <w:pPr>
        <w:pStyle w:val="NormalWeb"/>
        <w:spacing w:line="360" w:lineRule="auto"/>
        <w:jc w:val="both"/>
        <w:rPr>
          <w:b/>
          <w:bCs/>
          <w:sz w:val="28"/>
          <w:szCs w:val="28"/>
        </w:rPr>
      </w:pPr>
      <w:r>
        <w:t xml:space="preserve">The Cyberbullying Detection System </w:t>
      </w:r>
      <w:r w:rsidR="00DD200A">
        <w:t xml:space="preserve">can be </w:t>
      </w:r>
      <w:r>
        <w:t>des</w:t>
      </w:r>
      <w:r w:rsidR="00D951B2">
        <w:t>ign</w:t>
      </w:r>
      <w:r w:rsidR="00DD200A">
        <w:t>ed</w:t>
      </w:r>
      <w:r w:rsidR="002B6806">
        <w:t xml:space="preserve"> </w:t>
      </w:r>
      <w:r w:rsidR="00A1752E">
        <w:t>with</w:t>
      </w:r>
      <w:r w:rsidR="00DD200A">
        <w:t xml:space="preserve"> </w:t>
      </w:r>
      <w:r>
        <w:t>a simple</w:t>
      </w:r>
      <w:r w:rsidR="001C59A9">
        <w:t>,</w:t>
      </w:r>
      <w:r w:rsidR="001C59A9" w:rsidRPr="001C59A9">
        <w:t xml:space="preserve"> </w:t>
      </w:r>
      <w:r w:rsidR="001C59A9">
        <w:t>user-friendly</w:t>
      </w:r>
      <w:r>
        <w:t xml:space="preserve"> and intuitive interface</w:t>
      </w:r>
      <w:r w:rsidR="002B6806">
        <w:t xml:space="preserve"> developed using Django</w:t>
      </w:r>
      <w:r>
        <w:t>.</w:t>
      </w:r>
      <w:r w:rsidR="00862368" w:rsidRPr="00862368">
        <w:t xml:space="preserve"> </w:t>
      </w:r>
      <w:r w:rsidR="004C2CA4">
        <w:t xml:space="preserve">Users can </w:t>
      </w:r>
      <w:r w:rsidR="004C2CA4" w:rsidRPr="004C2CA4">
        <w:rPr>
          <w:rStyle w:val="Strong"/>
          <w:b w:val="0"/>
          <w:bCs w:val="0"/>
        </w:rPr>
        <w:t>register</w:t>
      </w:r>
      <w:r w:rsidR="004C2CA4">
        <w:t xml:space="preserve"> by providing Name, Username and Password or </w:t>
      </w:r>
      <w:r w:rsidR="004C2CA4" w:rsidRPr="004C2CA4">
        <w:rPr>
          <w:rStyle w:val="Strong"/>
          <w:b w:val="0"/>
          <w:bCs w:val="0"/>
        </w:rPr>
        <w:t>login</w:t>
      </w:r>
      <w:r w:rsidR="004C2CA4">
        <w:t xml:space="preserve"> with an existing account.</w:t>
      </w:r>
      <w:r w:rsidR="0093284F" w:rsidRPr="0093284F">
        <w:t xml:space="preserve"> </w:t>
      </w:r>
      <w:r w:rsidR="0093284F">
        <w:t xml:space="preserve">The system allows text submission and </w:t>
      </w:r>
      <w:r w:rsidR="007630AD">
        <w:t>t</w:t>
      </w:r>
      <w:r w:rsidR="003776FA">
        <w:t>he detection panel displays results clearly</w:t>
      </w:r>
      <w:r w:rsidR="007630AD">
        <w:t>.</w:t>
      </w:r>
      <w:r w:rsidR="003776FA">
        <w:t xml:space="preserve"> </w:t>
      </w:r>
      <w:r w:rsidR="00E328E5">
        <w:t>If the input text</w:t>
      </w:r>
      <w:r w:rsidR="00EC361C">
        <w:t xml:space="preserve"> or post</w:t>
      </w:r>
      <w:r w:rsidR="00E328E5">
        <w:t xml:space="preserve"> contains harmful or offensive expressions</w:t>
      </w:r>
      <w:r w:rsidR="00CE60E9">
        <w:t xml:space="preserve"> </w:t>
      </w:r>
      <w:r w:rsidR="00E328E5">
        <w:t>the output shows “Bullyin</w:t>
      </w:r>
      <w:r w:rsidR="00991B12">
        <w:t>g”</w:t>
      </w:r>
      <w:r w:rsidR="00991B12" w:rsidRPr="00991B12">
        <w:t xml:space="preserve"> </w:t>
      </w:r>
      <w:r w:rsidR="00991B12">
        <w:t>if the statement is safe and non-harmful</w:t>
      </w:r>
      <w:r w:rsidR="00CE60E9">
        <w:t xml:space="preserve"> </w:t>
      </w:r>
      <w:r w:rsidR="00991B12">
        <w:t>the system returns “</w:t>
      </w:r>
      <w:r w:rsidR="00F37C96">
        <w:t>N</w:t>
      </w:r>
      <w:r w:rsidR="00991B12">
        <w:t xml:space="preserve">ot </w:t>
      </w:r>
      <w:r w:rsidR="00F37C96">
        <w:t>B</w:t>
      </w:r>
      <w:r w:rsidR="00991B12">
        <w:t>ullying”</w:t>
      </w:r>
      <w:r w:rsidR="00F37C96">
        <w:t>.</w:t>
      </w:r>
      <w:r w:rsidR="00537B5A">
        <w:t xml:space="preserve"> </w:t>
      </w:r>
      <w:r w:rsidR="00980420" w:rsidRPr="00980420">
        <w:t>This straightforward interface ensures that users can understand and interpret the model’s decision eas</w:t>
      </w:r>
      <w:r w:rsidR="00980420">
        <w:t>ily.</w:t>
      </w:r>
    </w:p>
    <w:p w14:paraId="5252E728" w14:textId="6D04EC6C" w:rsidR="005964C1" w:rsidRDefault="005964C1" w:rsidP="001F056B">
      <w:pPr>
        <w:pStyle w:val="NormalWeb"/>
        <w:spacing w:line="360" w:lineRule="auto"/>
        <w:rPr>
          <w:b/>
          <w:bCs/>
          <w:sz w:val="28"/>
          <w:szCs w:val="28"/>
        </w:rPr>
      </w:pPr>
      <w:r>
        <w:rPr>
          <w:b/>
          <w:bCs/>
          <w:noProof/>
          <w:sz w:val="28"/>
          <w:szCs w:val="28"/>
        </w:rPr>
        <w:drawing>
          <wp:inline distT="0" distB="0" distL="0" distR="0" wp14:anchorId="70EEEB95" wp14:editId="18F0FDF8">
            <wp:extent cx="5502910" cy="34391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502910" cy="3439160"/>
                    </a:xfrm>
                    <a:prstGeom prst="rect">
                      <a:avLst/>
                    </a:prstGeom>
                  </pic:spPr>
                </pic:pic>
              </a:graphicData>
            </a:graphic>
          </wp:inline>
        </w:drawing>
      </w:r>
    </w:p>
    <w:p w14:paraId="032D321D" w14:textId="655C09CA" w:rsidR="00C8501A" w:rsidRPr="002109B8" w:rsidRDefault="00C8501A" w:rsidP="00C8501A">
      <w:pPr>
        <w:pStyle w:val="NormalWeb"/>
        <w:spacing w:line="360" w:lineRule="auto"/>
        <w:jc w:val="center"/>
        <w:rPr>
          <w:sz w:val="20"/>
          <w:szCs w:val="20"/>
        </w:rPr>
      </w:pPr>
      <w:r w:rsidRPr="002109B8">
        <w:rPr>
          <w:b/>
          <w:bCs/>
          <w:sz w:val="20"/>
          <w:szCs w:val="20"/>
        </w:rPr>
        <w:t xml:space="preserve">Figure 4.6: </w:t>
      </w:r>
      <w:r w:rsidR="00612F2B" w:rsidRPr="002109B8">
        <w:rPr>
          <w:sz w:val="20"/>
          <w:szCs w:val="20"/>
        </w:rPr>
        <w:t>Account Registration page</w:t>
      </w:r>
      <w:r w:rsidR="003C3AFB" w:rsidRPr="002109B8">
        <w:rPr>
          <w:sz w:val="20"/>
          <w:szCs w:val="20"/>
        </w:rPr>
        <w:t xml:space="preserve"> interface </w:t>
      </w:r>
    </w:p>
    <w:p w14:paraId="5F57E9C5" w14:textId="44C65689" w:rsidR="001440D8" w:rsidRDefault="00D17517" w:rsidP="00274A17">
      <w:pPr>
        <w:spacing w:line="360" w:lineRule="auto"/>
        <w:ind w:left="720"/>
        <w:rPr>
          <w:rFonts w:ascii="Times New Roman" w:hAnsi="Times New Roman" w:cs="Times New Roman"/>
          <w:b/>
          <w:bCs/>
          <w:sz w:val="28"/>
          <w:szCs w:val="28"/>
        </w:rPr>
      </w:pPr>
      <w:r w:rsidRPr="00D17517">
        <w:rPr>
          <w:rFonts w:ascii="Times New Roman" w:hAnsi="Times New Roman" w:cs="Times New Roman"/>
          <w:b/>
          <w:bCs/>
          <w:sz w:val="28"/>
          <w:szCs w:val="28"/>
        </w:rPr>
        <w:t>4.7.1 Registration Page</w:t>
      </w:r>
    </w:p>
    <w:p w14:paraId="56889574" w14:textId="3AE21C2A" w:rsidR="00DC521E" w:rsidRDefault="003715ED" w:rsidP="00274A17">
      <w:pPr>
        <w:spacing w:line="360" w:lineRule="auto"/>
        <w:ind w:left="720"/>
        <w:jc w:val="both"/>
        <w:rPr>
          <w:rFonts w:ascii="Times New Roman" w:hAnsi="Times New Roman" w:cs="Times New Roman"/>
          <w:sz w:val="24"/>
          <w:szCs w:val="24"/>
        </w:rPr>
      </w:pPr>
      <w:r w:rsidRPr="003715ED">
        <w:rPr>
          <w:rFonts w:ascii="Times New Roman" w:hAnsi="Times New Roman" w:cs="Times New Roman"/>
          <w:sz w:val="24"/>
          <w:szCs w:val="24"/>
        </w:rPr>
        <w:t>The Registration Page is the initial secure gateway for new users to access the Cyber Bullying Detection (CBD) system</w:t>
      </w:r>
      <w:r w:rsidRPr="0016726D">
        <w:rPr>
          <w:rFonts w:ascii="Times New Roman" w:hAnsi="Times New Roman" w:cs="Times New Roman"/>
          <w:sz w:val="24"/>
          <w:szCs w:val="24"/>
        </w:rPr>
        <w:t>.</w:t>
      </w:r>
      <w:r w:rsidR="0016726D" w:rsidRPr="0016726D">
        <w:rPr>
          <w:rFonts w:ascii="Times New Roman" w:hAnsi="Times New Roman" w:cs="Times New Roman"/>
          <w:sz w:val="24"/>
          <w:szCs w:val="24"/>
        </w:rPr>
        <w:t xml:space="preserve"> This interface (Figure 4.6) is where individuals without an existing account register by providing their Name, a unique Username and a secure Password to create new access credentials for the system</w:t>
      </w:r>
      <w:r w:rsidR="008F4180" w:rsidRPr="006C5372">
        <w:rPr>
          <w:rFonts w:ascii="Times New Roman" w:hAnsi="Times New Roman" w:cs="Times New Roman"/>
          <w:sz w:val="24"/>
          <w:szCs w:val="24"/>
        </w:rPr>
        <w:t>.</w:t>
      </w:r>
      <w:r w:rsidR="006C5372" w:rsidRPr="006C5372">
        <w:rPr>
          <w:rFonts w:ascii="Times New Roman" w:hAnsi="Times New Roman" w:cs="Times New Roman"/>
          <w:sz w:val="24"/>
          <w:szCs w:val="24"/>
        </w:rPr>
        <w:t xml:space="preserve"> For registration</w:t>
      </w:r>
      <w:r w:rsidR="00C946BC">
        <w:rPr>
          <w:rFonts w:ascii="Times New Roman" w:hAnsi="Times New Roman" w:cs="Times New Roman"/>
          <w:sz w:val="24"/>
          <w:szCs w:val="24"/>
        </w:rPr>
        <w:t xml:space="preserve"> page</w:t>
      </w:r>
      <w:r w:rsidR="006C5372" w:rsidRPr="006C5372">
        <w:rPr>
          <w:rFonts w:ascii="Times New Roman" w:hAnsi="Times New Roman" w:cs="Times New Roman"/>
          <w:sz w:val="24"/>
          <w:szCs w:val="24"/>
        </w:rPr>
        <w:t>, the system uses Django to handle accounts, HTML and CSS for layout and design, JavaScript to make the page dynamic.</w:t>
      </w:r>
    </w:p>
    <w:p w14:paraId="5444ACC5" w14:textId="77777777" w:rsidR="004D6FFA" w:rsidRPr="006C5372" w:rsidRDefault="004D6FFA" w:rsidP="0011513F">
      <w:pPr>
        <w:spacing w:line="360" w:lineRule="auto"/>
        <w:jc w:val="both"/>
        <w:rPr>
          <w:rFonts w:ascii="Times New Roman" w:hAnsi="Times New Roman" w:cs="Times New Roman"/>
          <w:b/>
          <w:bCs/>
          <w:sz w:val="24"/>
          <w:szCs w:val="24"/>
        </w:rPr>
      </w:pPr>
    </w:p>
    <w:p w14:paraId="6C31E317" w14:textId="453D00DB" w:rsidR="00B260BA" w:rsidRDefault="00B260BA" w:rsidP="00274A17">
      <w:pPr>
        <w:spacing w:line="360" w:lineRule="auto"/>
        <w:ind w:left="720"/>
        <w:rPr>
          <w:rFonts w:ascii="Times New Roman" w:hAnsi="Times New Roman" w:cs="Times New Roman"/>
          <w:b/>
          <w:bCs/>
          <w:sz w:val="28"/>
          <w:szCs w:val="28"/>
        </w:rPr>
      </w:pPr>
      <w:r w:rsidRPr="00D17517">
        <w:rPr>
          <w:rFonts w:ascii="Times New Roman" w:hAnsi="Times New Roman" w:cs="Times New Roman"/>
          <w:b/>
          <w:bCs/>
          <w:sz w:val="28"/>
          <w:szCs w:val="28"/>
        </w:rPr>
        <w:lastRenderedPageBreak/>
        <w:t>4.7.</w:t>
      </w:r>
      <w:r>
        <w:rPr>
          <w:rFonts w:ascii="Times New Roman" w:hAnsi="Times New Roman" w:cs="Times New Roman"/>
          <w:b/>
          <w:bCs/>
          <w:sz w:val="28"/>
          <w:szCs w:val="28"/>
        </w:rPr>
        <w:t>2</w:t>
      </w:r>
      <w:r w:rsidRPr="00D17517">
        <w:rPr>
          <w:rFonts w:ascii="Times New Roman" w:hAnsi="Times New Roman" w:cs="Times New Roman"/>
          <w:b/>
          <w:bCs/>
          <w:sz w:val="28"/>
          <w:szCs w:val="28"/>
        </w:rPr>
        <w:t xml:space="preserve"> </w:t>
      </w:r>
      <w:r w:rsidR="00582299" w:rsidRPr="00582299">
        <w:rPr>
          <w:rFonts w:ascii="Times New Roman" w:hAnsi="Times New Roman" w:cs="Times New Roman"/>
          <w:b/>
          <w:bCs/>
          <w:sz w:val="28"/>
          <w:szCs w:val="28"/>
        </w:rPr>
        <w:t xml:space="preserve">Login </w:t>
      </w:r>
      <w:r w:rsidRPr="00582299">
        <w:rPr>
          <w:rFonts w:ascii="Times New Roman" w:hAnsi="Times New Roman" w:cs="Times New Roman"/>
          <w:b/>
          <w:bCs/>
          <w:sz w:val="28"/>
          <w:szCs w:val="28"/>
        </w:rPr>
        <w:t>Page</w:t>
      </w:r>
    </w:p>
    <w:p w14:paraId="293C2B3E" w14:textId="34B77663" w:rsidR="00582299" w:rsidRDefault="00B206B9" w:rsidP="00274A17">
      <w:pPr>
        <w:spacing w:line="360" w:lineRule="auto"/>
        <w:ind w:left="720"/>
        <w:jc w:val="both"/>
        <w:rPr>
          <w:rFonts w:ascii="Times New Roman" w:hAnsi="Times New Roman" w:cs="Times New Roman"/>
          <w:sz w:val="24"/>
          <w:szCs w:val="24"/>
        </w:rPr>
      </w:pPr>
      <w:r w:rsidRPr="0014334D">
        <w:rPr>
          <w:rFonts w:ascii="Times New Roman" w:hAnsi="Times New Roman" w:cs="Times New Roman"/>
          <w:sz w:val="24"/>
          <w:szCs w:val="24"/>
        </w:rPr>
        <w:t>If the user has an existing account</w:t>
      </w:r>
      <w:r w:rsidR="00E96DAF">
        <w:rPr>
          <w:rFonts w:ascii="Times New Roman" w:hAnsi="Times New Roman" w:cs="Times New Roman"/>
          <w:sz w:val="24"/>
          <w:szCs w:val="24"/>
        </w:rPr>
        <w:t>,</w:t>
      </w:r>
      <w:r w:rsidRPr="0014334D">
        <w:rPr>
          <w:rFonts w:ascii="Times New Roman" w:hAnsi="Times New Roman" w:cs="Times New Roman"/>
          <w:sz w:val="24"/>
          <w:szCs w:val="24"/>
        </w:rPr>
        <w:t xml:space="preserve"> they can login with their already created credentials using the </w:t>
      </w:r>
      <w:r w:rsidR="003F7962">
        <w:rPr>
          <w:rFonts w:ascii="Times New Roman" w:hAnsi="Times New Roman" w:cs="Times New Roman"/>
          <w:sz w:val="24"/>
          <w:szCs w:val="24"/>
        </w:rPr>
        <w:t>“</w:t>
      </w:r>
      <w:r w:rsidRPr="0014334D">
        <w:rPr>
          <w:rFonts w:ascii="Times New Roman" w:hAnsi="Times New Roman" w:cs="Times New Roman"/>
          <w:sz w:val="24"/>
          <w:szCs w:val="24"/>
        </w:rPr>
        <w:t>Login</w:t>
      </w:r>
      <w:r w:rsidR="003F7962">
        <w:rPr>
          <w:rFonts w:ascii="Times New Roman" w:hAnsi="Times New Roman" w:cs="Times New Roman"/>
          <w:sz w:val="24"/>
          <w:szCs w:val="24"/>
        </w:rPr>
        <w:t>”</w:t>
      </w:r>
      <w:r w:rsidRPr="0014334D">
        <w:rPr>
          <w:rFonts w:ascii="Times New Roman" w:hAnsi="Times New Roman" w:cs="Times New Roman"/>
          <w:sz w:val="24"/>
          <w:szCs w:val="24"/>
        </w:rPr>
        <w:t xml:space="preserve"> option provided on the navigation bar.</w:t>
      </w:r>
      <w:r w:rsidR="004847D9" w:rsidRPr="0014334D">
        <w:rPr>
          <w:rFonts w:ascii="Times New Roman" w:hAnsi="Times New Roman" w:cs="Times New Roman"/>
          <w:b/>
          <w:bCs/>
          <w:sz w:val="24"/>
          <w:szCs w:val="24"/>
        </w:rPr>
        <w:t xml:space="preserve"> </w:t>
      </w:r>
      <w:r w:rsidR="004847D9" w:rsidRPr="0014334D">
        <w:rPr>
          <w:rFonts w:ascii="Times New Roman" w:hAnsi="Times New Roman" w:cs="Times New Roman"/>
          <w:sz w:val="24"/>
          <w:szCs w:val="24"/>
        </w:rPr>
        <w:t>Account Login page interface</w:t>
      </w:r>
      <w:r w:rsidR="0014334D" w:rsidRPr="0014334D">
        <w:rPr>
          <w:rFonts w:ascii="Times New Roman" w:hAnsi="Times New Roman" w:cs="Times New Roman"/>
          <w:sz w:val="24"/>
          <w:szCs w:val="24"/>
        </w:rPr>
        <w:t xml:space="preserve"> </w:t>
      </w:r>
      <w:r w:rsidR="004847D9" w:rsidRPr="0014334D">
        <w:rPr>
          <w:rFonts w:ascii="Times New Roman" w:hAnsi="Times New Roman" w:cs="Times New Roman"/>
          <w:sz w:val="24"/>
          <w:szCs w:val="24"/>
        </w:rPr>
        <w:t>(Figure 4.7)</w:t>
      </w:r>
      <w:r w:rsidR="00586CE4">
        <w:rPr>
          <w:rFonts w:ascii="Times New Roman" w:hAnsi="Times New Roman" w:cs="Times New Roman"/>
          <w:sz w:val="24"/>
          <w:szCs w:val="24"/>
        </w:rPr>
        <w:t xml:space="preserve"> </w:t>
      </w:r>
      <w:r w:rsidR="004847D9" w:rsidRPr="0014334D">
        <w:rPr>
          <w:rFonts w:ascii="Times New Roman" w:hAnsi="Times New Roman" w:cs="Times New Roman"/>
          <w:sz w:val="24"/>
          <w:szCs w:val="24"/>
        </w:rPr>
        <w:t>which is the designated entry point for users who already possess an account</w:t>
      </w:r>
      <w:r w:rsidR="0014334D" w:rsidRPr="0014334D">
        <w:rPr>
          <w:rFonts w:ascii="Times New Roman" w:hAnsi="Times New Roman" w:cs="Times New Roman"/>
          <w:b/>
          <w:bCs/>
          <w:sz w:val="24"/>
          <w:szCs w:val="24"/>
        </w:rPr>
        <w:t>.</w:t>
      </w:r>
      <w:r w:rsidR="0014334D" w:rsidRPr="0014334D">
        <w:rPr>
          <w:rFonts w:ascii="Times New Roman" w:hAnsi="Times New Roman" w:cs="Times New Roman"/>
          <w:sz w:val="24"/>
          <w:szCs w:val="24"/>
        </w:rPr>
        <w:t xml:space="preserve"> </w:t>
      </w:r>
      <w:r w:rsidR="00FB6576" w:rsidRPr="0014334D">
        <w:rPr>
          <w:rFonts w:ascii="Times New Roman" w:hAnsi="Times New Roman" w:cs="Times New Roman"/>
          <w:sz w:val="24"/>
          <w:szCs w:val="24"/>
        </w:rPr>
        <w:t>To gain access, users must input their registered Username and the corresponding Password into the dedicated fields</w:t>
      </w:r>
      <w:r w:rsidR="00FB6576" w:rsidRPr="00E95C60">
        <w:rPr>
          <w:rFonts w:ascii="Times New Roman" w:hAnsi="Times New Roman" w:cs="Times New Roman"/>
          <w:sz w:val="24"/>
          <w:szCs w:val="24"/>
        </w:rPr>
        <w:t>.</w:t>
      </w:r>
      <w:r w:rsidR="00E95C60" w:rsidRPr="00E95C60">
        <w:rPr>
          <w:rFonts w:ascii="Times New Roman" w:hAnsi="Times New Roman" w:cs="Times New Roman"/>
          <w:sz w:val="24"/>
          <w:szCs w:val="24"/>
        </w:rPr>
        <w:t xml:space="preserve"> Like the Registration page, HTML and CSS define the structure and visual styling, while JavaScript contributes to the dynamic functionality</w:t>
      </w:r>
      <w:r w:rsidR="00E95C60">
        <w:t>.</w:t>
      </w:r>
      <w:r w:rsidR="00C70CFB" w:rsidRPr="00C70CFB">
        <w:t xml:space="preserve"> </w:t>
      </w:r>
      <w:r w:rsidR="00C70CFB" w:rsidRPr="00C70CFB">
        <w:rPr>
          <w:rFonts w:ascii="Times New Roman" w:hAnsi="Times New Roman" w:cs="Times New Roman"/>
          <w:sz w:val="24"/>
          <w:szCs w:val="24"/>
        </w:rPr>
        <w:t xml:space="preserve">Upon successful verification, clicking the </w:t>
      </w:r>
      <w:r w:rsidR="00C70CFB">
        <w:rPr>
          <w:rFonts w:ascii="Times New Roman" w:hAnsi="Times New Roman" w:cs="Times New Roman"/>
          <w:sz w:val="24"/>
          <w:szCs w:val="24"/>
        </w:rPr>
        <w:t>“</w:t>
      </w:r>
      <w:r w:rsidR="00C70CFB" w:rsidRPr="00C70CFB">
        <w:rPr>
          <w:rFonts w:ascii="Times New Roman" w:hAnsi="Times New Roman" w:cs="Times New Roman"/>
          <w:sz w:val="24"/>
          <w:szCs w:val="24"/>
        </w:rPr>
        <w:t>Login</w:t>
      </w:r>
      <w:r w:rsidR="00C70CFB">
        <w:rPr>
          <w:rFonts w:ascii="Times New Roman" w:hAnsi="Times New Roman" w:cs="Times New Roman"/>
          <w:sz w:val="24"/>
          <w:szCs w:val="24"/>
        </w:rPr>
        <w:t>”</w:t>
      </w:r>
      <w:r w:rsidR="00C70CFB" w:rsidRPr="00C70CFB">
        <w:rPr>
          <w:rFonts w:ascii="Times New Roman" w:hAnsi="Times New Roman" w:cs="Times New Roman"/>
          <w:sz w:val="24"/>
          <w:szCs w:val="24"/>
        </w:rPr>
        <w:t xml:space="preserve"> button initiates a redirection to the Analysis Dashboard. For user convenience, a "Register now" link is also available on this page for any user who may have mistakenly navigated here without having created an account.</w:t>
      </w:r>
    </w:p>
    <w:p w14:paraId="4FDB79FC" w14:textId="77777777" w:rsidR="00155B9A" w:rsidRDefault="00155B9A" w:rsidP="0014334D">
      <w:pPr>
        <w:spacing w:line="360" w:lineRule="auto"/>
        <w:jc w:val="both"/>
        <w:rPr>
          <w:rFonts w:ascii="Times New Roman" w:hAnsi="Times New Roman" w:cs="Times New Roman"/>
          <w:sz w:val="24"/>
          <w:szCs w:val="24"/>
        </w:rPr>
      </w:pPr>
    </w:p>
    <w:p w14:paraId="184E9850" w14:textId="77777777" w:rsidR="00033B2B" w:rsidRDefault="00033B2B" w:rsidP="0014334D">
      <w:pPr>
        <w:spacing w:line="360" w:lineRule="auto"/>
        <w:jc w:val="both"/>
        <w:rPr>
          <w:rFonts w:ascii="Times New Roman" w:hAnsi="Times New Roman" w:cs="Times New Roman"/>
          <w:sz w:val="24"/>
          <w:szCs w:val="24"/>
        </w:rPr>
      </w:pPr>
    </w:p>
    <w:p w14:paraId="0CBCDCE8" w14:textId="30B8DBD7" w:rsidR="005062AF" w:rsidRPr="00C70CFB" w:rsidRDefault="00033B2B" w:rsidP="0014334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D69D46" wp14:editId="4AC5D930">
            <wp:extent cx="5502910" cy="34391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502910" cy="3439160"/>
                    </a:xfrm>
                    <a:prstGeom prst="rect">
                      <a:avLst/>
                    </a:prstGeom>
                  </pic:spPr>
                </pic:pic>
              </a:graphicData>
            </a:graphic>
          </wp:inline>
        </w:drawing>
      </w:r>
    </w:p>
    <w:p w14:paraId="0791B93C" w14:textId="4C070FA8" w:rsidR="00C93B7E" w:rsidRDefault="00C93B7E" w:rsidP="00C93B7E">
      <w:pPr>
        <w:pStyle w:val="NormalWeb"/>
        <w:spacing w:line="360" w:lineRule="auto"/>
        <w:jc w:val="center"/>
        <w:rPr>
          <w:sz w:val="20"/>
          <w:szCs w:val="20"/>
        </w:rPr>
      </w:pPr>
      <w:r w:rsidRPr="002109B8">
        <w:rPr>
          <w:b/>
          <w:bCs/>
          <w:sz w:val="20"/>
          <w:szCs w:val="20"/>
        </w:rPr>
        <w:t xml:space="preserve">Figure 4.7: </w:t>
      </w:r>
      <w:r w:rsidRPr="002109B8">
        <w:rPr>
          <w:sz w:val="20"/>
          <w:szCs w:val="20"/>
        </w:rPr>
        <w:t xml:space="preserve">Account </w:t>
      </w:r>
      <w:r w:rsidR="009000A6" w:rsidRPr="002109B8">
        <w:rPr>
          <w:sz w:val="20"/>
          <w:szCs w:val="20"/>
        </w:rPr>
        <w:t>Login</w:t>
      </w:r>
      <w:r w:rsidRPr="002109B8">
        <w:rPr>
          <w:sz w:val="20"/>
          <w:szCs w:val="20"/>
        </w:rPr>
        <w:t xml:space="preserve"> page </w:t>
      </w:r>
    </w:p>
    <w:p w14:paraId="051BDBBD" w14:textId="044C44F0" w:rsidR="00A52AAF" w:rsidRDefault="002520BC" w:rsidP="00F166F7">
      <w:pPr>
        <w:spacing w:line="360" w:lineRule="auto"/>
        <w:ind w:left="720"/>
        <w:rPr>
          <w:rFonts w:ascii="Times New Roman" w:hAnsi="Times New Roman" w:cs="Times New Roman"/>
          <w:b/>
          <w:bCs/>
          <w:sz w:val="28"/>
          <w:szCs w:val="28"/>
        </w:rPr>
      </w:pPr>
      <w:r w:rsidRPr="002520BC">
        <w:rPr>
          <w:rFonts w:ascii="Times New Roman" w:hAnsi="Times New Roman" w:cs="Times New Roman"/>
          <w:b/>
          <w:bCs/>
          <w:sz w:val="28"/>
          <w:szCs w:val="28"/>
        </w:rPr>
        <w:t>4.7.3 Text Analysis and Results Page</w:t>
      </w:r>
    </w:p>
    <w:p w14:paraId="72D548EB" w14:textId="5539B0FD" w:rsidR="00FB2392" w:rsidRDefault="006733B8" w:rsidP="00F166F7">
      <w:pPr>
        <w:spacing w:line="360" w:lineRule="auto"/>
        <w:ind w:left="720"/>
        <w:jc w:val="both"/>
        <w:rPr>
          <w:rFonts w:ascii="Times New Roman" w:hAnsi="Times New Roman" w:cs="Times New Roman"/>
          <w:sz w:val="24"/>
          <w:szCs w:val="24"/>
        </w:rPr>
      </w:pPr>
      <w:r w:rsidRPr="00592F45">
        <w:rPr>
          <w:rFonts w:ascii="Times New Roman" w:hAnsi="Times New Roman" w:cs="Times New Roman"/>
          <w:sz w:val="24"/>
          <w:szCs w:val="24"/>
        </w:rPr>
        <w:t xml:space="preserve">The Text Analysis and Results Page serves as the main environment </w:t>
      </w:r>
      <w:r w:rsidR="00EE6916" w:rsidRPr="00592F45">
        <w:rPr>
          <w:rFonts w:ascii="Times New Roman" w:hAnsi="Times New Roman" w:cs="Times New Roman"/>
          <w:sz w:val="24"/>
          <w:szCs w:val="24"/>
        </w:rPr>
        <w:t xml:space="preserve">of the Cyber Bullying Detection (CBD) system </w:t>
      </w:r>
      <w:r w:rsidR="000D1574" w:rsidRPr="00592F45">
        <w:rPr>
          <w:rFonts w:ascii="Times New Roman" w:hAnsi="Times New Roman" w:cs="Times New Roman"/>
          <w:sz w:val="24"/>
          <w:szCs w:val="24"/>
        </w:rPr>
        <w:t xml:space="preserve">and appearing automatically once the user logs into the platform. </w:t>
      </w:r>
      <w:r w:rsidR="00E6659C" w:rsidRPr="00317904">
        <w:rPr>
          <w:rFonts w:ascii="Times New Roman" w:hAnsi="Times New Roman" w:cs="Times New Roman"/>
          <w:sz w:val="24"/>
          <w:szCs w:val="24"/>
        </w:rPr>
        <w:t>The Page is</w:t>
      </w:r>
      <w:r w:rsidR="005043B6" w:rsidRPr="00317904">
        <w:rPr>
          <w:rFonts w:ascii="Times New Roman" w:hAnsi="Times New Roman" w:cs="Times New Roman"/>
          <w:sz w:val="24"/>
          <w:szCs w:val="24"/>
        </w:rPr>
        <w:t xml:space="preserve"> divided into two main panels, as shown in </w:t>
      </w:r>
      <w:r w:rsidR="0087044E" w:rsidRPr="00317904">
        <w:rPr>
          <w:rFonts w:ascii="Times New Roman" w:hAnsi="Times New Roman" w:cs="Times New Roman"/>
          <w:sz w:val="24"/>
          <w:szCs w:val="24"/>
        </w:rPr>
        <w:t>(</w:t>
      </w:r>
      <w:r w:rsidR="005043B6" w:rsidRPr="00317904">
        <w:rPr>
          <w:rFonts w:ascii="Times New Roman" w:hAnsi="Times New Roman" w:cs="Times New Roman"/>
          <w:sz w:val="24"/>
          <w:szCs w:val="24"/>
        </w:rPr>
        <w:t>Figure 4.8</w:t>
      </w:r>
      <w:r w:rsidR="0087044E" w:rsidRPr="00317904">
        <w:rPr>
          <w:rFonts w:ascii="Times New Roman" w:hAnsi="Times New Roman" w:cs="Times New Roman"/>
          <w:sz w:val="24"/>
          <w:szCs w:val="24"/>
        </w:rPr>
        <w:t>)</w:t>
      </w:r>
      <w:r w:rsidR="005043B6" w:rsidRPr="00317904">
        <w:rPr>
          <w:rFonts w:ascii="Times New Roman" w:hAnsi="Times New Roman" w:cs="Times New Roman"/>
          <w:sz w:val="24"/>
          <w:szCs w:val="24"/>
        </w:rPr>
        <w:t xml:space="preserve"> Text Analysis and Detection Results page.</w:t>
      </w:r>
      <w:r w:rsidR="00317904" w:rsidRPr="00317904">
        <w:rPr>
          <w:rFonts w:ascii="Times New Roman" w:hAnsi="Times New Roman" w:cs="Times New Roman"/>
          <w:sz w:val="24"/>
          <w:szCs w:val="24"/>
        </w:rPr>
        <w:t xml:space="preserve"> </w:t>
      </w:r>
    </w:p>
    <w:p w14:paraId="0A93188F" w14:textId="6DDBAFB9" w:rsidR="00A52AAF" w:rsidRDefault="00317904" w:rsidP="00F166F7">
      <w:pPr>
        <w:spacing w:line="360" w:lineRule="auto"/>
        <w:ind w:left="720"/>
        <w:jc w:val="both"/>
        <w:rPr>
          <w:rFonts w:ascii="Times New Roman" w:hAnsi="Times New Roman" w:cs="Times New Roman"/>
          <w:b/>
          <w:bCs/>
          <w:sz w:val="24"/>
          <w:szCs w:val="24"/>
        </w:rPr>
      </w:pPr>
      <w:r w:rsidRPr="00317904">
        <w:rPr>
          <w:rFonts w:ascii="Times New Roman" w:hAnsi="Times New Roman" w:cs="Times New Roman"/>
          <w:sz w:val="24"/>
          <w:szCs w:val="24"/>
        </w:rPr>
        <w:lastRenderedPageBreak/>
        <w:t xml:space="preserve">The </w:t>
      </w:r>
      <w:r w:rsidR="001829EA">
        <w:rPr>
          <w:rFonts w:ascii="Times New Roman" w:hAnsi="Times New Roman" w:cs="Times New Roman"/>
          <w:sz w:val="24"/>
          <w:szCs w:val="24"/>
        </w:rPr>
        <w:t>“</w:t>
      </w:r>
      <w:r w:rsidRPr="00317904">
        <w:rPr>
          <w:rFonts w:ascii="Times New Roman" w:hAnsi="Times New Roman" w:cs="Times New Roman"/>
          <w:sz w:val="24"/>
          <w:szCs w:val="24"/>
        </w:rPr>
        <w:t>Analyze for Cyberbullying</w:t>
      </w:r>
      <w:r w:rsidR="001829EA">
        <w:rPr>
          <w:rFonts w:ascii="Times New Roman" w:hAnsi="Times New Roman" w:cs="Times New Roman"/>
          <w:sz w:val="24"/>
          <w:szCs w:val="24"/>
        </w:rPr>
        <w:t xml:space="preserve">” </w:t>
      </w:r>
      <w:r w:rsidRPr="00317904">
        <w:rPr>
          <w:rFonts w:ascii="Times New Roman" w:hAnsi="Times New Roman" w:cs="Times New Roman"/>
          <w:sz w:val="24"/>
          <w:szCs w:val="24"/>
        </w:rPr>
        <w:t xml:space="preserve">panel is the input area, where the authenticated user can type or paste text (such as comments, posts, or messages) into the large text box. </w:t>
      </w:r>
      <w:r w:rsidR="001A3440" w:rsidRPr="001A3440">
        <w:rPr>
          <w:rFonts w:ascii="Times New Roman" w:hAnsi="Times New Roman" w:cs="Times New Roman"/>
          <w:sz w:val="24"/>
          <w:szCs w:val="24"/>
        </w:rPr>
        <w:t xml:space="preserve">Clicking </w:t>
      </w:r>
      <w:r w:rsidR="001A3440" w:rsidRPr="001A3440">
        <w:rPr>
          <w:rStyle w:val="Strong"/>
          <w:rFonts w:ascii="Times New Roman" w:hAnsi="Times New Roman" w:cs="Times New Roman"/>
          <w:b w:val="0"/>
          <w:bCs w:val="0"/>
          <w:sz w:val="24"/>
          <w:szCs w:val="24"/>
        </w:rPr>
        <w:t>Analyze Text</w:t>
      </w:r>
      <w:r w:rsidR="001A3440" w:rsidRPr="001A3440">
        <w:rPr>
          <w:rFonts w:ascii="Times New Roman" w:hAnsi="Times New Roman" w:cs="Times New Roman"/>
          <w:sz w:val="24"/>
          <w:szCs w:val="24"/>
        </w:rPr>
        <w:t xml:space="preserve"> sends the input via an </w:t>
      </w:r>
      <w:r w:rsidR="001A3440" w:rsidRPr="001A3440">
        <w:rPr>
          <w:rStyle w:val="Strong"/>
          <w:rFonts w:ascii="Times New Roman" w:hAnsi="Times New Roman" w:cs="Times New Roman"/>
          <w:b w:val="0"/>
          <w:bCs w:val="0"/>
          <w:sz w:val="24"/>
          <w:szCs w:val="24"/>
        </w:rPr>
        <w:t>HTTP POST</w:t>
      </w:r>
      <w:r w:rsidR="001A3440" w:rsidRPr="001A3440">
        <w:rPr>
          <w:rFonts w:ascii="Times New Roman" w:hAnsi="Times New Roman" w:cs="Times New Roman"/>
          <w:sz w:val="24"/>
          <w:szCs w:val="24"/>
        </w:rPr>
        <w:t xml:space="preserve"> request to the </w:t>
      </w:r>
      <w:r w:rsidR="001A3440" w:rsidRPr="001A3440">
        <w:rPr>
          <w:rStyle w:val="Strong"/>
          <w:rFonts w:ascii="Times New Roman" w:hAnsi="Times New Roman" w:cs="Times New Roman"/>
          <w:b w:val="0"/>
          <w:bCs w:val="0"/>
          <w:sz w:val="24"/>
          <w:szCs w:val="24"/>
        </w:rPr>
        <w:t>Django backend API</w:t>
      </w:r>
      <w:r w:rsidR="009E2CD5" w:rsidRPr="001A3440">
        <w:rPr>
          <w:rFonts w:ascii="Times New Roman" w:hAnsi="Times New Roman" w:cs="Times New Roman"/>
          <w:sz w:val="24"/>
          <w:szCs w:val="24"/>
        </w:rPr>
        <w:t xml:space="preserve"> </w:t>
      </w:r>
      <w:r w:rsidR="001E1F07" w:rsidRPr="001E1F07">
        <w:rPr>
          <w:rFonts w:ascii="Times New Roman" w:hAnsi="Times New Roman" w:cs="Times New Roman"/>
          <w:sz w:val="24"/>
          <w:szCs w:val="24"/>
        </w:rPr>
        <w:t xml:space="preserve">where it is preprocessed and analyzed by the </w:t>
      </w:r>
      <w:r w:rsidR="001E1F07" w:rsidRPr="001E1F07">
        <w:rPr>
          <w:rStyle w:val="Strong"/>
          <w:rFonts w:ascii="Times New Roman" w:hAnsi="Times New Roman" w:cs="Times New Roman"/>
          <w:b w:val="0"/>
          <w:bCs w:val="0"/>
          <w:sz w:val="24"/>
          <w:szCs w:val="24"/>
        </w:rPr>
        <w:t xml:space="preserve">BERT </w:t>
      </w:r>
      <w:r w:rsidR="00BC5269">
        <w:rPr>
          <w:rStyle w:val="Strong"/>
          <w:rFonts w:ascii="Times New Roman" w:hAnsi="Times New Roman" w:cs="Times New Roman"/>
          <w:b w:val="0"/>
          <w:bCs w:val="0"/>
          <w:sz w:val="24"/>
          <w:szCs w:val="24"/>
        </w:rPr>
        <w:t>and</w:t>
      </w:r>
      <w:r w:rsidR="001E1F07" w:rsidRPr="001E1F07">
        <w:rPr>
          <w:rStyle w:val="Strong"/>
          <w:rFonts w:ascii="Times New Roman" w:hAnsi="Times New Roman" w:cs="Times New Roman"/>
          <w:b w:val="0"/>
          <w:bCs w:val="0"/>
          <w:sz w:val="24"/>
          <w:szCs w:val="24"/>
        </w:rPr>
        <w:t xml:space="preserve"> </w:t>
      </w:r>
      <w:proofErr w:type="spellStart"/>
      <w:r w:rsidR="001E1F07" w:rsidRPr="001E1F07">
        <w:rPr>
          <w:rStyle w:val="Strong"/>
          <w:rFonts w:ascii="Times New Roman" w:hAnsi="Times New Roman" w:cs="Times New Roman"/>
          <w:b w:val="0"/>
          <w:bCs w:val="0"/>
          <w:sz w:val="24"/>
          <w:szCs w:val="24"/>
        </w:rPr>
        <w:t>RoBERTa</w:t>
      </w:r>
      <w:proofErr w:type="spellEnd"/>
      <w:r w:rsidR="001E1F07" w:rsidRPr="001E1F07">
        <w:rPr>
          <w:rStyle w:val="Strong"/>
          <w:rFonts w:ascii="Times New Roman" w:hAnsi="Times New Roman" w:cs="Times New Roman"/>
          <w:b w:val="0"/>
          <w:bCs w:val="0"/>
          <w:sz w:val="24"/>
          <w:szCs w:val="24"/>
        </w:rPr>
        <w:t xml:space="preserve"> ensemble model</w:t>
      </w:r>
      <w:r w:rsidR="001E1F07" w:rsidRPr="001E1F07">
        <w:rPr>
          <w:rFonts w:ascii="Times New Roman" w:hAnsi="Times New Roman" w:cs="Times New Roman"/>
          <w:b/>
          <w:bCs/>
          <w:sz w:val="24"/>
          <w:szCs w:val="24"/>
        </w:rPr>
        <w:t>.</w:t>
      </w:r>
    </w:p>
    <w:p w14:paraId="067A906A" w14:textId="77777777" w:rsidR="00155B9A" w:rsidRDefault="00155B9A" w:rsidP="00592F45">
      <w:pPr>
        <w:spacing w:line="360" w:lineRule="auto"/>
        <w:jc w:val="both"/>
        <w:rPr>
          <w:rFonts w:ascii="Times New Roman" w:hAnsi="Times New Roman" w:cs="Times New Roman"/>
          <w:b/>
          <w:bCs/>
          <w:sz w:val="24"/>
          <w:szCs w:val="24"/>
        </w:rPr>
      </w:pPr>
    </w:p>
    <w:p w14:paraId="37ECC750" w14:textId="77777777" w:rsidR="00155B9A" w:rsidRPr="00FB2392" w:rsidRDefault="00155B9A" w:rsidP="00592F45">
      <w:pPr>
        <w:spacing w:line="360" w:lineRule="auto"/>
        <w:jc w:val="both"/>
        <w:rPr>
          <w:rFonts w:ascii="Times New Roman" w:hAnsi="Times New Roman" w:cs="Times New Roman"/>
          <w:sz w:val="24"/>
          <w:szCs w:val="24"/>
        </w:rPr>
      </w:pPr>
    </w:p>
    <w:p w14:paraId="70B98C26" w14:textId="104A1C31" w:rsidR="009E2CD5" w:rsidRDefault="00445EE9" w:rsidP="0064614D">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62831BC" wp14:editId="1F48BF5C">
            <wp:extent cx="5502910" cy="34391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502910" cy="3439160"/>
                    </a:xfrm>
                    <a:prstGeom prst="rect">
                      <a:avLst/>
                    </a:prstGeom>
                  </pic:spPr>
                </pic:pic>
              </a:graphicData>
            </a:graphic>
          </wp:inline>
        </w:drawing>
      </w:r>
    </w:p>
    <w:p w14:paraId="57B5A437" w14:textId="4A06DC96" w:rsidR="00A52AAF" w:rsidRPr="002109B8" w:rsidRDefault="002109B8" w:rsidP="004C5859">
      <w:pPr>
        <w:spacing w:line="360" w:lineRule="auto"/>
        <w:jc w:val="center"/>
        <w:rPr>
          <w:rFonts w:ascii="Times New Roman" w:hAnsi="Times New Roman" w:cs="Times New Roman"/>
          <w:b/>
          <w:bCs/>
          <w:sz w:val="20"/>
          <w:szCs w:val="20"/>
        </w:rPr>
      </w:pPr>
      <w:r w:rsidRPr="002109B8">
        <w:rPr>
          <w:rFonts w:ascii="Times New Roman" w:hAnsi="Times New Roman" w:cs="Times New Roman"/>
          <w:b/>
          <w:bCs/>
          <w:sz w:val="20"/>
          <w:szCs w:val="20"/>
        </w:rPr>
        <w:t>Figure 4.</w:t>
      </w:r>
      <w:r w:rsidR="009B03ED">
        <w:rPr>
          <w:rFonts w:ascii="Times New Roman" w:hAnsi="Times New Roman" w:cs="Times New Roman"/>
          <w:b/>
          <w:bCs/>
          <w:sz w:val="20"/>
          <w:szCs w:val="20"/>
        </w:rPr>
        <w:t>8</w:t>
      </w:r>
      <w:r w:rsidRPr="002109B8">
        <w:rPr>
          <w:rFonts w:ascii="Times New Roman" w:hAnsi="Times New Roman" w:cs="Times New Roman"/>
          <w:b/>
          <w:bCs/>
          <w:sz w:val="20"/>
          <w:szCs w:val="20"/>
        </w:rPr>
        <w:t xml:space="preserve">: </w:t>
      </w:r>
      <w:r w:rsidR="002C4439" w:rsidRPr="002109B8">
        <w:rPr>
          <w:rFonts w:ascii="Times New Roman" w:hAnsi="Times New Roman" w:cs="Times New Roman"/>
          <w:sz w:val="20"/>
          <w:szCs w:val="20"/>
        </w:rPr>
        <w:t>Text Analysis and Detection Results page</w:t>
      </w:r>
    </w:p>
    <w:p w14:paraId="66FCE871" w14:textId="77777777" w:rsidR="00A52AAF" w:rsidRDefault="00A52AAF" w:rsidP="004C5859">
      <w:pPr>
        <w:spacing w:line="360" w:lineRule="auto"/>
        <w:jc w:val="center"/>
        <w:rPr>
          <w:rFonts w:ascii="Times New Roman" w:hAnsi="Times New Roman" w:cs="Times New Roman"/>
          <w:b/>
          <w:bCs/>
          <w:sz w:val="32"/>
          <w:szCs w:val="32"/>
        </w:rPr>
      </w:pPr>
    </w:p>
    <w:p w14:paraId="0FC6A742" w14:textId="632A28FF" w:rsidR="00A52AAF" w:rsidRPr="000936B4" w:rsidRDefault="006A38C1" w:rsidP="00025191">
      <w:pPr>
        <w:spacing w:line="360" w:lineRule="auto"/>
        <w:ind w:left="720"/>
        <w:jc w:val="both"/>
        <w:rPr>
          <w:rFonts w:ascii="Times New Roman" w:hAnsi="Times New Roman" w:cs="Times New Roman"/>
          <w:b/>
          <w:bCs/>
          <w:sz w:val="24"/>
          <w:szCs w:val="24"/>
        </w:rPr>
      </w:pPr>
      <w:r w:rsidRPr="00650F6B">
        <w:rPr>
          <w:rFonts w:ascii="Times New Roman" w:hAnsi="Times New Roman" w:cs="Times New Roman"/>
          <w:sz w:val="24"/>
          <w:szCs w:val="24"/>
        </w:rPr>
        <w:t xml:space="preserve">The results are sent back from the backend and displayed dynamically in the </w:t>
      </w:r>
      <w:r w:rsidR="001829EA" w:rsidRPr="00650F6B">
        <w:rPr>
          <w:rFonts w:ascii="Times New Roman" w:hAnsi="Times New Roman" w:cs="Times New Roman"/>
          <w:sz w:val="24"/>
          <w:szCs w:val="24"/>
        </w:rPr>
        <w:t>“</w:t>
      </w:r>
      <w:r w:rsidRPr="00650F6B">
        <w:rPr>
          <w:rStyle w:val="Strong"/>
          <w:rFonts w:ascii="Times New Roman" w:hAnsi="Times New Roman" w:cs="Times New Roman"/>
          <w:b w:val="0"/>
          <w:bCs w:val="0"/>
          <w:sz w:val="24"/>
          <w:szCs w:val="24"/>
        </w:rPr>
        <w:t>Detection Results</w:t>
      </w:r>
      <w:r w:rsidR="001829EA" w:rsidRPr="00650F6B">
        <w:rPr>
          <w:rStyle w:val="Strong"/>
          <w:rFonts w:ascii="Times New Roman" w:hAnsi="Times New Roman" w:cs="Times New Roman"/>
          <w:b w:val="0"/>
          <w:bCs w:val="0"/>
          <w:sz w:val="24"/>
          <w:szCs w:val="24"/>
        </w:rPr>
        <w:t>”</w:t>
      </w:r>
      <w:r w:rsidRPr="00650F6B">
        <w:rPr>
          <w:rFonts w:ascii="Times New Roman" w:hAnsi="Times New Roman" w:cs="Times New Roman"/>
          <w:sz w:val="24"/>
          <w:szCs w:val="24"/>
        </w:rPr>
        <w:t xml:space="preserve"> panel</w:t>
      </w:r>
      <w:r w:rsidR="00CC3B4B">
        <w:rPr>
          <w:rFonts w:ascii="Times New Roman" w:hAnsi="Times New Roman" w:cs="Times New Roman"/>
          <w:sz w:val="24"/>
          <w:szCs w:val="24"/>
        </w:rPr>
        <w:t xml:space="preserve"> </w:t>
      </w:r>
      <w:r w:rsidR="009B03ED" w:rsidRPr="009B03ED">
        <w:rPr>
          <w:rFonts w:ascii="Times New Roman" w:hAnsi="Times New Roman" w:cs="Times New Roman"/>
          <w:sz w:val="24"/>
          <w:szCs w:val="24"/>
        </w:rPr>
        <w:t>(Figure 4.8)</w:t>
      </w:r>
      <w:r w:rsidR="00650F6B" w:rsidRPr="00650F6B">
        <w:rPr>
          <w:rFonts w:ascii="Times New Roman" w:hAnsi="Times New Roman" w:cs="Times New Roman"/>
          <w:sz w:val="24"/>
          <w:szCs w:val="24"/>
        </w:rPr>
        <w:t xml:space="preserve"> which providing immediate and detailed feedback to the user</w:t>
      </w:r>
      <w:r w:rsidR="00650F6B" w:rsidRPr="000936B4">
        <w:rPr>
          <w:rFonts w:ascii="Times New Roman" w:hAnsi="Times New Roman" w:cs="Times New Roman"/>
          <w:sz w:val="24"/>
          <w:szCs w:val="24"/>
        </w:rPr>
        <w:t>.</w:t>
      </w:r>
      <w:r w:rsidR="000936B4" w:rsidRPr="000936B4">
        <w:rPr>
          <w:rFonts w:ascii="Times New Roman" w:hAnsi="Times New Roman" w:cs="Times New Roman"/>
          <w:sz w:val="24"/>
          <w:szCs w:val="24"/>
        </w:rPr>
        <w:t xml:space="preserve"> The output include</w:t>
      </w:r>
      <w:r w:rsidR="007A67C3">
        <w:rPr>
          <w:rFonts w:ascii="Times New Roman" w:hAnsi="Times New Roman" w:cs="Times New Roman"/>
          <w:sz w:val="24"/>
          <w:szCs w:val="24"/>
        </w:rPr>
        <w:t>s</w:t>
      </w:r>
      <w:r w:rsidR="000936B4" w:rsidRPr="000936B4">
        <w:rPr>
          <w:rFonts w:ascii="Times New Roman" w:hAnsi="Times New Roman" w:cs="Times New Roman"/>
          <w:sz w:val="24"/>
          <w:szCs w:val="24"/>
        </w:rPr>
        <w:t xml:space="preserve"> the </w:t>
      </w:r>
      <w:r w:rsidR="000936B4" w:rsidRPr="000936B4">
        <w:rPr>
          <w:rStyle w:val="Strong"/>
          <w:rFonts w:ascii="Times New Roman" w:hAnsi="Times New Roman" w:cs="Times New Roman"/>
          <w:b w:val="0"/>
          <w:bCs w:val="0"/>
          <w:sz w:val="24"/>
          <w:szCs w:val="24"/>
        </w:rPr>
        <w:t>Prediction</w:t>
      </w:r>
      <w:r w:rsidR="000936B4" w:rsidRPr="000936B4">
        <w:rPr>
          <w:rFonts w:ascii="Times New Roman" w:hAnsi="Times New Roman" w:cs="Times New Roman"/>
          <w:sz w:val="24"/>
          <w:szCs w:val="24"/>
        </w:rPr>
        <w:t xml:space="preserve"> (e.g., </w:t>
      </w:r>
      <w:r w:rsidR="000936B4" w:rsidRPr="007A67C3">
        <w:rPr>
          <w:rStyle w:val="Emphasis"/>
          <w:rFonts w:ascii="Times New Roman" w:hAnsi="Times New Roman" w:cs="Times New Roman"/>
          <w:i w:val="0"/>
          <w:iCs w:val="0"/>
          <w:sz w:val="24"/>
          <w:szCs w:val="24"/>
        </w:rPr>
        <w:t>Bullying</w:t>
      </w:r>
      <w:r w:rsidR="00A25529">
        <w:rPr>
          <w:rStyle w:val="Emphasis"/>
          <w:rFonts w:ascii="Times New Roman" w:hAnsi="Times New Roman" w:cs="Times New Roman"/>
          <w:i w:val="0"/>
          <w:iCs w:val="0"/>
          <w:sz w:val="24"/>
          <w:szCs w:val="24"/>
        </w:rPr>
        <w:t xml:space="preserve"> (</w:t>
      </w:r>
      <w:r w:rsidR="000936B4" w:rsidRPr="007A67C3">
        <w:rPr>
          <w:rStyle w:val="Emphasis"/>
          <w:rFonts w:ascii="Times New Roman" w:hAnsi="Times New Roman" w:cs="Times New Roman"/>
          <w:i w:val="0"/>
          <w:iCs w:val="0"/>
          <w:sz w:val="24"/>
          <w:szCs w:val="24"/>
        </w:rPr>
        <w:t>Insulting</w:t>
      </w:r>
      <w:r w:rsidR="00A25529">
        <w:rPr>
          <w:rStyle w:val="Emphasis"/>
          <w:rFonts w:ascii="Times New Roman" w:hAnsi="Times New Roman" w:cs="Times New Roman"/>
          <w:i w:val="0"/>
          <w:iCs w:val="0"/>
          <w:sz w:val="24"/>
          <w:szCs w:val="24"/>
        </w:rPr>
        <w:t>)</w:t>
      </w:r>
      <w:r w:rsidR="000936B4" w:rsidRPr="000936B4">
        <w:rPr>
          <w:rFonts w:ascii="Times New Roman" w:hAnsi="Times New Roman" w:cs="Times New Roman"/>
          <w:sz w:val="24"/>
          <w:szCs w:val="24"/>
        </w:rPr>
        <w:t>)</w:t>
      </w:r>
      <w:r w:rsidR="00B9438D">
        <w:rPr>
          <w:rFonts w:ascii="Times New Roman" w:hAnsi="Times New Roman" w:cs="Times New Roman"/>
          <w:sz w:val="24"/>
          <w:szCs w:val="24"/>
        </w:rPr>
        <w:t>. T</w:t>
      </w:r>
      <w:r w:rsidR="000936B4" w:rsidRPr="000936B4">
        <w:rPr>
          <w:rFonts w:ascii="Times New Roman" w:hAnsi="Times New Roman" w:cs="Times New Roman"/>
          <w:sz w:val="24"/>
          <w:szCs w:val="24"/>
        </w:rPr>
        <w:t xml:space="preserve">he </w:t>
      </w:r>
      <w:r w:rsidR="000936B4" w:rsidRPr="007A67C3">
        <w:rPr>
          <w:rStyle w:val="Strong"/>
          <w:rFonts w:ascii="Times New Roman" w:hAnsi="Times New Roman" w:cs="Times New Roman"/>
          <w:b w:val="0"/>
          <w:bCs w:val="0"/>
          <w:sz w:val="24"/>
          <w:szCs w:val="24"/>
        </w:rPr>
        <w:t>Probability Score</w:t>
      </w:r>
      <w:r w:rsidR="000936B4" w:rsidRPr="000936B4">
        <w:rPr>
          <w:rFonts w:ascii="Times New Roman" w:hAnsi="Times New Roman" w:cs="Times New Roman"/>
          <w:sz w:val="24"/>
          <w:szCs w:val="24"/>
        </w:rPr>
        <w:t xml:space="preserve"> showing the model’s confidence (</w:t>
      </w:r>
      <w:r w:rsidR="000936B4" w:rsidRPr="007A67C3">
        <w:rPr>
          <w:rFonts w:ascii="Times New Roman" w:hAnsi="Times New Roman" w:cs="Times New Roman"/>
          <w:sz w:val="24"/>
          <w:szCs w:val="24"/>
        </w:rPr>
        <w:t xml:space="preserve">e.g., </w:t>
      </w:r>
      <w:r w:rsidR="000936B4" w:rsidRPr="00A9196A">
        <w:rPr>
          <w:rStyle w:val="Emphasis"/>
          <w:rFonts w:ascii="Times New Roman" w:hAnsi="Times New Roman" w:cs="Times New Roman"/>
          <w:i w:val="0"/>
          <w:iCs w:val="0"/>
          <w:sz w:val="24"/>
          <w:szCs w:val="24"/>
        </w:rPr>
        <w:t>96%</w:t>
      </w:r>
      <w:r w:rsidR="000936B4" w:rsidRPr="00A9196A">
        <w:rPr>
          <w:rFonts w:ascii="Times New Roman" w:hAnsi="Times New Roman" w:cs="Times New Roman"/>
          <w:i/>
          <w:iCs/>
          <w:sz w:val="24"/>
          <w:szCs w:val="24"/>
        </w:rPr>
        <w:t>)</w:t>
      </w:r>
      <w:r w:rsidR="000936B4" w:rsidRPr="000936B4">
        <w:rPr>
          <w:rFonts w:ascii="Times New Roman" w:hAnsi="Times New Roman" w:cs="Times New Roman"/>
          <w:sz w:val="24"/>
          <w:szCs w:val="24"/>
        </w:rPr>
        <w:t xml:space="preserve"> and an </w:t>
      </w:r>
      <w:r w:rsidR="000936B4" w:rsidRPr="007A67C3">
        <w:rPr>
          <w:rStyle w:val="Strong"/>
          <w:rFonts w:ascii="Times New Roman" w:hAnsi="Times New Roman" w:cs="Times New Roman"/>
          <w:b w:val="0"/>
          <w:bCs w:val="0"/>
          <w:sz w:val="24"/>
          <w:szCs w:val="24"/>
        </w:rPr>
        <w:t>Explanation</w:t>
      </w:r>
      <w:r w:rsidR="000936B4" w:rsidRPr="007A67C3">
        <w:rPr>
          <w:rFonts w:ascii="Times New Roman" w:hAnsi="Times New Roman" w:cs="Times New Roman"/>
          <w:b/>
          <w:bCs/>
          <w:sz w:val="24"/>
          <w:szCs w:val="24"/>
        </w:rPr>
        <w:t xml:space="preserve"> </w:t>
      </w:r>
      <w:r w:rsidR="000936B4" w:rsidRPr="000936B4">
        <w:rPr>
          <w:rFonts w:ascii="Times New Roman" w:hAnsi="Times New Roman" w:cs="Times New Roman"/>
          <w:sz w:val="24"/>
          <w:szCs w:val="24"/>
        </w:rPr>
        <w:t>that highlights why the text was classified as bullying (e.g., “This text contains toxic language, including personal insults and ethnic-based bullying against your culture.”). This interactive design ensures a fast, transparent, and user-friendly detection experience.</w:t>
      </w:r>
    </w:p>
    <w:p w14:paraId="0CC0B196" w14:textId="77777777" w:rsidR="00025191" w:rsidRDefault="00025191" w:rsidP="00806172">
      <w:pPr>
        <w:spacing w:line="360" w:lineRule="auto"/>
        <w:jc w:val="center"/>
        <w:rPr>
          <w:rFonts w:ascii="Times New Roman" w:hAnsi="Times New Roman" w:cs="Times New Roman"/>
          <w:b/>
          <w:bCs/>
          <w:sz w:val="32"/>
          <w:szCs w:val="32"/>
        </w:rPr>
      </w:pPr>
    </w:p>
    <w:p w14:paraId="560647F0" w14:textId="77777777" w:rsidR="000C43CB" w:rsidRDefault="000C43CB" w:rsidP="00806172">
      <w:pPr>
        <w:spacing w:line="360" w:lineRule="auto"/>
        <w:jc w:val="center"/>
        <w:rPr>
          <w:rFonts w:ascii="Times New Roman" w:hAnsi="Times New Roman" w:cs="Times New Roman"/>
          <w:b/>
          <w:bCs/>
          <w:sz w:val="32"/>
          <w:szCs w:val="32"/>
        </w:rPr>
      </w:pPr>
    </w:p>
    <w:p w14:paraId="4E032F49" w14:textId="05E5A562" w:rsidR="00AB4641" w:rsidRPr="00621A31" w:rsidRDefault="00DF7749" w:rsidP="00806172">
      <w:pPr>
        <w:spacing w:line="360" w:lineRule="auto"/>
        <w:jc w:val="center"/>
        <w:rPr>
          <w:rFonts w:ascii="Times New Roman" w:hAnsi="Times New Roman" w:cs="Times New Roman"/>
          <w:b/>
          <w:bCs/>
          <w:sz w:val="32"/>
          <w:szCs w:val="32"/>
        </w:rPr>
      </w:pPr>
      <w:r w:rsidRPr="00621A31">
        <w:rPr>
          <w:rFonts w:ascii="Times New Roman" w:hAnsi="Times New Roman" w:cs="Times New Roman"/>
          <w:b/>
          <w:bCs/>
          <w:sz w:val="32"/>
          <w:szCs w:val="32"/>
        </w:rPr>
        <w:lastRenderedPageBreak/>
        <w:t>Chapter 5</w:t>
      </w:r>
    </w:p>
    <w:p w14:paraId="6C3A84D2" w14:textId="7B2B7A63" w:rsidR="00DF7749" w:rsidRPr="00621A31" w:rsidRDefault="004C5859" w:rsidP="004C5859">
      <w:pPr>
        <w:spacing w:after="160" w:line="360" w:lineRule="auto"/>
        <w:jc w:val="center"/>
        <w:rPr>
          <w:rFonts w:ascii="Times New Roman" w:hAnsi="Times New Roman" w:cs="Times New Roman"/>
          <w:b/>
          <w:bCs/>
          <w:sz w:val="32"/>
          <w:szCs w:val="32"/>
        </w:rPr>
      </w:pPr>
      <w:r w:rsidRPr="00621A31">
        <w:rPr>
          <w:rFonts w:ascii="Times New Roman" w:hAnsi="Times New Roman" w:cs="Times New Roman"/>
          <w:b/>
          <w:bCs/>
          <w:sz w:val="32"/>
          <w:szCs w:val="32"/>
        </w:rPr>
        <w:t>Results and Discussion</w:t>
      </w:r>
    </w:p>
    <w:p w14:paraId="73696926" w14:textId="03FA0371" w:rsidR="00182E15" w:rsidRPr="00621A31" w:rsidRDefault="008239CB" w:rsidP="00EC0967">
      <w:pPr>
        <w:pStyle w:val="Heading4"/>
        <w:rPr>
          <w:sz w:val="28"/>
          <w:szCs w:val="28"/>
        </w:rPr>
      </w:pPr>
      <w:r w:rsidRPr="00621A31">
        <w:rPr>
          <w:sz w:val="28"/>
          <w:szCs w:val="28"/>
        </w:rPr>
        <w:t>5.1 Introduction</w:t>
      </w:r>
    </w:p>
    <w:p w14:paraId="1D60C968" w14:textId="36674860" w:rsidR="007E6E49" w:rsidRPr="00621A31" w:rsidRDefault="007E6E49" w:rsidP="00E73D66">
      <w:pPr>
        <w:pStyle w:val="Heading4"/>
        <w:spacing w:line="360" w:lineRule="auto"/>
        <w:jc w:val="both"/>
        <w:rPr>
          <w:b w:val="0"/>
          <w:bCs w:val="0"/>
        </w:rPr>
      </w:pPr>
      <w:r w:rsidRPr="00621A31">
        <w:rPr>
          <w:b w:val="0"/>
          <w:bCs w:val="0"/>
        </w:rPr>
        <w:t>This</w:t>
      </w:r>
      <w:r w:rsidR="00D32629" w:rsidRPr="00621A31">
        <w:rPr>
          <w:b w:val="0"/>
          <w:bCs w:val="0"/>
        </w:rPr>
        <w:t xml:space="preserve"> </w:t>
      </w:r>
      <w:r w:rsidRPr="00621A31">
        <w:rPr>
          <w:b w:val="0"/>
          <w:bCs w:val="0"/>
        </w:rPr>
        <w:t>chapter presents and analyzes the experimental results of the proposed</w:t>
      </w:r>
      <w:r w:rsidR="00D32629" w:rsidRPr="00621A31">
        <w:rPr>
          <w:b w:val="0"/>
          <w:bCs w:val="0"/>
        </w:rPr>
        <w:t xml:space="preserve"> </w:t>
      </w:r>
      <w:r w:rsidRPr="00621A31">
        <w:rPr>
          <w:b w:val="0"/>
          <w:bCs w:val="0"/>
        </w:rPr>
        <w:t>multi-transformer ensemble framework. Following the architectural design</w:t>
      </w:r>
      <w:r w:rsidR="00D32629" w:rsidRPr="00621A31">
        <w:rPr>
          <w:b w:val="0"/>
          <w:bCs w:val="0"/>
        </w:rPr>
        <w:t xml:space="preserve"> </w:t>
      </w:r>
      <w:r w:rsidRPr="00621A31">
        <w:rPr>
          <w:b w:val="0"/>
          <w:bCs w:val="0"/>
        </w:rPr>
        <w:t>outlined in Chapter 4, the performance of the individual baseline models (BERT</w:t>
      </w:r>
      <w:r w:rsidR="00D32629" w:rsidRPr="00621A31">
        <w:rPr>
          <w:b w:val="0"/>
          <w:bCs w:val="0"/>
        </w:rPr>
        <w:t xml:space="preserve"> </w:t>
      </w:r>
      <w:r w:rsidRPr="00621A31">
        <w:rPr>
          <w:b w:val="0"/>
          <w:bCs w:val="0"/>
        </w:rPr>
        <w:t xml:space="preserve">and </w:t>
      </w:r>
      <w:proofErr w:type="spellStart"/>
      <w:r w:rsidRPr="00621A31">
        <w:rPr>
          <w:b w:val="0"/>
          <w:bCs w:val="0"/>
        </w:rPr>
        <w:t>RoBERTa</w:t>
      </w:r>
      <w:proofErr w:type="spellEnd"/>
      <w:r w:rsidRPr="00621A31">
        <w:rPr>
          <w:b w:val="0"/>
          <w:bCs w:val="0"/>
        </w:rPr>
        <w:t>) is evaluated and compared with multiple ensemble strategies</w:t>
      </w:r>
      <w:r w:rsidR="00D32629" w:rsidRPr="00621A31">
        <w:rPr>
          <w:b w:val="0"/>
          <w:bCs w:val="0"/>
        </w:rPr>
        <w:t xml:space="preserve"> </w:t>
      </w:r>
      <w:r w:rsidRPr="00621A31">
        <w:rPr>
          <w:b w:val="0"/>
          <w:bCs w:val="0"/>
        </w:rPr>
        <w:t>(Weighted, Voting, and Stacked) on the test set. The findings directly address</w:t>
      </w:r>
      <w:r w:rsidR="00D32629" w:rsidRPr="00621A31">
        <w:rPr>
          <w:b w:val="0"/>
          <w:bCs w:val="0"/>
        </w:rPr>
        <w:t xml:space="preserve"> </w:t>
      </w:r>
      <w:r w:rsidRPr="00621A31">
        <w:rPr>
          <w:b w:val="0"/>
          <w:bCs w:val="0"/>
        </w:rPr>
        <w:t>the core hypothesis of this thesis: that a learned fusion mechanism can</w:t>
      </w:r>
      <w:r w:rsidR="00D32629" w:rsidRPr="00621A31">
        <w:rPr>
          <w:b w:val="0"/>
          <w:bCs w:val="0"/>
        </w:rPr>
        <w:t xml:space="preserve"> </w:t>
      </w:r>
      <w:r w:rsidRPr="00621A31">
        <w:rPr>
          <w:b w:val="0"/>
          <w:bCs w:val="0"/>
        </w:rPr>
        <w:t>outperform single-model approaches by providing improved accuracy, stability</w:t>
      </w:r>
      <w:r w:rsidR="003F7688">
        <w:rPr>
          <w:b w:val="0"/>
          <w:bCs w:val="0"/>
        </w:rPr>
        <w:t xml:space="preserve"> </w:t>
      </w:r>
      <w:r w:rsidRPr="00621A31">
        <w:rPr>
          <w:b w:val="0"/>
          <w:bCs w:val="0"/>
        </w:rPr>
        <w:t>and</w:t>
      </w:r>
      <w:r w:rsidR="00E73D66" w:rsidRPr="00621A31">
        <w:rPr>
          <w:b w:val="0"/>
          <w:bCs w:val="0"/>
        </w:rPr>
        <w:t xml:space="preserve"> </w:t>
      </w:r>
      <w:r w:rsidRPr="00621A31">
        <w:rPr>
          <w:b w:val="0"/>
          <w:bCs w:val="0"/>
        </w:rPr>
        <w:t>generalization.</w:t>
      </w:r>
    </w:p>
    <w:p w14:paraId="2962C30B" w14:textId="4A144CBD" w:rsidR="008239CB" w:rsidRPr="00621A31" w:rsidRDefault="00564969" w:rsidP="00EC0967">
      <w:pPr>
        <w:pStyle w:val="Heading4"/>
        <w:rPr>
          <w:sz w:val="28"/>
          <w:szCs w:val="28"/>
        </w:rPr>
      </w:pPr>
      <w:r w:rsidRPr="00621A31">
        <w:rPr>
          <w:sz w:val="28"/>
          <w:szCs w:val="28"/>
        </w:rPr>
        <w:t>5.2 Evaluation Strategy</w:t>
      </w:r>
    </w:p>
    <w:p w14:paraId="6AFCFD47" w14:textId="77777777" w:rsidR="001B19E3" w:rsidRPr="00621A31" w:rsidRDefault="001B19E3" w:rsidP="001B19E3">
      <w:pPr>
        <w:pStyle w:val="NormalWeb"/>
        <w:spacing w:line="360" w:lineRule="auto"/>
        <w:jc w:val="both"/>
      </w:pPr>
      <w:r w:rsidRPr="00621A31">
        <w:t>A rigorous evaluation strategy was adopted to ensure a robust and unbiased assessment of the proposed multi-transformer ensemble framework. All performance metrics were calculated on an independent, held-out test set, guaranteeing that the reported results accurately reflect the model’s generalization capability to unseen social media text.</w:t>
      </w:r>
    </w:p>
    <w:p w14:paraId="07D0DB76" w14:textId="660DA38D" w:rsidR="00564969" w:rsidRPr="00621A31" w:rsidRDefault="00B53B8A" w:rsidP="00F166F7">
      <w:pPr>
        <w:pStyle w:val="Heading4"/>
        <w:ind w:firstLine="720"/>
        <w:rPr>
          <w:sz w:val="28"/>
          <w:szCs w:val="28"/>
        </w:rPr>
      </w:pPr>
      <w:r w:rsidRPr="00621A31">
        <w:rPr>
          <w:sz w:val="28"/>
          <w:szCs w:val="28"/>
        </w:rPr>
        <w:t xml:space="preserve">5.2.1 </w:t>
      </w:r>
      <w:r w:rsidR="006B3021" w:rsidRPr="00621A31">
        <w:rPr>
          <w:sz w:val="28"/>
          <w:szCs w:val="28"/>
        </w:rPr>
        <w:t>Evaluation</w:t>
      </w:r>
      <w:r w:rsidRPr="00621A31">
        <w:rPr>
          <w:sz w:val="28"/>
          <w:szCs w:val="28"/>
        </w:rPr>
        <w:t xml:space="preserve"> Metric</w:t>
      </w:r>
      <w:r w:rsidR="00763C2D" w:rsidRPr="00621A31">
        <w:rPr>
          <w:sz w:val="28"/>
          <w:szCs w:val="28"/>
        </w:rPr>
        <w:t>s</w:t>
      </w:r>
    </w:p>
    <w:p w14:paraId="34484026" w14:textId="3DB16016" w:rsidR="00756134" w:rsidRPr="00621A31" w:rsidRDefault="00756134" w:rsidP="00F166F7">
      <w:pPr>
        <w:pStyle w:val="Heading4"/>
        <w:spacing w:line="360" w:lineRule="auto"/>
        <w:ind w:left="720"/>
        <w:jc w:val="both"/>
        <w:rPr>
          <w:b w:val="0"/>
          <w:bCs w:val="0"/>
        </w:rPr>
      </w:pPr>
      <w:r w:rsidRPr="00621A31">
        <w:rPr>
          <w:b w:val="0"/>
          <w:bCs w:val="0"/>
        </w:rPr>
        <w:t>To evaluate the proposed multi-transformer ensemble framework, we employed standard classification and efficiency metrics commonly used in text-based cyberbullying detection tasks. The metrics are defined as follows:</w:t>
      </w:r>
    </w:p>
    <w:p w14:paraId="58C001B5" w14:textId="2D84618D" w:rsidR="00740490" w:rsidRPr="00621A31" w:rsidRDefault="00740490" w:rsidP="001C11B1">
      <w:pPr>
        <w:pStyle w:val="Heading4"/>
        <w:spacing w:line="360" w:lineRule="auto"/>
        <w:ind w:left="720"/>
        <w:jc w:val="both"/>
        <w:rPr>
          <w:b w:val="0"/>
          <w:bCs w:val="0"/>
          <w:sz w:val="28"/>
          <w:szCs w:val="28"/>
        </w:rPr>
      </w:pPr>
      <w:r w:rsidRPr="00621A31">
        <w:rPr>
          <w:rStyle w:val="Strong"/>
          <w:b/>
          <w:bCs/>
        </w:rPr>
        <w:t>Accuracy (A):</w:t>
      </w:r>
      <w:r w:rsidRPr="00621A31">
        <w:rPr>
          <w:b w:val="0"/>
          <w:bCs w:val="0"/>
        </w:rPr>
        <w:t xml:space="preserve"> Measures the overall correctness of predictions. For example, if 950 out of 1,000 tweets are correctly classified as cyberbullying or non-cyberbullying, the accuracy is 95%.</w:t>
      </w:r>
    </w:p>
    <w:p w14:paraId="0C655829" w14:textId="758B9EAF" w:rsidR="009D3209" w:rsidRPr="00621A31" w:rsidRDefault="00D409ED" w:rsidP="00D12958">
      <w:pPr>
        <w:pStyle w:val="Heading4"/>
        <w:ind w:left="2880"/>
        <w:rPr>
          <w:sz w:val="28"/>
          <w:szCs w:val="28"/>
        </w:rPr>
      </w:pPr>
      <w:r w:rsidRPr="00621A31">
        <w:rPr>
          <w:rStyle w:val="mord"/>
          <w:b w:val="0"/>
          <w:bCs w:val="0"/>
        </w:rPr>
        <w:t>Accuracy</w:t>
      </w:r>
      <w:r w:rsidR="006624D2" w:rsidRPr="00621A31">
        <w:rPr>
          <w:rStyle w:val="mord"/>
          <w:b w:val="0"/>
          <w:bCs w:val="0"/>
        </w:rPr>
        <w:t xml:space="preserve"> </w:t>
      </w:r>
      <w:r w:rsidRPr="00621A31">
        <w:rPr>
          <w:rStyle w:val="mord"/>
        </w:rPr>
        <w:t>=</w:t>
      </w:r>
      <w:r w:rsidR="006624D2" w:rsidRPr="00621A31">
        <w:rPr>
          <w:rStyle w:val="mord"/>
        </w:rPr>
        <w:t xml:space="preserve"> </w:t>
      </w:r>
      <m:oMath>
        <m:f>
          <m:fPr>
            <m:ctrlPr>
              <w:rPr>
                <w:rStyle w:val="mord"/>
                <w:rFonts w:ascii="Cambria Math" w:hAnsi="Cambria Math"/>
                <w:b w:val="0"/>
                <w:bCs w:val="0"/>
                <w:i/>
                <w:sz w:val="32"/>
                <w:szCs w:val="32"/>
              </w:rPr>
            </m:ctrlPr>
          </m:fPr>
          <m:num>
            <m:r>
              <m:rPr>
                <m:sty m:val="p"/>
              </m:rPr>
              <w:rPr>
                <w:rStyle w:val="mord"/>
                <w:rFonts w:ascii="Cambria Math" w:hAnsi="Cambria Math"/>
                <w:sz w:val="32"/>
                <w:szCs w:val="32"/>
              </w:rPr>
              <m:t>TP</m:t>
            </m:r>
            <m:r>
              <m:rPr>
                <m:sty m:val="p"/>
              </m:rPr>
              <w:rPr>
                <w:rStyle w:val="mbin"/>
                <w:rFonts w:ascii="Cambria Math" w:hAnsi="Cambria Math"/>
                <w:sz w:val="32"/>
                <w:szCs w:val="32"/>
              </w:rPr>
              <m:t>+</m:t>
            </m:r>
            <m:r>
              <m:rPr>
                <m:sty m:val="p"/>
              </m:rPr>
              <w:rPr>
                <w:rStyle w:val="mord"/>
                <w:rFonts w:ascii="Cambria Math" w:hAnsi="Cambria Math"/>
                <w:sz w:val="32"/>
                <w:szCs w:val="32"/>
              </w:rPr>
              <m:t>TN</m:t>
            </m:r>
          </m:num>
          <m:den>
            <m:r>
              <m:rPr>
                <m:sty m:val="p"/>
              </m:rPr>
              <w:rPr>
                <w:rStyle w:val="mord"/>
                <w:rFonts w:ascii="Cambria Math" w:hAnsi="Cambria Math"/>
                <w:sz w:val="32"/>
                <w:szCs w:val="32"/>
              </w:rPr>
              <m:t>TP</m:t>
            </m:r>
            <m:r>
              <m:rPr>
                <m:sty m:val="p"/>
              </m:rPr>
              <w:rPr>
                <w:rStyle w:val="mbin"/>
                <w:rFonts w:ascii="Cambria Math" w:hAnsi="Cambria Math"/>
                <w:sz w:val="32"/>
                <w:szCs w:val="32"/>
              </w:rPr>
              <m:t>+</m:t>
            </m:r>
            <m:r>
              <m:rPr>
                <m:sty m:val="p"/>
              </m:rPr>
              <w:rPr>
                <w:rStyle w:val="mord"/>
                <w:rFonts w:ascii="Cambria Math" w:hAnsi="Cambria Math"/>
                <w:sz w:val="32"/>
                <w:szCs w:val="32"/>
              </w:rPr>
              <m:t>TN</m:t>
            </m:r>
            <m:r>
              <m:rPr>
                <m:sty m:val="p"/>
              </m:rPr>
              <w:rPr>
                <w:rStyle w:val="mbin"/>
                <w:rFonts w:ascii="Cambria Math" w:hAnsi="Cambria Math"/>
                <w:sz w:val="32"/>
                <w:szCs w:val="32"/>
              </w:rPr>
              <m:t>+</m:t>
            </m:r>
            <m:r>
              <m:rPr>
                <m:sty m:val="p"/>
              </m:rPr>
              <w:rPr>
                <w:rStyle w:val="mord"/>
                <w:rFonts w:ascii="Cambria Math" w:hAnsi="Cambria Math"/>
                <w:sz w:val="32"/>
                <w:szCs w:val="32"/>
              </w:rPr>
              <m:t>FP</m:t>
            </m:r>
            <m:r>
              <m:rPr>
                <m:sty m:val="p"/>
              </m:rPr>
              <w:rPr>
                <w:rStyle w:val="mbin"/>
                <w:rFonts w:ascii="Cambria Math" w:hAnsi="Cambria Math"/>
                <w:sz w:val="32"/>
                <w:szCs w:val="32"/>
              </w:rPr>
              <m:t>+</m:t>
            </m:r>
            <m:r>
              <m:rPr>
                <m:sty m:val="p"/>
              </m:rPr>
              <w:rPr>
                <w:rStyle w:val="mord"/>
                <w:rFonts w:ascii="Cambria Math" w:hAnsi="Cambria Math"/>
                <w:sz w:val="32"/>
                <w:szCs w:val="32"/>
              </w:rPr>
              <m:t>FN</m:t>
            </m:r>
          </m:den>
        </m:f>
      </m:oMath>
    </w:p>
    <w:p w14:paraId="08D14671" w14:textId="1FB90E09" w:rsidR="00763C2D" w:rsidRPr="00621A31" w:rsidRDefault="007724EC" w:rsidP="001C11B1">
      <w:pPr>
        <w:pStyle w:val="Heading4"/>
        <w:ind w:left="720"/>
        <w:rPr>
          <w:b w:val="0"/>
          <w:bCs w:val="0"/>
          <w:sz w:val="28"/>
          <w:szCs w:val="28"/>
        </w:rPr>
      </w:pPr>
      <w:r w:rsidRPr="00621A31">
        <w:rPr>
          <w:rStyle w:val="Strong"/>
          <w:b/>
          <w:bCs/>
        </w:rPr>
        <w:t>Precision (P):</w:t>
      </w:r>
      <w:r w:rsidRPr="00621A31">
        <w:rPr>
          <w:b w:val="0"/>
          <w:bCs w:val="0"/>
        </w:rPr>
        <w:t xml:space="preserve"> The ratio of correctly predicted positive instances to all instances predicted as positive.</w:t>
      </w:r>
    </w:p>
    <w:p w14:paraId="290134B8" w14:textId="11296DC2" w:rsidR="00A450FE" w:rsidRPr="00621A31" w:rsidRDefault="00C80E2F" w:rsidP="00C80E2F">
      <w:pPr>
        <w:pStyle w:val="Heading4"/>
        <w:ind w:left="2160" w:firstLine="720"/>
        <w:rPr>
          <w:sz w:val="28"/>
          <w:szCs w:val="28"/>
        </w:rPr>
      </w:pPr>
      <w:r w:rsidRPr="00621A31">
        <w:rPr>
          <w:rStyle w:val="mord"/>
          <w:b w:val="0"/>
          <w:bCs w:val="0"/>
        </w:rPr>
        <w:t xml:space="preserve">         </w:t>
      </w:r>
      <w:r w:rsidR="00C91933" w:rsidRPr="00621A31">
        <w:rPr>
          <w:rStyle w:val="mord"/>
          <w:b w:val="0"/>
          <w:bCs w:val="0"/>
        </w:rPr>
        <w:t>Precision</w:t>
      </w:r>
      <w:r w:rsidR="00C91933" w:rsidRPr="00621A31">
        <w:rPr>
          <w:rStyle w:val="mord"/>
        </w:rPr>
        <w:t xml:space="preserve"> = </w:t>
      </w:r>
      <m:oMath>
        <m:f>
          <m:fPr>
            <m:ctrlPr>
              <w:rPr>
                <w:rStyle w:val="mord"/>
                <w:rFonts w:ascii="Cambria Math" w:hAnsi="Cambria Math"/>
                <w:b w:val="0"/>
                <w:bCs w:val="0"/>
                <w:i/>
                <w:sz w:val="32"/>
                <w:szCs w:val="32"/>
              </w:rPr>
            </m:ctrlPr>
          </m:fPr>
          <m:num>
            <m:r>
              <m:rPr>
                <m:sty m:val="p"/>
              </m:rPr>
              <w:rPr>
                <w:rStyle w:val="mord"/>
                <w:rFonts w:ascii="Cambria Math" w:hAnsi="Cambria Math"/>
                <w:sz w:val="32"/>
                <w:szCs w:val="32"/>
              </w:rPr>
              <m:t>TP</m:t>
            </m:r>
          </m:num>
          <m:den>
            <m:r>
              <m:rPr>
                <m:sty m:val="p"/>
              </m:rPr>
              <w:rPr>
                <w:rStyle w:val="mord"/>
                <w:rFonts w:ascii="Cambria Math" w:hAnsi="Cambria Math"/>
                <w:sz w:val="32"/>
                <w:szCs w:val="32"/>
              </w:rPr>
              <m:t>TP</m:t>
            </m:r>
            <m:r>
              <m:rPr>
                <m:sty m:val="p"/>
              </m:rPr>
              <w:rPr>
                <w:rStyle w:val="mbin"/>
                <w:rFonts w:ascii="Cambria Math" w:hAnsi="Cambria Math"/>
                <w:sz w:val="32"/>
                <w:szCs w:val="32"/>
              </w:rPr>
              <m:t>+</m:t>
            </m:r>
            <m:r>
              <m:rPr>
                <m:sty m:val="p"/>
              </m:rPr>
              <w:rPr>
                <w:rStyle w:val="mord"/>
                <w:rFonts w:ascii="Cambria Math" w:hAnsi="Cambria Math"/>
                <w:sz w:val="32"/>
                <w:szCs w:val="32"/>
              </w:rPr>
              <m:t>FP</m:t>
            </m:r>
          </m:den>
        </m:f>
      </m:oMath>
      <w:r w:rsidRPr="00621A31">
        <w:rPr>
          <w:rStyle w:val="mord"/>
          <w:sz w:val="32"/>
          <w:szCs w:val="32"/>
        </w:rPr>
        <w:tab/>
      </w:r>
      <w:r w:rsidRPr="00621A31">
        <w:rPr>
          <w:rStyle w:val="mord"/>
          <w:sz w:val="32"/>
          <w:szCs w:val="32"/>
        </w:rPr>
        <w:tab/>
      </w:r>
      <w:r w:rsidRPr="00621A31">
        <w:rPr>
          <w:rStyle w:val="mord"/>
          <w:sz w:val="32"/>
          <w:szCs w:val="32"/>
        </w:rPr>
        <w:tab/>
      </w:r>
    </w:p>
    <w:p w14:paraId="597383E9" w14:textId="100638CB" w:rsidR="00A450FE" w:rsidRPr="00621A31" w:rsidRDefault="000327DC" w:rsidP="001C11B1">
      <w:pPr>
        <w:pStyle w:val="Heading4"/>
        <w:ind w:left="720"/>
        <w:rPr>
          <w:b w:val="0"/>
          <w:bCs w:val="0"/>
          <w:sz w:val="28"/>
          <w:szCs w:val="28"/>
        </w:rPr>
      </w:pPr>
      <w:r w:rsidRPr="00621A31">
        <w:rPr>
          <w:rStyle w:val="Strong"/>
          <w:b/>
          <w:bCs/>
        </w:rPr>
        <w:lastRenderedPageBreak/>
        <w:t>Recall (R) / Sensitivity:</w:t>
      </w:r>
      <w:r w:rsidRPr="00621A31">
        <w:rPr>
          <w:b w:val="0"/>
          <w:bCs w:val="0"/>
        </w:rPr>
        <w:t xml:space="preserve"> The ratio of correctly predicted positive instances to all actual positive instances</w:t>
      </w:r>
      <w:r w:rsidRPr="00621A31">
        <w:t>.</w:t>
      </w:r>
      <w:r w:rsidR="005F4ACA" w:rsidRPr="00621A31">
        <w:t xml:space="preserve"> </w:t>
      </w:r>
      <w:r w:rsidR="005F4ACA" w:rsidRPr="00621A31">
        <w:rPr>
          <w:b w:val="0"/>
          <w:bCs w:val="0"/>
        </w:rPr>
        <w:t>If there are 200 actual bullying tweets and the model identifies 190, the recall is 95%.</w:t>
      </w:r>
    </w:p>
    <w:p w14:paraId="540B896F" w14:textId="0B3E1208" w:rsidR="00A450FE" w:rsidRPr="00621A31" w:rsidRDefault="00FE3B8B" w:rsidP="00F86945">
      <w:pPr>
        <w:pStyle w:val="Heading4"/>
        <w:ind w:left="2880" w:firstLine="720"/>
        <w:rPr>
          <w:sz w:val="28"/>
          <w:szCs w:val="28"/>
        </w:rPr>
      </w:pPr>
      <w:r w:rsidRPr="00621A31">
        <w:rPr>
          <w:rStyle w:val="mord"/>
          <w:b w:val="0"/>
          <w:bCs w:val="0"/>
        </w:rPr>
        <w:t>Recall</w:t>
      </w:r>
      <w:r w:rsidRPr="00621A31">
        <w:rPr>
          <w:rStyle w:val="mord"/>
        </w:rPr>
        <w:t xml:space="preserve"> = </w:t>
      </w:r>
      <m:oMath>
        <m:f>
          <m:fPr>
            <m:ctrlPr>
              <w:rPr>
                <w:rStyle w:val="mord"/>
                <w:rFonts w:ascii="Cambria Math" w:hAnsi="Cambria Math"/>
                <w:b w:val="0"/>
                <w:bCs w:val="0"/>
                <w:i/>
                <w:sz w:val="32"/>
                <w:szCs w:val="32"/>
              </w:rPr>
            </m:ctrlPr>
          </m:fPr>
          <m:num>
            <m:r>
              <m:rPr>
                <m:sty m:val="p"/>
              </m:rPr>
              <w:rPr>
                <w:rStyle w:val="mord"/>
                <w:rFonts w:ascii="Cambria Math" w:hAnsi="Cambria Math"/>
                <w:sz w:val="32"/>
                <w:szCs w:val="32"/>
              </w:rPr>
              <m:t>TP</m:t>
            </m:r>
          </m:num>
          <m:den>
            <m:r>
              <m:rPr>
                <m:sty m:val="p"/>
              </m:rPr>
              <w:rPr>
                <w:rStyle w:val="mord"/>
                <w:rFonts w:ascii="Cambria Math" w:hAnsi="Cambria Math"/>
                <w:sz w:val="32"/>
                <w:szCs w:val="32"/>
              </w:rPr>
              <m:t>TP</m:t>
            </m:r>
            <m:r>
              <m:rPr>
                <m:sty m:val="p"/>
              </m:rPr>
              <w:rPr>
                <w:rStyle w:val="mbin"/>
                <w:rFonts w:ascii="Cambria Math" w:hAnsi="Cambria Math"/>
                <w:sz w:val="32"/>
                <w:szCs w:val="32"/>
              </w:rPr>
              <m:t>+</m:t>
            </m:r>
            <m:r>
              <m:rPr>
                <m:sty m:val="p"/>
              </m:rPr>
              <w:rPr>
                <w:rStyle w:val="mord"/>
                <w:rFonts w:ascii="Cambria Math" w:hAnsi="Cambria Math"/>
                <w:sz w:val="32"/>
                <w:szCs w:val="32"/>
              </w:rPr>
              <m:t>FN</m:t>
            </m:r>
          </m:den>
        </m:f>
      </m:oMath>
    </w:p>
    <w:p w14:paraId="0C25A84A" w14:textId="160BB383" w:rsidR="00A450FE" w:rsidRPr="00621A31" w:rsidRDefault="00496552" w:rsidP="001C11B1">
      <w:pPr>
        <w:pStyle w:val="Heading4"/>
        <w:ind w:left="720"/>
        <w:rPr>
          <w:b w:val="0"/>
          <w:bCs w:val="0"/>
          <w:sz w:val="28"/>
          <w:szCs w:val="28"/>
        </w:rPr>
      </w:pPr>
      <w:r w:rsidRPr="00621A31">
        <w:rPr>
          <w:rStyle w:val="Strong"/>
          <w:b/>
          <w:bCs/>
        </w:rPr>
        <w:t>F1-Score (F):</w:t>
      </w:r>
      <w:r w:rsidRPr="00621A31">
        <w:rPr>
          <w:b w:val="0"/>
          <w:bCs w:val="0"/>
        </w:rPr>
        <w:t xml:space="preserve"> The harmonic </w:t>
      </w:r>
      <w:proofErr w:type="gramStart"/>
      <w:r w:rsidRPr="00621A31">
        <w:rPr>
          <w:b w:val="0"/>
          <w:bCs w:val="0"/>
        </w:rPr>
        <w:t>mea</w:t>
      </w:r>
      <w:r w:rsidR="00841266">
        <w:rPr>
          <w:b w:val="0"/>
          <w:bCs w:val="0"/>
        </w:rPr>
        <w:t>n</w:t>
      </w:r>
      <w:proofErr w:type="gramEnd"/>
      <w:r w:rsidRPr="00621A31">
        <w:rPr>
          <w:b w:val="0"/>
          <w:bCs w:val="0"/>
        </w:rPr>
        <w:t xml:space="preserve"> of Precision and Recall, balancing both metrics.</w:t>
      </w:r>
    </w:p>
    <w:p w14:paraId="28D28AEA" w14:textId="508A3851" w:rsidR="00A450FE" w:rsidRPr="00621A31" w:rsidRDefault="004345B1" w:rsidP="00163C74">
      <w:pPr>
        <w:pStyle w:val="Heading4"/>
        <w:ind w:left="2880" w:firstLine="720"/>
        <w:rPr>
          <w:b w:val="0"/>
          <w:bCs w:val="0"/>
          <w:sz w:val="28"/>
          <w:szCs w:val="28"/>
        </w:rPr>
      </w:pPr>
      <w:r w:rsidRPr="00621A31">
        <w:rPr>
          <w:rStyle w:val="mord"/>
          <w:b w:val="0"/>
          <w:bCs w:val="0"/>
          <w:sz w:val="28"/>
          <w:szCs w:val="28"/>
        </w:rPr>
        <w:t>F1= 2</w:t>
      </w:r>
      <w:r w:rsidRPr="00621A31">
        <w:rPr>
          <w:rStyle w:val="mbin"/>
          <w:b w:val="0"/>
          <w:bCs w:val="0"/>
          <w:sz w:val="28"/>
          <w:szCs w:val="28"/>
        </w:rPr>
        <w:t>×</w:t>
      </w:r>
      <m:oMath>
        <m:f>
          <m:fPr>
            <m:ctrlPr>
              <w:rPr>
                <w:rStyle w:val="mbin"/>
                <w:rFonts w:ascii="Cambria Math" w:hAnsi="Cambria Math"/>
                <w:b w:val="0"/>
                <w:bCs w:val="0"/>
                <w:i/>
                <w:sz w:val="28"/>
                <w:szCs w:val="28"/>
              </w:rPr>
            </m:ctrlPr>
          </m:fPr>
          <m:num>
            <m:r>
              <m:rPr>
                <m:sty m:val="p"/>
              </m:rPr>
              <w:rPr>
                <w:rStyle w:val="mord"/>
                <w:rFonts w:ascii="Cambria Math" w:hAnsi="Cambria Math"/>
                <w:sz w:val="28"/>
                <w:szCs w:val="28"/>
              </w:rPr>
              <m:t>Precision</m:t>
            </m:r>
            <m:r>
              <m:rPr>
                <m:sty m:val="p"/>
              </m:rPr>
              <w:rPr>
                <w:rStyle w:val="mbin"/>
                <w:rFonts w:ascii="Cambria Math" w:hAnsi="Cambria Math"/>
                <w:sz w:val="28"/>
                <w:szCs w:val="28"/>
              </w:rPr>
              <m:t>×</m:t>
            </m:r>
            <m:r>
              <m:rPr>
                <m:sty m:val="p"/>
              </m:rPr>
              <w:rPr>
                <w:rStyle w:val="mord"/>
                <w:rFonts w:ascii="Cambria Math" w:hAnsi="Cambria Math"/>
                <w:sz w:val="28"/>
                <w:szCs w:val="28"/>
              </w:rPr>
              <m:t>Recall</m:t>
            </m:r>
          </m:num>
          <m:den>
            <m:r>
              <m:rPr>
                <m:sty m:val="p"/>
              </m:rPr>
              <w:rPr>
                <w:rStyle w:val="mord"/>
                <w:rFonts w:ascii="Cambria Math" w:hAnsi="Cambria Math"/>
                <w:sz w:val="28"/>
                <w:szCs w:val="28"/>
              </w:rPr>
              <m:t>Precision</m:t>
            </m:r>
            <m:r>
              <m:rPr>
                <m:sty m:val="p"/>
              </m:rPr>
              <w:rPr>
                <w:rStyle w:val="mbin"/>
                <w:rFonts w:ascii="Cambria Math" w:hAnsi="Cambria Math"/>
                <w:sz w:val="28"/>
                <w:szCs w:val="28"/>
              </w:rPr>
              <m:t>+</m:t>
            </m:r>
            <m:r>
              <m:rPr>
                <m:sty m:val="p"/>
              </m:rPr>
              <w:rPr>
                <w:rStyle w:val="mord"/>
                <w:rFonts w:ascii="Cambria Math" w:hAnsi="Cambria Math"/>
                <w:sz w:val="28"/>
                <w:szCs w:val="28"/>
              </w:rPr>
              <m:t>Recall</m:t>
            </m:r>
          </m:den>
        </m:f>
      </m:oMath>
    </w:p>
    <w:p w14:paraId="0A7C1E47" w14:textId="7A9036E9" w:rsidR="00A450FE" w:rsidRPr="00621A31" w:rsidRDefault="00435EAA" w:rsidP="001C11B1">
      <w:pPr>
        <w:pStyle w:val="Heading4"/>
        <w:ind w:left="720"/>
        <w:rPr>
          <w:b w:val="0"/>
          <w:bCs w:val="0"/>
        </w:rPr>
      </w:pPr>
      <w:r w:rsidRPr="00621A31">
        <w:rPr>
          <w:rStyle w:val="Strong"/>
          <w:b/>
          <w:bCs/>
        </w:rPr>
        <w:t>Error Rate (E):</w:t>
      </w:r>
      <w:r w:rsidRPr="00621A31">
        <w:rPr>
          <w:b w:val="0"/>
          <w:bCs w:val="0"/>
        </w:rPr>
        <w:t xml:space="preserve"> The percentage of misclassified instances.</w:t>
      </w:r>
    </w:p>
    <w:p w14:paraId="09977D63" w14:textId="36A89A6C" w:rsidR="000B50FF" w:rsidRPr="00621A31" w:rsidRDefault="00DA5E3D" w:rsidP="00DD326A">
      <w:pPr>
        <w:pStyle w:val="Heading4"/>
        <w:ind w:left="2880" w:firstLine="720"/>
        <w:rPr>
          <w:b w:val="0"/>
          <w:bCs w:val="0"/>
        </w:rPr>
      </w:pPr>
      <w:r w:rsidRPr="00621A31">
        <w:rPr>
          <w:rStyle w:val="mord"/>
          <w:b w:val="0"/>
          <w:bCs w:val="0"/>
        </w:rPr>
        <w:t>Error</w:t>
      </w:r>
      <w:r w:rsidRPr="00621A31">
        <w:rPr>
          <w:rStyle w:val="mspace"/>
          <w:b w:val="0"/>
          <w:bCs w:val="0"/>
        </w:rPr>
        <w:t> </w:t>
      </w:r>
      <w:r w:rsidRPr="00621A31">
        <w:rPr>
          <w:rStyle w:val="mord"/>
          <w:b w:val="0"/>
          <w:bCs w:val="0"/>
        </w:rPr>
        <w:t>Rate</w:t>
      </w:r>
      <w:r w:rsidR="00142F65" w:rsidRPr="00621A31">
        <w:rPr>
          <w:rStyle w:val="mord"/>
          <w:b w:val="0"/>
          <w:bCs w:val="0"/>
        </w:rPr>
        <w:t xml:space="preserve"> </w:t>
      </w:r>
      <w:r w:rsidRPr="00621A31">
        <w:rPr>
          <w:rStyle w:val="mord"/>
        </w:rPr>
        <w:t>=</w:t>
      </w:r>
      <w:r w:rsidR="00142F65" w:rsidRPr="00621A31">
        <w:rPr>
          <w:rStyle w:val="mord"/>
        </w:rPr>
        <w:t xml:space="preserve"> </w:t>
      </w:r>
      <m:oMath>
        <m:f>
          <m:fPr>
            <m:ctrlPr>
              <w:rPr>
                <w:rStyle w:val="mord"/>
                <w:rFonts w:ascii="Cambria Math" w:hAnsi="Cambria Math"/>
                <w:b w:val="0"/>
                <w:bCs w:val="0"/>
                <w:i/>
                <w:sz w:val="32"/>
                <w:szCs w:val="32"/>
              </w:rPr>
            </m:ctrlPr>
          </m:fPr>
          <m:num>
            <m:r>
              <m:rPr>
                <m:sty m:val="p"/>
              </m:rPr>
              <w:rPr>
                <w:rStyle w:val="mord"/>
                <w:rFonts w:ascii="Cambria Math" w:hAnsi="Cambria Math"/>
                <w:sz w:val="32"/>
                <w:szCs w:val="32"/>
              </w:rPr>
              <m:t>FP</m:t>
            </m:r>
            <m:r>
              <m:rPr>
                <m:sty m:val="p"/>
              </m:rPr>
              <w:rPr>
                <w:rStyle w:val="mbin"/>
                <w:rFonts w:ascii="Cambria Math" w:hAnsi="Cambria Math"/>
                <w:sz w:val="32"/>
                <w:szCs w:val="32"/>
              </w:rPr>
              <m:t>+</m:t>
            </m:r>
            <m:r>
              <m:rPr>
                <m:sty m:val="p"/>
              </m:rPr>
              <w:rPr>
                <w:rStyle w:val="mord"/>
                <w:rFonts w:ascii="Cambria Math" w:hAnsi="Cambria Math"/>
                <w:sz w:val="32"/>
                <w:szCs w:val="32"/>
              </w:rPr>
              <m:t>FN</m:t>
            </m:r>
          </m:num>
          <m:den>
            <m:r>
              <m:rPr>
                <m:sty m:val="p"/>
              </m:rPr>
              <w:rPr>
                <w:rStyle w:val="mord"/>
                <w:rFonts w:ascii="Cambria Math" w:hAnsi="Cambria Math"/>
                <w:sz w:val="32"/>
                <w:szCs w:val="32"/>
              </w:rPr>
              <m:t>TP</m:t>
            </m:r>
            <m:r>
              <m:rPr>
                <m:sty m:val="p"/>
              </m:rPr>
              <w:rPr>
                <w:rStyle w:val="mbin"/>
                <w:rFonts w:ascii="Cambria Math" w:hAnsi="Cambria Math"/>
                <w:sz w:val="32"/>
                <w:szCs w:val="32"/>
              </w:rPr>
              <m:t>+</m:t>
            </m:r>
            <m:r>
              <m:rPr>
                <m:sty m:val="p"/>
              </m:rPr>
              <w:rPr>
                <w:rStyle w:val="mord"/>
                <w:rFonts w:ascii="Cambria Math" w:hAnsi="Cambria Math"/>
                <w:sz w:val="32"/>
                <w:szCs w:val="32"/>
              </w:rPr>
              <m:t>TN</m:t>
            </m:r>
            <m:r>
              <m:rPr>
                <m:sty m:val="p"/>
              </m:rPr>
              <w:rPr>
                <w:rStyle w:val="mbin"/>
                <w:rFonts w:ascii="Cambria Math" w:hAnsi="Cambria Math"/>
                <w:sz w:val="32"/>
                <w:szCs w:val="32"/>
              </w:rPr>
              <m:t>+</m:t>
            </m:r>
            <m:r>
              <m:rPr>
                <m:sty m:val="p"/>
              </m:rPr>
              <w:rPr>
                <w:rStyle w:val="mord"/>
                <w:rFonts w:ascii="Cambria Math" w:hAnsi="Cambria Math"/>
                <w:sz w:val="32"/>
                <w:szCs w:val="32"/>
              </w:rPr>
              <m:t>FP</m:t>
            </m:r>
            <m:r>
              <m:rPr>
                <m:sty m:val="p"/>
              </m:rPr>
              <w:rPr>
                <w:rStyle w:val="mbin"/>
                <w:rFonts w:ascii="Cambria Math" w:hAnsi="Cambria Math"/>
                <w:sz w:val="32"/>
                <w:szCs w:val="32"/>
              </w:rPr>
              <m:t>+</m:t>
            </m:r>
            <m:r>
              <m:rPr>
                <m:sty m:val="p"/>
              </m:rPr>
              <w:rPr>
                <w:rStyle w:val="mord"/>
                <w:rFonts w:ascii="Cambria Math" w:hAnsi="Cambria Math"/>
                <w:sz w:val="32"/>
                <w:szCs w:val="32"/>
              </w:rPr>
              <m:t>FN</m:t>
            </m:r>
          </m:den>
        </m:f>
      </m:oMath>
    </w:p>
    <w:p w14:paraId="09FABF33" w14:textId="77777777" w:rsidR="000B50FF" w:rsidRPr="00621A31" w:rsidRDefault="000B50FF" w:rsidP="0016416E">
      <w:pPr>
        <w:pStyle w:val="NormalWeb"/>
        <w:ind w:left="720"/>
      </w:pPr>
      <w:r w:rsidRPr="00621A31">
        <w:rPr>
          <w:rStyle w:val="Strong"/>
        </w:rPr>
        <w:t>Inference Time (IT):</w:t>
      </w:r>
      <w:r w:rsidRPr="00621A31">
        <w:t xml:space="preserve"> The average time required by the model to make a prediction for a single instance.</w:t>
      </w:r>
    </w:p>
    <w:p w14:paraId="27B98163" w14:textId="203E615E" w:rsidR="00A450FE" w:rsidRDefault="00DD326A" w:rsidP="00361720">
      <w:pPr>
        <w:pStyle w:val="Heading4"/>
        <w:ind w:left="2880" w:firstLine="720"/>
        <w:rPr>
          <w:rStyle w:val="mord"/>
          <w:sz w:val="32"/>
          <w:szCs w:val="32"/>
        </w:rPr>
      </w:pPr>
      <w:r w:rsidRPr="00621A31">
        <w:rPr>
          <w:rStyle w:val="mord"/>
          <w:b w:val="0"/>
          <w:bCs w:val="0"/>
        </w:rPr>
        <w:t>IT</w:t>
      </w:r>
      <w:r w:rsidR="00313971" w:rsidRPr="00621A31">
        <w:rPr>
          <w:rStyle w:val="mord"/>
        </w:rPr>
        <w:t xml:space="preserve"> =</w:t>
      </w:r>
      <m:oMath>
        <m:f>
          <m:fPr>
            <m:ctrlPr>
              <w:rPr>
                <w:rStyle w:val="mord"/>
                <w:rFonts w:ascii="Cambria Math" w:hAnsi="Cambria Math"/>
                <w:b w:val="0"/>
                <w:bCs w:val="0"/>
                <w:i/>
                <w:sz w:val="32"/>
                <w:szCs w:val="32"/>
              </w:rPr>
            </m:ctrlPr>
          </m:fPr>
          <m:num>
            <m:sSub>
              <m:sSubPr>
                <m:ctrlPr>
                  <w:rPr>
                    <w:rStyle w:val="mord"/>
                    <w:rFonts w:ascii="Cambria Math" w:hAnsi="Cambria Math"/>
                    <w:b w:val="0"/>
                    <w:bCs w:val="0"/>
                    <w:sz w:val="32"/>
                    <w:szCs w:val="32"/>
                  </w:rPr>
                </m:ctrlPr>
              </m:sSubPr>
              <m:e>
                <m:r>
                  <w:rPr>
                    <w:rStyle w:val="mord"/>
                    <w:rFonts w:ascii="Cambria Math" w:hAnsi="Cambria Math"/>
                    <w:sz w:val="32"/>
                    <w:szCs w:val="32"/>
                  </w:rPr>
                  <m:t>T</m:t>
                </m:r>
              </m:e>
              <m:sub>
                <m:r>
                  <w:rPr>
                    <w:rStyle w:val="mord"/>
                    <w:rFonts w:ascii="Cambria Math" w:hAnsi="Cambria Math"/>
                    <w:sz w:val="32"/>
                    <w:szCs w:val="32"/>
                  </w:rPr>
                  <m:t>End</m:t>
                </m:r>
              </m:sub>
            </m:sSub>
            <m:r>
              <m:rPr>
                <m:sty m:val="p"/>
              </m:rPr>
              <w:rPr>
                <w:rStyle w:val="mbin"/>
                <w:rFonts w:ascii="Cambria Math" w:hAnsi="Cambria Math"/>
                <w:sz w:val="32"/>
                <w:szCs w:val="32"/>
              </w:rPr>
              <m:t>+</m:t>
            </m:r>
            <m:sSub>
              <m:sSubPr>
                <m:ctrlPr>
                  <w:rPr>
                    <w:rStyle w:val="mord"/>
                    <w:rFonts w:ascii="Cambria Math" w:hAnsi="Cambria Math"/>
                    <w:b w:val="0"/>
                    <w:bCs w:val="0"/>
                    <w:sz w:val="32"/>
                    <w:szCs w:val="32"/>
                  </w:rPr>
                </m:ctrlPr>
              </m:sSubPr>
              <m:e>
                <m:r>
                  <w:rPr>
                    <w:rStyle w:val="mord"/>
                    <w:rFonts w:ascii="Cambria Math" w:hAnsi="Cambria Math"/>
                    <w:sz w:val="32"/>
                    <w:szCs w:val="32"/>
                  </w:rPr>
                  <m:t>T</m:t>
                </m:r>
              </m:e>
              <m:sub>
                <m:r>
                  <w:rPr>
                    <w:rStyle w:val="mord"/>
                    <w:rFonts w:ascii="Cambria Math" w:hAnsi="Cambria Math"/>
                    <w:sz w:val="32"/>
                    <w:szCs w:val="32"/>
                  </w:rPr>
                  <m:t>Start</m:t>
                </m:r>
              </m:sub>
            </m:sSub>
          </m:num>
          <m:den>
            <m:r>
              <m:rPr>
                <m:sty m:val="p"/>
              </m:rPr>
              <w:rPr>
                <w:rStyle w:val="mord"/>
                <w:rFonts w:ascii="Cambria Math" w:hAnsi="Cambria Math"/>
                <w:sz w:val="32"/>
                <w:szCs w:val="32"/>
              </w:rPr>
              <m:t>N</m:t>
            </m:r>
          </m:den>
        </m:f>
      </m:oMath>
    </w:p>
    <w:p w14:paraId="685E4E17" w14:textId="77777777" w:rsidR="00CB24A5" w:rsidRPr="00361720" w:rsidRDefault="00CB24A5" w:rsidP="00361720">
      <w:pPr>
        <w:pStyle w:val="Heading4"/>
        <w:ind w:left="2880" w:firstLine="720"/>
        <w:rPr>
          <w:sz w:val="32"/>
          <w:szCs w:val="32"/>
        </w:rPr>
      </w:pPr>
    </w:p>
    <w:p w14:paraId="5A56C516" w14:textId="4DF345B2" w:rsidR="004A6571" w:rsidRDefault="004A6571" w:rsidP="004A6571">
      <w:pPr>
        <w:pStyle w:val="Heading4"/>
        <w:rPr>
          <w:sz w:val="28"/>
          <w:szCs w:val="28"/>
        </w:rPr>
      </w:pPr>
      <w:r w:rsidRPr="00621A31">
        <w:rPr>
          <w:sz w:val="28"/>
          <w:szCs w:val="28"/>
        </w:rPr>
        <w:t>5.3 Performance of the Proposed Method</w:t>
      </w:r>
    </w:p>
    <w:p w14:paraId="04E7B326" w14:textId="79320C8C" w:rsidR="00F17BC9" w:rsidRPr="00F17BC9" w:rsidRDefault="00F17BC9" w:rsidP="00F17BC9">
      <w:pPr>
        <w:pStyle w:val="Heading4"/>
        <w:spacing w:line="360" w:lineRule="auto"/>
        <w:jc w:val="both"/>
        <w:rPr>
          <w:b w:val="0"/>
          <w:bCs w:val="0"/>
          <w:sz w:val="28"/>
          <w:szCs w:val="28"/>
        </w:rPr>
      </w:pPr>
      <w:r w:rsidRPr="00F17BC9">
        <w:rPr>
          <w:b w:val="0"/>
          <w:bCs w:val="0"/>
        </w:rPr>
        <w:t xml:space="preserve">The following </w:t>
      </w:r>
      <w:r w:rsidR="00390D41" w:rsidRPr="00390D41">
        <w:rPr>
          <w:b w:val="0"/>
          <w:bCs w:val="0"/>
          <w:sz w:val="22"/>
          <w:szCs w:val="22"/>
        </w:rPr>
        <w:t>Table 5.</w:t>
      </w:r>
      <w:r w:rsidR="00390D41" w:rsidRPr="00390D41">
        <w:rPr>
          <w:b w:val="0"/>
          <w:bCs w:val="0"/>
          <w:sz w:val="22"/>
          <w:szCs w:val="22"/>
        </w:rPr>
        <w:t>1</w:t>
      </w:r>
      <w:r w:rsidRPr="00F17BC9">
        <w:rPr>
          <w:b w:val="0"/>
          <w:bCs w:val="0"/>
        </w:rPr>
        <w:t xml:space="preserve"> summarizes the overall performance of the individual base models (BERT and </w:t>
      </w:r>
      <w:proofErr w:type="spellStart"/>
      <w:r w:rsidRPr="00F17BC9">
        <w:rPr>
          <w:b w:val="0"/>
          <w:bCs w:val="0"/>
        </w:rPr>
        <w:t>RoBERTa</w:t>
      </w:r>
      <w:proofErr w:type="spellEnd"/>
      <w:r w:rsidRPr="00F17BC9">
        <w:rPr>
          <w:b w:val="0"/>
          <w:bCs w:val="0"/>
        </w:rPr>
        <w:t>) and the final Ensemble model on the validation dataset. The results are presented across four standard classification metrics: Precision, Recall, F1-score and Accuracy.</w:t>
      </w:r>
    </w:p>
    <w:p w14:paraId="11F2CEC6" w14:textId="4DF782AB" w:rsidR="0034341D" w:rsidRPr="0034341D" w:rsidRDefault="0034341D" w:rsidP="0034341D">
      <w:pPr>
        <w:pStyle w:val="Heading4"/>
        <w:jc w:val="center"/>
        <w:rPr>
          <w:b w:val="0"/>
          <w:bCs w:val="0"/>
          <w:sz w:val="22"/>
          <w:szCs w:val="22"/>
        </w:rPr>
      </w:pPr>
      <w:r w:rsidRPr="00621A31">
        <w:rPr>
          <w:sz w:val="22"/>
          <w:szCs w:val="22"/>
        </w:rPr>
        <w:t xml:space="preserve">Table 5.1: </w:t>
      </w:r>
      <w:r w:rsidRPr="00621A31">
        <w:rPr>
          <w:b w:val="0"/>
          <w:bCs w:val="0"/>
          <w:sz w:val="22"/>
          <w:szCs w:val="22"/>
        </w:rPr>
        <w:t>Performance Description of proposed models</w:t>
      </w:r>
    </w:p>
    <w:tbl>
      <w:tblPr>
        <w:tblStyle w:val="TableGrid"/>
        <w:tblpPr w:leftFromText="180" w:rightFromText="180" w:vertAnchor="text" w:horzAnchor="margin" w:tblpXSpec="center" w:tblpY="184"/>
        <w:tblW w:w="7736" w:type="dxa"/>
        <w:tblLook w:val="0420" w:firstRow="1" w:lastRow="0" w:firstColumn="0" w:lastColumn="0" w:noHBand="0" w:noVBand="1"/>
      </w:tblPr>
      <w:tblGrid>
        <w:gridCol w:w="1750"/>
        <w:gridCol w:w="1737"/>
        <w:gridCol w:w="1715"/>
        <w:gridCol w:w="1236"/>
        <w:gridCol w:w="1298"/>
      </w:tblGrid>
      <w:tr w:rsidR="00733E50" w:rsidRPr="00621A31" w14:paraId="078C09EE" w14:textId="77777777" w:rsidTr="00D802B7">
        <w:trPr>
          <w:trHeight w:val="419"/>
        </w:trPr>
        <w:tc>
          <w:tcPr>
            <w:tcW w:w="1750" w:type="dxa"/>
            <w:hideMark/>
          </w:tcPr>
          <w:p w14:paraId="64467EB2" w14:textId="77777777" w:rsidR="0034341D" w:rsidRPr="00621A31" w:rsidRDefault="0034341D" w:rsidP="00D802B7">
            <w:pPr>
              <w:pStyle w:val="Heading4"/>
            </w:pPr>
            <w:r w:rsidRPr="00621A31">
              <w:t>Method</w:t>
            </w:r>
          </w:p>
        </w:tc>
        <w:tc>
          <w:tcPr>
            <w:tcW w:w="1737" w:type="dxa"/>
            <w:hideMark/>
          </w:tcPr>
          <w:p w14:paraId="7F7763A7" w14:textId="77777777" w:rsidR="0034341D" w:rsidRPr="00621A31" w:rsidRDefault="0034341D" w:rsidP="00D802B7">
            <w:pPr>
              <w:pStyle w:val="Heading4"/>
            </w:pPr>
            <w:r w:rsidRPr="00621A31">
              <w:t>Precision</w:t>
            </w:r>
          </w:p>
        </w:tc>
        <w:tc>
          <w:tcPr>
            <w:tcW w:w="1715" w:type="dxa"/>
            <w:hideMark/>
          </w:tcPr>
          <w:p w14:paraId="2236FA93" w14:textId="77777777" w:rsidR="0034341D" w:rsidRPr="00621A31" w:rsidRDefault="0034341D" w:rsidP="00D802B7">
            <w:pPr>
              <w:pStyle w:val="Heading4"/>
            </w:pPr>
            <w:r w:rsidRPr="00621A31">
              <w:t>Recall</w:t>
            </w:r>
          </w:p>
        </w:tc>
        <w:tc>
          <w:tcPr>
            <w:tcW w:w="1236" w:type="dxa"/>
            <w:hideMark/>
          </w:tcPr>
          <w:p w14:paraId="3237AB73" w14:textId="77777777" w:rsidR="0034341D" w:rsidRPr="00621A31" w:rsidRDefault="0034341D" w:rsidP="00D802B7">
            <w:pPr>
              <w:pStyle w:val="Heading4"/>
            </w:pPr>
            <w:r w:rsidRPr="00621A31">
              <w:t>F1-score</w:t>
            </w:r>
          </w:p>
        </w:tc>
        <w:tc>
          <w:tcPr>
            <w:tcW w:w="1298" w:type="dxa"/>
            <w:hideMark/>
          </w:tcPr>
          <w:p w14:paraId="1CB930A6" w14:textId="77777777" w:rsidR="0034341D" w:rsidRPr="00621A31" w:rsidRDefault="0034341D" w:rsidP="00D802B7">
            <w:pPr>
              <w:pStyle w:val="Heading4"/>
            </w:pPr>
            <w:r w:rsidRPr="00621A31">
              <w:t>Accuracy</w:t>
            </w:r>
          </w:p>
        </w:tc>
      </w:tr>
      <w:tr w:rsidR="00733E50" w:rsidRPr="00621A31" w14:paraId="6F22534F" w14:textId="77777777" w:rsidTr="00D802B7">
        <w:trPr>
          <w:trHeight w:val="419"/>
        </w:trPr>
        <w:tc>
          <w:tcPr>
            <w:tcW w:w="1750" w:type="dxa"/>
            <w:hideMark/>
          </w:tcPr>
          <w:p w14:paraId="226596BA" w14:textId="77777777" w:rsidR="0034341D" w:rsidRPr="00830FDC" w:rsidRDefault="0034341D" w:rsidP="00D802B7">
            <w:pPr>
              <w:pStyle w:val="Heading4"/>
              <w:rPr>
                <w:b w:val="0"/>
                <w:bCs w:val="0"/>
              </w:rPr>
            </w:pPr>
            <w:r w:rsidRPr="00830FDC">
              <w:rPr>
                <w:b w:val="0"/>
                <w:bCs w:val="0"/>
              </w:rPr>
              <w:t>BERT</w:t>
            </w:r>
          </w:p>
        </w:tc>
        <w:tc>
          <w:tcPr>
            <w:tcW w:w="1737" w:type="dxa"/>
            <w:hideMark/>
          </w:tcPr>
          <w:p w14:paraId="2E5417F1" w14:textId="77777777" w:rsidR="0034341D" w:rsidRPr="00830FDC" w:rsidRDefault="0034341D" w:rsidP="00D802B7">
            <w:pPr>
              <w:pStyle w:val="Heading4"/>
              <w:rPr>
                <w:b w:val="0"/>
                <w:bCs w:val="0"/>
              </w:rPr>
            </w:pPr>
            <w:r w:rsidRPr="00830FDC">
              <w:rPr>
                <w:b w:val="0"/>
                <w:bCs w:val="0"/>
              </w:rPr>
              <w:t>0.94</w:t>
            </w:r>
          </w:p>
        </w:tc>
        <w:tc>
          <w:tcPr>
            <w:tcW w:w="1715" w:type="dxa"/>
          </w:tcPr>
          <w:p w14:paraId="6B273F22" w14:textId="77777777" w:rsidR="0034341D" w:rsidRPr="00830FDC" w:rsidRDefault="0034341D" w:rsidP="00D802B7">
            <w:pPr>
              <w:pStyle w:val="Heading4"/>
              <w:rPr>
                <w:b w:val="0"/>
                <w:bCs w:val="0"/>
              </w:rPr>
            </w:pPr>
            <w:r w:rsidRPr="00830FDC">
              <w:rPr>
                <w:b w:val="0"/>
                <w:bCs w:val="0"/>
              </w:rPr>
              <w:t>0.95</w:t>
            </w:r>
          </w:p>
        </w:tc>
        <w:tc>
          <w:tcPr>
            <w:tcW w:w="1236" w:type="dxa"/>
            <w:hideMark/>
          </w:tcPr>
          <w:p w14:paraId="5BADD93C" w14:textId="77777777" w:rsidR="0034341D" w:rsidRPr="00830FDC" w:rsidRDefault="0034341D" w:rsidP="00D802B7">
            <w:pPr>
              <w:pStyle w:val="Heading4"/>
              <w:rPr>
                <w:b w:val="0"/>
                <w:bCs w:val="0"/>
              </w:rPr>
            </w:pPr>
            <w:r w:rsidRPr="00830FDC">
              <w:rPr>
                <w:b w:val="0"/>
                <w:bCs w:val="0"/>
              </w:rPr>
              <w:t>0.94</w:t>
            </w:r>
          </w:p>
        </w:tc>
        <w:tc>
          <w:tcPr>
            <w:tcW w:w="1298" w:type="dxa"/>
            <w:hideMark/>
          </w:tcPr>
          <w:p w14:paraId="3773C391" w14:textId="31A4F930" w:rsidR="0034341D" w:rsidRPr="00830FDC" w:rsidRDefault="0034341D" w:rsidP="00D802B7">
            <w:pPr>
              <w:pStyle w:val="Heading4"/>
              <w:rPr>
                <w:b w:val="0"/>
                <w:bCs w:val="0"/>
              </w:rPr>
            </w:pPr>
            <w:r w:rsidRPr="00830FDC">
              <w:rPr>
                <w:b w:val="0"/>
                <w:bCs w:val="0"/>
              </w:rPr>
              <w:t>95</w:t>
            </w:r>
            <w:r w:rsidR="00B335E7">
              <w:rPr>
                <w:b w:val="0"/>
                <w:bCs w:val="0"/>
              </w:rPr>
              <w:t>.</w:t>
            </w:r>
            <w:r w:rsidR="00D75BCC">
              <w:rPr>
                <w:b w:val="0"/>
                <w:bCs w:val="0"/>
              </w:rPr>
              <w:t>22</w:t>
            </w:r>
            <w:r w:rsidR="00B335E7">
              <w:rPr>
                <w:b w:val="0"/>
                <w:bCs w:val="0"/>
              </w:rPr>
              <w:t>%</w:t>
            </w:r>
          </w:p>
        </w:tc>
      </w:tr>
      <w:tr w:rsidR="00733E50" w:rsidRPr="00621A31" w14:paraId="44912D9E" w14:textId="77777777" w:rsidTr="00D802B7">
        <w:trPr>
          <w:trHeight w:val="419"/>
        </w:trPr>
        <w:tc>
          <w:tcPr>
            <w:tcW w:w="1750" w:type="dxa"/>
            <w:hideMark/>
          </w:tcPr>
          <w:p w14:paraId="12E30266" w14:textId="77777777" w:rsidR="0034341D" w:rsidRPr="00830FDC" w:rsidRDefault="0034341D" w:rsidP="00D802B7">
            <w:pPr>
              <w:pStyle w:val="Heading4"/>
              <w:rPr>
                <w:b w:val="0"/>
                <w:bCs w:val="0"/>
              </w:rPr>
            </w:pPr>
            <w:proofErr w:type="spellStart"/>
            <w:r w:rsidRPr="00830FDC">
              <w:rPr>
                <w:b w:val="0"/>
                <w:bCs w:val="0"/>
              </w:rPr>
              <w:t>RoBERTa</w:t>
            </w:r>
            <w:proofErr w:type="spellEnd"/>
          </w:p>
        </w:tc>
        <w:tc>
          <w:tcPr>
            <w:tcW w:w="1737" w:type="dxa"/>
            <w:hideMark/>
          </w:tcPr>
          <w:p w14:paraId="29DFD0E8" w14:textId="77777777" w:rsidR="0034341D" w:rsidRPr="00830FDC" w:rsidRDefault="0034341D" w:rsidP="00D802B7">
            <w:pPr>
              <w:pStyle w:val="Heading4"/>
              <w:rPr>
                <w:b w:val="0"/>
                <w:bCs w:val="0"/>
              </w:rPr>
            </w:pPr>
            <w:r w:rsidRPr="00830FDC">
              <w:rPr>
                <w:b w:val="0"/>
                <w:bCs w:val="0"/>
              </w:rPr>
              <w:t>0.94</w:t>
            </w:r>
          </w:p>
        </w:tc>
        <w:tc>
          <w:tcPr>
            <w:tcW w:w="1715" w:type="dxa"/>
            <w:hideMark/>
          </w:tcPr>
          <w:p w14:paraId="0A5E238F" w14:textId="77777777" w:rsidR="0034341D" w:rsidRPr="00830FDC" w:rsidRDefault="0034341D" w:rsidP="00D802B7">
            <w:pPr>
              <w:pStyle w:val="Heading4"/>
              <w:rPr>
                <w:b w:val="0"/>
                <w:bCs w:val="0"/>
              </w:rPr>
            </w:pPr>
            <w:r w:rsidRPr="00830FDC">
              <w:rPr>
                <w:b w:val="0"/>
                <w:bCs w:val="0"/>
              </w:rPr>
              <w:t>0.95</w:t>
            </w:r>
          </w:p>
        </w:tc>
        <w:tc>
          <w:tcPr>
            <w:tcW w:w="1236" w:type="dxa"/>
            <w:hideMark/>
          </w:tcPr>
          <w:p w14:paraId="5886DF2B" w14:textId="77777777" w:rsidR="0034341D" w:rsidRPr="00830FDC" w:rsidRDefault="0034341D" w:rsidP="00D802B7">
            <w:pPr>
              <w:pStyle w:val="Heading4"/>
              <w:rPr>
                <w:b w:val="0"/>
                <w:bCs w:val="0"/>
              </w:rPr>
            </w:pPr>
            <w:r w:rsidRPr="00830FDC">
              <w:rPr>
                <w:b w:val="0"/>
                <w:bCs w:val="0"/>
              </w:rPr>
              <w:t>0.94</w:t>
            </w:r>
          </w:p>
        </w:tc>
        <w:tc>
          <w:tcPr>
            <w:tcW w:w="1298" w:type="dxa"/>
            <w:hideMark/>
          </w:tcPr>
          <w:p w14:paraId="492C53A1" w14:textId="1A2C9AA8" w:rsidR="0034341D" w:rsidRPr="00830FDC" w:rsidRDefault="0034341D" w:rsidP="00B335E7">
            <w:pPr>
              <w:pStyle w:val="Heading4"/>
              <w:spacing w:line="360" w:lineRule="auto"/>
              <w:rPr>
                <w:b w:val="0"/>
                <w:bCs w:val="0"/>
              </w:rPr>
            </w:pPr>
            <w:r w:rsidRPr="00830FDC">
              <w:rPr>
                <w:b w:val="0"/>
                <w:bCs w:val="0"/>
              </w:rPr>
              <w:t>95</w:t>
            </w:r>
            <w:r w:rsidR="00B335E7">
              <w:rPr>
                <w:b w:val="0"/>
                <w:bCs w:val="0"/>
              </w:rPr>
              <w:t>%</w:t>
            </w:r>
          </w:p>
        </w:tc>
      </w:tr>
      <w:tr w:rsidR="00733E50" w:rsidRPr="00621A31" w14:paraId="6302A2ED" w14:textId="77777777" w:rsidTr="00D802B7">
        <w:trPr>
          <w:trHeight w:val="504"/>
        </w:trPr>
        <w:tc>
          <w:tcPr>
            <w:tcW w:w="1750" w:type="dxa"/>
            <w:hideMark/>
          </w:tcPr>
          <w:p w14:paraId="108FCFFB" w14:textId="77777777" w:rsidR="0034341D" w:rsidRPr="00830FDC" w:rsidRDefault="0034341D" w:rsidP="00D802B7">
            <w:pPr>
              <w:pStyle w:val="Heading4"/>
              <w:rPr>
                <w:b w:val="0"/>
                <w:bCs w:val="0"/>
              </w:rPr>
            </w:pPr>
            <w:r w:rsidRPr="00830FDC">
              <w:rPr>
                <w:b w:val="0"/>
                <w:bCs w:val="0"/>
              </w:rPr>
              <w:t>Ensemble</w:t>
            </w:r>
          </w:p>
        </w:tc>
        <w:tc>
          <w:tcPr>
            <w:tcW w:w="1737" w:type="dxa"/>
            <w:hideMark/>
          </w:tcPr>
          <w:p w14:paraId="782A91E5" w14:textId="77777777" w:rsidR="0034341D" w:rsidRPr="00830FDC" w:rsidRDefault="0034341D" w:rsidP="00D802B7">
            <w:pPr>
              <w:pStyle w:val="Heading4"/>
              <w:rPr>
                <w:b w:val="0"/>
                <w:bCs w:val="0"/>
              </w:rPr>
            </w:pPr>
            <w:r w:rsidRPr="00830FDC">
              <w:rPr>
                <w:b w:val="0"/>
                <w:bCs w:val="0"/>
              </w:rPr>
              <w:t>0.95</w:t>
            </w:r>
          </w:p>
        </w:tc>
        <w:tc>
          <w:tcPr>
            <w:tcW w:w="1715" w:type="dxa"/>
            <w:hideMark/>
          </w:tcPr>
          <w:p w14:paraId="142BE37F" w14:textId="77777777" w:rsidR="0034341D" w:rsidRPr="00830FDC" w:rsidRDefault="0034341D" w:rsidP="00D802B7">
            <w:pPr>
              <w:pStyle w:val="Heading4"/>
              <w:rPr>
                <w:b w:val="0"/>
                <w:bCs w:val="0"/>
              </w:rPr>
            </w:pPr>
            <w:r w:rsidRPr="00830FDC">
              <w:rPr>
                <w:b w:val="0"/>
                <w:bCs w:val="0"/>
              </w:rPr>
              <w:t>0.95</w:t>
            </w:r>
          </w:p>
        </w:tc>
        <w:tc>
          <w:tcPr>
            <w:tcW w:w="1236" w:type="dxa"/>
            <w:hideMark/>
          </w:tcPr>
          <w:p w14:paraId="72C348CA" w14:textId="77777777" w:rsidR="0034341D" w:rsidRPr="00830FDC" w:rsidRDefault="0034341D" w:rsidP="00D802B7">
            <w:pPr>
              <w:pStyle w:val="Heading4"/>
              <w:rPr>
                <w:b w:val="0"/>
                <w:bCs w:val="0"/>
              </w:rPr>
            </w:pPr>
            <w:r w:rsidRPr="00830FDC">
              <w:rPr>
                <w:b w:val="0"/>
                <w:bCs w:val="0"/>
              </w:rPr>
              <w:t>0.95</w:t>
            </w:r>
          </w:p>
        </w:tc>
        <w:tc>
          <w:tcPr>
            <w:tcW w:w="1298" w:type="dxa"/>
            <w:hideMark/>
          </w:tcPr>
          <w:p w14:paraId="48CC5C6D" w14:textId="37E8B2F4" w:rsidR="0034341D" w:rsidRPr="00830FDC" w:rsidRDefault="0034341D" w:rsidP="00D802B7">
            <w:pPr>
              <w:pStyle w:val="Heading4"/>
              <w:rPr>
                <w:b w:val="0"/>
                <w:bCs w:val="0"/>
              </w:rPr>
            </w:pPr>
            <w:r w:rsidRPr="00830FDC">
              <w:rPr>
                <w:b w:val="0"/>
                <w:bCs w:val="0"/>
              </w:rPr>
              <w:t>96</w:t>
            </w:r>
            <w:r w:rsidR="00B335E7">
              <w:rPr>
                <w:b w:val="0"/>
                <w:bCs w:val="0"/>
              </w:rPr>
              <w:t>%</w:t>
            </w:r>
          </w:p>
        </w:tc>
      </w:tr>
    </w:tbl>
    <w:p w14:paraId="27723ACC" w14:textId="77777777" w:rsidR="0034341D" w:rsidRDefault="0034341D" w:rsidP="004A6571">
      <w:pPr>
        <w:pStyle w:val="Heading4"/>
        <w:rPr>
          <w:sz w:val="28"/>
          <w:szCs w:val="28"/>
        </w:rPr>
      </w:pPr>
    </w:p>
    <w:p w14:paraId="456B5FF1" w14:textId="77777777" w:rsidR="00CB24A5" w:rsidRDefault="00CB24A5" w:rsidP="004A6571">
      <w:pPr>
        <w:pStyle w:val="Heading4"/>
        <w:rPr>
          <w:sz w:val="28"/>
          <w:szCs w:val="28"/>
        </w:rPr>
      </w:pPr>
    </w:p>
    <w:p w14:paraId="03BDD9D8" w14:textId="77777777" w:rsidR="001A07CE" w:rsidRDefault="001A07CE" w:rsidP="004A6571">
      <w:pPr>
        <w:pStyle w:val="Heading4"/>
        <w:rPr>
          <w:sz w:val="28"/>
          <w:szCs w:val="28"/>
        </w:rPr>
      </w:pPr>
    </w:p>
    <w:p w14:paraId="2C23DA89" w14:textId="6A2F488B" w:rsidR="001A07CE" w:rsidRPr="00D01A98" w:rsidRDefault="00FF1FFE" w:rsidP="003D4069">
      <w:pPr>
        <w:pStyle w:val="Heading4"/>
        <w:jc w:val="center"/>
        <w:rPr>
          <w:sz w:val="22"/>
          <w:szCs w:val="22"/>
        </w:rPr>
      </w:pPr>
      <w:r>
        <w:rPr>
          <w:noProof/>
          <w:sz w:val="22"/>
          <w:szCs w:val="22"/>
        </w:rPr>
        <w:lastRenderedPageBreak/>
        <w:drawing>
          <wp:inline distT="0" distB="0" distL="0" distR="0" wp14:anchorId="32FEF98D" wp14:editId="3CBE2BF6">
            <wp:extent cx="4000500" cy="3167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4012107" cy="3177066"/>
                    </a:xfrm>
                    <a:prstGeom prst="rect">
                      <a:avLst/>
                    </a:prstGeom>
                  </pic:spPr>
                </pic:pic>
              </a:graphicData>
            </a:graphic>
          </wp:inline>
        </w:drawing>
      </w:r>
    </w:p>
    <w:p w14:paraId="12061A64" w14:textId="76F5891C" w:rsidR="00D41D0E" w:rsidRDefault="00803A2D" w:rsidP="001546D0">
      <w:pPr>
        <w:spacing w:line="360" w:lineRule="auto"/>
        <w:jc w:val="center"/>
        <w:rPr>
          <w:rFonts w:ascii="Times New Roman" w:hAnsi="Times New Roman" w:cs="Times New Roman"/>
          <w:sz w:val="20"/>
          <w:szCs w:val="20"/>
        </w:rPr>
      </w:pPr>
      <w:r w:rsidRPr="00D01A98">
        <w:rPr>
          <w:rFonts w:ascii="Times New Roman" w:hAnsi="Times New Roman" w:cs="Times New Roman"/>
          <w:b/>
          <w:bCs/>
          <w:sz w:val="20"/>
          <w:szCs w:val="20"/>
        </w:rPr>
        <w:t xml:space="preserve">Figure </w:t>
      </w:r>
      <w:r w:rsidRPr="00D01A98">
        <w:rPr>
          <w:rFonts w:ascii="Times New Roman" w:hAnsi="Times New Roman" w:cs="Times New Roman"/>
          <w:b/>
          <w:bCs/>
          <w:sz w:val="20"/>
          <w:szCs w:val="20"/>
        </w:rPr>
        <w:t>5</w:t>
      </w:r>
      <w:r w:rsidRPr="00D01A98">
        <w:rPr>
          <w:rFonts w:ascii="Times New Roman" w:hAnsi="Times New Roman" w:cs="Times New Roman"/>
          <w:b/>
          <w:bCs/>
          <w:sz w:val="20"/>
          <w:szCs w:val="20"/>
        </w:rPr>
        <w:t>.</w:t>
      </w:r>
      <w:r w:rsidRPr="00D01A98">
        <w:rPr>
          <w:rFonts w:ascii="Times New Roman" w:hAnsi="Times New Roman" w:cs="Times New Roman"/>
          <w:b/>
          <w:bCs/>
          <w:sz w:val="20"/>
          <w:szCs w:val="20"/>
        </w:rPr>
        <w:t>1</w:t>
      </w:r>
      <w:r w:rsidRPr="00D01A98">
        <w:rPr>
          <w:rFonts w:ascii="Times New Roman" w:hAnsi="Times New Roman" w:cs="Times New Roman"/>
          <w:b/>
          <w:bCs/>
          <w:sz w:val="20"/>
          <w:szCs w:val="20"/>
        </w:rPr>
        <w:t xml:space="preserve">: </w:t>
      </w:r>
      <w:r w:rsidR="00D01A98" w:rsidRPr="00D01A98">
        <w:rPr>
          <w:rFonts w:ascii="Times New Roman" w:hAnsi="Times New Roman" w:cs="Times New Roman"/>
          <w:sz w:val="20"/>
          <w:szCs w:val="20"/>
        </w:rPr>
        <w:t>Accuracy</w:t>
      </w:r>
      <w:r w:rsidR="001A2968">
        <w:rPr>
          <w:rFonts w:ascii="Times New Roman" w:hAnsi="Times New Roman" w:cs="Times New Roman"/>
          <w:sz w:val="20"/>
          <w:szCs w:val="20"/>
        </w:rPr>
        <w:t xml:space="preserve"> score</w:t>
      </w:r>
      <w:r w:rsidR="00D01A98" w:rsidRPr="00D01A98">
        <w:rPr>
          <w:rFonts w:ascii="Times New Roman" w:hAnsi="Times New Roman" w:cs="Times New Roman"/>
          <w:sz w:val="20"/>
          <w:szCs w:val="20"/>
        </w:rPr>
        <w:t xml:space="preserve"> for BERT, </w:t>
      </w:r>
      <w:proofErr w:type="spellStart"/>
      <w:r w:rsidR="00D01A98" w:rsidRPr="00D01A98">
        <w:rPr>
          <w:rFonts w:ascii="Times New Roman" w:hAnsi="Times New Roman" w:cs="Times New Roman"/>
          <w:sz w:val="20"/>
          <w:szCs w:val="20"/>
        </w:rPr>
        <w:t>RoBERTa</w:t>
      </w:r>
      <w:proofErr w:type="spellEnd"/>
      <w:r w:rsidR="00D01A98" w:rsidRPr="00D01A98">
        <w:rPr>
          <w:rFonts w:ascii="Times New Roman" w:hAnsi="Times New Roman" w:cs="Times New Roman"/>
          <w:sz w:val="20"/>
          <w:szCs w:val="20"/>
        </w:rPr>
        <w:t xml:space="preserve"> and Ensemble Model</w:t>
      </w:r>
      <w:r w:rsidR="00D01A98">
        <w:rPr>
          <w:rFonts w:ascii="Times New Roman" w:hAnsi="Times New Roman" w:cs="Times New Roman"/>
          <w:sz w:val="20"/>
          <w:szCs w:val="20"/>
        </w:rPr>
        <w:t>s</w:t>
      </w:r>
    </w:p>
    <w:p w14:paraId="4D653BDF" w14:textId="77777777" w:rsidR="00D01A98" w:rsidRPr="004D03A3" w:rsidRDefault="00D01A98" w:rsidP="00D01A98">
      <w:pPr>
        <w:spacing w:line="360" w:lineRule="auto"/>
        <w:jc w:val="center"/>
        <w:rPr>
          <w:rFonts w:ascii="Times New Roman" w:hAnsi="Times New Roman" w:cs="Times New Roman"/>
          <w:sz w:val="24"/>
          <w:szCs w:val="24"/>
        </w:rPr>
      </w:pPr>
    </w:p>
    <w:p w14:paraId="35717DD8" w14:textId="3A8FD565" w:rsidR="00D01A98" w:rsidRPr="00D368DE" w:rsidRDefault="005562C9" w:rsidP="00D368DE">
      <w:pPr>
        <w:spacing w:line="360" w:lineRule="auto"/>
        <w:jc w:val="both"/>
        <w:rPr>
          <w:rFonts w:ascii="Times New Roman" w:hAnsi="Times New Roman" w:cs="Times New Roman"/>
          <w:sz w:val="24"/>
          <w:szCs w:val="24"/>
        </w:rPr>
      </w:pPr>
      <w:r w:rsidRPr="004D03A3">
        <w:rPr>
          <w:rFonts w:ascii="Times New Roman" w:hAnsi="Times New Roman" w:cs="Times New Roman"/>
          <w:sz w:val="24"/>
          <w:szCs w:val="24"/>
        </w:rPr>
        <w:t>Th</w:t>
      </w:r>
      <w:r w:rsidRPr="004D03A3">
        <w:rPr>
          <w:rFonts w:ascii="Times New Roman" w:hAnsi="Times New Roman" w:cs="Times New Roman"/>
          <w:sz w:val="24"/>
          <w:szCs w:val="24"/>
        </w:rPr>
        <w:t>e figure 5.1</w:t>
      </w:r>
      <w:r w:rsidR="00D5541E" w:rsidRPr="004D03A3">
        <w:rPr>
          <w:rFonts w:ascii="Times New Roman" w:hAnsi="Times New Roman" w:cs="Times New Roman"/>
          <w:sz w:val="24"/>
          <w:szCs w:val="24"/>
        </w:rPr>
        <w:t xml:space="preserve"> shows</w:t>
      </w:r>
      <w:r w:rsidRPr="004D03A3">
        <w:rPr>
          <w:rFonts w:ascii="Times New Roman" w:hAnsi="Times New Roman" w:cs="Times New Roman"/>
          <w:sz w:val="24"/>
          <w:szCs w:val="24"/>
        </w:rPr>
        <w:t xml:space="preserve"> the overall performance of the three classification models using the Accuracy Score metric. The chart clearly shows that both the individual BERT and </w:t>
      </w:r>
      <w:proofErr w:type="spellStart"/>
      <w:r w:rsidRPr="004D03A3">
        <w:rPr>
          <w:rFonts w:ascii="Times New Roman" w:hAnsi="Times New Roman" w:cs="Times New Roman"/>
          <w:sz w:val="24"/>
          <w:szCs w:val="24"/>
        </w:rPr>
        <w:t>RoBERTa</w:t>
      </w:r>
      <w:proofErr w:type="spellEnd"/>
      <w:r w:rsidRPr="004D03A3">
        <w:rPr>
          <w:rFonts w:ascii="Times New Roman" w:hAnsi="Times New Roman" w:cs="Times New Roman"/>
          <w:sz w:val="24"/>
          <w:szCs w:val="24"/>
        </w:rPr>
        <w:t xml:space="preserve"> models achieved an accuracy of 0.95. The Ensemble model</w:t>
      </w:r>
      <w:r w:rsidR="005559AE">
        <w:rPr>
          <w:rFonts w:ascii="Times New Roman" w:hAnsi="Times New Roman" w:cs="Times New Roman"/>
          <w:sz w:val="24"/>
          <w:szCs w:val="24"/>
        </w:rPr>
        <w:t xml:space="preserve"> </w:t>
      </w:r>
      <w:r w:rsidRPr="004D03A3">
        <w:rPr>
          <w:rFonts w:ascii="Times New Roman" w:hAnsi="Times New Roman" w:cs="Times New Roman"/>
          <w:sz w:val="24"/>
          <w:szCs w:val="24"/>
        </w:rPr>
        <w:t>achieving the highest accuracy score of 0.96. The chart validates the methodological decision to use stacking as the ensemble technique yielded a noticeable improvement in overall prediction reliability.</w:t>
      </w:r>
    </w:p>
    <w:p w14:paraId="33C13F4B" w14:textId="4499DD39" w:rsidR="00D01A98" w:rsidRDefault="001546D0" w:rsidP="00D01A98">
      <w:pPr>
        <w:spacing w:line="360" w:lineRule="auto"/>
        <w:jc w:val="center"/>
        <w:rPr>
          <w:rFonts w:ascii="Times New Roman" w:hAnsi="Times New Roman" w:cs="Times New Roman"/>
          <w:sz w:val="20"/>
          <w:szCs w:val="20"/>
        </w:rPr>
      </w:pPr>
      <w:r w:rsidRPr="00D41D0E">
        <w:rPr>
          <w:rFonts w:ascii="Times New Roman" w:hAnsi="Times New Roman" w:cs="Times New Roman"/>
          <w:sz w:val="20"/>
          <w:szCs w:val="20"/>
        </w:rPr>
        <w:drawing>
          <wp:inline distT="0" distB="0" distL="0" distR="0" wp14:anchorId="5DC8BCD4" wp14:editId="1CB4C0BE">
            <wp:extent cx="5359400" cy="31664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76387" cy="3176448"/>
                    </a:xfrm>
                    <a:prstGeom prst="rect">
                      <a:avLst/>
                    </a:prstGeom>
                  </pic:spPr>
                </pic:pic>
              </a:graphicData>
            </a:graphic>
          </wp:inline>
        </w:drawing>
      </w:r>
    </w:p>
    <w:p w14:paraId="551ED3AC" w14:textId="7ECD452F" w:rsidR="00D01A98" w:rsidRPr="008A5EBB" w:rsidRDefault="00413829" w:rsidP="00D01A98">
      <w:pPr>
        <w:spacing w:line="360" w:lineRule="auto"/>
        <w:jc w:val="center"/>
        <w:rPr>
          <w:rFonts w:ascii="Times New Roman" w:hAnsi="Times New Roman" w:cs="Times New Roman"/>
          <w:sz w:val="20"/>
          <w:szCs w:val="20"/>
        </w:rPr>
      </w:pPr>
      <w:r w:rsidRPr="008A5EBB">
        <w:rPr>
          <w:rFonts w:ascii="Times New Roman" w:hAnsi="Times New Roman" w:cs="Times New Roman"/>
          <w:b/>
          <w:bCs/>
          <w:sz w:val="20"/>
          <w:szCs w:val="20"/>
        </w:rPr>
        <w:t xml:space="preserve">Figure </w:t>
      </w:r>
      <w:r w:rsidRPr="008A5EBB">
        <w:rPr>
          <w:rFonts w:ascii="Times New Roman" w:hAnsi="Times New Roman" w:cs="Times New Roman"/>
          <w:b/>
          <w:bCs/>
          <w:sz w:val="20"/>
          <w:szCs w:val="20"/>
        </w:rPr>
        <w:t>5.2</w:t>
      </w:r>
      <w:r w:rsidRPr="008A5EBB">
        <w:rPr>
          <w:rFonts w:ascii="Times New Roman" w:hAnsi="Times New Roman" w:cs="Times New Roman"/>
          <w:b/>
          <w:bCs/>
          <w:sz w:val="20"/>
          <w:szCs w:val="20"/>
        </w:rPr>
        <w:t>:</w:t>
      </w:r>
      <w:r w:rsidRPr="008A5EBB">
        <w:rPr>
          <w:rFonts w:ascii="Times New Roman" w:hAnsi="Times New Roman" w:cs="Times New Roman"/>
          <w:sz w:val="20"/>
          <w:szCs w:val="20"/>
        </w:rPr>
        <w:t xml:space="preserve"> Precision, Recall and F1-score Performance of BERT, </w:t>
      </w:r>
      <w:proofErr w:type="spellStart"/>
      <w:r w:rsidRPr="008A5EBB">
        <w:rPr>
          <w:rFonts w:ascii="Times New Roman" w:hAnsi="Times New Roman" w:cs="Times New Roman"/>
          <w:sz w:val="20"/>
          <w:szCs w:val="20"/>
        </w:rPr>
        <w:t>RoBERTa</w:t>
      </w:r>
      <w:proofErr w:type="spellEnd"/>
      <w:r w:rsidRPr="008A5EBB">
        <w:rPr>
          <w:rFonts w:ascii="Times New Roman" w:hAnsi="Times New Roman" w:cs="Times New Roman"/>
          <w:sz w:val="20"/>
          <w:szCs w:val="20"/>
        </w:rPr>
        <w:t>, and Ensemble Models</w:t>
      </w:r>
    </w:p>
    <w:p w14:paraId="39B097BF" w14:textId="77777777" w:rsidR="00D01A98" w:rsidRDefault="00D01A98" w:rsidP="00D01A98">
      <w:pPr>
        <w:spacing w:line="360" w:lineRule="auto"/>
        <w:jc w:val="center"/>
        <w:rPr>
          <w:rFonts w:ascii="Times New Roman" w:hAnsi="Times New Roman" w:cs="Times New Roman"/>
          <w:sz w:val="20"/>
          <w:szCs w:val="20"/>
        </w:rPr>
      </w:pPr>
    </w:p>
    <w:p w14:paraId="143FF2E4" w14:textId="3663B2D5" w:rsidR="007A1364" w:rsidRPr="007A1364" w:rsidRDefault="007A1364" w:rsidP="007A1364">
      <w:pPr>
        <w:spacing w:before="100" w:beforeAutospacing="1" w:after="100" w:afterAutospacing="1" w:line="360" w:lineRule="auto"/>
        <w:jc w:val="both"/>
        <w:rPr>
          <w:rFonts w:ascii="Times New Roman" w:eastAsia="Times New Roman" w:hAnsi="Times New Roman" w:cs="Times New Roman"/>
          <w:sz w:val="24"/>
          <w:szCs w:val="24"/>
        </w:rPr>
      </w:pPr>
      <w:r w:rsidRPr="007A1364">
        <w:rPr>
          <w:rFonts w:ascii="Times New Roman" w:eastAsia="Times New Roman" w:hAnsi="Times New Roman" w:cs="Times New Roman"/>
          <w:sz w:val="24"/>
          <w:szCs w:val="24"/>
        </w:rPr>
        <w:t xml:space="preserve">Figure </w:t>
      </w:r>
      <w:r w:rsidR="000379D7">
        <w:rPr>
          <w:rFonts w:ascii="Times New Roman" w:eastAsia="Times New Roman" w:hAnsi="Times New Roman" w:cs="Times New Roman"/>
          <w:sz w:val="24"/>
          <w:szCs w:val="24"/>
        </w:rPr>
        <w:t>5.2</w:t>
      </w:r>
      <w:r w:rsidRPr="007A1364">
        <w:rPr>
          <w:rFonts w:ascii="Times New Roman" w:eastAsia="Times New Roman" w:hAnsi="Times New Roman" w:cs="Times New Roman"/>
          <w:sz w:val="24"/>
          <w:szCs w:val="24"/>
        </w:rPr>
        <w:t xml:space="preserve"> presents a comparative evaluation of the three model architectures</w:t>
      </w:r>
      <w:r w:rsidR="000379D7">
        <w:rPr>
          <w:rFonts w:ascii="Times New Roman" w:eastAsia="Times New Roman" w:hAnsi="Times New Roman" w:cs="Times New Roman"/>
          <w:sz w:val="24"/>
          <w:szCs w:val="24"/>
        </w:rPr>
        <w:t xml:space="preserve"> </w:t>
      </w:r>
      <w:r w:rsidRPr="007A1364">
        <w:rPr>
          <w:rFonts w:ascii="Times New Roman" w:eastAsia="Times New Roman" w:hAnsi="Times New Roman" w:cs="Times New Roman"/>
          <w:sz w:val="24"/>
          <w:szCs w:val="24"/>
        </w:rPr>
        <w:t xml:space="preserve">BERT, </w:t>
      </w:r>
      <w:proofErr w:type="spellStart"/>
      <w:r w:rsidRPr="007A1364">
        <w:rPr>
          <w:rFonts w:ascii="Times New Roman" w:eastAsia="Times New Roman" w:hAnsi="Times New Roman" w:cs="Times New Roman"/>
          <w:sz w:val="24"/>
          <w:szCs w:val="24"/>
        </w:rPr>
        <w:t>RoBERTa</w:t>
      </w:r>
      <w:proofErr w:type="spellEnd"/>
      <w:r w:rsidRPr="007A1364">
        <w:rPr>
          <w:rFonts w:ascii="Times New Roman" w:eastAsia="Times New Roman" w:hAnsi="Times New Roman" w:cs="Times New Roman"/>
          <w:sz w:val="24"/>
          <w:szCs w:val="24"/>
        </w:rPr>
        <w:t xml:space="preserve"> and the proposed Ensemble method</w:t>
      </w:r>
      <w:r w:rsidR="000379D7">
        <w:rPr>
          <w:rFonts w:ascii="Times New Roman" w:eastAsia="Times New Roman" w:hAnsi="Times New Roman" w:cs="Times New Roman"/>
          <w:sz w:val="24"/>
          <w:szCs w:val="24"/>
        </w:rPr>
        <w:t xml:space="preserve"> </w:t>
      </w:r>
      <w:r w:rsidRPr="007A1364">
        <w:rPr>
          <w:rFonts w:ascii="Times New Roman" w:eastAsia="Times New Roman" w:hAnsi="Times New Roman" w:cs="Times New Roman"/>
          <w:sz w:val="24"/>
          <w:szCs w:val="24"/>
        </w:rPr>
        <w:t xml:space="preserve">based on Precision, Recall and F1-score. Both BERT and </w:t>
      </w:r>
      <w:proofErr w:type="spellStart"/>
      <w:r w:rsidRPr="007A1364">
        <w:rPr>
          <w:rFonts w:ascii="Times New Roman" w:eastAsia="Times New Roman" w:hAnsi="Times New Roman" w:cs="Times New Roman"/>
          <w:sz w:val="24"/>
          <w:szCs w:val="24"/>
        </w:rPr>
        <w:t>RoBERTa</w:t>
      </w:r>
      <w:proofErr w:type="spellEnd"/>
      <w:r w:rsidRPr="007A1364">
        <w:rPr>
          <w:rFonts w:ascii="Times New Roman" w:eastAsia="Times New Roman" w:hAnsi="Times New Roman" w:cs="Times New Roman"/>
          <w:sz w:val="24"/>
          <w:szCs w:val="24"/>
        </w:rPr>
        <w:t xml:space="preserve"> exhibit strong and consistent performance achieving 0.94 Precision, 0.95 Recall and 0.94 F1-score. These results highlight their ability to accurately identify cyberbullying content across various categories while keeping false negatives low.</w:t>
      </w:r>
    </w:p>
    <w:p w14:paraId="2D5C1630" w14:textId="6C472AA8" w:rsidR="007248B5" w:rsidRDefault="007A1364" w:rsidP="007248B5">
      <w:pPr>
        <w:spacing w:before="100" w:beforeAutospacing="1" w:after="100" w:afterAutospacing="1" w:line="360" w:lineRule="auto"/>
        <w:jc w:val="both"/>
        <w:rPr>
          <w:rFonts w:ascii="Times New Roman" w:eastAsia="Times New Roman" w:hAnsi="Times New Roman" w:cs="Times New Roman"/>
          <w:sz w:val="24"/>
          <w:szCs w:val="24"/>
        </w:rPr>
      </w:pPr>
      <w:r w:rsidRPr="007A1364">
        <w:rPr>
          <w:rFonts w:ascii="Times New Roman" w:eastAsia="Times New Roman" w:hAnsi="Times New Roman" w:cs="Times New Roman"/>
          <w:sz w:val="24"/>
          <w:szCs w:val="24"/>
        </w:rPr>
        <w:t xml:space="preserve">The Ensemble model which combines outputs from both BERT and </w:t>
      </w:r>
      <w:proofErr w:type="spellStart"/>
      <w:r w:rsidRPr="007A1364">
        <w:rPr>
          <w:rFonts w:ascii="Times New Roman" w:eastAsia="Times New Roman" w:hAnsi="Times New Roman" w:cs="Times New Roman"/>
          <w:sz w:val="24"/>
          <w:szCs w:val="24"/>
        </w:rPr>
        <w:t>RoBERTa</w:t>
      </w:r>
      <w:proofErr w:type="spellEnd"/>
      <w:r w:rsidRPr="007A1364">
        <w:rPr>
          <w:rFonts w:ascii="Times New Roman" w:eastAsia="Times New Roman" w:hAnsi="Times New Roman" w:cs="Times New Roman"/>
          <w:sz w:val="24"/>
          <w:szCs w:val="24"/>
        </w:rPr>
        <w:t>, demonstrates a slight yet meaningful improvement achieving 0.95 across all three metrics. This indicates better class-level discrimination and improved handling of ambiguous or overlapping bullying cues. The consistent performance of the ensemble approach confirms that model fusion increases robustness</w:t>
      </w:r>
      <w:r w:rsidR="000D47E0">
        <w:rPr>
          <w:rFonts w:ascii="Times New Roman" w:eastAsia="Times New Roman" w:hAnsi="Times New Roman" w:cs="Times New Roman"/>
          <w:sz w:val="24"/>
          <w:szCs w:val="24"/>
        </w:rPr>
        <w:t xml:space="preserve"> and</w:t>
      </w:r>
      <w:r w:rsidRPr="007A1364">
        <w:rPr>
          <w:rFonts w:ascii="Times New Roman" w:eastAsia="Times New Roman" w:hAnsi="Times New Roman" w:cs="Times New Roman"/>
          <w:sz w:val="24"/>
          <w:szCs w:val="24"/>
        </w:rPr>
        <w:t xml:space="preserve"> reduces individual model bias and delivers more reliable cyberbullying predictions across diverse text inputs.</w:t>
      </w:r>
    </w:p>
    <w:p w14:paraId="40CBFE56" w14:textId="77777777" w:rsidR="007248B5" w:rsidRDefault="007248B5" w:rsidP="007248B5">
      <w:pPr>
        <w:pStyle w:val="Heading4"/>
        <w:spacing w:line="360" w:lineRule="auto"/>
        <w:rPr>
          <w:sz w:val="28"/>
          <w:szCs w:val="28"/>
        </w:rPr>
      </w:pPr>
      <w:r w:rsidRPr="00621A31">
        <w:rPr>
          <w:sz w:val="28"/>
          <w:szCs w:val="28"/>
        </w:rPr>
        <w:t>5.4 Ablation Study</w:t>
      </w:r>
    </w:p>
    <w:p w14:paraId="4CF25933" w14:textId="2A7F5F0B" w:rsidR="00390098" w:rsidRPr="00664546" w:rsidRDefault="00664546" w:rsidP="00B54472">
      <w:pPr>
        <w:pStyle w:val="Heading4"/>
        <w:spacing w:line="360" w:lineRule="auto"/>
        <w:jc w:val="both"/>
        <w:rPr>
          <w:b w:val="0"/>
          <w:bCs w:val="0"/>
          <w:sz w:val="28"/>
          <w:szCs w:val="28"/>
        </w:rPr>
      </w:pPr>
      <w:r w:rsidRPr="00664546">
        <w:rPr>
          <w:b w:val="0"/>
          <w:bCs w:val="0"/>
        </w:rPr>
        <w:t xml:space="preserve">The ablation study examines how each part of the system contributes to the final performance. </w:t>
      </w:r>
      <w:r w:rsidR="001C6393" w:rsidRPr="001C6393">
        <w:rPr>
          <w:b w:val="0"/>
          <w:bCs w:val="0"/>
        </w:rPr>
        <w:t>To assess their individual impact on system performance</w:t>
      </w:r>
      <w:r w:rsidR="001C6393" w:rsidRPr="001C6393">
        <w:rPr>
          <w:b w:val="0"/>
          <w:bCs w:val="0"/>
        </w:rPr>
        <w:t xml:space="preserve"> </w:t>
      </w:r>
      <w:r w:rsidR="001C6393" w:rsidRPr="001C6393">
        <w:rPr>
          <w:b w:val="0"/>
          <w:bCs w:val="0"/>
        </w:rPr>
        <w:t>each component is selectively removed or isolated</w:t>
      </w:r>
      <w:r w:rsidR="001C6393" w:rsidRPr="001C6393">
        <w:rPr>
          <w:b w:val="0"/>
          <w:bCs w:val="0"/>
        </w:rPr>
        <w:t xml:space="preserve"> </w:t>
      </w:r>
      <w:r w:rsidR="001C6393" w:rsidRPr="001C6393">
        <w:rPr>
          <w:b w:val="0"/>
          <w:bCs w:val="0"/>
        </w:rPr>
        <w:t>and the resulting changes in Precision, Recall, F1-score and Accuracy are evaluated</w:t>
      </w:r>
      <w:r w:rsidRPr="00664546">
        <w:rPr>
          <w:b w:val="0"/>
          <w:bCs w:val="0"/>
        </w:rPr>
        <w:t>. This helps us understand which parts are truly necessary and which parts make the model stronger and more reliable.</w:t>
      </w:r>
    </w:p>
    <w:p w14:paraId="150016F6" w14:textId="473633C5" w:rsidR="000D47E0" w:rsidRDefault="005B17E8" w:rsidP="00097D3E">
      <w:pPr>
        <w:spacing w:before="100" w:beforeAutospacing="1" w:after="100" w:afterAutospacing="1" w:line="360" w:lineRule="auto"/>
        <w:jc w:val="both"/>
        <w:rPr>
          <w:rFonts w:ascii="Times New Roman" w:hAnsi="Times New Roman" w:cs="Times New Roman"/>
          <w:b/>
          <w:bCs/>
          <w:sz w:val="28"/>
          <w:szCs w:val="28"/>
        </w:rPr>
      </w:pPr>
      <w:r w:rsidRPr="00250512">
        <w:rPr>
          <w:rFonts w:ascii="Times New Roman" w:hAnsi="Times New Roman" w:cs="Times New Roman"/>
          <w:b/>
          <w:bCs/>
          <w:sz w:val="28"/>
          <w:szCs w:val="28"/>
        </w:rPr>
        <w:t>5.4</w:t>
      </w:r>
      <w:r w:rsidR="00293FC6" w:rsidRPr="00250512">
        <w:rPr>
          <w:rFonts w:ascii="Times New Roman" w:hAnsi="Times New Roman" w:cs="Times New Roman"/>
          <w:b/>
          <w:bCs/>
          <w:sz w:val="28"/>
          <w:szCs w:val="28"/>
        </w:rPr>
        <w:t xml:space="preserve">.1 </w:t>
      </w:r>
      <w:r w:rsidR="00250512" w:rsidRPr="00250512">
        <w:rPr>
          <w:rFonts w:ascii="Times New Roman" w:hAnsi="Times New Roman" w:cs="Times New Roman"/>
          <w:b/>
          <w:bCs/>
          <w:sz w:val="28"/>
          <w:szCs w:val="28"/>
        </w:rPr>
        <w:t>Performance of BERT Model</w:t>
      </w:r>
    </w:p>
    <w:p w14:paraId="0ADA60CB" w14:textId="79110F8A" w:rsidR="0009260A" w:rsidRPr="007A1364" w:rsidRDefault="0009260A" w:rsidP="00097D3E">
      <w:pPr>
        <w:spacing w:before="100" w:beforeAutospacing="1" w:after="100" w:afterAutospacing="1" w:line="360" w:lineRule="auto"/>
        <w:jc w:val="both"/>
        <w:rPr>
          <w:rFonts w:ascii="Times New Roman" w:hAnsi="Times New Roman" w:cs="Times New Roman"/>
          <w:b/>
          <w:bCs/>
          <w:sz w:val="24"/>
          <w:szCs w:val="24"/>
        </w:rPr>
      </w:pPr>
      <w:r w:rsidRPr="0009260A">
        <w:rPr>
          <w:rStyle w:val="Strong"/>
          <w:rFonts w:ascii="Times New Roman" w:hAnsi="Times New Roman" w:cs="Times New Roman"/>
          <w:b w:val="0"/>
          <w:bCs w:val="0"/>
          <w:sz w:val="24"/>
          <w:szCs w:val="24"/>
        </w:rPr>
        <w:t>P</w:t>
      </w:r>
      <w:r w:rsidRPr="0009260A">
        <w:rPr>
          <w:rStyle w:val="Strong"/>
          <w:rFonts w:ascii="Times New Roman" w:hAnsi="Times New Roman" w:cs="Times New Roman"/>
          <w:b w:val="0"/>
          <w:bCs w:val="0"/>
          <w:sz w:val="24"/>
          <w:szCs w:val="24"/>
        </w:rPr>
        <w:t>erformance Report for BERT:</w:t>
      </w:r>
      <w:r w:rsidRPr="0009260A">
        <w:rPr>
          <w:rFonts w:ascii="Times New Roman" w:hAnsi="Times New Roman" w:cs="Times New Roman"/>
          <w:sz w:val="24"/>
          <w:szCs w:val="24"/>
        </w:rPr>
        <w:t xml:space="preserve"> Table </w:t>
      </w:r>
      <w:r>
        <w:rPr>
          <w:rFonts w:ascii="Times New Roman" w:hAnsi="Times New Roman" w:cs="Times New Roman"/>
          <w:sz w:val="24"/>
          <w:szCs w:val="24"/>
        </w:rPr>
        <w:t>5.2</w:t>
      </w:r>
      <w:r w:rsidRPr="0009260A">
        <w:rPr>
          <w:rFonts w:ascii="Times New Roman" w:hAnsi="Times New Roman" w:cs="Times New Roman"/>
          <w:sz w:val="24"/>
          <w:szCs w:val="24"/>
        </w:rPr>
        <w:t xml:space="preserve"> shows the performance metrics of the BERT model for various classes, including precision, recall, F1-score, and support.</w:t>
      </w:r>
    </w:p>
    <w:p w14:paraId="723E8945" w14:textId="77777777" w:rsidR="00D01A98" w:rsidRDefault="00D01A98" w:rsidP="007A1364">
      <w:pPr>
        <w:spacing w:line="360" w:lineRule="auto"/>
        <w:rPr>
          <w:rFonts w:ascii="Times New Roman" w:hAnsi="Times New Roman" w:cs="Times New Roman"/>
          <w:sz w:val="20"/>
          <w:szCs w:val="20"/>
        </w:rPr>
      </w:pPr>
    </w:p>
    <w:p w14:paraId="56EA0DE9" w14:textId="77777777" w:rsidR="000A21CE" w:rsidRDefault="000A21CE" w:rsidP="007A1364">
      <w:pPr>
        <w:spacing w:line="360" w:lineRule="auto"/>
        <w:rPr>
          <w:rFonts w:ascii="Times New Roman" w:hAnsi="Times New Roman" w:cs="Times New Roman"/>
          <w:sz w:val="20"/>
          <w:szCs w:val="20"/>
        </w:rPr>
      </w:pPr>
    </w:p>
    <w:p w14:paraId="4EA13336" w14:textId="77777777" w:rsidR="000A21CE" w:rsidRDefault="000A21CE" w:rsidP="007A1364">
      <w:pPr>
        <w:spacing w:line="360" w:lineRule="auto"/>
        <w:rPr>
          <w:rFonts w:ascii="Times New Roman" w:hAnsi="Times New Roman" w:cs="Times New Roman"/>
          <w:sz w:val="20"/>
          <w:szCs w:val="20"/>
        </w:rPr>
      </w:pPr>
    </w:p>
    <w:p w14:paraId="5916F96B" w14:textId="77777777" w:rsidR="000A21CE" w:rsidRDefault="000A21CE" w:rsidP="007A1364">
      <w:pPr>
        <w:spacing w:line="360" w:lineRule="auto"/>
        <w:rPr>
          <w:rFonts w:ascii="Times New Roman" w:hAnsi="Times New Roman" w:cs="Times New Roman"/>
          <w:sz w:val="20"/>
          <w:szCs w:val="20"/>
        </w:rPr>
      </w:pPr>
    </w:p>
    <w:p w14:paraId="6E167287" w14:textId="77777777" w:rsidR="000A21CE" w:rsidRDefault="000A21CE" w:rsidP="007A1364">
      <w:pPr>
        <w:spacing w:line="360" w:lineRule="auto"/>
        <w:rPr>
          <w:rFonts w:ascii="Times New Roman" w:hAnsi="Times New Roman" w:cs="Times New Roman"/>
          <w:sz w:val="20"/>
          <w:szCs w:val="20"/>
        </w:rPr>
      </w:pPr>
    </w:p>
    <w:p w14:paraId="7366C2A2" w14:textId="77777777" w:rsidR="000A21CE" w:rsidRDefault="000A21CE" w:rsidP="007A1364">
      <w:pPr>
        <w:spacing w:line="360" w:lineRule="auto"/>
        <w:rPr>
          <w:rFonts w:ascii="Times New Roman" w:hAnsi="Times New Roman" w:cs="Times New Roman"/>
          <w:sz w:val="20"/>
          <w:szCs w:val="20"/>
        </w:rPr>
      </w:pPr>
    </w:p>
    <w:p w14:paraId="34EFA026" w14:textId="77777777" w:rsidR="000A21CE" w:rsidRPr="00D01A98" w:rsidRDefault="000A21CE" w:rsidP="007A1364">
      <w:pPr>
        <w:spacing w:line="360" w:lineRule="auto"/>
        <w:rPr>
          <w:rFonts w:ascii="Times New Roman" w:hAnsi="Times New Roman" w:cs="Times New Roman"/>
          <w:sz w:val="20"/>
          <w:szCs w:val="20"/>
        </w:rPr>
      </w:pPr>
    </w:p>
    <w:tbl>
      <w:tblPr>
        <w:tblStyle w:val="TableGrid"/>
        <w:tblpPr w:leftFromText="180" w:rightFromText="180" w:vertAnchor="text" w:horzAnchor="margin" w:tblpXSpec="center" w:tblpY="498"/>
        <w:tblW w:w="7049" w:type="dxa"/>
        <w:tblLook w:val="04A0" w:firstRow="1" w:lastRow="0" w:firstColumn="1" w:lastColumn="0" w:noHBand="0" w:noVBand="1"/>
      </w:tblPr>
      <w:tblGrid>
        <w:gridCol w:w="1902"/>
        <w:gridCol w:w="1421"/>
        <w:gridCol w:w="1046"/>
        <w:gridCol w:w="1388"/>
        <w:gridCol w:w="1292"/>
      </w:tblGrid>
      <w:tr w:rsidR="001440D8" w:rsidRPr="00621A31" w14:paraId="7D015BFC" w14:textId="77777777" w:rsidTr="001440D8">
        <w:trPr>
          <w:trHeight w:val="404"/>
        </w:trPr>
        <w:tc>
          <w:tcPr>
            <w:tcW w:w="0" w:type="auto"/>
            <w:hideMark/>
          </w:tcPr>
          <w:p w14:paraId="0AC102C7"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lastRenderedPageBreak/>
              <w:t>Category</w:t>
            </w:r>
          </w:p>
        </w:tc>
        <w:tc>
          <w:tcPr>
            <w:tcW w:w="0" w:type="auto"/>
            <w:hideMark/>
          </w:tcPr>
          <w:p w14:paraId="299436EE"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t>Precision</w:t>
            </w:r>
          </w:p>
        </w:tc>
        <w:tc>
          <w:tcPr>
            <w:tcW w:w="0" w:type="auto"/>
            <w:hideMark/>
          </w:tcPr>
          <w:p w14:paraId="360C0980"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t>Recall</w:t>
            </w:r>
          </w:p>
        </w:tc>
        <w:tc>
          <w:tcPr>
            <w:tcW w:w="0" w:type="auto"/>
            <w:hideMark/>
          </w:tcPr>
          <w:p w14:paraId="06D54075"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t>F1-Score</w:t>
            </w:r>
          </w:p>
        </w:tc>
        <w:tc>
          <w:tcPr>
            <w:tcW w:w="0" w:type="auto"/>
            <w:hideMark/>
          </w:tcPr>
          <w:p w14:paraId="3E166A86"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t>Support</w:t>
            </w:r>
          </w:p>
        </w:tc>
      </w:tr>
      <w:tr w:rsidR="001440D8" w:rsidRPr="00621A31" w14:paraId="41466AEA" w14:textId="77777777" w:rsidTr="001440D8">
        <w:trPr>
          <w:trHeight w:val="404"/>
        </w:trPr>
        <w:tc>
          <w:tcPr>
            <w:tcW w:w="0" w:type="auto"/>
            <w:hideMark/>
          </w:tcPr>
          <w:p w14:paraId="3832D36D"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0</w:t>
            </w:r>
          </w:p>
        </w:tc>
        <w:tc>
          <w:tcPr>
            <w:tcW w:w="0" w:type="auto"/>
            <w:hideMark/>
          </w:tcPr>
          <w:p w14:paraId="10E5C043"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0.99</w:t>
            </w:r>
          </w:p>
        </w:tc>
        <w:tc>
          <w:tcPr>
            <w:tcW w:w="0" w:type="auto"/>
            <w:hideMark/>
          </w:tcPr>
          <w:p w14:paraId="590D7EA3"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0.98</w:t>
            </w:r>
          </w:p>
        </w:tc>
        <w:tc>
          <w:tcPr>
            <w:tcW w:w="0" w:type="auto"/>
            <w:hideMark/>
          </w:tcPr>
          <w:p w14:paraId="75C02B2C"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0.98</w:t>
            </w:r>
          </w:p>
        </w:tc>
        <w:tc>
          <w:tcPr>
            <w:tcW w:w="0" w:type="auto"/>
            <w:hideMark/>
          </w:tcPr>
          <w:p w14:paraId="68452FC4"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1555</w:t>
            </w:r>
          </w:p>
        </w:tc>
      </w:tr>
      <w:tr w:rsidR="001440D8" w:rsidRPr="00621A31" w14:paraId="0495A51C" w14:textId="77777777" w:rsidTr="001440D8">
        <w:trPr>
          <w:trHeight w:val="404"/>
        </w:trPr>
        <w:tc>
          <w:tcPr>
            <w:tcW w:w="0" w:type="auto"/>
            <w:hideMark/>
          </w:tcPr>
          <w:p w14:paraId="45805E63"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1</w:t>
            </w:r>
          </w:p>
        </w:tc>
        <w:tc>
          <w:tcPr>
            <w:tcW w:w="0" w:type="auto"/>
            <w:hideMark/>
          </w:tcPr>
          <w:p w14:paraId="68B1CB76"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0.99</w:t>
            </w:r>
          </w:p>
        </w:tc>
        <w:tc>
          <w:tcPr>
            <w:tcW w:w="0" w:type="auto"/>
            <w:hideMark/>
          </w:tcPr>
          <w:p w14:paraId="07D7635C"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0.99</w:t>
            </w:r>
          </w:p>
        </w:tc>
        <w:tc>
          <w:tcPr>
            <w:tcW w:w="0" w:type="auto"/>
            <w:hideMark/>
          </w:tcPr>
          <w:p w14:paraId="6D0B6CB4"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0.99</w:t>
            </w:r>
          </w:p>
        </w:tc>
        <w:tc>
          <w:tcPr>
            <w:tcW w:w="0" w:type="auto"/>
            <w:hideMark/>
          </w:tcPr>
          <w:p w14:paraId="6A561CA4"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1352</w:t>
            </w:r>
          </w:p>
        </w:tc>
      </w:tr>
      <w:tr w:rsidR="001440D8" w:rsidRPr="00621A31" w14:paraId="279E5BFF" w14:textId="77777777" w:rsidTr="001440D8">
        <w:trPr>
          <w:trHeight w:val="404"/>
        </w:trPr>
        <w:tc>
          <w:tcPr>
            <w:tcW w:w="0" w:type="auto"/>
            <w:hideMark/>
          </w:tcPr>
          <w:p w14:paraId="7BEBDB5D"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2</w:t>
            </w:r>
          </w:p>
        </w:tc>
        <w:tc>
          <w:tcPr>
            <w:tcW w:w="0" w:type="auto"/>
            <w:hideMark/>
          </w:tcPr>
          <w:p w14:paraId="224B87D5"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46A6B265"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0.92</w:t>
            </w:r>
          </w:p>
        </w:tc>
        <w:tc>
          <w:tcPr>
            <w:tcW w:w="0" w:type="auto"/>
            <w:hideMark/>
          </w:tcPr>
          <w:p w14:paraId="0416B97E"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0.93</w:t>
            </w:r>
          </w:p>
        </w:tc>
        <w:tc>
          <w:tcPr>
            <w:tcW w:w="0" w:type="auto"/>
            <w:hideMark/>
          </w:tcPr>
          <w:p w14:paraId="76D6C05B"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1333</w:t>
            </w:r>
          </w:p>
        </w:tc>
      </w:tr>
      <w:tr w:rsidR="001440D8" w:rsidRPr="00621A31" w14:paraId="6351FDAC" w14:textId="77777777" w:rsidTr="001440D8">
        <w:trPr>
          <w:trHeight w:val="404"/>
        </w:trPr>
        <w:tc>
          <w:tcPr>
            <w:tcW w:w="0" w:type="auto"/>
            <w:hideMark/>
          </w:tcPr>
          <w:p w14:paraId="013BFFB6"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3</w:t>
            </w:r>
          </w:p>
        </w:tc>
        <w:tc>
          <w:tcPr>
            <w:tcW w:w="0" w:type="auto"/>
            <w:hideMark/>
          </w:tcPr>
          <w:p w14:paraId="75CD93D3"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0.86</w:t>
            </w:r>
          </w:p>
        </w:tc>
        <w:tc>
          <w:tcPr>
            <w:tcW w:w="0" w:type="auto"/>
            <w:hideMark/>
          </w:tcPr>
          <w:p w14:paraId="6AACF405"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0.88</w:t>
            </w:r>
          </w:p>
        </w:tc>
        <w:tc>
          <w:tcPr>
            <w:tcW w:w="0" w:type="auto"/>
            <w:hideMark/>
          </w:tcPr>
          <w:p w14:paraId="081A5EA1"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0.87</w:t>
            </w:r>
          </w:p>
        </w:tc>
        <w:tc>
          <w:tcPr>
            <w:tcW w:w="0" w:type="auto"/>
            <w:hideMark/>
          </w:tcPr>
          <w:p w14:paraId="76ACEECC"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1124</w:t>
            </w:r>
          </w:p>
        </w:tc>
      </w:tr>
      <w:tr w:rsidR="001440D8" w:rsidRPr="00621A31" w14:paraId="0850EEED" w14:textId="77777777" w:rsidTr="001440D8">
        <w:trPr>
          <w:trHeight w:val="404"/>
        </w:trPr>
        <w:tc>
          <w:tcPr>
            <w:tcW w:w="0" w:type="auto"/>
            <w:hideMark/>
          </w:tcPr>
          <w:p w14:paraId="5B7D892C"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4</w:t>
            </w:r>
          </w:p>
        </w:tc>
        <w:tc>
          <w:tcPr>
            <w:tcW w:w="0" w:type="auto"/>
            <w:hideMark/>
          </w:tcPr>
          <w:p w14:paraId="7A044714"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0.97</w:t>
            </w:r>
          </w:p>
        </w:tc>
        <w:tc>
          <w:tcPr>
            <w:tcW w:w="0" w:type="auto"/>
            <w:hideMark/>
          </w:tcPr>
          <w:p w14:paraId="1127D243"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0.97</w:t>
            </w:r>
          </w:p>
        </w:tc>
        <w:tc>
          <w:tcPr>
            <w:tcW w:w="0" w:type="auto"/>
            <w:hideMark/>
          </w:tcPr>
          <w:p w14:paraId="3FBA21E4"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0.97</w:t>
            </w:r>
          </w:p>
        </w:tc>
        <w:tc>
          <w:tcPr>
            <w:tcW w:w="0" w:type="auto"/>
            <w:hideMark/>
          </w:tcPr>
          <w:p w14:paraId="62B30197"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1522</w:t>
            </w:r>
          </w:p>
        </w:tc>
      </w:tr>
      <w:tr w:rsidR="001440D8" w:rsidRPr="00621A31" w14:paraId="7A203C70" w14:textId="77777777" w:rsidTr="001440D8">
        <w:trPr>
          <w:trHeight w:val="404"/>
        </w:trPr>
        <w:tc>
          <w:tcPr>
            <w:tcW w:w="0" w:type="auto"/>
            <w:hideMark/>
          </w:tcPr>
          <w:p w14:paraId="23EAB13F" w14:textId="33A75F6D" w:rsidR="001440D8" w:rsidRPr="00621A31" w:rsidRDefault="001440D8" w:rsidP="001440D8">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bdr w:val="none" w:sz="0" w:space="0" w:color="auto" w:frame="1"/>
              </w:rPr>
              <w:t>A</w:t>
            </w:r>
            <w:r w:rsidRPr="00621A31">
              <w:rPr>
                <w:rFonts w:ascii="Times New Roman" w:eastAsia="Times New Roman" w:hAnsi="Times New Roman" w:cs="Times New Roman"/>
                <w:color w:val="1B1C1D"/>
                <w:sz w:val="24"/>
                <w:szCs w:val="24"/>
                <w:bdr w:val="none" w:sz="0" w:space="0" w:color="auto" w:frame="1"/>
              </w:rPr>
              <w:t>ccuracy</w:t>
            </w:r>
          </w:p>
        </w:tc>
        <w:tc>
          <w:tcPr>
            <w:tcW w:w="0" w:type="auto"/>
            <w:hideMark/>
          </w:tcPr>
          <w:p w14:paraId="7D9E8BBC" w14:textId="4A9A8B5B"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w:t>
            </w:r>
            <w:r w:rsidR="002C10CD">
              <w:rPr>
                <w:rFonts w:ascii="Times New Roman" w:eastAsia="Times New Roman" w:hAnsi="Times New Roman" w:cs="Times New Roman"/>
                <w:color w:val="1B1C1D"/>
                <w:sz w:val="24"/>
                <w:szCs w:val="24"/>
              </w:rPr>
              <w:t>-</w:t>
            </w:r>
          </w:p>
        </w:tc>
        <w:tc>
          <w:tcPr>
            <w:tcW w:w="0" w:type="auto"/>
            <w:hideMark/>
          </w:tcPr>
          <w:p w14:paraId="4663A0EF" w14:textId="25E0F0F6"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w:t>
            </w:r>
            <w:r w:rsidR="002C10CD">
              <w:rPr>
                <w:rFonts w:ascii="Times New Roman" w:eastAsia="Times New Roman" w:hAnsi="Times New Roman" w:cs="Times New Roman"/>
                <w:color w:val="1B1C1D"/>
                <w:sz w:val="24"/>
                <w:szCs w:val="24"/>
              </w:rPr>
              <w:t>-</w:t>
            </w:r>
          </w:p>
        </w:tc>
        <w:tc>
          <w:tcPr>
            <w:tcW w:w="0" w:type="auto"/>
            <w:hideMark/>
          </w:tcPr>
          <w:p w14:paraId="7721D18E" w14:textId="6F64D902"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r w:rsidR="00AF4642">
              <w:rPr>
                <w:rFonts w:ascii="Times New Roman" w:eastAsia="Times New Roman" w:hAnsi="Times New Roman" w:cs="Times New Roman"/>
                <w:color w:val="1B1C1D"/>
                <w:sz w:val="24"/>
                <w:szCs w:val="24"/>
              </w:rPr>
              <w:t>22</w:t>
            </w:r>
          </w:p>
        </w:tc>
        <w:tc>
          <w:tcPr>
            <w:tcW w:w="0" w:type="auto"/>
            <w:hideMark/>
          </w:tcPr>
          <w:p w14:paraId="67712188"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6886</w:t>
            </w:r>
          </w:p>
        </w:tc>
      </w:tr>
      <w:tr w:rsidR="001440D8" w:rsidRPr="00621A31" w14:paraId="2D354DA8" w14:textId="77777777" w:rsidTr="001440D8">
        <w:trPr>
          <w:trHeight w:val="404"/>
        </w:trPr>
        <w:tc>
          <w:tcPr>
            <w:tcW w:w="0" w:type="auto"/>
            <w:hideMark/>
          </w:tcPr>
          <w:p w14:paraId="41BB9351" w14:textId="477B242C" w:rsidR="001440D8" w:rsidRPr="00621A31" w:rsidRDefault="001440D8" w:rsidP="001440D8">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bdr w:val="none" w:sz="0" w:space="0" w:color="auto" w:frame="1"/>
              </w:rPr>
              <w:t>M</w:t>
            </w:r>
            <w:r w:rsidRPr="00621A31">
              <w:rPr>
                <w:rFonts w:ascii="Times New Roman" w:eastAsia="Times New Roman" w:hAnsi="Times New Roman" w:cs="Times New Roman"/>
                <w:color w:val="1B1C1D"/>
                <w:sz w:val="24"/>
                <w:szCs w:val="24"/>
                <w:bdr w:val="none" w:sz="0" w:space="0" w:color="auto" w:frame="1"/>
              </w:rPr>
              <w:t>acro avg</w:t>
            </w:r>
          </w:p>
        </w:tc>
        <w:tc>
          <w:tcPr>
            <w:tcW w:w="0" w:type="auto"/>
            <w:hideMark/>
          </w:tcPr>
          <w:p w14:paraId="540F635D"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6D63D7ED"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2A5F8394"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2D478E92"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6886</w:t>
            </w:r>
          </w:p>
        </w:tc>
      </w:tr>
      <w:tr w:rsidR="001440D8" w:rsidRPr="00621A31" w14:paraId="12C017FC" w14:textId="77777777" w:rsidTr="001440D8">
        <w:trPr>
          <w:trHeight w:val="404"/>
        </w:trPr>
        <w:tc>
          <w:tcPr>
            <w:tcW w:w="0" w:type="auto"/>
            <w:hideMark/>
          </w:tcPr>
          <w:p w14:paraId="70F0FEF8" w14:textId="3BA725E8" w:rsidR="001440D8" w:rsidRPr="00621A31" w:rsidRDefault="001440D8" w:rsidP="001440D8">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bdr w:val="none" w:sz="0" w:space="0" w:color="auto" w:frame="1"/>
              </w:rPr>
              <w:t>W</w:t>
            </w:r>
            <w:r w:rsidRPr="00621A31">
              <w:rPr>
                <w:rFonts w:ascii="Times New Roman" w:eastAsia="Times New Roman" w:hAnsi="Times New Roman" w:cs="Times New Roman"/>
                <w:color w:val="1B1C1D"/>
                <w:sz w:val="24"/>
                <w:szCs w:val="24"/>
                <w:bdr w:val="none" w:sz="0" w:space="0" w:color="auto" w:frame="1"/>
              </w:rPr>
              <w:t>eighted avg</w:t>
            </w:r>
          </w:p>
        </w:tc>
        <w:tc>
          <w:tcPr>
            <w:tcW w:w="0" w:type="auto"/>
            <w:hideMark/>
          </w:tcPr>
          <w:p w14:paraId="6872613C"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07091F6E"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04077045"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2C6AA81C" w14:textId="77777777" w:rsidR="001440D8" w:rsidRPr="00621A31" w:rsidRDefault="001440D8" w:rsidP="001440D8">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6886</w:t>
            </w:r>
          </w:p>
        </w:tc>
      </w:tr>
    </w:tbl>
    <w:p w14:paraId="7370CD83" w14:textId="1471347B" w:rsidR="00DA33DD" w:rsidRPr="00621A31" w:rsidRDefault="00DA33DD" w:rsidP="00823FEE">
      <w:pPr>
        <w:spacing w:before="100" w:beforeAutospacing="1" w:after="100" w:afterAutospacing="1" w:line="360" w:lineRule="auto"/>
        <w:jc w:val="center"/>
        <w:rPr>
          <w:rFonts w:ascii="Times New Roman" w:hAnsi="Times New Roman" w:cs="Times New Roman"/>
          <w:sz w:val="24"/>
          <w:szCs w:val="24"/>
        </w:rPr>
      </w:pPr>
      <w:r w:rsidRPr="00621A31">
        <w:rPr>
          <w:rFonts w:ascii="Times New Roman" w:hAnsi="Times New Roman" w:cs="Times New Roman"/>
          <w:b/>
          <w:bCs/>
        </w:rPr>
        <w:t xml:space="preserve">Table </w:t>
      </w:r>
      <w:r w:rsidR="002B6803" w:rsidRPr="00621A31">
        <w:rPr>
          <w:rFonts w:ascii="Times New Roman" w:hAnsi="Times New Roman" w:cs="Times New Roman"/>
          <w:b/>
          <w:bCs/>
        </w:rPr>
        <w:t>5.2</w:t>
      </w:r>
      <w:r w:rsidRPr="00621A31">
        <w:rPr>
          <w:rFonts w:ascii="Times New Roman" w:hAnsi="Times New Roman" w:cs="Times New Roman"/>
          <w:b/>
          <w:bCs/>
        </w:rPr>
        <w:t>:</w:t>
      </w:r>
      <w:r w:rsidRPr="00621A31">
        <w:rPr>
          <w:rFonts w:ascii="Times New Roman" w:hAnsi="Times New Roman" w:cs="Times New Roman"/>
        </w:rPr>
        <w:t xml:space="preserve"> </w:t>
      </w:r>
      <w:r w:rsidR="002B6803" w:rsidRPr="00621A31">
        <w:rPr>
          <w:rFonts w:ascii="Times New Roman" w:hAnsi="Times New Roman" w:cs="Times New Roman"/>
        </w:rPr>
        <w:t xml:space="preserve">Classification Report </w:t>
      </w:r>
      <w:r w:rsidRPr="00621A31">
        <w:rPr>
          <w:rFonts w:ascii="Times New Roman" w:hAnsi="Times New Roman" w:cs="Times New Roman"/>
        </w:rPr>
        <w:t xml:space="preserve">of the </w:t>
      </w:r>
      <w:r w:rsidRPr="00621A31">
        <w:rPr>
          <w:rStyle w:val="Strong"/>
          <w:rFonts w:ascii="Times New Roman" w:hAnsi="Times New Roman" w:cs="Times New Roman"/>
          <w:b w:val="0"/>
          <w:bCs w:val="0"/>
        </w:rPr>
        <w:t xml:space="preserve">BERT </w:t>
      </w:r>
      <w:r w:rsidRPr="00621A31">
        <w:rPr>
          <w:rFonts w:ascii="Times New Roman" w:hAnsi="Times New Roman" w:cs="Times New Roman"/>
        </w:rPr>
        <w:t>model</w:t>
      </w:r>
    </w:p>
    <w:p w14:paraId="4635A299" w14:textId="77777777" w:rsidR="00DC5AB6" w:rsidRPr="00621A31" w:rsidRDefault="00DC5AB6" w:rsidP="005C3F84">
      <w:pPr>
        <w:pStyle w:val="Heading4"/>
        <w:spacing w:line="360" w:lineRule="auto"/>
        <w:rPr>
          <w:sz w:val="28"/>
          <w:szCs w:val="28"/>
        </w:rPr>
      </w:pPr>
    </w:p>
    <w:p w14:paraId="5E175580" w14:textId="29A14D48" w:rsidR="00DC5AB6" w:rsidRPr="00621A31" w:rsidRDefault="00DC5AB6" w:rsidP="005C3F84">
      <w:pPr>
        <w:pStyle w:val="Heading4"/>
        <w:spacing w:line="360" w:lineRule="auto"/>
        <w:rPr>
          <w:sz w:val="28"/>
          <w:szCs w:val="28"/>
        </w:rPr>
      </w:pPr>
    </w:p>
    <w:p w14:paraId="14D5928F" w14:textId="77777777" w:rsidR="001440D8" w:rsidRDefault="001440D8" w:rsidP="0074353C">
      <w:pPr>
        <w:pStyle w:val="NormalWeb"/>
        <w:jc w:val="center"/>
        <w:rPr>
          <w:sz w:val="22"/>
          <w:szCs w:val="22"/>
        </w:rPr>
      </w:pPr>
    </w:p>
    <w:p w14:paraId="7EA35D9A" w14:textId="77777777" w:rsidR="001440D8" w:rsidRDefault="001440D8" w:rsidP="0074353C">
      <w:pPr>
        <w:pStyle w:val="NormalWeb"/>
        <w:jc w:val="center"/>
        <w:rPr>
          <w:sz w:val="22"/>
          <w:szCs w:val="22"/>
        </w:rPr>
      </w:pPr>
    </w:p>
    <w:p w14:paraId="3DDF3A51" w14:textId="77777777" w:rsidR="001440D8" w:rsidRDefault="001440D8" w:rsidP="0074353C">
      <w:pPr>
        <w:pStyle w:val="NormalWeb"/>
        <w:jc w:val="center"/>
        <w:rPr>
          <w:sz w:val="22"/>
          <w:szCs w:val="22"/>
        </w:rPr>
      </w:pPr>
    </w:p>
    <w:p w14:paraId="4DD5B7A5" w14:textId="77777777" w:rsidR="001440D8" w:rsidRDefault="001440D8" w:rsidP="0074353C">
      <w:pPr>
        <w:pStyle w:val="NormalWeb"/>
        <w:jc w:val="center"/>
        <w:rPr>
          <w:sz w:val="22"/>
          <w:szCs w:val="22"/>
        </w:rPr>
      </w:pPr>
    </w:p>
    <w:p w14:paraId="3469901A" w14:textId="77777777" w:rsidR="00D75BCC" w:rsidRDefault="00D75BCC" w:rsidP="0074353C">
      <w:pPr>
        <w:pStyle w:val="NormalWeb"/>
        <w:jc w:val="center"/>
        <w:rPr>
          <w:sz w:val="22"/>
          <w:szCs w:val="22"/>
        </w:rPr>
      </w:pPr>
    </w:p>
    <w:p w14:paraId="31B2BBC6" w14:textId="77777777" w:rsidR="00D75BCC" w:rsidRPr="00D75BCC" w:rsidRDefault="00D75BCC" w:rsidP="005C3786">
      <w:pPr>
        <w:spacing w:before="100" w:beforeAutospacing="1" w:after="100" w:afterAutospacing="1" w:line="360" w:lineRule="auto"/>
        <w:ind w:left="720"/>
        <w:jc w:val="both"/>
        <w:rPr>
          <w:rFonts w:ascii="Times New Roman" w:eastAsia="Times New Roman" w:hAnsi="Times New Roman" w:cs="Times New Roman"/>
          <w:sz w:val="24"/>
          <w:szCs w:val="24"/>
        </w:rPr>
      </w:pPr>
      <w:r w:rsidRPr="00D75BCC">
        <w:rPr>
          <w:rFonts w:ascii="Times New Roman" w:eastAsia="Times New Roman" w:hAnsi="Times New Roman" w:cs="Times New Roman"/>
          <w:sz w:val="24"/>
          <w:szCs w:val="24"/>
        </w:rPr>
        <w:t>Accuracy: BERT achieved a test accuracy of 95.22%, indicating that the model correctly classified the majority of test samples across all five classes.</w:t>
      </w:r>
    </w:p>
    <w:p w14:paraId="30DA70A6" w14:textId="77777777" w:rsidR="00D75BCC" w:rsidRPr="00D75BCC" w:rsidRDefault="00D75BCC" w:rsidP="005C3786">
      <w:pPr>
        <w:spacing w:before="100" w:beforeAutospacing="1" w:after="100" w:afterAutospacing="1" w:line="360" w:lineRule="auto"/>
        <w:ind w:left="720"/>
        <w:jc w:val="both"/>
        <w:rPr>
          <w:rFonts w:ascii="Times New Roman" w:eastAsia="Times New Roman" w:hAnsi="Times New Roman" w:cs="Times New Roman"/>
          <w:sz w:val="24"/>
          <w:szCs w:val="24"/>
        </w:rPr>
      </w:pPr>
      <w:r w:rsidRPr="00D75BCC">
        <w:rPr>
          <w:rFonts w:ascii="Times New Roman" w:eastAsia="Times New Roman" w:hAnsi="Times New Roman" w:cs="Times New Roman"/>
          <w:sz w:val="24"/>
          <w:szCs w:val="24"/>
        </w:rPr>
        <w:t>Precision: The model achieved high precision across all classes, ranging from 0.86 to 0.99, showing that most of the predicted class labels were correct.</w:t>
      </w:r>
    </w:p>
    <w:p w14:paraId="4720625A" w14:textId="77777777" w:rsidR="00D75BCC" w:rsidRPr="00D75BCC" w:rsidRDefault="00D75BCC" w:rsidP="005C3786">
      <w:pPr>
        <w:spacing w:before="100" w:beforeAutospacing="1" w:after="100" w:afterAutospacing="1" w:line="360" w:lineRule="auto"/>
        <w:ind w:left="720"/>
        <w:jc w:val="both"/>
        <w:rPr>
          <w:rFonts w:ascii="Times New Roman" w:eastAsia="Times New Roman" w:hAnsi="Times New Roman" w:cs="Times New Roman"/>
          <w:sz w:val="24"/>
          <w:szCs w:val="24"/>
        </w:rPr>
      </w:pPr>
      <w:r w:rsidRPr="00D75BCC">
        <w:rPr>
          <w:rFonts w:ascii="Times New Roman" w:eastAsia="Times New Roman" w:hAnsi="Times New Roman" w:cs="Times New Roman"/>
          <w:sz w:val="24"/>
          <w:szCs w:val="24"/>
        </w:rPr>
        <w:t>Recall: Recall values ranged from 0.88 to 0.99, indicating that the model successfully identified most of the actual samples in each class. Class 3 had slightly lower recall (0.88), suggesting minor misclassification for this class.</w:t>
      </w:r>
    </w:p>
    <w:p w14:paraId="4069EC90" w14:textId="77777777" w:rsidR="00D75BCC" w:rsidRPr="00D75BCC" w:rsidRDefault="00D75BCC" w:rsidP="005C3786">
      <w:pPr>
        <w:spacing w:before="100" w:beforeAutospacing="1" w:after="100" w:afterAutospacing="1" w:line="360" w:lineRule="auto"/>
        <w:ind w:left="720"/>
        <w:jc w:val="both"/>
        <w:rPr>
          <w:rFonts w:ascii="Times New Roman" w:eastAsia="Times New Roman" w:hAnsi="Times New Roman" w:cs="Times New Roman"/>
          <w:sz w:val="24"/>
          <w:szCs w:val="24"/>
        </w:rPr>
      </w:pPr>
      <w:r w:rsidRPr="00D75BCC">
        <w:rPr>
          <w:rFonts w:ascii="Times New Roman" w:eastAsia="Times New Roman" w:hAnsi="Times New Roman" w:cs="Times New Roman"/>
          <w:sz w:val="24"/>
          <w:szCs w:val="24"/>
        </w:rPr>
        <w:t>F1-Score: The F1-scores ranged from 0.87 to 0.99, reflecting a balanced trade-off between precision and recall for all classes.</w:t>
      </w:r>
    </w:p>
    <w:p w14:paraId="3AA5304C" w14:textId="77777777" w:rsidR="00D75BCC" w:rsidRPr="00D75BCC" w:rsidRDefault="00D75BCC" w:rsidP="005C3786">
      <w:pPr>
        <w:spacing w:before="100" w:beforeAutospacing="1" w:after="100" w:afterAutospacing="1" w:line="360" w:lineRule="auto"/>
        <w:ind w:left="720"/>
        <w:jc w:val="both"/>
        <w:rPr>
          <w:rFonts w:ascii="Times New Roman" w:eastAsia="Times New Roman" w:hAnsi="Times New Roman" w:cs="Times New Roman"/>
          <w:sz w:val="24"/>
          <w:szCs w:val="24"/>
        </w:rPr>
      </w:pPr>
      <w:r w:rsidRPr="00D75BCC">
        <w:rPr>
          <w:rFonts w:ascii="Times New Roman" w:eastAsia="Times New Roman" w:hAnsi="Times New Roman" w:cs="Times New Roman"/>
          <w:sz w:val="24"/>
          <w:szCs w:val="24"/>
        </w:rPr>
        <w:t>Support: The number of samples per class varied between 1124 and 1555, with a total of 6886 samples in the test dataset.</w:t>
      </w:r>
    </w:p>
    <w:p w14:paraId="742FB8C0" w14:textId="77777777" w:rsidR="004761B2" w:rsidRDefault="004761B2" w:rsidP="00417AA9">
      <w:pPr>
        <w:pStyle w:val="NormalWeb"/>
        <w:ind w:firstLine="720"/>
        <w:rPr>
          <w:b/>
          <w:bCs/>
          <w:sz w:val="28"/>
          <w:szCs w:val="28"/>
        </w:rPr>
      </w:pPr>
    </w:p>
    <w:p w14:paraId="66C0A46C" w14:textId="77777777" w:rsidR="004761B2" w:rsidRDefault="004761B2" w:rsidP="00417AA9">
      <w:pPr>
        <w:pStyle w:val="NormalWeb"/>
        <w:ind w:firstLine="720"/>
        <w:rPr>
          <w:b/>
          <w:bCs/>
          <w:sz w:val="28"/>
          <w:szCs w:val="28"/>
        </w:rPr>
      </w:pPr>
    </w:p>
    <w:p w14:paraId="06C24E04" w14:textId="77777777" w:rsidR="004761B2" w:rsidRDefault="004761B2" w:rsidP="00417AA9">
      <w:pPr>
        <w:pStyle w:val="NormalWeb"/>
        <w:ind w:firstLine="720"/>
        <w:rPr>
          <w:b/>
          <w:bCs/>
          <w:sz w:val="28"/>
          <w:szCs w:val="28"/>
        </w:rPr>
      </w:pPr>
    </w:p>
    <w:p w14:paraId="5E919DB0" w14:textId="77777777" w:rsidR="004761B2" w:rsidRDefault="004761B2" w:rsidP="00417AA9">
      <w:pPr>
        <w:pStyle w:val="NormalWeb"/>
        <w:ind w:firstLine="720"/>
        <w:rPr>
          <w:b/>
          <w:bCs/>
          <w:sz w:val="28"/>
          <w:szCs w:val="28"/>
        </w:rPr>
      </w:pPr>
    </w:p>
    <w:p w14:paraId="330E9093" w14:textId="77777777" w:rsidR="004761B2" w:rsidRDefault="004761B2" w:rsidP="00417AA9">
      <w:pPr>
        <w:pStyle w:val="NormalWeb"/>
        <w:ind w:firstLine="720"/>
        <w:rPr>
          <w:b/>
          <w:bCs/>
          <w:sz w:val="28"/>
          <w:szCs w:val="28"/>
        </w:rPr>
      </w:pPr>
    </w:p>
    <w:p w14:paraId="7C28A231" w14:textId="135B5D14" w:rsidR="001440D8" w:rsidRDefault="00417AA9" w:rsidP="00417AA9">
      <w:pPr>
        <w:pStyle w:val="NormalWeb"/>
        <w:ind w:firstLine="720"/>
        <w:rPr>
          <w:b/>
          <w:bCs/>
          <w:sz w:val="28"/>
          <w:szCs w:val="28"/>
        </w:rPr>
      </w:pPr>
      <w:r w:rsidRPr="00417AA9">
        <w:rPr>
          <w:b/>
          <w:bCs/>
          <w:sz w:val="28"/>
          <w:szCs w:val="28"/>
        </w:rPr>
        <w:lastRenderedPageBreak/>
        <w:t xml:space="preserve">5.4.2 </w:t>
      </w:r>
      <w:r w:rsidRPr="00417AA9">
        <w:rPr>
          <w:b/>
          <w:bCs/>
          <w:sz w:val="28"/>
          <w:szCs w:val="28"/>
        </w:rPr>
        <w:t xml:space="preserve">Performance </w:t>
      </w:r>
      <w:r w:rsidRPr="00417AA9">
        <w:rPr>
          <w:b/>
          <w:bCs/>
          <w:sz w:val="28"/>
          <w:szCs w:val="28"/>
        </w:rPr>
        <w:t xml:space="preserve">of </w:t>
      </w:r>
      <w:proofErr w:type="spellStart"/>
      <w:r w:rsidRPr="00417AA9">
        <w:rPr>
          <w:b/>
          <w:bCs/>
          <w:sz w:val="28"/>
          <w:szCs w:val="28"/>
        </w:rPr>
        <w:t>RoBERTa</w:t>
      </w:r>
      <w:proofErr w:type="spellEnd"/>
      <w:r w:rsidRPr="00417AA9">
        <w:rPr>
          <w:b/>
          <w:bCs/>
          <w:sz w:val="28"/>
          <w:szCs w:val="28"/>
        </w:rPr>
        <w:t xml:space="preserve"> Model</w:t>
      </w:r>
    </w:p>
    <w:p w14:paraId="4FC5C4E6" w14:textId="209B2EAF" w:rsidR="001440D8" w:rsidRPr="004761B2" w:rsidRDefault="00CB3F01" w:rsidP="004761B2">
      <w:pPr>
        <w:spacing w:before="100" w:beforeAutospacing="1" w:after="100" w:afterAutospacing="1" w:line="360" w:lineRule="auto"/>
        <w:ind w:left="720"/>
        <w:jc w:val="both"/>
        <w:rPr>
          <w:rFonts w:ascii="Times New Roman" w:hAnsi="Times New Roman" w:cs="Times New Roman"/>
          <w:b/>
          <w:bCs/>
          <w:sz w:val="24"/>
          <w:szCs w:val="24"/>
        </w:rPr>
      </w:pPr>
      <w:r w:rsidRPr="0009260A">
        <w:rPr>
          <w:rFonts w:ascii="Times New Roman" w:hAnsi="Times New Roman" w:cs="Times New Roman"/>
          <w:sz w:val="24"/>
          <w:szCs w:val="24"/>
        </w:rPr>
        <w:t xml:space="preserve">Table </w:t>
      </w:r>
      <w:r>
        <w:rPr>
          <w:rFonts w:ascii="Times New Roman" w:hAnsi="Times New Roman" w:cs="Times New Roman"/>
          <w:sz w:val="24"/>
          <w:szCs w:val="24"/>
        </w:rPr>
        <w:t>5.</w:t>
      </w:r>
      <w:r>
        <w:rPr>
          <w:rFonts w:ascii="Times New Roman" w:hAnsi="Times New Roman" w:cs="Times New Roman"/>
          <w:sz w:val="24"/>
          <w:szCs w:val="24"/>
        </w:rPr>
        <w:t>3 also</w:t>
      </w:r>
      <w:r w:rsidRPr="0009260A">
        <w:rPr>
          <w:rFonts w:ascii="Times New Roman" w:hAnsi="Times New Roman" w:cs="Times New Roman"/>
          <w:sz w:val="24"/>
          <w:szCs w:val="24"/>
        </w:rPr>
        <w:t xml:space="preserve"> shows the performance metrics of the </w:t>
      </w:r>
      <w:proofErr w:type="spellStart"/>
      <w:r>
        <w:rPr>
          <w:rFonts w:ascii="Times New Roman" w:hAnsi="Times New Roman" w:cs="Times New Roman"/>
          <w:sz w:val="24"/>
          <w:szCs w:val="24"/>
        </w:rPr>
        <w:t>Ro</w:t>
      </w:r>
      <w:r w:rsidRPr="0009260A">
        <w:rPr>
          <w:rFonts w:ascii="Times New Roman" w:hAnsi="Times New Roman" w:cs="Times New Roman"/>
          <w:sz w:val="24"/>
          <w:szCs w:val="24"/>
        </w:rPr>
        <w:t>BERT</w:t>
      </w:r>
      <w:r>
        <w:rPr>
          <w:rFonts w:ascii="Times New Roman" w:hAnsi="Times New Roman" w:cs="Times New Roman"/>
          <w:sz w:val="24"/>
          <w:szCs w:val="24"/>
        </w:rPr>
        <w:t>a</w:t>
      </w:r>
      <w:proofErr w:type="spellEnd"/>
      <w:r w:rsidRPr="0009260A">
        <w:rPr>
          <w:rFonts w:ascii="Times New Roman" w:hAnsi="Times New Roman" w:cs="Times New Roman"/>
          <w:sz w:val="24"/>
          <w:szCs w:val="24"/>
        </w:rPr>
        <w:t xml:space="preserve"> model for various classes, including precision, recall, F1-score, and support.</w:t>
      </w:r>
    </w:p>
    <w:tbl>
      <w:tblPr>
        <w:tblStyle w:val="TableGrid"/>
        <w:tblpPr w:leftFromText="180" w:rightFromText="180" w:vertAnchor="page" w:horzAnchor="page" w:tblpX="3001" w:tblpY="3641"/>
        <w:tblW w:w="0" w:type="auto"/>
        <w:tblLook w:val="04A0" w:firstRow="1" w:lastRow="0" w:firstColumn="1" w:lastColumn="0" w:noHBand="0" w:noVBand="1"/>
      </w:tblPr>
      <w:tblGrid>
        <w:gridCol w:w="1401"/>
        <w:gridCol w:w="1401"/>
        <w:gridCol w:w="1401"/>
        <w:gridCol w:w="1401"/>
        <w:gridCol w:w="1401"/>
      </w:tblGrid>
      <w:tr w:rsidR="004761B2" w:rsidRPr="00621A31" w14:paraId="1919E625" w14:textId="77777777" w:rsidTr="004761B2">
        <w:trPr>
          <w:trHeight w:val="442"/>
        </w:trPr>
        <w:tc>
          <w:tcPr>
            <w:tcW w:w="1401" w:type="dxa"/>
          </w:tcPr>
          <w:p w14:paraId="7AB359D0" w14:textId="77777777" w:rsidR="004761B2" w:rsidRPr="00621A31" w:rsidRDefault="004761B2" w:rsidP="004761B2">
            <w:pPr>
              <w:pStyle w:val="NormalWeb"/>
            </w:pPr>
            <w:r w:rsidRPr="00621A31">
              <w:t>Class Label</w:t>
            </w:r>
          </w:p>
        </w:tc>
        <w:tc>
          <w:tcPr>
            <w:tcW w:w="1401" w:type="dxa"/>
          </w:tcPr>
          <w:p w14:paraId="4D896F4E" w14:textId="77777777" w:rsidR="004761B2" w:rsidRPr="00621A31" w:rsidRDefault="004761B2" w:rsidP="004761B2">
            <w:pPr>
              <w:pStyle w:val="NormalWeb"/>
            </w:pPr>
            <w:r w:rsidRPr="00621A31">
              <w:t>Precision</w:t>
            </w:r>
          </w:p>
        </w:tc>
        <w:tc>
          <w:tcPr>
            <w:tcW w:w="1401" w:type="dxa"/>
          </w:tcPr>
          <w:p w14:paraId="2C7FEF29" w14:textId="77777777" w:rsidR="004761B2" w:rsidRPr="00621A31" w:rsidRDefault="004761B2" w:rsidP="004761B2">
            <w:pPr>
              <w:pStyle w:val="NormalWeb"/>
            </w:pPr>
            <w:r w:rsidRPr="00621A31">
              <w:t>Recall</w:t>
            </w:r>
          </w:p>
        </w:tc>
        <w:tc>
          <w:tcPr>
            <w:tcW w:w="1401" w:type="dxa"/>
          </w:tcPr>
          <w:p w14:paraId="4306B9FB" w14:textId="77777777" w:rsidR="004761B2" w:rsidRPr="00621A31" w:rsidRDefault="004761B2" w:rsidP="004761B2">
            <w:pPr>
              <w:pStyle w:val="NormalWeb"/>
            </w:pPr>
            <w:r w:rsidRPr="00621A31">
              <w:t>F1-Score</w:t>
            </w:r>
          </w:p>
        </w:tc>
        <w:tc>
          <w:tcPr>
            <w:tcW w:w="1401" w:type="dxa"/>
          </w:tcPr>
          <w:p w14:paraId="7419B3F6" w14:textId="77777777" w:rsidR="004761B2" w:rsidRPr="00621A31" w:rsidRDefault="004761B2" w:rsidP="004761B2">
            <w:pPr>
              <w:pStyle w:val="NormalWeb"/>
            </w:pPr>
            <w:r w:rsidRPr="00621A31">
              <w:t>Support</w:t>
            </w:r>
          </w:p>
        </w:tc>
      </w:tr>
      <w:tr w:rsidR="004761B2" w:rsidRPr="00621A31" w14:paraId="599EBDBF" w14:textId="77777777" w:rsidTr="004761B2">
        <w:trPr>
          <w:trHeight w:val="423"/>
        </w:trPr>
        <w:tc>
          <w:tcPr>
            <w:tcW w:w="1401" w:type="dxa"/>
          </w:tcPr>
          <w:p w14:paraId="119EE400" w14:textId="77777777" w:rsidR="004761B2" w:rsidRPr="00621A31" w:rsidRDefault="004761B2" w:rsidP="004761B2">
            <w:pPr>
              <w:pStyle w:val="NormalWeb"/>
            </w:pPr>
            <w:r w:rsidRPr="00621A31">
              <w:t>0</w:t>
            </w:r>
          </w:p>
        </w:tc>
        <w:tc>
          <w:tcPr>
            <w:tcW w:w="1401" w:type="dxa"/>
          </w:tcPr>
          <w:p w14:paraId="179D7D37" w14:textId="77777777" w:rsidR="004761B2" w:rsidRPr="00621A31" w:rsidRDefault="004761B2" w:rsidP="004761B2">
            <w:pPr>
              <w:pStyle w:val="NormalWeb"/>
            </w:pPr>
            <w:r w:rsidRPr="00621A31">
              <w:t>0.99</w:t>
            </w:r>
          </w:p>
        </w:tc>
        <w:tc>
          <w:tcPr>
            <w:tcW w:w="1401" w:type="dxa"/>
          </w:tcPr>
          <w:p w14:paraId="0FD956B7" w14:textId="77777777" w:rsidR="004761B2" w:rsidRPr="00621A31" w:rsidRDefault="004761B2" w:rsidP="004761B2">
            <w:pPr>
              <w:pStyle w:val="NormalWeb"/>
            </w:pPr>
            <w:r w:rsidRPr="00621A31">
              <w:t>0.98</w:t>
            </w:r>
          </w:p>
        </w:tc>
        <w:tc>
          <w:tcPr>
            <w:tcW w:w="1401" w:type="dxa"/>
          </w:tcPr>
          <w:p w14:paraId="1FE052A5" w14:textId="77777777" w:rsidR="004761B2" w:rsidRPr="00621A31" w:rsidRDefault="004761B2" w:rsidP="004761B2">
            <w:pPr>
              <w:pStyle w:val="NormalWeb"/>
            </w:pPr>
            <w:r w:rsidRPr="00621A31">
              <w:t>0.98</w:t>
            </w:r>
          </w:p>
        </w:tc>
        <w:tc>
          <w:tcPr>
            <w:tcW w:w="1401" w:type="dxa"/>
          </w:tcPr>
          <w:p w14:paraId="7BCF4533" w14:textId="77777777" w:rsidR="004761B2" w:rsidRPr="00621A31" w:rsidRDefault="004761B2" w:rsidP="004761B2">
            <w:pPr>
              <w:pStyle w:val="NormalWeb"/>
            </w:pPr>
            <w:r w:rsidRPr="00621A31">
              <w:t>1555</w:t>
            </w:r>
          </w:p>
        </w:tc>
      </w:tr>
      <w:tr w:rsidR="004761B2" w:rsidRPr="00621A31" w14:paraId="509A8DD9" w14:textId="77777777" w:rsidTr="004761B2">
        <w:trPr>
          <w:trHeight w:val="442"/>
        </w:trPr>
        <w:tc>
          <w:tcPr>
            <w:tcW w:w="1401" w:type="dxa"/>
          </w:tcPr>
          <w:p w14:paraId="39E22AEB" w14:textId="77777777" w:rsidR="004761B2" w:rsidRPr="00621A31" w:rsidRDefault="004761B2" w:rsidP="004761B2">
            <w:pPr>
              <w:pStyle w:val="NormalWeb"/>
            </w:pPr>
            <w:r w:rsidRPr="00621A31">
              <w:t>1</w:t>
            </w:r>
          </w:p>
        </w:tc>
        <w:tc>
          <w:tcPr>
            <w:tcW w:w="1401" w:type="dxa"/>
          </w:tcPr>
          <w:p w14:paraId="34954DBE" w14:textId="77777777" w:rsidR="004761B2" w:rsidRPr="00621A31" w:rsidRDefault="004761B2" w:rsidP="004761B2">
            <w:pPr>
              <w:pStyle w:val="NormalWeb"/>
            </w:pPr>
            <w:r w:rsidRPr="00621A31">
              <w:t>0.99</w:t>
            </w:r>
          </w:p>
        </w:tc>
        <w:tc>
          <w:tcPr>
            <w:tcW w:w="1401" w:type="dxa"/>
          </w:tcPr>
          <w:p w14:paraId="5ED439BA" w14:textId="77777777" w:rsidR="004761B2" w:rsidRPr="00621A31" w:rsidRDefault="004761B2" w:rsidP="004761B2">
            <w:pPr>
              <w:pStyle w:val="NormalWeb"/>
            </w:pPr>
            <w:r w:rsidRPr="00621A31">
              <w:t>0.99</w:t>
            </w:r>
          </w:p>
        </w:tc>
        <w:tc>
          <w:tcPr>
            <w:tcW w:w="1401" w:type="dxa"/>
          </w:tcPr>
          <w:p w14:paraId="0EB78E42" w14:textId="77777777" w:rsidR="004761B2" w:rsidRPr="00621A31" w:rsidRDefault="004761B2" w:rsidP="004761B2">
            <w:pPr>
              <w:pStyle w:val="NormalWeb"/>
            </w:pPr>
            <w:r w:rsidRPr="00621A31">
              <w:t>0.99</w:t>
            </w:r>
          </w:p>
        </w:tc>
        <w:tc>
          <w:tcPr>
            <w:tcW w:w="1401" w:type="dxa"/>
          </w:tcPr>
          <w:p w14:paraId="32D92CDB" w14:textId="77777777" w:rsidR="004761B2" w:rsidRPr="00621A31" w:rsidRDefault="004761B2" w:rsidP="004761B2">
            <w:pPr>
              <w:pStyle w:val="NormalWeb"/>
            </w:pPr>
            <w:r w:rsidRPr="00621A31">
              <w:t>1352</w:t>
            </w:r>
          </w:p>
        </w:tc>
      </w:tr>
      <w:tr w:rsidR="004761B2" w:rsidRPr="00621A31" w14:paraId="004A4C8A" w14:textId="77777777" w:rsidTr="004761B2">
        <w:trPr>
          <w:trHeight w:val="423"/>
        </w:trPr>
        <w:tc>
          <w:tcPr>
            <w:tcW w:w="1401" w:type="dxa"/>
          </w:tcPr>
          <w:p w14:paraId="544091D3" w14:textId="77777777" w:rsidR="004761B2" w:rsidRPr="00621A31" w:rsidRDefault="004761B2" w:rsidP="004761B2">
            <w:pPr>
              <w:pStyle w:val="NormalWeb"/>
            </w:pPr>
            <w:r w:rsidRPr="00621A31">
              <w:t>2</w:t>
            </w:r>
          </w:p>
        </w:tc>
        <w:tc>
          <w:tcPr>
            <w:tcW w:w="1401" w:type="dxa"/>
          </w:tcPr>
          <w:p w14:paraId="4C273D3E" w14:textId="77777777" w:rsidR="004761B2" w:rsidRPr="00621A31" w:rsidRDefault="004761B2" w:rsidP="004761B2">
            <w:pPr>
              <w:pStyle w:val="NormalWeb"/>
            </w:pPr>
            <w:r w:rsidRPr="00621A31">
              <w:t>0.95</w:t>
            </w:r>
          </w:p>
        </w:tc>
        <w:tc>
          <w:tcPr>
            <w:tcW w:w="1401" w:type="dxa"/>
          </w:tcPr>
          <w:p w14:paraId="18655B74" w14:textId="77777777" w:rsidR="004761B2" w:rsidRPr="00621A31" w:rsidRDefault="004761B2" w:rsidP="004761B2">
            <w:pPr>
              <w:pStyle w:val="NormalWeb"/>
            </w:pPr>
            <w:r w:rsidRPr="00621A31">
              <w:t>0.91</w:t>
            </w:r>
          </w:p>
        </w:tc>
        <w:tc>
          <w:tcPr>
            <w:tcW w:w="1401" w:type="dxa"/>
          </w:tcPr>
          <w:p w14:paraId="03722226" w14:textId="77777777" w:rsidR="004761B2" w:rsidRPr="00621A31" w:rsidRDefault="004761B2" w:rsidP="004761B2">
            <w:pPr>
              <w:pStyle w:val="NormalWeb"/>
            </w:pPr>
            <w:r w:rsidRPr="00621A31">
              <w:t>0.93</w:t>
            </w:r>
          </w:p>
        </w:tc>
        <w:tc>
          <w:tcPr>
            <w:tcW w:w="1401" w:type="dxa"/>
          </w:tcPr>
          <w:p w14:paraId="4C94B756" w14:textId="77777777" w:rsidR="004761B2" w:rsidRPr="00621A31" w:rsidRDefault="004761B2" w:rsidP="004761B2">
            <w:pPr>
              <w:pStyle w:val="NormalWeb"/>
            </w:pPr>
            <w:r w:rsidRPr="00621A31">
              <w:t>1333</w:t>
            </w:r>
          </w:p>
        </w:tc>
      </w:tr>
      <w:tr w:rsidR="004761B2" w:rsidRPr="00621A31" w14:paraId="19E9A366" w14:textId="77777777" w:rsidTr="004761B2">
        <w:trPr>
          <w:trHeight w:val="442"/>
        </w:trPr>
        <w:tc>
          <w:tcPr>
            <w:tcW w:w="1401" w:type="dxa"/>
          </w:tcPr>
          <w:p w14:paraId="3D670BFF" w14:textId="77777777" w:rsidR="004761B2" w:rsidRPr="00621A31" w:rsidRDefault="004761B2" w:rsidP="004761B2">
            <w:pPr>
              <w:pStyle w:val="NormalWeb"/>
            </w:pPr>
            <w:r w:rsidRPr="00621A31">
              <w:t>3</w:t>
            </w:r>
          </w:p>
        </w:tc>
        <w:tc>
          <w:tcPr>
            <w:tcW w:w="1401" w:type="dxa"/>
          </w:tcPr>
          <w:p w14:paraId="35440284" w14:textId="77777777" w:rsidR="004761B2" w:rsidRPr="00621A31" w:rsidRDefault="004761B2" w:rsidP="004761B2">
            <w:pPr>
              <w:pStyle w:val="NormalWeb"/>
            </w:pPr>
            <w:r w:rsidRPr="00621A31">
              <w:t>0.85</w:t>
            </w:r>
          </w:p>
        </w:tc>
        <w:tc>
          <w:tcPr>
            <w:tcW w:w="1401" w:type="dxa"/>
          </w:tcPr>
          <w:p w14:paraId="0D2151C1" w14:textId="77777777" w:rsidR="004761B2" w:rsidRPr="00621A31" w:rsidRDefault="004761B2" w:rsidP="004761B2">
            <w:pPr>
              <w:pStyle w:val="NormalWeb"/>
            </w:pPr>
            <w:r w:rsidRPr="00621A31">
              <w:t>0.88</w:t>
            </w:r>
          </w:p>
        </w:tc>
        <w:tc>
          <w:tcPr>
            <w:tcW w:w="1401" w:type="dxa"/>
          </w:tcPr>
          <w:p w14:paraId="524A1DBF" w14:textId="77777777" w:rsidR="004761B2" w:rsidRPr="00621A31" w:rsidRDefault="004761B2" w:rsidP="004761B2">
            <w:pPr>
              <w:pStyle w:val="NormalWeb"/>
            </w:pPr>
            <w:r w:rsidRPr="00621A31">
              <w:t>0.86</w:t>
            </w:r>
          </w:p>
        </w:tc>
        <w:tc>
          <w:tcPr>
            <w:tcW w:w="1401" w:type="dxa"/>
          </w:tcPr>
          <w:p w14:paraId="006410EA" w14:textId="77777777" w:rsidR="004761B2" w:rsidRPr="00621A31" w:rsidRDefault="004761B2" w:rsidP="004761B2">
            <w:pPr>
              <w:pStyle w:val="NormalWeb"/>
            </w:pPr>
            <w:r w:rsidRPr="00621A31">
              <w:t>1124</w:t>
            </w:r>
          </w:p>
        </w:tc>
      </w:tr>
      <w:tr w:rsidR="004761B2" w:rsidRPr="00621A31" w14:paraId="75A10C4B" w14:textId="77777777" w:rsidTr="004761B2">
        <w:trPr>
          <w:trHeight w:val="442"/>
        </w:trPr>
        <w:tc>
          <w:tcPr>
            <w:tcW w:w="1401" w:type="dxa"/>
          </w:tcPr>
          <w:p w14:paraId="332E30FC" w14:textId="77777777" w:rsidR="004761B2" w:rsidRPr="00621A31" w:rsidRDefault="004761B2" w:rsidP="004761B2">
            <w:pPr>
              <w:pStyle w:val="NormalWeb"/>
            </w:pPr>
            <w:r w:rsidRPr="00621A31">
              <w:t>4</w:t>
            </w:r>
          </w:p>
        </w:tc>
        <w:tc>
          <w:tcPr>
            <w:tcW w:w="1401" w:type="dxa"/>
          </w:tcPr>
          <w:p w14:paraId="0E1A0CD9" w14:textId="77777777" w:rsidR="004761B2" w:rsidRPr="00621A31" w:rsidRDefault="004761B2" w:rsidP="004761B2">
            <w:pPr>
              <w:pStyle w:val="NormalWeb"/>
            </w:pPr>
            <w:r w:rsidRPr="00621A31">
              <w:t>0.96</w:t>
            </w:r>
          </w:p>
        </w:tc>
        <w:tc>
          <w:tcPr>
            <w:tcW w:w="1401" w:type="dxa"/>
          </w:tcPr>
          <w:p w14:paraId="186B8999" w14:textId="77777777" w:rsidR="004761B2" w:rsidRPr="00621A31" w:rsidRDefault="004761B2" w:rsidP="004761B2">
            <w:pPr>
              <w:pStyle w:val="NormalWeb"/>
            </w:pPr>
            <w:r w:rsidRPr="00621A31">
              <w:t>0.97</w:t>
            </w:r>
          </w:p>
        </w:tc>
        <w:tc>
          <w:tcPr>
            <w:tcW w:w="1401" w:type="dxa"/>
          </w:tcPr>
          <w:p w14:paraId="708A5EDD" w14:textId="77777777" w:rsidR="004761B2" w:rsidRPr="00621A31" w:rsidRDefault="004761B2" w:rsidP="004761B2">
            <w:pPr>
              <w:pStyle w:val="NormalWeb"/>
            </w:pPr>
            <w:r w:rsidRPr="00621A31">
              <w:t>0.97</w:t>
            </w:r>
          </w:p>
        </w:tc>
        <w:tc>
          <w:tcPr>
            <w:tcW w:w="1401" w:type="dxa"/>
          </w:tcPr>
          <w:p w14:paraId="07662B8A" w14:textId="77777777" w:rsidR="004761B2" w:rsidRPr="00621A31" w:rsidRDefault="004761B2" w:rsidP="004761B2">
            <w:pPr>
              <w:pStyle w:val="NormalWeb"/>
            </w:pPr>
            <w:r w:rsidRPr="00621A31">
              <w:t>1522</w:t>
            </w:r>
          </w:p>
        </w:tc>
      </w:tr>
      <w:tr w:rsidR="004761B2" w:rsidRPr="00621A31" w14:paraId="27FD9E51" w14:textId="77777777" w:rsidTr="004761B2">
        <w:trPr>
          <w:trHeight w:val="423"/>
        </w:trPr>
        <w:tc>
          <w:tcPr>
            <w:tcW w:w="1401" w:type="dxa"/>
          </w:tcPr>
          <w:p w14:paraId="3E619E2B" w14:textId="77777777" w:rsidR="004761B2" w:rsidRPr="00621A31" w:rsidRDefault="004761B2" w:rsidP="004761B2">
            <w:pPr>
              <w:pStyle w:val="NormalWeb"/>
            </w:pPr>
            <w:r w:rsidRPr="00621A31">
              <w:t>Accuracy</w:t>
            </w:r>
          </w:p>
        </w:tc>
        <w:tc>
          <w:tcPr>
            <w:tcW w:w="1401" w:type="dxa"/>
          </w:tcPr>
          <w:p w14:paraId="41FDBA74" w14:textId="77777777" w:rsidR="004761B2" w:rsidRPr="00621A31" w:rsidRDefault="004761B2" w:rsidP="004761B2">
            <w:pPr>
              <w:pStyle w:val="NormalWeb"/>
            </w:pPr>
            <w:r w:rsidRPr="00621A31">
              <w:t>--</w:t>
            </w:r>
          </w:p>
        </w:tc>
        <w:tc>
          <w:tcPr>
            <w:tcW w:w="1401" w:type="dxa"/>
          </w:tcPr>
          <w:p w14:paraId="3DE6BE05" w14:textId="77777777" w:rsidR="004761B2" w:rsidRPr="00621A31" w:rsidRDefault="004761B2" w:rsidP="004761B2">
            <w:pPr>
              <w:pStyle w:val="NormalWeb"/>
            </w:pPr>
            <w:r w:rsidRPr="00621A31">
              <w:t>--</w:t>
            </w:r>
          </w:p>
        </w:tc>
        <w:tc>
          <w:tcPr>
            <w:tcW w:w="1401" w:type="dxa"/>
          </w:tcPr>
          <w:p w14:paraId="5814A367" w14:textId="77777777" w:rsidR="004761B2" w:rsidRPr="00621A31" w:rsidRDefault="004761B2" w:rsidP="004761B2">
            <w:pPr>
              <w:pStyle w:val="NormalWeb"/>
            </w:pPr>
            <w:r w:rsidRPr="00621A31">
              <w:t>0.95</w:t>
            </w:r>
          </w:p>
        </w:tc>
        <w:tc>
          <w:tcPr>
            <w:tcW w:w="1401" w:type="dxa"/>
          </w:tcPr>
          <w:p w14:paraId="2ACD7B3D" w14:textId="77777777" w:rsidR="004761B2" w:rsidRPr="00621A31" w:rsidRDefault="004761B2" w:rsidP="004761B2">
            <w:pPr>
              <w:pStyle w:val="NormalWeb"/>
            </w:pPr>
            <w:r w:rsidRPr="00621A31">
              <w:t>6886</w:t>
            </w:r>
          </w:p>
        </w:tc>
      </w:tr>
      <w:tr w:rsidR="004761B2" w:rsidRPr="00621A31" w14:paraId="5545CEF9" w14:textId="77777777" w:rsidTr="004761B2">
        <w:trPr>
          <w:trHeight w:val="442"/>
        </w:trPr>
        <w:tc>
          <w:tcPr>
            <w:tcW w:w="1401" w:type="dxa"/>
          </w:tcPr>
          <w:p w14:paraId="47AF4405" w14:textId="77777777" w:rsidR="004761B2" w:rsidRPr="00621A31" w:rsidRDefault="004761B2" w:rsidP="004761B2">
            <w:pPr>
              <w:pStyle w:val="NormalWeb"/>
            </w:pPr>
            <w:r w:rsidRPr="00621A31">
              <w:t>Macro Avg</w:t>
            </w:r>
          </w:p>
        </w:tc>
        <w:tc>
          <w:tcPr>
            <w:tcW w:w="1401" w:type="dxa"/>
          </w:tcPr>
          <w:p w14:paraId="29D14F4E" w14:textId="77777777" w:rsidR="004761B2" w:rsidRPr="00621A31" w:rsidRDefault="004761B2" w:rsidP="004761B2">
            <w:pPr>
              <w:pStyle w:val="NormalWeb"/>
            </w:pPr>
            <w:r w:rsidRPr="00621A31">
              <w:t>0.94</w:t>
            </w:r>
          </w:p>
        </w:tc>
        <w:tc>
          <w:tcPr>
            <w:tcW w:w="1401" w:type="dxa"/>
          </w:tcPr>
          <w:p w14:paraId="5DDC34DB" w14:textId="77777777" w:rsidR="004761B2" w:rsidRPr="00621A31" w:rsidRDefault="004761B2" w:rsidP="004761B2">
            <w:pPr>
              <w:pStyle w:val="NormalWeb"/>
            </w:pPr>
            <w:r w:rsidRPr="00621A31">
              <w:t>0.95</w:t>
            </w:r>
          </w:p>
        </w:tc>
        <w:tc>
          <w:tcPr>
            <w:tcW w:w="1401" w:type="dxa"/>
          </w:tcPr>
          <w:p w14:paraId="63E4A75F" w14:textId="77777777" w:rsidR="004761B2" w:rsidRPr="00621A31" w:rsidRDefault="004761B2" w:rsidP="004761B2">
            <w:pPr>
              <w:pStyle w:val="NormalWeb"/>
            </w:pPr>
            <w:r w:rsidRPr="00621A31">
              <w:t>0.94</w:t>
            </w:r>
          </w:p>
        </w:tc>
        <w:tc>
          <w:tcPr>
            <w:tcW w:w="1401" w:type="dxa"/>
          </w:tcPr>
          <w:p w14:paraId="55F5E457" w14:textId="77777777" w:rsidR="004761B2" w:rsidRPr="00621A31" w:rsidRDefault="004761B2" w:rsidP="004761B2">
            <w:pPr>
              <w:pStyle w:val="NormalWeb"/>
            </w:pPr>
            <w:r w:rsidRPr="00621A31">
              <w:t>6886</w:t>
            </w:r>
          </w:p>
        </w:tc>
      </w:tr>
      <w:tr w:rsidR="004761B2" w:rsidRPr="00621A31" w14:paraId="45A89315" w14:textId="77777777" w:rsidTr="004761B2">
        <w:trPr>
          <w:trHeight w:val="423"/>
        </w:trPr>
        <w:tc>
          <w:tcPr>
            <w:tcW w:w="1401" w:type="dxa"/>
          </w:tcPr>
          <w:p w14:paraId="7221F97A" w14:textId="77777777" w:rsidR="004761B2" w:rsidRPr="00621A31" w:rsidRDefault="004761B2" w:rsidP="004761B2">
            <w:pPr>
              <w:pStyle w:val="NormalWeb"/>
            </w:pPr>
            <w:r w:rsidRPr="00621A31">
              <w:t>Weighted Avg</w:t>
            </w:r>
          </w:p>
        </w:tc>
        <w:tc>
          <w:tcPr>
            <w:tcW w:w="1401" w:type="dxa"/>
          </w:tcPr>
          <w:p w14:paraId="1C6CA10D" w14:textId="77777777" w:rsidR="004761B2" w:rsidRPr="00621A31" w:rsidRDefault="004761B2" w:rsidP="004761B2">
            <w:pPr>
              <w:pStyle w:val="NormalWeb"/>
            </w:pPr>
            <w:r w:rsidRPr="00621A31">
              <w:t>0.95</w:t>
            </w:r>
          </w:p>
        </w:tc>
        <w:tc>
          <w:tcPr>
            <w:tcW w:w="1401" w:type="dxa"/>
          </w:tcPr>
          <w:p w14:paraId="0E6B4093" w14:textId="77777777" w:rsidR="004761B2" w:rsidRPr="00621A31" w:rsidRDefault="004761B2" w:rsidP="004761B2">
            <w:pPr>
              <w:pStyle w:val="NormalWeb"/>
            </w:pPr>
            <w:r w:rsidRPr="00621A31">
              <w:t>0.95</w:t>
            </w:r>
          </w:p>
        </w:tc>
        <w:tc>
          <w:tcPr>
            <w:tcW w:w="1401" w:type="dxa"/>
          </w:tcPr>
          <w:p w14:paraId="4398FA81" w14:textId="77777777" w:rsidR="004761B2" w:rsidRPr="00621A31" w:rsidRDefault="004761B2" w:rsidP="004761B2">
            <w:pPr>
              <w:pStyle w:val="NormalWeb"/>
            </w:pPr>
            <w:r w:rsidRPr="00621A31">
              <w:t>0.95</w:t>
            </w:r>
          </w:p>
        </w:tc>
        <w:tc>
          <w:tcPr>
            <w:tcW w:w="1401" w:type="dxa"/>
          </w:tcPr>
          <w:p w14:paraId="5ECEFC0E" w14:textId="77777777" w:rsidR="004761B2" w:rsidRPr="00621A31" w:rsidRDefault="004761B2" w:rsidP="004761B2">
            <w:pPr>
              <w:pStyle w:val="NormalWeb"/>
            </w:pPr>
            <w:r w:rsidRPr="00621A31">
              <w:t>6886</w:t>
            </w:r>
          </w:p>
        </w:tc>
      </w:tr>
    </w:tbl>
    <w:p w14:paraId="0FE779E8" w14:textId="470628BD" w:rsidR="0074353C" w:rsidRDefault="001440D8" w:rsidP="004761B2">
      <w:pPr>
        <w:pStyle w:val="NormalWeb"/>
        <w:jc w:val="center"/>
        <w:rPr>
          <w:sz w:val="22"/>
          <w:szCs w:val="22"/>
        </w:rPr>
      </w:pPr>
      <w:r>
        <w:rPr>
          <w:sz w:val="22"/>
          <w:szCs w:val="22"/>
        </w:rPr>
        <w:t xml:space="preserve">Table 5.3 </w:t>
      </w:r>
      <w:r w:rsidR="002B6803" w:rsidRPr="00621A31">
        <w:rPr>
          <w:sz w:val="22"/>
          <w:szCs w:val="22"/>
        </w:rPr>
        <w:t>C</w:t>
      </w:r>
      <w:r w:rsidR="005335F0" w:rsidRPr="00621A31">
        <w:rPr>
          <w:sz w:val="22"/>
          <w:szCs w:val="22"/>
        </w:rPr>
        <w:t>lassification</w:t>
      </w:r>
      <w:r w:rsidR="000A6BC4" w:rsidRPr="00621A31">
        <w:rPr>
          <w:sz w:val="22"/>
          <w:szCs w:val="22"/>
        </w:rPr>
        <w:t xml:space="preserve"> </w:t>
      </w:r>
      <w:r w:rsidR="002B6803" w:rsidRPr="00621A31">
        <w:rPr>
          <w:sz w:val="22"/>
          <w:szCs w:val="22"/>
        </w:rPr>
        <w:t xml:space="preserve">Report </w:t>
      </w:r>
      <w:r w:rsidR="000A6BC4" w:rsidRPr="00621A31">
        <w:rPr>
          <w:sz w:val="22"/>
          <w:szCs w:val="22"/>
        </w:rPr>
        <w:t xml:space="preserve">of the </w:t>
      </w:r>
      <w:proofErr w:type="spellStart"/>
      <w:r w:rsidR="000A6BC4" w:rsidRPr="00621A31">
        <w:rPr>
          <w:sz w:val="22"/>
          <w:szCs w:val="22"/>
        </w:rPr>
        <w:t>Ro</w:t>
      </w:r>
      <w:r w:rsidR="000A6BC4" w:rsidRPr="00621A31">
        <w:rPr>
          <w:rStyle w:val="Strong"/>
          <w:b w:val="0"/>
          <w:bCs w:val="0"/>
        </w:rPr>
        <w:t>BERTa</w:t>
      </w:r>
      <w:proofErr w:type="spellEnd"/>
      <w:r w:rsidR="000A6BC4" w:rsidRPr="00621A31">
        <w:rPr>
          <w:rStyle w:val="Strong"/>
          <w:b w:val="0"/>
          <w:bCs w:val="0"/>
        </w:rPr>
        <w:t xml:space="preserve"> </w:t>
      </w:r>
      <w:r w:rsidR="000A6BC4" w:rsidRPr="00621A31">
        <w:rPr>
          <w:sz w:val="22"/>
          <w:szCs w:val="22"/>
        </w:rPr>
        <w:t>model</w:t>
      </w:r>
    </w:p>
    <w:p w14:paraId="2FF416D7" w14:textId="421CF352" w:rsidR="0074353C" w:rsidRDefault="0074353C" w:rsidP="0074353C">
      <w:pPr>
        <w:pStyle w:val="NormalWeb"/>
        <w:jc w:val="center"/>
        <w:rPr>
          <w:sz w:val="22"/>
          <w:szCs w:val="22"/>
        </w:rPr>
      </w:pPr>
    </w:p>
    <w:p w14:paraId="6BAF79FC" w14:textId="45E7B9A6" w:rsidR="0074353C" w:rsidRDefault="0074353C" w:rsidP="0074353C">
      <w:pPr>
        <w:pStyle w:val="NormalWeb"/>
        <w:jc w:val="center"/>
        <w:rPr>
          <w:sz w:val="22"/>
          <w:szCs w:val="22"/>
        </w:rPr>
      </w:pPr>
    </w:p>
    <w:p w14:paraId="00FC81F6" w14:textId="0EBA3230" w:rsidR="00A60B3D" w:rsidRDefault="00A60B3D" w:rsidP="005C3F84">
      <w:pPr>
        <w:pStyle w:val="Heading4"/>
        <w:spacing w:line="360" w:lineRule="auto"/>
        <w:rPr>
          <w:sz w:val="28"/>
          <w:szCs w:val="28"/>
        </w:rPr>
      </w:pPr>
    </w:p>
    <w:p w14:paraId="182403AD" w14:textId="77777777" w:rsidR="0074353C" w:rsidRPr="00621A31" w:rsidRDefault="0074353C" w:rsidP="005C3F84">
      <w:pPr>
        <w:pStyle w:val="Heading4"/>
        <w:spacing w:line="360" w:lineRule="auto"/>
        <w:rPr>
          <w:sz w:val="28"/>
          <w:szCs w:val="28"/>
        </w:rPr>
      </w:pPr>
    </w:p>
    <w:p w14:paraId="461B7F84" w14:textId="27F7C000" w:rsidR="00A60B3D" w:rsidRPr="00621A31" w:rsidRDefault="00A60B3D" w:rsidP="005C3F84">
      <w:pPr>
        <w:pStyle w:val="Heading4"/>
        <w:spacing w:line="360" w:lineRule="auto"/>
        <w:rPr>
          <w:sz w:val="28"/>
          <w:szCs w:val="28"/>
        </w:rPr>
      </w:pPr>
    </w:p>
    <w:p w14:paraId="3B92BBFB" w14:textId="07425D09" w:rsidR="00A60B3D" w:rsidRPr="00621A31" w:rsidRDefault="00A60B3D" w:rsidP="005C3F84">
      <w:pPr>
        <w:pStyle w:val="Heading4"/>
        <w:spacing w:line="360" w:lineRule="auto"/>
        <w:rPr>
          <w:sz w:val="28"/>
          <w:szCs w:val="28"/>
        </w:rPr>
      </w:pPr>
    </w:p>
    <w:p w14:paraId="20A5728C" w14:textId="77777777" w:rsidR="004761B2" w:rsidRDefault="004761B2" w:rsidP="00AD2F9C">
      <w:pPr>
        <w:pStyle w:val="NormalWeb"/>
        <w:spacing w:line="360" w:lineRule="auto"/>
        <w:ind w:left="720"/>
      </w:pPr>
    </w:p>
    <w:p w14:paraId="353402C3" w14:textId="6F1F58FA" w:rsidR="00AD2F9C" w:rsidRDefault="00AD2F9C" w:rsidP="00AD2F9C">
      <w:pPr>
        <w:pStyle w:val="NormalWeb"/>
        <w:spacing w:line="360" w:lineRule="auto"/>
        <w:ind w:left="720"/>
      </w:pPr>
      <w:r w:rsidRPr="00AD2F9C">
        <w:t xml:space="preserve">Accuracy: </w:t>
      </w:r>
      <w:proofErr w:type="spellStart"/>
      <w:r w:rsidRPr="00AD2F9C">
        <w:t>RoBERTa</w:t>
      </w:r>
      <w:proofErr w:type="spellEnd"/>
      <w:r w:rsidRPr="00AD2F9C">
        <w:t xml:space="preserve"> achieved a test accuracy of 95%, demonstrating strong overall classification performance.</w:t>
      </w:r>
    </w:p>
    <w:p w14:paraId="2C1A33B6" w14:textId="447AC713" w:rsidR="00AD2F9C" w:rsidRPr="00AD2F9C" w:rsidRDefault="00AD2F9C" w:rsidP="00AD2F9C">
      <w:pPr>
        <w:pStyle w:val="NormalWeb"/>
        <w:spacing w:line="360" w:lineRule="auto"/>
        <w:ind w:left="720"/>
      </w:pPr>
      <w:r w:rsidRPr="00AD2F9C">
        <w:t xml:space="preserve"> Precision: Precision values ranged from 0.85 to 0.99, indicating that most predicted labels were correct.</w:t>
      </w:r>
    </w:p>
    <w:p w14:paraId="043E961A" w14:textId="67009DE5" w:rsidR="00AD2F9C" w:rsidRPr="00AD2F9C" w:rsidRDefault="00AD2F9C" w:rsidP="00AD2F9C">
      <w:pPr>
        <w:spacing w:before="100" w:beforeAutospacing="1" w:after="100" w:afterAutospacing="1" w:line="360" w:lineRule="auto"/>
        <w:ind w:left="720"/>
        <w:rPr>
          <w:rFonts w:ascii="Times New Roman" w:eastAsia="Times New Roman" w:hAnsi="Times New Roman" w:cs="Times New Roman"/>
          <w:sz w:val="24"/>
          <w:szCs w:val="24"/>
        </w:rPr>
      </w:pPr>
      <w:r w:rsidRPr="00AD2F9C">
        <w:rPr>
          <w:rFonts w:ascii="Times New Roman" w:eastAsia="Times New Roman" w:hAnsi="Times New Roman" w:cs="Times New Roman"/>
          <w:sz w:val="24"/>
          <w:szCs w:val="24"/>
        </w:rPr>
        <w:t>Recall: Recall ranged from 0.88 to 0.99, showing the model successfully identified the majority of actual samples in each class. Class 3 had slightly lower recall (0.88), suggesting minor misclassification.</w:t>
      </w:r>
    </w:p>
    <w:p w14:paraId="701113C5" w14:textId="0E357A27" w:rsidR="00AD2F9C" w:rsidRPr="00AD2F9C" w:rsidRDefault="00AD2F9C" w:rsidP="00AD2F9C">
      <w:pPr>
        <w:spacing w:before="100" w:beforeAutospacing="1" w:after="100" w:afterAutospacing="1" w:line="360" w:lineRule="auto"/>
        <w:ind w:left="720"/>
        <w:rPr>
          <w:rFonts w:ascii="Times New Roman" w:eastAsia="Times New Roman" w:hAnsi="Times New Roman" w:cs="Times New Roman"/>
          <w:sz w:val="24"/>
          <w:szCs w:val="24"/>
        </w:rPr>
      </w:pPr>
      <w:r w:rsidRPr="00AD2F9C">
        <w:rPr>
          <w:rFonts w:ascii="Times New Roman" w:eastAsia="Times New Roman" w:hAnsi="Times New Roman" w:cs="Times New Roman"/>
          <w:sz w:val="24"/>
          <w:szCs w:val="24"/>
        </w:rPr>
        <w:t>F1-Score: F1-scores ranged from 0.86 to 0.99, reflecting a balanced trade-off between precision and recall.</w:t>
      </w:r>
    </w:p>
    <w:p w14:paraId="5A3072D6" w14:textId="6D5A8E4D" w:rsidR="00AD2F9C" w:rsidRDefault="00AD2F9C" w:rsidP="00AD2F9C">
      <w:pPr>
        <w:spacing w:before="100" w:beforeAutospacing="1" w:after="100" w:afterAutospacing="1" w:line="360" w:lineRule="auto"/>
        <w:ind w:left="720"/>
        <w:rPr>
          <w:rFonts w:ascii="Times New Roman" w:eastAsia="Times New Roman" w:hAnsi="Times New Roman" w:cs="Times New Roman"/>
          <w:sz w:val="24"/>
          <w:szCs w:val="24"/>
        </w:rPr>
      </w:pPr>
      <w:r w:rsidRPr="00AD2F9C">
        <w:rPr>
          <w:rFonts w:ascii="Times New Roman" w:eastAsia="Times New Roman" w:hAnsi="Times New Roman" w:cs="Times New Roman"/>
          <w:sz w:val="24"/>
          <w:szCs w:val="24"/>
        </w:rPr>
        <w:t>Support: Each class had between 1124 and 1555 samples, with a total of 6886 samples in the test dataset.</w:t>
      </w:r>
    </w:p>
    <w:p w14:paraId="229E29CC" w14:textId="77777777" w:rsidR="004761B2" w:rsidRPr="00AD2F9C" w:rsidRDefault="004761B2" w:rsidP="00AD2F9C">
      <w:pPr>
        <w:spacing w:before="100" w:beforeAutospacing="1" w:after="100" w:afterAutospacing="1" w:line="360" w:lineRule="auto"/>
        <w:ind w:left="720"/>
        <w:rPr>
          <w:rFonts w:ascii="Times New Roman" w:eastAsia="Times New Roman" w:hAnsi="Times New Roman" w:cs="Times New Roman"/>
          <w:sz w:val="24"/>
          <w:szCs w:val="24"/>
        </w:rPr>
      </w:pPr>
    </w:p>
    <w:p w14:paraId="04AE379E" w14:textId="0808F29D" w:rsidR="001440D8" w:rsidRDefault="00C966DC" w:rsidP="00817A6C">
      <w:pPr>
        <w:pStyle w:val="NormalWeb"/>
        <w:ind w:firstLine="720"/>
        <w:rPr>
          <w:b/>
          <w:bCs/>
          <w:sz w:val="28"/>
          <w:szCs w:val="28"/>
        </w:rPr>
      </w:pPr>
      <w:r w:rsidRPr="00416552">
        <w:rPr>
          <w:b/>
          <w:bCs/>
          <w:sz w:val="28"/>
          <w:szCs w:val="28"/>
        </w:rPr>
        <w:lastRenderedPageBreak/>
        <w:t>5.</w:t>
      </w:r>
      <w:r w:rsidR="00416552" w:rsidRPr="00416552">
        <w:rPr>
          <w:b/>
          <w:bCs/>
          <w:sz w:val="28"/>
          <w:szCs w:val="28"/>
        </w:rPr>
        <w:t>4.3</w:t>
      </w:r>
      <w:r w:rsidRPr="00416552">
        <w:rPr>
          <w:b/>
          <w:bCs/>
          <w:sz w:val="28"/>
          <w:szCs w:val="28"/>
        </w:rPr>
        <w:t xml:space="preserve"> Performance of Weighted Soft Voting Ensemble</w:t>
      </w:r>
    </w:p>
    <w:p w14:paraId="62C7A313" w14:textId="02BC87C3" w:rsidR="006945F9" w:rsidRPr="006945F9" w:rsidRDefault="00431F6C" w:rsidP="0014173B">
      <w:pPr>
        <w:pStyle w:val="NormalWeb"/>
        <w:spacing w:line="360" w:lineRule="auto"/>
        <w:ind w:left="720"/>
        <w:jc w:val="both"/>
        <w:rPr>
          <w:b/>
          <w:bCs/>
        </w:rPr>
      </w:pPr>
      <w:r w:rsidRPr="006945F9">
        <w:t xml:space="preserve">The </w:t>
      </w:r>
      <w:r w:rsidRPr="006945F9">
        <w:rPr>
          <w:rStyle w:val="Strong"/>
          <w:b w:val="0"/>
          <w:bCs w:val="0"/>
        </w:rPr>
        <w:t xml:space="preserve">performance metrics of the individual models (BERT and </w:t>
      </w:r>
      <w:proofErr w:type="spellStart"/>
      <w:r w:rsidRPr="006945F9">
        <w:rPr>
          <w:rStyle w:val="Strong"/>
          <w:b w:val="0"/>
          <w:bCs w:val="0"/>
        </w:rPr>
        <w:t>RoBERTa</w:t>
      </w:r>
      <w:proofErr w:type="spellEnd"/>
      <w:r w:rsidRPr="006945F9">
        <w:rPr>
          <w:rStyle w:val="Strong"/>
          <w:b w:val="0"/>
          <w:bCs w:val="0"/>
        </w:rPr>
        <w:t>)</w:t>
      </w:r>
      <w:r w:rsidRPr="006945F9">
        <w:rPr>
          <w:b/>
          <w:bCs/>
        </w:rPr>
        <w:t xml:space="preserve"> </w:t>
      </w:r>
      <w:r w:rsidRPr="006945F9">
        <w:t xml:space="preserve">along with the </w:t>
      </w:r>
      <w:r w:rsidRPr="006945F9">
        <w:rPr>
          <w:rStyle w:val="Strong"/>
          <w:b w:val="0"/>
          <w:bCs w:val="0"/>
        </w:rPr>
        <w:t>proposed fusion architecture</w:t>
      </w:r>
      <w:r w:rsidRPr="006945F9">
        <w:t xml:space="preserve"> combining both models for sentiment analysis</w:t>
      </w:r>
      <w:r w:rsidR="006945F9">
        <w:t xml:space="preserve"> </w:t>
      </w:r>
      <w:r w:rsidRPr="006945F9">
        <w:t xml:space="preserve">are summarized in </w:t>
      </w:r>
      <w:r w:rsidRPr="006945F9">
        <w:rPr>
          <w:rStyle w:val="Strong"/>
          <w:b w:val="0"/>
          <w:bCs w:val="0"/>
        </w:rPr>
        <w:t xml:space="preserve">Table </w:t>
      </w:r>
      <w:r w:rsidR="006945F9" w:rsidRPr="006945F9">
        <w:rPr>
          <w:rStyle w:val="Strong"/>
          <w:b w:val="0"/>
          <w:bCs w:val="0"/>
        </w:rPr>
        <w:t>5.4</w:t>
      </w:r>
      <w:r w:rsidRPr="006945F9">
        <w:rPr>
          <w:b/>
          <w:bCs/>
        </w:rPr>
        <w:t>.</w:t>
      </w:r>
    </w:p>
    <w:p w14:paraId="0CD886AC" w14:textId="101AABF7" w:rsidR="00A60B3D" w:rsidRPr="00621A31" w:rsidRDefault="000C6014" w:rsidP="00976FCE">
      <w:pPr>
        <w:pStyle w:val="NormalWeb"/>
        <w:jc w:val="center"/>
        <w:rPr>
          <w:sz w:val="22"/>
          <w:szCs w:val="22"/>
        </w:rPr>
      </w:pPr>
      <w:r>
        <w:rPr>
          <w:b/>
          <w:bCs/>
          <w:sz w:val="22"/>
          <w:szCs w:val="22"/>
        </w:rPr>
        <w:t xml:space="preserve">         </w:t>
      </w:r>
      <w:r w:rsidR="00670C31" w:rsidRPr="00621A31">
        <w:rPr>
          <w:b/>
          <w:bCs/>
          <w:sz w:val="22"/>
          <w:szCs w:val="22"/>
        </w:rPr>
        <w:t>Table 5.4:</w:t>
      </w:r>
      <w:r w:rsidR="006D51E9" w:rsidRPr="00621A31">
        <w:rPr>
          <w:b/>
          <w:bCs/>
          <w:sz w:val="22"/>
          <w:szCs w:val="22"/>
        </w:rPr>
        <w:t xml:space="preserve"> </w:t>
      </w:r>
      <w:r w:rsidR="006D51E9" w:rsidRPr="00621A31">
        <w:rPr>
          <w:sz w:val="22"/>
          <w:szCs w:val="22"/>
        </w:rPr>
        <w:t>Classification Report for Weighted Soft Voting Ensemble</w:t>
      </w:r>
    </w:p>
    <w:tbl>
      <w:tblPr>
        <w:tblStyle w:val="TableGrid"/>
        <w:tblW w:w="7224" w:type="dxa"/>
        <w:tblInd w:w="1058" w:type="dxa"/>
        <w:tblLook w:val="04A0" w:firstRow="1" w:lastRow="0" w:firstColumn="1" w:lastColumn="0" w:noHBand="0" w:noVBand="1"/>
      </w:tblPr>
      <w:tblGrid>
        <w:gridCol w:w="1900"/>
        <w:gridCol w:w="1470"/>
        <w:gridCol w:w="1082"/>
        <w:gridCol w:w="1436"/>
        <w:gridCol w:w="1336"/>
      </w:tblGrid>
      <w:tr w:rsidR="00F131B8" w:rsidRPr="00621A31" w14:paraId="73D30CD0" w14:textId="77777777" w:rsidTr="006D51E9">
        <w:trPr>
          <w:trHeight w:val="542"/>
        </w:trPr>
        <w:tc>
          <w:tcPr>
            <w:tcW w:w="0" w:type="auto"/>
            <w:hideMark/>
          </w:tcPr>
          <w:p w14:paraId="0E571378"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t>Category</w:t>
            </w:r>
          </w:p>
        </w:tc>
        <w:tc>
          <w:tcPr>
            <w:tcW w:w="0" w:type="auto"/>
            <w:hideMark/>
          </w:tcPr>
          <w:p w14:paraId="3D928955"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t>Precision</w:t>
            </w:r>
          </w:p>
        </w:tc>
        <w:tc>
          <w:tcPr>
            <w:tcW w:w="0" w:type="auto"/>
            <w:hideMark/>
          </w:tcPr>
          <w:p w14:paraId="39AB5832"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t>Recall</w:t>
            </w:r>
          </w:p>
        </w:tc>
        <w:tc>
          <w:tcPr>
            <w:tcW w:w="0" w:type="auto"/>
            <w:hideMark/>
          </w:tcPr>
          <w:p w14:paraId="7D635997"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t>F1-Score</w:t>
            </w:r>
          </w:p>
        </w:tc>
        <w:tc>
          <w:tcPr>
            <w:tcW w:w="0" w:type="auto"/>
            <w:hideMark/>
          </w:tcPr>
          <w:p w14:paraId="6770F77B"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b/>
                <w:bCs/>
                <w:color w:val="1B1C1D"/>
                <w:sz w:val="24"/>
                <w:szCs w:val="24"/>
                <w:bdr w:val="none" w:sz="0" w:space="0" w:color="auto" w:frame="1"/>
              </w:rPr>
              <w:t>Support</w:t>
            </w:r>
          </w:p>
        </w:tc>
      </w:tr>
      <w:tr w:rsidR="00F131B8" w:rsidRPr="00621A31" w14:paraId="74A8FEBA" w14:textId="77777777" w:rsidTr="006D51E9">
        <w:trPr>
          <w:trHeight w:val="520"/>
        </w:trPr>
        <w:tc>
          <w:tcPr>
            <w:tcW w:w="0" w:type="auto"/>
            <w:hideMark/>
          </w:tcPr>
          <w:p w14:paraId="029F6D52"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0</w:t>
            </w:r>
          </w:p>
        </w:tc>
        <w:tc>
          <w:tcPr>
            <w:tcW w:w="0" w:type="auto"/>
            <w:hideMark/>
          </w:tcPr>
          <w:p w14:paraId="393189AD"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0.99</w:t>
            </w:r>
          </w:p>
        </w:tc>
        <w:tc>
          <w:tcPr>
            <w:tcW w:w="0" w:type="auto"/>
            <w:hideMark/>
          </w:tcPr>
          <w:p w14:paraId="3C7B961B"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0.98</w:t>
            </w:r>
          </w:p>
        </w:tc>
        <w:tc>
          <w:tcPr>
            <w:tcW w:w="0" w:type="auto"/>
            <w:hideMark/>
          </w:tcPr>
          <w:p w14:paraId="6C3A55A2"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0.98</w:t>
            </w:r>
          </w:p>
        </w:tc>
        <w:tc>
          <w:tcPr>
            <w:tcW w:w="0" w:type="auto"/>
            <w:hideMark/>
          </w:tcPr>
          <w:p w14:paraId="14F4212A"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1555</w:t>
            </w:r>
          </w:p>
        </w:tc>
      </w:tr>
      <w:tr w:rsidR="00F131B8" w:rsidRPr="00621A31" w14:paraId="3E0AF264" w14:textId="77777777" w:rsidTr="006D51E9">
        <w:trPr>
          <w:trHeight w:val="542"/>
        </w:trPr>
        <w:tc>
          <w:tcPr>
            <w:tcW w:w="0" w:type="auto"/>
            <w:hideMark/>
          </w:tcPr>
          <w:p w14:paraId="124127CC"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1</w:t>
            </w:r>
          </w:p>
        </w:tc>
        <w:tc>
          <w:tcPr>
            <w:tcW w:w="0" w:type="auto"/>
            <w:hideMark/>
          </w:tcPr>
          <w:p w14:paraId="68A08B42"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0.99</w:t>
            </w:r>
          </w:p>
        </w:tc>
        <w:tc>
          <w:tcPr>
            <w:tcW w:w="0" w:type="auto"/>
            <w:hideMark/>
          </w:tcPr>
          <w:p w14:paraId="720B4E1F"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0.99</w:t>
            </w:r>
          </w:p>
        </w:tc>
        <w:tc>
          <w:tcPr>
            <w:tcW w:w="0" w:type="auto"/>
            <w:hideMark/>
          </w:tcPr>
          <w:p w14:paraId="36C0F1B9"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0.99</w:t>
            </w:r>
          </w:p>
        </w:tc>
        <w:tc>
          <w:tcPr>
            <w:tcW w:w="0" w:type="auto"/>
            <w:hideMark/>
          </w:tcPr>
          <w:p w14:paraId="230626CB"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1352</w:t>
            </w:r>
          </w:p>
        </w:tc>
      </w:tr>
      <w:tr w:rsidR="00F131B8" w:rsidRPr="00621A31" w14:paraId="611DB75C" w14:textId="77777777" w:rsidTr="006D51E9">
        <w:trPr>
          <w:trHeight w:val="520"/>
        </w:trPr>
        <w:tc>
          <w:tcPr>
            <w:tcW w:w="0" w:type="auto"/>
            <w:hideMark/>
          </w:tcPr>
          <w:p w14:paraId="4501CC75"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2</w:t>
            </w:r>
          </w:p>
        </w:tc>
        <w:tc>
          <w:tcPr>
            <w:tcW w:w="0" w:type="auto"/>
            <w:hideMark/>
          </w:tcPr>
          <w:p w14:paraId="710D6E15"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0.96</w:t>
            </w:r>
          </w:p>
        </w:tc>
        <w:tc>
          <w:tcPr>
            <w:tcW w:w="0" w:type="auto"/>
            <w:hideMark/>
          </w:tcPr>
          <w:p w14:paraId="2B4503B5"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0.92</w:t>
            </w:r>
          </w:p>
        </w:tc>
        <w:tc>
          <w:tcPr>
            <w:tcW w:w="0" w:type="auto"/>
            <w:hideMark/>
          </w:tcPr>
          <w:p w14:paraId="11ABF5C6"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0.94</w:t>
            </w:r>
          </w:p>
        </w:tc>
        <w:tc>
          <w:tcPr>
            <w:tcW w:w="0" w:type="auto"/>
            <w:hideMark/>
          </w:tcPr>
          <w:p w14:paraId="0D005731"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1333</w:t>
            </w:r>
          </w:p>
        </w:tc>
      </w:tr>
      <w:tr w:rsidR="00F131B8" w:rsidRPr="00621A31" w14:paraId="54301865" w14:textId="77777777" w:rsidTr="006D51E9">
        <w:trPr>
          <w:trHeight w:val="542"/>
        </w:trPr>
        <w:tc>
          <w:tcPr>
            <w:tcW w:w="0" w:type="auto"/>
            <w:hideMark/>
          </w:tcPr>
          <w:p w14:paraId="4C1025FA"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3</w:t>
            </w:r>
          </w:p>
        </w:tc>
        <w:tc>
          <w:tcPr>
            <w:tcW w:w="0" w:type="auto"/>
            <w:hideMark/>
          </w:tcPr>
          <w:p w14:paraId="228DD4B1"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0.86</w:t>
            </w:r>
          </w:p>
        </w:tc>
        <w:tc>
          <w:tcPr>
            <w:tcW w:w="0" w:type="auto"/>
            <w:hideMark/>
          </w:tcPr>
          <w:p w14:paraId="36256138"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0.90</w:t>
            </w:r>
          </w:p>
        </w:tc>
        <w:tc>
          <w:tcPr>
            <w:tcW w:w="0" w:type="auto"/>
            <w:hideMark/>
          </w:tcPr>
          <w:p w14:paraId="530F6FCB"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0.88</w:t>
            </w:r>
          </w:p>
        </w:tc>
        <w:tc>
          <w:tcPr>
            <w:tcW w:w="0" w:type="auto"/>
            <w:hideMark/>
          </w:tcPr>
          <w:p w14:paraId="12409F68"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1124</w:t>
            </w:r>
          </w:p>
        </w:tc>
      </w:tr>
      <w:tr w:rsidR="00F131B8" w:rsidRPr="00621A31" w14:paraId="47E573B6" w14:textId="77777777" w:rsidTr="006D51E9">
        <w:trPr>
          <w:trHeight w:val="542"/>
        </w:trPr>
        <w:tc>
          <w:tcPr>
            <w:tcW w:w="0" w:type="auto"/>
            <w:hideMark/>
          </w:tcPr>
          <w:p w14:paraId="5424BCB2"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4</w:t>
            </w:r>
          </w:p>
        </w:tc>
        <w:tc>
          <w:tcPr>
            <w:tcW w:w="0" w:type="auto"/>
            <w:hideMark/>
          </w:tcPr>
          <w:p w14:paraId="2067E8FC"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0.96</w:t>
            </w:r>
          </w:p>
        </w:tc>
        <w:tc>
          <w:tcPr>
            <w:tcW w:w="0" w:type="auto"/>
            <w:hideMark/>
          </w:tcPr>
          <w:p w14:paraId="4D61C9BD"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0.97</w:t>
            </w:r>
          </w:p>
        </w:tc>
        <w:tc>
          <w:tcPr>
            <w:tcW w:w="0" w:type="auto"/>
            <w:hideMark/>
          </w:tcPr>
          <w:p w14:paraId="3B85285C"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0.97</w:t>
            </w:r>
          </w:p>
        </w:tc>
        <w:tc>
          <w:tcPr>
            <w:tcW w:w="0" w:type="auto"/>
            <w:hideMark/>
          </w:tcPr>
          <w:p w14:paraId="7E6A1CF2"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1522</w:t>
            </w:r>
          </w:p>
        </w:tc>
      </w:tr>
      <w:tr w:rsidR="00F131B8" w:rsidRPr="00621A31" w14:paraId="411C69FE" w14:textId="77777777" w:rsidTr="006D51E9">
        <w:trPr>
          <w:trHeight w:val="520"/>
        </w:trPr>
        <w:tc>
          <w:tcPr>
            <w:tcW w:w="0" w:type="auto"/>
            <w:hideMark/>
          </w:tcPr>
          <w:p w14:paraId="7860CE54"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accuracy</w:t>
            </w:r>
          </w:p>
        </w:tc>
        <w:tc>
          <w:tcPr>
            <w:tcW w:w="0" w:type="auto"/>
            <w:hideMark/>
          </w:tcPr>
          <w:p w14:paraId="34D85A83"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w:t>
            </w:r>
          </w:p>
        </w:tc>
        <w:tc>
          <w:tcPr>
            <w:tcW w:w="0" w:type="auto"/>
            <w:hideMark/>
          </w:tcPr>
          <w:p w14:paraId="6B151FF1"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w:t>
            </w:r>
          </w:p>
        </w:tc>
        <w:tc>
          <w:tcPr>
            <w:tcW w:w="0" w:type="auto"/>
            <w:hideMark/>
          </w:tcPr>
          <w:p w14:paraId="24773DEA" w14:textId="4F285B9A"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0.96</w:t>
            </w:r>
          </w:p>
        </w:tc>
        <w:tc>
          <w:tcPr>
            <w:tcW w:w="0" w:type="auto"/>
            <w:hideMark/>
          </w:tcPr>
          <w:p w14:paraId="0D8EFA13"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6886</w:t>
            </w:r>
          </w:p>
        </w:tc>
      </w:tr>
      <w:tr w:rsidR="00F131B8" w:rsidRPr="00621A31" w14:paraId="5C82D18C" w14:textId="77777777" w:rsidTr="006D51E9">
        <w:trPr>
          <w:trHeight w:val="542"/>
        </w:trPr>
        <w:tc>
          <w:tcPr>
            <w:tcW w:w="0" w:type="auto"/>
            <w:hideMark/>
          </w:tcPr>
          <w:p w14:paraId="7A1B0CDD"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macro avg</w:t>
            </w:r>
          </w:p>
        </w:tc>
        <w:tc>
          <w:tcPr>
            <w:tcW w:w="0" w:type="auto"/>
            <w:hideMark/>
          </w:tcPr>
          <w:p w14:paraId="7AC96115"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1A9E6AED"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4A78C928"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0.95</w:t>
            </w:r>
          </w:p>
        </w:tc>
        <w:tc>
          <w:tcPr>
            <w:tcW w:w="0" w:type="auto"/>
            <w:hideMark/>
          </w:tcPr>
          <w:p w14:paraId="16C9F32D"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6886</w:t>
            </w:r>
          </w:p>
        </w:tc>
      </w:tr>
      <w:tr w:rsidR="00F131B8" w:rsidRPr="00621A31" w14:paraId="3D2137D3" w14:textId="77777777" w:rsidTr="006D51E9">
        <w:trPr>
          <w:trHeight w:val="520"/>
        </w:trPr>
        <w:tc>
          <w:tcPr>
            <w:tcW w:w="0" w:type="auto"/>
            <w:hideMark/>
          </w:tcPr>
          <w:p w14:paraId="21ADDDA6"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bdr w:val="none" w:sz="0" w:space="0" w:color="auto" w:frame="1"/>
              </w:rPr>
              <w:t>weighted avg</w:t>
            </w:r>
          </w:p>
        </w:tc>
        <w:tc>
          <w:tcPr>
            <w:tcW w:w="0" w:type="auto"/>
            <w:hideMark/>
          </w:tcPr>
          <w:p w14:paraId="261CF176"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0.96</w:t>
            </w:r>
          </w:p>
        </w:tc>
        <w:tc>
          <w:tcPr>
            <w:tcW w:w="0" w:type="auto"/>
            <w:hideMark/>
          </w:tcPr>
          <w:p w14:paraId="3F6812A2"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0.96</w:t>
            </w:r>
          </w:p>
        </w:tc>
        <w:tc>
          <w:tcPr>
            <w:tcW w:w="0" w:type="auto"/>
            <w:hideMark/>
          </w:tcPr>
          <w:p w14:paraId="169FB7BB"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0.96</w:t>
            </w:r>
          </w:p>
        </w:tc>
        <w:tc>
          <w:tcPr>
            <w:tcW w:w="0" w:type="auto"/>
            <w:hideMark/>
          </w:tcPr>
          <w:p w14:paraId="08584379" w14:textId="77777777" w:rsidR="006F5ADC" w:rsidRPr="00621A31" w:rsidRDefault="006F5ADC" w:rsidP="006F5ADC">
            <w:pPr>
              <w:rPr>
                <w:rFonts w:ascii="Times New Roman" w:eastAsia="Times New Roman" w:hAnsi="Times New Roman" w:cs="Times New Roman"/>
                <w:color w:val="1B1C1D"/>
                <w:sz w:val="24"/>
                <w:szCs w:val="24"/>
              </w:rPr>
            </w:pPr>
            <w:r w:rsidRPr="00621A31">
              <w:rPr>
                <w:rFonts w:ascii="Times New Roman" w:eastAsia="Times New Roman" w:hAnsi="Times New Roman" w:cs="Times New Roman"/>
                <w:color w:val="1B1C1D"/>
                <w:sz w:val="24"/>
                <w:szCs w:val="24"/>
              </w:rPr>
              <w:t>6886</w:t>
            </w:r>
          </w:p>
        </w:tc>
      </w:tr>
    </w:tbl>
    <w:p w14:paraId="74E699B9" w14:textId="77777777" w:rsidR="00EC0DA7" w:rsidRDefault="00EC0DA7"/>
    <w:p w14:paraId="472E0994" w14:textId="7AA7C451" w:rsidR="00F0326B" w:rsidRPr="00EC0DA7" w:rsidRDefault="00EC0DA7" w:rsidP="00F34F2B">
      <w:pPr>
        <w:spacing w:line="360" w:lineRule="auto"/>
        <w:ind w:left="720"/>
        <w:jc w:val="both"/>
        <w:rPr>
          <w:rFonts w:ascii="Times New Roman" w:eastAsia="Times New Roman" w:hAnsi="Times New Roman" w:cs="Times New Roman"/>
          <w:color w:val="000000"/>
          <w:sz w:val="24"/>
          <w:szCs w:val="24"/>
          <w:lang w:bidi="bn-IN"/>
        </w:rPr>
      </w:pPr>
      <w:r w:rsidRPr="00EC0DA7">
        <w:rPr>
          <w:rFonts w:ascii="Times New Roman" w:hAnsi="Times New Roman" w:cs="Times New Roman"/>
          <w:sz w:val="24"/>
          <w:szCs w:val="24"/>
        </w:rPr>
        <w:t xml:space="preserve">The Weighted Soft Voting Ensemble achieved a superior overall Accuracy of 96.0% and a weighted F1-score of 0.96, establishing its effectiveness over the standalone BERT and </w:t>
      </w:r>
      <w:proofErr w:type="spellStart"/>
      <w:r w:rsidRPr="00EC0DA7">
        <w:rPr>
          <w:rFonts w:ascii="Times New Roman" w:hAnsi="Times New Roman" w:cs="Times New Roman"/>
          <w:sz w:val="24"/>
          <w:szCs w:val="24"/>
        </w:rPr>
        <w:t>RoBERTa</w:t>
      </w:r>
      <w:proofErr w:type="spellEnd"/>
      <w:r w:rsidRPr="00EC0DA7">
        <w:rPr>
          <w:rFonts w:ascii="Times New Roman" w:hAnsi="Times New Roman" w:cs="Times New Roman"/>
          <w:sz w:val="24"/>
          <w:szCs w:val="24"/>
        </w:rPr>
        <w:t xml:space="preserve"> models. This performance validates the use of ensemble techniques for the multi-class cyberbullying detection task.</w:t>
      </w:r>
      <w:r w:rsidR="00946AB4" w:rsidRPr="00946AB4">
        <w:t xml:space="preserve"> </w:t>
      </w:r>
      <w:r w:rsidR="00946AB4" w:rsidRPr="00946AB4">
        <w:rPr>
          <w:rFonts w:ascii="Times New Roman" w:hAnsi="Times New Roman" w:cs="Times New Roman"/>
          <w:sz w:val="24"/>
          <w:szCs w:val="24"/>
        </w:rPr>
        <w:t>Precision ranged from</w:t>
      </w:r>
      <w:r w:rsidR="00946AB4" w:rsidRPr="00946AB4">
        <w:rPr>
          <w:rFonts w:ascii="Times New Roman" w:hAnsi="Times New Roman" w:cs="Times New Roman"/>
          <w:b/>
          <w:bCs/>
          <w:sz w:val="24"/>
          <w:szCs w:val="24"/>
        </w:rPr>
        <w:t xml:space="preserve"> </w:t>
      </w:r>
      <w:r w:rsidR="00946AB4" w:rsidRPr="00946AB4">
        <w:rPr>
          <w:rStyle w:val="Strong"/>
          <w:rFonts w:ascii="Times New Roman" w:hAnsi="Times New Roman" w:cs="Times New Roman"/>
          <w:b w:val="0"/>
          <w:bCs w:val="0"/>
          <w:sz w:val="24"/>
          <w:szCs w:val="24"/>
        </w:rPr>
        <w:t>0.86 to 0.99</w:t>
      </w:r>
      <w:r w:rsidR="00946AB4" w:rsidRPr="00946AB4">
        <w:rPr>
          <w:rFonts w:ascii="Times New Roman" w:hAnsi="Times New Roman" w:cs="Times New Roman"/>
          <w:sz w:val="24"/>
          <w:szCs w:val="24"/>
        </w:rPr>
        <w:t xml:space="preserve">, recall from </w:t>
      </w:r>
      <w:r w:rsidR="00946AB4" w:rsidRPr="00946AB4">
        <w:rPr>
          <w:rStyle w:val="Strong"/>
          <w:rFonts w:ascii="Times New Roman" w:hAnsi="Times New Roman" w:cs="Times New Roman"/>
          <w:b w:val="0"/>
          <w:bCs w:val="0"/>
          <w:sz w:val="24"/>
          <w:szCs w:val="24"/>
        </w:rPr>
        <w:t>0.90 to 0.99</w:t>
      </w:r>
      <w:r w:rsidR="00946AB4" w:rsidRPr="00946AB4">
        <w:rPr>
          <w:rFonts w:ascii="Times New Roman" w:hAnsi="Times New Roman" w:cs="Times New Roman"/>
          <w:sz w:val="24"/>
          <w:szCs w:val="24"/>
        </w:rPr>
        <w:t xml:space="preserve">, and F1-score from </w:t>
      </w:r>
      <w:r w:rsidR="00946AB4" w:rsidRPr="00946AB4">
        <w:rPr>
          <w:rStyle w:val="Strong"/>
          <w:rFonts w:ascii="Times New Roman" w:hAnsi="Times New Roman" w:cs="Times New Roman"/>
          <w:b w:val="0"/>
          <w:bCs w:val="0"/>
          <w:sz w:val="24"/>
          <w:szCs w:val="24"/>
        </w:rPr>
        <w:t>0.88 to 0.99</w:t>
      </w:r>
      <w:r w:rsidR="00946AB4" w:rsidRPr="00946AB4">
        <w:rPr>
          <w:rFonts w:ascii="Times New Roman" w:hAnsi="Times New Roman" w:cs="Times New Roman"/>
          <w:sz w:val="24"/>
          <w:szCs w:val="24"/>
        </w:rPr>
        <w:t xml:space="preserve">, showing a strong balance across all classes. Each class had </w:t>
      </w:r>
      <w:r w:rsidR="00946AB4" w:rsidRPr="00946AB4">
        <w:rPr>
          <w:rStyle w:val="Strong"/>
          <w:rFonts w:ascii="Times New Roman" w:hAnsi="Times New Roman" w:cs="Times New Roman"/>
          <w:b w:val="0"/>
          <w:bCs w:val="0"/>
          <w:sz w:val="24"/>
          <w:szCs w:val="24"/>
        </w:rPr>
        <w:t>1124–1555 samples</w:t>
      </w:r>
      <w:r w:rsidR="00946AB4" w:rsidRPr="00946AB4">
        <w:rPr>
          <w:rFonts w:ascii="Times New Roman" w:hAnsi="Times New Roman" w:cs="Times New Roman"/>
          <w:sz w:val="24"/>
          <w:szCs w:val="24"/>
        </w:rPr>
        <w:t xml:space="preserve">, totaling </w:t>
      </w:r>
      <w:r w:rsidR="00946AB4" w:rsidRPr="00946AB4">
        <w:rPr>
          <w:rStyle w:val="Strong"/>
          <w:rFonts w:ascii="Times New Roman" w:hAnsi="Times New Roman" w:cs="Times New Roman"/>
          <w:b w:val="0"/>
          <w:bCs w:val="0"/>
          <w:sz w:val="24"/>
          <w:szCs w:val="24"/>
        </w:rPr>
        <w:t>6886 samples</w:t>
      </w:r>
      <w:r w:rsidR="00946AB4" w:rsidRPr="00946AB4">
        <w:rPr>
          <w:rFonts w:ascii="Times New Roman" w:hAnsi="Times New Roman" w:cs="Times New Roman"/>
          <w:sz w:val="24"/>
          <w:szCs w:val="24"/>
        </w:rPr>
        <w:t>, demonstrating the ensemble’s robustness.</w:t>
      </w:r>
      <w:r w:rsidR="00F0326B" w:rsidRPr="00EC0DA7">
        <w:rPr>
          <w:rFonts w:ascii="Times New Roman" w:eastAsia="Times New Roman" w:hAnsi="Times New Roman" w:cs="Times New Roman"/>
          <w:color w:val="000000"/>
          <w:sz w:val="24"/>
          <w:szCs w:val="24"/>
          <w:lang w:bidi="bn-IN"/>
        </w:rPr>
        <w:br w:type="page"/>
      </w:r>
    </w:p>
    <w:p w14:paraId="60F0F040" w14:textId="22F1B543" w:rsidR="00F0326B" w:rsidRPr="00F0326B" w:rsidRDefault="00F0326B" w:rsidP="00F0326B">
      <w:pPr>
        <w:spacing w:line="360" w:lineRule="auto"/>
        <w:jc w:val="center"/>
        <w:rPr>
          <w:rFonts w:ascii="Times New Roman" w:eastAsia="Times New Roman" w:hAnsi="Times New Roman" w:cs="Times New Roman"/>
          <w:b/>
          <w:bCs/>
          <w:sz w:val="28"/>
          <w:szCs w:val="28"/>
          <w:lang w:bidi="bn-IN"/>
        </w:rPr>
      </w:pPr>
      <w:r w:rsidRPr="00F0326B">
        <w:rPr>
          <w:rFonts w:ascii="Times New Roman" w:eastAsia="Times New Roman" w:hAnsi="Times New Roman" w:cs="Times New Roman"/>
          <w:b/>
          <w:bCs/>
          <w:color w:val="000000"/>
          <w:sz w:val="28"/>
          <w:szCs w:val="28"/>
          <w:lang w:bidi="bn-IN"/>
        </w:rPr>
        <w:lastRenderedPageBreak/>
        <w:t>Chapter 6</w:t>
      </w:r>
    </w:p>
    <w:p w14:paraId="163DB5EC" w14:textId="77777777" w:rsidR="00F0326B" w:rsidRPr="00F0326B" w:rsidRDefault="00F0326B" w:rsidP="00F0326B">
      <w:pPr>
        <w:spacing w:line="360" w:lineRule="auto"/>
        <w:jc w:val="center"/>
        <w:rPr>
          <w:rFonts w:ascii="Times New Roman" w:eastAsia="Times New Roman" w:hAnsi="Times New Roman" w:cs="Times New Roman"/>
          <w:b/>
          <w:bCs/>
          <w:sz w:val="28"/>
          <w:szCs w:val="28"/>
          <w:lang w:bidi="bn-IN"/>
        </w:rPr>
      </w:pPr>
      <w:r w:rsidRPr="00F0326B">
        <w:rPr>
          <w:rFonts w:ascii="Times New Roman" w:eastAsia="Times New Roman" w:hAnsi="Times New Roman" w:cs="Times New Roman"/>
          <w:b/>
          <w:bCs/>
          <w:color w:val="000000"/>
          <w:sz w:val="28"/>
          <w:szCs w:val="28"/>
          <w:lang w:bidi="bn-IN"/>
        </w:rPr>
        <w:t>CONCLUSION</w:t>
      </w:r>
    </w:p>
    <w:p w14:paraId="5878DD13" w14:textId="77777777" w:rsidR="00F0326B" w:rsidRPr="00F0326B" w:rsidRDefault="00F0326B" w:rsidP="00F0326B">
      <w:pPr>
        <w:spacing w:line="360" w:lineRule="auto"/>
        <w:jc w:val="both"/>
        <w:rPr>
          <w:rFonts w:ascii="Times New Roman" w:eastAsia="Times New Roman" w:hAnsi="Times New Roman" w:cs="Times New Roman"/>
          <w:sz w:val="28"/>
          <w:szCs w:val="28"/>
          <w:lang w:bidi="bn-IN"/>
        </w:rPr>
      </w:pPr>
    </w:p>
    <w:p w14:paraId="2FC6008A" w14:textId="77777777" w:rsidR="00F0326B" w:rsidRPr="00F0326B" w:rsidRDefault="00F0326B" w:rsidP="00F0326B">
      <w:pPr>
        <w:spacing w:line="360" w:lineRule="auto"/>
        <w:jc w:val="both"/>
        <w:rPr>
          <w:rFonts w:ascii="Times New Roman" w:eastAsia="Times New Roman" w:hAnsi="Times New Roman" w:cs="Times New Roman"/>
          <w:b/>
          <w:bCs/>
          <w:sz w:val="28"/>
          <w:szCs w:val="28"/>
          <w:lang w:bidi="bn-IN"/>
        </w:rPr>
      </w:pPr>
      <w:r w:rsidRPr="00F0326B">
        <w:rPr>
          <w:rFonts w:ascii="Times New Roman" w:eastAsia="Times New Roman" w:hAnsi="Times New Roman" w:cs="Times New Roman"/>
          <w:b/>
          <w:bCs/>
          <w:color w:val="000000"/>
          <w:sz w:val="24"/>
          <w:szCs w:val="24"/>
          <w:lang w:bidi="bn-IN"/>
        </w:rPr>
        <w:t>6.1 Conclusion</w:t>
      </w:r>
    </w:p>
    <w:p w14:paraId="3A565BE5" w14:textId="1712CDF4" w:rsidR="00CA3D8A" w:rsidRDefault="00CA3D8A" w:rsidP="006E6F64">
      <w:pPr>
        <w:pStyle w:val="NormalWeb"/>
        <w:spacing w:line="360" w:lineRule="auto"/>
        <w:jc w:val="both"/>
      </w:pPr>
      <w:r>
        <w:t xml:space="preserve">This study presented a complete </w:t>
      </w:r>
      <w:r w:rsidRPr="00C63EBB">
        <w:rPr>
          <w:rStyle w:val="Strong"/>
          <w:b w:val="0"/>
          <w:bCs w:val="0"/>
        </w:rPr>
        <w:t>Cyberbullying Detection System</w:t>
      </w:r>
      <w:r>
        <w:t xml:space="preserve"> utilizing transformer-based deep learning models. The research focused on evaluating three architectures</w:t>
      </w:r>
      <w:r w:rsidR="00C63EBB">
        <w:t xml:space="preserve"> </w:t>
      </w:r>
      <w:r w:rsidRPr="00C63EBB">
        <w:rPr>
          <w:rStyle w:val="Strong"/>
          <w:b w:val="0"/>
          <w:bCs w:val="0"/>
        </w:rPr>
        <w:t>BERT,</w:t>
      </w:r>
      <w:r w:rsidR="006E6F64">
        <w:rPr>
          <w:rStyle w:val="Strong"/>
          <w:b w:val="0"/>
          <w:bCs w:val="0"/>
        </w:rPr>
        <w:t xml:space="preserve"> </w:t>
      </w:r>
      <w:proofErr w:type="spellStart"/>
      <w:r w:rsidRPr="00C63EBB">
        <w:rPr>
          <w:rStyle w:val="Strong"/>
          <w:b w:val="0"/>
          <w:bCs w:val="0"/>
        </w:rPr>
        <w:t>RoBERTa</w:t>
      </w:r>
      <w:proofErr w:type="spellEnd"/>
      <w:r w:rsidR="00C63EBB">
        <w:rPr>
          <w:rStyle w:val="Strong"/>
          <w:b w:val="0"/>
          <w:bCs w:val="0"/>
        </w:rPr>
        <w:t xml:space="preserve"> </w:t>
      </w:r>
      <w:r w:rsidRPr="00C63EBB">
        <w:rPr>
          <w:rStyle w:val="Strong"/>
          <w:b w:val="0"/>
          <w:bCs w:val="0"/>
        </w:rPr>
        <w:t>and a Weighted Soft Voting Ensemble</w:t>
      </w:r>
      <w:r w:rsidR="00C63EBB">
        <w:t xml:space="preserve"> </w:t>
      </w:r>
      <w:r>
        <w:t>to classify harmful online content across multiple cyberbullying-related categories.</w:t>
      </w:r>
    </w:p>
    <w:p w14:paraId="1E102C8C" w14:textId="77777777" w:rsidR="00CA3D8A" w:rsidRDefault="00CA3D8A" w:rsidP="006E6F64">
      <w:pPr>
        <w:pStyle w:val="NormalWeb"/>
        <w:spacing w:line="360" w:lineRule="auto"/>
        <w:jc w:val="both"/>
      </w:pPr>
      <w:r>
        <w:t xml:space="preserve">The experimental results demonstrated that the </w:t>
      </w:r>
      <w:r w:rsidRPr="00C63EBB">
        <w:rPr>
          <w:rStyle w:val="Strong"/>
          <w:b w:val="0"/>
          <w:bCs w:val="0"/>
        </w:rPr>
        <w:t>ensemble model consistently outperformed the individual models</w:t>
      </w:r>
      <w:r w:rsidRPr="00C63EBB">
        <w:rPr>
          <w:b/>
          <w:bCs/>
        </w:rPr>
        <w:t>,</w:t>
      </w:r>
      <w:r>
        <w:t xml:space="preserve"> achieving a </w:t>
      </w:r>
      <w:r w:rsidRPr="00C63EBB">
        <w:rPr>
          <w:rStyle w:val="Strong"/>
          <w:b w:val="0"/>
          <w:bCs w:val="0"/>
        </w:rPr>
        <w:t>test accuracy of 96%</w:t>
      </w:r>
      <w:r>
        <w:t xml:space="preserve"> and a </w:t>
      </w:r>
      <w:r w:rsidRPr="00C63EBB">
        <w:rPr>
          <w:rStyle w:val="Strong"/>
          <w:b w:val="0"/>
          <w:bCs w:val="0"/>
        </w:rPr>
        <w:t>weighted F1-score of 0.96</w:t>
      </w:r>
      <w:r w:rsidRPr="00C63EBB">
        <w:rPr>
          <w:b/>
          <w:bCs/>
        </w:rPr>
        <w:t>.</w:t>
      </w:r>
      <w:r>
        <w:t xml:space="preserve"> In comparison, the best individual model, BERT, achieved 95.22% accuracy. The performance gain confirms that the ensemble was able to effectively exploit the complementary strengths of both BERT and </w:t>
      </w:r>
      <w:proofErr w:type="spellStart"/>
      <w:r>
        <w:t>RoBERTa</w:t>
      </w:r>
      <w:proofErr w:type="spellEnd"/>
      <w:r>
        <w:t>, reducing misclassification and improving robustness on noisy, real-world text.</w:t>
      </w:r>
    </w:p>
    <w:p w14:paraId="6D89ADDB" w14:textId="3C802F16" w:rsidR="00CA3D8A" w:rsidRDefault="00CA3D8A" w:rsidP="006E6F64">
      <w:pPr>
        <w:pStyle w:val="NormalWeb"/>
        <w:spacing w:line="360" w:lineRule="auto"/>
        <w:jc w:val="both"/>
      </w:pPr>
      <w:r>
        <w:t xml:space="preserve">Throughout the evaluation, the transformer models performed reliably across all labels, even in challenging cases with sentiment ambiguity, code-mixed text, and informal language. The system was deployed in a </w:t>
      </w:r>
      <w:r w:rsidRPr="00C63EBB">
        <w:rPr>
          <w:rStyle w:val="Strong"/>
          <w:b w:val="0"/>
          <w:bCs w:val="0"/>
        </w:rPr>
        <w:t>web-based interface using Django</w:t>
      </w:r>
      <w:r>
        <w:t xml:space="preserve"> allowing real-time input processing and classification, further validating its practical usability.</w:t>
      </w:r>
    </w:p>
    <w:p w14:paraId="55DF90D6" w14:textId="77777777" w:rsidR="00CA3D8A" w:rsidRDefault="00CA3D8A" w:rsidP="006E6F64">
      <w:pPr>
        <w:pStyle w:val="NormalWeb"/>
        <w:spacing w:line="360" w:lineRule="auto"/>
        <w:jc w:val="both"/>
      </w:pPr>
      <w:r>
        <w:t>Overall, this research contributes an effective, ensemble-based deep learning framework for multi-class cyberbullying detection. The developed system is scalable, generalizable, and suitable for integration into real-world moderation pipelines, educational tools, or social media monitoring applications.</w:t>
      </w:r>
    </w:p>
    <w:p w14:paraId="1D7EF40F" w14:textId="77777777" w:rsidR="00F0326B" w:rsidRPr="00F0326B" w:rsidRDefault="00F0326B" w:rsidP="00C63EBB">
      <w:pPr>
        <w:spacing w:line="360" w:lineRule="auto"/>
        <w:jc w:val="both"/>
        <w:rPr>
          <w:rFonts w:ascii="Times New Roman" w:eastAsia="Times New Roman" w:hAnsi="Times New Roman" w:cs="Times New Roman"/>
          <w:sz w:val="28"/>
          <w:szCs w:val="28"/>
          <w:lang w:bidi="bn-IN"/>
        </w:rPr>
      </w:pPr>
    </w:p>
    <w:p w14:paraId="2A65A34A" w14:textId="77777777" w:rsidR="00F0326B" w:rsidRPr="00F0326B" w:rsidRDefault="00F0326B" w:rsidP="00F0326B">
      <w:pPr>
        <w:spacing w:line="360" w:lineRule="auto"/>
        <w:jc w:val="both"/>
        <w:rPr>
          <w:rFonts w:ascii="Times New Roman" w:eastAsia="Times New Roman" w:hAnsi="Times New Roman" w:cs="Times New Roman"/>
          <w:b/>
          <w:bCs/>
          <w:sz w:val="28"/>
          <w:szCs w:val="28"/>
          <w:lang w:bidi="bn-IN"/>
        </w:rPr>
      </w:pPr>
      <w:r w:rsidRPr="00F0326B">
        <w:rPr>
          <w:rFonts w:ascii="Times New Roman" w:eastAsia="Times New Roman" w:hAnsi="Times New Roman" w:cs="Times New Roman"/>
          <w:b/>
          <w:bCs/>
          <w:color w:val="000000"/>
          <w:sz w:val="24"/>
          <w:szCs w:val="24"/>
          <w:lang w:bidi="bn-IN"/>
        </w:rPr>
        <w:t>6.2 Future Works</w:t>
      </w:r>
    </w:p>
    <w:p w14:paraId="22A63F16" w14:textId="68DA895D" w:rsidR="00522E38" w:rsidRPr="00F0326B" w:rsidRDefault="00F0326B" w:rsidP="00F0326B">
      <w:pPr>
        <w:spacing w:line="360" w:lineRule="auto"/>
        <w:jc w:val="both"/>
        <w:rPr>
          <w:rFonts w:ascii="Times New Roman" w:eastAsia="Times New Roman" w:hAnsi="Times New Roman" w:cs="Times New Roman"/>
          <w:sz w:val="28"/>
          <w:szCs w:val="28"/>
          <w:lang w:bidi="bn-IN"/>
        </w:rPr>
      </w:pPr>
      <w:r w:rsidRPr="00F0326B">
        <w:rPr>
          <w:rFonts w:ascii="Times New Roman" w:eastAsia="Times New Roman" w:hAnsi="Times New Roman" w:cs="Times New Roman"/>
          <w:color w:val="000000"/>
          <w:sz w:val="24"/>
          <w:szCs w:val="24"/>
          <w:lang w:bidi="bn-IN"/>
        </w:rPr>
        <w:t>For future work, it's essential to enhance the</w:t>
      </w:r>
      <w:r w:rsidR="00797DA3">
        <w:rPr>
          <w:rFonts w:ascii="Times New Roman" w:eastAsia="Times New Roman" w:hAnsi="Times New Roman" w:cs="Times New Roman"/>
          <w:color w:val="000000"/>
          <w:sz w:val="24"/>
          <w:szCs w:val="24"/>
          <w:lang w:bidi="bn-IN"/>
        </w:rPr>
        <w:t xml:space="preserve"> system</w:t>
      </w:r>
      <w:r w:rsidRPr="00F0326B">
        <w:rPr>
          <w:rFonts w:ascii="Times New Roman" w:eastAsia="Times New Roman" w:hAnsi="Times New Roman" w:cs="Times New Roman"/>
          <w:color w:val="000000"/>
          <w:sz w:val="24"/>
          <w:szCs w:val="24"/>
          <w:lang w:bidi="bn-IN"/>
        </w:rPr>
        <w:t xml:space="preserve"> by incorporating multiple types of data, including emojis, audio</w:t>
      </w:r>
      <w:r w:rsidR="00797DA3">
        <w:rPr>
          <w:rFonts w:ascii="Times New Roman" w:eastAsia="Times New Roman" w:hAnsi="Times New Roman" w:cs="Times New Roman"/>
          <w:color w:val="000000"/>
          <w:sz w:val="24"/>
          <w:szCs w:val="24"/>
          <w:lang w:bidi="bn-IN"/>
        </w:rPr>
        <w:t xml:space="preserve"> </w:t>
      </w:r>
      <w:r w:rsidRPr="00F0326B">
        <w:rPr>
          <w:rFonts w:ascii="Times New Roman" w:eastAsia="Times New Roman" w:hAnsi="Times New Roman" w:cs="Times New Roman"/>
          <w:color w:val="000000"/>
          <w:sz w:val="24"/>
          <w:szCs w:val="24"/>
          <w:lang w:bidi="bn-IN"/>
        </w:rPr>
        <w:t>and images. Audio data, like speech recordings</w:t>
      </w:r>
      <w:r w:rsidR="00797DA3">
        <w:rPr>
          <w:rFonts w:ascii="Times New Roman" w:eastAsia="Times New Roman" w:hAnsi="Times New Roman" w:cs="Times New Roman"/>
          <w:color w:val="000000"/>
          <w:sz w:val="24"/>
          <w:szCs w:val="24"/>
          <w:lang w:bidi="bn-IN"/>
        </w:rPr>
        <w:t xml:space="preserve"> </w:t>
      </w:r>
      <w:r w:rsidRPr="00F0326B">
        <w:rPr>
          <w:rFonts w:ascii="Times New Roman" w:eastAsia="Times New Roman" w:hAnsi="Times New Roman" w:cs="Times New Roman"/>
          <w:color w:val="000000"/>
          <w:sz w:val="24"/>
          <w:szCs w:val="24"/>
          <w:lang w:bidi="bn-IN"/>
        </w:rPr>
        <w:t xml:space="preserve">can provide insights through tone, pitch and rhythm, revealing emotions that words alone may not fully convey. </w:t>
      </w:r>
      <w:r w:rsidR="00797DA3">
        <w:rPr>
          <w:rFonts w:ascii="Times New Roman" w:eastAsia="Times New Roman" w:hAnsi="Times New Roman" w:cs="Times New Roman"/>
          <w:color w:val="000000"/>
          <w:sz w:val="24"/>
          <w:szCs w:val="24"/>
          <w:lang w:bidi="bn-IN"/>
        </w:rPr>
        <w:t>Massages</w:t>
      </w:r>
      <w:r w:rsidRPr="00F0326B">
        <w:rPr>
          <w:rFonts w:ascii="Times New Roman" w:eastAsia="Times New Roman" w:hAnsi="Times New Roman" w:cs="Times New Roman"/>
          <w:color w:val="000000"/>
          <w:sz w:val="24"/>
          <w:szCs w:val="24"/>
          <w:lang w:bidi="bn-IN"/>
        </w:rPr>
        <w:t xml:space="preserve"> and videos are also rich in emotional information. Facial expressions, body language</w:t>
      </w:r>
      <w:r w:rsidR="00797DA3">
        <w:rPr>
          <w:rFonts w:ascii="Times New Roman" w:eastAsia="Times New Roman" w:hAnsi="Times New Roman" w:cs="Times New Roman"/>
          <w:color w:val="000000"/>
          <w:sz w:val="24"/>
          <w:szCs w:val="24"/>
          <w:lang w:bidi="bn-IN"/>
        </w:rPr>
        <w:t xml:space="preserve"> </w:t>
      </w:r>
      <w:r w:rsidRPr="00F0326B">
        <w:rPr>
          <w:rFonts w:ascii="Times New Roman" w:eastAsia="Times New Roman" w:hAnsi="Times New Roman" w:cs="Times New Roman"/>
          <w:color w:val="000000"/>
          <w:sz w:val="24"/>
          <w:szCs w:val="24"/>
          <w:lang w:bidi="bn-IN"/>
        </w:rPr>
        <w:t xml:space="preserve">and contextual objects in images can convey strong sentiments. Collecting data </w:t>
      </w:r>
      <w:r w:rsidRPr="00F0326B">
        <w:rPr>
          <w:rFonts w:ascii="Times New Roman" w:eastAsia="Times New Roman" w:hAnsi="Times New Roman" w:cs="Times New Roman"/>
          <w:color w:val="000000"/>
          <w:sz w:val="24"/>
          <w:szCs w:val="24"/>
          <w:lang w:bidi="bn-IN"/>
        </w:rPr>
        <w:lastRenderedPageBreak/>
        <w:t>from a wide range of domains</w:t>
      </w:r>
      <w:r w:rsidR="00797DA3">
        <w:rPr>
          <w:rFonts w:ascii="Times New Roman" w:eastAsia="Times New Roman" w:hAnsi="Times New Roman" w:cs="Times New Roman"/>
          <w:color w:val="000000"/>
          <w:sz w:val="24"/>
          <w:szCs w:val="24"/>
          <w:lang w:bidi="bn-IN"/>
        </w:rPr>
        <w:t xml:space="preserve"> </w:t>
      </w:r>
      <w:r w:rsidRPr="00F0326B">
        <w:rPr>
          <w:rFonts w:ascii="Times New Roman" w:eastAsia="Times New Roman" w:hAnsi="Times New Roman" w:cs="Times New Roman"/>
          <w:color w:val="000000"/>
          <w:sz w:val="24"/>
          <w:szCs w:val="24"/>
          <w:lang w:bidi="bn-IN"/>
        </w:rPr>
        <w:t>such as social media, customer reviews, news articles and general public comments is crucial for building a robust model.</w:t>
      </w:r>
    </w:p>
    <w:p w14:paraId="76BF5D39" w14:textId="3352F61E" w:rsidR="00522E38" w:rsidRPr="00F0326B" w:rsidRDefault="00522E38" w:rsidP="00F0326B">
      <w:pPr>
        <w:spacing w:line="360" w:lineRule="auto"/>
        <w:jc w:val="both"/>
        <w:rPr>
          <w:rFonts w:ascii="Times New Roman" w:eastAsia="Times New Roman" w:hAnsi="Times New Roman" w:cs="Times New Roman"/>
          <w:b/>
          <w:bCs/>
          <w:sz w:val="24"/>
          <w:szCs w:val="24"/>
        </w:rPr>
      </w:pPr>
      <w:r w:rsidRPr="00522E38">
        <w:rPr>
          <w:rFonts w:ascii="Times New Roman" w:hAnsi="Times New Roman" w:cs="Times New Roman"/>
          <w:sz w:val="24"/>
          <w:szCs w:val="24"/>
        </w:rPr>
        <w:br w:type="page"/>
      </w:r>
    </w:p>
    <w:p w14:paraId="36C17019" w14:textId="7BE399F4" w:rsidR="00A450FE" w:rsidRDefault="00075E24" w:rsidP="005C3F84">
      <w:pPr>
        <w:pStyle w:val="Heading4"/>
        <w:spacing w:line="360" w:lineRule="auto"/>
        <w:rPr>
          <w:sz w:val="28"/>
          <w:szCs w:val="28"/>
        </w:rPr>
      </w:pPr>
      <w:r w:rsidRPr="00621A31">
        <w:rPr>
          <w:sz w:val="28"/>
          <w:szCs w:val="28"/>
        </w:rPr>
        <w:lastRenderedPageBreak/>
        <w:t>Reference</w:t>
      </w:r>
    </w:p>
    <w:p w14:paraId="77B01DB2" w14:textId="4B29724F" w:rsidR="002121A3" w:rsidRPr="00512FB3" w:rsidRDefault="002121A3"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 C. T. </w:t>
      </w:r>
      <w:proofErr w:type="spellStart"/>
      <w:r w:rsidRPr="00512FB3">
        <w:rPr>
          <w:rFonts w:ascii="Times New Roman" w:hAnsi="Times New Roman" w:cs="Times New Roman"/>
          <w:sz w:val="24"/>
          <w:szCs w:val="24"/>
        </w:rPr>
        <w:t>Carr</w:t>
      </w:r>
      <w:proofErr w:type="spellEnd"/>
      <w:r w:rsidRPr="00512FB3">
        <w:rPr>
          <w:rFonts w:ascii="Times New Roman" w:hAnsi="Times New Roman" w:cs="Times New Roman"/>
          <w:sz w:val="24"/>
          <w:szCs w:val="24"/>
        </w:rPr>
        <w:t xml:space="preserve"> and R. A. Hayes, “Social media: </w:t>
      </w:r>
      <w:proofErr w:type="spellStart"/>
      <w:proofErr w:type="gramStart"/>
      <w:r w:rsidRPr="00512FB3">
        <w:rPr>
          <w:rFonts w:ascii="Times New Roman" w:hAnsi="Times New Roman" w:cs="Times New Roman"/>
          <w:sz w:val="24"/>
          <w:szCs w:val="24"/>
        </w:rPr>
        <w:t>Defining,developing</w:t>
      </w:r>
      <w:proofErr w:type="spellEnd"/>
      <w:proofErr w:type="gramEnd"/>
      <w:r w:rsidRPr="00512FB3">
        <w:rPr>
          <w:rFonts w:ascii="Times New Roman" w:hAnsi="Times New Roman" w:cs="Times New Roman"/>
          <w:sz w:val="24"/>
          <w:szCs w:val="24"/>
        </w:rPr>
        <w:t>, and divining,” Atlantic journal of communication, vol. 23, no. 1, pp. 46–65, 2015.</w:t>
      </w:r>
    </w:p>
    <w:p w14:paraId="42B679D0" w14:textId="77777777" w:rsidR="002121A3" w:rsidRPr="00512FB3" w:rsidRDefault="002121A3" w:rsidP="00FB3238">
      <w:pPr>
        <w:jc w:val="both"/>
        <w:rPr>
          <w:rFonts w:ascii="Times New Roman" w:hAnsi="Times New Roman" w:cs="Times New Roman"/>
          <w:sz w:val="24"/>
          <w:szCs w:val="24"/>
        </w:rPr>
      </w:pPr>
    </w:p>
    <w:p w14:paraId="55ABF1AB" w14:textId="5C335738" w:rsidR="002121A3" w:rsidRPr="00512FB3" w:rsidRDefault="002121A3" w:rsidP="00FB3238">
      <w:pPr>
        <w:jc w:val="both"/>
        <w:rPr>
          <w:rFonts w:ascii="Times New Roman" w:hAnsi="Times New Roman" w:cs="Times New Roman"/>
          <w:sz w:val="24"/>
          <w:szCs w:val="24"/>
          <w:lang w:bidi="bn-IN"/>
        </w:rPr>
      </w:pPr>
      <w:r w:rsidRPr="00512FB3">
        <w:rPr>
          <w:rFonts w:ascii="Times New Roman" w:hAnsi="Times New Roman" w:cs="Times New Roman"/>
          <w:sz w:val="24"/>
          <w:szCs w:val="24"/>
        </w:rPr>
        <w:t xml:space="preserve">[2] S. A. </w:t>
      </w:r>
      <w:proofErr w:type="spellStart"/>
      <w:r w:rsidRPr="00512FB3">
        <w:rPr>
          <w:rFonts w:ascii="Times New Roman" w:hAnsi="Times New Roman" w:cs="Times New Roman"/>
          <w:sz w:val="24"/>
          <w:szCs w:val="24"/>
        </w:rPr>
        <w:t>Castaño-Pulgarín</w:t>
      </w:r>
      <w:proofErr w:type="spellEnd"/>
      <w:r w:rsidRPr="00512FB3">
        <w:rPr>
          <w:rFonts w:ascii="Times New Roman" w:hAnsi="Times New Roman" w:cs="Times New Roman"/>
          <w:sz w:val="24"/>
          <w:szCs w:val="24"/>
        </w:rPr>
        <w:t>, N. Suárez-</w:t>
      </w:r>
      <w:proofErr w:type="spellStart"/>
      <w:r w:rsidRPr="00512FB3">
        <w:rPr>
          <w:rFonts w:ascii="Times New Roman" w:hAnsi="Times New Roman" w:cs="Times New Roman"/>
          <w:sz w:val="24"/>
          <w:szCs w:val="24"/>
        </w:rPr>
        <w:t>Betancur</w:t>
      </w:r>
      <w:proofErr w:type="spellEnd"/>
      <w:r w:rsidRPr="00512FB3">
        <w:rPr>
          <w:rFonts w:ascii="Times New Roman" w:hAnsi="Times New Roman" w:cs="Times New Roman"/>
          <w:sz w:val="24"/>
          <w:szCs w:val="24"/>
        </w:rPr>
        <w:t>, L. M. T. Vega, and H. M. H. López, “Internet, social media and online hate speech. systematic review,” Aggression and violent behavior, vol. 58, p. 101608, 2021</w:t>
      </w:r>
      <w:r w:rsidRPr="00512FB3">
        <w:rPr>
          <w:rFonts w:ascii="Times New Roman" w:hAnsi="Times New Roman" w:cs="Times New Roman"/>
          <w:sz w:val="24"/>
          <w:szCs w:val="24"/>
          <w:lang w:bidi="bn-IN"/>
        </w:rPr>
        <w:t>.</w:t>
      </w:r>
    </w:p>
    <w:p w14:paraId="38A5F595" w14:textId="77777777" w:rsidR="00FB3238" w:rsidRPr="00512FB3" w:rsidRDefault="00FB3238" w:rsidP="00FB3238">
      <w:pPr>
        <w:jc w:val="both"/>
        <w:rPr>
          <w:rFonts w:ascii="Times New Roman" w:hAnsi="Times New Roman" w:cs="Times New Roman"/>
          <w:sz w:val="24"/>
          <w:szCs w:val="24"/>
        </w:rPr>
      </w:pPr>
    </w:p>
    <w:p w14:paraId="35B91454" w14:textId="491835EC"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[3] B Nandhini and JI </w:t>
      </w:r>
      <w:proofErr w:type="spellStart"/>
      <w:r w:rsidRPr="00512FB3">
        <w:rPr>
          <w:rFonts w:ascii="Times New Roman" w:hAnsi="Times New Roman" w:cs="Times New Roman"/>
          <w:sz w:val="24"/>
          <w:szCs w:val="24"/>
        </w:rPr>
        <w:t>Sheeba</w:t>
      </w:r>
      <w:proofErr w:type="spellEnd"/>
      <w:r w:rsidRPr="00512FB3">
        <w:rPr>
          <w:rFonts w:ascii="Times New Roman" w:hAnsi="Times New Roman" w:cs="Times New Roman"/>
          <w:sz w:val="24"/>
          <w:szCs w:val="24"/>
        </w:rPr>
        <w:t>. Cyberbullying detection and classification using information retrieval algorithm. In Proceedings of the 2015 International Conference on Advanced Research in Computer Science Engineering &amp; Technology (ICARCSET 2015), page 20. ACM, 2015.</w:t>
      </w:r>
    </w:p>
    <w:p w14:paraId="78B38A56" w14:textId="77777777" w:rsidR="00FB3238" w:rsidRPr="00512FB3" w:rsidRDefault="00FB3238" w:rsidP="00FB3238">
      <w:pPr>
        <w:jc w:val="both"/>
        <w:rPr>
          <w:rFonts w:ascii="Times New Roman" w:hAnsi="Times New Roman" w:cs="Times New Roman"/>
          <w:sz w:val="24"/>
          <w:szCs w:val="24"/>
        </w:rPr>
      </w:pPr>
    </w:p>
    <w:p w14:paraId="4B031249" w14:textId="58093103"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[4] B Sri Nandhini and JI </w:t>
      </w:r>
      <w:proofErr w:type="spellStart"/>
      <w:r w:rsidRPr="00512FB3">
        <w:rPr>
          <w:rFonts w:ascii="Times New Roman" w:hAnsi="Times New Roman" w:cs="Times New Roman"/>
          <w:sz w:val="24"/>
          <w:szCs w:val="24"/>
        </w:rPr>
        <w:t>Sheeba</w:t>
      </w:r>
      <w:proofErr w:type="spellEnd"/>
      <w:r w:rsidRPr="00512FB3">
        <w:rPr>
          <w:rFonts w:ascii="Times New Roman" w:hAnsi="Times New Roman" w:cs="Times New Roman"/>
          <w:sz w:val="24"/>
          <w:szCs w:val="24"/>
        </w:rPr>
        <w:t>. Online social network bullying detection using intelligence techniques. Procedia Computer Science, 45:485–492, 2015.</w:t>
      </w:r>
    </w:p>
    <w:p w14:paraId="73AA21B8" w14:textId="77777777" w:rsidR="00FB3238" w:rsidRPr="00512FB3" w:rsidRDefault="00FB3238" w:rsidP="00FB3238">
      <w:pPr>
        <w:jc w:val="both"/>
        <w:rPr>
          <w:rFonts w:ascii="Times New Roman" w:hAnsi="Times New Roman" w:cs="Times New Roman"/>
          <w:sz w:val="24"/>
          <w:szCs w:val="24"/>
        </w:rPr>
      </w:pPr>
    </w:p>
    <w:p w14:paraId="321A37B4" w14:textId="638ABE63"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[5] </w:t>
      </w:r>
      <w:proofErr w:type="spellStart"/>
      <w:r w:rsidRPr="00512FB3">
        <w:rPr>
          <w:rFonts w:ascii="Times New Roman" w:hAnsi="Times New Roman" w:cs="Times New Roman"/>
          <w:sz w:val="24"/>
          <w:szCs w:val="24"/>
        </w:rPr>
        <w:t>Walisa</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Romsaiyud</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Kodchakorn</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na</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Nakornphanom</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Pimpaka</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Prasertsilp</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Piyaporn</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Nurarak</w:t>
      </w:r>
      <w:proofErr w:type="spellEnd"/>
      <w:r w:rsidRPr="00512FB3">
        <w:rPr>
          <w:rFonts w:ascii="Times New Roman" w:hAnsi="Times New Roman" w:cs="Times New Roman"/>
          <w:sz w:val="24"/>
          <w:szCs w:val="24"/>
        </w:rPr>
        <w:t xml:space="preserve">, and </w:t>
      </w:r>
      <w:proofErr w:type="spellStart"/>
      <w:r w:rsidRPr="00512FB3">
        <w:rPr>
          <w:rFonts w:ascii="Times New Roman" w:hAnsi="Times New Roman" w:cs="Times New Roman"/>
          <w:sz w:val="24"/>
          <w:szCs w:val="24"/>
        </w:rPr>
        <w:t>Pirom</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Konglerd</w:t>
      </w:r>
      <w:proofErr w:type="spellEnd"/>
      <w:r w:rsidRPr="00512FB3">
        <w:rPr>
          <w:rFonts w:ascii="Times New Roman" w:hAnsi="Times New Roman" w:cs="Times New Roman"/>
          <w:sz w:val="24"/>
          <w:szCs w:val="24"/>
        </w:rPr>
        <w:t>. Automated cyberbullying detection using clustering appearance patterns. In Knowledge and Smart Technology (KST), 2017 9th International Conference on, pages 242– 247. IEEE, 2017.</w:t>
      </w:r>
    </w:p>
    <w:p w14:paraId="06B4A386" w14:textId="77777777" w:rsidR="00FB3238" w:rsidRPr="00512FB3" w:rsidRDefault="00FB3238" w:rsidP="00FB3238">
      <w:pPr>
        <w:jc w:val="both"/>
        <w:rPr>
          <w:rFonts w:ascii="Times New Roman" w:hAnsi="Times New Roman" w:cs="Times New Roman"/>
          <w:sz w:val="24"/>
          <w:szCs w:val="24"/>
        </w:rPr>
      </w:pPr>
    </w:p>
    <w:p w14:paraId="14159639" w14:textId="42699E07"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[6] Shane Murnion, William J Buchanan, Adrian </w:t>
      </w:r>
      <w:proofErr w:type="spellStart"/>
      <w:r w:rsidRPr="00512FB3">
        <w:rPr>
          <w:rFonts w:ascii="Times New Roman" w:hAnsi="Times New Roman" w:cs="Times New Roman"/>
          <w:sz w:val="24"/>
          <w:szCs w:val="24"/>
        </w:rPr>
        <w:t>Smales</w:t>
      </w:r>
      <w:proofErr w:type="spellEnd"/>
      <w:r w:rsidRPr="00512FB3">
        <w:rPr>
          <w:rFonts w:ascii="Times New Roman" w:hAnsi="Times New Roman" w:cs="Times New Roman"/>
          <w:sz w:val="24"/>
          <w:szCs w:val="24"/>
        </w:rPr>
        <w:t>, and Gordon Russell. Machine learning and semantic analysis of in-game chat for cyberbullying. Computers &amp; Security, 76:197–213, 2018.</w:t>
      </w:r>
    </w:p>
    <w:p w14:paraId="68EDAB8E" w14:textId="77777777" w:rsidR="00FB3238" w:rsidRPr="00512FB3" w:rsidRDefault="00FB3238" w:rsidP="00FB3238">
      <w:pPr>
        <w:jc w:val="both"/>
        <w:rPr>
          <w:rFonts w:ascii="Times New Roman" w:hAnsi="Times New Roman" w:cs="Times New Roman"/>
          <w:sz w:val="24"/>
          <w:szCs w:val="24"/>
        </w:rPr>
      </w:pPr>
    </w:p>
    <w:p w14:paraId="42A101E5" w14:textId="734DA574"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[7] Sani Muhamad Isa, Livia </w:t>
      </w:r>
      <w:proofErr w:type="spellStart"/>
      <w:r w:rsidRPr="00512FB3">
        <w:rPr>
          <w:rFonts w:ascii="Times New Roman" w:hAnsi="Times New Roman" w:cs="Times New Roman"/>
          <w:sz w:val="24"/>
          <w:szCs w:val="24"/>
        </w:rPr>
        <w:t>Ashianti</w:t>
      </w:r>
      <w:proofErr w:type="spellEnd"/>
      <w:r w:rsidRPr="00512FB3">
        <w:rPr>
          <w:rFonts w:ascii="Times New Roman" w:hAnsi="Times New Roman" w:cs="Times New Roman"/>
          <w:sz w:val="24"/>
          <w:szCs w:val="24"/>
        </w:rPr>
        <w:t>, et al. Cyberbullying classification using text mining. In Informatics and Computational Sciences (</w:t>
      </w:r>
      <w:proofErr w:type="spellStart"/>
      <w:r w:rsidRPr="00512FB3">
        <w:rPr>
          <w:rFonts w:ascii="Times New Roman" w:hAnsi="Times New Roman" w:cs="Times New Roman"/>
          <w:sz w:val="24"/>
          <w:szCs w:val="24"/>
        </w:rPr>
        <w:t>ICICoS</w:t>
      </w:r>
      <w:proofErr w:type="spellEnd"/>
      <w:r w:rsidRPr="00512FB3">
        <w:rPr>
          <w:rFonts w:ascii="Times New Roman" w:hAnsi="Times New Roman" w:cs="Times New Roman"/>
          <w:sz w:val="24"/>
          <w:szCs w:val="24"/>
        </w:rPr>
        <w:t>), 2017 1st International Conference on, pages 241–246. IEEE, 2017.</w:t>
      </w:r>
    </w:p>
    <w:p w14:paraId="7D7DB8B0" w14:textId="77777777" w:rsidR="00FB3238" w:rsidRPr="00512FB3" w:rsidRDefault="00FB3238" w:rsidP="00FB3238">
      <w:pPr>
        <w:jc w:val="both"/>
        <w:rPr>
          <w:rFonts w:ascii="Times New Roman" w:hAnsi="Times New Roman" w:cs="Times New Roman"/>
          <w:sz w:val="24"/>
          <w:szCs w:val="24"/>
        </w:rPr>
      </w:pPr>
    </w:p>
    <w:p w14:paraId="2EEA9BA6" w14:textId="746ED1C0"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[8] Karthik </w:t>
      </w:r>
      <w:proofErr w:type="spellStart"/>
      <w:r w:rsidRPr="00512FB3">
        <w:rPr>
          <w:rFonts w:ascii="Times New Roman" w:hAnsi="Times New Roman" w:cs="Times New Roman"/>
          <w:sz w:val="24"/>
          <w:szCs w:val="24"/>
        </w:rPr>
        <w:t>Dinakar</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Birago</w:t>
      </w:r>
      <w:proofErr w:type="spellEnd"/>
      <w:r w:rsidRPr="00512FB3">
        <w:rPr>
          <w:rFonts w:ascii="Times New Roman" w:hAnsi="Times New Roman" w:cs="Times New Roman"/>
          <w:sz w:val="24"/>
          <w:szCs w:val="24"/>
        </w:rPr>
        <w:t xml:space="preserve"> Jones, Catherine </w:t>
      </w:r>
      <w:proofErr w:type="spellStart"/>
      <w:r w:rsidRPr="00512FB3">
        <w:rPr>
          <w:rFonts w:ascii="Times New Roman" w:hAnsi="Times New Roman" w:cs="Times New Roman"/>
          <w:sz w:val="24"/>
          <w:szCs w:val="24"/>
        </w:rPr>
        <w:t>Havasi</w:t>
      </w:r>
      <w:proofErr w:type="spellEnd"/>
      <w:r w:rsidRPr="00512FB3">
        <w:rPr>
          <w:rFonts w:ascii="Times New Roman" w:hAnsi="Times New Roman" w:cs="Times New Roman"/>
          <w:sz w:val="24"/>
          <w:szCs w:val="24"/>
        </w:rPr>
        <w:t>, Henry Lieberman, and Rosalind Picard. Common sense reasoning for detection, prevention and mitigation of cyberbullying. ACM Transactions on Interactive</w:t>
      </w:r>
    </w:p>
    <w:p w14:paraId="7961F655" w14:textId="04D14D5A"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Intelligent Systems (</w:t>
      </w:r>
      <w:proofErr w:type="spellStart"/>
      <w:r w:rsidRPr="00512FB3">
        <w:rPr>
          <w:rFonts w:ascii="Times New Roman" w:hAnsi="Times New Roman" w:cs="Times New Roman"/>
          <w:sz w:val="24"/>
          <w:szCs w:val="24"/>
        </w:rPr>
        <w:t>TiiS</w:t>
      </w:r>
      <w:proofErr w:type="spellEnd"/>
      <w:r w:rsidRPr="00512FB3">
        <w:rPr>
          <w:rFonts w:ascii="Times New Roman" w:hAnsi="Times New Roman" w:cs="Times New Roman"/>
          <w:sz w:val="24"/>
          <w:szCs w:val="24"/>
        </w:rPr>
        <w:t>), 2(3):18, 2012.</w:t>
      </w:r>
    </w:p>
    <w:p w14:paraId="6C91330F" w14:textId="77777777" w:rsidR="00FB3238" w:rsidRPr="00512FB3" w:rsidRDefault="00FB3238" w:rsidP="00FB3238">
      <w:pPr>
        <w:jc w:val="both"/>
        <w:rPr>
          <w:rFonts w:ascii="Times New Roman" w:hAnsi="Times New Roman" w:cs="Times New Roman"/>
          <w:sz w:val="24"/>
          <w:szCs w:val="24"/>
        </w:rPr>
      </w:pPr>
    </w:p>
    <w:p w14:paraId="55EB8E4C" w14:textId="113D3FF2"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[9] Michele Di Capua, Emanuel Di </w:t>
      </w:r>
      <w:proofErr w:type="spellStart"/>
      <w:r w:rsidRPr="00512FB3">
        <w:rPr>
          <w:rFonts w:ascii="Times New Roman" w:hAnsi="Times New Roman" w:cs="Times New Roman"/>
          <w:sz w:val="24"/>
          <w:szCs w:val="24"/>
        </w:rPr>
        <w:t>Nardo</w:t>
      </w:r>
      <w:proofErr w:type="spellEnd"/>
      <w:r w:rsidRPr="00512FB3">
        <w:rPr>
          <w:rFonts w:ascii="Times New Roman" w:hAnsi="Times New Roman" w:cs="Times New Roman"/>
          <w:sz w:val="24"/>
          <w:szCs w:val="24"/>
        </w:rPr>
        <w:t xml:space="preserve">, and Alfredo </w:t>
      </w:r>
      <w:proofErr w:type="spellStart"/>
      <w:r w:rsidRPr="00512FB3">
        <w:rPr>
          <w:rFonts w:ascii="Times New Roman" w:hAnsi="Times New Roman" w:cs="Times New Roman"/>
          <w:sz w:val="24"/>
          <w:szCs w:val="24"/>
        </w:rPr>
        <w:t>Petrosino</w:t>
      </w:r>
      <w:proofErr w:type="spellEnd"/>
      <w:r w:rsidRPr="00512FB3">
        <w:rPr>
          <w:rFonts w:ascii="Times New Roman" w:hAnsi="Times New Roman" w:cs="Times New Roman"/>
          <w:sz w:val="24"/>
          <w:szCs w:val="24"/>
        </w:rPr>
        <w:t>. Unsupervised cyber bullying detection in social networks. In Pattern Recognition (ICPR), 2016 23rd International Conference on, pages 432–437. IEEE, 2016.</w:t>
      </w:r>
    </w:p>
    <w:p w14:paraId="5510C1CD" w14:textId="77777777" w:rsidR="00FB3238" w:rsidRPr="00512FB3" w:rsidRDefault="00FB3238" w:rsidP="00FB3238">
      <w:pPr>
        <w:jc w:val="both"/>
        <w:rPr>
          <w:rFonts w:ascii="Times New Roman" w:hAnsi="Times New Roman" w:cs="Times New Roman"/>
          <w:sz w:val="24"/>
          <w:szCs w:val="24"/>
        </w:rPr>
      </w:pPr>
    </w:p>
    <w:p w14:paraId="1FE2413E" w14:textId="555D5AE7"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[10] </w:t>
      </w:r>
      <w:proofErr w:type="spellStart"/>
      <w:r w:rsidRPr="00512FB3">
        <w:rPr>
          <w:rFonts w:ascii="Times New Roman" w:hAnsi="Times New Roman" w:cs="Times New Roman"/>
          <w:sz w:val="24"/>
          <w:szCs w:val="24"/>
        </w:rPr>
        <w:t>Batoul</w:t>
      </w:r>
      <w:proofErr w:type="spellEnd"/>
      <w:r w:rsidRPr="00512FB3">
        <w:rPr>
          <w:rFonts w:ascii="Times New Roman" w:hAnsi="Times New Roman" w:cs="Times New Roman"/>
          <w:sz w:val="24"/>
          <w:szCs w:val="24"/>
        </w:rPr>
        <w:t xml:space="preserve"> Haidar, </w:t>
      </w:r>
      <w:proofErr w:type="spellStart"/>
      <w:r w:rsidRPr="00512FB3">
        <w:rPr>
          <w:rFonts w:ascii="Times New Roman" w:hAnsi="Times New Roman" w:cs="Times New Roman"/>
          <w:sz w:val="24"/>
          <w:szCs w:val="24"/>
        </w:rPr>
        <w:t>Maroun</w:t>
      </w:r>
      <w:proofErr w:type="spellEnd"/>
      <w:r w:rsidRPr="00512FB3">
        <w:rPr>
          <w:rFonts w:ascii="Times New Roman" w:hAnsi="Times New Roman" w:cs="Times New Roman"/>
          <w:sz w:val="24"/>
          <w:szCs w:val="24"/>
        </w:rPr>
        <w:t xml:space="preserve"> Chamoun, and Ahmed </w:t>
      </w:r>
      <w:proofErr w:type="spellStart"/>
      <w:r w:rsidRPr="00512FB3">
        <w:rPr>
          <w:rFonts w:ascii="Times New Roman" w:hAnsi="Times New Roman" w:cs="Times New Roman"/>
          <w:sz w:val="24"/>
          <w:szCs w:val="24"/>
        </w:rPr>
        <w:t>Serhrouchni</w:t>
      </w:r>
      <w:proofErr w:type="spellEnd"/>
      <w:r w:rsidRPr="00512FB3">
        <w:rPr>
          <w:rFonts w:ascii="Times New Roman" w:hAnsi="Times New Roman" w:cs="Times New Roman"/>
          <w:sz w:val="24"/>
          <w:szCs w:val="24"/>
        </w:rPr>
        <w:t>. A multilingual system for cyberbullying detection: Arabic content detection using machine learning. Advances in Science, Technology and Engineering Systems Journal, 2(6):275–284, 2017.</w:t>
      </w:r>
    </w:p>
    <w:p w14:paraId="01D883A0" w14:textId="77777777" w:rsidR="00FB3238" w:rsidRPr="00512FB3" w:rsidRDefault="00FB3238" w:rsidP="00FB3238">
      <w:pPr>
        <w:jc w:val="both"/>
        <w:rPr>
          <w:rFonts w:ascii="Times New Roman" w:hAnsi="Times New Roman" w:cs="Times New Roman"/>
          <w:sz w:val="24"/>
          <w:szCs w:val="24"/>
        </w:rPr>
      </w:pPr>
    </w:p>
    <w:p w14:paraId="77394062" w14:textId="3D2B2A8E"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[11] Xiang Zhang, Jonathan Tong, Nishant Vishwamitra, Elizabeth Whittaker, Joseph P Mazer, Robin Kowalski, </w:t>
      </w:r>
      <w:proofErr w:type="spellStart"/>
      <w:r w:rsidRPr="00512FB3">
        <w:rPr>
          <w:rFonts w:ascii="Times New Roman" w:hAnsi="Times New Roman" w:cs="Times New Roman"/>
          <w:sz w:val="24"/>
          <w:szCs w:val="24"/>
        </w:rPr>
        <w:t>Hongxin</w:t>
      </w:r>
      <w:proofErr w:type="spellEnd"/>
      <w:r w:rsidRPr="00512FB3">
        <w:rPr>
          <w:rFonts w:ascii="Times New Roman" w:hAnsi="Times New Roman" w:cs="Times New Roman"/>
          <w:sz w:val="24"/>
          <w:szCs w:val="24"/>
        </w:rPr>
        <w:t xml:space="preserve"> Hu, Feng Luo, Jamie Macbeth, and Edward Dillon. Cyberbullying detection with a pronunciation based convolutional neural network. In 2016 15</w:t>
      </w:r>
      <w:r w:rsidRPr="00512FB3">
        <w:rPr>
          <w:rFonts w:ascii="Times New Roman" w:hAnsi="Times New Roman" w:cs="Times New Roman"/>
          <w:sz w:val="24"/>
          <w:szCs w:val="24"/>
          <w:vertAlign w:val="superscript"/>
        </w:rPr>
        <w:t>th</w:t>
      </w:r>
      <w:r w:rsidRPr="00512FB3">
        <w:rPr>
          <w:rFonts w:ascii="Times New Roman" w:hAnsi="Times New Roman" w:cs="Times New Roman"/>
          <w:sz w:val="24"/>
          <w:szCs w:val="24"/>
        </w:rPr>
        <w:t xml:space="preserve"> IEEE International Conference on Machine Learning and Applications (ICMLA), pages 740–745. IEEE, 2016.</w:t>
      </w:r>
    </w:p>
    <w:p w14:paraId="11DC7031" w14:textId="77777777" w:rsidR="00FB3238" w:rsidRPr="00512FB3" w:rsidRDefault="00FB3238" w:rsidP="00FB3238">
      <w:pPr>
        <w:jc w:val="both"/>
        <w:rPr>
          <w:rFonts w:ascii="Times New Roman" w:hAnsi="Times New Roman" w:cs="Times New Roman"/>
          <w:sz w:val="24"/>
          <w:szCs w:val="24"/>
        </w:rPr>
      </w:pPr>
    </w:p>
    <w:p w14:paraId="2FBAC578" w14:textId="39FDE68E"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lastRenderedPageBreak/>
        <w:t xml:space="preserve">[12] </w:t>
      </w:r>
      <w:proofErr w:type="spellStart"/>
      <w:r w:rsidRPr="00512FB3">
        <w:rPr>
          <w:rFonts w:ascii="Times New Roman" w:hAnsi="Times New Roman" w:cs="Times New Roman"/>
          <w:sz w:val="24"/>
          <w:szCs w:val="24"/>
        </w:rPr>
        <w:t>Chikashi</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Nobata</w:t>
      </w:r>
      <w:proofErr w:type="spellEnd"/>
      <w:r w:rsidRPr="00512FB3">
        <w:rPr>
          <w:rFonts w:ascii="Times New Roman" w:hAnsi="Times New Roman" w:cs="Times New Roman"/>
          <w:sz w:val="24"/>
          <w:szCs w:val="24"/>
        </w:rPr>
        <w:t xml:space="preserve">, Joel Tetreault, </w:t>
      </w:r>
      <w:proofErr w:type="spellStart"/>
      <w:r w:rsidRPr="00512FB3">
        <w:rPr>
          <w:rFonts w:ascii="Times New Roman" w:hAnsi="Times New Roman" w:cs="Times New Roman"/>
          <w:sz w:val="24"/>
          <w:szCs w:val="24"/>
        </w:rPr>
        <w:t>Achint</w:t>
      </w:r>
      <w:proofErr w:type="spellEnd"/>
      <w:r w:rsidRPr="00512FB3">
        <w:rPr>
          <w:rFonts w:ascii="Times New Roman" w:hAnsi="Times New Roman" w:cs="Times New Roman"/>
          <w:sz w:val="24"/>
          <w:szCs w:val="24"/>
        </w:rPr>
        <w:t xml:space="preserve"> Thomas, Yashar </w:t>
      </w:r>
      <w:proofErr w:type="spellStart"/>
      <w:r w:rsidRPr="00512FB3">
        <w:rPr>
          <w:rFonts w:ascii="Times New Roman" w:hAnsi="Times New Roman" w:cs="Times New Roman"/>
          <w:sz w:val="24"/>
          <w:szCs w:val="24"/>
        </w:rPr>
        <w:t>Mehdad</w:t>
      </w:r>
      <w:proofErr w:type="spellEnd"/>
      <w:r w:rsidRPr="00512FB3">
        <w:rPr>
          <w:rFonts w:ascii="Times New Roman" w:hAnsi="Times New Roman" w:cs="Times New Roman"/>
          <w:sz w:val="24"/>
          <w:szCs w:val="24"/>
        </w:rPr>
        <w:t>, and Yi Chang. Abusive language detection in online user content. In Proceedings of the 25th international conference on world wide web, pages 145–153. International World Wide Web Conferences Steering Committee, 2016.</w:t>
      </w:r>
    </w:p>
    <w:p w14:paraId="3E77F378" w14:textId="77777777" w:rsidR="00FB3238" w:rsidRPr="00512FB3" w:rsidRDefault="00FB3238" w:rsidP="00FB3238">
      <w:pPr>
        <w:jc w:val="both"/>
        <w:rPr>
          <w:rFonts w:ascii="Times New Roman" w:hAnsi="Times New Roman" w:cs="Times New Roman"/>
          <w:sz w:val="24"/>
          <w:szCs w:val="24"/>
        </w:rPr>
      </w:pPr>
    </w:p>
    <w:p w14:paraId="227C32D7" w14:textId="31F2A453"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[13] Rui Zhao, Anna Zhou, and </w:t>
      </w:r>
      <w:proofErr w:type="spellStart"/>
      <w:r w:rsidRPr="00512FB3">
        <w:rPr>
          <w:rFonts w:ascii="Times New Roman" w:hAnsi="Times New Roman" w:cs="Times New Roman"/>
          <w:sz w:val="24"/>
          <w:szCs w:val="24"/>
        </w:rPr>
        <w:t>Kezhi</w:t>
      </w:r>
      <w:proofErr w:type="spellEnd"/>
      <w:r w:rsidRPr="00512FB3">
        <w:rPr>
          <w:rFonts w:ascii="Times New Roman" w:hAnsi="Times New Roman" w:cs="Times New Roman"/>
          <w:sz w:val="24"/>
          <w:szCs w:val="24"/>
        </w:rPr>
        <w:t xml:space="preserve"> Mao. Automatic detection of cyberbullying on social networks based on bullying features. In Proceedings of the 17th international conference on distributed computing and networking, page 43. ACM, 2016.</w:t>
      </w:r>
    </w:p>
    <w:p w14:paraId="6D590477" w14:textId="77777777" w:rsidR="00FB3238" w:rsidRPr="00512FB3" w:rsidRDefault="00FB3238" w:rsidP="00FB3238">
      <w:pPr>
        <w:jc w:val="both"/>
        <w:rPr>
          <w:rFonts w:ascii="Times New Roman" w:hAnsi="Times New Roman" w:cs="Times New Roman"/>
          <w:sz w:val="24"/>
          <w:szCs w:val="24"/>
        </w:rPr>
      </w:pPr>
    </w:p>
    <w:p w14:paraId="486187E5" w14:textId="01CB0F3A"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[14] Sourabh </w:t>
      </w:r>
      <w:proofErr w:type="spellStart"/>
      <w:r w:rsidRPr="00512FB3">
        <w:rPr>
          <w:rFonts w:ascii="Times New Roman" w:hAnsi="Times New Roman" w:cs="Times New Roman"/>
          <w:sz w:val="24"/>
          <w:szCs w:val="24"/>
        </w:rPr>
        <w:t>Parime</w:t>
      </w:r>
      <w:proofErr w:type="spellEnd"/>
      <w:r w:rsidRPr="00512FB3">
        <w:rPr>
          <w:rFonts w:ascii="Times New Roman" w:hAnsi="Times New Roman" w:cs="Times New Roman"/>
          <w:sz w:val="24"/>
          <w:szCs w:val="24"/>
        </w:rPr>
        <w:t xml:space="preserve"> and Vaibhav Suri. Cyberbullying detection and prevention: Data mining and psychological perspective. In Circuit, Power and Computing Technologies (ICCPCT), 2014 International Conference on, pages 1541–1547. IEEE, 2014.</w:t>
      </w:r>
    </w:p>
    <w:p w14:paraId="13A528AA" w14:textId="77777777" w:rsidR="00FB3238" w:rsidRPr="00512FB3" w:rsidRDefault="00FB3238" w:rsidP="00FB3238">
      <w:pPr>
        <w:jc w:val="both"/>
        <w:rPr>
          <w:rFonts w:ascii="Times New Roman" w:hAnsi="Times New Roman" w:cs="Times New Roman"/>
          <w:sz w:val="24"/>
          <w:szCs w:val="24"/>
        </w:rPr>
      </w:pPr>
    </w:p>
    <w:p w14:paraId="52B13A62" w14:textId="6DB9B283"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[15] Ying Chen, </w:t>
      </w:r>
      <w:proofErr w:type="spellStart"/>
      <w:r w:rsidRPr="00512FB3">
        <w:rPr>
          <w:rFonts w:ascii="Times New Roman" w:hAnsi="Times New Roman" w:cs="Times New Roman"/>
          <w:sz w:val="24"/>
          <w:szCs w:val="24"/>
        </w:rPr>
        <w:t>Yilu</w:t>
      </w:r>
      <w:proofErr w:type="spellEnd"/>
      <w:r w:rsidRPr="00512FB3">
        <w:rPr>
          <w:rFonts w:ascii="Times New Roman" w:hAnsi="Times New Roman" w:cs="Times New Roman"/>
          <w:sz w:val="24"/>
          <w:szCs w:val="24"/>
        </w:rPr>
        <w:t xml:space="preserve"> Zhou, </w:t>
      </w:r>
      <w:proofErr w:type="spellStart"/>
      <w:r w:rsidRPr="00512FB3">
        <w:rPr>
          <w:rFonts w:ascii="Times New Roman" w:hAnsi="Times New Roman" w:cs="Times New Roman"/>
          <w:sz w:val="24"/>
          <w:szCs w:val="24"/>
        </w:rPr>
        <w:t>Sencun</w:t>
      </w:r>
      <w:proofErr w:type="spellEnd"/>
      <w:r w:rsidRPr="00512FB3">
        <w:rPr>
          <w:rFonts w:ascii="Times New Roman" w:hAnsi="Times New Roman" w:cs="Times New Roman"/>
          <w:sz w:val="24"/>
          <w:szCs w:val="24"/>
        </w:rPr>
        <w:t xml:space="preserve"> Zhu, and Heng Xu. Detecting offensive language in social media to protect adolescent online safety. In Privacy, Security, Risk and Trust (PASSAT), 2012 International Conference on and 2012 International </w:t>
      </w:r>
      <w:proofErr w:type="spellStart"/>
      <w:r w:rsidRPr="00512FB3">
        <w:rPr>
          <w:rFonts w:ascii="Times New Roman" w:hAnsi="Times New Roman" w:cs="Times New Roman"/>
          <w:sz w:val="24"/>
          <w:szCs w:val="24"/>
        </w:rPr>
        <w:t>Confernece</w:t>
      </w:r>
      <w:proofErr w:type="spellEnd"/>
      <w:r w:rsidRPr="00512FB3">
        <w:rPr>
          <w:rFonts w:ascii="Times New Roman" w:hAnsi="Times New Roman" w:cs="Times New Roman"/>
          <w:sz w:val="24"/>
          <w:szCs w:val="24"/>
        </w:rPr>
        <w:t xml:space="preserve"> on Social Computing (</w:t>
      </w:r>
      <w:proofErr w:type="spellStart"/>
      <w:r w:rsidRPr="00512FB3">
        <w:rPr>
          <w:rFonts w:ascii="Times New Roman" w:hAnsi="Times New Roman" w:cs="Times New Roman"/>
          <w:sz w:val="24"/>
          <w:szCs w:val="24"/>
        </w:rPr>
        <w:t>SocialCom</w:t>
      </w:r>
      <w:proofErr w:type="spellEnd"/>
      <w:r w:rsidRPr="00512FB3">
        <w:rPr>
          <w:rFonts w:ascii="Times New Roman" w:hAnsi="Times New Roman" w:cs="Times New Roman"/>
          <w:sz w:val="24"/>
          <w:szCs w:val="24"/>
        </w:rPr>
        <w:t>),</w:t>
      </w:r>
    </w:p>
    <w:p w14:paraId="74199FA2" w14:textId="4215D022"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pages 71–80. IEEE, 2012.</w:t>
      </w:r>
    </w:p>
    <w:p w14:paraId="59DE820A" w14:textId="77777777" w:rsidR="00FB3238" w:rsidRPr="00512FB3" w:rsidRDefault="00FB3238" w:rsidP="00FB3238">
      <w:pPr>
        <w:jc w:val="both"/>
        <w:rPr>
          <w:rFonts w:ascii="Times New Roman" w:hAnsi="Times New Roman" w:cs="Times New Roman"/>
          <w:sz w:val="24"/>
          <w:szCs w:val="24"/>
        </w:rPr>
      </w:pPr>
    </w:p>
    <w:p w14:paraId="45229D66" w14:textId="0A36193E"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[16] I-Hsien Ting, </w:t>
      </w:r>
      <w:proofErr w:type="spellStart"/>
      <w:r w:rsidRPr="00512FB3">
        <w:rPr>
          <w:rFonts w:ascii="Times New Roman" w:hAnsi="Times New Roman" w:cs="Times New Roman"/>
          <w:sz w:val="24"/>
          <w:szCs w:val="24"/>
        </w:rPr>
        <w:t>Wun</w:t>
      </w:r>
      <w:proofErr w:type="spellEnd"/>
      <w:r w:rsidRPr="00512FB3">
        <w:rPr>
          <w:rFonts w:ascii="Times New Roman" w:hAnsi="Times New Roman" w:cs="Times New Roman"/>
          <w:sz w:val="24"/>
          <w:szCs w:val="24"/>
        </w:rPr>
        <w:t xml:space="preserve"> Sheng </w:t>
      </w:r>
      <w:proofErr w:type="spellStart"/>
      <w:r w:rsidRPr="00512FB3">
        <w:rPr>
          <w:rFonts w:ascii="Times New Roman" w:hAnsi="Times New Roman" w:cs="Times New Roman"/>
          <w:sz w:val="24"/>
          <w:szCs w:val="24"/>
        </w:rPr>
        <w:t>Liou</w:t>
      </w:r>
      <w:proofErr w:type="spellEnd"/>
      <w:r w:rsidRPr="00512FB3">
        <w:rPr>
          <w:rFonts w:ascii="Times New Roman" w:hAnsi="Times New Roman" w:cs="Times New Roman"/>
          <w:sz w:val="24"/>
          <w:szCs w:val="24"/>
        </w:rPr>
        <w:t xml:space="preserve">, Dario </w:t>
      </w:r>
      <w:proofErr w:type="spellStart"/>
      <w:r w:rsidRPr="00512FB3">
        <w:rPr>
          <w:rFonts w:ascii="Times New Roman" w:hAnsi="Times New Roman" w:cs="Times New Roman"/>
          <w:sz w:val="24"/>
          <w:szCs w:val="24"/>
        </w:rPr>
        <w:t>Liberona</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Shyue</w:t>
      </w:r>
      <w:proofErr w:type="spellEnd"/>
      <w:r w:rsidRPr="00512FB3">
        <w:rPr>
          <w:rFonts w:ascii="Times New Roman" w:hAnsi="Times New Roman" w:cs="Times New Roman"/>
          <w:sz w:val="24"/>
          <w:szCs w:val="24"/>
        </w:rPr>
        <w:t xml:space="preserve">-Liang Wang, and Giovanny Mauricio </w:t>
      </w:r>
      <w:proofErr w:type="spellStart"/>
      <w:r w:rsidRPr="00512FB3">
        <w:rPr>
          <w:rFonts w:ascii="Times New Roman" w:hAnsi="Times New Roman" w:cs="Times New Roman"/>
          <w:sz w:val="24"/>
          <w:szCs w:val="24"/>
        </w:rPr>
        <w:t>Tarazona</w:t>
      </w:r>
      <w:proofErr w:type="spellEnd"/>
      <w:r w:rsidRPr="00512FB3">
        <w:rPr>
          <w:rFonts w:ascii="Times New Roman" w:hAnsi="Times New Roman" w:cs="Times New Roman"/>
          <w:sz w:val="24"/>
          <w:szCs w:val="24"/>
        </w:rPr>
        <w:t xml:space="preserve"> Bermudez. Towards the detection of cyberbullying based on social network mining techniques. In Behavioral, Economic, Socio-cultural Computing (BESC), 2017 International Conference on, pages 1–2. IEEE, 2017.</w:t>
      </w:r>
    </w:p>
    <w:p w14:paraId="66A91E90" w14:textId="77777777" w:rsidR="00FB3238" w:rsidRPr="00512FB3" w:rsidRDefault="00FB3238" w:rsidP="00FB3238">
      <w:pPr>
        <w:jc w:val="both"/>
        <w:rPr>
          <w:rFonts w:ascii="Times New Roman" w:hAnsi="Times New Roman" w:cs="Times New Roman"/>
          <w:sz w:val="24"/>
          <w:szCs w:val="24"/>
        </w:rPr>
      </w:pPr>
    </w:p>
    <w:p w14:paraId="14BC262F" w14:textId="19FD3EF6"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[17] Harsh Dani, </w:t>
      </w:r>
      <w:proofErr w:type="spellStart"/>
      <w:r w:rsidRPr="00512FB3">
        <w:rPr>
          <w:rFonts w:ascii="Times New Roman" w:hAnsi="Times New Roman" w:cs="Times New Roman"/>
          <w:sz w:val="24"/>
          <w:szCs w:val="24"/>
        </w:rPr>
        <w:t>Jundong</w:t>
      </w:r>
      <w:proofErr w:type="spellEnd"/>
      <w:r w:rsidRPr="00512FB3">
        <w:rPr>
          <w:rFonts w:ascii="Times New Roman" w:hAnsi="Times New Roman" w:cs="Times New Roman"/>
          <w:sz w:val="24"/>
          <w:szCs w:val="24"/>
        </w:rPr>
        <w:t xml:space="preserve"> Li, and Huan Liu. Sentiment informed cyberbullying detection in social media. In Joint European Conference on Machine Learning and Knowledge Discovery in Databases, pages 52– 67. Springer, 2017.</w:t>
      </w:r>
    </w:p>
    <w:p w14:paraId="6EBCA0F6" w14:textId="77777777" w:rsidR="00FB3238" w:rsidRPr="00512FB3" w:rsidRDefault="00FB3238" w:rsidP="00FB3238">
      <w:pPr>
        <w:jc w:val="both"/>
        <w:rPr>
          <w:rFonts w:ascii="Times New Roman" w:hAnsi="Times New Roman" w:cs="Times New Roman"/>
          <w:sz w:val="24"/>
          <w:szCs w:val="24"/>
        </w:rPr>
      </w:pPr>
    </w:p>
    <w:p w14:paraId="1FBD9320" w14:textId="5581F37D"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[18] </w:t>
      </w:r>
      <w:proofErr w:type="spellStart"/>
      <w:r w:rsidRPr="00512FB3">
        <w:rPr>
          <w:rFonts w:ascii="Times New Roman" w:hAnsi="Times New Roman" w:cs="Times New Roman"/>
          <w:sz w:val="24"/>
          <w:szCs w:val="24"/>
        </w:rPr>
        <w:t>Maral</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Dadvar</w:t>
      </w:r>
      <w:proofErr w:type="spellEnd"/>
      <w:r w:rsidRPr="00512FB3">
        <w:rPr>
          <w:rFonts w:ascii="Times New Roman" w:hAnsi="Times New Roman" w:cs="Times New Roman"/>
          <w:sz w:val="24"/>
          <w:szCs w:val="24"/>
        </w:rPr>
        <w:t xml:space="preserve"> and </w:t>
      </w:r>
      <w:proofErr w:type="spellStart"/>
      <w:r w:rsidRPr="00512FB3">
        <w:rPr>
          <w:rFonts w:ascii="Times New Roman" w:hAnsi="Times New Roman" w:cs="Times New Roman"/>
          <w:sz w:val="24"/>
          <w:szCs w:val="24"/>
        </w:rPr>
        <w:t>Franciska</w:t>
      </w:r>
      <w:proofErr w:type="spellEnd"/>
      <w:r w:rsidRPr="00512FB3">
        <w:rPr>
          <w:rFonts w:ascii="Times New Roman" w:hAnsi="Times New Roman" w:cs="Times New Roman"/>
          <w:sz w:val="24"/>
          <w:szCs w:val="24"/>
        </w:rPr>
        <w:t xml:space="preserve"> De Jong. Cyberbullying detection: a step toward a safer internet yard. In Proceedings of the 21st International Conference on World Wide Web, pages 121–126. ACM, 2012.</w:t>
      </w:r>
    </w:p>
    <w:p w14:paraId="75A11A42" w14:textId="77777777" w:rsidR="00FB3238" w:rsidRPr="00512FB3" w:rsidRDefault="00FB3238" w:rsidP="00FB3238">
      <w:pPr>
        <w:jc w:val="both"/>
        <w:rPr>
          <w:rFonts w:ascii="Times New Roman" w:hAnsi="Times New Roman" w:cs="Times New Roman"/>
          <w:sz w:val="24"/>
          <w:szCs w:val="24"/>
        </w:rPr>
      </w:pPr>
    </w:p>
    <w:p w14:paraId="5B2B02CD" w14:textId="4F43A8DE"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[19] </w:t>
      </w:r>
      <w:proofErr w:type="spellStart"/>
      <w:r w:rsidRPr="00512FB3">
        <w:rPr>
          <w:rFonts w:ascii="Times New Roman" w:hAnsi="Times New Roman" w:cs="Times New Roman"/>
          <w:sz w:val="24"/>
          <w:szCs w:val="24"/>
        </w:rPr>
        <w:t>Maral</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Dadvar</w:t>
      </w:r>
      <w:proofErr w:type="spellEnd"/>
      <w:r w:rsidRPr="00512FB3">
        <w:rPr>
          <w:rFonts w:ascii="Times New Roman" w:hAnsi="Times New Roman" w:cs="Times New Roman"/>
          <w:sz w:val="24"/>
          <w:szCs w:val="24"/>
        </w:rPr>
        <w:t xml:space="preserve">, de FMG Jong, Roeland </w:t>
      </w:r>
      <w:proofErr w:type="spellStart"/>
      <w:r w:rsidRPr="00512FB3">
        <w:rPr>
          <w:rFonts w:ascii="Times New Roman" w:hAnsi="Times New Roman" w:cs="Times New Roman"/>
          <w:sz w:val="24"/>
          <w:szCs w:val="24"/>
        </w:rPr>
        <w:t>Ordelman</w:t>
      </w:r>
      <w:proofErr w:type="spellEnd"/>
      <w:r w:rsidRPr="00512FB3">
        <w:rPr>
          <w:rFonts w:ascii="Times New Roman" w:hAnsi="Times New Roman" w:cs="Times New Roman"/>
          <w:sz w:val="24"/>
          <w:szCs w:val="24"/>
        </w:rPr>
        <w:t xml:space="preserve">, and </w:t>
      </w:r>
      <w:proofErr w:type="spellStart"/>
      <w:r w:rsidRPr="00512FB3">
        <w:rPr>
          <w:rFonts w:ascii="Times New Roman" w:hAnsi="Times New Roman" w:cs="Times New Roman"/>
          <w:sz w:val="24"/>
          <w:szCs w:val="24"/>
        </w:rPr>
        <w:t>Dolf</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Trieschnigg</w:t>
      </w:r>
      <w:proofErr w:type="spellEnd"/>
      <w:r w:rsidRPr="00512FB3">
        <w:rPr>
          <w:rFonts w:ascii="Times New Roman" w:hAnsi="Times New Roman" w:cs="Times New Roman"/>
          <w:sz w:val="24"/>
          <w:szCs w:val="24"/>
        </w:rPr>
        <w:t>. Improved cyberbullying detection using gender information. In Proceedings of the Twelfth Dutch-Belgian Information Retrieval Workshop (DIR 2012). University of Ghent, 2012.</w:t>
      </w:r>
    </w:p>
    <w:p w14:paraId="087EE4D0" w14:textId="77777777" w:rsidR="00FB3238" w:rsidRPr="00512FB3" w:rsidRDefault="00FB3238" w:rsidP="00FB3238">
      <w:pPr>
        <w:jc w:val="both"/>
        <w:rPr>
          <w:rFonts w:ascii="Times New Roman" w:hAnsi="Times New Roman" w:cs="Times New Roman"/>
          <w:sz w:val="24"/>
          <w:szCs w:val="24"/>
        </w:rPr>
      </w:pPr>
    </w:p>
    <w:p w14:paraId="459DC1D0" w14:textId="50A060AF"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[20] </w:t>
      </w:r>
      <w:proofErr w:type="spellStart"/>
      <w:r w:rsidRPr="00512FB3">
        <w:rPr>
          <w:rFonts w:ascii="Times New Roman" w:hAnsi="Times New Roman" w:cs="Times New Roman"/>
          <w:sz w:val="24"/>
          <w:szCs w:val="24"/>
        </w:rPr>
        <w:t>Maral</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Dadvar</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Dolf</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Trieschnigg</w:t>
      </w:r>
      <w:proofErr w:type="spellEnd"/>
      <w:r w:rsidRPr="00512FB3">
        <w:rPr>
          <w:rFonts w:ascii="Times New Roman" w:hAnsi="Times New Roman" w:cs="Times New Roman"/>
          <w:sz w:val="24"/>
          <w:szCs w:val="24"/>
        </w:rPr>
        <w:t xml:space="preserve">, Roeland </w:t>
      </w:r>
      <w:proofErr w:type="spellStart"/>
      <w:r w:rsidRPr="00512FB3">
        <w:rPr>
          <w:rFonts w:ascii="Times New Roman" w:hAnsi="Times New Roman" w:cs="Times New Roman"/>
          <w:sz w:val="24"/>
          <w:szCs w:val="24"/>
        </w:rPr>
        <w:t>Ordelman</w:t>
      </w:r>
      <w:proofErr w:type="spellEnd"/>
      <w:r w:rsidRPr="00512FB3">
        <w:rPr>
          <w:rFonts w:ascii="Times New Roman" w:hAnsi="Times New Roman" w:cs="Times New Roman"/>
          <w:sz w:val="24"/>
          <w:szCs w:val="24"/>
        </w:rPr>
        <w:t xml:space="preserve">, and </w:t>
      </w:r>
      <w:proofErr w:type="spellStart"/>
      <w:r w:rsidRPr="00512FB3">
        <w:rPr>
          <w:rFonts w:ascii="Times New Roman" w:hAnsi="Times New Roman" w:cs="Times New Roman"/>
          <w:sz w:val="24"/>
          <w:szCs w:val="24"/>
        </w:rPr>
        <w:t>Franciska</w:t>
      </w:r>
      <w:proofErr w:type="spellEnd"/>
      <w:r w:rsidRPr="00512FB3">
        <w:rPr>
          <w:rFonts w:ascii="Times New Roman" w:hAnsi="Times New Roman" w:cs="Times New Roman"/>
          <w:sz w:val="24"/>
          <w:szCs w:val="24"/>
        </w:rPr>
        <w:t xml:space="preserve"> de Jong. Improving cyberbullying detection with user context. In European Conference on Information Retrieval, pages 693–696. Springer,</w:t>
      </w:r>
    </w:p>
    <w:p w14:paraId="50211224" w14:textId="071CA4E1"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2013.</w:t>
      </w:r>
    </w:p>
    <w:p w14:paraId="70EE10BF" w14:textId="77777777" w:rsidR="00FB3238" w:rsidRPr="00512FB3" w:rsidRDefault="00FB3238" w:rsidP="00FB3238">
      <w:pPr>
        <w:jc w:val="both"/>
        <w:rPr>
          <w:rFonts w:ascii="Times New Roman" w:hAnsi="Times New Roman" w:cs="Times New Roman"/>
          <w:sz w:val="24"/>
          <w:szCs w:val="24"/>
        </w:rPr>
      </w:pPr>
    </w:p>
    <w:p w14:paraId="2CE8639D" w14:textId="03F49D60"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[21] </w:t>
      </w:r>
      <w:proofErr w:type="spellStart"/>
      <w:r w:rsidRPr="00512FB3">
        <w:rPr>
          <w:rFonts w:ascii="Times New Roman" w:hAnsi="Times New Roman" w:cs="Times New Roman"/>
          <w:sz w:val="24"/>
          <w:szCs w:val="24"/>
        </w:rPr>
        <w:t>Maral</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Dadvar</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Dolf</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Trieschnigg</w:t>
      </w:r>
      <w:proofErr w:type="spellEnd"/>
      <w:r w:rsidRPr="00512FB3">
        <w:rPr>
          <w:rFonts w:ascii="Times New Roman" w:hAnsi="Times New Roman" w:cs="Times New Roman"/>
          <w:sz w:val="24"/>
          <w:szCs w:val="24"/>
        </w:rPr>
        <w:t xml:space="preserve">, and </w:t>
      </w:r>
      <w:proofErr w:type="spellStart"/>
      <w:r w:rsidRPr="00512FB3">
        <w:rPr>
          <w:rFonts w:ascii="Times New Roman" w:hAnsi="Times New Roman" w:cs="Times New Roman"/>
          <w:sz w:val="24"/>
          <w:szCs w:val="24"/>
        </w:rPr>
        <w:t>Franciska</w:t>
      </w:r>
      <w:proofErr w:type="spellEnd"/>
      <w:r w:rsidRPr="00512FB3">
        <w:rPr>
          <w:rFonts w:ascii="Times New Roman" w:hAnsi="Times New Roman" w:cs="Times New Roman"/>
          <w:sz w:val="24"/>
          <w:szCs w:val="24"/>
        </w:rPr>
        <w:t xml:space="preserve"> de Jong. Experts and machines against bullies: A hybrid approach to detect cyberbullies. In Canadian Conference on Artificial Intelligence, pages 275–281.</w:t>
      </w:r>
    </w:p>
    <w:p w14:paraId="6A4246B7" w14:textId="78055463"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Springer, 2014.</w:t>
      </w:r>
    </w:p>
    <w:p w14:paraId="7F835478" w14:textId="77777777" w:rsidR="00FB3238" w:rsidRPr="00512FB3" w:rsidRDefault="00FB3238" w:rsidP="00FB3238">
      <w:pPr>
        <w:jc w:val="both"/>
        <w:rPr>
          <w:rFonts w:ascii="Times New Roman" w:hAnsi="Times New Roman" w:cs="Times New Roman"/>
          <w:sz w:val="24"/>
          <w:szCs w:val="24"/>
        </w:rPr>
      </w:pPr>
    </w:p>
    <w:p w14:paraId="387C348B" w14:textId="783683B6"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 xml:space="preserve">[22] </w:t>
      </w:r>
      <w:proofErr w:type="spellStart"/>
      <w:r w:rsidRPr="00512FB3">
        <w:rPr>
          <w:rFonts w:ascii="Times New Roman" w:hAnsi="Times New Roman" w:cs="Times New Roman"/>
          <w:sz w:val="24"/>
          <w:szCs w:val="24"/>
        </w:rPr>
        <w:t>Nektaria</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Potha</w:t>
      </w:r>
      <w:proofErr w:type="spellEnd"/>
      <w:r w:rsidRPr="00512FB3">
        <w:rPr>
          <w:rFonts w:ascii="Times New Roman" w:hAnsi="Times New Roman" w:cs="Times New Roman"/>
          <w:sz w:val="24"/>
          <w:szCs w:val="24"/>
        </w:rPr>
        <w:t xml:space="preserve"> and </w:t>
      </w:r>
      <w:proofErr w:type="spellStart"/>
      <w:r w:rsidRPr="00512FB3">
        <w:rPr>
          <w:rFonts w:ascii="Times New Roman" w:hAnsi="Times New Roman" w:cs="Times New Roman"/>
          <w:sz w:val="24"/>
          <w:szCs w:val="24"/>
        </w:rPr>
        <w:t>Manolis</w:t>
      </w:r>
      <w:proofErr w:type="spellEnd"/>
      <w:r w:rsidRPr="00512FB3">
        <w:rPr>
          <w:rFonts w:ascii="Times New Roman" w:hAnsi="Times New Roman" w:cs="Times New Roman"/>
          <w:sz w:val="24"/>
          <w:szCs w:val="24"/>
        </w:rPr>
        <w:t xml:space="preserve"> </w:t>
      </w:r>
      <w:proofErr w:type="spellStart"/>
      <w:r w:rsidRPr="00512FB3">
        <w:rPr>
          <w:rFonts w:ascii="Times New Roman" w:hAnsi="Times New Roman" w:cs="Times New Roman"/>
          <w:sz w:val="24"/>
          <w:szCs w:val="24"/>
        </w:rPr>
        <w:t>Maragoudakis</w:t>
      </w:r>
      <w:proofErr w:type="spellEnd"/>
      <w:r w:rsidRPr="00512FB3">
        <w:rPr>
          <w:rFonts w:ascii="Times New Roman" w:hAnsi="Times New Roman" w:cs="Times New Roman"/>
          <w:sz w:val="24"/>
          <w:szCs w:val="24"/>
        </w:rPr>
        <w:t>. Cyberbullying detection using time series modeling. In Data Mining Workshop (ICDMW), 2014 IEEE International Conference on, pages 373–382. IEEE, 2014.</w:t>
      </w:r>
    </w:p>
    <w:p w14:paraId="4DB887E4" w14:textId="77777777" w:rsidR="00FB3238" w:rsidRPr="00512FB3" w:rsidRDefault="00FB3238" w:rsidP="00FB3238">
      <w:pPr>
        <w:jc w:val="both"/>
        <w:rPr>
          <w:rFonts w:ascii="Times New Roman" w:hAnsi="Times New Roman" w:cs="Times New Roman"/>
          <w:sz w:val="24"/>
          <w:szCs w:val="24"/>
        </w:rPr>
      </w:pPr>
    </w:p>
    <w:p w14:paraId="3579D364" w14:textId="435212F1"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lastRenderedPageBreak/>
        <w:t xml:space="preserve">[23] Vikas S Chavan and SS </w:t>
      </w:r>
      <w:proofErr w:type="spellStart"/>
      <w:r w:rsidRPr="00512FB3">
        <w:rPr>
          <w:rFonts w:ascii="Times New Roman" w:hAnsi="Times New Roman" w:cs="Times New Roman"/>
          <w:sz w:val="24"/>
          <w:szCs w:val="24"/>
        </w:rPr>
        <w:t>Shylaja</w:t>
      </w:r>
      <w:proofErr w:type="spellEnd"/>
      <w:r w:rsidRPr="00512FB3">
        <w:rPr>
          <w:rFonts w:ascii="Times New Roman" w:hAnsi="Times New Roman" w:cs="Times New Roman"/>
          <w:sz w:val="24"/>
          <w:szCs w:val="24"/>
        </w:rPr>
        <w:t>. Machine learning approach for detection of cyber-aggressive comments by peers on social media network. In Advances in computing, communications and informatics (ICACCI), 2015 International Conference on, pages 2354–2358. IEEE,</w:t>
      </w:r>
    </w:p>
    <w:p w14:paraId="1DAF789A" w14:textId="77777777" w:rsidR="00FB3238" w:rsidRPr="00512FB3" w:rsidRDefault="00FB3238" w:rsidP="00FB3238">
      <w:pPr>
        <w:jc w:val="both"/>
        <w:rPr>
          <w:rFonts w:ascii="Times New Roman" w:hAnsi="Times New Roman" w:cs="Times New Roman"/>
          <w:sz w:val="24"/>
          <w:szCs w:val="24"/>
        </w:rPr>
      </w:pPr>
      <w:r w:rsidRPr="00512FB3">
        <w:rPr>
          <w:rFonts w:ascii="Times New Roman" w:hAnsi="Times New Roman" w:cs="Times New Roman"/>
          <w:sz w:val="24"/>
          <w:szCs w:val="24"/>
        </w:rPr>
        <w:t>2015.</w:t>
      </w:r>
    </w:p>
    <w:p w14:paraId="189F62E7" w14:textId="4DEABCC0" w:rsidR="00A450FE" w:rsidRPr="00FB3238" w:rsidRDefault="00A450FE" w:rsidP="00FB3238">
      <w:pPr>
        <w:spacing w:before="100" w:beforeAutospacing="1" w:after="100" w:afterAutospacing="1" w:line="360" w:lineRule="auto"/>
        <w:jc w:val="both"/>
        <w:rPr>
          <w:rFonts w:ascii="Times New Roman" w:eastAsia="Times New Roman" w:hAnsi="Times New Roman" w:cs="Times New Roman"/>
          <w:sz w:val="20"/>
          <w:szCs w:val="20"/>
        </w:rPr>
      </w:pPr>
    </w:p>
    <w:sectPr w:rsidR="00A450FE" w:rsidRPr="00FB3238" w:rsidSect="00D842B2">
      <w:pgSz w:w="11906" w:h="16838"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BB0B9" w14:textId="77777777" w:rsidR="00205970" w:rsidRDefault="00205970" w:rsidP="00926893">
      <w:r>
        <w:separator/>
      </w:r>
    </w:p>
  </w:endnote>
  <w:endnote w:type="continuationSeparator" w:id="0">
    <w:p w14:paraId="25B8E83F" w14:textId="77777777" w:rsidR="00205970" w:rsidRDefault="00205970" w:rsidP="00926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3C7DE" w14:textId="77777777" w:rsidR="00205970" w:rsidRDefault="00205970" w:rsidP="00926893">
      <w:r>
        <w:separator/>
      </w:r>
    </w:p>
  </w:footnote>
  <w:footnote w:type="continuationSeparator" w:id="0">
    <w:p w14:paraId="5C16B655" w14:textId="77777777" w:rsidR="00205970" w:rsidRDefault="00205970" w:rsidP="009268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F2ABD"/>
    <w:multiLevelType w:val="hybridMultilevel"/>
    <w:tmpl w:val="9A1CB1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B2FFD"/>
    <w:multiLevelType w:val="hybridMultilevel"/>
    <w:tmpl w:val="7228F9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01CED"/>
    <w:multiLevelType w:val="hybridMultilevel"/>
    <w:tmpl w:val="C7C2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D0282"/>
    <w:multiLevelType w:val="multilevel"/>
    <w:tmpl w:val="C44067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146E25"/>
    <w:multiLevelType w:val="hybridMultilevel"/>
    <w:tmpl w:val="B0B0F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0102F"/>
    <w:multiLevelType w:val="hybridMultilevel"/>
    <w:tmpl w:val="FDB829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D11F10"/>
    <w:multiLevelType w:val="multilevel"/>
    <w:tmpl w:val="BCCC5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658A0"/>
    <w:multiLevelType w:val="multilevel"/>
    <w:tmpl w:val="6B90F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271C6D"/>
    <w:multiLevelType w:val="multilevel"/>
    <w:tmpl w:val="62D4E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B2BE3"/>
    <w:multiLevelType w:val="multilevel"/>
    <w:tmpl w:val="AF8E6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F0AB1"/>
    <w:multiLevelType w:val="hybridMultilevel"/>
    <w:tmpl w:val="976EC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6649B8"/>
    <w:multiLevelType w:val="multilevel"/>
    <w:tmpl w:val="C2D0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125B13"/>
    <w:multiLevelType w:val="multilevel"/>
    <w:tmpl w:val="48B2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0178F"/>
    <w:multiLevelType w:val="multilevel"/>
    <w:tmpl w:val="EB5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47893"/>
    <w:multiLevelType w:val="hybridMultilevel"/>
    <w:tmpl w:val="C9F072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F317CBB"/>
    <w:multiLevelType w:val="hybridMultilevel"/>
    <w:tmpl w:val="ECCC14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B42520"/>
    <w:multiLevelType w:val="multilevel"/>
    <w:tmpl w:val="F9B06AD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F4EB6"/>
    <w:multiLevelType w:val="multilevel"/>
    <w:tmpl w:val="A974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304436"/>
    <w:multiLevelType w:val="multilevel"/>
    <w:tmpl w:val="397CC2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14"/>
  </w:num>
  <w:num w:numId="4">
    <w:abstractNumId w:val="12"/>
  </w:num>
  <w:num w:numId="5">
    <w:abstractNumId w:val="6"/>
  </w:num>
  <w:num w:numId="6">
    <w:abstractNumId w:val="18"/>
  </w:num>
  <w:num w:numId="7">
    <w:abstractNumId w:val="3"/>
  </w:num>
  <w:num w:numId="8">
    <w:abstractNumId w:val="7"/>
  </w:num>
  <w:num w:numId="9">
    <w:abstractNumId w:val="13"/>
  </w:num>
  <w:num w:numId="10">
    <w:abstractNumId w:val="9"/>
  </w:num>
  <w:num w:numId="11">
    <w:abstractNumId w:val="5"/>
  </w:num>
  <w:num w:numId="12">
    <w:abstractNumId w:val="17"/>
  </w:num>
  <w:num w:numId="13">
    <w:abstractNumId w:val="16"/>
  </w:num>
  <w:num w:numId="14">
    <w:abstractNumId w:val="0"/>
  </w:num>
  <w:num w:numId="15">
    <w:abstractNumId w:val="1"/>
  </w:num>
  <w:num w:numId="16">
    <w:abstractNumId w:val="11"/>
  </w:num>
  <w:num w:numId="17">
    <w:abstractNumId w:val="15"/>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88"/>
    <w:rsid w:val="0000025F"/>
    <w:rsid w:val="00002E19"/>
    <w:rsid w:val="00003753"/>
    <w:rsid w:val="000056EB"/>
    <w:rsid w:val="0000644B"/>
    <w:rsid w:val="00012D46"/>
    <w:rsid w:val="0001353E"/>
    <w:rsid w:val="0001563C"/>
    <w:rsid w:val="000178AD"/>
    <w:rsid w:val="00023DAF"/>
    <w:rsid w:val="00025191"/>
    <w:rsid w:val="00026E1B"/>
    <w:rsid w:val="00032642"/>
    <w:rsid w:val="000327DC"/>
    <w:rsid w:val="00033B2B"/>
    <w:rsid w:val="00035797"/>
    <w:rsid w:val="000376FD"/>
    <w:rsid w:val="000379D7"/>
    <w:rsid w:val="00041747"/>
    <w:rsid w:val="00041B8F"/>
    <w:rsid w:val="00045B45"/>
    <w:rsid w:val="000464C2"/>
    <w:rsid w:val="00047106"/>
    <w:rsid w:val="00051FCF"/>
    <w:rsid w:val="000541E4"/>
    <w:rsid w:val="0005627F"/>
    <w:rsid w:val="00060B01"/>
    <w:rsid w:val="00060EF6"/>
    <w:rsid w:val="0006384D"/>
    <w:rsid w:val="00064009"/>
    <w:rsid w:val="00066627"/>
    <w:rsid w:val="00066D4A"/>
    <w:rsid w:val="00073525"/>
    <w:rsid w:val="000755BA"/>
    <w:rsid w:val="00075E24"/>
    <w:rsid w:val="00077837"/>
    <w:rsid w:val="000814BE"/>
    <w:rsid w:val="000818F5"/>
    <w:rsid w:val="0008207D"/>
    <w:rsid w:val="00090F29"/>
    <w:rsid w:val="0009260A"/>
    <w:rsid w:val="000936B4"/>
    <w:rsid w:val="0009639F"/>
    <w:rsid w:val="000965C4"/>
    <w:rsid w:val="00097D3E"/>
    <w:rsid w:val="000A03B0"/>
    <w:rsid w:val="000A178B"/>
    <w:rsid w:val="000A21CE"/>
    <w:rsid w:val="000A3C79"/>
    <w:rsid w:val="000A5B06"/>
    <w:rsid w:val="000A6BC4"/>
    <w:rsid w:val="000A70A5"/>
    <w:rsid w:val="000B1A5D"/>
    <w:rsid w:val="000B21A9"/>
    <w:rsid w:val="000B2A13"/>
    <w:rsid w:val="000B379D"/>
    <w:rsid w:val="000B50FF"/>
    <w:rsid w:val="000B52B2"/>
    <w:rsid w:val="000C1C43"/>
    <w:rsid w:val="000C3217"/>
    <w:rsid w:val="000C43CB"/>
    <w:rsid w:val="000C6014"/>
    <w:rsid w:val="000D1574"/>
    <w:rsid w:val="000D2427"/>
    <w:rsid w:val="000D2B43"/>
    <w:rsid w:val="000D47E0"/>
    <w:rsid w:val="000D6A08"/>
    <w:rsid w:val="000D7502"/>
    <w:rsid w:val="000D7A0C"/>
    <w:rsid w:val="000E1B09"/>
    <w:rsid w:val="000E2AD2"/>
    <w:rsid w:val="000E32D7"/>
    <w:rsid w:val="000E57D8"/>
    <w:rsid w:val="000F0BD9"/>
    <w:rsid w:val="000F2509"/>
    <w:rsid w:val="000F4329"/>
    <w:rsid w:val="000F563C"/>
    <w:rsid w:val="001072F8"/>
    <w:rsid w:val="00107420"/>
    <w:rsid w:val="00107ACD"/>
    <w:rsid w:val="00107D3C"/>
    <w:rsid w:val="0011170D"/>
    <w:rsid w:val="00114CC5"/>
    <w:rsid w:val="0011513F"/>
    <w:rsid w:val="00125E3E"/>
    <w:rsid w:val="00126941"/>
    <w:rsid w:val="00126F9F"/>
    <w:rsid w:val="001319F7"/>
    <w:rsid w:val="00140B13"/>
    <w:rsid w:val="00141623"/>
    <w:rsid w:val="0014173B"/>
    <w:rsid w:val="00142F65"/>
    <w:rsid w:val="0014334D"/>
    <w:rsid w:val="00143EBE"/>
    <w:rsid w:val="001440D8"/>
    <w:rsid w:val="00145B46"/>
    <w:rsid w:val="00150ABE"/>
    <w:rsid w:val="00150C1A"/>
    <w:rsid w:val="00151366"/>
    <w:rsid w:val="00153D28"/>
    <w:rsid w:val="001546D0"/>
    <w:rsid w:val="001557E4"/>
    <w:rsid w:val="00155B9A"/>
    <w:rsid w:val="00160DB7"/>
    <w:rsid w:val="00162477"/>
    <w:rsid w:val="00163C74"/>
    <w:rsid w:val="0016416E"/>
    <w:rsid w:val="00164943"/>
    <w:rsid w:val="00164F88"/>
    <w:rsid w:val="00165420"/>
    <w:rsid w:val="001658D6"/>
    <w:rsid w:val="0016726D"/>
    <w:rsid w:val="00173D12"/>
    <w:rsid w:val="0017699A"/>
    <w:rsid w:val="00180AE7"/>
    <w:rsid w:val="00181C1B"/>
    <w:rsid w:val="0018269B"/>
    <w:rsid w:val="001829EA"/>
    <w:rsid w:val="00182E15"/>
    <w:rsid w:val="001868CB"/>
    <w:rsid w:val="00187CF3"/>
    <w:rsid w:val="00190A85"/>
    <w:rsid w:val="00193069"/>
    <w:rsid w:val="00195079"/>
    <w:rsid w:val="00195B0C"/>
    <w:rsid w:val="001A07CE"/>
    <w:rsid w:val="001A0DF4"/>
    <w:rsid w:val="001A2968"/>
    <w:rsid w:val="001A3440"/>
    <w:rsid w:val="001B19E3"/>
    <w:rsid w:val="001B34C2"/>
    <w:rsid w:val="001B4902"/>
    <w:rsid w:val="001C11B1"/>
    <w:rsid w:val="001C1C7D"/>
    <w:rsid w:val="001C3E2B"/>
    <w:rsid w:val="001C59A9"/>
    <w:rsid w:val="001C6393"/>
    <w:rsid w:val="001C68BE"/>
    <w:rsid w:val="001D2AA4"/>
    <w:rsid w:val="001D34D1"/>
    <w:rsid w:val="001D38F5"/>
    <w:rsid w:val="001D5709"/>
    <w:rsid w:val="001D594B"/>
    <w:rsid w:val="001E062F"/>
    <w:rsid w:val="001E1F07"/>
    <w:rsid w:val="001E23FE"/>
    <w:rsid w:val="001E24DD"/>
    <w:rsid w:val="001E4089"/>
    <w:rsid w:val="001F056B"/>
    <w:rsid w:val="001F1B46"/>
    <w:rsid w:val="001F491A"/>
    <w:rsid w:val="001F6408"/>
    <w:rsid w:val="002002A2"/>
    <w:rsid w:val="00202CA5"/>
    <w:rsid w:val="00203170"/>
    <w:rsid w:val="0020345E"/>
    <w:rsid w:val="00204298"/>
    <w:rsid w:val="00205970"/>
    <w:rsid w:val="00210666"/>
    <w:rsid w:val="002109B8"/>
    <w:rsid w:val="00211E8F"/>
    <w:rsid w:val="002121A3"/>
    <w:rsid w:val="002208F9"/>
    <w:rsid w:val="0022221F"/>
    <w:rsid w:val="00222481"/>
    <w:rsid w:val="00222909"/>
    <w:rsid w:val="00224035"/>
    <w:rsid w:val="002261C9"/>
    <w:rsid w:val="00226332"/>
    <w:rsid w:val="00230D32"/>
    <w:rsid w:val="002317C0"/>
    <w:rsid w:val="002350B8"/>
    <w:rsid w:val="002379C6"/>
    <w:rsid w:val="00240423"/>
    <w:rsid w:val="00243091"/>
    <w:rsid w:val="00244C9C"/>
    <w:rsid w:val="0024738D"/>
    <w:rsid w:val="00250512"/>
    <w:rsid w:val="002520BC"/>
    <w:rsid w:val="00252B7B"/>
    <w:rsid w:val="0025398E"/>
    <w:rsid w:val="00257A38"/>
    <w:rsid w:val="00262C07"/>
    <w:rsid w:val="00264CF6"/>
    <w:rsid w:val="00266C96"/>
    <w:rsid w:val="00272665"/>
    <w:rsid w:val="00273A4F"/>
    <w:rsid w:val="00274A17"/>
    <w:rsid w:val="002755F2"/>
    <w:rsid w:val="002757DE"/>
    <w:rsid w:val="002766AB"/>
    <w:rsid w:val="00282762"/>
    <w:rsid w:val="00283906"/>
    <w:rsid w:val="00287390"/>
    <w:rsid w:val="00293FC6"/>
    <w:rsid w:val="002A05F1"/>
    <w:rsid w:val="002A63F6"/>
    <w:rsid w:val="002A7E36"/>
    <w:rsid w:val="002B28FB"/>
    <w:rsid w:val="002B2951"/>
    <w:rsid w:val="002B6803"/>
    <w:rsid w:val="002B6806"/>
    <w:rsid w:val="002C10CD"/>
    <w:rsid w:val="002C1370"/>
    <w:rsid w:val="002C2A0E"/>
    <w:rsid w:val="002C4439"/>
    <w:rsid w:val="002C474D"/>
    <w:rsid w:val="002C609B"/>
    <w:rsid w:val="002C62B5"/>
    <w:rsid w:val="002D54AE"/>
    <w:rsid w:val="002E438F"/>
    <w:rsid w:val="002E62F6"/>
    <w:rsid w:val="002E6D47"/>
    <w:rsid w:val="002F009D"/>
    <w:rsid w:val="002F2FAB"/>
    <w:rsid w:val="003002D2"/>
    <w:rsid w:val="0030323F"/>
    <w:rsid w:val="00306575"/>
    <w:rsid w:val="00306A6D"/>
    <w:rsid w:val="00307446"/>
    <w:rsid w:val="003079E5"/>
    <w:rsid w:val="00307DE9"/>
    <w:rsid w:val="00312C54"/>
    <w:rsid w:val="00313319"/>
    <w:rsid w:val="00313971"/>
    <w:rsid w:val="00314AF4"/>
    <w:rsid w:val="00317904"/>
    <w:rsid w:val="00322D26"/>
    <w:rsid w:val="00324E92"/>
    <w:rsid w:val="00326B0C"/>
    <w:rsid w:val="003308C6"/>
    <w:rsid w:val="00335FB1"/>
    <w:rsid w:val="00337A1A"/>
    <w:rsid w:val="0034080C"/>
    <w:rsid w:val="0034341D"/>
    <w:rsid w:val="0034353A"/>
    <w:rsid w:val="00343F60"/>
    <w:rsid w:val="003477D1"/>
    <w:rsid w:val="00353281"/>
    <w:rsid w:val="00354F2A"/>
    <w:rsid w:val="003557F9"/>
    <w:rsid w:val="00357867"/>
    <w:rsid w:val="00361720"/>
    <w:rsid w:val="00361F68"/>
    <w:rsid w:val="00370F32"/>
    <w:rsid w:val="003715ED"/>
    <w:rsid w:val="00372A72"/>
    <w:rsid w:val="00374B5D"/>
    <w:rsid w:val="003776FA"/>
    <w:rsid w:val="0038178C"/>
    <w:rsid w:val="003820C7"/>
    <w:rsid w:val="003825B8"/>
    <w:rsid w:val="00384F4E"/>
    <w:rsid w:val="0038630F"/>
    <w:rsid w:val="00390098"/>
    <w:rsid w:val="00390D41"/>
    <w:rsid w:val="003945A2"/>
    <w:rsid w:val="003A1482"/>
    <w:rsid w:val="003A6B72"/>
    <w:rsid w:val="003B0BDB"/>
    <w:rsid w:val="003B5248"/>
    <w:rsid w:val="003B58FF"/>
    <w:rsid w:val="003C3266"/>
    <w:rsid w:val="003C3AFB"/>
    <w:rsid w:val="003C50CA"/>
    <w:rsid w:val="003D0A31"/>
    <w:rsid w:val="003D3CD5"/>
    <w:rsid w:val="003D4069"/>
    <w:rsid w:val="003D4D3A"/>
    <w:rsid w:val="003D60BA"/>
    <w:rsid w:val="003D696E"/>
    <w:rsid w:val="003E4837"/>
    <w:rsid w:val="003E7E2C"/>
    <w:rsid w:val="003F059C"/>
    <w:rsid w:val="003F385A"/>
    <w:rsid w:val="003F669E"/>
    <w:rsid w:val="003F766B"/>
    <w:rsid w:val="003F7688"/>
    <w:rsid w:val="003F7962"/>
    <w:rsid w:val="003F7A66"/>
    <w:rsid w:val="003F7E6B"/>
    <w:rsid w:val="00401132"/>
    <w:rsid w:val="00401166"/>
    <w:rsid w:val="00401AF7"/>
    <w:rsid w:val="004055DD"/>
    <w:rsid w:val="0040583E"/>
    <w:rsid w:val="00407389"/>
    <w:rsid w:val="00413829"/>
    <w:rsid w:val="00416552"/>
    <w:rsid w:val="00417AA9"/>
    <w:rsid w:val="004220FE"/>
    <w:rsid w:val="0042569D"/>
    <w:rsid w:val="00425FFD"/>
    <w:rsid w:val="00426081"/>
    <w:rsid w:val="004269D6"/>
    <w:rsid w:val="00431DC1"/>
    <w:rsid w:val="00431F6C"/>
    <w:rsid w:val="004345B1"/>
    <w:rsid w:val="00435EAA"/>
    <w:rsid w:val="004364C8"/>
    <w:rsid w:val="00437954"/>
    <w:rsid w:val="00441693"/>
    <w:rsid w:val="00441FA9"/>
    <w:rsid w:val="00442236"/>
    <w:rsid w:val="0044570A"/>
    <w:rsid w:val="00445EE9"/>
    <w:rsid w:val="0044668C"/>
    <w:rsid w:val="004522E4"/>
    <w:rsid w:val="00453CAF"/>
    <w:rsid w:val="00456AEF"/>
    <w:rsid w:val="00457E2C"/>
    <w:rsid w:val="00457EC7"/>
    <w:rsid w:val="0046279B"/>
    <w:rsid w:val="004641AD"/>
    <w:rsid w:val="00466CB0"/>
    <w:rsid w:val="004719C3"/>
    <w:rsid w:val="00474677"/>
    <w:rsid w:val="004761B2"/>
    <w:rsid w:val="00477D09"/>
    <w:rsid w:val="00483CBB"/>
    <w:rsid w:val="004847D9"/>
    <w:rsid w:val="00485942"/>
    <w:rsid w:val="004865FF"/>
    <w:rsid w:val="00490661"/>
    <w:rsid w:val="004924C2"/>
    <w:rsid w:val="00492E38"/>
    <w:rsid w:val="00496552"/>
    <w:rsid w:val="00497E45"/>
    <w:rsid w:val="004A01F6"/>
    <w:rsid w:val="004A14C1"/>
    <w:rsid w:val="004A3427"/>
    <w:rsid w:val="004A6571"/>
    <w:rsid w:val="004A7CBF"/>
    <w:rsid w:val="004B1799"/>
    <w:rsid w:val="004C2BFC"/>
    <w:rsid w:val="004C2CA4"/>
    <w:rsid w:val="004C5859"/>
    <w:rsid w:val="004D03A3"/>
    <w:rsid w:val="004D0CF9"/>
    <w:rsid w:val="004D1399"/>
    <w:rsid w:val="004D48D3"/>
    <w:rsid w:val="004D6FFA"/>
    <w:rsid w:val="004E0346"/>
    <w:rsid w:val="004E0D81"/>
    <w:rsid w:val="004F1BA6"/>
    <w:rsid w:val="004F2D31"/>
    <w:rsid w:val="004F35A6"/>
    <w:rsid w:val="005016B9"/>
    <w:rsid w:val="00501DEB"/>
    <w:rsid w:val="0050210B"/>
    <w:rsid w:val="0050257C"/>
    <w:rsid w:val="005043B6"/>
    <w:rsid w:val="00505040"/>
    <w:rsid w:val="005062AF"/>
    <w:rsid w:val="00506F5D"/>
    <w:rsid w:val="00512FB3"/>
    <w:rsid w:val="005132F1"/>
    <w:rsid w:val="00513C22"/>
    <w:rsid w:val="00517000"/>
    <w:rsid w:val="00520EF3"/>
    <w:rsid w:val="00520F97"/>
    <w:rsid w:val="00522E38"/>
    <w:rsid w:val="00531A0E"/>
    <w:rsid w:val="005335F0"/>
    <w:rsid w:val="00537B5A"/>
    <w:rsid w:val="00541F01"/>
    <w:rsid w:val="0055202A"/>
    <w:rsid w:val="00554970"/>
    <w:rsid w:val="00554E81"/>
    <w:rsid w:val="0055561C"/>
    <w:rsid w:val="005559AE"/>
    <w:rsid w:val="005562C9"/>
    <w:rsid w:val="0056163F"/>
    <w:rsid w:val="00563E2B"/>
    <w:rsid w:val="00564969"/>
    <w:rsid w:val="00567170"/>
    <w:rsid w:val="00570125"/>
    <w:rsid w:val="00572EC3"/>
    <w:rsid w:val="005736E5"/>
    <w:rsid w:val="0057537D"/>
    <w:rsid w:val="0057600E"/>
    <w:rsid w:val="00582299"/>
    <w:rsid w:val="005859C9"/>
    <w:rsid w:val="00586CD1"/>
    <w:rsid w:val="00586CE4"/>
    <w:rsid w:val="00587092"/>
    <w:rsid w:val="00587B94"/>
    <w:rsid w:val="00592027"/>
    <w:rsid w:val="00592F45"/>
    <w:rsid w:val="005964C1"/>
    <w:rsid w:val="005A05B2"/>
    <w:rsid w:val="005A5C77"/>
    <w:rsid w:val="005A5E87"/>
    <w:rsid w:val="005A6BF5"/>
    <w:rsid w:val="005A7265"/>
    <w:rsid w:val="005A7F26"/>
    <w:rsid w:val="005B0FD6"/>
    <w:rsid w:val="005B17E8"/>
    <w:rsid w:val="005B234E"/>
    <w:rsid w:val="005B29D3"/>
    <w:rsid w:val="005B5071"/>
    <w:rsid w:val="005B521E"/>
    <w:rsid w:val="005C0B67"/>
    <w:rsid w:val="005C3786"/>
    <w:rsid w:val="005C3F84"/>
    <w:rsid w:val="005C4B62"/>
    <w:rsid w:val="005C70C6"/>
    <w:rsid w:val="005D2E00"/>
    <w:rsid w:val="005D3550"/>
    <w:rsid w:val="005D4A26"/>
    <w:rsid w:val="005D6E7B"/>
    <w:rsid w:val="005D73D9"/>
    <w:rsid w:val="005E2CF8"/>
    <w:rsid w:val="005E5BD8"/>
    <w:rsid w:val="005E7F22"/>
    <w:rsid w:val="005F007B"/>
    <w:rsid w:val="005F36BF"/>
    <w:rsid w:val="005F423C"/>
    <w:rsid w:val="005F4ACA"/>
    <w:rsid w:val="006022AE"/>
    <w:rsid w:val="006072CD"/>
    <w:rsid w:val="00610A00"/>
    <w:rsid w:val="0061141A"/>
    <w:rsid w:val="00612F2B"/>
    <w:rsid w:val="00621A31"/>
    <w:rsid w:val="0062441E"/>
    <w:rsid w:val="00624A92"/>
    <w:rsid w:val="00624ADD"/>
    <w:rsid w:val="00626E7C"/>
    <w:rsid w:val="00632928"/>
    <w:rsid w:val="0063400A"/>
    <w:rsid w:val="00634C22"/>
    <w:rsid w:val="00642DF6"/>
    <w:rsid w:val="00645BEE"/>
    <w:rsid w:val="0064614D"/>
    <w:rsid w:val="00650F6B"/>
    <w:rsid w:val="006536E5"/>
    <w:rsid w:val="00653945"/>
    <w:rsid w:val="00653F4F"/>
    <w:rsid w:val="00656E6A"/>
    <w:rsid w:val="006610CA"/>
    <w:rsid w:val="006624D2"/>
    <w:rsid w:val="00664546"/>
    <w:rsid w:val="0066567B"/>
    <w:rsid w:val="0066594E"/>
    <w:rsid w:val="00665A0D"/>
    <w:rsid w:val="00666298"/>
    <w:rsid w:val="00670C31"/>
    <w:rsid w:val="0067258B"/>
    <w:rsid w:val="006733B8"/>
    <w:rsid w:val="00682828"/>
    <w:rsid w:val="00683E6A"/>
    <w:rsid w:val="00684F13"/>
    <w:rsid w:val="00686292"/>
    <w:rsid w:val="006868C8"/>
    <w:rsid w:val="00687773"/>
    <w:rsid w:val="00694044"/>
    <w:rsid w:val="006945F9"/>
    <w:rsid w:val="006A1325"/>
    <w:rsid w:val="006A376A"/>
    <w:rsid w:val="006A38C1"/>
    <w:rsid w:val="006A6241"/>
    <w:rsid w:val="006A6FA0"/>
    <w:rsid w:val="006B2550"/>
    <w:rsid w:val="006B26E7"/>
    <w:rsid w:val="006B3021"/>
    <w:rsid w:val="006B6F02"/>
    <w:rsid w:val="006C4A55"/>
    <w:rsid w:val="006C5372"/>
    <w:rsid w:val="006C75E0"/>
    <w:rsid w:val="006D51E9"/>
    <w:rsid w:val="006D6199"/>
    <w:rsid w:val="006E1861"/>
    <w:rsid w:val="006E444E"/>
    <w:rsid w:val="006E64E8"/>
    <w:rsid w:val="006E6F64"/>
    <w:rsid w:val="006E7D15"/>
    <w:rsid w:val="006F4BC0"/>
    <w:rsid w:val="006F5682"/>
    <w:rsid w:val="006F5ADC"/>
    <w:rsid w:val="006F5D76"/>
    <w:rsid w:val="00701F4B"/>
    <w:rsid w:val="00702F4E"/>
    <w:rsid w:val="007044DD"/>
    <w:rsid w:val="00704A73"/>
    <w:rsid w:val="00706643"/>
    <w:rsid w:val="00712C00"/>
    <w:rsid w:val="00713207"/>
    <w:rsid w:val="00713C07"/>
    <w:rsid w:val="0071472C"/>
    <w:rsid w:val="00714F66"/>
    <w:rsid w:val="00717410"/>
    <w:rsid w:val="007248B5"/>
    <w:rsid w:val="007254E0"/>
    <w:rsid w:val="00727D09"/>
    <w:rsid w:val="00732046"/>
    <w:rsid w:val="007326B7"/>
    <w:rsid w:val="00733E50"/>
    <w:rsid w:val="00737BE3"/>
    <w:rsid w:val="00740490"/>
    <w:rsid w:val="00742883"/>
    <w:rsid w:val="0074353C"/>
    <w:rsid w:val="00746845"/>
    <w:rsid w:val="00754581"/>
    <w:rsid w:val="00756134"/>
    <w:rsid w:val="007630AD"/>
    <w:rsid w:val="007630CF"/>
    <w:rsid w:val="0076316E"/>
    <w:rsid w:val="00763C2D"/>
    <w:rsid w:val="0077044D"/>
    <w:rsid w:val="00770992"/>
    <w:rsid w:val="00770A20"/>
    <w:rsid w:val="007724EC"/>
    <w:rsid w:val="007747B6"/>
    <w:rsid w:val="0077639B"/>
    <w:rsid w:val="0077718F"/>
    <w:rsid w:val="00780E3C"/>
    <w:rsid w:val="007811D3"/>
    <w:rsid w:val="00782D0D"/>
    <w:rsid w:val="00783638"/>
    <w:rsid w:val="00784FFA"/>
    <w:rsid w:val="00786290"/>
    <w:rsid w:val="00787B0F"/>
    <w:rsid w:val="00790F76"/>
    <w:rsid w:val="007910A7"/>
    <w:rsid w:val="00794AED"/>
    <w:rsid w:val="00794FBF"/>
    <w:rsid w:val="00797DA3"/>
    <w:rsid w:val="007A0AB1"/>
    <w:rsid w:val="007A10AE"/>
    <w:rsid w:val="007A1364"/>
    <w:rsid w:val="007A3194"/>
    <w:rsid w:val="007A3A10"/>
    <w:rsid w:val="007A41FB"/>
    <w:rsid w:val="007A5BDC"/>
    <w:rsid w:val="007A5F58"/>
    <w:rsid w:val="007A67C3"/>
    <w:rsid w:val="007A79A1"/>
    <w:rsid w:val="007B2A39"/>
    <w:rsid w:val="007B3AEE"/>
    <w:rsid w:val="007B6D0C"/>
    <w:rsid w:val="007B7064"/>
    <w:rsid w:val="007C015A"/>
    <w:rsid w:val="007C1091"/>
    <w:rsid w:val="007C152C"/>
    <w:rsid w:val="007C1534"/>
    <w:rsid w:val="007C1941"/>
    <w:rsid w:val="007C6210"/>
    <w:rsid w:val="007C6247"/>
    <w:rsid w:val="007C7EA0"/>
    <w:rsid w:val="007D125F"/>
    <w:rsid w:val="007D1A1C"/>
    <w:rsid w:val="007D3CF3"/>
    <w:rsid w:val="007D655D"/>
    <w:rsid w:val="007D6CFA"/>
    <w:rsid w:val="007D7E10"/>
    <w:rsid w:val="007E5455"/>
    <w:rsid w:val="007E56C0"/>
    <w:rsid w:val="007E6E49"/>
    <w:rsid w:val="007E7458"/>
    <w:rsid w:val="007F2A84"/>
    <w:rsid w:val="007F5734"/>
    <w:rsid w:val="007F5F34"/>
    <w:rsid w:val="007F6D0A"/>
    <w:rsid w:val="00801D3D"/>
    <w:rsid w:val="00803A2D"/>
    <w:rsid w:val="0080547D"/>
    <w:rsid w:val="00806172"/>
    <w:rsid w:val="0081162E"/>
    <w:rsid w:val="00817A6C"/>
    <w:rsid w:val="0082199C"/>
    <w:rsid w:val="008239CB"/>
    <w:rsid w:val="00823FEE"/>
    <w:rsid w:val="008242E8"/>
    <w:rsid w:val="008256DE"/>
    <w:rsid w:val="00830B2D"/>
    <w:rsid w:val="00830BAC"/>
    <w:rsid w:val="00830FDC"/>
    <w:rsid w:val="00834255"/>
    <w:rsid w:val="00834B33"/>
    <w:rsid w:val="0083643C"/>
    <w:rsid w:val="00841088"/>
    <w:rsid w:val="00841266"/>
    <w:rsid w:val="008451C5"/>
    <w:rsid w:val="00846C6F"/>
    <w:rsid w:val="00854FC9"/>
    <w:rsid w:val="00857702"/>
    <w:rsid w:val="00857F57"/>
    <w:rsid w:val="00860111"/>
    <w:rsid w:val="00861A26"/>
    <w:rsid w:val="00862368"/>
    <w:rsid w:val="00862F83"/>
    <w:rsid w:val="0087044E"/>
    <w:rsid w:val="00870B7F"/>
    <w:rsid w:val="00873AE7"/>
    <w:rsid w:val="00873FBD"/>
    <w:rsid w:val="00874EE4"/>
    <w:rsid w:val="008761CD"/>
    <w:rsid w:val="008820F5"/>
    <w:rsid w:val="0088238F"/>
    <w:rsid w:val="00884144"/>
    <w:rsid w:val="00885C27"/>
    <w:rsid w:val="00887E2E"/>
    <w:rsid w:val="008918D3"/>
    <w:rsid w:val="00896679"/>
    <w:rsid w:val="00896FEC"/>
    <w:rsid w:val="0089721E"/>
    <w:rsid w:val="008A0666"/>
    <w:rsid w:val="008A2329"/>
    <w:rsid w:val="008A545E"/>
    <w:rsid w:val="008A5EBB"/>
    <w:rsid w:val="008A6283"/>
    <w:rsid w:val="008A7D70"/>
    <w:rsid w:val="008B1085"/>
    <w:rsid w:val="008B1B87"/>
    <w:rsid w:val="008B6E3F"/>
    <w:rsid w:val="008B7270"/>
    <w:rsid w:val="008C314A"/>
    <w:rsid w:val="008C3BC3"/>
    <w:rsid w:val="008C70FF"/>
    <w:rsid w:val="008C74B7"/>
    <w:rsid w:val="008C792E"/>
    <w:rsid w:val="008D2865"/>
    <w:rsid w:val="008D46C2"/>
    <w:rsid w:val="008D4E3A"/>
    <w:rsid w:val="008E02BF"/>
    <w:rsid w:val="008E31E7"/>
    <w:rsid w:val="008E3F49"/>
    <w:rsid w:val="008E4828"/>
    <w:rsid w:val="008E7AA6"/>
    <w:rsid w:val="008F1B24"/>
    <w:rsid w:val="008F3F74"/>
    <w:rsid w:val="008F4180"/>
    <w:rsid w:val="008F44F1"/>
    <w:rsid w:val="009000A6"/>
    <w:rsid w:val="00901AB4"/>
    <w:rsid w:val="009052E7"/>
    <w:rsid w:val="00907B42"/>
    <w:rsid w:val="009127B9"/>
    <w:rsid w:val="009136E3"/>
    <w:rsid w:val="00923C49"/>
    <w:rsid w:val="009250DA"/>
    <w:rsid w:val="00926893"/>
    <w:rsid w:val="00926FAC"/>
    <w:rsid w:val="009279AB"/>
    <w:rsid w:val="00927FC3"/>
    <w:rsid w:val="009300C7"/>
    <w:rsid w:val="0093284F"/>
    <w:rsid w:val="00933551"/>
    <w:rsid w:val="009353AD"/>
    <w:rsid w:val="009378F4"/>
    <w:rsid w:val="009408B7"/>
    <w:rsid w:val="00946AB4"/>
    <w:rsid w:val="0095174E"/>
    <w:rsid w:val="0095730B"/>
    <w:rsid w:val="00960B41"/>
    <w:rsid w:val="00961BBF"/>
    <w:rsid w:val="009634A1"/>
    <w:rsid w:val="009654C7"/>
    <w:rsid w:val="00967855"/>
    <w:rsid w:val="009727EA"/>
    <w:rsid w:val="00974B2A"/>
    <w:rsid w:val="009754FF"/>
    <w:rsid w:val="00976FCE"/>
    <w:rsid w:val="00977196"/>
    <w:rsid w:val="00980420"/>
    <w:rsid w:val="0098291C"/>
    <w:rsid w:val="00983A46"/>
    <w:rsid w:val="009849B1"/>
    <w:rsid w:val="00985F1A"/>
    <w:rsid w:val="00990C4D"/>
    <w:rsid w:val="00991B12"/>
    <w:rsid w:val="00994073"/>
    <w:rsid w:val="009A268C"/>
    <w:rsid w:val="009A37E9"/>
    <w:rsid w:val="009A63C0"/>
    <w:rsid w:val="009A7023"/>
    <w:rsid w:val="009B03ED"/>
    <w:rsid w:val="009B1167"/>
    <w:rsid w:val="009B23AC"/>
    <w:rsid w:val="009B2F82"/>
    <w:rsid w:val="009B3EEC"/>
    <w:rsid w:val="009B4A69"/>
    <w:rsid w:val="009C4404"/>
    <w:rsid w:val="009D3209"/>
    <w:rsid w:val="009D4042"/>
    <w:rsid w:val="009D46FF"/>
    <w:rsid w:val="009D5CA0"/>
    <w:rsid w:val="009D7980"/>
    <w:rsid w:val="009E2CD5"/>
    <w:rsid w:val="009E2E9F"/>
    <w:rsid w:val="009E327F"/>
    <w:rsid w:val="009E3FF6"/>
    <w:rsid w:val="009E4264"/>
    <w:rsid w:val="009E4BCC"/>
    <w:rsid w:val="009E6213"/>
    <w:rsid w:val="009F0E22"/>
    <w:rsid w:val="009F6501"/>
    <w:rsid w:val="009F66A2"/>
    <w:rsid w:val="009F6C54"/>
    <w:rsid w:val="009F75F2"/>
    <w:rsid w:val="009F7CC6"/>
    <w:rsid w:val="00A0077A"/>
    <w:rsid w:val="00A01CAC"/>
    <w:rsid w:val="00A02534"/>
    <w:rsid w:val="00A03B4E"/>
    <w:rsid w:val="00A107AF"/>
    <w:rsid w:val="00A1312E"/>
    <w:rsid w:val="00A13D7C"/>
    <w:rsid w:val="00A1752E"/>
    <w:rsid w:val="00A17723"/>
    <w:rsid w:val="00A201BF"/>
    <w:rsid w:val="00A2045C"/>
    <w:rsid w:val="00A21731"/>
    <w:rsid w:val="00A22405"/>
    <w:rsid w:val="00A22785"/>
    <w:rsid w:val="00A25529"/>
    <w:rsid w:val="00A3179D"/>
    <w:rsid w:val="00A43B60"/>
    <w:rsid w:val="00A450FE"/>
    <w:rsid w:val="00A478CC"/>
    <w:rsid w:val="00A52AAF"/>
    <w:rsid w:val="00A52FA3"/>
    <w:rsid w:val="00A54EC2"/>
    <w:rsid w:val="00A60B3D"/>
    <w:rsid w:val="00A61729"/>
    <w:rsid w:val="00A61DD1"/>
    <w:rsid w:val="00A62706"/>
    <w:rsid w:val="00A6451E"/>
    <w:rsid w:val="00A67A85"/>
    <w:rsid w:val="00A72C08"/>
    <w:rsid w:val="00A73597"/>
    <w:rsid w:val="00A75320"/>
    <w:rsid w:val="00A83F82"/>
    <w:rsid w:val="00A8593C"/>
    <w:rsid w:val="00A9196A"/>
    <w:rsid w:val="00A967C4"/>
    <w:rsid w:val="00A96F26"/>
    <w:rsid w:val="00AA00FE"/>
    <w:rsid w:val="00AA29E1"/>
    <w:rsid w:val="00AA3193"/>
    <w:rsid w:val="00AB20A4"/>
    <w:rsid w:val="00AB2573"/>
    <w:rsid w:val="00AB3288"/>
    <w:rsid w:val="00AB4641"/>
    <w:rsid w:val="00AB650E"/>
    <w:rsid w:val="00AB7170"/>
    <w:rsid w:val="00AD218C"/>
    <w:rsid w:val="00AD2F9C"/>
    <w:rsid w:val="00AD330E"/>
    <w:rsid w:val="00AD66EE"/>
    <w:rsid w:val="00AE3602"/>
    <w:rsid w:val="00AE5870"/>
    <w:rsid w:val="00AF4642"/>
    <w:rsid w:val="00AF5B20"/>
    <w:rsid w:val="00AF695F"/>
    <w:rsid w:val="00B00983"/>
    <w:rsid w:val="00B01B63"/>
    <w:rsid w:val="00B024AE"/>
    <w:rsid w:val="00B03FC9"/>
    <w:rsid w:val="00B05AEE"/>
    <w:rsid w:val="00B07108"/>
    <w:rsid w:val="00B1068F"/>
    <w:rsid w:val="00B10C94"/>
    <w:rsid w:val="00B10F03"/>
    <w:rsid w:val="00B14016"/>
    <w:rsid w:val="00B206B9"/>
    <w:rsid w:val="00B21003"/>
    <w:rsid w:val="00B227C3"/>
    <w:rsid w:val="00B24CBA"/>
    <w:rsid w:val="00B251E4"/>
    <w:rsid w:val="00B260BA"/>
    <w:rsid w:val="00B270FE"/>
    <w:rsid w:val="00B3000B"/>
    <w:rsid w:val="00B31669"/>
    <w:rsid w:val="00B335E7"/>
    <w:rsid w:val="00B34C38"/>
    <w:rsid w:val="00B3607B"/>
    <w:rsid w:val="00B36660"/>
    <w:rsid w:val="00B36F74"/>
    <w:rsid w:val="00B36FE3"/>
    <w:rsid w:val="00B40A8A"/>
    <w:rsid w:val="00B41BC4"/>
    <w:rsid w:val="00B53B8A"/>
    <w:rsid w:val="00B53CA9"/>
    <w:rsid w:val="00B54193"/>
    <w:rsid w:val="00B54472"/>
    <w:rsid w:val="00B552CF"/>
    <w:rsid w:val="00B57916"/>
    <w:rsid w:val="00B611A5"/>
    <w:rsid w:val="00B61B78"/>
    <w:rsid w:val="00B61EAE"/>
    <w:rsid w:val="00B655D6"/>
    <w:rsid w:val="00B724F8"/>
    <w:rsid w:val="00B7306D"/>
    <w:rsid w:val="00B7347C"/>
    <w:rsid w:val="00B77209"/>
    <w:rsid w:val="00B773C3"/>
    <w:rsid w:val="00B808E7"/>
    <w:rsid w:val="00B81575"/>
    <w:rsid w:val="00B843BA"/>
    <w:rsid w:val="00B87004"/>
    <w:rsid w:val="00B8726A"/>
    <w:rsid w:val="00B92AE0"/>
    <w:rsid w:val="00B9438D"/>
    <w:rsid w:val="00B957B1"/>
    <w:rsid w:val="00BA3DC5"/>
    <w:rsid w:val="00BA4841"/>
    <w:rsid w:val="00BA550E"/>
    <w:rsid w:val="00BB0971"/>
    <w:rsid w:val="00BB248D"/>
    <w:rsid w:val="00BB6AAE"/>
    <w:rsid w:val="00BC19C7"/>
    <w:rsid w:val="00BC5269"/>
    <w:rsid w:val="00BC765A"/>
    <w:rsid w:val="00BC7A1D"/>
    <w:rsid w:val="00BE239D"/>
    <w:rsid w:val="00BE2D3A"/>
    <w:rsid w:val="00BE4552"/>
    <w:rsid w:val="00BE7A4E"/>
    <w:rsid w:val="00BF0322"/>
    <w:rsid w:val="00BF0AA7"/>
    <w:rsid w:val="00BF1D06"/>
    <w:rsid w:val="00BF4712"/>
    <w:rsid w:val="00BF4BCA"/>
    <w:rsid w:val="00C00DD5"/>
    <w:rsid w:val="00C049FB"/>
    <w:rsid w:val="00C057AB"/>
    <w:rsid w:val="00C0597C"/>
    <w:rsid w:val="00C07489"/>
    <w:rsid w:val="00C207C9"/>
    <w:rsid w:val="00C22430"/>
    <w:rsid w:val="00C2334C"/>
    <w:rsid w:val="00C24242"/>
    <w:rsid w:val="00C2786E"/>
    <w:rsid w:val="00C34D85"/>
    <w:rsid w:val="00C36B07"/>
    <w:rsid w:val="00C36CCA"/>
    <w:rsid w:val="00C404A1"/>
    <w:rsid w:val="00C40EA4"/>
    <w:rsid w:val="00C43727"/>
    <w:rsid w:val="00C4499C"/>
    <w:rsid w:val="00C45975"/>
    <w:rsid w:val="00C50714"/>
    <w:rsid w:val="00C52BD8"/>
    <w:rsid w:val="00C53AAD"/>
    <w:rsid w:val="00C57E5F"/>
    <w:rsid w:val="00C618FC"/>
    <w:rsid w:val="00C63EBB"/>
    <w:rsid w:val="00C703D5"/>
    <w:rsid w:val="00C70CFB"/>
    <w:rsid w:val="00C758AE"/>
    <w:rsid w:val="00C75F0B"/>
    <w:rsid w:val="00C77866"/>
    <w:rsid w:val="00C80E2F"/>
    <w:rsid w:val="00C813EE"/>
    <w:rsid w:val="00C82C1C"/>
    <w:rsid w:val="00C84676"/>
    <w:rsid w:val="00C8501A"/>
    <w:rsid w:val="00C86C2C"/>
    <w:rsid w:val="00C8750B"/>
    <w:rsid w:val="00C91933"/>
    <w:rsid w:val="00C929C6"/>
    <w:rsid w:val="00C93312"/>
    <w:rsid w:val="00C93B7E"/>
    <w:rsid w:val="00C946BC"/>
    <w:rsid w:val="00C95B1B"/>
    <w:rsid w:val="00C966DC"/>
    <w:rsid w:val="00C97107"/>
    <w:rsid w:val="00CA3D8A"/>
    <w:rsid w:val="00CA4FEC"/>
    <w:rsid w:val="00CA502C"/>
    <w:rsid w:val="00CA55FE"/>
    <w:rsid w:val="00CA69AE"/>
    <w:rsid w:val="00CA7CF4"/>
    <w:rsid w:val="00CB24A5"/>
    <w:rsid w:val="00CB3F01"/>
    <w:rsid w:val="00CB67DD"/>
    <w:rsid w:val="00CB72F5"/>
    <w:rsid w:val="00CC1F37"/>
    <w:rsid w:val="00CC344A"/>
    <w:rsid w:val="00CC38D5"/>
    <w:rsid w:val="00CC3B4B"/>
    <w:rsid w:val="00CC40C9"/>
    <w:rsid w:val="00CC7EE7"/>
    <w:rsid w:val="00CD02EA"/>
    <w:rsid w:val="00CD0C62"/>
    <w:rsid w:val="00CD5CAD"/>
    <w:rsid w:val="00CE0449"/>
    <w:rsid w:val="00CE2E62"/>
    <w:rsid w:val="00CE3CD7"/>
    <w:rsid w:val="00CE471D"/>
    <w:rsid w:val="00CE60E9"/>
    <w:rsid w:val="00CF1B8B"/>
    <w:rsid w:val="00CF291D"/>
    <w:rsid w:val="00CF31C7"/>
    <w:rsid w:val="00CF4BDD"/>
    <w:rsid w:val="00CF5C4C"/>
    <w:rsid w:val="00D01A98"/>
    <w:rsid w:val="00D01DE7"/>
    <w:rsid w:val="00D040A5"/>
    <w:rsid w:val="00D05D77"/>
    <w:rsid w:val="00D06081"/>
    <w:rsid w:val="00D10327"/>
    <w:rsid w:val="00D12958"/>
    <w:rsid w:val="00D15553"/>
    <w:rsid w:val="00D16B1E"/>
    <w:rsid w:val="00D17517"/>
    <w:rsid w:val="00D17734"/>
    <w:rsid w:val="00D2005C"/>
    <w:rsid w:val="00D2073A"/>
    <w:rsid w:val="00D2111B"/>
    <w:rsid w:val="00D216DD"/>
    <w:rsid w:val="00D221AE"/>
    <w:rsid w:val="00D22C34"/>
    <w:rsid w:val="00D23212"/>
    <w:rsid w:val="00D266BA"/>
    <w:rsid w:val="00D32629"/>
    <w:rsid w:val="00D33A35"/>
    <w:rsid w:val="00D34263"/>
    <w:rsid w:val="00D36245"/>
    <w:rsid w:val="00D368DE"/>
    <w:rsid w:val="00D36DBF"/>
    <w:rsid w:val="00D37856"/>
    <w:rsid w:val="00D40390"/>
    <w:rsid w:val="00D409ED"/>
    <w:rsid w:val="00D40E36"/>
    <w:rsid w:val="00D41D0E"/>
    <w:rsid w:val="00D5541E"/>
    <w:rsid w:val="00D55D1E"/>
    <w:rsid w:val="00D55E04"/>
    <w:rsid w:val="00D57AE8"/>
    <w:rsid w:val="00D60654"/>
    <w:rsid w:val="00D63C96"/>
    <w:rsid w:val="00D64320"/>
    <w:rsid w:val="00D72E38"/>
    <w:rsid w:val="00D740F4"/>
    <w:rsid w:val="00D758EC"/>
    <w:rsid w:val="00D75BCC"/>
    <w:rsid w:val="00D770A6"/>
    <w:rsid w:val="00D811CD"/>
    <w:rsid w:val="00D842B2"/>
    <w:rsid w:val="00D842EF"/>
    <w:rsid w:val="00D85143"/>
    <w:rsid w:val="00D85499"/>
    <w:rsid w:val="00D858A5"/>
    <w:rsid w:val="00D86187"/>
    <w:rsid w:val="00D86FA5"/>
    <w:rsid w:val="00D91B09"/>
    <w:rsid w:val="00D91F59"/>
    <w:rsid w:val="00D9249A"/>
    <w:rsid w:val="00D95173"/>
    <w:rsid w:val="00D951B2"/>
    <w:rsid w:val="00D95397"/>
    <w:rsid w:val="00D96E64"/>
    <w:rsid w:val="00D9732B"/>
    <w:rsid w:val="00DA0881"/>
    <w:rsid w:val="00DA0A54"/>
    <w:rsid w:val="00DA33DD"/>
    <w:rsid w:val="00DA395E"/>
    <w:rsid w:val="00DA4D17"/>
    <w:rsid w:val="00DA5E3D"/>
    <w:rsid w:val="00DA6479"/>
    <w:rsid w:val="00DB063E"/>
    <w:rsid w:val="00DB2D44"/>
    <w:rsid w:val="00DB54B5"/>
    <w:rsid w:val="00DB7A2C"/>
    <w:rsid w:val="00DC0651"/>
    <w:rsid w:val="00DC0D94"/>
    <w:rsid w:val="00DC2FD5"/>
    <w:rsid w:val="00DC521E"/>
    <w:rsid w:val="00DC559C"/>
    <w:rsid w:val="00DC5AB6"/>
    <w:rsid w:val="00DC5DD3"/>
    <w:rsid w:val="00DC5E01"/>
    <w:rsid w:val="00DC6004"/>
    <w:rsid w:val="00DC75BF"/>
    <w:rsid w:val="00DD200A"/>
    <w:rsid w:val="00DD326A"/>
    <w:rsid w:val="00DD523D"/>
    <w:rsid w:val="00DE2429"/>
    <w:rsid w:val="00DF2850"/>
    <w:rsid w:val="00DF313C"/>
    <w:rsid w:val="00DF41C4"/>
    <w:rsid w:val="00DF700A"/>
    <w:rsid w:val="00DF7749"/>
    <w:rsid w:val="00E038FA"/>
    <w:rsid w:val="00E066A9"/>
    <w:rsid w:val="00E0699E"/>
    <w:rsid w:val="00E12DD8"/>
    <w:rsid w:val="00E137DF"/>
    <w:rsid w:val="00E17F98"/>
    <w:rsid w:val="00E21974"/>
    <w:rsid w:val="00E2794B"/>
    <w:rsid w:val="00E328E5"/>
    <w:rsid w:val="00E375FC"/>
    <w:rsid w:val="00E3777D"/>
    <w:rsid w:val="00E50E4A"/>
    <w:rsid w:val="00E5226B"/>
    <w:rsid w:val="00E5306A"/>
    <w:rsid w:val="00E652C4"/>
    <w:rsid w:val="00E6644A"/>
    <w:rsid w:val="00E6659C"/>
    <w:rsid w:val="00E73D66"/>
    <w:rsid w:val="00E81A45"/>
    <w:rsid w:val="00E820BF"/>
    <w:rsid w:val="00E92221"/>
    <w:rsid w:val="00E930E2"/>
    <w:rsid w:val="00E95C60"/>
    <w:rsid w:val="00E96DAF"/>
    <w:rsid w:val="00E97B47"/>
    <w:rsid w:val="00EA02B1"/>
    <w:rsid w:val="00EA5A69"/>
    <w:rsid w:val="00EB3170"/>
    <w:rsid w:val="00EC07D1"/>
    <w:rsid w:val="00EC0967"/>
    <w:rsid w:val="00EC0DA7"/>
    <w:rsid w:val="00EC1A25"/>
    <w:rsid w:val="00EC1EC0"/>
    <w:rsid w:val="00EC322B"/>
    <w:rsid w:val="00EC345F"/>
    <w:rsid w:val="00EC361C"/>
    <w:rsid w:val="00EC4052"/>
    <w:rsid w:val="00EC5BF6"/>
    <w:rsid w:val="00ED0283"/>
    <w:rsid w:val="00ED2358"/>
    <w:rsid w:val="00ED4842"/>
    <w:rsid w:val="00ED4E7C"/>
    <w:rsid w:val="00EE6916"/>
    <w:rsid w:val="00EE69A4"/>
    <w:rsid w:val="00EE6DB3"/>
    <w:rsid w:val="00EE78DB"/>
    <w:rsid w:val="00EF6100"/>
    <w:rsid w:val="00F0168D"/>
    <w:rsid w:val="00F02306"/>
    <w:rsid w:val="00F02BC8"/>
    <w:rsid w:val="00F0326B"/>
    <w:rsid w:val="00F04484"/>
    <w:rsid w:val="00F04F86"/>
    <w:rsid w:val="00F07F03"/>
    <w:rsid w:val="00F114A5"/>
    <w:rsid w:val="00F131B8"/>
    <w:rsid w:val="00F166F7"/>
    <w:rsid w:val="00F17BC9"/>
    <w:rsid w:val="00F2363E"/>
    <w:rsid w:val="00F238EB"/>
    <w:rsid w:val="00F23BBC"/>
    <w:rsid w:val="00F251C9"/>
    <w:rsid w:val="00F26646"/>
    <w:rsid w:val="00F27722"/>
    <w:rsid w:val="00F33210"/>
    <w:rsid w:val="00F34F2B"/>
    <w:rsid w:val="00F36AC1"/>
    <w:rsid w:val="00F370D5"/>
    <w:rsid w:val="00F37C96"/>
    <w:rsid w:val="00F400A5"/>
    <w:rsid w:val="00F40E18"/>
    <w:rsid w:val="00F4350C"/>
    <w:rsid w:val="00F4550C"/>
    <w:rsid w:val="00F457BF"/>
    <w:rsid w:val="00F46CF5"/>
    <w:rsid w:val="00F476C4"/>
    <w:rsid w:val="00F47773"/>
    <w:rsid w:val="00F61981"/>
    <w:rsid w:val="00F62AB7"/>
    <w:rsid w:val="00F64DF0"/>
    <w:rsid w:val="00F65C08"/>
    <w:rsid w:val="00F71DE3"/>
    <w:rsid w:val="00F72FA5"/>
    <w:rsid w:val="00F7386D"/>
    <w:rsid w:val="00F74CDB"/>
    <w:rsid w:val="00F75D78"/>
    <w:rsid w:val="00F8154D"/>
    <w:rsid w:val="00F86945"/>
    <w:rsid w:val="00F86E7D"/>
    <w:rsid w:val="00F93569"/>
    <w:rsid w:val="00F942E9"/>
    <w:rsid w:val="00F94AF2"/>
    <w:rsid w:val="00F94DDB"/>
    <w:rsid w:val="00FA3984"/>
    <w:rsid w:val="00FB237C"/>
    <w:rsid w:val="00FB2392"/>
    <w:rsid w:val="00FB3238"/>
    <w:rsid w:val="00FB398D"/>
    <w:rsid w:val="00FB6576"/>
    <w:rsid w:val="00FB730A"/>
    <w:rsid w:val="00FB78DB"/>
    <w:rsid w:val="00FC0797"/>
    <w:rsid w:val="00FC7A96"/>
    <w:rsid w:val="00FC7CAF"/>
    <w:rsid w:val="00FD0B49"/>
    <w:rsid w:val="00FD0DE3"/>
    <w:rsid w:val="00FD2A10"/>
    <w:rsid w:val="00FD4247"/>
    <w:rsid w:val="00FE2F93"/>
    <w:rsid w:val="00FE3831"/>
    <w:rsid w:val="00FE3B8B"/>
    <w:rsid w:val="00FE6A8D"/>
    <w:rsid w:val="00FF1FFE"/>
    <w:rsid w:val="00FF291A"/>
    <w:rsid w:val="00FF2BC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BCC2A"/>
  <w15:chartTrackingRefBased/>
  <w15:docId w15:val="{32DE9353-27B5-452C-BBB3-BBF0EA122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F01"/>
  </w:style>
  <w:style w:type="paragraph" w:styleId="Heading2">
    <w:name w:val="heading 2"/>
    <w:basedOn w:val="Normal"/>
    <w:next w:val="Normal"/>
    <w:link w:val="Heading2Char"/>
    <w:uiPriority w:val="9"/>
    <w:semiHidden/>
    <w:unhideWhenUsed/>
    <w:qFormat/>
    <w:rsid w:val="009F65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7783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24CBA"/>
    <w:pPr>
      <w:spacing w:before="100" w:beforeAutospacing="1" w:after="100"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A0A54"/>
    <w:rPr>
      <w:b/>
      <w:bCs/>
    </w:rPr>
  </w:style>
  <w:style w:type="paragraph" w:styleId="NormalWeb">
    <w:name w:val="Normal (Web)"/>
    <w:basedOn w:val="Normal"/>
    <w:uiPriority w:val="99"/>
    <w:unhideWhenUsed/>
    <w:rsid w:val="00E5306A"/>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A6FA0"/>
    <w:rPr>
      <w:i/>
      <w:iCs/>
    </w:rPr>
  </w:style>
  <w:style w:type="table" w:styleId="TableGrid">
    <w:name w:val="Table Grid"/>
    <w:basedOn w:val="TableNormal"/>
    <w:uiPriority w:val="39"/>
    <w:rsid w:val="00C813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24CBA"/>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B24CBA"/>
    <w:rPr>
      <w:rFonts w:ascii="Courier New" w:eastAsia="Times New Roman" w:hAnsi="Courier New" w:cs="Courier New"/>
      <w:sz w:val="20"/>
      <w:szCs w:val="20"/>
    </w:rPr>
  </w:style>
  <w:style w:type="character" w:styleId="Hyperlink">
    <w:name w:val="Hyperlink"/>
    <w:basedOn w:val="DefaultParagraphFont"/>
    <w:uiPriority w:val="99"/>
    <w:unhideWhenUsed/>
    <w:rsid w:val="00B24CBA"/>
    <w:rPr>
      <w:color w:val="0000FF"/>
      <w:u w:val="single"/>
    </w:rPr>
  </w:style>
  <w:style w:type="paragraph" w:styleId="ListParagraph">
    <w:name w:val="List Paragraph"/>
    <w:basedOn w:val="Normal"/>
    <w:uiPriority w:val="34"/>
    <w:qFormat/>
    <w:rsid w:val="007254E0"/>
    <w:pPr>
      <w:ind w:left="720"/>
      <w:contextualSpacing/>
    </w:pPr>
  </w:style>
  <w:style w:type="character" w:customStyle="1" w:styleId="Heading3Char">
    <w:name w:val="Heading 3 Char"/>
    <w:basedOn w:val="DefaultParagraphFont"/>
    <w:link w:val="Heading3"/>
    <w:uiPriority w:val="9"/>
    <w:rsid w:val="00077837"/>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0E32D7"/>
  </w:style>
  <w:style w:type="character" w:customStyle="1" w:styleId="mord">
    <w:name w:val="mord"/>
    <w:basedOn w:val="DefaultParagraphFont"/>
    <w:rsid w:val="000E32D7"/>
  </w:style>
  <w:style w:type="character" w:customStyle="1" w:styleId="vlist-s">
    <w:name w:val="vlist-s"/>
    <w:basedOn w:val="DefaultParagraphFont"/>
    <w:rsid w:val="000E32D7"/>
  </w:style>
  <w:style w:type="character" w:customStyle="1" w:styleId="mrel">
    <w:name w:val="mrel"/>
    <w:basedOn w:val="DefaultParagraphFont"/>
    <w:rsid w:val="000E32D7"/>
  </w:style>
  <w:style w:type="character" w:customStyle="1" w:styleId="mbin">
    <w:name w:val="mbin"/>
    <w:basedOn w:val="DefaultParagraphFont"/>
    <w:rsid w:val="000E32D7"/>
  </w:style>
  <w:style w:type="character" w:customStyle="1" w:styleId="mopen">
    <w:name w:val="mopen"/>
    <w:basedOn w:val="DefaultParagraphFont"/>
    <w:rsid w:val="00634C22"/>
  </w:style>
  <w:style w:type="character" w:customStyle="1" w:styleId="mclose">
    <w:name w:val="mclose"/>
    <w:basedOn w:val="DefaultParagraphFont"/>
    <w:rsid w:val="00634C22"/>
  </w:style>
  <w:style w:type="character" w:styleId="PlaceholderText">
    <w:name w:val="Placeholder Text"/>
    <w:basedOn w:val="DefaultParagraphFont"/>
    <w:uiPriority w:val="99"/>
    <w:semiHidden/>
    <w:rsid w:val="004220FE"/>
    <w:rPr>
      <w:color w:val="808080"/>
    </w:rPr>
  </w:style>
  <w:style w:type="character" w:styleId="UnresolvedMention">
    <w:name w:val="Unresolved Mention"/>
    <w:basedOn w:val="DefaultParagraphFont"/>
    <w:uiPriority w:val="99"/>
    <w:semiHidden/>
    <w:unhideWhenUsed/>
    <w:rsid w:val="0095174E"/>
    <w:rPr>
      <w:color w:val="605E5C"/>
      <w:shd w:val="clear" w:color="auto" w:fill="E1DFDD"/>
    </w:rPr>
  </w:style>
  <w:style w:type="paragraph" w:styleId="Header">
    <w:name w:val="header"/>
    <w:basedOn w:val="Normal"/>
    <w:link w:val="HeaderChar"/>
    <w:uiPriority w:val="99"/>
    <w:unhideWhenUsed/>
    <w:rsid w:val="00926893"/>
    <w:pPr>
      <w:tabs>
        <w:tab w:val="center" w:pos="4680"/>
        <w:tab w:val="right" w:pos="9360"/>
      </w:tabs>
    </w:pPr>
  </w:style>
  <w:style w:type="character" w:customStyle="1" w:styleId="HeaderChar">
    <w:name w:val="Header Char"/>
    <w:basedOn w:val="DefaultParagraphFont"/>
    <w:link w:val="Header"/>
    <w:uiPriority w:val="99"/>
    <w:rsid w:val="00926893"/>
  </w:style>
  <w:style w:type="paragraph" w:styleId="Footer">
    <w:name w:val="footer"/>
    <w:basedOn w:val="Normal"/>
    <w:link w:val="FooterChar"/>
    <w:uiPriority w:val="99"/>
    <w:unhideWhenUsed/>
    <w:rsid w:val="00926893"/>
    <w:pPr>
      <w:tabs>
        <w:tab w:val="center" w:pos="4680"/>
        <w:tab w:val="right" w:pos="9360"/>
      </w:tabs>
    </w:pPr>
  </w:style>
  <w:style w:type="character" w:customStyle="1" w:styleId="FooterChar">
    <w:name w:val="Footer Char"/>
    <w:basedOn w:val="DefaultParagraphFont"/>
    <w:link w:val="Footer"/>
    <w:uiPriority w:val="99"/>
    <w:rsid w:val="00926893"/>
  </w:style>
  <w:style w:type="character" w:customStyle="1" w:styleId="Heading2Char">
    <w:name w:val="Heading 2 Char"/>
    <w:basedOn w:val="DefaultParagraphFont"/>
    <w:link w:val="Heading2"/>
    <w:uiPriority w:val="9"/>
    <w:semiHidden/>
    <w:rsid w:val="009F6501"/>
    <w:rPr>
      <w:rFonts w:asciiTheme="majorHAnsi" w:eastAsiaTheme="majorEastAsia" w:hAnsiTheme="majorHAnsi" w:cstheme="majorBidi"/>
      <w:color w:val="2F5496" w:themeColor="accent1" w:themeShade="BF"/>
      <w:sz w:val="26"/>
      <w:szCs w:val="26"/>
    </w:rPr>
  </w:style>
  <w:style w:type="character" w:customStyle="1" w:styleId="math-inline">
    <w:name w:val="math-inline"/>
    <w:basedOn w:val="DefaultParagraphFont"/>
    <w:rsid w:val="00BA550E"/>
  </w:style>
  <w:style w:type="character" w:customStyle="1" w:styleId="mspace">
    <w:name w:val="mspace"/>
    <w:basedOn w:val="DefaultParagraphFont"/>
    <w:rsid w:val="00DA5E3D"/>
  </w:style>
  <w:style w:type="character" w:customStyle="1" w:styleId="mpunct">
    <w:name w:val="mpunct"/>
    <w:basedOn w:val="DefaultParagraphFont"/>
    <w:rsid w:val="00153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32">
      <w:bodyDiv w:val="1"/>
      <w:marLeft w:val="0"/>
      <w:marRight w:val="0"/>
      <w:marTop w:val="0"/>
      <w:marBottom w:val="0"/>
      <w:divBdr>
        <w:top w:val="none" w:sz="0" w:space="0" w:color="auto"/>
        <w:left w:val="none" w:sz="0" w:space="0" w:color="auto"/>
        <w:bottom w:val="none" w:sz="0" w:space="0" w:color="auto"/>
        <w:right w:val="none" w:sz="0" w:space="0" w:color="auto"/>
      </w:divBdr>
    </w:div>
    <w:div w:id="54667058">
      <w:bodyDiv w:val="1"/>
      <w:marLeft w:val="0"/>
      <w:marRight w:val="0"/>
      <w:marTop w:val="0"/>
      <w:marBottom w:val="0"/>
      <w:divBdr>
        <w:top w:val="none" w:sz="0" w:space="0" w:color="auto"/>
        <w:left w:val="none" w:sz="0" w:space="0" w:color="auto"/>
        <w:bottom w:val="none" w:sz="0" w:space="0" w:color="auto"/>
        <w:right w:val="none" w:sz="0" w:space="0" w:color="auto"/>
      </w:divBdr>
    </w:div>
    <w:div w:id="70154463">
      <w:bodyDiv w:val="1"/>
      <w:marLeft w:val="0"/>
      <w:marRight w:val="0"/>
      <w:marTop w:val="0"/>
      <w:marBottom w:val="0"/>
      <w:divBdr>
        <w:top w:val="none" w:sz="0" w:space="0" w:color="auto"/>
        <w:left w:val="none" w:sz="0" w:space="0" w:color="auto"/>
        <w:bottom w:val="none" w:sz="0" w:space="0" w:color="auto"/>
        <w:right w:val="none" w:sz="0" w:space="0" w:color="auto"/>
      </w:divBdr>
    </w:div>
    <w:div w:id="75175254">
      <w:bodyDiv w:val="1"/>
      <w:marLeft w:val="0"/>
      <w:marRight w:val="0"/>
      <w:marTop w:val="0"/>
      <w:marBottom w:val="0"/>
      <w:divBdr>
        <w:top w:val="none" w:sz="0" w:space="0" w:color="auto"/>
        <w:left w:val="none" w:sz="0" w:space="0" w:color="auto"/>
        <w:bottom w:val="none" w:sz="0" w:space="0" w:color="auto"/>
        <w:right w:val="none" w:sz="0" w:space="0" w:color="auto"/>
      </w:divBdr>
    </w:div>
    <w:div w:id="108864463">
      <w:bodyDiv w:val="1"/>
      <w:marLeft w:val="0"/>
      <w:marRight w:val="0"/>
      <w:marTop w:val="0"/>
      <w:marBottom w:val="0"/>
      <w:divBdr>
        <w:top w:val="none" w:sz="0" w:space="0" w:color="auto"/>
        <w:left w:val="none" w:sz="0" w:space="0" w:color="auto"/>
        <w:bottom w:val="none" w:sz="0" w:space="0" w:color="auto"/>
        <w:right w:val="none" w:sz="0" w:space="0" w:color="auto"/>
      </w:divBdr>
    </w:div>
    <w:div w:id="146745756">
      <w:bodyDiv w:val="1"/>
      <w:marLeft w:val="0"/>
      <w:marRight w:val="0"/>
      <w:marTop w:val="0"/>
      <w:marBottom w:val="0"/>
      <w:divBdr>
        <w:top w:val="none" w:sz="0" w:space="0" w:color="auto"/>
        <w:left w:val="none" w:sz="0" w:space="0" w:color="auto"/>
        <w:bottom w:val="none" w:sz="0" w:space="0" w:color="auto"/>
        <w:right w:val="none" w:sz="0" w:space="0" w:color="auto"/>
      </w:divBdr>
    </w:div>
    <w:div w:id="198321094">
      <w:bodyDiv w:val="1"/>
      <w:marLeft w:val="0"/>
      <w:marRight w:val="0"/>
      <w:marTop w:val="0"/>
      <w:marBottom w:val="0"/>
      <w:divBdr>
        <w:top w:val="none" w:sz="0" w:space="0" w:color="auto"/>
        <w:left w:val="none" w:sz="0" w:space="0" w:color="auto"/>
        <w:bottom w:val="none" w:sz="0" w:space="0" w:color="auto"/>
        <w:right w:val="none" w:sz="0" w:space="0" w:color="auto"/>
      </w:divBdr>
    </w:div>
    <w:div w:id="229967114">
      <w:bodyDiv w:val="1"/>
      <w:marLeft w:val="0"/>
      <w:marRight w:val="0"/>
      <w:marTop w:val="0"/>
      <w:marBottom w:val="0"/>
      <w:divBdr>
        <w:top w:val="none" w:sz="0" w:space="0" w:color="auto"/>
        <w:left w:val="none" w:sz="0" w:space="0" w:color="auto"/>
        <w:bottom w:val="none" w:sz="0" w:space="0" w:color="auto"/>
        <w:right w:val="none" w:sz="0" w:space="0" w:color="auto"/>
      </w:divBdr>
    </w:div>
    <w:div w:id="258493868">
      <w:bodyDiv w:val="1"/>
      <w:marLeft w:val="0"/>
      <w:marRight w:val="0"/>
      <w:marTop w:val="0"/>
      <w:marBottom w:val="0"/>
      <w:divBdr>
        <w:top w:val="none" w:sz="0" w:space="0" w:color="auto"/>
        <w:left w:val="none" w:sz="0" w:space="0" w:color="auto"/>
        <w:bottom w:val="none" w:sz="0" w:space="0" w:color="auto"/>
        <w:right w:val="none" w:sz="0" w:space="0" w:color="auto"/>
      </w:divBdr>
    </w:div>
    <w:div w:id="268320376">
      <w:bodyDiv w:val="1"/>
      <w:marLeft w:val="0"/>
      <w:marRight w:val="0"/>
      <w:marTop w:val="0"/>
      <w:marBottom w:val="0"/>
      <w:divBdr>
        <w:top w:val="none" w:sz="0" w:space="0" w:color="auto"/>
        <w:left w:val="none" w:sz="0" w:space="0" w:color="auto"/>
        <w:bottom w:val="none" w:sz="0" w:space="0" w:color="auto"/>
        <w:right w:val="none" w:sz="0" w:space="0" w:color="auto"/>
      </w:divBdr>
    </w:div>
    <w:div w:id="294333702">
      <w:bodyDiv w:val="1"/>
      <w:marLeft w:val="0"/>
      <w:marRight w:val="0"/>
      <w:marTop w:val="0"/>
      <w:marBottom w:val="0"/>
      <w:divBdr>
        <w:top w:val="none" w:sz="0" w:space="0" w:color="auto"/>
        <w:left w:val="none" w:sz="0" w:space="0" w:color="auto"/>
        <w:bottom w:val="none" w:sz="0" w:space="0" w:color="auto"/>
        <w:right w:val="none" w:sz="0" w:space="0" w:color="auto"/>
      </w:divBdr>
    </w:div>
    <w:div w:id="302198510">
      <w:bodyDiv w:val="1"/>
      <w:marLeft w:val="0"/>
      <w:marRight w:val="0"/>
      <w:marTop w:val="0"/>
      <w:marBottom w:val="0"/>
      <w:divBdr>
        <w:top w:val="none" w:sz="0" w:space="0" w:color="auto"/>
        <w:left w:val="none" w:sz="0" w:space="0" w:color="auto"/>
        <w:bottom w:val="none" w:sz="0" w:space="0" w:color="auto"/>
        <w:right w:val="none" w:sz="0" w:space="0" w:color="auto"/>
      </w:divBdr>
    </w:div>
    <w:div w:id="321392433">
      <w:bodyDiv w:val="1"/>
      <w:marLeft w:val="0"/>
      <w:marRight w:val="0"/>
      <w:marTop w:val="0"/>
      <w:marBottom w:val="0"/>
      <w:divBdr>
        <w:top w:val="none" w:sz="0" w:space="0" w:color="auto"/>
        <w:left w:val="none" w:sz="0" w:space="0" w:color="auto"/>
        <w:bottom w:val="none" w:sz="0" w:space="0" w:color="auto"/>
        <w:right w:val="none" w:sz="0" w:space="0" w:color="auto"/>
      </w:divBdr>
    </w:div>
    <w:div w:id="343016099">
      <w:bodyDiv w:val="1"/>
      <w:marLeft w:val="0"/>
      <w:marRight w:val="0"/>
      <w:marTop w:val="0"/>
      <w:marBottom w:val="0"/>
      <w:divBdr>
        <w:top w:val="none" w:sz="0" w:space="0" w:color="auto"/>
        <w:left w:val="none" w:sz="0" w:space="0" w:color="auto"/>
        <w:bottom w:val="none" w:sz="0" w:space="0" w:color="auto"/>
        <w:right w:val="none" w:sz="0" w:space="0" w:color="auto"/>
      </w:divBdr>
    </w:div>
    <w:div w:id="376055719">
      <w:bodyDiv w:val="1"/>
      <w:marLeft w:val="0"/>
      <w:marRight w:val="0"/>
      <w:marTop w:val="0"/>
      <w:marBottom w:val="0"/>
      <w:divBdr>
        <w:top w:val="none" w:sz="0" w:space="0" w:color="auto"/>
        <w:left w:val="none" w:sz="0" w:space="0" w:color="auto"/>
        <w:bottom w:val="none" w:sz="0" w:space="0" w:color="auto"/>
        <w:right w:val="none" w:sz="0" w:space="0" w:color="auto"/>
      </w:divBdr>
    </w:div>
    <w:div w:id="419451767">
      <w:bodyDiv w:val="1"/>
      <w:marLeft w:val="0"/>
      <w:marRight w:val="0"/>
      <w:marTop w:val="0"/>
      <w:marBottom w:val="0"/>
      <w:divBdr>
        <w:top w:val="none" w:sz="0" w:space="0" w:color="auto"/>
        <w:left w:val="none" w:sz="0" w:space="0" w:color="auto"/>
        <w:bottom w:val="none" w:sz="0" w:space="0" w:color="auto"/>
        <w:right w:val="none" w:sz="0" w:space="0" w:color="auto"/>
      </w:divBdr>
    </w:div>
    <w:div w:id="472411952">
      <w:bodyDiv w:val="1"/>
      <w:marLeft w:val="0"/>
      <w:marRight w:val="0"/>
      <w:marTop w:val="0"/>
      <w:marBottom w:val="0"/>
      <w:divBdr>
        <w:top w:val="none" w:sz="0" w:space="0" w:color="auto"/>
        <w:left w:val="none" w:sz="0" w:space="0" w:color="auto"/>
        <w:bottom w:val="none" w:sz="0" w:space="0" w:color="auto"/>
        <w:right w:val="none" w:sz="0" w:space="0" w:color="auto"/>
      </w:divBdr>
    </w:div>
    <w:div w:id="476919893">
      <w:bodyDiv w:val="1"/>
      <w:marLeft w:val="0"/>
      <w:marRight w:val="0"/>
      <w:marTop w:val="0"/>
      <w:marBottom w:val="0"/>
      <w:divBdr>
        <w:top w:val="none" w:sz="0" w:space="0" w:color="auto"/>
        <w:left w:val="none" w:sz="0" w:space="0" w:color="auto"/>
        <w:bottom w:val="none" w:sz="0" w:space="0" w:color="auto"/>
        <w:right w:val="none" w:sz="0" w:space="0" w:color="auto"/>
      </w:divBdr>
    </w:div>
    <w:div w:id="478108770">
      <w:bodyDiv w:val="1"/>
      <w:marLeft w:val="0"/>
      <w:marRight w:val="0"/>
      <w:marTop w:val="0"/>
      <w:marBottom w:val="0"/>
      <w:divBdr>
        <w:top w:val="none" w:sz="0" w:space="0" w:color="auto"/>
        <w:left w:val="none" w:sz="0" w:space="0" w:color="auto"/>
        <w:bottom w:val="none" w:sz="0" w:space="0" w:color="auto"/>
        <w:right w:val="none" w:sz="0" w:space="0" w:color="auto"/>
      </w:divBdr>
    </w:div>
    <w:div w:id="486436341">
      <w:bodyDiv w:val="1"/>
      <w:marLeft w:val="0"/>
      <w:marRight w:val="0"/>
      <w:marTop w:val="0"/>
      <w:marBottom w:val="0"/>
      <w:divBdr>
        <w:top w:val="none" w:sz="0" w:space="0" w:color="auto"/>
        <w:left w:val="none" w:sz="0" w:space="0" w:color="auto"/>
        <w:bottom w:val="none" w:sz="0" w:space="0" w:color="auto"/>
        <w:right w:val="none" w:sz="0" w:space="0" w:color="auto"/>
      </w:divBdr>
    </w:div>
    <w:div w:id="487289613">
      <w:bodyDiv w:val="1"/>
      <w:marLeft w:val="0"/>
      <w:marRight w:val="0"/>
      <w:marTop w:val="0"/>
      <w:marBottom w:val="0"/>
      <w:divBdr>
        <w:top w:val="none" w:sz="0" w:space="0" w:color="auto"/>
        <w:left w:val="none" w:sz="0" w:space="0" w:color="auto"/>
        <w:bottom w:val="none" w:sz="0" w:space="0" w:color="auto"/>
        <w:right w:val="none" w:sz="0" w:space="0" w:color="auto"/>
      </w:divBdr>
    </w:div>
    <w:div w:id="549390371">
      <w:bodyDiv w:val="1"/>
      <w:marLeft w:val="0"/>
      <w:marRight w:val="0"/>
      <w:marTop w:val="0"/>
      <w:marBottom w:val="0"/>
      <w:divBdr>
        <w:top w:val="none" w:sz="0" w:space="0" w:color="auto"/>
        <w:left w:val="none" w:sz="0" w:space="0" w:color="auto"/>
        <w:bottom w:val="none" w:sz="0" w:space="0" w:color="auto"/>
        <w:right w:val="none" w:sz="0" w:space="0" w:color="auto"/>
      </w:divBdr>
    </w:div>
    <w:div w:id="560941596">
      <w:bodyDiv w:val="1"/>
      <w:marLeft w:val="0"/>
      <w:marRight w:val="0"/>
      <w:marTop w:val="0"/>
      <w:marBottom w:val="0"/>
      <w:divBdr>
        <w:top w:val="none" w:sz="0" w:space="0" w:color="auto"/>
        <w:left w:val="none" w:sz="0" w:space="0" w:color="auto"/>
        <w:bottom w:val="none" w:sz="0" w:space="0" w:color="auto"/>
        <w:right w:val="none" w:sz="0" w:space="0" w:color="auto"/>
      </w:divBdr>
    </w:div>
    <w:div w:id="622616662">
      <w:bodyDiv w:val="1"/>
      <w:marLeft w:val="0"/>
      <w:marRight w:val="0"/>
      <w:marTop w:val="0"/>
      <w:marBottom w:val="0"/>
      <w:divBdr>
        <w:top w:val="none" w:sz="0" w:space="0" w:color="auto"/>
        <w:left w:val="none" w:sz="0" w:space="0" w:color="auto"/>
        <w:bottom w:val="none" w:sz="0" w:space="0" w:color="auto"/>
        <w:right w:val="none" w:sz="0" w:space="0" w:color="auto"/>
      </w:divBdr>
    </w:div>
    <w:div w:id="659699192">
      <w:bodyDiv w:val="1"/>
      <w:marLeft w:val="0"/>
      <w:marRight w:val="0"/>
      <w:marTop w:val="0"/>
      <w:marBottom w:val="0"/>
      <w:divBdr>
        <w:top w:val="none" w:sz="0" w:space="0" w:color="auto"/>
        <w:left w:val="none" w:sz="0" w:space="0" w:color="auto"/>
        <w:bottom w:val="none" w:sz="0" w:space="0" w:color="auto"/>
        <w:right w:val="none" w:sz="0" w:space="0" w:color="auto"/>
      </w:divBdr>
    </w:div>
    <w:div w:id="708267502">
      <w:bodyDiv w:val="1"/>
      <w:marLeft w:val="0"/>
      <w:marRight w:val="0"/>
      <w:marTop w:val="0"/>
      <w:marBottom w:val="0"/>
      <w:divBdr>
        <w:top w:val="none" w:sz="0" w:space="0" w:color="auto"/>
        <w:left w:val="none" w:sz="0" w:space="0" w:color="auto"/>
        <w:bottom w:val="none" w:sz="0" w:space="0" w:color="auto"/>
        <w:right w:val="none" w:sz="0" w:space="0" w:color="auto"/>
      </w:divBdr>
    </w:div>
    <w:div w:id="760954841">
      <w:bodyDiv w:val="1"/>
      <w:marLeft w:val="0"/>
      <w:marRight w:val="0"/>
      <w:marTop w:val="0"/>
      <w:marBottom w:val="0"/>
      <w:divBdr>
        <w:top w:val="none" w:sz="0" w:space="0" w:color="auto"/>
        <w:left w:val="none" w:sz="0" w:space="0" w:color="auto"/>
        <w:bottom w:val="none" w:sz="0" w:space="0" w:color="auto"/>
        <w:right w:val="none" w:sz="0" w:space="0" w:color="auto"/>
      </w:divBdr>
    </w:div>
    <w:div w:id="792747092">
      <w:bodyDiv w:val="1"/>
      <w:marLeft w:val="0"/>
      <w:marRight w:val="0"/>
      <w:marTop w:val="0"/>
      <w:marBottom w:val="0"/>
      <w:divBdr>
        <w:top w:val="none" w:sz="0" w:space="0" w:color="auto"/>
        <w:left w:val="none" w:sz="0" w:space="0" w:color="auto"/>
        <w:bottom w:val="none" w:sz="0" w:space="0" w:color="auto"/>
        <w:right w:val="none" w:sz="0" w:space="0" w:color="auto"/>
      </w:divBdr>
    </w:div>
    <w:div w:id="800268860">
      <w:bodyDiv w:val="1"/>
      <w:marLeft w:val="0"/>
      <w:marRight w:val="0"/>
      <w:marTop w:val="0"/>
      <w:marBottom w:val="0"/>
      <w:divBdr>
        <w:top w:val="none" w:sz="0" w:space="0" w:color="auto"/>
        <w:left w:val="none" w:sz="0" w:space="0" w:color="auto"/>
        <w:bottom w:val="none" w:sz="0" w:space="0" w:color="auto"/>
        <w:right w:val="none" w:sz="0" w:space="0" w:color="auto"/>
      </w:divBdr>
    </w:div>
    <w:div w:id="875504475">
      <w:bodyDiv w:val="1"/>
      <w:marLeft w:val="0"/>
      <w:marRight w:val="0"/>
      <w:marTop w:val="0"/>
      <w:marBottom w:val="0"/>
      <w:divBdr>
        <w:top w:val="none" w:sz="0" w:space="0" w:color="auto"/>
        <w:left w:val="none" w:sz="0" w:space="0" w:color="auto"/>
        <w:bottom w:val="none" w:sz="0" w:space="0" w:color="auto"/>
        <w:right w:val="none" w:sz="0" w:space="0" w:color="auto"/>
      </w:divBdr>
    </w:div>
    <w:div w:id="878710717">
      <w:bodyDiv w:val="1"/>
      <w:marLeft w:val="0"/>
      <w:marRight w:val="0"/>
      <w:marTop w:val="0"/>
      <w:marBottom w:val="0"/>
      <w:divBdr>
        <w:top w:val="none" w:sz="0" w:space="0" w:color="auto"/>
        <w:left w:val="none" w:sz="0" w:space="0" w:color="auto"/>
        <w:bottom w:val="none" w:sz="0" w:space="0" w:color="auto"/>
        <w:right w:val="none" w:sz="0" w:space="0" w:color="auto"/>
      </w:divBdr>
    </w:div>
    <w:div w:id="879590082">
      <w:bodyDiv w:val="1"/>
      <w:marLeft w:val="0"/>
      <w:marRight w:val="0"/>
      <w:marTop w:val="0"/>
      <w:marBottom w:val="0"/>
      <w:divBdr>
        <w:top w:val="none" w:sz="0" w:space="0" w:color="auto"/>
        <w:left w:val="none" w:sz="0" w:space="0" w:color="auto"/>
        <w:bottom w:val="none" w:sz="0" w:space="0" w:color="auto"/>
        <w:right w:val="none" w:sz="0" w:space="0" w:color="auto"/>
      </w:divBdr>
      <w:divsChild>
        <w:div w:id="1580208007">
          <w:marLeft w:val="0"/>
          <w:marRight w:val="0"/>
          <w:marTop w:val="0"/>
          <w:marBottom w:val="0"/>
          <w:divBdr>
            <w:top w:val="none" w:sz="0" w:space="0" w:color="auto"/>
            <w:left w:val="none" w:sz="0" w:space="0" w:color="auto"/>
            <w:bottom w:val="none" w:sz="0" w:space="0" w:color="auto"/>
            <w:right w:val="none" w:sz="0" w:space="0" w:color="auto"/>
          </w:divBdr>
        </w:div>
      </w:divsChild>
    </w:div>
    <w:div w:id="900597572">
      <w:bodyDiv w:val="1"/>
      <w:marLeft w:val="0"/>
      <w:marRight w:val="0"/>
      <w:marTop w:val="0"/>
      <w:marBottom w:val="0"/>
      <w:divBdr>
        <w:top w:val="none" w:sz="0" w:space="0" w:color="auto"/>
        <w:left w:val="none" w:sz="0" w:space="0" w:color="auto"/>
        <w:bottom w:val="none" w:sz="0" w:space="0" w:color="auto"/>
        <w:right w:val="none" w:sz="0" w:space="0" w:color="auto"/>
      </w:divBdr>
    </w:div>
    <w:div w:id="913196750">
      <w:bodyDiv w:val="1"/>
      <w:marLeft w:val="0"/>
      <w:marRight w:val="0"/>
      <w:marTop w:val="0"/>
      <w:marBottom w:val="0"/>
      <w:divBdr>
        <w:top w:val="none" w:sz="0" w:space="0" w:color="auto"/>
        <w:left w:val="none" w:sz="0" w:space="0" w:color="auto"/>
        <w:bottom w:val="none" w:sz="0" w:space="0" w:color="auto"/>
        <w:right w:val="none" w:sz="0" w:space="0" w:color="auto"/>
      </w:divBdr>
      <w:divsChild>
        <w:div w:id="1582979647">
          <w:marLeft w:val="0"/>
          <w:marRight w:val="0"/>
          <w:marTop w:val="0"/>
          <w:marBottom w:val="0"/>
          <w:divBdr>
            <w:top w:val="none" w:sz="0" w:space="0" w:color="auto"/>
            <w:left w:val="none" w:sz="0" w:space="0" w:color="auto"/>
            <w:bottom w:val="none" w:sz="0" w:space="0" w:color="auto"/>
            <w:right w:val="none" w:sz="0" w:space="0" w:color="auto"/>
          </w:divBdr>
        </w:div>
      </w:divsChild>
    </w:div>
    <w:div w:id="936599454">
      <w:bodyDiv w:val="1"/>
      <w:marLeft w:val="0"/>
      <w:marRight w:val="0"/>
      <w:marTop w:val="0"/>
      <w:marBottom w:val="0"/>
      <w:divBdr>
        <w:top w:val="none" w:sz="0" w:space="0" w:color="auto"/>
        <w:left w:val="none" w:sz="0" w:space="0" w:color="auto"/>
        <w:bottom w:val="none" w:sz="0" w:space="0" w:color="auto"/>
        <w:right w:val="none" w:sz="0" w:space="0" w:color="auto"/>
      </w:divBdr>
    </w:div>
    <w:div w:id="1011227074">
      <w:bodyDiv w:val="1"/>
      <w:marLeft w:val="0"/>
      <w:marRight w:val="0"/>
      <w:marTop w:val="0"/>
      <w:marBottom w:val="0"/>
      <w:divBdr>
        <w:top w:val="none" w:sz="0" w:space="0" w:color="auto"/>
        <w:left w:val="none" w:sz="0" w:space="0" w:color="auto"/>
        <w:bottom w:val="none" w:sz="0" w:space="0" w:color="auto"/>
        <w:right w:val="none" w:sz="0" w:space="0" w:color="auto"/>
      </w:divBdr>
    </w:div>
    <w:div w:id="1039479697">
      <w:bodyDiv w:val="1"/>
      <w:marLeft w:val="0"/>
      <w:marRight w:val="0"/>
      <w:marTop w:val="0"/>
      <w:marBottom w:val="0"/>
      <w:divBdr>
        <w:top w:val="none" w:sz="0" w:space="0" w:color="auto"/>
        <w:left w:val="none" w:sz="0" w:space="0" w:color="auto"/>
        <w:bottom w:val="none" w:sz="0" w:space="0" w:color="auto"/>
        <w:right w:val="none" w:sz="0" w:space="0" w:color="auto"/>
      </w:divBdr>
    </w:div>
    <w:div w:id="1131636158">
      <w:bodyDiv w:val="1"/>
      <w:marLeft w:val="0"/>
      <w:marRight w:val="0"/>
      <w:marTop w:val="0"/>
      <w:marBottom w:val="0"/>
      <w:divBdr>
        <w:top w:val="none" w:sz="0" w:space="0" w:color="auto"/>
        <w:left w:val="none" w:sz="0" w:space="0" w:color="auto"/>
        <w:bottom w:val="none" w:sz="0" w:space="0" w:color="auto"/>
        <w:right w:val="none" w:sz="0" w:space="0" w:color="auto"/>
      </w:divBdr>
    </w:div>
    <w:div w:id="1132822371">
      <w:bodyDiv w:val="1"/>
      <w:marLeft w:val="0"/>
      <w:marRight w:val="0"/>
      <w:marTop w:val="0"/>
      <w:marBottom w:val="0"/>
      <w:divBdr>
        <w:top w:val="none" w:sz="0" w:space="0" w:color="auto"/>
        <w:left w:val="none" w:sz="0" w:space="0" w:color="auto"/>
        <w:bottom w:val="none" w:sz="0" w:space="0" w:color="auto"/>
        <w:right w:val="none" w:sz="0" w:space="0" w:color="auto"/>
      </w:divBdr>
    </w:div>
    <w:div w:id="1196578872">
      <w:bodyDiv w:val="1"/>
      <w:marLeft w:val="0"/>
      <w:marRight w:val="0"/>
      <w:marTop w:val="0"/>
      <w:marBottom w:val="0"/>
      <w:divBdr>
        <w:top w:val="none" w:sz="0" w:space="0" w:color="auto"/>
        <w:left w:val="none" w:sz="0" w:space="0" w:color="auto"/>
        <w:bottom w:val="none" w:sz="0" w:space="0" w:color="auto"/>
        <w:right w:val="none" w:sz="0" w:space="0" w:color="auto"/>
      </w:divBdr>
    </w:div>
    <w:div w:id="1241215724">
      <w:bodyDiv w:val="1"/>
      <w:marLeft w:val="0"/>
      <w:marRight w:val="0"/>
      <w:marTop w:val="0"/>
      <w:marBottom w:val="0"/>
      <w:divBdr>
        <w:top w:val="none" w:sz="0" w:space="0" w:color="auto"/>
        <w:left w:val="none" w:sz="0" w:space="0" w:color="auto"/>
        <w:bottom w:val="none" w:sz="0" w:space="0" w:color="auto"/>
        <w:right w:val="none" w:sz="0" w:space="0" w:color="auto"/>
      </w:divBdr>
    </w:div>
    <w:div w:id="1274242528">
      <w:bodyDiv w:val="1"/>
      <w:marLeft w:val="0"/>
      <w:marRight w:val="0"/>
      <w:marTop w:val="0"/>
      <w:marBottom w:val="0"/>
      <w:divBdr>
        <w:top w:val="none" w:sz="0" w:space="0" w:color="auto"/>
        <w:left w:val="none" w:sz="0" w:space="0" w:color="auto"/>
        <w:bottom w:val="none" w:sz="0" w:space="0" w:color="auto"/>
        <w:right w:val="none" w:sz="0" w:space="0" w:color="auto"/>
      </w:divBdr>
    </w:div>
    <w:div w:id="1322151996">
      <w:bodyDiv w:val="1"/>
      <w:marLeft w:val="0"/>
      <w:marRight w:val="0"/>
      <w:marTop w:val="0"/>
      <w:marBottom w:val="0"/>
      <w:divBdr>
        <w:top w:val="none" w:sz="0" w:space="0" w:color="auto"/>
        <w:left w:val="none" w:sz="0" w:space="0" w:color="auto"/>
        <w:bottom w:val="none" w:sz="0" w:space="0" w:color="auto"/>
        <w:right w:val="none" w:sz="0" w:space="0" w:color="auto"/>
      </w:divBdr>
    </w:div>
    <w:div w:id="1348017660">
      <w:bodyDiv w:val="1"/>
      <w:marLeft w:val="0"/>
      <w:marRight w:val="0"/>
      <w:marTop w:val="0"/>
      <w:marBottom w:val="0"/>
      <w:divBdr>
        <w:top w:val="none" w:sz="0" w:space="0" w:color="auto"/>
        <w:left w:val="none" w:sz="0" w:space="0" w:color="auto"/>
        <w:bottom w:val="none" w:sz="0" w:space="0" w:color="auto"/>
        <w:right w:val="none" w:sz="0" w:space="0" w:color="auto"/>
      </w:divBdr>
    </w:div>
    <w:div w:id="1350370301">
      <w:bodyDiv w:val="1"/>
      <w:marLeft w:val="0"/>
      <w:marRight w:val="0"/>
      <w:marTop w:val="0"/>
      <w:marBottom w:val="0"/>
      <w:divBdr>
        <w:top w:val="none" w:sz="0" w:space="0" w:color="auto"/>
        <w:left w:val="none" w:sz="0" w:space="0" w:color="auto"/>
        <w:bottom w:val="none" w:sz="0" w:space="0" w:color="auto"/>
        <w:right w:val="none" w:sz="0" w:space="0" w:color="auto"/>
      </w:divBdr>
    </w:div>
    <w:div w:id="1371954949">
      <w:bodyDiv w:val="1"/>
      <w:marLeft w:val="0"/>
      <w:marRight w:val="0"/>
      <w:marTop w:val="0"/>
      <w:marBottom w:val="0"/>
      <w:divBdr>
        <w:top w:val="none" w:sz="0" w:space="0" w:color="auto"/>
        <w:left w:val="none" w:sz="0" w:space="0" w:color="auto"/>
        <w:bottom w:val="none" w:sz="0" w:space="0" w:color="auto"/>
        <w:right w:val="none" w:sz="0" w:space="0" w:color="auto"/>
      </w:divBdr>
    </w:div>
    <w:div w:id="1393500894">
      <w:bodyDiv w:val="1"/>
      <w:marLeft w:val="0"/>
      <w:marRight w:val="0"/>
      <w:marTop w:val="0"/>
      <w:marBottom w:val="0"/>
      <w:divBdr>
        <w:top w:val="none" w:sz="0" w:space="0" w:color="auto"/>
        <w:left w:val="none" w:sz="0" w:space="0" w:color="auto"/>
        <w:bottom w:val="none" w:sz="0" w:space="0" w:color="auto"/>
        <w:right w:val="none" w:sz="0" w:space="0" w:color="auto"/>
      </w:divBdr>
    </w:div>
    <w:div w:id="1440757084">
      <w:bodyDiv w:val="1"/>
      <w:marLeft w:val="0"/>
      <w:marRight w:val="0"/>
      <w:marTop w:val="0"/>
      <w:marBottom w:val="0"/>
      <w:divBdr>
        <w:top w:val="none" w:sz="0" w:space="0" w:color="auto"/>
        <w:left w:val="none" w:sz="0" w:space="0" w:color="auto"/>
        <w:bottom w:val="none" w:sz="0" w:space="0" w:color="auto"/>
        <w:right w:val="none" w:sz="0" w:space="0" w:color="auto"/>
      </w:divBdr>
    </w:div>
    <w:div w:id="1453750390">
      <w:bodyDiv w:val="1"/>
      <w:marLeft w:val="0"/>
      <w:marRight w:val="0"/>
      <w:marTop w:val="0"/>
      <w:marBottom w:val="0"/>
      <w:divBdr>
        <w:top w:val="none" w:sz="0" w:space="0" w:color="auto"/>
        <w:left w:val="none" w:sz="0" w:space="0" w:color="auto"/>
        <w:bottom w:val="none" w:sz="0" w:space="0" w:color="auto"/>
        <w:right w:val="none" w:sz="0" w:space="0" w:color="auto"/>
      </w:divBdr>
    </w:div>
    <w:div w:id="1471245019">
      <w:bodyDiv w:val="1"/>
      <w:marLeft w:val="0"/>
      <w:marRight w:val="0"/>
      <w:marTop w:val="0"/>
      <w:marBottom w:val="0"/>
      <w:divBdr>
        <w:top w:val="none" w:sz="0" w:space="0" w:color="auto"/>
        <w:left w:val="none" w:sz="0" w:space="0" w:color="auto"/>
        <w:bottom w:val="none" w:sz="0" w:space="0" w:color="auto"/>
        <w:right w:val="none" w:sz="0" w:space="0" w:color="auto"/>
      </w:divBdr>
    </w:div>
    <w:div w:id="1516729274">
      <w:bodyDiv w:val="1"/>
      <w:marLeft w:val="0"/>
      <w:marRight w:val="0"/>
      <w:marTop w:val="0"/>
      <w:marBottom w:val="0"/>
      <w:divBdr>
        <w:top w:val="none" w:sz="0" w:space="0" w:color="auto"/>
        <w:left w:val="none" w:sz="0" w:space="0" w:color="auto"/>
        <w:bottom w:val="none" w:sz="0" w:space="0" w:color="auto"/>
        <w:right w:val="none" w:sz="0" w:space="0" w:color="auto"/>
      </w:divBdr>
    </w:div>
    <w:div w:id="1518735137">
      <w:bodyDiv w:val="1"/>
      <w:marLeft w:val="0"/>
      <w:marRight w:val="0"/>
      <w:marTop w:val="0"/>
      <w:marBottom w:val="0"/>
      <w:divBdr>
        <w:top w:val="none" w:sz="0" w:space="0" w:color="auto"/>
        <w:left w:val="none" w:sz="0" w:space="0" w:color="auto"/>
        <w:bottom w:val="none" w:sz="0" w:space="0" w:color="auto"/>
        <w:right w:val="none" w:sz="0" w:space="0" w:color="auto"/>
      </w:divBdr>
    </w:div>
    <w:div w:id="1535728724">
      <w:bodyDiv w:val="1"/>
      <w:marLeft w:val="0"/>
      <w:marRight w:val="0"/>
      <w:marTop w:val="0"/>
      <w:marBottom w:val="0"/>
      <w:divBdr>
        <w:top w:val="none" w:sz="0" w:space="0" w:color="auto"/>
        <w:left w:val="none" w:sz="0" w:space="0" w:color="auto"/>
        <w:bottom w:val="none" w:sz="0" w:space="0" w:color="auto"/>
        <w:right w:val="none" w:sz="0" w:space="0" w:color="auto"/>
      </w:divBdr>
    </w:div>
    <w:div w:id="1549297523">
      <w:bodyDiv w:val="1"/>
      <w:marLeft w:val="0"/>
      <w:marRight w:val="0"/>
      <w:marTop w:val="0"/>
      <w:marBottom w:val="0"/>
      <w:divBdr>
        <w:top w:val="none" w:sz="0" w:space="0" w:color="auto"/>
        <w:left w:val="none" w:sz="0" w:space="0" w:color="auto"/>
        <w:bottom w:val="none" w:sz="0" w:space="0" w:color="auto"/>
        <w:right w:val="none" w:sz="0" w:space="0" w:color="auto"/>
      </w:divBdr>
    </w:div>
    <w:div w:id="1562520329">
      <w:bodyDiv w:val="1"/>
      <w:marLeft w:val="0"/>
      <w:marRight w:val="0"/>
      <w:marTop w:val="0"/>
      <w:marBottom w:val="0"/>
      <w:divBdr>
        <w:top w:val="none" w:sz="0" w:space="0" w:color="auto"/>
        <w:left w:val="none" w:sz="0" w:space="0" w:color="auto"/>
        <w:bottom w:val="none" w:sz="0" w:space="0" w:color="auto"/>
        <w:right w:val="none" w:sz="0" w:space="0" w:color="auto"/>
      </w:divBdr>
    </w:div>
    <w:div w:id="1587955823">
      <w:bodyDiv w:val="1"/>
      <w:marLeft w:val="0"/>
      <w:marRight w:val="0"/>
      <w:marTop w:val="0"/>
      <w:marBottom w:val="0"/>
      <w:divBdr>
        <w:top w:val="none" w:sz="0" w:space="0" w:color="auto"/>
        <w:left w:val="none" w:sz="0" w:space="0" w:color="auto"/>
        <w:bottom w:val="none" w:sz="0" w:space="0" w:color="auto"/>
        <w:right w:val="none" w:sz="0" w:space="0" w:color="auto"/>
      </w:divBdr>
    </w:div>
    <w:div w:id="1656373055">
      <w:bodyDiv w:val="1"/>
      <w:marLeft w:val="0"/>
      <w:marRight w:val="0"/>
      <w:marTop w:val="0"/>
      <w:marBottom w:val="0"/>
      <w:divBdr>
        <w:top w:val="none" w:sz="0" w:space="0" w:color="auto"/>
        <w:left w:val="none" w:sz="0" w:space="0" w:color="auto"/>
        <w:bottom w:val="none" w:sz="0" w:space="0" w:color="auto"/>
        <w:right w:val="none" w:sz="0" w:space="0" w:color="auto"/>
      </w:divBdr>
    </w:div>
    <w:div w:id="1657688999">
      <w:bodyDiv w:val="1"/>
      <w:marLeft w:val="0"/>
      <w:marRight w:val="0"/>
      <w:marTop w:val="0"/>
      <w:marBottom w:val="0"/>
      <w:divBdr>
        <w:top w:val="none" w:sz="0" w:space="0" w:color="auto"/>
        <w:left w:val="none" w:sz="0" w:space="0" w:color="auto"/>
        <w:bottom w:val="none" w:sz="0" w:space="0" w:color="auto"/>
        <w:right w:val="none" w:sz="0" w:space="0" w:color="auto"/>
      </w:divBdr>
    </w:div>
    <w:div w:id="1666207148">
      <w:bodyDiv w:val="1"/>
      <w:marLeft w:val="0"/>
      <w:marRight w:val="0"/>
      <w:marTop w:val="0"/>
      <w:marBottom w:val="0"/>
      <w:divBdr>
        <w:top w:val="none" w:sz="0" w:space="0" w:color="auto"/>
        <w:left w:val="none" w:sz="0" w:space="0" w:color="auto"/>
        <w:bottom w:val="none" w:sz="0" w:space="0" w:color="auto"/>
        <w:right w:val="none" w:sz="0" w:space="0" w:color="auto"/>
      </w:divBdr>
    </w:div>
    <w:div w:id="1711681162">
      <w:bodyDiv w:val="1"/>
      <w:marLeft w:val="0"/>
      <w:marRight w:val="0"/>
      <w:marTop w:val="0"/>
      <w:marBottom w:val="0"/>
      <w:divBdr>
        <w:top w:val="none" w:sz="0" w:space="0" w:color="auto"/>
        <w:left w:val="none" w:sz="0" w:space="0" w:color="auto"/>
        <w:bottom w:val="none" w:sz="0" w:space="0" w:color="auto"/>
        <w:right w:val="none" w:sz="0" w:space="0" w:color="auto"/>
      </w:divBdr>
    </w:div>
    <w:div w:id="1762221390">
      <w:bodyDiv w:val="1"/>
      <w:marLeft w:val="0"/>
      <w:marRight w:val="0"/>
      <w:marTop w:val="0"/>
      <w:marBottom w:val="0"/>
      <w:divBdr>
        <w:top w:val="none" w:sz="0" w:space="0" w:color="auto"/>
        <w:left w:val="none" w:sz="0" w:space="0" w:color="auto"/>
        <w:bottom w:val="none" w:sz="0" w:space="0" w:color="auto"/>
        <w:right w:val="none" w:sz="0" w:space="0" w:color="auto"/>
      </w:divBdr>
    </w:div>
    <w:div w:id="1783376263">
      <w:bodyDiv w:val="1"/>
      <w:marLeft w:val="0"/>
      <w:marRight w:val="0"/>
      <w:marTop w:val="0"/>
      <w:marBottom w:val="0"/>
      <w:divBdr>
        <w:top w:val="none" w:sz="0" w:space="0" w:color="auto"/>
        <w:left w:val="none" w:sz="0" w:space="0" w:color="auto"/>
        <w:bottom w:val="none" w:sz="0" w:space="0" w:color="auto"/>
        <w:right w:val="none" w:sz="0" w:space="0" w:color="auto"/>
      </w:divBdr>
    </w:div>
    <w:div w:id="1787000130">
      <w:bodyDiv w:val="1"/>
      <w:marLeft w:val="0"/>
      <w:marRight w:val="0"/>
      <w:marTop w:val="0"/>
      <w:marBottom w:val="0"/>
      <w:divBdr>
        <w:top w:val="none" w:sz="0" w:space="0" w:color="auto"/>
        <w:left w:val="none" w:sz="0" w:space="0" w:color="auto"/>
        <w:bottom w:val="none" w:sz="0" w:space="0" w:color="auto"/>
        <w:right w:val="none" w:sz="0" w:space="0" w:color="auto"/>
      </w:divBdr>
    </w:div>
    <w:div w:id="1857579444">
      <w:bodyDiv w:val="1"/>
      <w:marLeft w:val="0"/>
      <w:marRight w:val="0"/>
      <w:marTop w:val="0"/>
      <w:marBottom w:val="0"/>
      <w:divBdr>
        <w:top w:val="none" w:sz="0" w:space="0" w:color="auto"/>
        <w:left w:val="none" w:sz="0" w:space="0" w:color="auto"/>
        <w:bottom w:val="none" w:sz="0" w:space="0" w:color="auto"/>
        <w:right w:val="none" w:sz="0" w:space="0" w:color="auto"/>
      </w:divBdr>
    </w:div>
    <w:div w:id="1858107465">
      <w:bodyDiv w:val="1"/>
      <w:marLeft w:val="0"/>
      <w:marRight w:val="0"/>
      <w:marTop w:val="0"/>
      <w:marBottom w:val="0"/>
      <w:divBdr>
        <w:top w:val="none" w:sz="0" w:space="0" w:color="auto"/>
        <w:left w:val="none" w:sz="0" w:space="0" w:color="auto"/>
        <w:bottom w:val="none" w:sz="0" w:space="0" w:color="auto"/>
        <w:right w:val="none" w:sz="0" w:space="0" w:color="auto"/>
      </w:divBdr>
    </w:div>
    <w:div w:id="1859418525">
      <w:bodyDiv w:val="1"/>
      <w:marLeft w:val="0"/>
      <w:marRight w:val="0"/>
      <w:marTop w:val="0"/>
      <w:marBottom w:val="0"/>
      <w:divBdr>
        <w:top w:val="none" w:sz="0" w:space="0" w:color="auto"/>
        <w:left w:val="none" w:sz="0" w:space="0" w:color="auto"/>
        <w:bottom w:val="none" w:sz="0" w:space="0" w:color="auto"/>
        <w:right w:val="none" w:sz="0" w:space="0" w:color="auto"/>
      </w:divBdr>
    </w:div>
    <w:div w:id="1951665604">
      <w:bodyDiv w:val="1"/>
      <w:marLeft w:val="0"/>
      <w:marRight w:val="0"/>
      <w:marTop w:val="0"/>
      <w:marBottom w:val="0"/>
      <w:divBdr>
        <w:top w:val="none" w:sz="0" w:space="0" w:color="auto"/>
        <w:left w:val="none" w:sz="0" w:space="0" w:color="auto"/>
        <w:bottom w:val="none" w:sz="0" w:space="0" w:color="auto"/>
        <w:right w:val="none" w:sz="0" w:space="0" w:color="auto"/>
      </w:divBdr>
    </w:div>
    <w:div w:id="1988392358">
      <w:bodyDiv w:val="1"/>
      <w:marLeft w:val="0"/>
      <w:marRight w:val="0"/>
      <w:marTop w:val="0"/>
      <w:marBottom w:val="0"/>
      <w:divBdr>
        <w:top w:val="none" w:sz="0" w:space="0" w:color="auto"/>
        <w:left w:val="none" w:sz="0" w:space="0" w:color="auto"/>
        <w:bottom w:val="none" w:sz="0" w:space="0" w:color="auto"/>
        <w:right w:val="none" w:sz="0" w:space="0" w:color="auto"/>
      </w:divBdr>
    </w:div>
    <w:div w:id="2010907977">
      <w:bodyDiv w:val="1"/>
      <w:marLeft w:val="0"/>
      <w:marRight w:val="0"/>
      <w:marTop w:val="0"/>
      <w:marBottom w:val="0"/>
      <w:divBdr>
        <w:top w:val="none" w:sz="0" w:space="0" w:color="auto"/>
        <w:left w:val="none" w:sz="0" w:space="0" w:color="auto"/>
        <w:bottom w:val="none" w:sz="0" w:space="0" w:color="auto"/>
        <w:right w:val="none" w:sz="0" w:space="0" w:color="auto"/>
      </w:divBdr>
    </w:div>
    <w:div w:id="212607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facebook.com"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0F314-6020-47C3-88CF-24299FE35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8353</TotalTime>
  <Pages>32</Pages>
  <Words>6241</Words>
  <Characters>35580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Amena Khatun</dc:creator>
  <cp:keywords/>
  <dc:description/>
  <cp:lastModifiedBy>Amena Khatun</cp:lastModifiedBy>
  <cp:revision>393</cp:revision>
  <dcterms:created xsi:type="dcterms:W3CDTF">2025-11-25T16:51:00Z</dcterms:created>
  <dcterms:modified xsi:type="dcterms:W3CDTF">2025-12-02T06:06:00Z</dcterms:modified>
</cp:coreProperties>
</file>