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9957" w14:textId="2E3C567D" w:rsidR="009A4881" w:rsidRPr="00013D6A" w:rsidRDefault="00BD304B">
      <w:pPr>
        <w:pStyle w:val="Heading1"/>
        <w:rPr>
          <w:rFonts w:ascii="Times New Roman" w:hAnsi="Times New Roman" w:cs="Times New Roman"/>
        </w:rPr>
      </w:pPr>
      <w:r w:rsidRPr="00013D6A">
        <w:rPr>
          <w:rFonts w:ascii="Times New Roman" w:hAnsi="Times New Roman" w:cs="Times New Roman"/>
        </w:rPr>
        <w:t>Dependencies for project</w:t>
      </w:r>
    </w:p>
    <w:p w14:paraId="1C68B3F9" w14:textId="54B056DC" w:rsidR="00BD304B" w:rsidRPr="00013D6A" w:rsidRDefault="00BD304B" w:rsidP="00BD304B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013D6A">
        <w:rPr>
          <w:rFonts w:ascii="Times New Roman" w:hAnsi="Times New Roman" w:cs="Times New Roman"/>
          <w:b/>
          <w:bCs/>
        </w:rPr>
        <w:t>User Front-End</w:t>
      </w:r>
    </w:p>
    <w:p w14:paraId="5D8A5811" w14:textId="77777777" w:rsidR="00FF42CD" w:rsidRDefault="000551BB" w:rsidP="000551BB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Flutter</w:t>
      </w:r>
      <w:r w:rsidR="00BD304B" w:rsidRPr="00013D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551BB">
        <w:rPr>
          <w:rFonts w:ascii="Times New Roman" w:hAnsi="Times New Roman" w:cs="Times New Roman"/>
          <w:sz w:val="22"/>
          <w:szCs w:val="22"/>
        </w:rPr>
        <w:t xml:space="preserve">in this we utilize </w:t>
      </w:r>
      <w:r w:rsidRPr="000551BB">
        <w:rPr>
          <w:rFonts w:ascii="Times New Roman" w:hAnsi="Times New Roman" w:cs="Times New Roman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VC</w:t>
      </w:r>
      <w:r w:rsidRPr="000551BB">
        <w:rPr>
          <w:rFonts w:ascii="Times New Roman" w:hAnsi="Times New Roman" w:cs="Times New Roman"/>
          <w:sz w:val="22"/>
          <w:szCs w:val="22"/>
        </w:rPr>
        <w:t xml:space="preserve"> is a design pattern that separates the application into three main components: Model, View, and </w:t>
      </w:r>
      <w:r>
        <w:rPr>
          <w:rFonts w:ascii="Times New Roman" w:hAnsi="Times New Roman" w:cs="Times New Roman"/>
          <w:sz w:val="22"/>
          <w:szCs w:val="22"/>
        </w:rPr>
        <w:t>Controller</w:t>
      </w:r>
      <w:r w:rsidRPr="000551BB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0AE9A6" w14:textId="7FB85463" w:rsidR="00BD304B" w:rsidRDefault="000551BB" w:rsidP="00FF42CD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our project </w:t>
      </w:r>
      <w:r w:rsidRPr="00FF42CD">
        <w:rPr>
          <w:rFonts w:ascii="Times New Roman" w:hAnsi="Times New Roman" w:cs="Times New Roman"/>
          <w:b/>
          <w:bCs/>
          <w:sz w:val="22"/>
          <w:szCs w:val="22"/>
        </w:rPr>
        <w:t>Controller</w:t>
      </w:r>
      <w:r>
        <w:rPr>
          <w:rFonts w:ascii="Times New Roman" w:hAnsi="Times New Roman" w:cs="Times New Roman"/>
          <w:sz w:val="22"/>
          <w:szCs w:val="22"/>
        </w:rPr>
        <w:t xml:space="preserve"> is folder which holds business logic of project.</w:t>
      </w:r>
    </w:p>
    <w:p w14:paraId="30B1FD48" w14:textId="69191B91" w:rsidR="00FF42CD" w:rsidRDefault="00FF42CD" w:rsidP="00FF42CD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F42CD">
        <w:rPr>
          <w:rFonts w:ascii="Times New Roman" w:hAnsi="Times New Roman" w:cs="Times New Roman"/>
          <w:b/>
          <w:bCs/>
          <w:sz w:val="22"/>
          <w:szCs w:val="22"/>
        </w:rPr>
        <w:t>Model</w:t>
      </w:r>
      <w:r>
        <w:rPr>
          <w:rFonts w:ascii="Times New Roman" w:hAnsi="Times New Roman" w:cs="Times New Roman"/>
          <w:sz w:val="22"/>
          <w:szCs w:val="22"/>
        </w:rPr>
        <w:t xml:space="preserve"> is a class which holds attributes of an entity like Products, Users to store their instances. Which will be managed state-fully in Controller to pass it to Views.</w:t>
      </w:r>
    </w:p>
    <w:p w14:paraId="4EE2875F" w14:textId="6518F8BB" w:rsidR="00FF42CD" w:rsidRPr="000551BB" w:rsidRDefault="00FF42CD" w:rsidP="00FF42CD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Views </w:t>
      </w:r>
      <w:r w:rsidR="00CC394C">
        <w:rPr>
          <w:rFonts w:ascii="Times New Roman" w:hAnsi="Times New Roman" w:cs="Times New Roman"/>
          <w:sz w:val="22"/>
          <w:szCs w:val="22"/>
        </w:rPr>
        <w:t xml:space="preserve">are dart classes to create our pages and it is sub divided in </w:t>
      </w:r>
      <w:r w:rsidR="00CC394C" w:rsidRPr="00CC394C">
        <w:rPr>
          <w:rFonts w:ascii="Times New Roman" w:hAnsi="Times New Roman" w:cs="Times New Roman"/>
          <w:b/>
          <w:bCs/>
          <w:sz w:val="22"/>
          <w:szCs w:val="22"/>
        </w:rPr>
        <w:t>widgets</w:t>
      </w:r>
      <w:r w:rsidR="00CC394C">
        <w:rPr>
          <w:rFonts w:ascii="Times New Roman" w:hAnsi="Times New Roman" w:cs="Times New Roman"/>
          <w:sz w:val="22"/>
          <w:szCs w:val="22"/>
        </w:rPr>
        <w:t xml:space="preserve"> folder. Widgets folder contains our state-managed widgets like product-card to be displayed in product-list page.</w:t>
      </w:r>
    </w:p>
    <w:p w14:paraId="248287E0" w14:textId="40811CA9" w:rsidR="000551BB" w:rsidRPr="000551BB" w:rsidRDefault="000551BB" w:rsidP="000551BB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Dependencies</w:t>
      </w:r>
    </w:p>
    <w:tbl>
      <w:tblPr>
        <w:tblStyle w:val="GridTable1Light-Accent1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4658"/>
        <w:gridCol w:w="3279"/>
      </w:tblGrid>
      <w:tr w:rsidR="00753CE7" w:rsidRPr="00013D6A" w14:paraId="344A3D1F" w14:textId="77777777" w:rsidTr="007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F02819" w14:textId="520DFF64" w:rsidR="00753CE7" w:rsidRPr="00013D6A" w:rsidRDefault="00753CE7" w:rsidP="0096688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658" w:type="dxa"/>
          </w:tcPr>
          <w:p w14:paraId="712B1101" w14:textId="0E87345A" w:rsidR="00753CE7" w:rsidRPr="00013D6A" w:rsidRDefault="00753CE7" w:rsidP="00966883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3D6A">
              <w:rPr>
                <w:rFonts w:ascii="Times New Roman" w:hAnsi="Times New Roman" w:cs="Times New Roman"/>
              </w:rPr>
              <w:t>Package names</w:t>
            </w:r>
          </w:p>
        </w:tc>
        <w:tc>
          <w:tcPr>
            <w:tcW w:w="3279" w:type="dxa"/>
          </w:tcPr>
          <w:p w14:paraId="1C383B5E" w14:textId="58919EBB" w:rsidR="00753CE7" w:rsidRPr="00013D6A" w:rsidRDefault="00753CE7" w:rsidP="00966883">
            <w:pPr>
              <w:pStyle w:val="ListBullet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3D6A">
              <w:rPr>
                <w:rFonts w:ascii="Times New Roman" w:hAnsi="Times New Roman" w:cs="Times New Roman"/>
              </w:rPr>
              <w:t>Reason</w:t>
            </w:r>
          </w:p>
        </w:tc>
      </w:tr>
      <w:tr w:rsidR="00753CE7" w:rsidRPr="00013D6A" w14:paraId="49A022E4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36E657" w14:textId="7E0B7D82" w:rsidR="00753CE7" w:rsidRPr="00013D6A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4658" w:type="dxa"/>
          </w:tcPr>
          <w:p w14:paraId="1F179C0A" w14:textId="5F3F4B41" w:rsidR="00753CE7" w:rsidRPr="00013D6A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13D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image_picker</w:t>
            </w:r>
            <w:proofErr w:type="spellEnd"/>
            <w:r w:rsidRPr="00013D6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^1.0.5</w:t>
            </w:r>
          </w:p>
        </w:tc>
        <w:tc>
          <w:tcPr>
            <w:tcW w:w="3279" w:type="dxa"/>
          </w:tcPr>
          <w:p w14:paraId="67C9F3F0" w14:textId="058B2B93" w:rsidR="00753CE7" w:rsidRPr="00013D6A" w:rsidRDefault="00753CE7" w:rsidP="00BD304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13D6A">
              <w:rPr>
                <w:rFonts w:ascii="Times New Roman" w:hAnsi="Times New Roman" w:cs="Times New Roman"/>
                <w:color w:val="374151"/>
                <w:sz w:val="22"/>
                <w:szCs w:val="22"/>
              </w:rPr>
              <w:t>allows you to launch the image picker interface on both iOS and Android devices. Users can select images from their gallery or take new photos using the device's camera.</w:t>
            </w:r>
          </w:p>
        </w:tc>
      </w:tr>
      <w:tr w:rsidR="00753CE7" w:rsidRPr="00013D6A" w14:paraId="59119923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E1242C5" w14:textId="19DAF0CB" w:rsidR="00753CE7" w:rsidRPr="00966883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4658" w:type="dxa"/>
          </w:tcPr>
          <w:p w14:paraId="1F676377" w14:textId="472F5665" w:rsidR="00753CE7" w:rsidRPr="00013D6A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966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flutter_svg</w:t>
            </w:r>
            <w:proofErr w:type="spellEnd"/>
            <w:r w:rsidRPr="0096688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^2.0.9</w:t>
            </w:r>
          </w:p>
        </w:tc>
        <w:tc>
          <w:tcPr>
            <w:tcW w:w="3279" w:type="dxa"/>
          </w:tcPr>
          <w:p w14:paraId="5C5F8F84" w14:textId="25740A99" w:rsidR="00753CE7" w:rsidRPr="00013D6A" w:rsidRDefault="00753CE7" w:rsidP="00BD304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13D6A">
              <w:rPr>
                <w:rFonts w:ascii="Times New Roman" w:hAnsi="Times New Roman" w:cs="Times New Roman"/>
                <w:color w:val="374151"/>
                <w:sz w:val="22"/>
                <w:szCs w:val="22"/>
              </w:rPr>
              <w:t>allows you to easily display scalable vector graphics (SVG) in your Flutter application. SVG is an XML-based vector image format</w:t>
            </w:r>
            <w:r w:rsidRPr="00013D6A">
              <w:rPr>
                <w:rFonts w:ascii="Times New Roman" w:hAnsi="Times New Roman" w:cs="Times New Roman"/>
                <w:color w:val="374151"/>
                <w:sz w:val="22"/>
                <w:szCs w:val="22"/>
              </w:rPr>
              <w:t>.</w:t>
            </w:r>
          </w:p>
        </w:tc>
      </w:tr>
      <w:tr w:rsidR="00753CE7" w:rsidRPr="00013D6A" w14:paraId="365EE754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D1469A0" w14:textId="7F546C4A" w:rsidR="00753CE7" w:rsidRPr="00EC54AE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4658" w:type="dxa"/>
          </w:tcPr>
          <w:p w14:paraId="132CB9EC" w14:textId="1D9876DB" w:rsidR="00753CE7" w:rsidRPr="00EC54AE" w:rsidRDefault="00753CE7" w:rsidP="00EC54AE">
            <w:pPr>
              <w:pStyle w:val="ListBullet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EC54A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lottie</w:t>
            </w:r>
            <w:proofErr w:type="spellEnd"/>
            <w:r w:rsidRPr="00EC54A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 ^2.7.0</w:t>
            </w:r>
          </w:p>
        </w:tc>
        <w:tc>
          <w:tcPr>
            <w:tcW w:w="3279" w:type="dxa"/>
          </w:tcPr>
          <w:p w14:paraId="35E53CEC" w14:textId="7FB7EEE0" w:rsidR="00753CE7" w:rsidRPr="00013D6A" w:rsidRDefault="00753CE7" w:rsidP="00BD304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4AE">
              <w:rPr>
                <w:rFonts w:ascii="Times New Roman" w:hAnsi="Times New Roman" w:cs="Times New Roman"/>
                <w:color w:val="374151"/>
                <w:sz w:val="22"/>
                <w:szCs w:val="22"/>
              </w:rPr>
              <w:t>render and play back After Effects animations in real-time on mobile and web applications.</w:t>
            </w:r>
          </w:p>
        </w:tc>
      </w:tr>
    </w:tbl>
    <w:p w14:paraId="6689A388" w14:textId="396696FE" w:rsidR="00BD304B" w:rsidRPr="00013D6A" w:rsidRDefault="00BD304B" w:rsidP="00EC54AE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47F5EFBF" w14:textId="27B1E546" w:rsidR="00BD304B" w:rsidRDefault="00BD304B" w:rsidP="00BD304B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013D6A">
        <w:rPr>
          <w:rFonts w:ascii="Times New Roman" w:hAnsi="Times New Roman" w:cs="Times New Roman"/>
          <w:b/>
          <w:bCs/>
        </w:rPr>
        <w:t>Back-End</w:t>
      </w:r>
    </w:p>
    <w:p w14:paraId="091E6613" w14:textId="54F045DB" w:rsidR="00013D6A" w:rsidRPr="00013D6A" w:rsidRDefault="00013D6A" w:rsidP="00EC54AE">
      <w:pPr>
        <w:pStyle w:val="ListParagraph"/>
        <w:numPr>
          <w:ilvl w:val="0"/>
          <w:numId w:val="23"/>
        </w:numPr>
      </w:pPr>
      <w:r w:rsidRPr="00013D6A">
        <w:rPr>
          <w:b/>
          <w:bCs/>
          <w:sz w:val="24"/>
          <w:szCs w:val="24"/>
        </w:rPr>
        <w:t>Authentication</w:t>
      </w:r>
      <w:r w:rsidRPr="00013D6A">
        <w:rPr>
          <w:sz w:val="24"/>
          <w:szCs w:val="24"/>
        </w:rPr>
        <w:t>:</w:t>
      </w:r>
      <w:r w:rsidRPr="00013D6A">
        <w:t xml:space="preserve"> </w:t>
      </w:r>
      <w:r w:rsidRPr="00013D6A">
        <w:rPr>
          <w:sz w:val="22"/>
          <w:szCs w:val="22"/>
        </w:rPr>
        <w:t>Supabase offers authentication services, enabling developers to manage user authentication, including sign-up, sign-in, and user management.</w:t>
      </w:r>
    </w:p>
    <w:p w14:paraId="42084262" w14:textId="0F573F5B" w:rsidR="00013D6A" w:rsidRDefault="00013D6A" w:rsidP="00013D6A">
      <w:pPr>
        <w:pStyle w:val="ListParagraph"/>
        <w:numPr>
          <w:ilvl w:val="0"/>
          <w:numId w:val="23"/>
        </w:numPr>
      </w:pPr>
      <w:r>
        <w:rPr>
          <w:b/>
          <w:bCs/>
          <w:sz w:val="24"/>
          <w:szCs w:val="24"/>
        </w:rPr>
        <w:t>Dependencies:</w:t>
      </w:r>
    </w:p>
    <w:tbl>
      <w:tblPr>
        <w:tblStyle w:val="GridTable1Light-Accent1"/>
        <w:tblW w:w="0" w:type="auto"/>
        <w:tblInd w:w="1129" w:type="dxa"/>
        <w:tblLook w:val="04A0" w:firstRow="1" w:lastRow="0" w:firstColumn="1" w:lastColumn="0" w:noHBand="0" w:noVBand="1"/>
      </w:tblPr>
      <w:tblGrid>
        <w:gridCol w:w="681"/>
        <w:gridCol w:w="4426"/>
        <w:gridCol w:w="3114"/>
      </w:tblGrid>
      <w:tr w:rsidR="00753CE7" w14:paraId="424A636C" w14:textId="77777777" w:rsidTr="007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10A5FE" w14:textId="69AF0207" w:rsidR="00753CE7" w:rsidRDefault="00753CE7" w:rsidP="00013D6A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4488" w:type="dxa"/>
          </w:tcPr>
          <w:p w14:paraId="6596E36A" w14:textId="4156EEB6" w:rsidR="00753CE7" w:rsidRDefault="00753CE7" w:rsidP="00013D6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Name</w:t>
            </w:r>
          </w:p>
        </w:tc>
        <w:tc>
          <w:tcPr>
            <w:tcW w:w="3166" w:type="dxa"/>
          </w:tcPr>
          <w:p w14:paraId="689F4C98" w14:textId="795141BB" w:rsidR="00753CE7" w:rsidRDefault="00753CE7" w:rsidP="00013D6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753CE7" w14:paraId="41518CB6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237AFD6" w14:textId="79EDC924" w:rsidR="00753CE7" w:rsidRPr="00013D6A" w:rsidRDefault="00753CE7" w:rsidP="00013D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4488" w:type="dxa"/>
          </w:tcPr>
          <w:p w14:paraId="3AD4F7E8" w14:textId="7CBCCDFF" w:rsidR="00753CE7" w:rsidRPr="00753CE7" w:rsidRDefault="00753CE7" w:rsidP="00013D6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53CE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get: ^4.6.6</w:t>
            </w:r>
          </w:p>
        </w:tc>
        <w:tc>
          <w:tcPr>
            <w:tcW w:w="3166" w:type="dxa"/>
          </w:tcPr>
          <w:p w14:paraId="173758AC" w14:textId="2F6640FC" w:rsidR="00753CE7" w:rsidRPr="00013D6A" w:rsidRDefault="00753CE7" w:rsidP="00013D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13D6A">
              <w:rPr>
                <w:sz w:val="22"/>
                <w:szCs w:val="22"/>
              </w:rPr>
              <w:t>a state management solution and framework</w:t>
            </w:r>
          </w:p>
        </w:tc>
      </w:tr>
      <w:tr w:rsidR="00753CE7" w14:paraId="4CFA7DCB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4CB37A2" w14:textId="5BA4EB5A" w:rsidR="00753CE7" w:rsidRPr="00753CE7" w:rsidRDefault="00753CE7" w:rsidP="00753CE7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</w:pPr>
            <w:r w:rsidRPr="00753CE7"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lastRenderedPageBreak/>
              <w:t>2</w:t>
            </w:r>
          </w:p>
        </w:tc>
        <w:tc>
          <w:tcPr>
            <w:tcW w:w="4488" w:type="dxa"/>
          </w:tcPr>
          <w:p w14:paraId="708FEDDE" w14:textId="5D619CDA" w:rsidR="00753CE7" w:rsidRPr="00753CE7" w:rsidRDefault="00753CE7" w:rsidP="00EC54AE">
            <w:pPr>
              <w:pStyle w:val="ListBullet"/>
              <w:numPr>
                <w:ilvl w:val="0"/>
                <w:numId w:val="0"/>
              </w:numPr>
              <w:spacing w:after="120" w:line="288" w:lineRule="auto"/>
              <w:ind w:left="792" w:hanging="4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3CE7">
              <w:rPr>
                <w:rFonts w:ascii="Times New Roman" w:hAnsi="Times New Roman" w:cs="Times New Roman"/>
                <w:sz w:val="22"/>
                <w:szCs w:val="22"/>
              </w:rPr>
              <w:t>cached_network_image</w:t>
            </w:r>
            <w:proofErr w:type="spellEnd"/>
            <w:r w:rsidRPr="00753CE7">
              <w:rPr>
                <w:rFonts w:ascii="Times New Roman" w:hAnsi="Times New Roman" w:cs="Times New Roman"/>
                <w:sz w:val="22"/>
                <w:szCs w:val="22"/>
              </w:rPr>
              <w:t>: ^3.3.0</w:t>
            </w:r>
          </w:p>
        </w:tc>
        <w:tc>
          <w:tcPr>
            <w:tcW w:w="3166" w:type="dxa"/>
          </w:tcPr>
          <w:p w14:paraId="5CA54FFD" w14:textId="37B50F5F" w:rsidR="00753CE7" w:rsidRPr="00EC54AE" w:rsidRDefault="00753CE7" w:rsidP="00EC54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4AE">
              <w:rPr>
                <w:sz w:val="22"/>
                <w:szCs w:val="22"/>
              </w:rPr>
              <w:t xml:space="preserve">It </w:t>
            </w:r>
            <w:r w:rsidRPr="00EC54AE">
              <w:rPr>
                <w:sz w:val="22"/>
                <w:szCs w:val="22"/>
              </w:rPr>
              <w:t>provides an easy way to load and cache images from the network.</w:t>
            </w:r>
          </w:p>
        </w:tc>
      </w:tr>
      <w:tr w:rsidR="00753CE7" w14:paraId="23E83A93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77D1852" w14:textId="54DE2C53" w:rsidR="00753CE7" w:rsidRPr="00753CE7" w:rsidRDefault="00753CE7" w:rsidP="00753CE7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4488" w:type="dxa"/>
          </w:tcPr>
          <w:p w14:paraId="2FF17C10" w14:textId="0321EC91" w:rsidR="00753CE7" w:rsidRPr="00EC54AE" w:rsidRDefault="00753CE7" w:rsidP="00EC54AE">
            <w:pPr>
              <w:pStyle w:val="ListBullet"/>
              <w:numPr>
                <w:ilvl w:val="0"/>
                <w:numId w:val="0"/>
              </w:numPr>
              <w:ind w:left="792" w:hanging="4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EC54AE">
              <w:rPr>
                <w:rFonts w:ascii="Times New Roman" w:hAnsi="Times New Roman" w:cs="Times New Roman"/>
                <w:sz w:val="22"/>
                <w:szCs w:val="22"/>
              </w:rPr>
              <w:t>razorpay_flutter</w:t>
            </w:r>
            <w:proofErr w:type="spellEnd"/>
            <w:r w:rsidRPr="00EC54AE">
              <w:rPr>
                <w:rFonts w:ascii="Times New Roman" w:hAnsi="Times New Roman" w:cs="Times New Roman"/>
                <w:sz w:val="22"/>
                <w:szCs w:val="22"/>
              </w:rPr>
              <w:t>: ^1.3.5</w:t>
            </w:r>
          </w:p>
        </w:tc>
        <w:tc>
          <w:tcPr>
            <w:tcW w:w="3166" w:type="dxa"/>
          </w:tcPr>
          <w:p w14:paraId="5E3149C7" w14:textId="0FCE76F7" w:rsidR="00753CE7" w:rsidRPr="00EC54AE" w:rsidRDefault="00753CE7" w:rsidP="00EC54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Integrate Razor-pay an </w:t>
            </w:r>
            <w:proofErr w:type="gramStart"/>
            <w:r w:rsidRPr="00EC54AE">
              <w:rPr>
                <w:sz w:val="22"/>
                <w:szCs w:val="22"/>
              </w:rPr>
              <w:t>Open Source</w:t>
            </w:r>
            <w:proofErr w:type="gramEnd"/>
            <w:r w:rsidRPr="00EC54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payment gateway with flutter.</w:t>
            </w:r>
          </w:p>
        </w:tc>
      </w:tr>
      <w:tr w:rsidR="00753CE7" w14:paraId="004BB54B" w14:textId="77777777" w:rsidTr="0075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DC1586" w14:textId="4215FDF3" w:rsidR="00753CE7" w:rsidRPr="00753CE7" w:rsidRDefault="00753CE7" w:rsidP="00753CE7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4488" w:type="dxa"/>
          </w:tcPr>
          <w:p w14:paraId="11ACDE71" w14:textId="251ACAA0" w:rsidR="00753CE7" w:rsidRPr="00753CE7" w:rsidRDefault="00753CE7" w:rsidP="00EC54AE">
            <w:pPr>
              <w:pStyle w:val="ListBullet"/>
              <w:numPr>
                <w:ilvl w:val="0"/>
                <w:numId w:val="0"/>
              </w:numPr>
              <w:ind w:left="792" w:hanging="4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3CE7">
              <w:rPr>
                <w:rFonts w:ascii="Times New Roman" w:hAnsi="Times New Roman" w:cs="Times New Roman"/>
                <w:sz w:val="22"/>
                <w:szCs w:val="22"/>
              </w:rPr>
              <w:t>url_launcher</w:t>
            </w:r>
            <w:proofErr w:type="spellEnd"/>
            <w:r w:rsidRPr="00753CE7">
              <w:rPr>
                <w:rFonts w:ascii="Times New Roman" w:hAnsi="Times New Roman" w:cs="Times New Roman"/>
                <w:sz w:val="22"/>
                <w:szCs w:val="22"/>
              </w:rPr>
              <w:t>: ^6.2.2</w:t>
            </w:r>
          </w:p>
        </w:tc>
        <w:tc>
          <w:tcPr>
            <w:tcW w:w="3166" w:type="dxa"/>
          </w:tcPr>
          <w:p w14:paraId="2FDE5ABC" w14:textId="16CDCBCC" w:rsidR="00753CE7" w:rsidRDefault="00753CE7" w:rsidP="00EC54A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C54AE">
              <w:rPr>
                <w:sz w:val="22"/>
                <w:szCs w:val="22"/>
              </w:rPr>
              <w:t>This package is particularly useful for integrating external links or launching specific apps (e.g., email, maps) from your Flutter application.</w:t>
            </w:r>
          </w:p>
        </w:tc>
      </w:tr>
    </w:tbl>
    <w:p w14:paraId="2E67DBC7" w14:textId="77777777" w:rsidR="00966883" w:rsidRDefault="00966883" w:rsidP="00966883">
      <w:pPr>
        <w:rPr>
          <w:rFonts w:ascii="Times New Roman" w:hAnsi="Times New Roman" w:cs="Times New Roman"/>
        </w:rPr>
      </w:pPr>
    </w:p>
    <w:p w14:paraId="7979663F" w14:textId="77777777" w:rsidR="00EC54AE" w:rsidRPr="00013D6A" w:rsidRDefault="00EC54AE" w:rsidP="00966883">
      <w:pPr>
        <w:rPr>
          <w:rFonts w:ascii="Times New Roman" w:hAnsi="Times New Roman" w:cs="Times New Roman"/>
        </w:rPr>
      </w:pPr>
    </w:p>
    <w:p w14:paraId="441FDD6A" w14:textId="4BFEDD88" w:rsidR="00BD304B" w:rsidRPr="00013D6A" w:rsidRDefault="00BD304B" w:rsidP="00BD304B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013D6A">
        <w:rPr>
          <w:rFonts w:ascii="Times New Roman" w:hAnsi="Times New Roman" w:cs="Times New Roman"/>
          <w:b/>
          <w:bCs/>
        </w:rPr>
        <w:t>Database</w:t>
      </w:r>
    </w:p>
    <w:p w14:paraId="44793BCD" w14:textId="45BD3D45" w:rsidR="00966883" w:rsidRPr="00013D6A" w:rsidRDefault="00013D6A" w:rsidP="00966883">
      <w:pPr>
        <w:pStyle w:val="ListBullet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966883" w:rsidRPr="00013D6A">
        <w:rPr>
          <w:rFonts w:ascii="Times New Roman" w:hAnsi="Times New Roman" w:cs="Times New Roman"/>
          <w:b/>
          <w:bCs/>
        </w:rPr>
        <w:t>ependencies</w:t>
      </w:r>
      <w:r w:rsidR="00966883" w:rsidRPr="00013D6A">
        <w:rPr>
          <w:rFonts w:ascii="Times New Roman" w:hAnsi="Times New Roman" w:cs="Times New Roman"/>
        </w:rPr>
        <w:t>:</w:t>
      </w:r>
    </w:p>
    <w:p w14:paraId="79F803C8" w14:textId="2D05BB5A" w:rsidR="00966883" w:rsidRPr="00013D6A" w:rsidRDefault="00966883" w:rsidP="00966883">
      <w:pPr>
        <w:pStyle w:val="ListBullet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013D6A">
        <w:rPr>
          <w:rFonts w:ascii="Times New Roman" w:hAnsi="Times New Roman" w:cs="Times New Roman"/>
          <w:sz w:val="24"/>
          <w:szCs w:val="24"/>
        </w:rPr>
        <w:t>supabase_flutter</w:t>
      </w:r>
      <w:proofErr w:type="spellEnd"/>
      <w:r w:rsidRPr="00013D6A">
        <w:rPr>
          <w:rFonts w:ascii="Times New Roman" w:hAnsi="Times New Roman" w:cs="Times New Roman"/>
        </w:rPr>
        <w:t>:</w:t>
      </w:r>
      <w:r w:rsidR="00013D6A">
        <w:rPr>
          <w:rFonts w:ascii="Times New Roman" w:hAnsi="Times New Roman" w:cs="Times New Roman"/>
        </w:rPr>
        <w:t xml:space="preserve"> </w:t>
      </w:r>
      <w:r w:rsidRPr="00013D6A">
        <w:rPr>
          <w:rFonts w:ascii="Times New Roman" w:hAnsi="Times New Roman" w:cs="Times New Roman"/>
          <w:sz w:val="22"/>
          <w:szCs w:val="22"/>
        </w:rPr>
        <w:t xml:space="preserve">You can use </w:t>
      </w:r>
      <w:r w:rsidR="00013D6A">
        <w:rPr>
          <w:rFonts w:ascii="Times New Roman" w:hAnsi="Times New Roman" w:cs="Times New Roman"/>
          <w:sz w:val="22"/>
          <w:szCs w:val="22"/>
        </w:rPr>
        <w:t>S</w:t>
      </w:r>
      <w:r w:rsidRPr="00013D6A">
        <w:rPr>
          <w:rFonts w:ascii="Times New Roman" w:hAnsi="Times New Roman" w:cs="Times New Roman"/>
          <w:sz w:val="22"/>
          <w:szCs w:val="22"/>
        </w:rPr>
        <w:t>upabase-flutter to interact with your Postgres database, listen to database changes, invoke Edge Functions, build login and user management functionality,</w:t>
      </w:r>
    </w:p>
    <w:p w14:paraId="0EAB0F31" w14:textId="6A712FA9" w:rsidR="00013D6A" w:rsidRPr="00013D6A" w:rsidRDefault="00013D6A" w:rsidP="00013D6A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013D6A">
        <w:rPr>
          <w:rFonts w:ascii="Times New Roman" w:hAnsi="Times New Roman" w:cs="Times New Roman"/>
          <w:b/>
          <w:bCs/>
        </w:rPr>
        <w:t>SQL platform:</w:t>
      </w:r>
    </w:p>
    <w:p w14:paraId="5A775E53" w14:textId="1B126E94" w:rsidR="00013D6A" w:rsidRPr="00013D6A" w:rsidRDefault="00013D6A" w:rsidP="00013D6A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013D6A">
        <w:rPr>
          <w:rFonts w:ascii="Times New Roman" w:hAnsi="Times New Roman" w:cs="Times New Roman"/>
          <w:u w:val="single"/>
        </w:rPr>
        <w:t>Supabase:</w:t>
      </w:r>
      <w:r w:rsidRPr="00013D6A">
        <w:rPr>
          <w:rFonts w:ascii="Times New Roman" w:hAnsi="Times New Roman" w:cs="Times New Roman"/>
          <w:sz w:val="22"/>
          <w:szCs w:val="22"/>
        </w:rPr>
        <w:t xml:space="preserve"> </w:t>
      </w:r>
      <w:r w:rsidRPr="00013D6A">
        <w:rPr>
          <w:rFonts w:ascii="Times New Roman" w:hAnsi="Times New Roman" w:cs="Times New Roman"/>
          <w:sz w:val="22"/>
          <w:szCs w:val="22"/>
        </w:rPr>
        <w:t xml:space="preserve">It </w:t>
      </w:r>
      <w:r w:rsidRPr="00013D6A">
        <w:rPr>
          <w:rFonts w:ascii="Times New Roman" w:hAnsi="Times New Roman" w:cs="Times New Roman"/>
          <w:sz w:val="22"/>
          <w:szCs w:val="22"/>
        </w:rPr>
        <w:t>comes with a PostgreSQL database, which is known for its reliability, scalability, and support for complex queries.</w:t>
      </w:r>
    </w:p>
    <w:p w14:paraId="13E9F150" w14:textId="28E6A09D" w:rsidR="00013D6A" w:rsidRPr="00013D6A" w:rsidRDefault="00013D6A" w:rsidP="00013D6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u w:val="single"/>
        </w:rPr>
      </w:pPr>
      <w:r w:rsidRPr="00013D6A">
        <w:rPr>
          <w:rFonts w:ascii="Times New Roman" w:hAnsi="Times New Roman" w:cs="Times New Roman"/>
          <w:u w:val="single"/>
        </w:rPr>
        <w:t>Storage</w:t>
      </w:r>
      <w:r w:rsidRPr="00013D6A">
        <w:rPr>
          <w:rFonts w:ascii="Times New Roman" w:hAnsi="Times New Roman" w:cs="Times New Roman"/>
          <w:u w:val="single"/>
        </w:rPr>
        <w:t xml:space="preserve">: </w:t>
      </w:r>
      <w:r w:rsidRPr="00013D6A">
        <w:rPr>
          <w:rFonts w:ascii="Times New Roman" w:hAnsi="Times New Roman" w:cs="Times New Roman"/>
          <w:color w:val="374151"/>
          <w:sz w:val="22"/>
          <w:szCs w:val="22"/>
        </w:rPr>
        <w:t>Supabase includes object storage for file uploads, providing a scalable solution for handling assets like images, videos, and documents.</w:t>
      </w:r>
    </w:p>
    <w:p w14:paraId="3BE7749A" w14:textId="298EC2CE" w:rsidR="009A4881" w:rsidRPr="00013D6A" w:rsidRDefault="009A4881">
      <w:pPr>
        <w:pStyle w:val="Heading2"/>
        <w:rPr>
          <w:rFonts w:ascii="Times New Roman" w:hAnsi="Times New Roman" w:cs="Times New Roman"/>
        </w:rPr>
      </w:pPr>
    </w:p>
    <w:sectPr w:rsidR="009A4881" w:rsidRPr="00013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1337" w14:textId="77777777" w:rsidR="0089006A" w:rsidRDefault="0089006A">
      <w:pPr>
        <w:spacing w:after="0" w:line="240" w:lineRule="auto"/>
      </w:pPr>
      <w:r>
        <w:separator/>
      </w:r>
    </w:p>
    <w:p w14:paraId="3BD3111A" w14:textId="77777777" w:rsidR="0089006A" w:rsidRDefault="0089006A"/>
    <w:p w14:paraId="2B43F068" w14:textId="77777777" w:rsidR="0089006A" w:rsidRDefault="0089006A"/>
  </w:endnote>
  <w:endnote w:type="continuationSeparator" w:id="0">
    <w:p w14:paraId="5C32B72D" w14:textId="77777777" w:rsidR="0089006A" w:rsidRDefault="0089006A">
      <w:pPr>
        <w:spacing w:after="0" w:line="240" w:lineRule="auto"/>
      </w:pPr>
      <w:r>
        <w:continuationSeparator/>
      </w:r>
    </w:p>
    <w:p w14:paraId="20AA1C2E" w14:textId="77777777" w:rsidR="0089006A" w:rsidRDefault="0089006A"/>
    <w:p w14:paraId="3907DA97" w14:textId="77777777" w:rsidR="0089006A" w:rsidRDefault="00890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742A" w14:textId="77777777" w:rsidR="009A4881" w:rsidRDefault="009A4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E88E1" w14:textId="77777777" w:rsidR="009A488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1D" w14:textId="77777777" w:rsidR="009A4881" w:rsidRDefault="009A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7CC8" w14:textId="77777777" w:rsidR="0089006A" w:rsidRDefault="0089006A">
      <w:pPr>
        <w:spacing w:after="0" w:line="240" w:lineRule="auto"/>
      </w:pPr>
      <w:r>
        <w:separator/>
      </w:r>
    </w:p>
    <w:p w14:paraId="75E0AE9D" w14:textId="77777777" w:rsidR="0089006A" w:rsidRDefault="0089006A"/>
    <w:p w14:paraId="4797BDF3" w14:textId="77777777" w:rsidR="0089006A" w:rsidRDefault="0089006A"/>
  </w:footnote>
  <w:footnote w:type="continuationSeparator" w:id="0">
    <w:p w14:paraId="0BCCA8CC" w14:textId="77777777" w:rsidR="0089006A" w:rsidRDefault="0089006A">
      <w:pPr>
        <w:spacing w:after="0" w:line="240" w:lineRule="auto"/>
      </w:pPr>
      <w:r>
        <w:continuationSeparator/>
      </w:r>
    </w:p>
    <w:p w14:paraId="45745AC6" w14:textId="77777777" w:rsidR="0089006A" w:rsidRDefault="0089006A"/>
    <w:p w14:paraId="1BCB2E68" w14:textId="77777777" w:rsidR="0089006A" w:rsidRDefault="008900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34B3" w14:textId="77777777" w:rsidR="009A4881" w:rsidRDefault="009A4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F75C" w14:textId="77777777" w:rsidR="009A4881" w:rsidRDefault="009A4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FE74" w14:textId="77777777" w:rsidR="009A4881" w:rsidRDefault="009A4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A370835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49F0167"/>
    <w:multiLevelType w:val="hybridMultilevel"/>
    <w:tmpl w:val="9AF2D3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2D1527"/>
    <w:multiLevelType w:val="hybridMultilevel"/>
    <w:tmpl w:val="6CD8F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A24353"/>
    <w:multiLevelType w:val="hybridMultilevel"/>
    <w:tmpl w:val="0C600B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7A4C3F"/>
    <w:multiLevelType w:val="hybridMultilevel"/>
    <w:tmpl w:val="3CDE73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122B38"/>
    <w:multiLevelType w:val="hybridMultilevel"/>
    <w:tmpl w:val="C2AE3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1B1C5A"/>
    <w:multiLevelType w:val="hybridMultilevel"/>
    <w:tmpl w:val="DF460B3E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43832"/>
    <w:multiLevelType w:val="hybridMultilevel"/>
    <w:tmpl w:val="09D0C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F2C6B"/>
    <w:multiLevelType w:val="hybridMultilevel"/>
    <w:tmpl w:val="3648C09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F72A54"/>
    <w:multiLevelType w:val="hybridMultilevel"/>
    <w:tmpl w:val="9AF2D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008BB"/>
    <w:multiLevelType w:val="hybridMultilevel"/>
    <w:tmpl w:val="FA1E15D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F6676C"/>
    <w:multiLevelType w:val="hybridMultilevel"/>
    <w:tmpl w:val="EA58C6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5764539">
    <w:abstractNumId w:val="9"/>
  </w:num>
  <w:num w:numId="2" w16cid:durableId="1056781931">
    <w:abstractNumId w:val="8"/>
  </w:num>
  <w:num w:numId="3" w16cid:durableId="496382609">
    <w:abstractNumId w:val="7"/>
  </w:num>
  <w:num w:numId="4" w16cid:durableId="2144421729">
    <w:abstractNumId w:val="6"/>
  </w:num>
  <w:num w:numId="5" w16cid:durableId="949432681">
    <w:abstractNumId w:val="5"/>
  </w:num>
  <w:num w:numId="6" w16cid:durableId="410544440">
    <w:abstractNumId w:val="4"/>
  </w:num>
  <w:num w:numId="7" w16cid:durableId="2014067990">
    <w:abstractNumId w:val="3"/>
  </w:num>
  <w:num w:numId="8" w16cid:durableId="390426070">
    <w:abstractNumId w:val="2"/>
  </w:num>
  <w:num w:numId="9" w16cid:durableId="414059121">
    <w:abstractNumId w:val="1"/>
  </w:num>
  <w:num w:numId="10" w16cid:durableId="514002527">
    <w:abstractNumId w:val="0"/>
  </w:num>
  <w:num w:numId="11" w16cid:durableId="143354868">
    <w:abstractNumId w:val="16"/>
  </w:num>
  <w:num w:numId="12" w16cid:durableId="715784323">
    <w:abstractNumId w:val="9"/>
    <w:lvlOverride w:ilvl="0">
      <w:startOverride w:val="1"/>
    </w:lvlOverride>
  </w:num>
  <w:num w:numId="13" w16cid:durableId="581063288">
    <w:abstractNumId w:val="13"/>
  </w:num>
  <w:num w:numId="14" w16cid:durableId="38359859">
    <w:abstractNumId w:val="16"/>
  </w:num>
  <w:num w:numId="15" w16cid:durableId="1584603216">
    <w:abstractNumId w:val="17"/>
  </w:num>
  <w:num w:numId="16" w16cid:durableId="915937555">
    <w:abstractNumId w:val="12"/>
  </w:num>
  <w:num w:numId="17" w16cid:durableId="440302486">
    <w:abstractNumId w:val="21"/>
  </w:num>
  <w:num w:numId="18" w16cid:durableId="1147471829">
    <w:abstractNumId w:val="15"/>
  </w:num>
  <w:num w:numId="19" w16cid:durableId="610553693">
    <w:abstractNumId w:val="19"/>
  </w:num>
  <w:num w:numId="20" w16cid:durableId="1544831167">
    <w:abstractNumId w:val="14"/>
  </w:num>
  <w:num w:numId="21" w16cid:durableId="1056665479">
    <w:abstractNumId w:val="18"/>
  </w:num>
  <w:num w:numId="22" w16cid:durableId="429005674">
    <w:abstractNumId w:val="20"/>
  </w:num>
  <w:num w:numId="23" w16cid:durableId="1870219496">
    <w:abstractNumId w:val="10"/>
  </w:num>
  <w:num w:numId="24" w16cid:durableId="1091779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B"/>
    <w:rsid w:val="00013D6A"/>
    <w:rsid w:val="000551BB"/>
    <w:rsid w:val="00753CE7"/>
    <w:rsid w:val="0089006A"/>
    <w:rsid w:val="00966883"/>
    <w:rsid w:val="009A4881"/>
    <w:rsid w:val="00BD304B"/>
    <w:rsid w:val="00CC394C"/>
    <w:rsid w:val="00EC54AE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AE029"/>
  <w15:chartTrackingRefBased/>
  <w15:docId w15:val="{06A6BE02-D1ED-1B4D-8EB0-A498D0E3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BD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30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D30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D304B"/>
    <w:pPr>
      <w:spacing w:after="0" w:line="240" w:lineRule="auto"/>
    </w:pPr>
    <w:tblPr>
      <w:tblStyleRowBandSize w:val="1"/>
      <w:tblStyleColBandSize w:val="1"/>
      <w:tblBorders>
        <w:top w:val="single" w:sz="4" w:space="0" w:color="A1C3EC" w:themeColor="accent1" w:themeTint="66"/>
        <w:left w:val="single" w:sz="4" w:space="0" w:color="A1C3EC" w:themeColor="accent1" w:themeTint="66"/>
        <w:bottom w:val="single" w:sz="4" w:space="0" w:color="A1C3EC" w:themeColor="accent1" w:themeTint="66"/>
        <w:right w:val="single" w:sz="4" w:space="0" w:color="A1C3EC" w:themeColor="accent1" w:themeTint="66"/>
        <w:insideH w:val="single" w:sz="4" w:space="0" w:color="A1C3EC" w:themeColor="accent1" w:themeTint="66"/>
        <w:insideV w:val="single" w:sz="4" w:space="0" w:color="A1C3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A5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A5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013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bdulrafea/Library/Containers/com.microsoft.Word/Data/Library/Application%20Support/Microsoft/Office/16.0/DTS/en-PK%7b77E56276-8EFC-0045-A126-EDABE3452020%7d/%7bAB29AB37-4291-4745-9E40-D6B993B80587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Rafea</dc:creator>
  <cp:keywords/>
  <dc:description/>
  <cp:lastModifiedBy>Muhammad Abdul Rafea</cp:lastModifiedBy>
  <cp:revision>3</cp:revision>
  <dcterms:created xsi:type="dcterms:W3CDTF">2024-01-03T12:16:00Z</dcterms:created>
  <dcterms:modified xsi:type="dcterms:W3CDTF">2024-01-03T13:13:00Z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