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A0" w:rsidRPr="00E12E0F" w:rsidRDefault="004B749D" w:rsidP="004B74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2E0F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B749D" w:rsidRPr="00E12E0F" w:rsidRDefault="004B749D" w:rsidP="004B74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E0F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необходимо реализовать </w:t>
      </w:r>
      <w:r w:rsidR="00E12E0F">
        <w:rPr>
          <w:rFonts w:ascii="Times New Roman" w:hAnsi="Times New Roman" w:cs="Times New Roman"/>
          <w:sz w:val="24"/>
          <w:szCs w:val="24"/>
        </w:rPr>
        <w:t>несколько архитектур полностью связанных нейронных сетей для решения практической задачи компьютерного зрения</w:t>
      </w:r>
      <w:r w:rsidRPr="00E12E0F">
        <w:rPr>
          <w:rFonts w:ascii="Times New Roman" w:hAnsi="Times New Roman" w:cs="Times New Roman"/>
          <w:sz w:val="24"/>
          <w:szCs w:val="24"/>
        </w:rPr>
        <w:t xml:space="preserve">, используя одну из библиотек глубокого обучения. </w:t>
      </w:r>
    </w:p>
    <w:p w:rsidR="004B749D" w:rsidRPr="00E12E0F" w:rsidRDefault="004B749D" w:rsidP="004B74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E0F">
        <w:rPr>
          <w:rFonts w:ascii="Times New Roman" w:hAnsi="Times New Roman" w:cs="Times New Roman"/>
          <w:sz w:val="24"/>
          <w:szCs w:val="24"/>
        </w:rPr>
        <w:t>Выполнение лабораторной работы подразумевает выполнение следующих задач:</w:t>
      </w:r>
    </w:p>
    <w:p w:rsidR="004B749D" w:rsidRPr="0087709D" w:rsidRDefault="004B749D" w:rsidP="008770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0F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E12E0F">
        <w:rPr>
          <w:rFonts w:ascii="Times New Roman" w:hAnsi="Times New Roman" w:cs="Times New Roman"/>
          <w:sz w:val="24"/>
          <w:szCs w:val="24"/>
        </w:rPr>
        <w:t>библиотеки</w:t>
      </w:r>
      <w:r w:rsidR="0087709D">
        <w:rPr>
          <w:rFonts w:ascii="Times New Roman" w:hAnsi="Times New Roman" w:cs="Times New Roman"/>
          <w:sz w:val="24"/>
          <w:szCs w:val="24"/>
        </w:rPr>
        <w:t xml:space="preserve"> у</w:t>
      </w:r>
      <w:r w:rsidRPr="0087709D">
        <w:rPr>
          <w:rFonts w:ascii="Times New Roman" w:hAnsi="Times New Roman" w:cs="Times New Roman"/>
          <w:sz w:val="24"/>
          <w:szCs w:val="24"/>
        </w:rPr>
        <w:t>становка и проверка корректности ее работы на тестовом примере сети для решения задач</w:t>
      </w:r>
      <w:r w:rsidR="00E12E0F" w:rsidRPr="0087709D">
        <w:rPr>
          <w:rFonts w:ascii="Times New Roman" w:hAnsi="Times New Roman" w:cs="Times New Roman"/>
          <w:sz w:val="24"/>
          <w:szCs w:val="24"/>
        </w:rPr>
        <w:t>и классификации рукописных цифр.</w:t>
      </w:r>
    </w:p>
    <w:p w:rsidR="004B749D" w:rsidRDefault="00E12E0F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практической задачи компьютерного зрения.</w:t>
      </w:r>
    </w:p>
    <w:p w:rsidR="00E12E0F" w:rsidRDefault="00E12E0F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программ/скриптов для подготовки тренировочных и тестовых данных.</w:t>
      </w:r>
    </w:p>
    <w:p w:rsidR="00E12E0F" w:rsidRDefault="00E12E0F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нескольких архитектур полностью связанных нейронных сетей</w:t>
      </w:r>
      <w:r w:rsidR="0087709D">
        <w:rPr>
          <w:rFonts w:ascii="Times New Roman" w:hAnsi="Times New Roman" w:cs="Times New Roman"/>
          <w:sz w:val="24"/>
          <w:szCs w:val="24"/>
        </w:rPr>
        <w:t xml:space="preserve"> с различным количеством слоев и видами функций активации.</w:t>
      </w:r>
    </w:p>
    <w:p w:rsidR="0087709D" w:rsidRDefault="0087709D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и тестирование разработанных глубоких моделей.</w:t>
      </w:r>
    </w:p>
    <w:p w:rsidR="00950505" w:rsidRPr="00950505" w:rsidRDefault="00950505" w:rsidP="00950505">
      <w:pPr>
        <w:pStyle w:val="a3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950505" w:rsidRPr="00202597" w:rsidRDefault="00950505" w:rsidP="0095050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Тренировочные и тестовые наборы данных</w:t>
      </w:r>
    </w:p>
    <w:p w:rsidR="00D73EC6" w:rsidRDefault="009C6717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В качестве набора данных были использованы фотографии 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 аватарок пользователей социальной сети 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Instagram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. Выборка состоит из </w:t>
      </w:r>
      <w:r w:rsidR="004E22E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4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0 </w:t>
      </w:r>
      <w:r w:rsidR="004E22E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976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изображений размера 320×320. Выборка разбивалась на тренировочную и тестовую в соотношении 80:20.</w:t>
      </w:r>
      <w:r w:rsidR="004E22E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Предварительно проводилась разметка данных – для каждого изображения задавался пол человека на фотографии (0 – мужчина, 1 – женщина, 2 – не определено).</w:t>
      </w:r>
    </w:p>
    <w:p w:rsidR="00E87E82" w:rsidRDefault="00E87E82" w:rsidP="00FD7C4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E87E82" w:rsidRPr="00FD7C45" w:rsidRDefault="00E87E82" w:rsidP="00E87E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Разработанные программы/скрипты</w:t>
      </w:r>
    </w:p>
    <w:p w:rsidR="00E87E82" w:rsidRDefault="00E87E82" w:rsidP="00FD7C4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состоит из двух основных частей:</w:t>
      </w:r>
    </w:p>
    <w:p w:rsidR="00E87E82" w:rsidRPr="00E87E82" w:rsidRDefault="00E87E82" w:rsidP="00AC3E08">
      <w:pPr>
        <w:pStyle w:val="a3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87E82">
        <w:rPr>
          <w:rFonts w:ascii="Times New Roman" w:hAnsi="Times New Roman" w:cs="Times New Roman"/>
          <w:sz w:val="24"/>
          <w:szCs w:val="24"/>
        </w:rPr>
        <w:t>Система для разворачивания датасета</w:t>
      </w:r>
    </w:p>
    <w:p w:rsidR="00E87E82" w:rsidRDefault="000B36C8" w:rsidP="00AC3E08">
      <w:pPr>
        <w:pStyle w:val="a3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unzip</w:t>
      </w:r>
      <w:r w:rsidRPr="000B36C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0B3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B36C8">
        <w:rPr>
          <w:rFonts w:ascii="Times New Roman" w:hAnsi="Times New Roman" w:cs="Times New Roman"/>
          <w:sz w:val="24"/>
          <w:szCs w:val="24"/>
        </w:rPr>
        <w:t xml:space="preserve"> – </w:t>
      </w:r>
      <w:r w:rsidR="008504C6">
        <w:rPr>
          <w:rFonts w:ascii="Times New Roman" w:hAnsi="Times New Roman" w:cs="Times New Roman"/>
          <w:sz w:val="24"/>
          <w:szCs w:val="24"/>
        </w:rPr>
        <w:t>разархивирует данные и вызывает конвертер;</w:t>
      </w:r>
    </w:p>
    <w:p w:rsidR="000B36C8" w:rsidRPr="008504C6" w:rsidRDefault="00974C9C" w:rsidP="00AC3E08">
      <w:pPr>
        <w:pStyle w:val="a3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hyperlink r:id="rId7" w:tooltip="tfrecords_converter.py" w:history="1"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tfrecords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converter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py</w:t>
        </w:r>
      </w:hyperlink>
      <w:r w:rsidR="008504C6" w:rsidRPr="008504C6">
        <w:rPr>
          <w:rFonts w:ascii="Times New Roman" w:hAnsi="Times New Roman" w:cs="Times New Roman"/>
          <w:sz w:val="24"/>
          <w:szCs w:val="24"/>
        </w:rPr>
        <w:t xml:space="preserve"> – </w:t>
      </w:r>
      <w:r w:rsidR="008504C6">
        <w:rPr>
          <w:rFonts w:ascii="Times New Roman" w:hAnsi="Times New Roman" w:cs="Times New Roman"/>
          <w:sz w:val="24"/>
          <w:szCs w:val="24"/>
        </w:rPr>
        <w:t>создает</w:t>
      </w:r>
      <w:r w:rsidR="008504C6" w:rsidRPr="008504C6">
        <w:rPr>
          <w:rFonts w:ascii="Times New Roman" w:hAnsi="Times New Roman" w:cs="Times New Roman"/>
          <w:sz w:val="24"/>
          <w:szCs w:val="24"/>
        </w:rPr>
        <w:t xml:space="preserve"> </w:t>
      </w:r>
      <w:r w:rsidR="008504C6">
        <w:rPr>
          <w:rFonts w:ascii="Times New Roman" w:hAnsi="Times New Roman" w:cs="Times New Roman"/>
          <w:sz w:val="24"/>
          <w:szCs w:val="24"/>
        </w:rPr>
        <w:t xml:space="preserve">из полученных данных </w:t>
      </w:r>
      <w:r w:rsidR="008504C6">
        <w:rPr>
          <w:rFonts w:ascii="Times New Roman" w:hAnsi="Times New Roman" w:cs="Times New Roman"/>
          <w:sz w:val="24"/>
          <w:szCs w:val="24"/>
          <w:lang w:val="en-US"/>
        </w:rPr>
        <w:t>tfrecords</w:t>
      </w:r>
      <w:r w:rsidR="008504C6">
        <w:rPr>
          <w:rFonts w:ascii="Times New Roman" w:hAnsi="Times New Roman" w:cs="Times New Roman"/>
          <w:sz w:val="24"/>
          <w:szCs w:val="24"/>
        </w:rPr>
        <w:t>;</w:t>
      </w:r>
    </w:p>
    <w:p w:rsidR="008504C6" w:rsidRDefault="00974C9C" w:rsidP="00AC3E08">
      <w:pPr>
        <w:pStyle w:val="a3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hyperlink r:id="rId8" w:tooltip="tfrecords_converter.py" w:history="1"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tfrecords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read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er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py</w:t>
        </w:r>
      </w:hyperlink>
      <w:r w:rsidR="008504C6" w:rsidRPr="008504C6">
        <w:rPr>
          <w:rFonts w:ascii="Times New Roman" w:hAnsi="Times New Roman" w:cs="Times New Roman"/>
          <w:sz w:val="24"/>
          <w:szCs w:val="24"/>
        </w:rPr>
        <w:t xml:space="preserve"> – </w:t>
      </w:r>
      <w:r w:rsidR="008504C6">
        <w:rPr>
          <w:rFonts w:ascii="Times New Roman" w:hAnsi="Times New Roman" w:cs="Times New Roman"/>
          <w:sz w:val="24"/>
          <w:szCs w:val="24"/>
        </w:rPr>
        <w:t xml:space="preserve">читает данные пачками из </w:t>
      </w:r>
      <w:r w:rsidR="008504C6">
        <w:rPr>
          <w:rFonts w:ascii="Times New Roman" w:hAnsi="Times New Roman" w:cs="Times New Roman"/>
          <w:sz w:val="24"/>
          <w:szCs w:val="24"/>
          <w:lang w:val="en-US"/>
        </w:rPr>
        <w:t>tfrecords</w:t>
      </w:r>
      <w:r w:rsidR="008504C6">
        <w:rPr>
          <w:rFonts w:ascii="Times New Roman" w:hAnsi="Times New Roman" w:cs="Times New Roman"/>
          <w:sz w:val="24"/>
          <w:szCs w:val="24"/>
        </w:rPr>
        <w:t>.</w:t>
      </w:r>
    </w:p>
    <w:p w:rsidR="008504C6" w:rsidRDefault="000A64C8" w:rsidP="00AC3E08">
      <w:pPr>
        <w:pStyle w:val="a3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C90B82">
        <w:rPr>
          <w:rFonts w:ascii="Times New Roman" w:hAnsi="Times New Roman" w:cs="Times New Roman"/>
          <w:sz w:val="24"/>
          <w:szCs w:val="24"/>
        </w:rPr>
        <w:t>нейросети</w:t>
      </w:r>
    </w:p>
    <w:p w:rsidR="00C90B82" w:rsidRPr="00C90B82" w:rsidRDefault="00974C9C" w:rsidP="00AC3E08">
      <w:pPr>
        <w:pStyle w:val="a3"/>
        <w:numPr>
          <w:ilvl w:val="0"/>
          <w:numId w:val="6"/>
        </w:numPr>
        <w:tabs>
          <w:tab w:val="left" w:pos="2127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9" w:tooltip="bespalov_twolayer_nn_mnist_example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bespalov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twolayer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nn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mnist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example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py</w:t>
        </w:r>
      </w:hyperlink>
      <w:r w:rsidR="00C90B82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tooltip="tensorflow_example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6F8FA"/>
          </w:rPr>
          <w:t>tensorflow_example.py</w:t>
        </w:r>
      </w:hyperlink>
      <w:r w:rsidR="00C90B82">
        <w:rPr>
          <w:rFonts w:ascii="Times New Roman" w:hAnsi="Times New Roman" w:cs="Times New Roman"/>
          <w:sz w:val="24"/>
          <w:szCs w:val="24"/>
        </w:rPr>
        <w:t xml:space="preserve"> – тестовый пример сети для решения задачи классификации рукописных цифр;</w:t>
      </w:r>
    </w:p>
    <w:p w:rsidR="00C90B82" w:rsidRPr="005E6159" w:rsidRDefault="00974C9C" w:rsidP="00AC3E08">
      <w:pPr>
        <w:pStyle w:val="a3"/>
        <w:numPr>
          <w:ilvl w:val="0"/>
          <w:numId w:val="6"/>
        </w:numPr>
        <w:tabs>
          <w:tab w:val="left" w:pos="396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1" w:tooltip="flnn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flnn.py</w:t>
        </w:r>
      </w:hyperlink>
      <w:r w:rsidR="00C90B82">
        <w:rPr>
          <w:rFonts w:ascii="Times New Roman" w:hAnsi="Times New Roman" w:cs="Times New Roman"/>
          <w:sz w:val="24"/>
          <w:szCs w:val="24"/>
        </w:rPr>
        <w:t xml:space="preserve"> </w:t>
      </w:r>
      <w:r w:rsidR="005E6159">
        <w:rPr>
          <w:rFonts w:ascii="Times New Roman" w:hAnsi="Times New Roman" w:cs="Times New Roman"/>
          <w:sz w:val="24"/>
          <w:szCs w:val="24"/>
        </w:rPr>
        <w:t>–</w:t>
      </w:r>
      <w:r w:rsidR="00C90B82">
        <w:rPr>
          <w:rFonts w:ascii="Times New Roman" w:hAnsi="Times New Roman" w:cs="Times New Roman"/>
          <w:sz w:val="24"/>
          <w:szCs w:val="24"/>
        </w:rPr>
        <w:t xml:space="preserve"> </w:t>
      </w:r>
      <w:r w:rsidR="005E6159">
        <w:rPr>
          <w:rFonts w:ascii="Times New Roman" w:hAnsi="Times New Roman" w:cs="Times New Roman"/>
          <w:sz w:val="24"/>
          <w:szCs w:val="24"/>
        </w:rPr>
        <w:t>реализация нейронной сети для трехканального изображения;</w:t>
      </w:r>
    </w:p>
    <w:p w:rsidR="00C90B82" w:rsidRPr="005E6159" w:rsidRDefault="00974C9C" w:rsidP="00AC3E08">
      <w:pPr>
        <w:pStyle w:val="a3"/>
        <w:numPr>
          <w:ilvl w:val="0"/>
          <w:numId w:val="6"/>
        </w:numPr>
        <w:tabs>
          <w:tab w:val="left" w:pos="3828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2" w:tooltip="flnn_one_channel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6F8FA"/>
          </w:rPr>
          <w:t>flnn_one_channel.py</w:t>
        </w:r>
      </w:hyperlink>
      <w:r w:rsidR="005E6159">
        <w:rPr>
          <w:rFonts w:ascii="Times New Roman" w:hAnsi="Times New Roman" w:cs="Times New Roman"/>
          <w:sz w:val="24"/>
          <w:szCs w:val="24"/>
        </w:rPr>
        <w:t xml:space="preserve"> – реализация нейронной сети для одноканального изображения (используется только компонента яркости.</w:t>
      </w:r>
    </w:p>
    <w:p w:rsidR="00FD7C45" w:rsidRDefault="00FD7C45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F32B52" w:rsidRDefault="00F32B52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C3E08" w:rsidRPr="00A672B4" w:rsidRDefault="00AC3E08" w:rsidP="00AC3E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конфигурации сетей</w:t>
      </w:r>
      <w:r w:rsidR="00A672B4">
        <w:rPr>
          <w:rFonts w:ascii="Times New Roman" w:hAnsi="Times New Roman" w:cs="Times New Roman"/>
          <w:b/>
          <w:sz w:val="28"/>
          <w:szCs w:val="28"/>
        </w:rPr>
        <w:t xml:space="preserve"> и результаты эксперимента</w:t>
      </w:r>
    </w:p>
    <w:p w:rsidR="00AC3E08" w:rsidRPr="00DD4E0A" w:rsidRDefault="00DD4E0A" w:rsidP="00AC3E08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Для решения задачи были реализованны две сети различных конфигураций</w:t>
      </w:r>
      <w:r w:rsidRPr="00DD4E0A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:rsidR="00561C3C" w:rsidRPr="00561C3C" w:rsidRDefault="00DD4E0A" w:rsidP="00561C3C">
      <w:pPr>
        <w:pStyle w:val="a3"/>
        <w:numPr>
          <w:ilvl w:val="0"/>
          <w:numId w:val="7"/>
        </w:numPr>
        <w:spacing w:after="0" w:line="360" w:lineRule="auto"/>
        <w:ind w:left="567" w:hanging="567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Трехслойная нейронная сеть</w:t>
      </w:r>
      <w:r w:rsid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для трехканального изображения</w:t>
      </w: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:rsidR="00A672B4" w:rsidRDefault="00DD4E0A" w:rsidP="00A672B4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br/>
      </w:r>
      <w:r w:rsidR="00561C3C"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00825" cy="809625"/>
            <wp:effectExtent l="19050" t="0" r="0" b="0"/>
            <wp:docPr id="5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58576" cy="1143009"/>
                      <a:chOff x="71406" y="2786058"/>
                      <a:chExt cx="10858576" cy="1143009"/>
                    </a:xfrm>
                  </a:grpSpPr>
                  <a:grpSp>
                    <a:nvGrpSpPr>
                      <a:cNvPr id="58" name="Группа 57"/>
                      <a:cNvGrpSpPr/>
                    </a:nvGrpSpPr>
                    <a:grpSpPr>
                      <a:xfrm>
                        <a:off x="71406" y="2786058"/>
                        <a:ext cx="10858576" cy="1143009"/>
                        <a:chOff x="71406" y="2786058"/>
                        <a:chExt cx="10858576" cy="1143009"/>
                      </a:xfrm>
                    </a:grpSpPr>
                    <a:grpSp>
                      <a:nvGrpSpPr>
                        <a:cNvPr id="3" name="Группа 12"/>
                        <a:cNvGrpSpPr/>
                      </a:nvGrpSpPr>
                      <a:grpSpPr>
                        <a:xfrm>
                          <a:off x="71406" y="2857496"/>
                          <a:ext cx="1785950" cy="714380"/>
                          <a:chOff x="642910" y="1857364"/>
                          <a:chExt cx="1785950" cy="714380"/>
                        </a:xfrm>
                      </a:grpSpPr>
                      <a:sp>
                        <a:nvSpPr>
                          <a:cNvPr id="9" name="Скругленный прямоугольник 3"/>
                          <a:cNvSpPr/>
                        </a:nvSpPr>
                        <a:spPr>
                          <a:xfrm>
                            <a:off x="642910" y="1857364"/>
                            <a:ext cx="1643074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" name="TextBox 8"/>
                          <a:cNvSpPr txBox="1"/>
                        </a:nvSpPr>
                        <a:spPr>
                          <a:xfrm>
                            <a:off x="642910" y="1977086"/>
                            <a:ext cx="178595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320х320х3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Группа 13"/>
                        <a:cNvGrpSpPr/>
                      </a:nvGrpSpPr>
                      <a:grpSpPr>
                        <a:xfrm>
                          <a:off x="2428860" y="2857496"/>
                          <a:ext cx="1643074" cy="714380"/>
                          <a:chOff x="3428992" y="1857364"/>
                          <a:chExt cx="1643074" cy="714380"/>
                        </a:xfrm>
                      </a:grpSpPr>
                      <a:sp>
                        <a:nvSpPr>
                          <a:cNvPr id="2" name="Скругленный прямоугольник 5"/>
                          <a:cNvSpPr/>
                        </a:nvSpPr>
                        <a:spPr>
                          <a:xfrm>
                            <a:off x="342899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3428992" y="1977086"/>
                            <a:ext cx="1643074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№1: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1000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Группа 14"/>
                        <a:cNvGrpSpPr/>
                      </a:nvGrpSpPr>
                      <a:grpSpPr>
                        <a:xfrm>
                          <a:off x="4714876" y="2857496"/>
                          <a:ext cx="1714512" cy="714380"/>
                          <a:chOff x="5572132" y="1857364"/>
                          <a:chExt cx="1714512" cy="714380"/>
                        </a:xfrm>
                      </a:grpSpPr>
                      <a:sp>
                        <a:nvSpPr>
                          <a:cNvPr id="7" name="Скругленный прямоугольник 6"/>
                          <a:cNvSpPr/>
                        </a:nvSpPr>
                        <a:spPr>
                          <a:xfrm>
                            <a:off x="557213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5572132" y="1977086"/>
                            <a:ext cx="1714512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№2: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Группа 15"/>
                        <a:cNvGrpSpPr/>
                      </a:nvGrpSpPr>
                      <a:grpSpPr>
                        <a:xfrm>
                          <a:off x="7000892" y="2857496"/>
                          <a:ext cx="1500198" cy="714380"/>
                          <a:chOff x="7643834" y="1857364"/>
                          <a:chExt cx="1500198" cy="714380"/>
                        </a:xfrm>
                      </a:grpSpPr>
                      <a:sp>
                        <a:nvSpPr>
                          <a:cNvPr id="8" name="Скругленный прямоугольник 7"/>
                          <a:cNvSpPr/>
                        </a:nvSpPr>
                        <a:spPr>
                          <a:xfrm>
                            <a:off x="7643834" y="1857364"/>
                            <a:ext cx="1500198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7715272" y="1928802"/>
                            <a:ext cx="107157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Выход: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8" name="Прямая со стрелкой 17"/>
                        <a:cNvCxnSpPr/>
                      </a:nvCxnSpPr>
                      <a:spPr>
                        <a:xfrm>
                          <a:off x="171448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/>
                      </a:nvCxnSpPr>
                      <a:spPr>
                        <a:xfrm>
                          <a:off x="6286512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Прямая со стрелкой 27"/>
                        <a:cNvCxnSpPr/>
                      </a:nvCxnSpPr>
                      <a:spPr>
                        <a:xfrm>
                          <a:off x="4000496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Прямая со стрелкой 28"/>
                        <a:cNvCxnSpPr/>
                      </a:nvCxnSpPr>
                      <a:spPr>
                        <a:xfrm rot="5400000" flipH="1" flipV="1">
                          <a:off x="9465504" y="3679034"/>
                          <a:ext cx="5000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Прямая соединительная линия 31"/>
                        <a:cNvCxnSpPr/>
                      </a:nvCxnSpPr>
                      <a:spPr>
                        <a:xfrm rot="5400000" flipH="1" flipV="1">
                          <a:off x="750067" y="3750471"/>
                          <a:ext cx="35719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единительная линия 32"/>
                        <a:cNvCxnSpPr/>
                      </a:nvCxnSpPr>
                      <a:spPr>
                        <a:xfrm>
                          <a:off x="928662" y="3929066"/>
                          <a:ext cx="8786874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Прямая со стрелкой 36"/>
                        <a:cNvCxnSpPr/>
                      </a:nvCxnSpPr>
                      <a:spPr>
                        <a:xfrm>
                          <a:off x="850109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Скругленный прямоугольник 39"/>
                        <a:cNvSpPr/>
                      </a:nvSpPr>
                      <a:spPr>
                        <a:xfrm>
                          <a:off x="9215470" y="3000372"/>
                          <a:ext cx="1357322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6286512" y="2786058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4143372" y="2804694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8429652" y="2786058"/>
                          <a:ext cx="100016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softmax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9215470" y="3019008"/>
                          <a:ext cx="171451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smtClean="0">
                                <a:solidFill>
                                  <a:schemeClr val="tx2"/>
                                </a:solidFill>
                              </a:rPr>
                              <a:t>Cross-entropy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A7F94" w:rsidRPr="00F32B52" w:rsidRDefault="00BA7F94" w:rsidP="00F32B52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672B4" w:rsidRDefault="00A672B4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0031" w:type="dxa"/>
        <w:tblInd w:w="-851" w:type="dxa"/>
        <w:tblLook w:val="04A0"/>
      </w:tblPr>
      <w:tblGrid>
        <w:gridCol w:w="1914"/>
        <w:gridCol w:w="2589"/>
        <w:gridCol w:w="2552"/>
        <w:gridCol w:w="2976"/>
      </w:tblGrid>
      <w:tr w:rsidR="00202597" w:rsidTr="00F32B52">
        <w:tc>
          <w:tcPr>
            <w:tcW w:w="1914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Номер эксперимента</w:t>
            </w:r>
          </w:p>
        </w:tc>
        <w:tc>
          <w:tcPr>
            <w:tcW w:w="2589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Количество нейронов на </w:t>
            </w:r>
            <w:r w:rsidR="00F32B52" w:rsidRPr="00F32B5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1-</w:t>
            </w:r>
            <w:r w:rsidR="00F32B5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скрытом слое</w:t>
            </w:r>
          </w:p>
        </w:tc>
        <w:tc>
          <w:tcPr>
            <w:tcW w:w="2552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Количество нейронов на </w:t>
            </w:r>
            <w:r w:rsidR="00F32B5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2-м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скрытом слое</w:t>
            </w:r>
          </w:p>
        </w:tc>
        <w:tc>
          <w:tcPr>
            <w:tcW w:w="2976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Точность на тестовом наборе (%)</w:t>
            </w:r>
          </w:p>
        </w:tc>
      </w:tr>
      <w:tr w:rsidR="00202597" w:rsidRPr="00D03BFE" w:rsidTr="00F32B52">
        <w:trPr>
          <w:trHeight w:val="269"/>
        </w:trPr>
        <w:tc>
          <w:tcPr>
            <w:tcW w:w="1914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89" w:type="dxa"/>
            <w:vAlign w:val="bottom"/>
          </w:tcPr>
          <w:p w:rsidR="00202597" w:rsidRPr="00A672B4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2552" w:type="dxa"/>
            <w:vAlign w:val="bottom"/>
          </w:tcPr>
          <w:p w:rsidR="00202597" w:rsidRPr="00D03BFE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976" w:type="dxa"/>
            <w:vAlign w:val="bottom"/>
          </w:tcPr>
          <w:p w:rsidR="00202597" w:rsidRPr="00D03BFE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2048</w:t>
            </w:r>
          </w:p>
        </w:tc>
      </w:tr>
      <w:tr w:rsidR="00202597" w:rsidRPr="00017117" w:rsidTr="00F32B52">
        <w:tc>
          <w:tcPr>
            <w:tcW w:w="1914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89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552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976" w:type="dxa"/>
            <w:vAlign w:val="bottom"/>
          </w:tcPr>
          <w:p w:rsidR="00202597" w:rsidRPr="0001711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0.2477</w:t>
            </w:r>
          </w:p>
        </w:tc>
      </w:tr>
      <w:tr w:rsidR="00202597" w:rsidRPr="00D03BFE" w:rsidTr="00F32B52">
        <w:tc>
          <w:tcPr>
            <w:tcW w:w="1914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89" w:type="dxa"/>
            <w:vAlign w:val="bottom"/>
          </w:tcPr>
          <w:p w:rsidR="00202597" w:rsidRPr="00D03BFE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552" w:type="dxa"/>
            <w:vAlign w:val="bottom"/>
          </w:tcPr>
          <w:p w:rsidR="00202597" w:rsidRPr="00D03BFE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976" w:type="dxa"/>
            <w:vAlign w:val="bottom"/>
          </w:tcPr>
          <w:p w:rsidR="00202597" w:rsidRPr="00D03BFE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17</w:t>
            </w:r>
          </w:p>
        </w:tc>
      </w:tr>
      <w:tr w:rsidR="00202597" w:rsidRPr="00BB3C9E" w:rsidTr="00F32B52">
        <w:tc>
          <w:tcPr>
            <w:tcW w:w="1914" w:type="dxa"/>
            <w:vAlign w:val="bottom"/>
          </w:tcPr>
          <w:p w:rsidR="00202597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89" w:type="dxa"/>
            <w:vAlign w:val="bottom"/>
          </w:tcPr>
          <w:p w:rsidR="00202597" w:rsidRPr="00A672B4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552" w:type="dxa"/>
            <w:vAlign w:val="bottom"/>
          </w:tcPr>
          <w:p w:rsidR="00202597" w:rsidRPr="00172F25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976" w:type="dxa"/>
            <w:vAlign w:val="bottom"/>
          </w:tcPr>
          <w:p w:rsidR="00202597" w:rsidRPr="00BB3C9E" w:rsidRDefault="00202597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0.3184</w:t>
            </w:r>
          </w:p>
        </w:tc>
      </w:tr>
      <w:tr w:rsidR="00F32B52" w:rsidTr="00F32B52">
        <w:tc>
          <w:tcPr>
            <w:tcW w:w="1914" w:type="dxa"/>
            <w:vAlign w:val="bottom"/>
          </w:tcPr>
          <w:p w:rsidR="00F32B52" w:rsidRPr="00017117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89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5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976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0.3223</w:t>
            </w:r>
          </w:p>
        </w:tc>
      </w:tr>
    </w:tbl>
    <w:p w:rsidR="00A672B4" w:rsidRPr="00A672B4" w:rsidRDefault="00A672B4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561C3C" w:rsidRDefault="00561C3C" w:rsidP="00561C3C">
      <w:pPr>
        <w:pStyle w:val="a3"/>
        <w:numPr>
          <w:ilvl w:val="0"/>
          <w:numId w:val="7"/>
        </w:numPr>
        <w:spacing w:after="0" w:line="360" w:lineRule="auto"/>
        <w:ind w:left="567" w:hanging="567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Трехслойная нейронная сеть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для одноканального изображения</w:t>
      </w: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:rsidR="00561C3C" w:rsidRDefault="00561C3C" w:rsidP="00561C3C">
      <w:pPr>
        <w:pStyle w:val="a3"/>
        <w:spacing w:after="0" w:line="360" w:lineRule="auto"/>
        <w:ind w:left="567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561C3C" w:rsidRDefault="00561C3C" w:rsidP="00561C3C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8450" cy="768265"/>
            <wp:effectExtent l="19050" t="0" r="0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58576" cy="1143009"/>
                      <a:chOff x="71406" y="2786058"/>
                      <a:chExt cx="10858576" cy="1143009"/>
                    </a:xfrm>
                  </a:grpSpPr>
                  <a:grpSp>
                    <a:nvGrpSpPr>
                      <a:cNvPr id="58" name="Группа 57"/>
                      <a:cNvGrpSpPr/>
                    </a:nvGrpSpPr>
                    <a:grpSpPr>
                      <a:xfrm>
                        <a:off x="71406" y="2786058"/>
                        <a:ext cx="10858576" cy="1143009"/>
                        <a:chOff x="71406" y="2786058"/>
                        <a:chExt cx="10858576" cy="1143009"/>
                      </a:xfrm>
                    </a:grpSpPr>
                    <a:grpSp>
                      <a:nvGrpSpPr>
                        <a:cNvPr id="3" name="Группа 12"/>
                        <a:cNvGrpSpPr/>
                      </a:nvGrpSpPr>
                      <a:grpSpPr>
                        <a:xfrm>
                          <a:off x="71406" y="2857496"/>
                          <a:ext cx="1785950" cy="714380"/>
                          <a:chOff x="642910" y="1857364"/>
                          <a:chExt cx="1785950" cy="714380"/>
                        </a:xfrm>
                      </a:grpSpPr>
                      <a:sp>
                        <a:nvSpPr>
                          <a:cNvPr id="9" name="Скругленный прямоугольник 3"/>
                          <a:cNvSpPr/>
                        </a:nvSpPr>
                        <a:spPr>
                          <a:xfrm>
                            <a:off x="642910" y="1857364"/>
                            <a:ext cx="1643074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" name="TextBox 8"/>
                          <a:cNvSpPr txBox="1"/>
                        </a:nvSpPr>
                        <a:spPr>
                          <a:xfrm>
                            <a:off x="642910" y="1977086"/>
                            <a:ext cx="178595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320х320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Группа 13"/>
                        <a:cNvGrpSpPr/>
                      </a:nvGrpSpPr>
                      <a:grpSpPr>
                        <a:xfrm>
                          <a:off x="2428860" y="2857496"/>
                          <a:ext cx="1643074" cy="714380"/>
                          <a:chOff x="3428992" y="1857364"/>
                          <a:chExt cx="1643074" cy="714380"/>
                        </a:xfrm>
                      </a:grpSpPr>
                      <a:sp>
                        <a:nvSpPr>
                          <a:cNvPr id="2" name="Скругленный прямоугольник 5"/>
                          <a:cNvSpPr/>
                        </a:nvSpPr>
                        <a:spPr>
                          <a:xfrm>
                            <a:off x="342899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3428992" y="1977086"/>
                            <a:ext cx="1643074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№1: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1000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Группа 14"/>
                        <a:cNvGrpSpPr/>
                      </a:nvGrpSpPr>
                      <a:grpSpPr>
                        <a:xfrm>
                          <a:off x="4714876" y="2857496"/>
                          <a:ext cx="1714512" cy="714380"/>
                          <a:chOff x="5572132" y="1857364"/>
                          <a:chExt cx="1714512" cy="714380"/>
                        </a:xfrm>
                      </a:grpSpPr>
                      <a:sp>
                        <a:nvSpPr>
                          <a:cNvPr id="7" name="Скругленный прямоугольник 6"/>
                          <a:cNvSpPr/>
                        </a:nvSpPr>
                        <a:spPr>
                          <a:xfrm>
                            <a:off x="557213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5572132" y="1977086"/>
                            <a:ext cx="1714512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№2: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Группа 15"/>
                        <a:cNvGrpSpPr/>
                      </a:nvGrpSpPr>
                      <a:grpSpPr>
                        <a:xfrm>
                          <a:off x="7000892" y="2857496"/>
                          <a:ext cx="1500198" cy="714380"/>
                          <a:chOff x="7643834" y="1857364"/>
                          <a:chExt cx="1500198" cy="714380"/>
                        </a:xfrm>
                      </a:grpSpPr>
                      <a:sp>
                        <a:nvSpPr>
                          <a:cNvPr id="8" name="Скругленный прямоугольник 7"/>
                          <a:cNvSpPr/>
                        </a:nvSpPr>
                        <a:spPr>
                          <a:xfrm>
                            <a:off x="7643834" y="1857364"/>
                            <a:ext cx="1500198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7715272" y="1928802"/>
                            <a:ext cx="107157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Выход: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8" name="Прямая со стрелкой 17"/>
                        <a:cNvCxnSpPr/>
                      </a:nvCxnSpPr>
                      <a:spPr>
                        <a:xfrm>
                          <a:off x="171448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/>
                      </a:nvCxnSpPr>
                      <a:spPr>
                        <a:xfrm>
                          <a:off x="6286512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Прямая со стрелкой 27"/>
                        <a:cNvCxnSpPr/>
                      </a:nvCxnSpPr>
                      <a:spPr>
                        <a:xfrm>
                          <a:off x="4000496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Прямая со стрелкой 28"/>
                        <a:cNvCxnSpPr/>
                      </a:nvCxnSpPr>
                      <a:spPr>
                        <a:xfrm rot="5400000" flipH="1" flipV="1">
                          <a:off x="9465504" y="3679034"/>
                          <a:ext cx="5000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Прямая соединительная линия 31"/>
                        <a:cNvCxnSpPr/>
                      </a:nvCxnSpPr>
                      <a:spPr>
                        <a:xfrm rot="5400000" flipH="1" flipV="1">
                          <a:off x="750067" y="3750471"/>
                          <a:ext cx="35719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единительная линия 32"/>
                        <a:cNvCxnSpPr/>
                      </a:nvCxnSpPr>
                      <a:spPr>
                        <a:xfrm>
                          <a:off x="928662" y="3929066"/>
                          <a:ext cx="8786874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Прямая со стрелкой 36"/>
                        <a:cNvCxnSpPr/>
                      </a:nvCxnSpPr>
                      <a:spPr>
                        <a:xfrm>
                          <a:off x="850109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Скругленный прямоугольник 39"/>
                        <a:cNvSpPr/>
                      </a:nvSpPr>
                      <a:spPr>
                        <a:xfrm>
                          <a:off x="9215470" y="3000372"/>
                          <a:ext cx="1357322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6357950" y="2786058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4071934" y="2804694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8429652" y="2786058"/>
                          <a:ext cx="100016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softmax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9215470" y="3019008"/>
                          <a:ext cx="171451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smtClean="0">
                                <a:solidFill>
                                  <a:schemeClr val="tx2"/>
                                </a:solidFill>
                              </a:rPr>
                              <a:t>Cross-entropy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32B52" w:rsidRPr="00F32B52" w:rsidRDefault="00F32B52" w:rsidP="00F32B52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0031" w:type="dxa"/>
        <w:tblInd w:w="-851" w:type="dxa"/>
        <w:tblLook w:val="04A0"/>
      </w:tblPr>
      <w:tblGrid>
        <w:gridCol w:w="1952"/>
        <w:gridCol w:w="2551"/>
        <w:gridCol w:w="2552"/>
        <w:gridCol w:w="2976"/>
      </w:tblGrid>
      <w:tr w:rsidR="00F32B52" w:rsidTr="00F32B52">
        <w:trPr>
          <w:trHeight w:val="884"/>
        </w:trPr>
        <w:tc>
          <w:tcPr>
            <w:tcW w:w="19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Номер эксперимента</w:t>
            </w:r>
          </w:p>
        </w:tc>
        <w:tc>
          <w:tcPr>
            <w:tcW w:w="2551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Количество нейронов на 1-м скрытом слое</w:t>
            </w:r>
          </w:p>
        </w:tc>
        <w:tc>
          <w:tcPr>
            <w:tcW w:w="25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Количество нейронов на 2-м скрытом слое</w:t>
            </w:r>
          </w:p>
        </w:tc>
        <w:tc>
          <w:tcPr>
            <w:tcW w:w="2976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Точность на тестовом наборе (%)</w:t>
            </w:r>
          </w:p>
        </w:tc>
      </w:tr>
      <w:tr w:rsidR="00F32B52" w:rsidTr="00F32B52">
        <w:trPr>
          <w:trHeight w:val="404"/>
        </w:trPr>
        <w:tc>
          <w:tcPr>
            <w:tcW w:w="1952" w:type="dxa"/>
            <w:vAlign w:val="bottom"/>
          </w:tcPr>
          <w:p w:rsidR="00F32B52" w:rsidRPr="00A53CFF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51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5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976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2794</w:t>
            </w:r>
          </w:p>
        </w:tc>
      </w:tr>
      <w:tr w:rsidR="00F32B52" w:rsidRPr="00C6611B" w:rsidTr="00F32B52">
        <w:trPr>
          <w:trHeight w:val="419"/>
        </w:trPr>
        <w:tc>
          <w:tcPr>
            <w:tcW w:w="19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1" w:type="dxa"/>
            <w:vAlign w:val="bottom"/>
          </w:tcPr>
          <w:p w:rsidR="00F32B52" w:rsidRPr="00A672B4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552" w:type="dxa"/>
            <w:vAlign w:val="bottom"/>
          </w:tcPr>
          <w:p w:rsidR="00F32B52" w:rsidRPr="00172F25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976" w:type="dxa"/>
            <w:vAlign w:val="bottom"/>
          </w:tcPr>
          <w:p w:rsidR="00F32B52" w:rsidRPr="00C6611B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0.2843</w:t>
            </w:r>
          </w:p>
        </w:tc>
      </w:tr>
      <w:tr w:rsidR="00F32B52" w:rsidTr="00F32B52">
        <w:trPr>
          <w:trHeight w:val="404"/>
        </w:trPr>
        <w:tc>
          <w:tcPr>
            <w:tcW w:w="19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1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25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976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0.3256</w:t>
            </w:r>
          </w:p>
        </w:tc>
      </w:tr>
      <w:tr w:rsidR="00F32B52" w:rsidTr="00F32B52">
        <w:trPr>
          <w:trHeight w:val="404"/>
        </w:trPr>
        <w:tc>
          <w:tcPr>
            <w:tcW w:w="19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1" w:type="dxa"/>
            <w:vAlign w:val="bottom"/>
          </w:tcPr>
          <w:p w:rsidR="00F32B52" w:rsidRPr="00A672B4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552" w:type="dxa"/>
            <w:vAlign w:val="bottom"/>
          </w:tcPr>
          <w:p w:rsidR="00F32B52" w:rsidRPr="00D03BFE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976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3403</w:t>
            </w:r>
          </w:p>
        </w:tc>
      </w:tr>
      <w:tr w:rsidR="00F32B52" w:rsidTr="00F32B52">
        <w:trPr>
          <w:trHeight w:val="419"/>
        </w:trPr>
        <w:tc>
          <w:tcPr>
            <w:tcW w:w="19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51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25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976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0.3701</w:t>
            </w:r>
          </w:p>
        </w:tc>
      </w:tr>
      <w:tr w:rsidR="00F32B52" w:rsidRPr="00765735" w:rsidTr="00F32B52">
        <w:trPr>
          <w:trHeight w:val="404"/>
        </w:trPr>
        <w:tc>
          <w:tcPr>
            <w:tcW w:w="1952" w:type="dxa"/>
            <w:vAlign w:val="bottom"/>
          </w:tcPr>
          <w:p w:rsidR="00F32B52" w:rsidRPr="00017117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vAlign w:val="bottom"/>
          </w:tcPr>
          <w:p w:rsidR="00F32B52" w:rsidRPr="00017117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5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976" w:type="dxa"/>
            <w:vAlign w:val="bottom"/>
          </w:tcPr>
          <w:p w:rsidR="00F32B52" w:rsidRPr="00765735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0.3924 </w:t>
            </w:r>
          </w:p>
        </w:tc>
      </w:tr>
      <w:tr w:rsidR="00F32B52" w:rsidRPr="004D034F" w:rsidTr="00F32B52">
        <w:trPr>
          <w:trHeight w:val="419"/>
        </w:trPr>
        <w:tc>
          <w:tcPr>
            <w:tcW w:w="1952" w:type="dxa"/>
            <w:vAlign w:val="bottom"/>
          </w:tcPr>
          <w:p w:rsidR="00F32B52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1" w:type="dxa"/>
            <w:vAlign w:val="bottom"/>
          </w:tcPr>
          <w:p w:rsidR="00F32B52" w:rsidRPr="00FC1D4E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552" w:type="dxa"/>
            <w:vAlign w:val="bottom"/>
          </w:tcPr>
          <w:p w:rsidR="00F32B52" w:rsidRPr="00D03BFE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400</w:t>
            </w:r>
          </w:p>
        </w:tc>
        <w:tc>
          <w:tcPr>
            <w:tcW w:w="2976" w:type="dxa"/>
            <w:vAlign w:val="bottom"/>
          </w:tcPr>
          <w:p w:rsidR="00F32B52" w:rsidRPr="004D034F" w:rsidRDefault="00F32B52" w:rsidP="00F32B52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46</w:t>
            </w:r>
          </w:p>
        </w:tc>
      </w:tr>
    </w:tbl>
    <w:p w:rsidR="00F32B52" w:rsidRPr="00F32B52" w:rsidRDefault="00F32B52" w:rsidP="00F32B52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sectPr w:rsidR="00F32B52" w:rsidRPr="00F32B52" w:rsidSect="00A913A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930" w:rsidRDefault="00DA1930" w:rsidP="00F32B52">
      <w:pPr>
        <w:spacing w:after="0" w:line="240" w:lineRule="auto"/>
      </w:pPr>
      <w:r>
        <w:separator/>
      </w:r>
    </w:p>
  </w:endnote>
  <w:endnote w:type="continuationSeparator" w:id="0">
    <w:p w:rsidR="00DA1930" w:rsidRDefault="00DA1930" w:rsidP="00F3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B52" w:rsidRDefault="00F32B52">
    <w:pPr>
      <w:pStyle w:val="ac"/>
    </w:pPr>
  </w:p>
  <w:p w:rsidR="00F32B52" w:rsidRDefault="00F32B5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930" w:rsidRDefault="00DA1930" w:rsidP="00F32B52">
      <w:pPr>
        <w:spacing w:after="0" w:line="240" w:lineRule="auto"/>
      </w:pPr>
      <w:r>
        <w:separator/>
      </w:r>
    </w:p>
  </w:footnote>
  <w:footnote w:type="continuationSeparator" w:id="0">
    <w:p w:rsidR="00DA1930" w:rsidRDefault="00DA1930" w:rsidP="00F3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BC6"/>
    <w:multiLevelType w:val="hybridMultilevel"/>
    <w:tmpl w:val="C568A7B4"/>
    <w:lvl w:ilvl="0" w:tplc="1E14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B9077A"/>
    <w:multiLevelType w:val="hybridMultilevel"/>
    <w:tmpl w:val="C9461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3D4E0F"/>
    <w:multiLevelType w:val="hybridMultilevel"/>
    <w:tmpl w:val="03680964"/>
    <w:lvl w:ilvl="0" w:tplc="8886032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5996E31"/>
    <w:multiLevelType w:val="hybridMultilevel"/>
    <w:tmpl w:val="418881C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36DE1046"/>
    <w:multiLevelType w:val="hybridMultilevel"/>
    <w:tmpl w:val="C568A7B4"/>
    <w:lvl w:ilvl="0" w:tplc="1E14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059584F"/>
    <w:multiLevelType w:val="hybridMultilevel"/>
    <w:tmpl w:val="A53EEC00"/>
    <w:lvl w:ilvl="0" w:tplc="764848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9055002"/>
    <w:multiLevelType w:val="hybridMultilevel"/>
    <w:tmpl w:val="4F1A194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5A245C71"/>
    <w:multiLevelType w:val="hybridMultilevel"/>
    <w:tmpl w:val="C568A7B4"/>
    <w:lvl w:ilvl="0" w:tplc="1E14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D5A465F"/>
    <w:multiLevelType w:val="hybridMultilevel"/>
    <w:tmpl w:val="A62A0400"/>
    <w:lvl w:ilvl="0" w:tplc="7DBCFA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49D"/>
    <w:rsid w:val="00017117"/>
    <w:rsid w:val="0007348B"/>
    <w:rsid w:val="000A64C8"/>
    <w:rsid w:val="000B36C8"/>
    <w:rsid w:val="00113449"/>
    <w:rsid w:val="001145D6"/>
    <w:rsid w:val="00172F25"/>
    <w:rsid w:val="00176DC0"/>
    <w:rsid w:val="001C4E78"/>
    <w:rsid w:val="00202597"/>
    <w:rsid w:val="002F73C4"/>
    <w:rsid w:val="003D6EF1"/>
    <w:rsid w:val="004B749D"/>
    <w:rsid w:val="004D034F"/>
    <w:rsid w:val="004E22E3"/>
    <w:rsid w:val="00561C3C"/>
    <w:rsid w:val="005D79FC"/>
    <w:rsid w:val="005E6159"/>
    <w:rsid w:val="00642EEB"/>
    <w:rsid w:val="00660B9A"/>
    <w:rsid w:val="006D5569"/>
    <w:rsid w:val="00715041"/>
    <w:rsid w:val="0075004D"/>
    <w:rsid w:val="00765735"/>
    <w:rsid w:val="008504C6"/>
    <w:rsid w:val="00870C39"/>
    <w:rsid w:val="0087709D"/>
    <w:rsid w:val="0092011C"/>
    <w:rsid w:val="00950505"/>
    <w:rsid w:val="009731B0"/>
    <w:rsid w:val="00974C9C"/>
    <w:rsid w:val="0097798D"/>
    <w:rsid w:val="009C423B"/>
    <w:rsid w:val="009C6717"/>
    <w:rsid w:val="00A53CFF"/>
    <w:rsid w:val="00A672B4"/>
    <w:rsid w:val="00A913A0"/>
    <w:rsid w:val="00AC0661"/>
    <w:rsid w:val="00AC3E08"/>
    <w:rsid w:val="00B26E41"/>
    <w:rsid w:val="00BA7F94"/>
    <w:rsid w:val="00BB3C9E"/>
    <w:rsid w:val="00C6611B"/>
    <w:rsid w:val="00C85A91"/>
    <w:rsid w:val="00C90B82"/>
    <w:rsid w:val="00CC5B77"/>
    <w:rsid w:val="00CD41CC"/>
    <w:rsid w:val="00CF46D8"/>
    <w:rsid w:val="00D03BFE"/>
    <w:rsid w:val="00D73EC6"/>
    <w:rsid w:val="00DA1930"/>
    <w:rsid w:val="00DA6C77"/>
    <w:rsid w:val="00DC5ECC"/>
    <w:rsid w:val="00DD4E0A"/>
    <w:rsid w:val="00E12E0F"/>
    <w:rsid w:val="00E36732"/>
    <w:rsid w:val="00E87E82"/>
    <w:rsid w:val="00EB255B"/>
    <w:rsid w:val="00F32B52"/>
    <w:rsid w:val="00FC1D4E"/>
    <w:rsid w:val="00FD7C45"/>
    <w:rsid w:val="00FE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348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5041"/>
    <w:rPr>
      <w:color w:val="808080"/>
    </w:rPr>
  </w:style>
  <w:style w:type="character" w:styleId="a7">
    <w:name w:val="Hyperlink"/>
    <w:basedOn w:val="a0"/>
    <w:uiPriority w:val="99"/>
    <w:semiHidden/>
    <w:unhideWhenUsed/>
    <w:rsid w:val="000B36C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504C6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17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F32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32B52"/>
  </w:style>
  <w:style w:type="paragraph" w:styleId="ac">
    <w:name w:val="footer"/>
    <w:basedOn w:val="a"/>
    <w:link w:val="ad"/>
    <w:uiPriority w:val="99"/>
    <w:semiHidden/>
    <w:unhideWhenUsed/>
    <w:rsid w:val="00F32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32B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bean/DeepLearning/blob/master/data/tfrecords_converter.p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bean/DeepLearning/blob/master/data/tfrecords_converter.py" TargetMode="External"/><Relationship Id="rId12" Type="http://schemas.openxmlformats.org/officeDocument/2006/relationships/hyperlink" Target="https://github.com/mabean/DeepLearning/blob/master/Lab2/src/flnn_one_channel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bean/DeepLearning/blob/master/Lab2/src/flnn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bean/DeepLearning/blob/master/Lab2/src/tensorflow_exampl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bean/DeepLearning/blob/master/Lab2/src/bespalov_twolayer_nn_mnist_example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2017-12-13T14:08:00Z</dcterms:created>
  <dcterms:modified xsi:type="dcterms:W3CDTF">2017-12-19T20:08:00Z</dcterms:modified>
</cp:coreProperties>
</file>