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DDFFC" w14:textId="77777777" w:rsidR="00702C34" w:rsidRPr="00D82DBF" w:rsidRDefault="00702C34">
      <w:pPr>
        <w:pBdr>
          <w:bottom w:val="single" w:sz="24" w:space="1" w:color="1F4E79"/>
        </w:pBdr>
        <w:spacing w:after="2000"/>
        <w:rPr>
          <w:rFonts w:asciiTheme="majorHAnsi" w:hAnsiTheme="majorHAnsi"/>
        </w:rPr>
      </w:pPr>
    </w:p>
    <w:p w14:paraId="7A96A361" w14:textId="77777777" w:rsidR="00702C34" w:rsidRPr="00D82DBF" w:rsidRDefault="000C0092">
      <w:pPr>
        <w:spacing w:after="200"/>
        <w:jc w:val="center"/>
        <w:rPr>
          <w:rFonts w:asciiTheme="majorHAnsi" w:hAnsiTheme="majorHAnsi"/>
        </w:rPr>
      </w:pPr>
      <w:r w:rsidRPr="00D82DBF">
        <w:rPr>
          <w:rFonts w:asciiTheme="majorHAnsi" w:hAnsiTheme="majorHAnsi"/>
          <w:b/>
          <w:bCs/>
          <w:color w:val="1F4E79"/>
          <w:sz w:val="30"/>
          <w:szCs w:val="30"/>
        </w:rPr>
        <w:t>WEDE5020POE</w:t>
      </w:r>
    </w:p>
    <w:p w14:paraId="0006C278" w14:textId="77777777" w:rsidR="00702C34" w:rsidRPr="00D82DBF" w:rsidRDefault="000C0092">
      <w:pPr>
        <w:spacing w:after="300"/>
        <w:jc w:val="center"/>
        <w:rPr>
          <w:rFonts w:asciiTheme="majorHAnsi" w:hAnsiTheme="majorHAnsi"/>
        </w:rPr>
      </w:pPr>
      <w:r w:rsidRPr="00D82DBF">
        <w:rPr>
          <w:rFonts w:asciiTheme="majorHAnsi" w:hAnsiTheme="majorHAnsi"/>
          <w:b/>
          <w:bCs/>
          <w:color w:val="000000"/>
          <w:sz w:val="56"/>
          <w:szCs w:val="56"/>
        </w:rPr>
        <w:t>Website Project Proposals</w:t>
      </w:r>
    </w:p>
    <w:p w14:paraId="1E5F1D62" w14:textId="77777777" w:rsidR="00702C34" w:rsidRPr="00D82DBF" w:rsidRDefault="000C0092">
      <w:pPr>
        <w:spacing w:after="1600"/>
        <w:jc w:val="center"/>
        <w:rPr>
          <w:rFonts w:asciiTheme="majorHAnsi" w:hAnsiTheme="majorHAnsi"/>
        </w:rPr>
      </w:pPr>
      <w:r w:rsidRPr="00D82DBF">
        <w:rPr>
          <w:rFonts w:asciiTheme="majorHAnsi" w:hAnsiTheme="majorHAnsi"/>
          <w:i/>
          <w:iCs/>
          <w:color w:val="595959"/>
          <w:sz w:val="24"/>
          <w:szCs w:val="24"/>
        </w:rPr>
        <w:t>Two proposed website solutions for local South African organisations</w:t>
      </w:r>
    </w:p>
    <w:p w14:paraId="41F6FD63" w14:textId="77777777" w:rsidR="00702C34" w:rsidRPr="00D82DBF" w:rsidRDefault="00702C34">
      <w:pPr>
        <w:pBdr>
          <w:top w:val="single" w:sz="6" w:space="8" w:color="BFBFBF"/>
        </w:pBdr>
        <w:spacing w:after="400"/>
        <w:rPr>
          <w:rFonts w:asciiTheme="majorHAnsi" w:hAnsiTheme="majorHAnsi"/>
        </w:rPr>
      </w:pPr>
    </w:p>
    <w:p w14:paraId="3B639CB3" w14:textId="77777777" w:rsidR="00702C34" w:rsidRPr="00D82DBF" w:rsidRDefault="000C0092">
      <w:pPr>
        <w:spacing w:after="60"/>
        <w:jc w:val="center"/>
        <w:rPr>
          <w:rFonts w:asciiTheme="majorHAnsi" w:hAnsiTheme="majorHAnsi"/>
        </w:rPr>
      </w:pPr>
      <w:r w:rsidRPr="00D82DBF">
        <w:rPr>
          <w:rFonts w:asciiTheme="majorHAnsi" w:hAnsiTheme="majorHAnsi"/>
          <w:b/>
          <w:bCs/>
          <w:sz w:val="22"/>
          <w:szCs w:val="22"/>
        </w:rPr>
        <w:t>Module</w:t>
      </w:r>
    </w:p>
    <w:p w14:paraId="777F61C8" w14:textId="77777777" w:rsidR="00702C34" w:rsidRPr="00D82DBF" w:rsidRDefault="000C0092">
      <w:pPr>
        <w:spacing w:after="300"/>
        <w:jc w:val="center"/>
        <w:rPr>
          <w:rFonts w:asciiTheme="majorHAnsi" w:hAnsiTheme="majorHAnsi"/>
        </w:rPr>
      </w:pPr>
      <w:r w:rsidRPr="00D82DBF">
        <w:rPr>
          <w:rFonts w:asciiTheme="majorHAnsi" w:hAnsiTheme="majorHAnsi"/>
          <w:sz w:val="22"/>
          <w:szCs w:val="22"/>
        </w:rPr>
        <w:t>Web Development (Introduction) — WEDE5020</w:t>
      </w:r>
    </w:p>
    <w:p w14:paraId="6CD71EEE" w14:textId="77777777" w:rsidR="00702C34" w:rsidRPr="00D82DBF" w:rsidRDefault="000C0092">
      <w:pPr>
        <w:spacing w:after="60"/>
        <w:jc w:val="center"/>
        <w:rPr>
          <w:rFonts w:asciiTheme="majorHAnsi" w:hAnsiTheme="majorHAnsi"/>
        </w:rPr>
      </w:pPr>
      <w:r w:rsidRPr="00D82DBF">
        <w:rPr>
          <w:rFonts w:asciiTheme="majorHAnsi" w:hAnsiTheme="majorHAnsi"/>
          <w:b/>
          <w:bCs/>
          <w:sz w:val="22"/>
          <w:szCs w:val="22"/>
        </w:rPr>
        <w:t>Student</w:t>
      </w:r>
    </w:p>
    <w:p w14:paraId="13CA723F" w14:textId="77777777" w:rsidR="00702C34" w:rsidRPr="00D82DBF" w:rsidRDefault="000C0092">
      <w:pPr>
        <w:spacing w:after="60"/>
        <w:jc w:val="center"/>
        <w:rPr>
          <w:rFonts w:asciiTheme="majorHAnsi" w:hAnsiTheme="majorHAnsi"/>
        </w:rPr>
      </w:pPr>
      <w:r w:rsidRPr="00D82DBF">
        <w:rPr>
          <w:rFonts w:asciiTheme="majorHAnsi" w:hAnsiTheme="majorHAnsi"/>
          <w:sz w:val="22"/>
          <w:szCs w:val="22"/>
        </w:rPr>
        <w:t>Kamogelo Mabiletsa</w:t>
      </w:r>
    </w:p>
    <w:p w14:paraId="588D9002" w14:textId="77777777" w:rsidR="00702C34" w:rsidRPr="00D82DBF" w:rsidRDefault="000C0092">
      <w:pPr>
        <w:spacing w:after="300"/>
        <w:jc w:val="center"/>
        <w:rPr>
          <w:rFonts w:asciiTheme="majorHAnsi" w:hAnsiTheme="majorHAnsi"/>
        </w:rPr>
      </w:pPr>
      <w:r w:rsidRPr="00D82DBF">
        <w:rPr>
          <w:rFonts w:asciiTheme="majorHAnsi" w:hAnsiTheme="majorHAnsi"/>
          <w:sz w:val="22"/>
          <w:szCs w:val="22"/>
        </w:rPr>
        <w:t>Student No: ST10479701</w:t>
      </w:r>
    </w:p>
    <w:p w14:paraId="49DA949D" w14:textId="77777777" w:rsidR="00702C34" w:rsidRPr="00D82DBF" w:rsidRDefault="000C0092">
      <w:pPr>
        <w:spacing w:after="2000"/>
        <w:jc w:val="center"/>
        <w:rPr>
          <w:rFonts w:asciiTheme="majorHAnsi" w:hAnsiTheme="majorHAnsi"/>
        </w:rPr>
      </w:pPr>
      <w:r w:rsidRPr="00D82DBF">
        <w:rPr>
          <w:rFonts w:asciiTheme="majorHAnsi" w:hAnsiTheme="majorHAnsi"/>
          <w:b/>
          <w:bCs/>
          <w:color w:val="1F4E79"/>
          <w:sz w:val="22"/>
          <w:szCs w:val="22"/>
        </w:rPr>
        <w:t>2026</w:t>
      </w:r>
    </w:p>
    <w:p w14:paraId="6184167C" w14:textId="77777777" w:rsidR="00702C34" w:rsidRPr="00D82DBF" w:rsidRDefault="00702C34">
      <w:pPr>
        <w:pBdr>
          <w:top w:val="single" w:sz="24" w:space="1" w:color="1F4E79"/>
        </w:pBdr>
        <w:rPr>
          <w:rFonts w:asciiTheme="majorHAnsi" w:hAnsiTheme="majorHAnsi"/>
        </w:rPr>
      </w:pPr>
    </w:p>
    <w:p w14:paraId="235F8FE1" w14:textId="77777777" w:rsidR="00702C34" w:rsidRPr="00D82DBF" w:rsidRDefault="000C0092">
      <w:pPr>
        <w:rPr>
          <w:rFonts w:asciiTheme="majorHAnsi" w:hAnsiTheme="majorHAnsi"/>
        </w:rPr>
      </w:pPr>
      <w:r w:rsidRPr="00D82DBF">
        <w:rPr>
          <w:rFonts w:asciiTheme="majorHAnsi" w:hAnsiTheme="majorHAnsi"/>
        </w:rPr>
        <w:br w:type="page"/>
      </w:r>
    </w:p>
    <w:p w14:paraId="241F75BE" w14:textId="77777777" w:rsidR="00702C34" w:rsidRPr="00D82DBF" w:rsidRDefault="00702C34">
      <w:pPr>
        <w:rPr>
          <w:rFonts w:asciiTheme="majorHAnsi" w:hAnsiTheme="majorHAnsi"/>
        </w:rPr>
        <w:sectPr w:rsidR="00702C34" w:rsidRPr="00D82DBF">
          <w:pgSz w:w="12240" w:h="15840"/>
          <w:pgMar w:top="1440" w:right="1440" w:bottom="1440" w:left="1440" w:header="708" w:footer="708" w:gutter="0"/>
          <w:cols w:space="720"/>
          <w:docGrid w:linePitch="360"/>
        </w:sectPr>
      </w:pPr>
    </w:p>
    <w:p w14:paraId="65F4CD0B" w14:textId="77777777" w:rsidR="00702C34" w:rsidRPr="00D82DBF" w:rsidRDefault="000C0092">
      <w:pPr>
        <w:pStyle w:val="Heading1"/>
        <w:spacing w:before="300" w:after="200"/>
        <w:rPr>
          <w:rFonts w:asciiTheme="majorHAnsi" w:hAnsiTheme="majorHAnsi"/>
        </w:rPr>
      </w:pPr>
      <w:r w:rsidRPr="00D82DBF">
        <w:rPr>
          <w:rFonts w:asciiTheme="majorHAnsi" w:hAnsiTheme="majorHAnsi"/>
        </w:rPr>
        <w:lastRenderedPageBreak/>
        <w:t>Proposal 1: Thuba Rush Kota Joint Website</w:t>
      </w:r>
    </w:p>
    <w:p w14:paraId="7B6B02B9" w14:textId="77777777" w:rsidR="00702C34" w:rsidRPr="00D82DBF" w:rsidRDefault="000C0092">
      <w:pPr>
        <w:pStyle w:val="Heading2"/>
        <w:spacing w:before="240" w:after="120"/>
        <w:rPr>
          <w:rFonts w:asciiTheme="majorHAnsi" w:hAnsiTheme="majorHAnsi"/>
        </w:rPr>
      </w:pPr>
      <w:r w:rsidRPr="00D82DBF">
        <w:rPr>
          <w:rFonts w:asciiTheme="majorHAnsi" w:hAnsiTheme="majorHAnsi"/>
        </w:rPr>
        <w:t>1. Organisation Overview</w:t>
      </w:r>
    </w:p>
    <w:p w14:paraId="53546A58" w14:textId="77777777" w:rsidR="00702C34" w:rsidRPr="00D82DBF" w:rsidRDefault="000C0092">
      <w:pPr>
        <w:spacing w:after="80"/>
        <w:rPr>
          <w:rFonts w:asciiTheme="majorHAnsi" w:hAnsiTheme="majorHAnsi"/>
        </w:rPr>
      </w:pPr>
      <w:r w:rsidRPr="00D82DBF">
        <w:rPr>
          <w:rFonts w:asciiTheme="majorHAnsi" w:hAnsiTheme="majorHAnsi"/>
          <w:b/>
          <w:bCs/>
          <w:i/>
          <w:iCs/>
        </w:rPr>
        <w:t xml:space="preserve">Business Name: </w:t>
      </w:r>
      <w:r w:rsidRPr="00D82DBF">
        <w:rPr>
          <w:rFonts w:asciiTheme="majorHAnsi" w:hAnsiTheme="majorHAnsi"/>
        </w:rPr>
        <w:t>Thuba Rush Kota Joint</w:t>
      </w:r>
    </w:p>
    <w:p w14:paraId="6880849D" w14:textId="77777777" w:rsidR="00702C34" w:rsidRPr="00D82DBF" w:rsidRDefault="000C0092">
      <w:pPr>
        <w:spacing w:after="80"/>
        <w:rPr>
          <w:rFonts w:asciiTheme="majorHAnsi" w:hAnsiTheme="majorHAnsi"/>
        </w:rPr>
      </w:pPr>
      <w:r w:rsidRPr="00D82DBF">
        <w:rPr>
          <w:rFonts w:asciiTheme="majorHAnsi" w:hAnsiTheme="majorHAnsi"/>
          <w:b/>
          <w:bCs/>
          <w:i/>
          <w:iCs/>
        </w:rPr>
        <w:t xml:space="preserve">Background: </w:t>
      </w:r>
      <w:r w:rsidRPr="00D82DBF">
        <w:rPr>
          <w:rFonts w:asciiTheme="majorHAnsi" w:hAnsiTheme="majorHAnsi"/>
        </w:rPr>
        <w:t>An independent South African street food outlet specializing in kotas. Located at Live Easy, Opera Plaza, 230 Pretorius Street, Pretoria Central. Known as the "Home of Private School Kota", it has grown a strong customer base through word-of-mouth and Instagram with 3.1K+ followers.</w:t>
      </w:r>
    </w:p>
    <w:p w14:paraId="256C624A" w14:textId="77777777" w:rsidR="00702C34" w:rsidRPr="00D82DBF" w:rsidRDefault="000C0092">
      <w:pPr>
        <w:spacing w:after="80"/>
        <w:rPr>
          <w:rFonts w:asciiTheme="majorHAnsi" w:hAnsiTheme="majorHAnsi"/>
        </w:rPr>
      </w:pPr>
      <w:r w:rsidRPr="00D82DBF">
        <w:rPr>
          <w:rFonts w:asciiTheme="majorHAnsi" w:hAnsiTheme="majorHAnsi"/>
          <w:b/>
          <w:bCs/>
          <w:i/>
          <w:iCs/>
        </w:rPr>
        <w:t xml:space="preserve">Mission: </w:t>
      </w:r>
      <w:r w:rsidRPr="00D82DBF">
        <w:rPr>
          <w:rFonts w:asciiTheme="majorHAnsi" w:hAnsiTheme="majorHAnsi"/>
        </w:rPr>
        <w:t>To provide large, quality kotas that unite the Pretoria CBD community through affordable, filling meals.</w:t>
      </w:r>
    </w:p>
    <w:p w14:paraId="4A036FE6" w14:textId="77777777" w:rsidR="00702C34" w:rsidRPr="00D82DBF" w:rsidRDefault="000C0092">
      <w:pPr>
        <w:spacing w:after="80"/>
        <w:rPr>
          <w:rFonts w:asciiTheme="majorHAnsi" w:hAnsiTheme="majorHAnsi"/>
        </w:rPr>
      </w:pPr>
      <w:r w:rsidRPr="00D82DBF">
        <w:rPr>
          <w:rFonts w:asciiTheme="majorHAnsi" w:hAnsiTheme="majorHAnsi"/>
          <w:b/>
          <w:bCs/>
          <w:i/>
          <w:iCs/>
        </w:rPr>
        <w:t xml:space="preserve">Vision: </w:t>
      </w:r>
      <w:r w:rsidRPr="00D82DBF">
        <w:rPr>
          <w:rFonts w:asciiTheme="majorHAnsi" w:hAnsiTheme="majorHAnsi"/>
        </w:rPr>
        <w:t>To become the most well-known kota brand in Pretoria and expand to multiple locations.</w:t>
      </w:r>
    </w:p>
    <w:p w14:paraId="00E89B2F" w14:textId="77777777" w:rsidR="00702C34" w:rsidRPr="00D82DBF" w:rsidRDefault="000C0092">
      <w:pPr>
        <w:spacing w:after="80"/>
        <w:rPr>
          <w:rFonts w:asciiTheme="majorHAnsi" w:hAnsiTheme="majorHAnsi"/>
        </w:rPr>
      </w:pPr>
      <w:r w:rsidRPr="00D82DBF">
        <w:rPr>
          <w:rFonts w:asciiTheme="majorHAnsi" w:hAnsiTheme="majorHAnsi"/>
          <w:b/>
          <w:bCs/>
          <w:i/>
          <w:iCs/>
        </w:rPr>
        <w:t xml:space="preserve">Target Market: </w:t>
      </w:r>
      <w:r w:rsidRPr="00D82DBF">
        <w:rPr>
          <w:rFonts w:asciiTheme="majorHAnsi" w:hAnsiTheme="majorHAnsi"/>
        </w:rPr>
        <w:t>Students, young professionals, office workers in Pretoria CBD looking for affordable meals, plus food lovers who follow social media trends.</w:t>
      </w:r>
    </w:p>
    <w:p w14:paraId="7695F844" w14:textId="77777777" w:rsidR="00702C34" w:rsidRPr="00D82DBF" w:rsidRDefault="000C0092">
      <w:pPr>
        <w:pStyle w:val="Heading2"/>
        <w:spacing w:before="240" w:after="120"/>
        <w:rPr>
          <w:rFonts w:asciiTheme="majorHAnsi" w:hAnsiTheme="majorHAnsi"/>
        </w:rPr>
      </w:pPr>
      <w:r w:rsidRPr="00D82DBF">
        <w:rPr>
          <w:rFonts w:asciiTheme="majorHAnsi" w:hAnsiTheme="majorHAnsi"/>
        </w:rPr>
        <w:t>2. Website Goals and Objectives</w:t>
      </w:r>
    </w:p>
    <w:p w14:paraId="7262509F" w14:textId="77777777" w:rsidR="00702C34" w:rsidRPr="00D82DBF" w:rsidRDefault="000C0092">
      <w:pPr>
        <w:pStyle w:val="ListParagraph"/>
        <w:numPr>
          <w:ilvl w:val="0"/>
          <w:numId w:val="1"/>
        </w:numPr>
        <w:spacing w:after="80"/>
        <w:rPr>
          <w:rFonts w:asciiTheme="majorHAnsi" w:hAnsiTheme="majorHAnsi"/>
        </w:rPr>
      </w:pPr>
      <w:r w:rsidRPr="00D82DBF">
        <w:rPr>
          <w:rFonts w:asciiTheme="majorHAnsi" w:hAnsiTheme="majorHAnsi"/>
        </w:rPr>
        <w:t>Boost online presence beyond Instagram and Google Business.</w:t>
      </w:r>
    </w:p>
    <w:p w14:paraId="40BBDC2C" w14:textId="77777777" w:rsidR="00702C34" w:rsidRPr="00D82DBF" w:rsidRDefault="000C0092">
      <w:pPr>
        <w:pStyle w:val="ListParagraph"/>
        <w:numPr>
          <w:ilvl w:val="0"/>
          <w:numId w:val="1"/>
        </w:numPr>
        <w:spacing w:after="80"/>
        <w:rPr>
          <w:rFonts w:asciiTheme="majorHAnsi" w:hAnsiTheme="majorHAnsi"/>
        </w:rPr>
      </w:pPr>
      <w:r w:rsidRPr="00D82DBF">
        <w:rPr>
          <w:rFonts w:asciiTheme="majorHAnsi" w:hAnsiTheme="majorHAnsi"/>
        </w:rPr>
        <w:t>Allow customers to order via WhatsApp/online and display the complete menu with prices.</w:t>
      </w:r>
    </w:p>
    <w:p w14:paraId="01FA59EE" w14:textId="77777777" w:rsidR="00702C34" w:rsidRPr="00D82DBF" w:rsidRDefault="000C0092">
      <w:pPr>
        <w:spacing w:after="80"/>
        <w:rPr>
          <w:rFonts w:asciiTheme="majorHAnsi" w:hAnsiTheme="majorHAnsi"/>
        </w:rPr>
      </w:pPr>
      <w:r w:rsidRPr="00D82DBF">
        <w:rPr>
          <w:rFonts w:asciiTheme="majorHAnsi" w:hAnsiTheme="majorHAnsi"/>
          <w:b/>
          <w:bCs/>
          <w:i/>
          <w:iCs/>
        </w:rPr>
        <w:t xml:space="preserve">KPIs: </w:t>
      </w:r>
      <w:r w:rsidRPr="00D82DBF">
        <w:rPr>
          <w:rFonts w:asciiTheme="majorHAnsi" w:hAnsiTheme="majorHAnsi"/>
        </w:rPr>
        <w:t>Achieve 50+ WhatsApp/online orders monthly within 6 months, 500+ site visits per month, and higher traffic from Instagram to the website.</w:t>
      </w:r>
    </w:p>
    <w:p w14:paraId="7C58C00C" w14:textId="77777777" w:rsidR="00702C34" w:rsidRPr="00D82DBF" w:rsidRDefault="000C0092">
      <w:pPr>
        <w:pStyle w:val="Heading2"/>
        <w:spacing w:before="240" w:after="120"/>
        <w:rPr>
          <w:rFonts w:asciiTheme="majorHAnsi" w:hAnsiTheme="majorHAnsi"/>
        </w:rPr>
      </w:pPr>
      <w:r w:rsidRPr="00D82DBF">
        <w:rPr>
          <w:rFonts w:asciiTheme="majorHAnsi" w:hAnsiTheme="majorHAnsi"/>
        </w:rPr>
        <w:t>3. Current Online Presence Analysis</w:t>
      </w:r>
    </w:p>
    <w:p w14:paraId="73CC7C3A" w14:textId="77777777" w:rsidR="00702C34" w:rsidRPr="00D82DBF" w:rsidRDefault="000C0092">
      <w:pPr>
        <w:spacing w:after="80"/>
        <w:rPr>
          <w:rFonts w:asciiTheme="majorHAnsi" w:hAnsiTheme="majorHAnsi"/>
        </w:rPr>
      </w:pPr>
      <w:r w:rsidRPr="00D82DBF">
        <w:rPr>
          <w:rFonts w:asciiTheme="majorHAnsi" w:hAnsiTheme="majorHAnsi"/>
          <w:b/>
          <w:bCs/>
          <w:i/>
          <w:iCs/>
        </w:rPr>
        <w:t xml:space="preserve">Current state: </w:t>
      </w:r>
      <w:r w:rsidRPr="00D82DBF">
        <w:rPr>
          <w:rFonts w:asciiTheme="majorHAnsi" w:hAnsiTheme="majorHAnsi"/>
        </w:rPr>
        <w:t>No standalone website. Only a Google Business profile and Instagram page.</w:t>
      </w:r>
    </w:p>
    <w:p w14:paraId="06C6B52F" w14:textId="77777777" w:rsidR="00702C34" w:rsidRPr="00D82DBF" w:rsidRDefault="000C0092">
      <w:pPr>
        <w:spacing w:after="80"/>
        <w:rPr>
          <w:rFonts w:asciiTheme="majorHAnsi" w:hAnsiTheme="majorHAnsi"/>
        </w:rPr>
      </w:pPr>
      <w:r w:rsidRPr="00D82DBF">
        <w:rPr>
          <w:rFonts w:asciiTheme="majorHAnsi" w:hAnsiTheme="majorHAnsi"/>
          <w:b/>
          <w:bCs/>
          <w:i/>
          <w:iCs/>
        </w:rPr>
        <w:t xml:space="preserve">Strengths: </w:t>
      </w:r>
      <w:r w:rsidRPr="00D82DBF">
        <w:rPr>
          <w:rFonts w:asciiTheme="majorHAnsi" w:hAnsiTheme="majorHAnsi"/>
        </w:rPr>
        <w:t>Loyal social following and good reviews.</w:t>
      </w:r>
    </w:p>
    <w:p w14:paraId="10218626" w14:textId="77777777" w:rsidR="00702C34" w:rsidRPr="00D82DBF" w:rsidRDefault="000C0092">
      <w:pPr>
        <w:spacing w:after="80"/>
        <w:rPr>
          <w:rFonts w:asciiTheme="majorHAnsi" w:hAnsiTheme="majorHAnsi"/>
        </w:rPr>
      </w:pPr>
      <w:r w:rsidRPr="00D82DBF">
        <w:rPr>
          <w:rFonts w:asciiTheme="majorHAnsi" w:hAnsiTheme="majorHAnsi"/>
          <w:b/>
          <w:bCs/>
          <w:i/>
          <w:iCs/>
        </w:rPr>
        <w:t xml:space="preserve">Weaknesses: </w:t>
      </w:r>
      <w:r w:rsidRPr="00D82DBF">
        <w:rPr>
          <w:rFonts w:asciiTheme="majorHAnsi" w:hAnsiTheme="majorHAnsi"/>
        </w:rPr>
        <w:t>No central site for orders, pricing, or direct contact. Too dependent on third-party platforms.</w:t>
      </w:r>
    </w:p>
    <w:p w14:paraId="71240A83" w14:textId="77777777" w:rsidR="00702C34" w:rsidRPr="00D82DBF" w:rsidRDefault="000C0092">
      <w:pPr>
        <w:spacing w:after="80"/>
        <w:rPr>
          <w:rFonts w:asciiTheme="majorHAnsi" w:hAnsiTheme="majorHAnsi"/>
        </w:rPr>
      </w:pPr>
      <w:r w:rsidRPr="00D82DBF">
        <w:rPr>
          <w:rFonts w:asciiTheme="majorHAnsi" w:hAnsiTheme="majorHAnsi"/>
          <w:b/>
          <w:bCs/>
          <w:i/>
          <w:iCs/>
        </w:rPr>
        <w:t xml:space="preserve">Needed improvement: </w:t>
      </w:r>
      <w:r w:rsidRPr="00D82DBF">
        <w:rPr>
          <w:rFonts w:asciiTheme="majorHAnsi" w:hAnsiTheme="majorHAnsi"/>
        </w:rPr>
        <w:t>Build a dedicated website to combine menu, ordering, and location info.</w:t>
      </w:r>
    </w:p>
    <w:p w14:paraId="0EB431F6" w14:textId="77777777" w:rsidR="00702C34" w:rsidRPr="00D82DBF" w:rsidRDefault="000C0092">
      <w:pPr>
        <w:pStyle w:val="Heading2"/>
        <w:spacing w:before="240" w:after="120"/>
        <w:rPr>
          <w:rFonts w:asciiTheme="majorHAnsi" w:hAnsiTheme="majorHAnsi"/>
        </w:rPr>
      </w:pPr>
      <w:r w:rsidRPr="00D82DBF">
        <w:rPr>
          <w:rFonts w:asciiTheme="majorHAnsi" w:hAnsiTheme="majorHAnsi"/>
        </w:rPr>
        <w:t>4. Proposed Features &amp; Functionality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702C34" w:rsidRPr="00D82DBF" w14:paraId="364E0033" w14:textId="77777777">
        <w:trPr>
          <w:tblHeader/>
        </w:trPr>
        <w:tc>
          <w:tcPr>
            <w:tcW w:w="4500" w:type="dxa"/>
            <w:shd w:val="clear" w:color="auto" w:fill="D9D9D9"/>
          </w:tcPr>
          <w:p w14:paraId="31ED7346" w14:textId="77777777" w:rsidR="00702C34" w:rsidRPr="00D82DBF" w:rsidRDefault="000C0092">
            <w:pPr>
              <w:rPr>
                <w:rFonts w:asciiTheme="majorHAnsi" w:hAnsiTheme="majorHAnsi"/>
              </w:rPr>
            </w:pPr>
            <w:r w:rsidRPr="00D82DBF">
              <w:rPr>
                <w:rFonts w:asciiTheme="majorHAnsi" w:hAnsiTheme="majorHAnsi"/>
                <w:b/>
                <w:bCs/>
              </w:rPr>
              <w:t>Page/Feature</w:t>
            </w:r>
          </w:p>
        </w:tc>
        <w:tc>
          <w:tcPr>
            <w:tcW w:w="4500" w:type="dxa"/>
            <w:shd w:val="clear" w:color="auto" w:fill="D9D9D9"/>
          </w:tcPr>
          <w:p w14:paraId="7D6C1426" w14:textId="77777777" w:rsidR="00702C34" w:rsidRPr="00D82DBF" w:rsidRDefault="000C0092">
            <w:pPr>
              <w:rPr>
                <w:rFonts w:asciiTheme="majorHAnsi" w:hAnsiTheme="majorHAnsi"/>
              </w:rPr>
            </w:pPr>
            <w:r w:rsidRPr="00D82DBF">
              <w:rPr>
                <w:rFonts w:asciiTheme="majorHAnsi" w:hAnsiTheme="majorHAnsi"/>
                <w:b/>
                <w:bCs/>
              </w:rPr>
              <w:t>What it will do</w:t>
            </w:r>
          </w:p>
        </w:tc>
      </w:tr>
      <w:tr w:rsidR="00702C34" w:rsidRPr="00D82DBF" w14:paraId="585B9F1B" w14:textId="77777777">
        <w:tc>
          <w:tcPr>
            <w:tcW w:w="4500" w:type="dxa"/>
          </w:tcPr>
          <w:p w14:paraId="696A6AE2" w14:textId="77777777" w:rsidR="00702C34" w:rsidRPr="00D82DBF" w:rsidRDefault="000C0092">
            <w:pPr>
              <w:rPr>
                <w:rFonts w:asciiTheme="majorHAnsi" w:hAnsiTheme="majorHAnsi"/>
              </w:rPr>
            </w:pPr>
            <w:r w:rsidRPr="00D82DBF">
              <w:rPr>
                <w:rFonts w:asciiTheme="majorHAnsi" w:hAnsiTheme="majorHAnsi"/>
              </w:rPr>
              <w:t>Homepage</w:t>
            </w:r>
          </w:p>
        </w:tc>
        <w:tc>
          <w:tcPr>
            <w:tcW w:w="4500" w:type="dxa"/>
          </w:tcPr>
          <w:p w14:paraId="32934F72" w14:textId="77777777" w:rsidR="00702C34" w:rsidRPr="00D82DBF" w:rsidRDefault="000C0092">
            <w:pPr>
              <w:rPr>
                <w:rFonts w:asciiTheme="majorHAnsi" w:hAnsiTheme="majorHAnsi"/>
              </w:rPr>
            </w:pPr>
            <w:r w:rsidRPr="00D82DBF">
              <w:rPr>
                <w:rFonts w:asciiTheme="majorHAnsi" w:hAnsiTheme="majorHAnsi"/>
              </w:rPr>
              <w:t>Introduce the brand, show food photos, and have a clear button to view menu or order</w:t>
            </w:r>
          </w:p>
        </w:tc>
      </w:tr>
      <w:tr w:rsidR="00702C34" w:rsidRPr="00D82DBF" w14:paraId="63C8065A" w14:textId="77777777">
        <w:tc>
          <w:tcPr>
            <w:tcW w:w="4500" w:type="dxa"/>
          </w:tcPr>
          <w:p w14:paraId="4DF3AEB7" w14:textId="77777777" w:rsidR="00702C34" w:rsidRPr="00D82DBF" w:rsidRDefault="000C0092">
            <w:pPr>
              <w:rPr>
                <w:rFonts w:asciiTheme="majorHAnsi" w:hAnsiTheme="majorHAnsi"/>
              </w:rPr>
            </w:pPr>
            <w:r w:rsidRPr="00D82DBF">
              <w:rPr>
                <w:rFonts w:asciiTheme="majorHAnsi" w:hAnsiTheme="majorHAnsi"/>
              </w:rPr>
              <w:t>About Us</w:t>
            </w:r>
          </w:p>
        </w:tc>
        <w:tc>
          <w:tcPr>
            <w:tcW w:w="4500" w:type="dxa"/>
          </w:tcPr>
          <w:p w14:paraId="18828F81" w14:textId="77777777" w:rsidR="00702C34" w:rsidRPr="00D82DBF" w:rsidRDefault="000C0092">
            <w:pPr>
              <w:rPr>
                <w:rFonts w:asciiTheme="majorHAnsi" w:hAnsiTheme="majorHAnsi"/>
              </w:rPr>
            </w:pPr>
            <w:r w:rsidRPr="00D82DBF">
              <w:rPr>
                <w:rFonts w:asciiTheme="majorHAnsi" w:hAnsiTheme="majorHAnsi"/>
              </w:rPr>
              <w:t>Short brand story, explain "Home of Private School Kota", show location</w:t>
            </w:r>
          </w:p>
        </w:tc>
      </w:tr>
      <w:tr w:rsidR="00702C34" w:rsidRPr="00D82DBF" w14:paraId="26F82A1C" w14:textId="77777777">
        <w:tc>
          <w:tcPr>
            <w:tcW w:w="4500" w:type="dxa"/>
          </w:tcPr>
          <w:p w14:paraId="0BA89745" w14:textId="77777777" w:rsidR="00702C34" w:rsidRPr="00D82DBF" w:rsidRDefault="000C0092">
            <w:pPr>
              <w:rPr>
                <w:rFonts w:asciiTheme="majorHAnsi" w:hAnsiTheme="majorHAnsi"/>
              </w:rPr>
            </w:pPr>
            <w:r w:rsidRPr="00D82DBF">
              <w:rPr>
                <w:rFonts w:asciiTheme="majorHAnsi" w:hAnsiTheme="majorHAnsi"/>
              </w:rPr>
              <w:t>Menu</w:t>
            </w:r>
          </w:p>
        </w:tc>
        <w:tc>
          <w:tcPr>
            <w:tcW w:w="4500" w:type="dxa"/>
          </w:tcPr>
          <w:p w14:paraId="5DBFED1C" w14:textId="77777777" w:rsidR="00702C34" w:rsidRPr="00D82DBF" w:rsidRDefault="000C0092">
            <w:pPr>
              <w:rPr>
                <w:rFonts w:asciiTheme="majorHAnsi" w:hAnsiTheme="majorHAnsi"/>
              </w:rPr>
            </w:pPr>
            <w:r w:rsidRPr="00D82DBF">
              <w:rPr>
                <w:rFonts w:asciiTheme="majorHAnsi" w:hAnsiTheme="majorHAnsi"/>
              </w:rPr>
              <w:t>Full kota menu with prices, sizes, extras. Editable through CMS</w:t>
            </w:r>
          </w:p>
        </w:tc>
      </w:tr>
      <w:tr w:rsidR="00702C34" w:rsidRPr="00D82DBF" w14:paraId="7BAE9A72" w14:textId="77777777">
        <w:tc>
          <w:tcPr>
            <w:tcW w:w="4500" w:type="dxa"/>
          </w:tcPr>
          <w:p w14:paraId="19742CF8" w14:textId="77777777" w:rsidR="00702C34" w:rsidRPr="00D82DBF" w:rsidRDefault="000C0092">
            <w:pPr>
              <w:rPr>
                <w:rFonts w:asciiTheme="majorHAnsi" w:hAnsiTheme="majorHAnsi"/>
              </w:rPr>
            </w:pPr>
            <w:r w:rsidRPr="00D82DBF">
              <w:rPr>
                <w:rFonts w:asciiTheme="majorHAnsi" w:hAnsiTheme="majorHAnsi"/>
              </w:rPr>
              <w:t>WhatsApp Ordering</w:t>
            </w:r>
          </w:p>
        </w:tc>
        <w:tc>
          <w:tcPr>
            <w:tcW w:w="4500" w:type="dxa"/>
          </w:tcPr>
          <w:p w14:paraId="18EDF3CC" w14:textId="77777777" w:rsidR="00702C34" w:rsidRPr="00D82DBF" w:rsidRDefault="000C0092">
            <w:pPr>
              <w:rPr>
                <w:rFonts w:asciiTheme="majorHAnsi" w:hAnsiTheme="majorHAnsi"/>
              </w:rPr>
            </w:pPr>
            <w:r w:rsidRPr="00D82DBF">
              <w:rPr>
                <w:rFonts w:asciiTheme="majorHAnsi" w:hAnsiTheme="majorHAnsi"/>
              </w:rPr>
              <w:t>Fixed WhatsApp button linking to 066 529 2918 for quick orders</w:t>
            </w:r>
          </w:p>
        </w:tc>
      </w:tr>
      <w:tr w:rsidR="00702C34" w:rsidRPr="00D82DBF" w14:paraId="6835FFFC" w14:textId="77777777">
        <w:tc>
          <w:tcPr>
            <w:tcW w:w="4500" w:type="dxa"/>
          </w:tcPr>
          <w:p w14:paraId="7467F03C" w14:textId="77777777" w:rsidR="00702C34" w:rsidRPr="00D82DBF" w:rsidRDefault="000C0092">
            <w:pPr>
              <w:rPr>
                <w:rFonts w:asciiTheme="majorHAnsi" w:hAnsiTheme="majorHAnsi"/>
              </w:rPr>
            </w:pPr>
            <w:r w:rsidRPr="00D82DBF">
              <w:rPr>
                <w:rFonts w:asciiTheme="majorHAnsi" w:hAnsiTheme="majorHAnsi"/>
              </w:rPr>
              <w:t>Location &amp; Contact</w:t>
            </w:r>
          </w:p>
        </w:tc>
        <w:tc>
          <w:tcPr>
            <w:tcW w:w="4500" w:type="dxa"/>
          </w:tcPr>
          <w:p w14:paraId="5278327E" w14:textId="77777777" w:rsidR="00702C34" w:rsidRPr="00D82DBF" w:rsidRDefault="000C0092">
            <w:pPr>
              <w:rPr>
                <w:rFonts w:asciiTheme="majorHAnsi" w:hAnsiTheme="majorHAnsi"/>
              </w:rPr>
            </w:pPr>
            <w:r w:rsidRPr="00D82DBF">
              <w:rPr>
                <w:rFonts w:asciiTheme="majorHAnsi" w:hAnsiTheme="majorHAnsi"/>
              </w:rPr>
              <w:t>Google Maps embed, address, trading hours, phone number</w:t>
            </w:r>
          </w:p>
        </w:tc>
      </w:tr>
      <w:tr w:rsidR="00702C34" w:rsidRPr="00D82DBF" w14:paraId="1FF2A71E" w14:textId="77777777">
        <w:tc>
          <w:tcPr>
            <w:tcW w:w="4500" w:type="dxa"/>
          </w:tcPr>
          <w:p w14:paraId="7AAA5C2E" w14:textId="77777777" w:rsidR="00702C34" w:rsidRPr="00D82DBF" w:rsidRDefault="000C0092">
            <w:pPr>
              <w:rPr>
                <w:rFonts w:asciiTheme="majorHAnsi" w:hAnsiTheme="majorHAnsi"/>
              </w:rPr>
            </w:pPr>
            <w:r w:rsidRPr="00D82DBF">
              <w:rPr>
                <w:rFonts w:asciiTheme="majorHAnsi" w:hAnsiTheme="majorHAnsi"/>
              </w:rPr>
              <w:t>Gallery</w:t>
            </w:r>
          </w:p>
        </w:tc>
        <w:tc>
          <w:tcPr>
            <w:tcW w:w="4500" w:type="dxa"/>
          </w:tcPr>
          <w:p w14:paraId="749F57A7" w14:textId="77777777" w:rsidR="00702C34" w:rsidRPr="00D82DBF" w:rsidRDefault="000C0092">
            <w:pPr>
              <w:rPr>
                <w:rFonts w:asciiTheme="majorHAnsi" w:hAnsiTheme="majorHAnsi"/>
              </w:rPr>
            </w:pPr>
            <w:r w:rsidRPr="00D82DBF">
              <w:rPr>
                <w:rFonts w:asciiTheme="majorHAnsi" w:hAnsiTheme="majorHAnsi"/>
              </w:rPr>
              <w:t>Carousel of food photos from Instagram</w:t>
            </w:r>
          </w:p>
        </w:tc>
      </w:tr>
      <w:tr w:rsidR="00702C34" w:rsidRPr="00D82DBF" w14:paraId="3851F50A" w14:textId="77777777">
        <w:tc>
          <w:tcPr>
            <w:tcW w:w="4500" w:type="dxa"/>
          </w:tcPr>
          <w:p w14:paraId="3B01F0B5" w14:textId="77777777" w:rsidR="00702C34" w:rsidRPr="00D82DBF" w:rsidRDefault="000C0092">
            <w:pPr>
              <w:rPr>
                <w:rFonts w:asciiTheme="majorHAnsi" w:hAnsiTheme="majorHAnsi"/>
              </w:rPr>
            </w:pPr>
            <w:r w:rsidRPr="00D82DBF">
              <w:rPr>
                <w:rFonts w:asciiTheme="majorHAnsi" w:hAnsiTheme="majorHAnsi"/>
              </w:rPr>
              <w:t>Reviews</w:t>
            </w:r>
          </w:p>
        </w:tc>
        <w:tc>
          <w:tcPr>
            <w:tcW w:w="4500" w:type="dxa"/>
          </w:tcPr>
          <w:p w14:paraId="547C1C2E" w14:textId="77777777" w:rsidR="00702C34" w:rsidRPr="00D82DBF" w:rsidRDefault="000C0092">
            <w:pPr>
              <w:rPr>
                <w:rFonts w:asciiTheme="majorHAnsi" w:hAnsiTheme="majorHAnsi"/>
              </w:rPr>
            </w:pPr>
            <w:r w:rsidRPr="00D82DBF">
              <w:rPr>
                <w:rFonts w:asciiTheme="majorHAnsi" w:hAnsiTheme="majorHAnsi"/>
              </w:rPr>
              <w:t>Show Google rating and customer testimonials</w:t>
            </w:r>
          </w:p>
        </w:tc>
      </w:tr>
    </w:tbl>
    <w:p w14:paraId="3B3262CA" w14:textId="77777777" w:rsidR="00702C34" w:rsidRPr="00D82DBF" w:rsidRDefault="00702C34">
      <w:pPr>
        <w:spacing w:after="200"/>
        <w:rPr>
          <w:rFonts w:asciiTheme="majorHAnsi" w:hAnsiTheme="majorHAnsi"/>
        </w:rPr>
      </w:pPr>
    </w:p>
    <w:p w14:paraId="1704B747" w14:textId="77777777" w:rsidR="00702C34" w:rsidRPr="00D82DBF" w:rsidRDefault="000C0092">
      <w:pPr>
        <w:pStyle w:val="Heading2"/>
        <w:spacing w:before="240" w:after="120"/>
        <w:rPr>
          <w:rFonts w:asciiTheme="majorHAnsi" w:hAnsiTheme="majorHAnsi"/>
        </w:rPr>
      </w:pPr>
      <w:r w:rsidRPr="00D82DBF">
        <w:rPr>
          <w:rFonts w:asciiTheme="majorHAnsi" w:hAnsiTheme="majorHAnsi"/>
        </w:rPr>
        <w:t>5. Design &amp; User Experience</w:t>
      </w:r>
    </w:p>
    <w:p w14:paraId="2AF7D4BE" w14:textId="77777777" w:rsidR="00702C34" w:rsidRPr="00D82DBF" w:rsidRDefault="000C0092">
      <w:pPr>
        <w:spacing w:after="80"/>
        <w:rPr>
          <w:rFonts w:asciiTheme="majorHAnsi" w:hAnsiTheme="majorHAnsi"/>
        </w:rPr>
      </w:pPr>
      <w:r w:rsidRPr="00D82DBF">
        <w:rPr>
          <w:rFonts w:asciiTheme="majorHAnsi" w:hAnsiTheme="majorHAnsi"/>
          <w:b/>
          <w:bCs/>
          <w:i/>
          <w:iCs/>
        </w:rPr>
        <w:t xml:space="preserve">Colors: </w:t>
      </w:r>
      <w:r w:rsidRPr="00D82DBF">
        <w:rPr>
          <w:rFonts w:asciiTheme="majorHAnsi" w:hAnsiTheme="majorHAnsi"/>
        </w:rPr>
        <w:t>Bold red, orange, black for energy and appetite appeal, with gold accents matching packaging.</w:t>
      </w:r>
    </w:p>
    <w:p w14:paraId="00A94E7A" w14:textId="77777777" w:rsidR="00702C34" w:rsidRPr="00D82DBF" w:rsidRDefault="000C0092">
      <w:pPr>
        <w:spacing w:after="80"/>
        <w:rPr>
          <w:rFonts w:asciiTheme="majorHAnsi" w:hAnsiTheme="majorHAnsi"/>
        </w:rPr>
      </w:pPr>
      <w:r w:rsidRPr="00D82DBF">
        <w:rPr>
          <w:rFonts w:asciiTheme="majorHAnsi" w:hAnsiTheme="majorHAnsi"/>
          <w:b/>
          <w:bCs/>
          <w:i/>
          <w:iCs/>
        </w:rPr>
        <w:t xml:space="preserve">Fonts: </w:t>
      </w:r>
      <w:r w:rsidRPr="00D82DBF">
        <w:rPr>
          <w:rFonts w:asciiTheme="majorHAnsi" w:hAnsiTheme="majorHAnsi"/>
        </w:rPr>
        <w:t>Bold sans-serif for headings, clean readable font for body text.</w:t>
      </w:r>
    </w:p>
    <w:p w14:paraId="7A343C70" w14:textId="77777777" w:rsidR="00702C34" w:rsidRPr="00D82DBF" w:rsidRDefault="000C0092">
      <w:pPr>
        <w:spacing w:after="80"/>
        <w:rPr>
          <w:rFonts w:asciiTheme="majorHAnsi" w:hAnsiTheme="majorHAnsi"/>
        </w:rPr>
      </w:pPr>
      <w:r w:rsidRPr="00D82DBF">
        <w:rPr>
          <w:rFonts w:asciiTheme="majorHAnsi" w:hAnsiTheme="majorHAnsi"/>
          <w:b/>
          <w:bCs/>
          <w:i/>
          <w:iCs/>
        </w:rPr>
        <w:lastRenderedPageBreak/>
        <w:t xml:space="preserve">Layout: </w:t>
      </w:r>
      <w:r w:rsidRPr="00D82DBF">
        <w:rPr>
          <w:rFonts w:asciiTheme="majorHAnsi" w:hAnsiTheme="majorHAnsi"/>
        </w:rPr>
        <w:t>Mobile-first, single-page scroll. Target audience uses phones. Includes sticky WhatsApp order button and quality food images.</w:t>
      </w:r>
    </w:p>
    <w:p w14:paraId="40FF95A4" w14:textId="77777777" w:rsidR="00702C34" w:rsidRPr="00D82DBF" w:rsidRDefault="000C0092">
      <w:pPr>
        <w:spacing w:after="80"/>
        <w:rPr>
          <w:rFonts w:asciiTheme="majorHAnsi" w:hAnsiTheme="majorHAnsi"/>
        </w:rPr>
      </w:pPr>
      <w:r w:rsidRPr="00D82DBF">
        <w:rPr>
          <w:rFonts w:asciiTheme="majorHAnsi" w:hAnsiTheme="majorHAnsi"/>
          <w:b/>
          <w:bCs/>
          <w:i/>
          <w:iCs/>
        </w:rPr>
        <w:t xml:space="preserve">UX: </w:t>
      </w:r>
      <w:r w:rsidRPr="00D82DBF">
        <w:rPr>
          <w:rFonts w:asciiTheme="majorHAnsi" w:hAnsiTheme="majorHAnsi"/>
        </w:rPr>
        <w:t>Easy navigation, strong call-to-action buttons, fast loading for on-the-go users.</w:t>
      </w:r>
    </w:p>
    <w:p w14:paraId="281C8AD3" w14:textId="77777777" w:rsidR="00702C34" w:rsidRPr="00D82DBF" w:rsidRDefault="000C0092">
      <w:pPr>
        <w:pStyle w:val="Heading2"/>
        <w:spacing w:before="240" w:after="120"/>
        <w:rPr>
          <w:rFonts w:asciiTheme="majorHAnsi" w:hAnsiTheme="majorHAnsi"/>
        </w:rPr>
      </w:pPr>
      <w:r w:rsidRPr="00D82DBF">
        <w:rPr>
          <w:rFonts w:asciiTheme="majorHAnsi" w:hAnsiTheme="majorHAnsi"/>
        </w:rPr>
        <w:t>6. Technical Requirements</w:t>
      </w:r>
    </w:p>
    <w:p w14:paraId="6A0676C0" w14:textId="77777777" w:rsidR="00702C34" w:rsidRPr="00D82DBF" w:rsidRDefault="000C0092">
      <w:pPr>
        <w:spacing w:after="80"/>
        <w:rPr>
          <w:rFonts w:asciiTheme="majorHAnsi" w:hAnsiTheme="majorHAnsi"/>
        </w:rPr>
      </w:pPr>
      <w:r w:rsidRPr="00D82DBF">
        <w:rPr>
          <w:rFonts w:asciiTheme="majorHAnsi" w:hAnsiTheme="majorHAnsi"/>
          <w:b/>
          <w:bCs/>
          <w:i/>
          <w:iCs/>
        </w:rPr>
        <w:t xml:space="preserve">Domain: </w:t>
      </w:r>
      <w:r w:rsidRPr="00D82DBF">
        <w:rPr>
          <w:rFonts w:asciiTheme="majorHAnsi" w:hAnsiTheme="majorHAnsi"/>
        </w:rPr>
        <w:t>http://thubarush.co.za</w:t>
      </w:r>
    </w:p>
    <w:p w14:paraId="15068323" w14:textId="77777777" w:rsidR="00702C34" w:rsidRPr="00D82DBF" w:rsidRDefault="000C0092">
      <w:pPr>
        <w:spacing w:after="80"/>
        <w:rPr>
          <w:rFonts w:asciiTheme="majorHAnsi" w:hAnsiTheme="majorHAnsi"/>
        </w:rPr>
      </w:pPr>
      <w:r w:rsidRPr="00D82DBF">
        <w:rPr>
          <w:rFonts w:asciiTheme="majorHAnsi" w:hAnsiTheme="majorHAnsi"/>
          <w:b/>
          <w:bCs/>
          <w:i/>
          <w:iCs/>
        </w:rPr>
        <w:t xml:space="preserve">Hosting: </w:t>
      </w:r>
      <w:r w:rsidRPr="00D82DBF">
        <w:rPr>
          <w:rFonts w:asciiTheme="majorHAnsi" w:hAnsiTheme="majorHAnsi"/>
        </w:rPr>
        <w:t>Shared hosting via a SA provider like Afrihost/Domains.co.za</w:t>
      </w:r>
    </w:p>
    <w:p w14:paraId="35E191F5" w14:textId="77777777" w:rsidR="00702C34" w:rsidRPr="00D82DBF" w:rsidRDefault="000C0092">
      <w:pPr>
        <w:spacing w:after="80"/>
        <w:rPr>
          <w:rFonts w:asciiTheme="majorHAnsi" w:hAnsiTheme="majorHAnsi"/>
        </w:rPr>
      </w:pPr>
      <w:r w:rsidRPr="00D82DBF">
        <w:rPr>
          <w:rFonts w:asciiTheme="majorHAnsi" w:hAnsiTheme="majorHAnsi"/>
          <w:b/>
          <w:bCs/>
          <w:i/>
          <w:iCs/>
        </w:rPr>
        <w:t xml:space="preserve">Tech Stack: </w:t>
      </w:r>
      <w:r w:rsidRPr="00D82DBF">
        <w:rPr>
          <w:rFonts w:asciiTheme="majorHAnsi" w:hAnsiTheme="majorHAnsi"/>
        </w:rPr>
        <w:t>HTML, CSS, JavaScript on a lightweight CMS like WordPress for easy menu updates.</w:t>
      </w:r>
    </w:p>
    <w:p w14:paraId="29A93F58" w14:textId="77777777" w:rsidR="00702C34" w:rsidRPr="00D82DBF" w:rsidRDefault="000C0092">
      <w:pPr>
        <w:pStyle w:val="Heading2"/>
        <w:spacing w:before="240" w:after="120"/>
        <w:rPr>
          <w:rFonts w:asciiTheme="majorHAnsi" w:hAnsiTheme="majorHAnsi"/>
        </w:rPr>
      </w:pPr>
      <w:r w:rsidRPr="00D82DBF">
        <w:rPr>
          <w:rFonts w:asciiTheme="majorHAnsi" w:hAnsiTheme="majorHAnsi"/>
        </w:rPr>
        <w:t>7. Timeline &amp; Milestones</w:t>
      </w:r>
    </w:p>
    <w:p w14:paraId="5CEFD68D" w14:textId="494D4BD7" w:rsidR="00702C34" w:rsidRPr="00D82DBF" w:rsidRDefault="00702C34">
      <w:pPr>
        <w:spacing w:after="120"/>
        <w:rPr>
          <w:rFonts w:asciiTheme="majorHAnsi" w:hAnsiTheme="majorHAnsi"/>
        </w:rPr>
      </w:pPr>
    </w:p>
    <w:p w14:paraId="7806D947" w14:textId="77777777" w:rsidR="00702C34" w:rsidRPr="00D82DBF" w:rsidRDefault="000C0092">
      <w:pPr>
        <w:spacing w:after="120"/>
        <w:rPr>
          <w:rFonts w:asciiTheme="majorHAnsi" w:hAnsiTheme="majorHAnsi"/>
        </w:rPr>
      </w:pPr>
      <w:r w:rsidRPr="00D82DBF">
        <w:rPr>
          <w:rFonts w:asciiTheme="majorHAnsi" w:hAnsiTheme="majorHAnsi"/>
        </w:rPr>
        <w:t>Part 1: Proposal approval → Part 2: Design + Wireframes → Part 3: Development → Part 4: Testing + Launch</w:t>
      </w:r>
    </w:p>
    <w:p w14:paraId="39CA74E0" w14:textId="77777777" w:rsidR="00702C34" w:rsidRPr="00D82DBF" w:rsidRDefault="000C0092">
      <w:pPr>
        <w:pStyle w:val="Heading2"/>
        <w:spacing w:before="240" w:after="120"/>
        <w:rPr>
          <w:rFonts w:asciiTheme="majorHAnsi" w:hAnsiTheme="majorHAnsi"/>
        </w:rPr>
      </w:pPr>
      <w:r w:rsidRPr="00D82DBF">
        <w:rPr>
          <w:rFonts w:asciiTheme="majorHAnsi" w:hAnsiTheme="majorHAnsi"/>
        </w:rPr>
        <w:t>8. Budget</w:t>
      </w:r>
    </w:p>
    <w:p w14:paraId="26F2876C" w14:textId="77777777" w:rsidR="00702C34" w:rsidRPr="00D82DBF" w:rsidRDefault="000C0092">
      <w:pPr>
        <w:pStyle w:val="ListParagraph"/>
        <w:numPr>
          <w:ilvl w:val="0"/>
          <w:numId w:val="1"/>
        </w:numPr>
        <w:spacing w:after="80"/>
        <w:rPr>
          <w:rFonts w:asciiTheme="majorHAnsi" w:hAnsiTheme="majorHAnsi"/>
        </w:rPr>
      </w:pPr>
      <w:r w:rsidRPr="00D82DBF">
        <w:rPr>
          <w:rFonts w:asciiTheme="majorHAnsi" w:hAnsiTheme="majorHAnsi"/>
        </w:rPr>
        <w:t>Domain: R150/year | Hosting: R900/year</w:t>
      </w:r>
    </w:p>
    <w:p w14:paraId="4142101A" w14:textId="77777777" w:rsidR="00702C34" w:rsidRPr="00D82DBF" w:rsidRDefault="000C0092">
      <w:pPr>
        <w:pStyle w:val="ListParagraph"/>
        <w:numPr>
          <w:ilvl w:val="0"/>
          <w:numId w:val="1"/>
        </w:numPr>
        <w:spacing w:after="80"/>
        <w:rPr>
          <w:rFonts w:asciiTheme="majorHAnsi" w:hAnsiTheme="majorHAnsi"/>
        </w:rPr>
      </w:pPr>
      <w:r w:rsidRPr="00D82DBF">
        <w:rPr>
          <w:rFonts w:asciiTheme="majorHAnsi" w:hAnsiTheme="majorHAnsi"/>
        </w:rPr>
        <w:t>Development: R8,000 once-off | Maintenance: R500/month</w:t>
      </w:r>
    </w:p>
    <w:p w14:paraId="1E70956E" w14:textId="77777777" w:rsidR="00702C34" w:rsidRPr="00D82DBF" w:rsidRDefault="000C0092">
      <w:pPr>
        <w:pStyle w:val="Heading2"/>
        <w:spacing w:before="240" w:after="120"/>
        <w:rPr>
          <w:rFonts w:asciiTheme="majorHAnsi" w:hAnsiTheme="majorHAnsi"/>
        </w:rPr>
      </w:pPr>
      <w:r w:rsidRPr="00D82DBF">
        <w:rPr>
          <w:rFonts w:asciiTheme="majorHAnsi" w:hAnsiTheme="majorHAnsi"/>
        </w:rPr>
        <w:t>9. References</w:t>
      </w:r>
    </w:p>
    <w:p w14:paraId="60216A96" w14:textId="77777777" w:rsidR="00702C34" w:rsidRPr="00D82DBF" w:rsidRDefault="000C0092">
      <w:pPr>
        <w:spacing w:after="120"/>
        <w:rPr>
          <w:rFonts w:asciiTheme="majorHAnsi" w:hAnsiTheme="majorHAnsi"/>
        </w:rPr>
      </w:pPr>
      <w:r w:rsidRPr="00D82DBF">
        <w:rPr>
          <w:rFonts w:asciiTheme="majorHAnsi" w:hAnsiTheme="majorHAnsi"/>
        </w:rPr>
        <w:t>Thuba Rush Kota Joint Google Business + Instagram @thuba_rush_kota_joint_za (2026)</w:t>
      </w:r>
    </w:p>
    <w:p w14:paraId="7D02DD39" w14:textId="77777777" w:rsidR="00702C34" w:rsidRPr="00D82DBF" w:rsidRDefault="00702C34">
      <w:pPr>
        <w:spacing w:after="400"/>
        <w:rPr>
          <w:rFonts w:asciiTheme="majorHAnsi" w:hAnsiTheme="majorHAnsi"/>
        </w:rPr>
      </w:pPr>
    </w:p>
    <w:p w14:paraId="71EDC0A6" w14:textId="77777777" w:rsidR="00702C34" w:rsidRPr="00D82DBF" w:rsidRDefault="000C0092">
      <w:pPr>
        <w:pStyle w:val="Heading1"/>
        <w:spacing w:before="300" w:after="200"/>
        <w:rPr>
          <w:rFonts w:asciiTheme="majorHAnsi" w:hAnsiTheme="majorHAnsi"/>
        </w:rPr>
      </w:pPr>
      <w:r w:rsidRPr="00D82DBF">
        <w:rPr>
          <w:rFonts w:asciiTheme="majorHAnsi" w:hAnsiTheme="majorHAnsi"/>
        </w:rPr>
        <w:t>Proposal 2: Centre for Community Impact (CCI) Website</w:t>
      </w:r>
    </w:p>
    <w:p w14:paraId="4904A4B4" w14:textId="77777777" w:rsidR="00702C34" w:rsidRPr="00D82DBF" w:rsidRDefault="000C0092">
      <w:pPr>
        <w:pStyle w:val="Heading2"/>
        <w:spacing w:before="240" w:after="120"/>
        <w:rPr>
          <w:rFonts w:asciiTheme="majorHAnsi" w:hAnsiTheme="majorHAnsi"/>
        </w:rPr>
      </w:pPr>
      <w:r w:rsidRPr="00D82DBF">
        <w:rPr>
          <w:rFonts w:asciiTheme="majorHAnsi" w:hAnsiTheme="majorHAnsi"/>
        </w:rPr>
        <w:t>1. Organisation Overview</w:t>
      </w:r>
    </w:p>
    <w:p w14:paraId="522F65BB" w14:textId="77777777" w:rsidR="00702C34" w:rsidRPr="00D82DBF" w:rsidRDefault="000C0092">
      <w:pPr>
        <w:spacing w:after="80"/>
        <w:rPr>
          <w:rFonts w:asciiTheme="majorHAnsi" w:hAnsiTheme="majorHAnsi"/>
        </w:rPr>
      </w:pPr>
      <w:r w:rsidRPr="00D82DBF">
        <w:rPr>
          <w:rFonts w:asciiTheme="majorHAnsi" w:hAnsiTheme="majorHAnsi"/>
          <w:b/>
          <w:bCs/>
          <w:i/>
          <w:iCs/>
        </w:rPr>
        <w:t xml:space="preserve">Name: </w:t>
      </w:r>
      <w:r w:rsidRPr="00D82DBF">
        <w:rPr>
          <w:rFonts w:asciiTheme="majorHAnsi" w:hAnsiTheme="majorHAnsi"/>
        </w:rPr>
        <w:t>Centre for Community Impact (CCI)</w:t>
      </w:r>
    </w:p>
    <w:p w14:paraId="7F5E96B0" w14:textId="77777777" w:rsidR="00702C34" w:rsidRPr="00D82DBF" w:rsidRDefault="000C0092">
      <w:pPr>
        <w:spacing w:after="80"/>
        <w:rPr>
          <w:rFonts w:asciiTheme="majorHAnsi" w:hAnsiTheme="majorHAnsi"/>
        </w:rPr>
      </w:pPr>
      <w:r w:rsidRPr="00D82DBF">
        <w:rPr>
          <w:rFonts w:asciiTheme="majorHAnsi" w:hAnsiTheme="majorHAnsi"/>
          <w:b/>
          <w:bCs/>
          <w:i/>
          <w:iCs/>
        </w:rPr>
        <w:t xml:space="preserve">Background: </w:t>
      </w:r>
      <w:r w:rsidRPr="00D82DBF">
        <w:rPr>
          <w:rFonts w:asciiTheme="majorHAnsi" w:hAnsiTheme="majorHAnsi"/>
        </w:rPr>
        <w:t>Started in 2004 as JHHESA under Johns Hopkins. Renamed to Centre for Communication Impact in 2012, then to CCI in 2023. Award-winning SA NPO with 20 years in public health.</w:t>
      </w:r>
    </w:p>
    <w:p w14:paraId="6AC7E362" w14:textId="77777777" w:rsidR="00702C34" w:rsidRPr="00D82DBF" w:rsidRDefault="000C0092">
      <w:pPr>
        <w:spacing w:after="80"/>
        <w:rPr>
          <w:rFonts w:asciiTheme="majorHAnsi" w:hAnsiTheme="majorHAnsi"/>
        </w:rPr>
      </w:pPr>
      <w:r w:rsidRPr="00D82DBF">
        <w:rPr>
          <w:rFonts w:asciiTheme="majorHAnsi" w:hAnsiTheme="majorHAnsi"/>
          <w:b/>
          <w:bCs/>
          <w:i/>
          <w:iCs/>
        </w:rPr>
        <w:t xml:space="preserve">Mission/Vision: </w:t>
      </w:r>
      <w:r w:rsidRPr="00D82DBF">
        <w:rPr>
          <w:rFonts w:asciiTheme="majorHAnsi" w:hAnsiTheme="majorHAnsi"/>
        </w:rPr>
        <w:t>Focus on Innovation, Collaboration, Impact. Strengthen SA's public health services with emphasis on GBV prevention and response.</w:t>
      </w:r>
    </w:p>
    <w:p w14:paraId="116B13C6" w14:textId="77777777" w:rsidR="00702C34" w:rsidRPr="00D82DBF" w:rsidRDefault="000C0092">
      <w:pPr>
        <w:spacing w:after="80"/>
        <w:rPr>
          <w:rFonts w:asciiTheme="majorHAnsi" w:hAnsiTheme="majorHAnsi"/>
        </w:rPr>
      </w:pPr>
      <w:r w:rsidRPr="00D82DBF">
        <w:rPr>
          <w:rFonts w:asciiTheme="majorHAnsi" w:hAnsiTheme="majorHAnsi"/>
          <w:b/>
          <w:bCs/>
          <w:i/>
          <w:iCs/>
        </w:rPr>
        <w:t xml:space="preserve">Target Audience: </w:t>
      </w:r>
      <w:r w:rsidRPr="00D82DBF">
        <w:rPr>
          <w:rFonts w:asciiTheme="majorHAnsi" w:hAnsiTheme="majorHAnsi"/>
        </w:rPr>
        <w:t>Donors, funders, government health departments, partner NGOs, and community members needing GBV/public health services.</w:t>
      </w:r>
    </w:p>
    <w:p w14:paraId="53E25F6E" w14:textId="77777777" w:rsidR="00702C34" w:rsidRPr="00D82DBF" w:rsidRDefault="000C0092">
      <w:pPr>
        <w:pStyle w:val="Heading2"/>
        <w:spacing w:before="240" w:after="120"/>
        <w:rPr>
          <w:rFonts w:asciiTheme="majorHAnsi" w:hAnsiTheme="majorHAnsi"/>
        </w:rPr>
      </w:pPr>
      <w:r w:rsidRPr="00D82DBF">
        <w:rPr>
          <w:rFonts w:asciiTheme="majorHAnsi" w:hAnsiTheme="majorHAnsi"/>
        </w:rPr>
        <w:t>2. Website Goals and Objectives</w:t>
      </w:r>
    </w:p>
    <w:p w14:paraId="2E73EA42" w14:textId="77777777" w:rsidR="00702C34" w:rsidRPr="00D82DBF" w:rsidRDefault="000C0092">
      <w:pPr>
        <w:pStyle w:val="ListParagraph"/>
        <w:numPr>
          <w:ilvl w:val="0"/>
          <w:numId w:val="1"/>
        </w:numPr>
        <w:spacing w:after="80"/>
        <w:rPr>
          <w:rFonts w:asciiTheme="majorHAnsi" w:hAnsiTheme="majorHAnsi"/>
        </w:rPr>
      </w:pPr>
      <w:r w:rsidRPr="00D82DBF">
        <w:rPr>
          <w:rFonts w:asciiTheme="majorHAnsi" w:hAnsiTheme="majorHAnsi"/>
        </w:rPr>
        <w:t>Transparently showcase programme results to donors/partners.</w:t>
      </w:r>
    </w:p>
    <w:p w14:paraId="2FEEC403" w14:textId="77777777" w:rsidR="00702C34" w:rsidRPr="00D82DBF" w:rsidRDefault="000C0092">
      <w:pPr>
        <w:pStyle w:val="ListParagraph"/>
        <w:numPr>
          <w:ilvl w:val="0"/>
          <w:numId w:val="1"/>
        </w:numPr>
        <w:spacing w:after="80"/>
        <w:rPr>
          <w:rFonts w:asciiTheme="majorHAnsi" w:hAnsiTheme="majorHAnsi"/>
        </w:rPr>
      </w:pPr>
      <w:r w:rsidRPr="00D82DBF">
        <w:rPr>
          <w:rFonts w:asciiTheme="majorHAnsi" w:hAnsiTheme="majorHAnsi"/>
        </w:rPr>
        <w:t>Provide accessible info for beneficiaries.</w:t>
      </w:r>
    </w:p>
    <w:p w14:paraId="75E27F5A" w14:textId="77777777" w:rsidR="00702C34" w:rsidRPr="00D82DBF" w:rsidRDefault="000C0092">
      <w:pPr>
        <w:pStyle w:val="ListParagraph"/>
        <w:numPr>
          <w:ilvl w:val="0"/>
          <w:numId w:val="1"/>
        </w:numPr>
        <w:spacing w:after="80"/>
        <w:rPr>
          <w:rFonts w:asciiTheme="majorHAnsi" w:hAnsiTheme="majorHAnsi"/>
        </w:rPr>
      </w:pPr>
      <w:r w:rsidRPr="00D82DBF">
        <w:rPr>
          <w:rFonts w:asciiTheme="majorHAnsi" w:hAnsiTheme="majorHAnsi"/>
        </w:rPr>
        <w:t>Highlight CCI's role as Global Fund Principal Recipient for Grant Cycle 7 (2025–2028).</w:t>
      </w:r>
    </w:p>
    <w:p w14:paraId="0D3C9EDA" w14:textId="77777777" w:rsidR="00702C34" w:rsidRPr="00D82DBF" w:rsidRDefault="000C0092">
      <w:pPr>
        <w:spacing w:after="80"/>
        <w:rPr>
          <w:rFonts w:asciiTheme="majorHAnsi" w:hAnsiTheme="majorHAnsi"/>
        </w:rPr>
      </w:pPr>
      <w:r w:rsidRPr="00D82DBF">
        <w:rPr>
          <w:rFonts w:asciiTheme="majorHAnsi" w:hAnsiTheme="majorHAnsi"/>
          <w:b/>
          <w:bCs/>
          <w:i/>
          <w:iCs/>
        </w:rPr>
        <w:t xml:space="preserve">KPIs: </w:t>
      </w:r>
      <w:r w:rsidRPr="00D82DBF">
        <w:rPr>
          <w:rFonts w:asciiTheme="majorHAnsi" w:hAnsiTheme="majorHAnsi"/>
        </w:rPr>
        <w:t>More donor/partner enquiries, more report downloads, longer average time on site.</w:t>
      </w:r>
    </w:p>
    <w:p w14:paraId="69A6CE1C" w14:textId="77777777" w:rsidR="00702C34" w:rsidRPr="00D82DBF" w:rsidRDefault="000C0092">
      <w:pPr>
        <w:pStyle w:val="Heading2"/>
        <w:spacing w:before="240" w:after="120"/>
        <w:rPr>
          <w:rFonts w:asciiTheme="majorHAnsi" w:hAnsiTheme="majorHAnsi"/>
        </w:rPr>
      </w:pPr>
      <w:r w:rsidRPr="00D82DBF">
        <w:rPr>
          <w:rFonts w:asciiTheme="majorHAnsi" w:hAnsiTheme="majorHAnsi"/>
        </w:rPr>
        <w:t>3. Current Website Analysis</w:t>
      </w:r>
    </w:p>
    <w:p w14:paraId="3F3DFBDD" w14:textId="77777777" w:rsidR="00702C34" w:rsidRPr="00D82DBF" w:rsidRDefault="000C0092">
      <w:pPr>
        <w:spacing w:after="80"/>
        <w:rPr>
          <w:rFonts w:asciiTheme="majorHAnsi" w:hAnsiTheme="majorHAnsi"/>
        </w:rPr>
      </w:pPr>
      <w:r w:rsidRPr="00D82DBF">
        <w:rPr>
          <w:rFonts w:asciiTheme="majorHAnsi" w:hAnsiTheme="majorHAnsi"/>
          <w:b/>
          <w:bCs/>
          <w:i/>
          <w:iCs/>
        </w:rPr>
        <w:t xml:space="preserve">Current site: </w:t>
      </w:r>
      <w:r w:rsidRPr="00D82DBF">
        <w:rPr>
          <w:rFonts w:asciiTheme="majorHAnsi" w:hAnsiTheme="majorHAnsi"/>
        </w:rPr>
        <w:t>http://ccisa.org.za. Has clear history but is text-heavy, center-aligned, and only somewhat mobile-friendly.</w:t>
      </w:r>
    </w:p>
    <w:p w14:paraId="47F41225" w14:textId="77777777" w:rsidR="00702C34" w:rsidRPr="00D82DBF" w:rsidRDefault="000C0092">
      <w:pPr>
        <w:spacing w:after="80"/>
        <w:rPr>
          <w:rFonts w:asciiTheme="majorHAnsi" w:hAnsiTheme="majorHAnsi"/>
        </w:rPr>
      </w:pPr>
      <w:r w:rsidRPr="00D82DBF">
        <w:rPr>
          <w:rFonts w:asciiTheme="majorHAnsi" w:hAnsiTheme="majorHAnsi"/>
          <w:b/>
          <w:bCs/>
          <w:i/>
          <w:iCs/>
        </w:rPr>
        <w:lastRenderedPageBreak/>
        <w:t xml:space="preserve">Improvements needed: </w:t>
      </w:r>
      <w:r w:rsidRPr="00D82DBF">
        <w:rPr>
          <w:rFonts w:asciiTheme="majorHAnsi" w:hAnsiTheme="majorHAnsi"/>
        </w:rPr>
        <w:t>Better visual layout, separate pages for each programme, and a resources/reports hub for donor transparency.</w:t>
      </w:r>
    </w:p>
    <w:p w14:paraId="7968EC81" w14:textId="77777777" w:rsidR="00702C34" w:rsidRPr="00D82DBF" w:rsidRDefault="000C0092">
      <w:pPr>
        <w:pStyle w:val="Heading2"/>
        <w:spacing w:before="240" w:after="120"/>
        <w:rPr>
          <w:rFonts w:asciiTheme="majorHAnsi" w:hAnsiTheme="majorHAnsi"/>
        </w:rPr>
      </w:pPr>
      <w:r w:rsidRPr="00D82DBF">
        <w:rPr>
          <w:rFonts w:asciiTheme="majorHAnsi" w:hAnsiTheme="majorHAnsi"/>
        </w:rPr>
        <w:t>4. Proposed Features &amp; Functionality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702C34" w:rsidRPr="00D82DBF" w14:paraId="4E7D7060" w14:textId="77777777">
        <w:trPr>
          <w:tblHeader/>
        </w:trPr>
        <w:tc>
          <w:tcPr>
            <w:tcW w:w="4500" w:type="dxa"/>
            <w:shd w:val="clear" w:color="auto" w:fill="D9D9D9"/>
          </w:tcPr>
          <w:p w14:paraId="4946139D" w14:textId="77777777" w:rsidR="00702C34" w:rsidRPr="00D82DBF" w:rsidRDefault="000C0092">
            <w:pPr>
              <w:rPr>
                <w:rFonts w:asciiTheme="majorHAnsi" w:hAnsiTheme="majorHAnsi"/>
              </w:rPr>
            </w:pPr>
            <w:r w:rsidRPr="00D82DBF">
              <w:rPr>
                <w:rFonts w:asciiTheme="majorHAnsi" w:hAnsiTheme="majorHAnsi"/>
                <w:b/>
                <w:bCs/>
              </w:rPr>
              <w:t>Page/Feature</w:t>
            </w:r>
          </w:p>
        </w:tc>
        <w:tc>
          <w:tcPr>
            <w:tcW w:w="4500" w:type="dxa"/>
            <w:shd w:val="clear" w:color="auto" w:fill="D9D9D9"/>
          </w:tcPr>
          <w:p w14:paraId="206B4687" w14:textId="77777777" w:rsidR="00702C34" w:rsidRPr="00D82DBF" w:rsidRDefault="000C0092">
            <w:pPr>
              <w:rPr>
                <w:rFonts w:asciiTheme="majorHAnsi" w:hAnsiTheme="majorHAnsi"/>
              </w:rPr>
            </w:pPr>
            <w:r w:rsidRPr="00D82DBF">
              <w:rPr>
                <w:rFonts w:asciiTheme="majorHAnsi" w:hAnsiTheme="majorHAnsi"/>
                <w:b/>
                <w:bCs/>
              </w:rPr>
              <w:t>What it will do</w:t>
            </w:r>
          </w:p>
        </w:tc>
      </w:tr>
      <w:tr w:rsidR="00702C34" w:rsidRPr="00D82DBF" w14:paraId="3685F7EF" w14:textId="77777777">
        <w:tc>
          <w:tcPr>
            <w:tcW w:w="4500" w:type="dxa"/>
          </w:tcPr>
          <w:p w14:paraId="3D4CE9B8" w14:textId="77777777" w:rsidR="00702C34" w:rsidRPr="00D82DBF" w:rsidRDefault="000C0092">
            <w:pPr>
              <w:rPr>
                <w:rFonts w:asciiTheme="majorHAnsi" w:hAnsiTheme="majorHAnsi"/>
              </w:rPr>
            </w:pPr>
            <w:r w:rsidRPr="00D82DBF">
              <w:rPr>
                <w:rFonts w:asciiTheme="majorHAnsi" w:hAnsiTheme="majorHAnsi"/>
              </w:rPr>
              <w:t>Homepage</w:t>
            </w:r>
          </w:p>
        </w:tc>
        <w:tc>
          <w:tcPr>
            <w:tcW w:w="4500" w:type="dxa"/>
          </w:tcPr>
          <w:p w14:paraId="4AAEFF53" w14:textId="77777777" w:rsidR="00702C34" w:rsidRPr="00D82DBF" w:rsidRDefault="000C0092">
            <w:pPr>
              <w:rPr>
                <w:rFonts w:asciiTheme="majorHAnsi" w:hAnsiTheme="majorHAnsi"/>
              </w:rPr>
            </w:pPr>
            <w:r w:rsidRPr="00D82DBF">
              <w:rPr>
                <w:rFonts w:asciiTheme="majorHAnsi" w:hAnsiTheme="majorHAnsi"/>
              </w:rPr>
              <w:t>Mission summary, tagline "Innovation. Collaboration. Impact." + key stats</w:t>
            </w:r>
          </w:p>
        </w:tc>
      </w:tr>
      <w:tr w:rsidR="00702C34" w:rsidRPr="00D82DBF" w14:paraId="26D10A2B" w14:textId="77777777">
        <w:tc>
          <w:tcPr>
            <w:tcW w:w="4500" w:type="dxa"/>
          </w:tcPr>
          <w:p w14:paraId="4C854B10" w14:textId="77777777" w:rsidR="00702C34" w:rsidRPr="00D82DBF" w:rsidRDefault="000C0092">
            <w:pPr>
              <w:rPr>
                <w:rFonts w:asciiTheme="majorHAnsi" w:hAnsiTheme="majorHAnsi"/>
              </w:rPr>
            </w:pPr>
            <w:r w:rsidRPr="00D82DBF">
              <w:rPr>
                <w:rFonts w:asciiTheme="majorHAnsi" w:hAnsiTheme="majorHAnsi"/>
              </w:rPr>
              <w:t>About/History</w:t>
            </w:r>
          </w:p>
        </w:tc>
        <w:tc>
          <w:tcPr>
            <w:tcW w:w="4500" w:type="dxa"/>
          </w:tcPr>
          <w:p w14:paraId="309D8A57" w14:textId="77777777" w:rsidR="00702C34" w:rsidRPr="00D82DBF" w:rsidRDefault="000C0092">
            <w:pPr>
              <w:rPr>
                <w:rFonts w:asciiTheme="majorHAnsi" w:hAnsiTheme="majorHAnsi"/>
              </w:rPr>
            </w:pPr>
            <w:r w:rsidRPr="00D82DBF">
              <w:rPr>
                <w:rFonts w:asciiTheme="majorHAnsi" w:hAnsiTheme="majorHAnsi"/>
              </w:rPr>
              <w:t>Timeline 2004-2023, mission and vision</w:t>
            </w:r>
          </w:p>
        </w:tc>
      </w:tr>
      <w:tr w:rsidR="00702C34" w:rsidRPr="00D82DBF" w14:paraId="0941239B" w14:textId="77777777">
        <w:tc>
          <w:tcPr>
            <w:tcW w:w="4500" w:type="dxa"/>
          </w:tcPr>
          <w:p w14:paraId="3C7FCFF0" w14:textId="77777777" w:rsidR="00702C34" w:rsidRPr="00D82DBF" w:rsidRDefault="000C0092">
            <w:pPr>
              <w:rPr>
                <w:rFonts w:asciiTheme="majorHAnsi" w:hAnsiTheme="majorHAnsi"/>
              </w:rPr>
            </w:pPr>
            <w:r w:rsidRPr="00D82DBF">
              <w:rPr>
                <w:rFonts w:asciiTheme="majorHAnsi" w:hAnsiTheme="majorHAnsi"/>
              </w:rPr>
              <w:t>Programmes</w:t>
            </w:r>
          </w:p>
        </w:tc>
        <w:tc>
          <w:tcPr>
            <w:tcW w:w="4500" w:type="dxa"/>
          </w:tcPr>
          <w:p w14:paraId="0E590C7F" w14:textId="77777777" w:rsidR="00702C34" w:rsidRPr="00D82DBF" w:rsidRDefault="000C0092">
            <w:pPr>
              <w:rPr>
                <w:rFonts w:asciiTheme="majorHAnsi" w:hAnsiTheme="majorHAnsi"/>
              </w:rPr>
            </w:pPr>
            <w:r w:rsidRPr="00D82DBF">
              <w:rPr>
                <w:rFonts w:asciiTheme="majorHAnsi" w:hAnsiTheme="majorHAnsi"/>
              </w:rPr>
              <w:t>Separate pages: GBV Prevention, Sex Worker Programme, Community Systems Strengthening, Human Rights &amp; Gender</w:t>
            </w:r>
          </w:p>
        </w:tc>
      </w:tr>
      <w:tr w:rsidR="00702C34" w:rsidRPr="00D82DBF" w14:paraId="40FE7A1C" w14:textId="77777777">
        <w:tc>
          <w:tcPr>
            <w:tcW w:w="4500" w:type="dxa"/>
          </w:tcPr>
          <w:p w14:paraId="22FF9F04" w14:textId="77777777" w:rsidR="00702C34" w:rsidRPr="00D82DBF" w:rsidRDefault="000C0092">
            <w:pPr>
              <w:rPr>
                <w:rFonts w:asciiTheme="majorHAnsi" w:hAnsiTheme="majorHAnsi"/>
              </w:rPr>
            </w:pPr>
            <w:r w:rsidRPr="00D82DBF">
              <w:rPr>
                <w:rFonts w:asciiTheme="majorHAnsi" w:hAnsiTheme="majorHAnsi"/>
              </w:rPr>
              <w:t>News &amp; Impact Stories</w:t>
            </w:r>
          </w:p>
        </w:tc>
        <w:tc>
          <w:tcPr>
            <w:tcW w:w="4500" w:type="dxa"/>
          </w:tcPr>
          <w:p w14:paraId="43842EA6" w14:textId="77777777" w:rsidR="00702C34" w:rsidRPr="00D82DBF" w:rsidRDefault="000C0092">
            <w:pPr>
              <w:rPr>
                <w:rFonts w:asciiTheme="majorHAnsi" w:hAnsiTheme="majorHAnsi"/>
              </w:rPr>
            </w:pPr>
            <w:r w:rsidRPr="00D82DBF">
              <w:rPr>
                <w:rFonts w:asciiTheme="majorHAnsi" w:hAnsiTheme="majorHAnsi"/>
              </w:rPr>
              <w:t>Updates on programme results and community work</w:t>
            </w:r>
          </w:p>
        </w:tc>
      </w:tr>
      <w:tr w:rsidR="00702C34" w:rsidRPr="00D82DBF" w14:paraId="43E6FF71" w14:textId="77777777">
        <w:tc>
          <w:tcPr>
            <w:tcW w:w="4500" w:type="dxa"/>
          </w:tcPr>
          <w:p w14:paraId="7D9F5BE9" w14:textId="77777777" w:rsidR="00702C34" w:rsidRPr="00D82DBF" w:rsidRDefault="000C0092">
            <w:pPr>
              <w:rPr>
                <w:rFonts w:asciiTheme="majorHAnsi" w:hAnsiTheme="majorHAnsi"/>
              </w:rPr>
            </w:pPr>
            <w:r w:rsidRPr="00D82DBF">
              <w:rPr>
                <w:rFonts w:asciiTheme="majorHAnsi" w:hAnsiTheme="majorHAnsi"/>
              </w:rPr>
              <w:t>Publications/Reports</w:t>
            </w:r>
          </w:p>
        </w:tc>
        <w:tc>
          <w:tcPr>
            <w:tcW w:w="4500" w:type="dxa"/>
          </w:tcPr>
          <w:p w14:paraId="6595EE61" w14:textId="77777777" w:rsidR="00702C34" w:rsidRPr="00D82DBF" w:rsidRDefault="000C0092">
            <w:pPr>
              <w:rPr>
                <w:rFonts w:asciiTheme="majorHAnsi" w:hAnsiTheme="majorHAnsi"/>
              </w:rPr>
            </w:pPr>
            <w:r w:rsidRPr="00D82DBF">
              <w:rPr>
                <w:rFonts w:asciiTheme="majorHAnsi" w:hAnsiTheme="majorHAnsi"/>
              </w:rPr>
              <w:t>Downloadable donor reports and documents</w:t>
            </w:r>
          </w:p>
        </w:tc>
      </w:tr>
      <w:tr w:rsidR="00702C34" w:rsidRPr="00D82DBF" w14:paraId="776380CE" w14:textId="77777777">
        <w:tc>
          <w:tcPr>
            <w:tcW w:w="4500" w:type="dxa"/>
          </w:tcPr>
          <w:p w14:paraId="0FE263BA" w14:textId="77777777" w:rsidR="00702C34" w:rsidRPr="00D82DBF" w:rsidRDefault="000C0092">
            <w:pPr>
              <w:rPr>
                <w:rFonts w:asciiTheme="majorHAnsi" w:hAnsiTheme="majorHAnsi"/>
              </w:rPr>
            </w:pPr>
            <w:r w:rsidRPr="00D82DBF">
              <w:rPr>
                <w:rFonts w:asciiTheme="majorHAnsi" w:hAnsiTheme="majorHAnsi"/>
              </w:rPr>
              <w:t>Careers</w:t>
            </w:r>
          </w:p>
        </w:tc>
        <w:tc>
          <w:tcPr>
            <w:tcW w:w="4500" w:type="dxa"/>
          </w:tcPr>
          <w:p w14:paraId="7B188998" w14:textId="77777777" w:rsidR="00702C34" w:rsidRPr="00D82DBF" w:rsidRDefault="000C0092">
            <w:pPr>
              <w:rPr>
                <w:rFonts w:asciiTheme="majorHAnsi" w:hAnsiTheme="majorHAnsi"/>
              </w:rPr>
            </w:pPr>
            <w:r w:rsidRPr="00D82DBF">
              <w:rPr>
                <w:rFonts w:asciiTheme="majorHAnsi" w:hAnsiTheme="majorHAnsi"/>
              </w:rPr>
              <w:t>Job listings and applications</w:t>
            </w:r>
          </w:p>
        </w:tc>
      </w:tr>
      <w:tr w:rsidR="00702C34" w:rsidRPr="00D82DBF" w14:paraId="3EA5AA27" w14:textId="77777777">
        <w:tc>
          <w:tcPr>
            <w:tcW w:w="4500" w:type="dxa"/>
          </w:tcPr>
          <w:p w14:paraId="3F5150F4" w14:textId="77777777" w:rsidR="00702C34" w:rsidRPr="00D82DBF" w:rsidRDefault="000C0092">
            <w:pPr>
              <w:rPr>
                <w:rFonts w:asciiTheme="majorHAnsi" w:hAnsiTheme="majorHAnsi"/>
              </w:rPr>
            </w:pPr>
            <w:r w:rsidRPr="00D82DBF">
              <w:rPr>
                <w:rFonts w:asciiTheme="majorHAnsi" w:hAnsiTheme="majorHAnsi"/>
              </w:rPr>
              <w:t>Contact</w:t>
            </w:r>
          </w:p>
        </w:tc>
        <w:tc>
          <w:tcPr>
            <w:tcW w:w="4500" w:type="dxa"/>
          </w:tcPr>
          <w:p w14:paraId="2D9B6CB2" w14:textId="77777777" w:rsidR="00702C34" w:rsidRPr="00D82DBF" w:rsidRDefault="000C0092">
            <w:pPr>
              <w:rPr>
                <w:rFonts w:asciiTheme="majorHAnsi" w:hAnsiTheme="majorHAnsi"/>
              </w:rPr>
            </w:pPr>
            <w:r w:rsidRPr="00D82DBF">
              <w:rPr>
                <w:rFonts w:asciiTheme="majorHAnsi" w:hAnsiTheme="majorHAnsi"/>
              </w:rPr>
              <w:t>Enquiry form, office address, contact details</w:t>
            </w:r>
          </w:p>
        </w:tc>
      </w:tr>
    </w:tbl>
    <w:p w14:paraId="747D6A90" w14:textId="77777777" w:rsidR="00702C34" w:rsidRPr="00D82DBF" w:rsidRDefault="00702C34">
      <w:pPr>
        <w:spacing w:after="200"/>
        <w:rPr>
          <w:rFonts w:asciiTheme="majorHAnsi" w:hAnsiTheme="majorHAnsi"/>
        </w:rPr>
      </w:pPr>
    </w:p>
    <w:p w14:paraId="0A6E12B2" w14:textId="77777777" w:rsidR="00702C34" w:rsidRPr="00D82DBF" w:rsidRDefault="000C0092">
      <w:pPr>
        <w:pStyle w:val="Heading2"/>
        <w:spacing w:before="240" w:after="120"/>
        <w:rPr>
          <w:rFonts w:asciiTheme="majorHAnsi" w:hAnsiTheme="majorHAnsi"/>
        </w:rPr>
      </w:pPr>
      <w:r w:rsidRPr="00D82DBF">
        <w:rPr>
          <w:rFonts w:asciiTheme="majorHAnsi" w:hAnsiTheme="majorHAnsi"/>
        </w:rPr>
        <w:t>5. Design &amp; User Experience</w:t>
      </w:r>
    </w:p>
    <w:p w14:paraId="3BCFFE39" w14:textId="77777777" w:rsidR="00702C34" w:rsidRPr="00D82DBF" w:rsidRDefault="000C0092">
      <w:pPr>
        <w:spacing w:after="80"/>
        <w:rPr>
          <w:rFonts w:asciiTheme="majorHAnsi" w:hAnsiTheme="majorHAnsi"/>
        </w:rPr>
      </w:pPr>
      <w:r w:rsidRPr="00D82DBF">
        <w:rPr>
          <w:rFonts w:asciiTheme="majorHAnsi" w:hAnsiTheme="majorHAnsi"/>
          <w:b/>
          <w:bCs/>
          <w:i/>
          <w:iCs/>
        </w:rPr>
        <w:t xml:space="preserve">Colors: </w:t>
      </w:r>
      <w:r w:rsidRPr="00D82DBF">
        <w:rPr>
          <w:rFonts w:asciiTheme="majorHAnsi" w:hAnsiTheme="majorHAnsi"/>
        </w:rPr>
        <w:t>Navy blue, gold, red to match CCI branding.</w:t>
      </w:r>
    </w:p>
    <w:p w14:paraId="35589617" w14:textId="77777777" w:rsidR="00702C34" w:rsidRPr="00D82DBF" w:rsidRDefault="000C0092">
      <w:pPr>
        <w:spacing w:after="80"/>
        <w:rPr>
          <w:rFonts w:asciiTheme="majorHAnsi" w:hAnsiTheme="majorHAnsi"/>
        </w:rPr>
      </w:pPr>
      <w:r w:rsidRPr="00D82DBF">
        <w:rPr>
          <w:rFonts w:asciiTheme="majorHAnsi" w:hAnsiTheme="majorHAnsi"/>
          <w:b/>
          <w:bCs/>
          <w:i/>
          <w:iCs/>
        </w:rPr>
        <w:t xml:space="preserve">Fonts: </w:t>
      </w:r>
      <w:r w:rsidRPr="00D82DBF">
        <w:rPr>
          <w:rFonts w:asciiTheme="majorHAnsi" w:hAnsiTheme="majorHAnsi"/>
        </w:rPr>
        <w:t>Professional, readable sans-serif for donor/health sector audience.</w:t>
      </w:r>
    </w:p>
    <w:p w14:paraId="2282D1D7" w14:textId="77777777" w:rsidR="00702C34" w:rsidRPr="00D82DBF" w:rsidRDefault="000C0092">
      <w:pPr>
        <w:spacing w:after="80"/>
        <w:rPr>
          <w:rFonts w:asciiTheme="majorHAnsi" w:hAnsiTheme="majorHAnsi"/>
        </w:rPr>
      </w:pPr>
      <w:r w:rsidRPr="00D82DBF">
        <w:rPr>
          <w:rFonts w:asciiTheme="majorHAnsi" w:hAnsiTheme="majorHAnsi"/>
          <w:b/>
          <w:bCs/>
          <w:i/>
          <w:iCs/>
        </w:rPr>
        <w:t xml:space="preserve">Layout: </w:t>
      </w:r>
      <w:r w:rsidRPr="00D82DBF">
        <w:rPr>
          <w:rFonts w:asciiTheme="majorHAnsi" w:hAnsiTheme="majorHAnsi"/>
        </w:rPr>
        <w:t>Clean, card-style sections. Accessibility-first, WCAG compliant.</w:t>
      </w:r>
    </w:p>
    <w:p w14:paraId="0FB8E4A6" w14:textId="77777777" w:rsidR="00702C34" w:rsidRPr="00D82DBF" w:rsidRDefault="000C0092">
      <w:pPr>
        <w:spacing w:after="80"/>
        <w:rPr>
          <w:rFonts w:asciiTheme="majorHAnsi" w:hAnsiTheme="majorHAnsi"/>
        </w:rPr>
      </w:pPr>
      <w:r w:rsidRPr="00D82DBF">
        <w:rPr>
          <w:rFonts w:asciiTheme="majorHAnsi" w:hAnsiTheme="majorHAnsi"/>
          <w:b/>
          <w:bCs/>
          <w:i/>
          <w:iCs/>
        </w:rPr>
        <w:t xml:space="preserve">UX: </w:t>
      </w:r>
      <w:r w:rsidRPr="00D82DBF">
        <w:rPr>
          <w:rFonts w:asciiTheme="majorHAnsi" w:hAnsiTheme="majorHAnsi"/>
        </w:rPr>
        <w:t>Separate navigation for donors, partners, and community. Easy access to downloadable reports.</w:t>
      </w:r>
    </w:p>
    <w:p w14:paraId="432868FB" w14:textId="77777777" w:rsidR="00702C34" w:rsidRPr="00D82DBF" w:rsidRDefault="000C0092">
      <w:pPr>
        <w:pStyle w:val="Heading2"/>
        <w:spacing w:before="240" w:after="120"/>
        <w:rPr>
          <w:rFonts w:asciiTheme="majorHAnsi" w:hAnsiTheme="majorHAnsi"/>
        </w:rPr>
      </w:pPr>
      <w:r w:rsidRPr="00D82DBF">
        <w:rPr>
          <w:rFonts w:asciiTheme="majorHAnsi" w:hAnsiTheme="majorHAnsi"/>
        </w:rPr>
        <w:t>6. Technical Requirements</w:t>
      </w:r>
    </w:p>
    <w:p w14:paraId="00503343" w14:textId="77777777" w:rsidR="00702C34" w:rsidRPr="00D82DBF" w:rsidRDefault="000C0092">
      <w:pPr>
        <w:spacing w:after="80"/>
        <w:rPr>
          <w:rFonts w:asciiTheme="majorHAnsi" w:hAnsiTheme="majorHAnsi"/>
        </w:rPr>
      </w:pPr>
      <w:r w:rsidRPr="00D82DBF">
        <w:rPr>
          <w:rFonts w:asciiTheme="majorHAnsi" w:hAnsiTheme="majorHAnsi"/>
          <w:b/>
          <w:bCs/>
          <w:i/>
          <w:iCs/>
        </w:rPr>
        <w:t xml:space="preserve">Domain: </w:t>
      </w:r>
      <w:r w:rsidRPr="00D82DBF">
        <w:rPr>
          <w:rFonts w:asciiTheme="majorHAnsi" w:hAnsiTheme="majorHAnsi"/>
        </w:rPr>
        <w:t>http://ccisa.org.za (keep existing)</w:t>
      </w:r>
    </w:p>
    <w:p w14:paraId="1FCB4F28" w14:textId="77777777" w:rsidR="00702C34" w:rsidRPr="00D82DBF" w:rsidRDefault="000C0092">
      <w:pPr>
        <w:spacing w:after="80"/>
        <w:rPr>
          <w:rFonts w:asciiTheme="majorHAnsi" w:hAnsiTheme="majorHAnsi"/>
        </w:rPr>
      </w:pPr>
      <w:r w:rsidRPr="00D82DBF">
        <w:rPr>
          <w:rFonts w:asciiTheme="majorHAnsi" w:hAnsiTheme="majorHAnsi"/>
          <w:b/>
          <w:bCs/>
          <w:i/>
          <w:iCs/>
        </w:rPr>
        <w:t xml:space="preserve">Hosting: </w:t>
      </w:r>
      <w:r w:rsidRPr="00D82DBF">
        <w:rPr>
          <w:rFonts w:asciiTheme="majorHAnsi" w:hAnsiTheme="majorHAnsi"/>
        </w:rPr>
        <w:t>Secure SA hosting with SSL due to sensitive GBV/health data.</w:t>
      </w:r>
    </w:p>
    <w:p w14:paraId="55A885C0" w14:textId="77777777" w:rsidR="00702C34" w:rsidRPr="00D82DBF" w:rsidRDefault="000C0092">
      <w:pPr>
        <w:spacing w:after="80"/>
        <w:rPr>
          <w:rFonts w:asciiTheme="majorHAnsi" w:hAnsiTheme="majorHAnsi"/>
        </w:rPr>
      </w:pPr>
      <w:r w:rsidRPr="00D82DBF">
        <w:rPr>
          <w:rFonts w:asciiTheme="majorHAnsi" w:hAnsiTheme="majorHAnsi"/>
          <w:b/>
          <w:bCs/>
          <w:i/>
          <w:iCs/>
        </w:rPr>
        <w:t xml:space="preserve">Tech Stack: </w:t>
      </w:r>
      <w:r w:rsidRPr="00D82DBF">
        <w:rPr>
          <w:rFonts w:asciiTheme="majorHAnsi" w:hAnsiTheme="majorHAnsi"/>
        </w:rPr>
        <w:t>HTML, CSS, JavaScript on a CMS like WordPress so the comms team can update content without a developer.</w:t>
      </w:r>
    </w:p>
    <w:p w14:paraId="3D200545" w14:textId="77777777" w:rsidR="00702C34" w:rsidRPr="00D82DBF" w:rsidRDefault="000C0092">
      <w:pPr>
        <w:pStyle w:val="Heading2"/>
        <w:spacing w:before="240" w:after="120"/>
        <w:rPr>
          <w:rFonts w:asciiTheme="majorHAnsi" w:hAnsiTheme="majorHAnsi"/>
        </w:rPr>
      </w:pPr>
      <w:r w:rsidRPr="00D82DBF">
        <w:rPr>
          <w:rFonts w:asciiTheme="majorHAnsi" w:hAnsiTheme="majorHAnsi"/>
        </w:rPr>
        <w:t>7. Timeline &amp; Milestones</w:t>
      </w:r>
    </w:p>
    <w:p w14:paraId="1076FED6" w14:textId="7540B7DE" w:rsidR="00702C34" w:rsidRPr="00D82DBF" w:rsidRDefault="000C0092">
      <w:pPr>
        <w:spacing w:after="120"/>
        <w:rPr>
          <w:rFonts w:asciiTheme="majorHAnsi" w:hAnsiTheme="majorHAnsi"/>
        </w:rPr>
      </w:pPr>
      <w:r w:rsidRPr="00D82DBF">
        <w:rPr>
          <w:rFonts w:asciiTheme="majorHAnsi" w:hAnsiTheme="majorHAnsi"/>
        </w:rPr>
        <w:t>Proposal → Design/Wireframes → Build → Test + Launch</w:t>
      </w:r>
    </w:p>
    <w:p w14:paraId="401B1841" w14:textId="77777777" w:rsidR="00702C34" w:rsidRPr="00D82DBF" w:rsidRDefault="000C0092">
      <w:pPr>
        <w:pStyle w:val="Heading2"/>
        <w:spacing w:before="240" w:after="120"/>
        <w:rPr>
          <w:rFonts w:asciiTheme="majorHAnsi" w:hAnsiTheme="majorHAnsi"/>
        </w:rPr>
      </w:pPr>
      <w:r w:rsidRPr="00D82DBF">
        <w:rPr>
          <w:rFonts w:asciiTheme="majorHAnsi" w:hAnsiTheme="majorHAnsi"/>
        </w:rPr>
        <w:t>8. Budget</w:t>
      </w:r>
    </w:p>
    <w:p w14:paraId="6A7E5E83" w14:textId="77777777" w:rsidR="00702C34" w:rsidRPr="00D82DBF" w:rsidRDefault="000C0092">
      <w:pPr>
        <w:pStyle w:val="ListParagraph"/>
        <w:numPr>
          <w:ilvl w:val="0"/>
          <w:numId w:val="1"/>
        </w:numPr>
        <w:spacing w:after="80"/>
        <w:rPr>
          <w:rFonts w:asciiTheme="majorHAnsi" w:hAnsiTheme="majorHAnsi"/>
        </w:rPr>
      </w:pPr>
      <w:r w:rsidRPr="00D82DBF">
        <w:rPr>
          <w:rFonts w:asciiTheme="majorHAnsi" w:hAnsiTheme="majorHAnsi"/>
        </w:rPr>
        <w:t>Domain renewal: R200/year | Secure hosting + SSL: R2,500/year</w:t>
      </w:r>
    </w:p>
    <w:p w14:paraId="0CFCACD2" w14:textId="77777777" w:rsidR="00702C34" w:rsidRPr="00D82DBF" w:rsidRDefault="000C0092">
      <w:pPr>
        <w:pStyle w:val="ListParagraph"/>
        <w:numPr>
          <w:ilvl w:val="0"/>
          <w:numId w:val="1"/>
        </w:numPr>
        <w:spacing w:after="80"/>
        <w:rPr>
          <w:rFonts w:asciiTheme="majorHAnsi" w:hAnsiTheme="majorHAnsi"/>
        </w:rPr>
      </w:pPr>
      <w:r w:rsidRPr="00D82DBF">
        <w:rPr>
          <w:rFonts w:asciiTheme="majorHAnsi" w:hAnsiTheme="majorHAnsi"/>
        </w:rPr>
        <w:t>Development: R15,000 once-off | Maintenance: R1,000/month</w:t>
      </w:r>
    </w:p>
    <w:p w14:paraId="547EB6F9" w14:textId="77777777" w:rsidR="00702C34" w:rsidRPr="00D82DBF" w:rsidRDefault="000C0092">
      <w:pPr>
        <w:pStyle w:val="Heading2"/>
        <w:spacing w:before="240" w:after="120"/>
        <w:rPr>
          <w:rFonts w:asciiTheme="majorHAnsi" w:hAnsiTheme="majorHAnsi"/>
        </w:rPr>
      </w:pPr>
      <w:r w:rsidRPr="00D82DBF">
        <w:rPr>
          <w:rFonts w:asciiTheme="majorHAnsi" w:hAnsiTheme="majorHAnsi"/>
        </w:rPr>
        <w:t>9. References</w:t>
      </w:r>
    </w:p>
    <w:p w14:paraId="1C3E61A0" w14:textId="77777777" w:rsidR="00702C34" w:rsidRDefault="000C0092">
      <w:pPr>
        <w:spacing w:after="120"/>
        <w:rPr>
          <w:rFonts w:asciiTheme="majorHAnsi" w:hAnsiTheme="majorHAnsi"/>
        </w:rPr>
      </w:pPr>
      <w:r w:rsidRPr="00D82DBF">
        <w:rPr>
          <w:rFonts w:asciiTheme="majorHAnsi" w:hAnsiTheme="majorHAnsi"/>
        </w:rPr>
        <w:t>Centre for Community Impact, "About CCI", http://ccisa.org.za (accessed 2026)</w:t>
      </w:r>
    </w:p>
    <w:p w14:paraId="4A923836" w14:textId="77777777" w:rsidR="00D82DBF" w:rsidRDefault="00D82DBF">
      <w:pPr>
        <w:spacing w:after="120"/>
        <w:rPr>
          <w:rFonts w:asciiTheme="majorHAnsi" w:hAnsiTheme="majorHAnsi"/>
        </w:rPr>
      </w:pPr>
    </w:p>
    <w:p w14:paraId="54D6E87C" w14:textId="77777777" w:rsidR="00D82DBF" w:rsidRDefault="00D82DBF">
      <w:pPr>
        <w:spacing w:after="120"/>
        <w:rPr>
          <w:rFonts w:asciiTheme="majorHAnsi" w:hAnsiTheme="majorHAnsi"/>
        </w:rPr>
      </w:pPr>
    </w:p>
    <w:p w14:paraId="0219844A" w14:textId="77777777" w:rsidR="00D82DBF" w:rsidRDefault="00D82DBF">
      <w:pPr>
        <w:spacing w:after="120"/>
        <w:rPr>
          <w:rFonts w:asciiTheme="majorHAnsi" w:hAnsiTheme="majorHAnsi"/>
        </w:rPr>
      </w:pPr>
    </w:p>
    <w:p w14:paraId="749C110F" w14:textId="77777777" w:rsidR="00D82DBF" w:rsidRDefault="00D82DBF">
      <w:pPr>
        <w:spacing w:after="120"/>
        <w:rPr>
          <w:rFonts w:asciiTheme="majorHAnsi" w:hAnsiTheme="majorHAnsi"/>
        </w:rPr>
      </w:pPr>
    </w:p>
    <w:p w14:paraId="24EA24D7" w14:textId="77777777" w:rsidR="00D82DBF" w:rsidRDefault="00D82DBF">
      <w:pPr>
        <w:spacing w:after="120"/>
        <w:rPr>
          <w:rFonts w:asciiTheme="majorHAnsi" w:hAnsiTheme="majorHAnsi"/>
        </w:rPr>
      </w:pPr>
    </w:p>
    <w:p w14:paraId="5B5056D3" w14:textId="09B702B5" w:rsidR="00D82DBF" w:rsidRDefault="00D82DBF">
      <w:pPr>
        <w:spacing w:after="120"/>
        <w:rPr>
          <w:rFonts w:asciiTheme="majorHAnsi" w:hAnsiTheme="majorHAnsi"/>
          <w:sz w:val="24"/>
          <w:szCs w:val="24"/>
        </w:rPr>
      </w:pPr>
      <w:r>
        <w:rPr>
          <w:rFonts w:asciiTheme="majorHAnsi" w:hAnsiTheme="majorHAnsi"/>
          <w:b/>
          <w:bCs/>
          <w:sz w:val="24"/>
          <w:szCs w:val="24"/>
        </w:rPr>
        <w:lastRenderedPageBreak/>
        <w:t>WIREFRAMES</w:t>
      </w:r>
    </w:p>
    <w:p w14:paraId="1B4C5627" w14:textId="55FA15E5" w:rsidR="00D82DBF" w:rsidRDefault="00BA5CAE">
      <w:pPr>
        <w:spacing w:after="120"/>
        <w:rPr>
          <w:rFonts w:asciiTheme="majorHAnsi" w:hAnsiTheme="majorHAnsi"/>
          <w:sz w:val="24"/>
          <w:szCs w:val="24"/>
        </w:rPr>
      </w:pPr>
      <w:r>
        <w:rPr>
          <w:rFonts w:asciiTheme="majorHAnsi" w:hAnsiTheme="majorHAnsi"/>
          <w:sz w:val="24"/>
          <w:szCs w:val="24"/>
        </w:rPr>
        <w:t xml:space="preserve"> </w:t>
      </w:r>
    </w:p>
    <w:p w14:paraId="7E0148B3" w14:textId="77FD7690" w:rsidR="00644294" w:rsidRPr="00644294" w:rsidRDefault="00644294" w:rsidP="00644294">
      <w:pPr>
        <w:spacing w:after="120"/>
        <w:rPr>
          <w:rFonts w:asciiTheme="majorHAnsi" w:hAnsiTheme="majorHAnsi"/>
          <w:sz w:val="24"/>
          <w:szCs w:val="24"/>
        </w:rPr>
      </w:pPr>
      <w:r w:rsidRPr="00644294">
        <w:rPr>
          <w:rFonts w:asciiTheme="majorHAnsi" w:hAnsiTheme="majorHAnsi"/>
          <w:noProof/>
          <w:sz w:val="24"/>
          <w:szCs w:val="24"/>
        </w:rPr>
        <w:drawing>
          <wp:inline distT="0" distB="0" distL="0" distR="0" wp14:anchorId="2D3FA748" wp14:editId="51B71716">
            <wp:extent cx="5943600" cy="3601085"/>
            <wp:effectExtent l="0" t="0" r="0" b="0"/>
            <wp:docPr id="8799828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601085"/>
                    </a:xfrm>
                    <a:prstGeom prst="rect">
                      <a:avLst/>
                    </a:prstGeom>
                    <a:noFill/>
                    <a:ln>
                      <a:noFill/>
                    </a:ln>
                  </pic:spPr>
                </pic:pic>
              </a:graphicData>
            </a:graphic>
          </wp:inline>
        </w:drawing>
      </w:r>
    </w:p>
    <w:p w14:paraId="45201E8D" w14:textId="7B06C9C0" w:rsidR="00644294" w:rsidRPr="00083709" w:rsidRDefault="00083709" w:rsidP="00083709">
      <w:pPr>
        <w:pStyle w:val="ListParagraph"/>
        <w:numPr>
          <w:ilvl w:val="0"/>
          <w:numId w:val="2"/>
        </w:numPr>
        <w:spacing w:after="120"/>
        <w:rPr>
          <w:rFonts w:asciiTheme="majorHAnsi" w:hAnsiTheme="majorHAnsi"/>
          <w:sz w:val="24"/>
          <w:szCs w:val="24"/>
        </w:rPr>
      </w:pPr>
      <w:r>
        <w:rPr>
          <w:rFonts w:asciiTheme="majorHAnsi" w:hAnsiTheme="majorHAnsi"/>
          <w:sz w:val="24"/>
          <w:szCs w:val="24"/>
        </w:rPr>
        <w:t>This is the homepage of my website</w:t>
      </w:r>
    </w:p>
    <w:p w14:paraId="6EE42346" w14:textId="77777777" w:rsidR="00083709" w:rsidRDefault="00083709">
      <w:pPr>
        <w:spacing w:after="120"/>
        <w:rPr>
          <w:rFonts w:asciiTheme="majorHAnsi" w:hAnsiTheme="majorHAnsi"/>
          <w:sz w:val="24"/>
          <w:szCs w:val="24"/>
        </w:rPr>
      </w:pPr>
    </w:p>
    <w:p w14:paraId="0677D320" w14:textId="77777777" w:rsidR="00083709" w:rsidRDefault="00083709">
      <w:pPr>
        <w:spacing w:after="120"/>
        <w:rPr>
          <w:rFonts w:asciiTheme="majorHAnsi" w:hAnsiTheme="majorHAnsi"/>
          <w:sz w:val="24"/>
          <w:szCs w:val="24"/>
        </w:rPr>
      </w:pPr>
    </w:p>
    <w:p w14:paraId="4019D9D5" w14:textId="116094BC" w:rsidR="00492446" w:rsidRDefault="00C21D02">
      <w:pPr>
        <w:spacing w:after="120"/>
        <w:rPr>
          <w:rFonts w:asciiTheme="majorHAnsi" w:hAnsiTheme="majorHAnsi"/>
          <w:sz w:val="24"/>
          <w:szCs w:val="24"/>
        </w:rPr>
      </w:pPr>
      <w:r>
        <w:rPr>
          <w:rFonts w:asciiTheme="majorHAnsi" w:hAnsiTheme="majorHAnsi"/>
          <w:noProof/>
          <w:sz w:val="24"/>
          <w:szCs w:val="24"/>
        </w:rPr>
        <w:drawing>
          <wp:inline distT="0" distB="0" distL="0" distR="0" wp14:anchorId="0153F164" wp14:editId="73E14718">
            <wp:extent cx="5943600" cy="3215640"/>
            <wp:effectExtent l="0" t="0" r="0" b="3810"/>
            <wp:docPr id="11007875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87584" name="Picture 1100787584"/>
                    <pic:cNvPicPr/>
                  </pic:nvPicPr>
                  <pic:blipFill>
                    <a:blip r:embed="rId12">
                      <a:extLst>
                        <a:ext uri="{28A0092B-C50C-407E-A947-70E740481C1C}">
                          <a14:useLocalDpi xmlns:a14="http://schemas.microsoft.com/office/drawing/2010/main" val="0"/>
                        </a:ext>
                      </a:extLst>
                    </a:blip>
                    <a:stretch>
                      <a:fillRect/>
                    </a:stretch>
                  </pic:blipFill>
                  <pic:spPr>
                    <a:xfrm>
                      <a:off x="0" y="0"/>
                      <a:ext cx="5943600" cy="3215640"/>
                    </a:xfrm>
                    <a:prstGeom prst="rect">
                      <a:avLst/>
                    </a:prstGeom>
                  </pic:spPr>
                </pic:pic>
              </a:graphicData>
            </a:graphic>
          </wp:inline>
        </w:drawing>
      </w:r>
    </w:p>
    <w:p w14:paraId="2A4A468E" w14:textId="434C2060" w:rsidR="00C21D02" w:rsidRPr="00083709" w:rsidRDefault="00083709" w:rsidP="00083709">
      <w:pPr>
        <w:pStyle w:val="ListParagraph"/>
        <w:numPr>
          <w:ilvl w:val="0"/>
          <w:numId w:val="2"/>
        </w:numPr>
        <w:spacing w:after="120"/>
        <w:rPr>
          <w:rFonts w:asciiTheme="majorHAnsi" w:hAnsiTheme="majorHAnsi"/>
          <w:sz w:val="24"/>
          <w:szCs w:val="24"/>
        </w:rPr>
      </w:pPr>
      <w:r w:rsidRPr="00083709">
        <w:rPr>
          <w:rFonts w:asciiTheme="majorHAnsi" w:hAnsiTheme="majorHAnsi"/>
          <w:sz w:val="24"/>
          <w:szCs w:val="24"/>
        </w:rPr>
        <w:lastRenderedPageBreak/>
        <w:t>Menu page</w:t>
      </w:r>
    </w:p>
    <w:p w14:paraId="15C047B6" w14:textId="77777777" w:rsidR="00C21D02" w:rsidRDefault="00C21D02">
      <w:pPr>
        <w:spacing w:after="120"/>
        <w:rPr>
          <w:rFonts w:asciiTheme="majorHAnsi" w:hAnsiTheme="majorHAnsi"/>
          <w:sz w:val="24"/>
          <w:szCs w:val="24"/>
        </w:rPr>
      </w:pPr>
    </w:p>
    <w:p w14:paraId="7F946346" w14:textId="77777777" w:rsidR="00FC4F46" w:rsidRDefault="00FC4F46">
      <w:pPr>
        <w:spacing w:after="120"/>
        <w:rPr>
          <w:rFonts w:asciiTheme="majorHAnsi" w:hAnsiTheme="majorHAnsi"/>
          <w:sz w:val="24"/>
          <w:szCs w:val="24"/>
        </w:rPr>
      </w:pPr>
    </w:p>
    <w:p w14:paraId="043343D8" w14:textId="77777777" w:rsidR="00FC4F46" w:rsidRDefault="00FC4F46">
      <w:pPr>
        <w:spacing w:after="120"/>
        <w:rPr>
          <w:rFonts w:asciiTheme="majorHAnsi" w:hAnsiTheme="majorHAnsi"/>
          <w:sz w:val="24"/>
          <w:szCs w:val="24"/>
        </w:rPr>
      </w:pPr>
    </w:p>
    <w:p w14:paraId="465BA3FB" w14:textId="77777777" w:rsidR="00BC41FF" w:rsidRDefault="00BC41FF">
      <w:pPr>
        <w:spacing w:after="120"/>
        <w:rPr>
          <w:rFonts w:asciiTheme="majorHAnsi" w:hAnsiTheme="majorHAnsi"/>
          <w:sz w:val="24"/>
          <w:szCs w:val="24"/>
        </w:rPr>
      </w:pPr>
    </w:p>
    <w:p w14:paraId="689491CE" w14:textId="05356176" w:rsidR="00C21D02" w:rsidRDefault="00C21D02">
      <w:pPr>
        <w:spacing w:after="120"/>
        <w:rPr>
          <w:rFonts w:asciiTheme="majorHAnsi" w:hAnsiTheme="majorHAnsi"/>
          <w:sz w:val="24"/>
          <w:szCs w:val="24"/>
        </w:rPr>
      </w:pPr>
      <w:r>
        <w:rPr>
          <w:rFonts w:asciiTheme="majorHAnsi" w:hAnsiTheme="majorHAnsi"/>
          <w:noProof/>
          <w:sz w:val="24"/>
          <w:szCs w:val="24"/>
        </w:rPr>
        <w:drawing>
          <wp:inline distT="0" distB="0" distL="0" distR="0" wp14:anchorId="3DA8FEC5" wp14:editId="014166A2">
            <wp:extent cx="5943600" cy="2926080"/>
            <wp:effectExtent l="0" t="0" r="0" b="7620"/>
            <wp:docPr id="7709832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83228" name="Picture 770983228"/>
                    <pic:cNvPicPr/>
                  </pic:nvPicPr>
                  <pic:blipFill>
                    <a:blip r:embed="rId13">
                      <a:extLst>
                        <a:ext uri="{28A0092B-C50C-407E-A947-70E740481C1C}">
                          <a14:useLocalDpi xmlns:a14="http://schemas.microsoft.com/office/drawing/2010/main" val="0"/>
                        </a:ext>
                      </a:extLst>
                    </a:blip>
                    <a:stretch>
                      <a:fillRect/>
                    </a:stretch>
                  </pic:blipFill>
                  <pic:spPr>
                    <a:xfrm>
                      <a:off x="0" y="0"/>
                      <a:ext cx="5943600" cy="2926080"/>
                    </a:xfrm>
                    <a:prstGeom prst="rect">
                      <a:avLst/>
                    </a:prstGeom>
                  </pic:spPr>
                </pic:pic>
              </a:graphicData>
            </a:graphic>
          </wp:inline>
        </w:drawing>
      </w:r>
    </w:p>
    <w:p w14:paraId="1F45CA4C" w14:textId="77777777" w:rsidR="0000192C" w:rsidRDefault="0000192C">
      <w:pPr>
        <w:spacing w:after="120"/>
        <w:rPr>
          <w:rFonts w:asciiTheme="majorHAnsi" w:hAnsiTheme="majorHAnsi"/>
          <w:sz w:val="24"/>
          <w:szCs w:val="24"/>
        </w:rPr>
      </w:pPr>
    </w:p>
    <w:p w14:paraId="5113C80F" w14:textId="77777777" w:rsidR="0000192C" w:rsidRDefault="0000192C">
      <w:pPr>
        <w:spacing w:after="120"/>
        <w:rPr>
          <w:rFonts w:asciiTheme="majorHAnsi" w:hAnsiTheme="majorHAnsi"/>
          <w:sz w:val="24"/>
          <w:szCs w:val="24"/>
        </w:rPr>
      </w:pPr>
    </w:p>
    <w:p w14:paraId="298279A9" w14:textId="721A82B0" w:rsidR="0000192C" w:rsidRPr="00083709" w:rsidRDefault="00083709" w:rsidP="00083709">
      <w:pPr>
        <w:pStyle w:val="ListParagraph"/>
        <w:numPr>
          <w:ilvl w:val="0"/>
          <w:numId w:val="2"/>
        </w:numPr>
        <w:spacing w:after="120"/>
        <w:rPr>
          <w:rFonts w:asciiTheme="majorHAnsi" w:hAnsiTheme="majorHAnsi"/>
          <w:sz w:val="24"/>
          <w:szCs w:val="24"/>
        </w:rPr>
      </w:pPr>
      <w:r>
        <w:rPr>
          <w:rFonts w:asciiTheme="majorHAnsi" w:hAnsiTheme="majorHAnsi"/>
          <w:sz w:val="24"/>
          <w:szCs w:val="24"/>
        </w:rPr>
        <w:t>About Us page</w:t>
      </w:r>
    </w:p>
    <w:p w14:paraId="41A4EF49" w14:textId="77777777" w:rsidR="00564135" w:rsidRDefault="00564135" w:rsidP="00564135">
      <w:pPr>
        <w:spacing w:after="120"/>
        <w:ind w:firstLine="720"/>
        <w:rPr>
          <w:rFonts w:asciiTheme="majorHAnsi" w:hAnsiTheme="majorHAnsi"/>
          <w:sz w:val="24"/>
          <w:szCs w:val="24"/>
        </w:rPr>
      </w:pPr>
    </w:p>
    <w:p w14:paraId="1A6B8712" w14:textId="77777777" w:rsidR="00564135" w:rsidRDefault="00564135" w:rsidP="00564135">
      <w:pPr>
        <w:spacing w:after="120"/>
        <w:ind w:firstLine="720"/>
        <w:rPr>
          <w:rFonts w:asciiTheme="majorHAnsi" w:hAnsiTheme="majorHAnsi"/>
          <w:sz w:val="24"/>
          <w:szCs w:val="24"/>
        </w:rPr>
      </w:pPr>
    </w:p>
    <w:p w14:paraId="1587D99B" w14:textId="77777777" w:rsidR="00564135" w:rsidRDefault="00564135" w:rsidP="00564135">
      <w:pPr>
        <w:spacing w:after="120"/>
        <w:ind w:firstLine="720"/>
        <w:rPr>
          <w:rFonts w:asciiTheme="majorHAnsi" w:hAnsiTheme="majorHAnsi"/>
          <w:sz w:val="24"/>
          <w:szCs w:val="24"/>
        </w:rPr>
      </w:pPr>
    </w:p>
    <w:p w14:paraId="69ED8087" w14:textId="77777777" w:rsidR="00564135" w:rsidRDefault="00564135" w:rsidP="00564135">
      <w:pPr>
        <w:spacing w:after="120"/>
        <w:ind w:firstLine="720"/>
        <w:rPr>
          <w:rFonts w:asciiTheme="majorHAnsi" w:hAnsiTheme="majorHAnsi"/>
          <w:sz w:val="24"/>
          <w:szCs w:val="24"/>
        </w:rPr>
      </w:pPr>
    </w:p>
    <w:p w14:paraId="67B633A0" w14:textId="77777777" w:rsidR="00564135" w:rsidRDefault="00564135" w:rsidP="00564135">
      <w:pPr>
        <w:spacing w:after="120"/>
        <w:ind w:firstLine="720"/>
        <w:rPr>
          <w:rFonts w:asciiTheme="majorHAnsi" w:hAnsiTheme="majorHAnsi"/>
          <w:sz w:val="24"/>
          <w:szCs w:val="24"/>
        </w:rPr>
      </w:pPr>
    </w:p>
    <w:p w14:paraId="71AA1895" w14:textId="77777777" w:rsidR="00564135" w:rsidRDefault="00564135" w:rsidP="00564135">
      <w:pPr>
        <w:spacing w:after="120"/>
        <w:ind w:firstLine="720"/>
        <w:rPr>
          <w:rFonts w:asciiTheme="majorHAnsi" w:hAnsiTheme="majorHAnsi"/>
          <w:sz w:val="24"/>
          <w:szCs w:val="24"/>
        </w:rPr>
      </w:pPr>
    </w:p>
    <w:p w14:paraId="704163E6" w14:textId="77777777" w:rsidR="00564135" w:rsidRDefault="00564135" w:rsidP="00564135">
      <w:pPr>
        <w:spacing w:after="120"/>
        <w:ind w:firstLine="720"/>
        <w:rPr>
          <w:rFonts w:asciiTheme="majorHAnsi" w:hAnsiTheme="majorHAnsi"/>
          <w:sz w:val="24"/>
          <w:szCs w:val="24"/>
        </w:rPr>
      </w:pPr>
    </w:p>
    <w:p w14:paraId="4B1B95D8" w14:textId="77777777" w:rsidR="00564135" w:rsidRDefault="00564135" w:rsidP="00564135">
      <w:pPr>
        <w:spacing w:after="120"/>
        <w:ind w:firstLine="720"/>
        <w:rPr>
          <w:rFonts w:asciiTheme="majorHAnsi" w:hAnsiTheme="majorHAnsi"/>
          <w:sz w:val="24"/>
          <w:szCs w:val="24"/>
        </w:rPr>
      </w:pPr>
    </w:p>
    <w:p w14:paraId="32D50DFB" w14:textId="77777777" w:rsidR="00564135" w:rsidRDefault="00564135" w:rsidP="00564135">
      <w:pPr>
        <w:spacing w:after="120"/>
        <w:ind w:firstLine="720"/>
        <w:rPr>
          <w:rFonts w:asciiTheme="majorHAnsi" w:hAnsiTheme="majorHAnsi"/>
          <w:sz w:val="24"/>
          <w:szCs w:val="24"/>
        </w:rPr>
      </w:pPr>
    </w:p>
    <w:p w14:paraId="4D42B621" w14:textId="77777777" w:rsidR="0000192C" w:rsidRDefault="0000192C">
      <w:pPr>
        <w:spacing w:after="120"/>
        <w:rPr>
          <w:rFonts w:asciiTheme="majorHAnsi" w:hAnsiTheme="majorHAnsi"/>
          <w:sz w:val="24"/>
          <w:szCs w:val="24"/>
        </w:rPr>
      </w:pPr>
    </w:p>
    <w:p w14:paraId="4BBA56B3" w14:textId="77777777" w:rsidR="0000192C" w:rsidRDefault="0000192C">
      <w:pPr>
        <w:spacing w:after="120"/>
        <w:rPr>
          <w:rFonts w:asciiTheme="majorHAnsi" w:hAnsiTheme="majorHAnsi"/>
          <w:sz w:val="24"/>
          <w:szCs w:val="24"/>
        </w:rPr>
      </w:pPr>
    </w:p>
    <w:p w14:paraId="0E7206BC" w14:textId="77777777" w:rsidR="0000192C" w:rsidRDefault="0000192C">
      <w:pPr>
        <w:spacing w:after="120"/>
        <w:rPr>
          <w:rFonts w:asciiTheme="majorHAnsi" w:hAnsiTheme="majorHAnsi"/>
          <w:sz w:val="24"/>
          <w:szCs w:val="24"/>
        </w:rPr>
      </w:pPr>
    </w:p>
    <w:p w14:paraId="0C3FDD84" w14:textId="77777777" w:rsidR="0000192C" w:rsidRDefault="0000192C">
      <w:pPr>
        <w:spacing w:after="120"/>
        <w:rPr>
          <w:rFonts w:asciiTheme="majorHAnsi" w:hAnsiTheme="majorHAnsi"/>
          <w:sz w:val="24"/>
          <w:szCs w:val="24"/>
        </w:rPr>
      </w:pPr>
    </w:p>
    <w:p w14:paraId="7053F7CD" w14:textId="77777777" w:rsidR="0000192C" w:rsidRDefault="0000192C">
      <w:pPr>
        <w:spacing w:after="120"/>
        <w:rPr>
          <w:rFonts w:asciiTheme="majorHAnsi" w:hAnsiTheme="majorHAnsi"/>
          <w:sz w:val="24"/>
          <w:szCs w:val="24"/>
        </w:rPr>
      </w:pPr>
    </w:p>
    <w:p w14:paraId="6E9DD13B" w14:textId="77777777" w:rsidR="0000192C" w:rsidRDefault="0000192C">
      <w:pPr>
        <w:spacing w:after="120"/>
        <w:rPr>
          <w:rFonts w:asciiTheme="majorHAnsi" w:hAnsiTheme="majorHAnsi"/>
          <w:sz w:val="24"/>
          <w:szCs w:val="24"/>
        </w:rPr>
      </w:pPr>
    </w:p>
    <w:p w14:paraId="76B1B882" w14:textId="77777777" w:rsidR="00096EFC" w:rsidRDefault="00096EFC">
      <w:pPr>
        <w:spacing w:after="120"/>
        <w:rPr>
          <w:rFonts w:asciiTheme="majorHAnsi" w:hAnsiTheme="majorHAnsi"/>
          <w:sz w:val="24"/>
          <w:szCs w:val="24"/>
        </w:rPr>
      </w:pPr>
    </w:p>
    <w:p w14:paraId="6E58D674" w14:textId="1B004BDD" w:rsidR="0000192C" w:rsidRDefault="00952B47">
      <w:pPr>
        <w:spacing w:after="120"/>
        <w:rPr>
          <w:rFonts w:asciiTheme="majorHAnsi" w:hAnsiTheme="majorHAnsi"/>
          <w:sz w:val="24"/>
          <w:szCs w:val="24"/>
        </w:rPr>
      </w:pPr>
      <w:r>
        <w:rPr>
          <w:rFonts w:asciiTheme="majorHAnsi" w:hAnsiTheme="majorHAnsi"/>
          <w:noProof/>
          <w:sz w:val="24"/>
          <w:szCs w:val="24"/>
        </w:rPr>
        <w:drawing>
          <wp:inline distT="0" distB="0" distL="0" distR="0" wp14:anchorId="775411F6" wp14:editId="4B06E534">
            <wp:extent cx="5943600" cy="2781935"/>
            <wp:effectExtent l="0" t="0" r="0" b="0"/>
            <wp:docPr id="7980917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91791" name="Picture 798091791"/>
                    <pic:cNvPicPr/>
                  </pic:nvPicPr>
                  <pic:blipFill>
                    <a:blip r:embed="rId14">
                      <a:extLst>
                        <a:ext uri="{28A0092B-C50C-407E-A947-70E740481C1C}">
                          <a14:useLocalDpi xmlns:a14="http://schemas.microsoft.com/office/drawing/2010/main" val="0"/>
                        </a:ext>
                      </a:extLst>
                    </a:blip>
                    <a:stretch>
                      <a:fillRect/>
                    </a:stretch>
                  </pic:blipFill>
                  <pic:spPr>
                    <a:xfrm>
                      <a:off x="0" y="0"/>
                      <a:ext cx="5943600" cy="2781935"/>
                    </a:xfrm>
                    <a:prstGeom prst="rect">
                      <a:avLst/>
                    </a:prstGeom>
                  </pic:spPr>
                </pic:pic>
              </a:graphicData>
            </a:graphic>
          </wp:inline>
        </w:drawing>
      </w:r>
    </w:p>
    <w:p w14:paraId="162816D0" w14:textId="77777777" w:rsidR="00096EFC" w:rsidRPr="00096EFC" w:rsidRDefault="00096EFC" w:rsidP="00096EFC">
      <w:pPr>
        <w:rPr>
          <w:rFonts w:asciiTheme="majorHAnsi" w:hAnsiTheme="majorHAnsi"/>
          <w:sz w:val="24"/>
          <w:szCs w:val="24"/>
        </w:rPr>
      </w:pPr>
    </w:p>
    <w:p w14:paraId="65F1ED3E" w14:textId="77777777" w:rsidR="00096EFC" w:rsidRPr="00096EFC" w:rsidRDefault="00096EFC" w:rsidP="00096EFC">
      <w:pPr>
        <w:rPr>
          <w:rFonts w:asciiTheme="majorHAnsi" w:hAnsiTheme="majorHAnsi"/>
          <w:sz w:val="24"/>
          <w:szCs w:val="24"/>
        </w:rPr>
      </w:pPr>
    </w:p>
    <w:p w14:paraId="36360147" w14:textId="77777777" w:rsidR="00096EFC" w:rsidRPr="00096EFC" w:rsidRDefault="00096EFC" w:rsidP="00096EFC">
      <w:pPr>
        <w:rPr>
          <w:rFonts w:asciiTheme="majorHAnsi" w:hAnsiTheme="majorHAnsi"/>
          <w:sz w:val="24"/>
          <w:szCs w:val="24"/>
        </w:rPr>
      </w:pPr>
    </w:p>
    <w:p w14:paraId="19B354D1" w14:textId="77777777" w:rsidR="00096EFC" w:rsidRDefault="00096EFC" w:rsidP="00096EFC">
      <w:pPr>
        <w:rPr>
          <w:rFonts w:asciiTheme="majorHAnsi" w:hAnsiTheme="majorHAnsi"/>
          <w:sz w:val="24"/>
          <w:szCs w:val="24"/>
        </w:rPr>
      </w:pPr>
    </w:p>
    <w:p w14:paraId="42529E76" w14:textId="49B39E36" w:rsidR="00096EFC" w:rsidRPr="00096EFC" w:rsidRDefault="00096EFC" w:rsidP="00096EFC">
      <w:pPr>
        <w:pStyle w:val="ListParagraph"/>
        <w:numPr>
          <w:ilvl w:val="0"/>
          <w:numId w:val="2"/>
        </w:numPr>
        <w:rPr>
          <w:rFonts w:asciiTheme="majorHAnsi" w:hAnsiTheme="majorHAnsi"/>
          <w:sz w:val="24"/>
          <w:szCs w:val="24"/>
        </w:rPr>
      </w:pPr>
      <w:r>
        <w:rPr>
          <w:rFonts w:asciiTheme="majorHAnsi" w:hAnsiTheme="majorHAnsi"/>
          <w:sz w:val="24"/>
          <w:szCs w:val="24"/>
        </w:rPr>
        <w:t>Contact us Page</w:t>
      </w:r>
    </w:p>
    <w:sectPr w:rsidR="00096EFC" w:rsidRPr="00096EFC">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94ACF" w14:textId="77777777" w:rsidR="00B65CAC" w:rsidRDefault="00B65CAC">
      <w:r>
        <w:separator/>
      </w:r>
    </w:p>
  </w:endnote>
  <w:endnote w:type="continuationSeparator" w:id="0">
    <w:p w14:paraId="6898395E" w14:textId="77777777" w:rsidR="00B65CAC" w:rsidRDefault="00B65C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D541C" w14:textId="77777777" w:rsidR="00702C34" w:rsidRDefault="000C0092">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C71FD8">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97E18" w14:textId="77777777" w:rsidR="00B65CAC" w:rsidRDefault="00B65CAC">
      <w:r>
        <w:separator/>
      </w:r>
    </w:p>
  </w:footnote>
  <w:footnote w:type="continuationSeparator" w:id="0">
    <w:p w14:paraId="25EF0A85" w14:textId="77777777" w:rsidR="00B65CAC" w:rsidRDefault="00B65C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A9A16" w14:textId="77777777" w:rsidR="00702C34" w:rsidRDefault="000C0092">
    <w:pPr>
      <w:jc w:val="right"/>
    </w:pPr>
    <w:r>
      <w:rPr>
        <w:color w:val="808080"/>
        <w:sz w:val="16"/>
        <w:szCs w:val="16"/>
      </w:rPr>
      <w:t>WEDE5020POE — Website Project Proposals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14117"/>
    <w:multiLevelType w:val="hybridMultilevel"/>
    <w:tmpl w:val="99BA06E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66B459D6"/>
    <w:multiLevelType w:val="hybridMultilevel"/>
    <w:tmpl w:val="A70614A0"/>
    <w:lvl w:ilvl="0" w:tplc="89F053C6">
      <w:start w:val="1"/>
      <w:numFmt w:val="bullet"/>
      <w:lvlText w:val="●"/>
      <w:lvlJc w:val="left"/>
      <w:pPr>
        <w:ind w:left="720" w:hanging="360"/>
      </w:pPr>
    </w:lvl>
    <w:lvl w:ilvl="1" w:tplc="560A4CCC">
      <w:start w:val="1"/>
      <w:numFmt w:val="bullet"/>
      <w:lvlText w:val="○"/>
      <w:lvlJc w:val="left"/>
      <w:pPr>
        <w:ind w:left="1440" w:hanging="360"/>
      </w:pPr>
    </w:lvl>
    <w:lvl w:ilvl="2" w:tplc="7EF27304">
      <w:start w:val="1"/>
      <w:numFmt w:val="bullet"/>
      <w:lvlText w:val="■"/>
      <w:lvlJc w:val="left"/>
      <w:pPr>
        <w:ind w:left="2160" w:hanging="360"/>
      </w:pPr>
    </w:lvl>
    <w:lvl w:ilvl="3" w:tplc="CEE60D94">
      <w:start w:val="1"/>
      <w:numFmt w:val="bullet"/>
      <w:lvlText w:val="●"/>
      <w:lvlJc w:val="left"/>
      <w:pPr>
        <w:ind w:left="2880" w:hanging="360"/>
      </w:pPr>
    </w:lvl>
    <w:lvl w:ilvl="4" w:tplc="6A1E6926">
      <w:start w:val="1"/>
      <w:numFmt w:val="bullet"/>
      <w:lvlText w:val="○"/>
      <w:lvlJc w:val="left"/>
      <w:pPr>
        <w:ind w:left="3600" w:hanging="360"/>
      </w:pPr>
    </w:lvl>
    <w:lvl w:ilvl="5" w:tplc="572A6B40">
      <w:start w:val="1"/>
      <w:numFmt w:val="bullet"/>
      <w:lvlText w:val="■"/>
      <w:lvlJc w:val="left"/>
      <w:pPr>
        <w:ind w:left="4320" w:hanging="360"/>
      </w:pPr>
    </w:lvl>
    <w:lvl w:ilvl="6" w:tplc="02DC1374">
      <w:start w:val="1"/>
      <w:numFmt w:val="bullet"/>
      <w:lvlText w:val="●"/>
      <w:lvlJc w:val="left"/>
      <w:pPr>
        <w:ind w:left="5040" w:hanging="360"/>
      </w:pPr>
    </w:lvl>
    <w:lvl w:ilvl="7" w:tplc="97620E52">
      <w:start w:val="1"/>
      <w:numFmt w:val="bullet"/>
      <w:lvlText w:val="●"/>
      <w:lvlJc w:val="left"/>
      <w:pPr>
        <w:ind w:left="5760" w:hanging="360"/>
      </w:pPr>
    </w:lvl>
    <w:lvl w:ilvl="8" w:tplc="DFA08032">
      <w:start w:val="1"/>
      <w:numFmt w:val="bullet"/>
      <w:lvlText w:val="●"/>
      <w:lvlJc w:val="left"/>
      <w:pPr>
        <w:ind w:left="6480" w:hanging="360"/>
      </w:pPr>
    </w:lvl>
  </w:abstractNum>
  <w:num w:numId="1" w16cid:durableId="780761069">
    <w:abstractNumId w:val="1"/>
    <w:lvlOverride w:ilvl="0">
      <w:startOverride w:val="1"/>
    </w:lvlOverride>
  </w:num>
  <w:num w:numId="2" w16cid:durableId="550384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C34"/>
    <w:rsid w:val="0000192C"/>
    <w:rsid w:val="0002515D"/>
    <w:rsid w:val="00083709"/>
    <w:rsid w:val="00096EFC"/>
    <w:rsid w:val="000C0092"/>
    <w:rsid w:val="0010128D"/>
    <w:rsid w:val="002E45BA"/>
    <w:rsid w:val="00475961"/>
    <w:rsid w:val="00492446"/>
    <w:rsid w:val="004F5C30"/>
    <w:rsid w:val="00500136"/>
    <w:rsid w:val="00520874"/>
    <w:rsid w:val="00564135"/>
    <w:rsid w:val="00644294"/>
    <w:rsid w:val="00702C34"/>
    <w:rsid w:val="00952B47"/>
    <w:rsid w:val="00B331D0"/>
    <w:rsid w:val="00B65CAC"/>
    <w:rsid w:val="00BA5CAE"/>
    <w:rsid w:val="00BC41FF"/>
    <w:rsid w:val="00C21D02"/>
    <w:rsid w:val="00C71FD8"/>
    <w:rsid w:val="00D82DBF"/>
    <w:rsid w:val="00E90270"/>
    <w:rsid w:val="00F1453A"/>
    <w:rsid w:val="00FC4F4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A7498"/>
  <w15:docId w15:val="{0CE3D073-F479-4243-8979-AF27C00EC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83709"/>
    <w:pPr>
      <w:tabs>
        <w:tab w:val="center" w:pos="4513"/>
        <w:tab w:val="right" w:pos="9026"/>
      </w:tabs>
    </w:pPr>
  </w:style>
  <w:style w:type="character" w:customStyle="1" w:styleId="HeaderChar">
    <w:name w:val="Header Char"/>
    <w:basedOn w:val="DefaultParagraphFont"/>
    <w:link w:val="Header"/>
    <w:uiPriority w:val="99"/>
    <w:rsid w:val="00083709"/>
  </w:style>
  <w:style w:type="paragraph" w:styleId="Footer">
    <w:name w:val="footer"/>
    <w:basedOn w:val="Normal"/>
    <w:link w:val="FooterChar"/>
    <w:uiPriority w:val="99"/>
    <w:unhideWhenUsed/>
    <w:rsid w:val="00083709"/>
    <w:pPr>
      <w:tabs>
        <w:tab w:val="center" w:pos="4513"/>
        <w:tab w:val="right" w:pos="9026"/>
      </w:tabs>
    </w:pPr>
  </w:style>
  <w:style w:type="character" w:customStyle="1" w:styleId="FooterChar">
    <w:name w:val="Footer Char"/>
    <w:basedOn w:val="DefaultParagraphFont"/>
    <w:link w:val="Footer"/>
    <w:uiPriority w:val="99"/>
    <w:rsid w:val="000837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A3FE6869C71A241BA62DA0AC37DA10D" ma:contentTypeVersion="9" ma:contentTypeDescription="Create a new document." ma:contentTypeScope="" ma:versionID="af62a2330451b107fb4e89db7998bead">
  <xsd:schema xmlns:xsd="http://www.w3.org/2001/XMLSchema" xmlns:xs="http://www.w3.org/2001/XMLSchema" xmlns:p="http://schemas.microsoft.com/office/2006/metadata/properties" xmlns:ns3="bc8c67f8-76a7-4fe0-92d7-56c0f7cd8a7d" targetNamespace="http://schemas.microsoft.com/office/2006/metadata/properties" ma:root="true" ma:fieldsID="0643b648fb7c5b21ae1b7fc13d0da553" ns3:_="">
    <xsd:import namespace="bc8c67f8-76a7-4fe0-92d7-56c0f7cd8a7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8c67f8-76a7-4fe0-92d7-56c0f7cd8a7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bc8c67f8-76a7-4fe0-92d7-56c0f7cd8a7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6B467C-F798-4782-8E87-6D5C1B526EC2}">
  <ds:schemaRefs>
    <ds:schemaRef ds:uri="http://schemas.microsoft.com/sharepoint/v3/contenttype/forms"/>
  </ds:schemaRefs>
</ds:datastoreItem>
</file>

<file path=customXml/itemProps2.xml><?xml version="1.0" encoding="utf-8"?>
<ds:datastoreItem xmlns:ds="http://schemas.openxmlformats.org/officeDocument/2006/customXml" ds:itemID="{93598CE3-6E10-465F-AB71-7563DB94C1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8c67f8-76a7-4fe0-92d7-56c0f7cd8a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ECF391-BB83-447B-BC19-756FEDDEC15B}">
  <ds:schemaRefs>
    <ds:schemaRef ds:uri="http://schemas.microsoft.com/office/2006/metadata/properties"/>
    <ds:schemaRef ds:uri="http://schemas.microsoft.com/office/infopath/2007/PartnerControls"/>
    <ds:schemaRef ds:uri="bc8c67f8-76a7-4fe0-92d7-56c0f7cd8a7d"/>
  </ds:schemaRefs>
</ds:datastoreItem>
</file>

<file path=customXml/itemProps4.xml><?xml version="1.0" encoding="utf-8"?>
<ds:datastoreItem xmlns:ds="http://schemas.openxmlformats.org/officeDocument/2006/customXml" ds:itemID="{C9B5FE95-4100-47FA-B215-D63BECA5DA91}">
  <ds:schemaRefs>
    <ds:schemaRef ds:uri="http://schemas.openxmlformats.org/officeDocument/2006/bibliography"/>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38</TotalTime>
  <Pages>7</Pages>
  <Words>892</Words>
  <Characters>5085</Characters>
  <Application>Microsoft Office Word</Application>
  <DocSecurity>0</DocSecurity>
  <Lines>42</Lines>
  <Paragraphs>11</Paragraphs>
  <ScaleCrop>false</ScaleCrop>
  <Company/>
  <LinksUpToDate>false</LinksUpToDate>
  <CharactersWithSpaces>5966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Kamogelo Precious Mabiletsa</cp:lastModifiedBy>
  <cp:revision>17</cp:revision>
  <dcterms:created xsi:type="dcterms:W3CDTF">2026-08-10T19:20:00Z</dcterms:created>
  <dcterms:modified xsi:type="dcterms:W3CDTF">2026-08-12T12:01:00Z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0x0101003A3FE6869C71A241BA62DA0AC37DA10D</vt:lpwstr>
  </property>
</Properties>
</file>