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F8F" w:rsidRPr="00BD316D" w:rsidRDefault="00197F8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:rsidR="00197F8F" w:rsidRPr="00552555" w:rsidRDefault="00AB4D8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52555">
        <w:rPr>
          <w:rFonts w:ascii="Times New Roman" w:hAnsi="Times New Roman" w:cs="Times New Roman"/>
          <w:b/>
          <w:sz w:val="32"/>
          <w:szCs w:val="32"/>
        </w:rPr>
        <w:t>MAKERERE</w:t>
      </w:r>
      <w:r w:rsidRPr="0055255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98933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555">
        <w:rPr>
          <w:rFonts w:ascii="Times New Roman" w:hAnsi="Times New Roman" w:cs="Times New Roman"/>
          <w:b/>
          <w:sz w:val="32"/>
          <w:szCs w:val="32"/>
        </w:rPr>
        <w:t>UNIVERSITY</w:t>
      </w:r>
      <w:bookmarkStart w:id="0" w:name="_GoBack"/>
      <w:bookmarkEnd w:id="0"/>
    </w:p>
    <w:p w:rsidR="00197F8F" w:rsidRPr="00552555" w:rsidRDefault="00AB4D85">
      <w:pPr>
        <w:jc w:val="center"/>
        <w:rPr>
          <w:rFonts w:ascii="Times New Roman" w:hAnsi="Times New Roman" w:cs="Times New Roman"/>
          <w:sz w:val="32"/>
          <w:szCs w:val="32"/>
        </w:rPr>
      </w:pPr>
      <w:r w:rsidRPr="00552555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COLLEGE OF COMPUTING AND INFORMATION SCIENCES</w:t>
      </w:r>
    </w:p>
    <w:p w:rsidR="00197F8F" w:rsidRPr="00552555" w:rsidRDefault="00AB4D85">
      <w:pPr>
        <w:jc w:val="center"/>
        <w:rPr>
          <w:rFonts w:ascii="Times New Roman" w:hAnsi="Times New Roman" w:cs="Times New Roman"/>
          <w:sz w:val="32"/>
          <w:szCs w:val="32"/>
        </w:rPr>
      </w:pPr>
      <w:r w:rsidRPr="00552555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SCHOOL OF COMPUTING AND INFORMATICS TECHNOLOGY</w:t>
      </w:r>
    </w:p>
    <w:p w:rsidR="00197F8F" w:rsidRPr="00552555" w:rsidRDefault="00AB4D85">
      <w:pPr>
        <w:jc w:val="center"/>
        <w:rPr>
          <w:rFonts w:ascii="Times New Roman" w:hAnsi="Times New Roman" w:cs="Times New Roman"/>
          <w:sz w:val="32"/>
          <w:szCs w:val="32"/>
        </w:rPr>
      </w:pPr>
      <w:r w:rsidRPr="00552555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BACHELOR OF SCIENCE IN SOFTWARE ENGINEERING</w:t>
      </w:r>
    </w:p>
    <w:p w:rsidR="00197F8F" w:rsidRPr="00BD316D" w:rsidRDefault="00197F8F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</w:p>
    <w:p w:rsidR="00197F8F" w:rsidRPr="00BD316D" w:rsidRDefault="00AB4D8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b/>
          <w:sz w:val="24"/>
          <w:szCs w:val="24"/>
        </w:rPr>
        <w:t xml:space="preserve">Project Name: Stack_overflow study project. </w:t>
      </w:r>
    </w:p>
    <w:p w:rsidR="00197F8F" w:rsidRPr="00BD316D" w:rsidRDefault="00AB4D85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sz w:val="24"/>
          <w:szCs w:val="24"/>
        </w:rPr>
        <w:t xml:space="preserve">This is a stack overflow study project that is going to use a </w:t>
      </w:r>
      <w:bookmarkStart w:id="1" w:name="__DdeLink__973_281364067"/>
      <w:r w:rsidRPr="00BD316D">
        <w:rPr>
          <w:rFonts w:ascii="Times New Roman" w:hAnsi="Times New Roman" w:cs="Times New Roman"/>
          <w:sz w:val="24"/>
          <w:szCs w:val="24"/>
        </w:rPr>
        <w:t>stack overflow</w:t>
      </w:r>
      <w:bookmarkEnd w:id="1"/>
      <w:r w:rsidRPr="00BD316D">
        <w:rPr>
          <w:rFonts w:ascii="Times New Roman" w:hAnsi="Times New Roman" w:cs="Times New Roman"/>
          <w:sz w:val="24"/>
          <w:szCs w:val="24"/>
        </w:rPr>
        <w:t xml:space="preserve"> Analysis System.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4611"/>
        <w:gridCol w:w="2109"/>
        <w:gridCol w:w="2049"/>
      </w:tblGrid>
      <w:tr w:rsidR="00197F8F" w:rsidRPr="00BD316D" w:rsidTr="00552555">
        <w:tc>
          <w:tcPr>
            <w:tcW w:w="836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S/No</w:t>
            </w:r>
          </w:p>
        </w:tc>
        <w:tc>
          <w:tcPr>
            <w:tcW w:w="4611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0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</w:p>
        </w:tc>
        <w:tc>
          <w:tcPr>
            <w:tcW w:w="204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STUDENT No</w:t>
            </w:r>
          </w:p>
        </w:tc>
      </w:tr>
      <w:tr w:rsidR="00197F8F" w:rsidRPr="00BD316D" w:rsidTr="00552555">
        <w:tc>
          <w:tcPr>
            <w:tcW w:w="836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11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MABIRIZI KIZZA AHMED</w:t>
            </w:r>
          </w:p>
        </w:tc>
        <w:tc>
          <w:tcPr>
            <w:tcW w:w="210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16/U/553</w:t>
            </w:r>
          </w:p>
        </w:tc>
        <w:tc>
          <w:tcPr>
            <w:tcW w:w="204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216000099</w:t>
            </w:r>
          </w:p>
        </w:tc>
      </w:tr>
      <w:tr w:rsidR="00197F8F" w:rsidRPr="00BD316D" w:rsidTr="00552555">
        <w:tc>
          <w:tcPr>
            <w:tcW w:w="836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11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SSESS</w:t>
            </w:r>
            <w:r w:rsidR="00BD316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AZI NASSER</w:t>
            </w:r>
          </w:p>
        </w:tc>
        <w:tc>
          <w:tcPr>
            <w:tcW w:w="210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16/U/11763/EVE</w:t>
            </w:r>
          </w:p>
        </w:tc>
        <w:tc>
          <w:tcPr>
            <w:tcW w:w="204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216003221</w:t>
            </w: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197F8F" w:rsidRPr="00BD316D" w:rsidTr="00552555">
        <w:tc>
          <w:tcPr>
            <w:tcW w:w="836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11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KABALI FAHAD MALIK</w:t>
            </w:r>
          </w:p>
        </w:tc>
        <w:tc>
          <w:tcPr>
            <w:tcW w:w="210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16/U/5043/PS</w:t>
            </w:r>
          </w:p>
        </w:tc>
        <w:tc>
          <w:tcPr>
            <w:tcW w:w="204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216003181</w:t>
            </w:r>
          </w:p>
        </w:tc>
      </w:tr>
      <w:tr w:rsidR="00197F8F" w:rsidRPr="00BD316D" w:rsidTr="00552555">
        <w:tc>
          <w:tcPr>
            <w:tcW w:w="836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11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LUBEGA MARK ARNOLD</w:t>
            </w:r>
          </w:p>
        </w:tc>
        <w:tc>
          <w:tcPr>
            <w:tcW w:w="210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16/U/6609/PS</w:t>
            </w:r>
          </w:p>
        </w:tc>
        <w:tc>
          <w:tcPr>
            <w:tcW w:w="2049" w:type="dxa"/>
            <w:shd w:val="clear" w:color="auto" w:fill="auto"/>
          </w:tcPr>
          <w:p w:rsidR="00197F8F" w:rsidRPr="00BD316D" w:rsidRDefault="00AB4D85">
            <w:pPr>
              <w:pStyle w:val="BodyText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16D">
              <w:rPr>
                <w:rFonts w:ascii="Times New Roman" w:hAnsi="Times New Roman" w:cs="Times New Roman"/>
                <w:sz w:val="24"/>
                <w:szCs w:val="24"/>
              </w:rPr>
              <w:t>216003185</w:t>
            </w:r>
          </w:p>
        </w:tc>
      </w:tr>
    </w:tbl>
    <w:p w:rsidR="00197F8F" w:rsidRPr="00BD316D" w:rsidRDefault="00AB4D85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F8F" w:rsidRPr="00BD316D" w:rsidRDefault="00AB4D85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sz w:val="24"/>
          <w:szCs w:val="24"/>
        </w:rPr>
        <w:t>Team Leader:  MABIRIZI KIZZA AHMED</w:t>
      </w:r>
    </w:p>
    <w:p w:rsidR="00197F8F" w:rsidRPr="00BD316D" w:rsidRDefault="00AB4D85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sz w:val="24"/>
          <w:szCs w:val="24"/>
        </w:rPr>
        <w:t>Advisor: ISAAC MBABAZI</w:t>
      </w:r>
    </w:p>
    <w:p w:rsidR="00197F8F" w:rsidRPr="00BD316D" w:rsidRDefault="00197F8F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F8F" w:rsidRPr="00BD316D" w:rsidRDefault="00AB4D85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sz w:val="24"/>
          <w:szCs w:val="24"/>
        </w:rPr>
        <w:t>Submitted in partial fulfillment Of the requirements of a</w:t>
      </w:r>
    </w:p>
    <w:p w:rsidR="00197F8F" w:rsidRPr="00BD316D" w:rsidRDefault="00AB4D85">
      <w:pPr>
        <w:pStyle w:val="BodyText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sz w:val="24"/>
          <w:szCs w:val="24"/>
        </w:rPr>
        <w:t xml:space="preserve">Software Engineering course project </w:t>
      </w:r>
    </w:p>
    <w:p w:rsidR="00197F8F" w:rsidRPr="00BD316D" w:rsidRDefault="00197F8F">
      <w:pPr>
        <w:pStyle w:val="Heading1"/>
        <w:rPr>
          <w:rFonts w:ascii="Times New Roman" w:hAnsi="Times New Roman" w:cs="Times New Roman"/>
          <w:b/>
          <w:color w:val="00000A"/>
          <w:sz w:val="24"/>
          <w:szCs w:val="24"/>
        </w:rPr>
      </w:pPr>
    </w:p>
    <w:p w:rsidR="00197F8F" w:rsidRPr="00BD316D" w:rsidRDefault="00197F8F">
      <w:pPr>
        <w:rPr>
          <w:rFonts w:ascii="Times New Roman" w:hAnsi="Times New Roman" w:cs="Times New Roman"/>
          <w:b/>
          <w:sz w:val="24"/>
          <w:szCs w:val="24"/>
        </w:rPr>
      </w:pPr>
    </w:p>
    <w:p w:rsidR="00197F8F" w:rsidRPr="00BD316D" w:rsidRDefault="00197F8F">
      <w:pPr>
        <w:rPr>
          <w:rFonts w:ascii="Times New Roman" w:hAnsi="Times New Roman" w:cs="Times New Roman"/>
          <w:b/>
          <w:sz w:val="24"/>
          <w:szCs w:val="24"/>
        </w:rPr>
      </w:pPr>
    </w:p>
    <w:p w:rsidR="00197F8F" w:rsidRDefault="00197F8F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1906415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00000A"/>
          <w:sz w:val="22"/>
          <w:szCs w:val="22"/>
        </w:rPr>
      </w:sdtEndPr>
      <w:sdtContent>
        <w:p w:rsidR="00540FD9" w:rsidRDefault="00540FD9">
          <w:pPr>
            <w:pStyle w:val="TOCHeading"/>
          </w:pPr>
          <w:r>
            <w:t>Contents</w:t>
          </w:r>
        </w:p>
        <w:p w:rsidR="00540FD9" w:rsidRDefault="00540FD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520874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1.0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75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2.0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76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Goal.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77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78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2.3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Methodology, techniques and tools: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79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2.4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Project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80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2.5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81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2.6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Anticipated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82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3.0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83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4.0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color w:val="auto"/>
            </w:rPr>
          </w:pPr>
          <w:hyperlink w:anchor="_Toc519520884" w:history="1"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</w:rPr>
              <w:tab/>
            </w:r>
            <w:r w:rsidRPr="005556F9">
              <w:rPr>
                <w:rStyle w:val="Hyperlink"/>
                <w:rFonts w:ascii="Times New Roman" w:hAnsi="Times New Roman" w:cs="Times New Roman"/>
                <w:b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_Toc519520884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FD9" w:rsidRDefault="00540FD9">
          <w:r>
            <w:rPr>
              <w:b/>
              <w:bCs/>
              <w:noProof/>
            </w:rPr>
            <w:fldChar w:fldCharType="end"/>
          </w:r>
        </w:p>
      </w:sdtContent>
    </w:sdt>
    <w:p w:rsidR="00BD316D" w:rsidRDefault="00BD316D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540FD9" w:rsidRPr="00BD316D" w:rsidRDefault="00540FD9">
      <w:pPr>
        <w:rPr>
          <w:rFonts w:ascii="Times New Roman" w:hAnsi="Times New Roman" w:cs="Times New Roman"/>
          <w:b/>
          <w:sz w:val="24"/>
          <w:szCs w:val="24"/>
        </w:rPr>
      </w:pPr>
    </w:p>
    <w:p w:rsidR="00197F8F" w:rsidRPr="00540FD9" w:rsidRDefault="00AB4D85" w:rsidP="00540FD9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00000A"/>
          <w:sz w:val="28"/>
          <w:szCs w:val="24"/>
        </w:rPr>
      </w:pPr>
      <w:bookmarkStart w:id="2" w:name="_Toc519520874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1.0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  <w:t>BACKGROUND</w:t>
      </w:r>
      <w:bookmarkEnd w:id="2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 xml:space="preserve"> </w:t>
      </w:r>
    </w:p>
    <w:p w:rsidR="00197F8F" w:rsidRPr="00BD316D" w:rsidRDefault="00AB4D85" w:rsidP="00540FD9">
      <w:pPr>
        <w:pStyle w:val="NormalWeb"/>
        <w:shd w:val="clear" w:color="auto" w:fill="FFFFFF"/>
        <w:spacing w:beforeAutospacing="0" w:after="0" w:afterAutospacing="0" w:line="360" w:lineRule="auto"/>
        <w:jc w:val="both"/>
        <w:textAlignment w:val="baseline"/>
      </w:pPr>
      <w:r w:rsidRPr="00BD316D">
        <w:rPr>
          <w:color w:val="242729"/>
        </w:rPr>
        <w:t>F</w:t>
      </w:r>
      <w:r w:rsidRPr="00BD316D">
        <w:rPr>
          <w:color w:val="242729"/>
        </w:rPr>
        <w:t>ounded in 2008, </w:t>
      </w:r>
      <w:hyperlink r:id="rId8">
        <w:r w:rsidRPr="00BD316D">
          <w:rPr>
            <w:rStyle w:val="InternetLink"/>
            <w:color w:val="00000A"/>
            <w:u w:val="none"/>
          </w:rPr>
          <w:t>Stack Overflow</w:t>
        </w:r>
      </w:hyperlink>
      <w:r w:rsidRPr="00BD316D">
        <w:rPr>
          <w:color w:val="242729"/>
        </w:rPr>
        <w:t> is the largest, most trusted online community for developers to learn, share their knowledge, and build their careers. More than 50 million professional and aspiring programmers visit Stack Overflow</w:t>
      </w:r>
      <w:r w:rsidRPr="00BD316D">
        <w:rPr>
          <w:color w:val="242729"/>
        </w:rPr>
        <w:t xml:space="preserve"> each month to help solve coding problems, develop new skills, and find job opportunities.</w:t>
      </w:r>
    </w:p>
    <w:p w:rsidR="00197F8F" w:rsidRPr="00BD316D" w:rsidRDefault="00197F8F" w:rsidP="00540FD9">
      <w:pPr>
        <w:pStyle w:val="NormalWeb"/>
        <w:shd w:val="clear" w:color="auto" w:fill="FFFFFF"/>
        <w:spacing w:beforeAutospacing="0" w:after="0" w:afterAutospacing="0" w:line="360" w:lineRule="auto"/>
        <w:jc w:val="both"/>
        <w:textAlignment w:val="baseline"/>
        <w:rPr>
          <w:color w:val="242729"/>
        </w:rPr>
      </w:pPr>
    </w:p>
    <w:p w:rsidR="00197F8F" w:rsidRPr="00BD316D" w:rsidRDefault="00AB4D85" w:rsidP="00540FD9">
      <w:pPr>
        <w:pStyle w:val="NormalWeb"/>
        <w:shd w:val="clear" w:color="auto" w:fill="FFFFFF"/>
        <w:spacing w:beforeAutospacing="0" w:after="360" w:afterAutospacing="0" w:line="360" w:lineRule="auto"/>
        <w:jc w:val="both"/>
        <w:textAlignment w:val="baseline"/>
        <w:rPr>
          <w:b/>
          <w:bCs/>
          <w:color w:val="000000"/>
        </w:rPr>
      </w:pPr>
      <w:r w:rsidRPr="00BD316D">
        <w:rPr>
          <w:color w:val="242729"/>
        </w:rPr>
        <w:t>Stack Overflow partners with businesses to help them understand, hire, engage, and enable the world's developers. Our products and services are focused on developer</w:t>
      </w:r>
      <w:r w:rsidRPr="00BD316D">
        <w:rPr>
          <w:color w:val="242729"/>
        </w:rPr>
        <w:t xml:space="preserve"> marketing, technical recruiting, market research, and enterprise knowledge sharing.</w:t>
      </w:r>
      <w:r w:rsidRPr="00BD316D">
        <w:rPr>
          <w:b/>
          <w:bCs/>
          <w:color w:val="000000"/>
        </w:rPr>
        <w:t xml:space="preserve"> 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color w:val="000000"/>
          <w:sz w:val="24"/>
          <w:szCs w:val="24"/>
        </w:rPr>
        <w:t>Each year, Stack Overflow asks the developer community about everything from their favorite technologies to their job preferences. This year marks the eighth year Stack O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verflow has published their Annual Developer Survey results—with the largest number of respondents yet. Over 100,000 developers took the 30-minute survey in January 2018.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color w:val="000000"/>
          <w:sz w:val="24"/>
          <w:szCs w:val="24"/>
        </w:rPr>
        <w:t xml:space="preserve">There are 98,855 responses in this public data release. These responses are what are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consider “qualified” for analytical purposes based on completion and time spent on the survey and included at least one non-PII question. Approximately 20,000 responses were started but not included here because respondents did not answer enough questions,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 xml:space="preserve"> or only answered questions with personally identifying information. Of the qualified responses, 67,441 completed the entire survey.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color w:val="000000"/>
          <w:sz w:val="24"/>
          <w:szCs w:val="24"/>
        </w:rPr>
        <w:t>The project management team intends to analyze these results and deduce what can be learnt about salaries or machine learni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ng or diversity in tech. This analysis could help Stack Overflow improve on service delivery such as developer marketing, technical recruiting, market research and enterprise knowledge sharing.</w:t>
      </w:r>
    </w:p>
    <w:p w:rsidR="00197F8F" w:rsidRPr="00540FD9" w:rsidRDefault="00AB4D85" w:rsidP="00540FD9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00000A"/>
          <w:sz w:val="28"/>
          <w:szCs w:val="24"/>
        </w:rPr>
      </w:pPr>
      <w:bookmarkStart w:id="3" w:name="_Toc519520875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2.0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  <w:t>PROJECT DESCRIPTION</w:t>
      </w:r>
      <w:bookmarkEnd w:id="3"/>
    </w:p>
    <w:p w:rsidR="00197F8F" w:rsidRPr="00540FD9" w:rsidRDefault="00AB4D85" w:rsidP="00540FD9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00000A"/>
          <w:sz w:val="28"/>
          <w:szCs w:val="24"/>
        </w:rPr>
      </w:pPr>
      <w:bookmarkStart w:id="4" w:name="_Toc519520876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2.1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  <w:t>Goal.</w:t>
      </w:r>
      <w:bookmarkEnd w:id="4"/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color w:val="000000"/>
          <w:sz w:val="24"/>
          <w:szCs w:val="24"/>
        </w:rPr>
        <w:t xml:space="preserve">The goal of this project is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to critically analyse the survey results  so as to fin a way on how to improve on developer marketing, technical recruiting, market research and enterprise knowledge sharing at Stack Overflow.</w:t>
      </w:r>
    </w:p>
    <w:p w:rsidR="00197F8F" w:rsidRPr="00BD316D" w:rsidRDefault="00197F8F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7F8F" w:rsidRPr="00540FD9" w:rsidRDefault="00AB4D85" w:rsidP="00540FD9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00000A"/>
          <w:sz w:val="28"/>
          <w:szCs w:val="24"/>
        </w:rPr>
      </w:pPr>
      <w:bookmarkStart w:id="5" w:name="_Toc519520877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2.2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  <w:t>Objectives</w:t>
      </w:r>
      <w:bookmarkEnd w:id="5"/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•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Analyze the data in the 2018 Development Surv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 xml:space="preserve">ey results 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•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Deduce possible outcomes and what can be learnt from the various sections in technology.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•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Use the different deductions find out system requirements needed to achieve the desired goal.</w:t>
      </w:r>
    </w:p>
    <w:p w:rsidR="00197F8F" w:rsidRPr="00BD316D" w:rsidRDefault="00197F8F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7F8F" w:rsidRPr="00540FD9" w:rsidRDefault="00552555" w:rsidP="00540FD9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00000A"/>
          <w:sz w:val="28"/>
          <w:szCs w:val="24"/>
        </w:rPr>
      </w:pPr>
      <w:bookmarkStart w:id="6" w:name="_Toc519520878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2.3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</w:r>
      <w:r w:rsidR="00AB4D85" w:rsidRPr="00540FD9">
        <w:rPr>
          <w:rFonts w:ascii="Times New Roman" w:hAnsi="Times New Roman" w:cs="Times New Roman"/>
          <w:b/>
          <w:color w:val="00000A"/>
          <w:sz w:val="28"/>
          <w:szCs w:val="24"/>
        </w:rPr>
        <w:t>Methodology, techniques and tools:</w:t>
      </w:r>
      <w:bookmarkEnd w:id="6"/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color w:val="000000"/>
          <w:sz w:val="24"/>
          <w:szCs w:val="24"/>
        </w:rPr>
        <w:t>The project manag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ement team agreed to use the agile method methodology as the team-based technique to achieve the goal. This technique was chosen because of its flexibility and efficiency in dealing with change.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color w:val="000000"/>
          <w:sz w:val="24"/>
          <w:szCs w:val="24"/>
        </w:rPr>
        <w:t>The project management team plans on using different data sci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ence techniques in R such as Naïve Bayes classifier ,linear regression, KNN algorithm etc.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color w:val="000000"/>
          <w:sz w:val="24"/>
          <w:szCs w:val="24"/>
        </w:rPr>
        <w:t xml:space="preserve">The team also plans on using data tools in R such as data visualization, random generation and advanced data visualization to represent data in simplified graphical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forms for easy analysis.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color w:val="000000"/>
          <w:sz w:val="24"/>
          <w:szCs w:val="24"/>
        </w:rPr>
        <w:t>The team will use Git and Git-hub  for version control to monitor each team member’s contribution towards the project.</w:t>
      </w:r>
    </w:p>
    <w:p w:rsidR="00197F8F" w:rsidRPr="00540FD9" w:rsidRDefault="00AB4D85" w:rsidP="00540FD9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00000A"/>
          <w:sz w:val="28"/>
          <w:szCs w:val="24"/>
        </w:rPr>
      </w:pPr>
      <w:bookmarkStart w:id="7" w:name="_Toc519520879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2.4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  <w:t>Project Activities</w:t>
      </w:r>
      <w:bookmarkEnd w:id="7"/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The following are some of the activities to be carried out during our project:</w:t>
      </w:r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• Project </w:t>
      </w: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planning; this includes identifying all project tasks and estimating the completion time and cost of each.</w:t>
      </w:r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• Project scheduling; this involves the creation of a specific timetable, usually in the form of charts that show tasks, task dependencies, and criti</w:t>
      </w: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cal tasks that might delay the project. Scheduling also involves selecting and staffing the project team and assigning specific tasks to team members.</w:t>
      </w:r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• Project monitoring requires guiding, supervising, and coordinating the project team’s workload. The pro</w:t>
      </w: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ject manager must monitor the progress, evaluate the results, and take corrective action when necessary to control the project and stay on target.</w:t>
      </w:r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• Project reporting includes regular progress reports to management, users, and the project team itself. Effe</w:t>
      </w: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ctive reporting requires strong communication skills and a sense of what others want and need to know about the project.</w:t>
      </w:r>
    </w:p>
    <w:p w:rsidR="00197F8F" w:rsidRPr="00540FD9" w:rsidRDefault="00AB4D85" w:rsidP="00540FD9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00000A"/>
          <w:sz w:val="28"/>
          <w:szCs w:val="24"/>
        </w:rPr>
      </w:pPr>
      <w:bookmarkStart w:id="8" w:name="_Toc519520880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2.5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  <w:t>Benefits</w:t>
      </w:r>
      <w:bookmarkEnd w:id="8"/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project is aimed at improving service delivery at Stack Overflow such as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 xml:space="preserve">developer marketing, technical recruiting,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market research and enterprise knowledge sharing.</w:t>
      </w:r>
    </w:p>
    <w:p w:rsidR="00197F8F" w:rsidRPr="00540FD9" w:rsidRDefault="00AB4D85" w:rsidP="00540FD9">
      <w:pPr>
        <w:pStyle w:val="Heading2"/>
        <w:spacing w:line="360" w:lineRule="auto"/>
        <w:jc w:val="both"/>
        <w:rPr>
          <w:rFonts w:ascii="Times New Roman" w:hAnsi="Times New Roman" w:cs="Times New Roman"/>
          <w:b/>
          <w:color w:val="00000A"/>
          <w:sz w:val="28"/>
          <w:szCs w:val="24"/>
        </w:rPr>
      </w:pPr>
      <w:bookmarkStart w:id="9" w:name="_Toc519520881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2.6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  <w:t>Anticipated Outcomes</w:t>
      </w:r>
      <w:bookmarkEnd w:id="9"/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•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Improve developer marketing at Stack Overflow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•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Improve technical recruitment at Stack Overflow</w:t>
      </w:r>
    </w:p>
    <w:p w:rsidR="00552555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•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Improve market research at Stack Overflow</w:t>
      </w:r>
    </w:p>
    <w:p w:rsidR="00197F8F" w:rsidRPr="00BD316D" w:rsidRDefault="00AB4D85" w:rsidP="00540FD9">
      <w:pPr>
        <w:widowControl w:val="0"/>
        <w:spacing w:after="24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•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 xml:space="preserve">Improve enterprise knowledge sharing </w:t>
      </w:r>
      <w:r w:rsidRPr="00BD316D">
        <w:rPr>
          <w:rFonts w:ascii="Times New Roman" w:hAnsi="Times New Roman" w:cs="Times New Roman"/>
          <w:color w:val="000000"/>
          <w:sz w:val="24"/>
          <w:szCs w:val="24"/>
        </w:rPr>
        <w:t>at Stack Overflow</w:t>
      </w:r>
    </w:p>
    <w:p w:rsidR="00197F8F" w:rsidRPr="00540FD9" w:rsidRDefault="00AB4D85" w:rsidP="00540FD9">
      <w:pPr>
        <w:pStyle w:val="Heading1"/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10" w:name="_Toc519520882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3.0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  <w:t>B</w:t>
      </w:r>
      <w:r w:rsidR="00540FD9" w:rsidRPr="00540FD9">
        <w:rPr>
          <w:rFonts w:ascii="Times New Roman" w:hAnsi="Times New Roman" w:cs="Times New Roman"/>
          <w:b/>
          <w:color w:val="00000A"/>
          <w:sz w:val="28"/>
          <w:szCs w:val="24"/>
        </w:rPr>
        <w:t>UDGET</w:t>
      </w:r>
      <w:bookmarkEnd w:id="10"/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project management team requests for support through funds to facilitate project activities. </w:t>
      </w:r>
    </w:p>
    <w:p w:rsidR="00197F8F" w:rsidRPr="00540FD9" w:rsidRDefault="00AB4D85" w:rsidP="00540FD9">
      <w:pPr>
        <w:pStyle w:val="Heading1"/>
        <w:spacing w:line="360" w:lineRule="auto"/>
        <w:jc w:val="both"/>
        <w:rPr>
          <w:rFonts w:ascii="Times New Roman" w:hAnsi="Times New Roman" w:cs="Times New Roman"/>
          <w:b/>
          <w:color w:val="00000A"/>
          <w:sz w:val="28"/>
          <w:szCs w:val="24"/>
        </w:rPr>
      </w:pPr>
      <w:bookmarkStart w:id="11" w:name="_Toc519520883"/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>4.0</w:t>
      </w:r>
      <w:r w:rsidRPr="00540FD9">
        <w:rPr>
          <w:rFonts w:ascii="Times New Roman" w:hAnsi="Times New Roman" w:cs="Times New Roman"/>
          <w:b/>
          <w:color w:val="00000A"/>
          <w:sz w:val="28"/>
          <w:szCs w:val="24"/>
        </w:rPr>
        <w:tab/>
        <w:t>CONTACT INFORMATION</w:t>
      </w:r>
      <w:bookmarkEnd w:id="11"/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For more information, please contact the project manager on:</w:t>
      </w:r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Mobile +256 700 731 763</w:t>
      </w:r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Mobile +256 706 949 </w:t>
      </w: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897</w:t>
      </w:r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Mobile +256 779 014 758</w:t>
      </w:r>
    </w:p>
    <w:p w:rsidR="00197F8F" w:rsidRPr="00BD316D" w:rsidRDefault="00AB4D85" w:rsidP="00540FD9">
      <w:pPr>
        <w:widowControl w:val="0"/>
        <w:spacing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316D">
        <w:rPr>
          <w:rFonts w:ascii="Times New Roman" w:hAnsi="Times New Roman" w:cs="Times New Roman"/>
          <w:bCs/>
          <w:color w:val="000000"/>
          <w:sz w:val="24"/>
          <w:szCs w:val="24"/>
        </w:rPr>
        <w:t>Email: mabiriziad@gmail.com.</w:t>
      </w:r>
    </w:p>
    <w:bookmarkStart w:id="12" w:name="_Toc519520884" w:displacedByCustomXml="next"/>
    <w:sdt>
      <w:sdtPr>
        <w:rPr>
          <w:rFonts w:ascii="Times New Roman" w:eastAsiaTheme="minorHAnsi" w:hAnsi="Times New Roman" w:cs="Times New Roman"/>
          <w:color w:val="00000A"/>
          <w:sz w:val="24"/>
          <w:szCs w:val="24"/>
        </w:rPr>
        <w:id w:val="102582552"/>
        <w:docPartObj>
          <w:docPartGallery w:val="Bibliographies"/>
          <w:docPartUnique/>
        </w:docPartObj>
      </w:sdtPr>
      <w:sdtEndPr/>
      <w:sdtContent>
        <w:p w:rsidR="00197F8F" w:rsidRPr="00540FD9" w:rsidRDefault="00AB4D85" w:rsidP="00540FD9">
          <w:pPr>
            <w:pStyle w:val="Heading1"/>
            <w:spacing w:line="360" w:lineRule="auto"/>
            <w:jc w:val="both"/>
            <w:rPr>
              <w:rStyle w:val="Heading2Char"/>
              <w:rFonts w:ascii="Times New Roman" w:hAnsi="Times New Roman" w:cs="Times New Roman"/>
              <w:b/>
              <w:color w:val="00000A"/>
              <w:sz w:val="28"/>
              <w:szCs w:val="24"/>
            </w:rPr>
          </w:pPr>
          <w:r w:rsidRPr="00540FD9">
            <w:rPr>
              <w:rStyle w:val="Heading2Char"/>
              <w:rFonts w:ascii="Times New Roman" w:hAnsi="Times New Roman" w:cs="Times New Roman"/>
              <w:b/>
              <w:color w:val="00000A"/>
              <w:sz w:val="28"/>
              <w:szCs w:val="24"/>
            </w:rPr>
            <w:t>4.1</w:t>
          </w:r>
          <w:r w:rsidRPr="00540FD9">
            <w:rPr>
              <w:rStyle w:val="Heading2Char"/>
              <w:rFonts w:ascii="Times New Roman" w:hAnsi="Times New Roman" w:cs="Times New Roman"/>
              <w:b/>
              <w:color w:val="00000A"/>
              <w:sz w:val="28"/>
              <w:szCs w:val="24"/>
            </w:rPr>
            <w:tab/>
          </w:r>
          <w:bookmarkEnd w:id="12"/>
          <w:r w:rsidR="00540FD9" w:rsidRPr="00540FD9">
            <w:rPr>
              <w:rStyle w:val="Heading2Char"/>
              <w:rFonts w:ascii="Times New Roman" w:hAnsi="Times New Roman" w:cs="Times New Roman"/>
              <w:b/>
              <w:color w:val="00000A"/>
              <w:sz w:val="28"/>
              <w:szCs w:val="24"/>
            </w:rPr>
            <w:t>REFERENCES</w:t>
          </w:r>
        </w:p>
        <w:p w:rsidR="00197F8F" w:rsidRPr="00BD316D" w:rsidRDefault="00AB4D85" w:rsidP="00540FD9">
          <w:pPr>
            <w:pStyle w:val="Bibliography"/>
            <w:spacing w:line="360" w:lineRule="auto"/>
            <w:ind w:left="720" w:hanging="720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D316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316D">
            <w:rPr>
              <w:rFonts w:ascii="Times New Roman" w:hAnsi="Times New Roman" w:cs="Times New Roman"/>
              <w:sz w:val="24"/>
              <w:szCs w:val="24"/>
            </w:rPr>
            <w:instrText>BIBLIOGRAPHY</w:instrText>
          </w:r>
          <w:r w:rsidRPr="00BD316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BD316D">
            <w:rPr>
              <w:rFonts w:ascii="Times New Roman" w:hAnsi="Times New Roman" w:cs="Times New Roman"/>
              <w:i/>
              <w:iCs/>
              <w:sz w:val="24"/>
              <w:szCs w:val="24"/>
            </w:rPr>
            <w:t>Brief: How to Write a Concept Paper</w:t>
          </w:r>
          <w:r w:rsidRPr="00BD316D">
            <w:rPr>
              <w:rFonts w:ascii="Times New Roman" w:hAnsi="Times New Roman" w:cs="Times New Roman"/>
              <w:sz w:val="24"/>
              <w:szCs w:val="24"/>
            </w:rPr>
            <w:t>. Retrieved from https://www.ncat.edu/research/documents/dored-documents/research-services-documents/brief-write-concept-paper081517.pdf</w:t>
          </w:r>
        </w:p>
        <w:p w:rsidR="00197F8F" w:rsidRPr="00BD316D" w:rsidRDefault="00AB4D85" w:rsidP="00540FD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D316D">
            <w:rPr>
              <w:rFonts w:ascii="Times New Roman" w:hAnsi="Times New Roman" w:cs="Times New Roman"/>
              <w:i/>
              <w:iCs/>
              <w:sz w:val="24"/>
              <w:szCs w:val="24"/>
            </w:rPr>
            <w:t>Stack Overflow</w:t>
          </w:r>
          <w:r w:rsidRPr="00BD316D">
            <w:rPr>
              <w:rFonts w:ascii="Times New Roman" w:hAnsi="Times New Roman" w:cs="Times New Roman"/>
              <w:sz w:val="24"/>
              <w:szCs w:val="24"/>
            </w:rPr>
            <w:t>. Retrieved from https://stackoverflow.com</w:t>
          </w:r>
          <w:r w:rsidRPr="00BD316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:rsidR="00197F8F" w:rsidRPr="00BD316D" w:rsidRDefault="00AB4D85" w:rsidP="00540FD9">
          <w:pPr>
            <w:pStyle w:val="BodyText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BD316D">
            <w:rPr>
              <w:rStyle w:val="InternetLink"/>
              <w:rFonts w:ascii="Times New Roman" w:hAnsi="Times New Roman" w:cs="Times New Roman"/>
              <w:sz w:val="24"/>
              <w:szCs w:val="24"/>
              <w:u w:val="none"/>
            </w:rPr>
            <w:t xml:space="preserve">Stack Overflow 2018 : </w:t>
          </w:r>
          <w:hyperlink r:id="rId9">
            <w:r w:rsidRPr="00BD316D">
              <w:rPr>
                <w:rStyle w:val="InternetLink"/>
                <w:rFonts w:ascii="Times New Roman" w:hAnsi="Times New Roman" w:cs="Times New Roman"/>
                <w:sz w:val="24"/>
                <w:szCs w:val="24"/>
              </w:rPr>
              <w:t>https://stackoverflow.blog/2018/03/13/2018-developer-survey-results-live/</w:t>
            </w:r>
          </w:hyperlink>
        </w:p>
      </w:sdtContent>
    </w:sdt>
    <w:p w:rsidR="00197F8F" w:rsidRPr="00BD316D" w:rsidRDefault="00197F8F">
      <w:pPr>
        <w:widowControl w:val="0"/>
        <w:spacing w:after="280" w:line="240" w:lineRule="auto"/>
        <w:rPr>
          <w:rFonts w:ascii="Times New Roman" w:hAnsi="Times New Roman" w:cs="Times New Roman"/>
          <w:sz w:val="24"/>
          <w:szCs w:val="24"/>
        </w:rPr>
      </w:pPr>
    </w:p>
    <w:sectPr w:rsidR="00197F8F" w:rsidRPr="00BD316D">
      <w:headerReference w:type="default" r:id="rId10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D85" w:rsidRDefault="00AB4D85" w:rsidP="00540FD9">
      <w:pPr>
        <w:spacing w:after="0" w:line="240" w:lineRule="auto"/>
      </w:pPr>
      <w:r>
        <w:separator/>
      </w:r>
    </w:p>
  </w:endnote>
  <w:endnote w:type="continuationSeparator" w:id="0">
    <w:p w:rsidR="00AB4D85" w:rsidRDefault="00AB4D85" w:rsidP="0054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D85" w:rsidRDefault="00AB4D85" w:rsidP="00540FD9">
      <w:pPr>
        <w:spacing w:after="0" w:line="240" w:lineRule="auto"/>
      </w:pPr>
      <w:r>
        <w:separator/>
      </w:r>
    </w:p>
  </w:footnote>
  <w:footnote w:type="continuationSeparator" w:id="0">
    <w:p w:rsidR="00AB4D85" w:rsidRDefault="00AB4D85" w:rsidP="0054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FD9" w:rsidRDefault="00540FD9">
    <w:pPr>
      <w:pStyle w:val="Header"/>
      <w:jc w:val="right"/>
    </w:pPr>
  </w:p>
  <w:p w:rsidR="00540FD9" w:rsidRDefault="00540FD9">
    <w:pPr>
      <w:pStyle w:val="Header"/>
      <w:jc w:val="right"/>
    </w:pPr>
    <w:sdt>
      <w:sdtPr>
        <w:id w:val="141929245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4D8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540FD9" w:rsidRDefault="00540F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F8F"/>
    <w:rsid w:val="00197F8F"/>
    <w:rsid w:val="00540FD9"/>
    <w:rsid w:val="00552555"/>
    <w:rsid w:val="00AB4D85"/>
    <w:rsid w:val="00BD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B880B6-2E98-48ED-9754-C093BFF2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E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A14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30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0E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3A14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830E78"/>
  </w:style>
  <w:style w:type="paragraph" w:styleId="TOCHeading">
    <w:name w:val="TOC Heading"/>
    <w:basedOn w:val="Heading1"/>
    <w:next w:val="Normal"/>
    <w:uiPriority w:val="39"/>
    <w:unhideWhenUsed/>
    <w:qFormat/>
    <w:rsid w:val="00540F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0F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0F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40F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0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FD9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540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FD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blog/2018/03/13/2018-developer-survey-results-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Bri</b:Tag>
    <b:SourceType>InternetSite</b:SourceType>
    <b:Guid>{8A219535-1503-48A4-8C02-A8A3BF976D58}</b:Guid>
    <b:Title>Brief: How to Write a Concept Paper</b:Title>
    <b:URL>https://www.ncat.edu/research/documents/dored-documents/research-services-documents/brief-write-concept-paper081517.pdf</b:URL>
    <b:RefOrder>1</b:RefOrder>
  </b:Source>
  <b:Source>
    <b:Tag>Sta</b:Tag>
    <b:SourceType>InternetSite</b:SourceType>
    <b:Guid>{BD358DDC-8580-4F66-B05F-A91BCD7097B6}</b:Guid>
    <b:Title>Stack Overflow</b:Title>
    <b:URL>https://stackoverflow.com</b:URL>
    <b:RefOrder>2</b:RefOrder>
  </b:Source>
</b:Sources>
</file>

<file path=customXml/itemProps1.xml><?xml version="1.0" encoding="utf-8"?>
<ds:datastoreItem xmlns:ds="http://schemas.openxmlformats.org/officeDocument/2006/customXml" ds:itemID="{0C7D26FB-7997-4A09-89FB-A43D7C9E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6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14</cp:revision>
  <dcterms:created xsi:type="dcterms:W3CDTF">2018-06-19T15:51:00Z</dcterms:created>
  <dcterms:modified xsi:type="dcterms:W3CDTF">2018-07-16T13:16:00Z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