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3.xml" ContentType="application/vnd.openxmlformats-officedocument.wordprocessingml.footer+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webextensions/webextension7.xml" ContentType="application/vnd.ms-office.webextension+xml"/>
  <Override PartName="/word/webextensions/webextension8.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eastAsiaTheme="minorHAnsi"/>
          <w:lang w:eastAsia="en-US"/>
        </w:rPr>
        <w:id w:val="972018043"/>
        <w:docPartObj>
          <w:docPartGallery w:val="Cover Pages"/>
          <w:docPartUnique/>
        </w:docPartObj>
      </w:sdtPr>
      <w:sdtEndPr>
        <w:rPr>
          <w:b/>
          <w:noProof/>
        </w:rPr>
      </w:sdtEndPr>
      <w:sdtContent>
        <w:p w14:paraId="15E490F3" w14:textId="0D718307" w:rsidR="005A1B49" w:rsidRDefault="005A1B49">
          <w:pPr>
            <w:pStyle w:val="NoSpacing"/>
          </w:pPr>
          <w:r>
            <w:rPr>
              <w:noProof/>
            </w:rPr>
            <mc:AlternateContent>
              <mc:Choice Requires="wpg">
                <w:drawing>
                  <wp:anchor distT="0" distB="0" distL="114300" distR="114300" simplePos="0" relativeHeight="251659264" behindDoc="1" locked="0" layoutInCell="1" allowOverlap="1" wp14:anchorId="7C996728" wp14:editId="241762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994472448" name="Grupo 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2059300055" name="Rectángulo 2059300055"/>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52128981"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741311851" name="Grupo 741311851"/>
                            <wpg:cNvGrpSpPr/>
                            <wpg:grpSpPr>
                              <a:xfrm>
                                <a:off x="76200" y="4210050"/>
                                <a:ext cx="2057400" cy="4910328"/>
                                <a:chOff x="80645" y="4211812"/>
                                <a:chExt cx="1306273" cy="3121026"/>
                              </a:xfrm>
                            </wpg:grpSpPr>
                            <wpg:grpSp>
                              <wpg:cNvPr id="42697739" name="Grupo 42697739"/>
                              <wpg:cNvGrpSpPr>
                                <a:grpSpLocks noChangeAspect="1"/>
                              </wpg:cNvGrpSpPr>
                              <wpg:grpSpPr>
                                <a:xfrm>
                                  <a:off x="141062" y="4211812"/>
                                  <a:ext cx="1047750" cy="3121026"/>
                                  <a:chOff x="141062" y="4211812"/>
                                  <a:chExt cx="1047750" cy="3121026"/>
                                </a:xfrm>
                              </wpg:grpSpPr>
                              <wps:wsp>
                                <wps:cNvPr id="413369267"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9590717"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5073970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26823554"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18816843"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09351738"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90019228"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13594850"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45037000"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6167670"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64212117"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5257272"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071141381" name="Grupo 2071141381"/>
                              <wpg:cNvGrpSpPr>
                                <a:grpSpLocks noChangeAspect="1"/>
                              </wpg:cNvGrpSpPr>
                              <wpg:grpSpPr>
                                <a:xfrm>
                                  <a:off x="80645" y="4826972"/>
                                  <a:ext cx="1306273" cy="2505863"/>
                                  <a:chOff x="80645" y="4649964"/>
                                  <a:chExt cx="874712" cy="1677988"/>
                                </a:xfrm>
                              </wpg:grpSpPr>
                              <wps:wsp>
                                <wps:cNvPr id="2034439480"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84235791"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3242095"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12034344"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134665206"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10542618"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27731872"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1719385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1476672"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732804891"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93156527"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7C996728" id="Grupo 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">
                    <v:rect id="Rectángulo 2059300055" o:spid="_x0000_s1027" style="position:absolute;width:1945;height:91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&#13;&#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" adj="18883" fillcolor="#5b9bd5 [3204]" stroked="f" strokeweight="1pt">
                      <v:textbox inset=",0,14.4pt,0">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upo 741311851" o:spid="_x0000_s1029" style="position:absolute;left:762;top:42100;width:20574;height:49103" coordorigin="806,42118" coordsize="13062,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">
                      <v:group id="Grupo 42697739" o:spid="_x0000_s1030" style="position:absolute;left:1410;top:42118;width:10478;height:31210" coordorigin="1410,42118" coordsize="10477,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&#13;&#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&#13;&#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&#13;&#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&#13;&#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&#13;&#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&#13;&#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" path="m,l33,69r-9,l12,35,,xe" fillcolor="#44546a [3215]" strokecolor="#44546a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" path="m,l9,37r,3l15,93,5,49,,xe" fillcolor="#44546a [3215]" strokecolor="#44546a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&#13;&#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&#13;&#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" path="m,l31,65r-8,l,xe" fillcolor="#44546a [3215]" strokecolor="#44546a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" path="m,l6,17,7,42,6,39,,23,,xe" fillcolor="#44546a [3215]" strokecolor="#44546a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" path="m,l6,16,21,49,33,84r12,34l44,118,13,53,11,42,,xe" fillcolor="#44546a [3215]" strokecolor="#44546a [3215]" strokeweight="0">
                          <v:path arrowok="t" o:connecttype="custom" o:connectlocs="0,0;9525,25400;33338,77788;52388,133350;71438,187325;69850,187325;20638,84138;17463,66675;0,0" o:connectangles="0,0,0,0,0,0,0,0,0"/>
                        </v:shape>
                      </v:group>
                      <v:group id="Grupo 2071141381" o:spid="_x0000_s1043" style="position:absolute;left:806;top:48269;width:13063;height:25059" coordorigin="806,46499" coordsize="8747,167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">
                        <o:lock v:ext="edit" aspectratio="t"/>
                        <v:shape id="Forma libre 8" o:spid="_x0000_s1044" style="position:absolute;left:1187;top:51897;width:1984;height:7143;visibility:visible;mso-wrap-style:square;v-text-anchor:top" coordsize="125,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&#13;&#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&#13;&#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" path="m,l16,72r4,49l18,112,,31,,xe" fillcolor="#44546a [3215]" strokecolor="#44546a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&#13;&#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" path="m,l33,71r-9,l11,36,,xe" fillcolor="#44546a [3215]" strokecolor="#44546a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" path="m,l8,37r,4l15,95,4,49,,xe" fillcolor="#44546a [3215]" strokecolor="#44546a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&#13;&#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&#13;&#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" path="m,l31,66r-7,l,xe" fillcolor="#44546a [3215]" strokecolor="#44546a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" path="m,l7,17r,26l6,40,,25,,xe" fillcolor="#44546a [3215]" strokecolor="#44546a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&#13;&#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01DD02F" wp14:editId="02C85646">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4F656A3" w14:textId="29015984" w:rsidR="004E7E13" w:rsidRPr="00441B9D" w:rsidRDefault="00690816" w:rsidP="00E9126F">
                                <w:pPr>
                                  <w:pStyle w:val="NoSpacing"/>
                                  <w:rPr>
                                    <w:color w:val="5B9BD5" w:themeColor="accent1"/>
                                    <w:sz w:val="26"/>
                                    <w:szCs w:val="26"/>
                                  </w:rPr>
                                </w:pPr>
                                <w:r>
                                  <w:rPr>
                                    <w:color w:val="5B9BD5" w:themeColor="accent1"/>
                                    <w:sz w:val="26"/>
                                    <w:szCs w:val="26"/>
                                  </w:rPr>
                                  <w:t>PABLO MATEOS CAMBLOR</w:t>
                                </w:r>
                              </w:p>
                              <w:p w14:paraId="4800BDF1" w14:textId="68ABD960" w:rsidR="004E7E13" w:rsidRPr="004E485C" w:rsidRDefault="004E7E13">
                                <w:pPr>
                                  <w:pStyle w:val="NoSpacing"/>
                                  <w:rPr>
                                    <w:color w:val="595959" w:themeColor="text1" w:themeTint="A6"/>
                                    <w:sz w:val="18"/>
                                    <w:szCs w:val="18"/>
                                  </w:rPr>
                                </w:pPr>
                                <w:r w:rsidRPr="00441B9D">
                                  <w:rPr>
                                    <w:color w:val="5B9BD5" w:themeColor="accent1"/>
                                    <w:sz w:val="26"/>
                                    <w:szCs w:val="26"/>
                                  </w:rPr>
                                  <w:t xml:space="preserve">Tutor: </w:t>
                                </w:r>
                                <w:r w:rsidR="00690816">
                                  <w:rPr>
                                    <w:color w:val="5B9BD5" w:themeColor="accent1"/>
                                    <w:sz w:val="26"/>
                                    <w:szCs w:val="26"/>
                                  </w:rPr>
                                  <w:t>Giannicola Scarpa</w:t>
                                </w:r>
                                <w:r w:rsidR="00D602C8">
                                  <w:rPr>
                                    <w:color w:val="5B9BD5" w:themeColor="accent1"/>
                                    <w:sz w:val="26"/>
                                    <w:szCs w:val="26"/>
                                  </w:rPr>
                                  <w:tab/>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01DD02F" id="_x0000_t202" coordsize="21600,21600" o:spt="202" path="m,l,21600r21600,l21600,xe">
                    <v:stroke joinstyle="miter"/>
                    <v:path gradientshapeok="t" o:connecttype="rect"/>
                  </v:shapetype>
                  <v:shape id="Cuadro de texto 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" filled="f" stroked="f" strokeweight=".5pt">
                    <v:textbox style="mso-fit-shape-to-text:t" inset="0,0,0,0">
                      <w:txbxContent>
                        <w:p w14:paraId="74F656A3" w14:textId="29015984" w:rsidR="004E7E13" w:rsidRPr="00441B9D" w:rsidRDefault="00690816" w:rsidP="00E9126F">
                          <w:pPr>
                            <w:pStyle w:val="NoSpacing"/>
                            <w:rPr>
                              <w:color w:val="5B9BD5" w:themeColor="accent1"/>
                              <w:sz w:val="26"/>
                              <w:szCs w:val="26"/>
                            </w:rPr>
                          </w:pPr>
                          <w:r>
                            <w:rPr>
                              <w:color w:val="5B9BD5" w:themeColor="accent1"/>
                              <w:sz w:val="26"/>
                              <w:szCs w:val="26"/>
                            </w:rPr>
                            <w:t>PABLO MATEOS CAMBLOR</w:t>
                          </w:r>
                        </w:p>
                        <w:p w14:paraId="4800BDF1" w14:textId="68ABD960" w:rsidR="004E7E13" w:rsidRPr="004E485C" w:rsidRDefault="004E7E13">
                          <w:pPr>
                            <w:pStyle w:val="NoSpacing"/>
                            <w:rPr>
                              <w:color w:val="595959" w:themeColor="text1" w:themeTint="A6"/>
                              <w:sz w:val="18"/>
                              <w:szCs w:val="18"/>
                            </w:rPr>
                          </w:pPr>
                          <w:r w:rsidRPr="00441B9D">
                            <w:rPr>
                              <w:color w:val="5B9BD5" w:themeColor="accent1"/>
                              <w:sz w:val="26"/>
                              <w:szCs w:val="26"/>
                            </w:rPr>
                            <w:t xml:space="preserve">Tutor: </w:t>
                          </w:r>
                          <w:r w:rsidR="00690816">
                            <w:rPr>
                              <w:color w:val="5B9BD5" w:themeColor="accent1"/>
                              <w:sz w:val="26"/>
                              <w:szCs w:val="26"/>
                            </w:rPr>
                            <w:t>Giannicola Scarpa</w:t>
                          </w:r>
                          <w:r w:rsidR="00D602C8">
                            <w:rPr>
                              <w:color w:val="5B9BD5" w:themeColor="accent1"/>
                              <w:sz w:val="26"/>
                              <w:szCs w:val="26"/>
                            </w:rPr>
                            <w:tab/>
                          </w:r>
                        </w:p>
                      </w:txbxContent>
                    </v:textbox>
                    <w10:wrap anchorx="page" anchory="page"/>
                  </v:shape>
                </w:pict>
              </mc:Fallback>
            </mc:AlternateContent>
          </w:r>
        </w:p>
        <w:p w14:paraId="347CDF5E" w14:textId="1A06597D" w:rsidR="005A1B49" w:rsidRDefault="00F50A40">
          <w:pPr>
            <w:rPr>
              <w:noProof/>
            </w:rPr>
          </w:pPr>
          <w:r w:rsidRPr="00441B9D">
            <w:rPr>
              <w:noProof/>
              <w:lang w:eastAsia="es-ES"/>
            </w:rPr>
            <w:drawing>
              <wp:anchor distT="0" distB="0" distL="114300" distR="114300" simplePos="0" relativeHeight="251663360" behindDoc="0" locked="0" layoutInCell="1" allowOverlap="1" wp14:anchorId="31EE3352" wp14:editId="6EFF3527">
                <wp:simplePos x="0" y="0"/>
                <wp:positionH relativeFrom="margin">
                  <wp:posOffset>1384273</wp:posOffset>
                </wp:positionH>
                <wp:positionV relativeFrom="paragraph">
                  <wp:posOffset>4479152</wp:posOffset>
                </wp:positionV>
                <wp:extent cx="4746625" cy="2366010"/>
                <wp:effectExtent l="0" t="0" r="0" b="0"/>
                <wp:wrapSquare wrapText="bothSides"/>
                <wp:docPr id="350284975"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84975" name="Imagen 1" descr="Texto&#10;&#10;Descripción generada automáticamente con confianza media"/>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46625" cy="2366010"/>
                        </a:xfrm>
                        <a:prstGeom prst="rect">
                          <a:avLst/>
                        </a:prstGeom>
                      </pic:spPr>
                    </pic:pic>
                  </a:graphicData>
                </a:graphic>
                <wp14:sizeRelH relativeFrom="page">
                  <wp14:pctWidth>0</wp14:pctWidth>
                </wp14:sizeRelH>
                <wp14:sizeRelV relativeFrom="page">
                  <wp14:pctHeight>0</wp14:pctHeight>
                </wp14:sizeRelV>
              </wp:anchor>
            </w:drawing>
          </w:r>
          <w:r w:rsidR="009408A5">
            <w:rPr>
              <w:noProof/>
              <w:lang w:eastAsia="es-ES"/>
            </w:rPr>
            <mc:AlternateContent>
              <mc:Choice Requires="wps">
                <w:drawing>
                  <wp:anchor distT="0" distB="0" distL="114300" distR="114300" simplePos="0" relativeHeight="251660288" behindDoc="0" locked="0" layoutInCell="1" allowOverlap="1" wp14:anchorId="5AA25B93" wp14:editId="68B4A720">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991555" cy="3148716"/>
                    <wp:effectExtent l="0" t="0" r="9525" b="13970"/>
                    <wp:wrapNone/>
                    <wp:docPr id="1" name="Cuadro de texto 3"/>
                    <wp:cNvGraphicFramePr/>
                    <a:graphic xmlns:a="http://schemas.openxmlformats.org/drawingml/2006/main">
                      <a:graphicData uri="http://schemas.microsoft.com/office/word/2010/wordprocessingShape">
                        <wps:wsp>
                          <wps:cNvSpPr txBox="1"/>
                          <wps:spPr>
                            <a:xfrm>
                              <a:off x="0" y="0"/>
                              <a:ext cx="3991555" cy="314871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838FE7" w14:textId="73E91087"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r w:rsidR="00B340BB">
                                  <w:rPr>
                                    <w:rFonts w:asciiTheme="majorHAnsi" w:eastAsiaTheme="majorEastAsia" w:hAnsiTheme="majorHAnsi" w:cstheme="majorBidi"/>
                                    <w:color w:val="262626" w:themeColor="text1" w:themeTint="D9"/>
                                    <w:sz w:val="72"/>
                                    <w:szCs w:val="72"/>
                                  </w:rPr>
                                  <w:t xml:space="preserve"> en Python y Rust</w:t>
                                </w:r>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5AA25B93" id="Cuadro de texto 3" o:spid="_x0000_s1056" type="#_x0000_t202" style="position:absolute;left:0;text-align:left;margin-left:0;margin-top:0;width:314.3pt;height:247.95pt;z-index:251660288;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" filled="f" stroked="f" strokeweight=".5pt">
                    <v:textbox inset="0,0,0,0">
                      <w:txbxContent>
                        <w:p w14:paraId="5F838FE7" w14:textId="73E91087"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r w:rsidR="00B340BB">
                            <w:rPr>
                              <w:rFonts w:asciiTheme="majorHAnsi" w:eastAsiaTheme="majorEastAsia" w:hAnsiTheme="majorHAnsi" w:cstheme="majorBidi"/>
                              <w:color w:val="262626" w:themeColor="text1" w:themeTint="D9"/>
                              <w:sz w:val="72"/>
                              <w:szCs w:val="72"/>
                            </w:rPr>
                            <w:t xml:space="preserve"> en Python y Rust</w:t>
                          </w:r>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v:textbox>
                    <w10:wrap anchorx="page" anchory="page"/>
                  </v:shape>
                </w:pict>
              </mc:Fallback>
            </mc:AlternateContent>
          </w:r>
          <w:r w:rsidR="005A1B49">
            <w:rPr>
              <w:b/>
              <w:noProof/>
            </w:rPr>
            <w:br w:type="page"/>
          </w:r>
        </w:p>
      </w:sdtContent>
    </w:sdt>
    <w:p w14:paraId="66B8FCDB" w14:textId="5D5C2ED1" w:rsidR="00416E09" w:rsidRDefault="00A03186" w:rsidP="00A03186">
      <w:pPr>
        <w:pStyle w:val="Heading1"/>
      </w:pPr>
      <w:bookmarkStart w:id="0" w:name="_Toc232954373"/>
      <w:r>
        <w:lastRenderedPageBreak/>
        <w:t>Índice</w:t>
      </w:r>
      <w:bookmarkEnd w:id="0"/>
    </w:p>
    <w:sdt>
      <w:sdtPr>
        <w:id w:val="-536272853"/>
        <w:docPartObj>
          <w:docPartGallery w:val="Table of Contents"/>
          <w:docPartUnique/>
        </w:docPartObj>
      </w:sdtPr>
      <w:sdtEndPr>
        <w:rPr>
          <w:b/>
          <w:bCs/>
        </w:rPr>
      </w:sdtEndPr>
      <w:sdtContent>
        <w:p w14:paraId="3B4A76B2" w14:textId="53D5A78D" w:rsidR="00762A46" w:rsidRDefault="006548D3">
          <w:pPr>
            <w:pStyle w:val="TOC1"/>
            <w:tabs>
              <w:tab w:val="right" w:leader="dot" w:pos="8494"/>
            </w:tabs>
            <w:rPr>
              <w:rFonts w:eastAsiaTheme="minorEastAsia"/>
              <w:noProof/>
              <w:kern w:val="2"/>
              <w:sz w:val="24"/>
              <w:szCs w:val="24"/>
              <w:lang w:val="en-US"/>
              <w14:ligatures w14:val="standardContextual"/>
            </w:rPr>
          </w:pPr>
          <w:r>
            <w:fldChar w:fldCharType="begin"/>
          </w:r>
          <w:r>
            <w:instrText xml:space="preserve"> TOC \o "1-3" \h \z \u </w:instrText>
          </w:r>
          <w:r>
            <w:fldChar w:fldCharType="separate"/>
          </w:r>
          <w:hyperlink w:anchor="_Toc232954373" w:history="1">
            <w:r w:rsidR="00762A46" w:rsidRPr="000F5FD7">
              <w:rPr>
                <w:rStyle w:val="Hyperlink"/>
                <w:noProof/>
              </w:rPr>
              <w:t>Índice</w:t>
            </w:r>
            <w:r w:rsidR="00762A46">
              <w:rPr>
                <w:noProof/>
                <w:webHidden/>
              </w:rPr>
              <w:tab/>
            </w:r>
            <w:r w:rsidR="00762A46">
              <w:rPr>
                <w:noProof/>
                <w:webHidden/>
              </w:rPr>
              <w:fldChar w:fldCharType="begin"/>
            </w:r>
            <w:r w:rsidR="00762A46">
              <w:rPr>
                <w:noProof/>
                <w:webHidden/>
              </w:rPr>
              <w:instrText xml:space="preserve"> PAGEREF _Toc232954373 \h </w:instrText>
            </w:r>
            <w:r w:rsidR="00762A46">
              <w:rPr>
                <w:noProof/>
                <w:webHidden/>
              </w:rPr>
            </w:r>
            <w:r w:rsidR="00762A46">
              <w:rPr>
                <w:noProof/>
                <w:webHidden/>
              </w:rPr>
              <w:fldChar w:fldCharType="separate"/>
            </w:r>
            <w:r w:rsidR="00762A46">
              <w:rPr>
                <w:noProof/>
                <w:webHidden/>
              </w:rPr>
              <w:t>i</w:t>
            </w:r>
            <w:r w:rsidR="00762A46">
              <w:rPr>
                <w:noProof/>
                <w:webHidden/>
              </w:rPr>
              <w:fldChar w:fldCharType="end"/>
            </w:r>
          </w:hyperlink>
        </w:p>
        <w:p w14:paraId="32B84F13" w14:textId="2D40DC9E" w:rsidR="00762A46" w:rsidRDefault="00762A46">
          <w:pPr>
            <w:pStyle w:val="TOC1"/>
            <w:tabs>
              <w:tab w:val="right" w:leader="dot" w:pos="8494"/>
            </w:tabs>
            <w:rPr>
              <w:rFonts w:eastAsiaTheme="minorEastAsia"/>
              <w:noProof/>
              <w:kern w:val="2"/>
              <w:sz w:val="24"/>
              <w:szCs w:val="24"/>
              <w:lang w:val="en-US"/>
              <w14:ligatures w14:val="standardContextual"/>
            </w:rPr>
          </w:pPr>
          <w:hyperlink w:anchor="_Toc232954374" w:history="1">
            <w:r w:rsidRPr="000F5FD7">
              <w:rPr>
                <w:rStyle w:val="Hyperlink"/>
                <w:noProof/>
              </w:rPr>
              <w:t>Índice de Tablas</w:t>
            </w:r>
            <w:r>
              <w:rPr>
                <w:noProof/>
                <w:webHidden/>
              </w:rPr>
              <w:tab/>
            </w:r>
            <w:r>
              <w:rPr>
                <w:noProof/>
                <w:webHidden/>
              </w:rPr>
              <w:fldChar w:fldCharType="begin"/>
            </w:r>
            <w:r>
              <w:rPr>
                <w:noProof/>
                <w:webHidden/>
              </w:rPr>
              <w:instrText xml:space="preserve"> PAGEREF _Toc232954374 \h </w:instrText>
            </w:r>
            <w:r>
              <w:rPr>
                <w:noProof/>
                <w:webHidden/>
              </w:rPr>
            </w:r>
            <w:r>
              <w:rPr>
                <w:noProof/>
                <w:webHidden/>
              </w:rPr>
              <w:fldChar w:fldCharType="separate"/>
            </w:r>
            <w:r>
              <w:rPr>
                <w:noProof/>
                <w:webHidden/>
              </w:rPr>
              <w:t>iii</w:t>
            </w:r>
            <w:r>
              <w:rPr>
                <w:noProof/>
                <w:webHidden/>
              </w:rPr>
              <w:fldChar w:fldCharType="end"/>
            </w:r>
          </w:hyperlink>
        </w:p>
        <w:p w14:paraId="63BE5F85" w14:textId="71FCF9FC" w:rsidR="00762A46" w:rsidRDefault="00762A46">
          <w:pPr>
            <w:pStyle w:val="TOC1"/>
            <w:tabs>
              <w:tab w:val="right" w:leader="dot" w:pos="8494"/>
            </w:tabs>
            <w:rPr>
              <w:rFonts w:eastAsiaTheme="minorEastAsia"/>
              <w:noProof/>
              <w:kern w:val="2"/>
              <w:sz w:val="24"/>
              <w:szCs w:val="24"/>
              <w:lang w:val="en-US"/>
              <w14:ligatures w14:val="standardContextual"/>
            </w:rPr>
          </w:pPr>
          <w:hyperlink w:anchor="_Toc232954375" w:history="1">
            <w:r w:rsidRPr="000F5FD7">
              <w:rPr>
                <w:rStyle w:val="Hyperlink"/>
                <w:noProof/>
              </w:rPr>
              <w:t>Índice de Figuras</w:t>
            </w:r>
            <w:r>
              <w:rPr>
                <w:noProof/>
                <w:webHidden/>
              </w:rPr>
              <w:tab/>
            </w:r>
            <w:r>
              <w:rPr>
                <w:noProof/>
                <w:webHidden/>
              </w:rPr>
              <w:fldChar w:fldCharType="begin"/>
            </w:r>
            <w:r>
              <w:rPr>
                <w:noProof/>
                <w:webHidden/>
              </w:rPr>
              <w:instrText xml:space="preserve"> PAGEREF _Toc232954375 \h </w:instrText>
            </w:r>
            <w:r>
              <w:rPr>
                <w:noProof/>
                <w:webHidden/>
              </w:rPr>
            </w:r>
            <w:r>
              <w:rPr>
                <w:noProof/>
                <w:webHidden/>
              </w:rPr>
              <w:fldChar w:fldCharType="separate"/>
            </w:r>
            <w:r>
              <w:rPr>
                <w:noProof/>
                <w:webHidden/>
              </w:rPr>
              <w:t>v</w:t>
            </w:r>
            <w:r>
              <w:rPr>
                <w:noProof/>
                <w:webHidden/>
              </w:rPr>
              <w:fldChar w:fldCharType="end"/>
            </w:r>
          </w:hyperlink>
        </w:p>
        <w:p w14:paraId="1963666F" w14:textId="0DD90855" w:rsidR="00762A46" w:rsidRDefault="00762A46">
          <w:pPr>
            <w:pStyle w:val="TOC1"/>
            <w:tabs>
              <w:tab w:val="right" w:leader="dot" w:pos="8494"/>
            </w:tabs>
            <w:rPr>
              <w:rFonts w:eastAsiaTheme="minorEastAsia"/>
              <w:noProof/>
              <w:kern w:val="2"/>
              <w:sz w:val="24"/>
              <w:szCs w:val="24"/>
              <w:lang w:val="en-US"/>
              <w14:ligatures w14:val="standardContextual"/>
            </w:rPr>
          </w:pPr>
          <w:hyperlink w:anchor="_Toc232954376" w:history="1">
            <w:r w:rsidRPr="000F5FD7">
              <w:rPr>
                <w:rStyle w:val="Hyperlink"/>
                <w:noProof/>
              </w:rPr>
              <w:t>Objetivos</w:t>
            </w:r>
            <w:r>
              <w:rPr>
                <w:noProof/>
                <w:webHidden/>
              </w:rPr>
              <w:tab/>
            </w:r>
            <w:r>
              <w:rPr>
                <w:noProof/>
                <w:webHidden/>
              </w:rPr>
              <w:fldChar w:fldCharType="begin"/>
            </w:r>
            <w:r>
              <w:rPr>
                <w:noProof/>
                <w:webHidden/>
              </w:rPr>
              <w:instrText xml:space="preserve"> PAGEREF _Toc232954376 \h </w:instrText>
            </w:r>
            <w:r>
              <w:rPr>
                <w:noProof/>
                <w:webHidden/>
              </w:rPr>
            </w:r>
            <w:r>
              <w:rPr>
                <w:noProof/>
                <w:webHidden/>
              </w:rPr>
              <w:fldChar w:fldCharType="separate"/>
            </w:r>
            <w:r>
              <w:rPr>
                <w:noProof/>
                <w:webHidden/>
              </w:rPr>
              <w:t>vi</w:t>
            </w:r>
            <w:r>
              <w:rPr>
                <w:noProof/>
                <w:webHidden/>
              </w:rPr>
              <w:fldChar w:fldCharType="end"/>
            </w:r>
          </w:hyperlink>
        </w:p>
        <w:p w14:paraId="155D6022" w14:textId="4B199A4F" w:rsidR="00762A46" w:rsidRDefault="00762A46">
          <w:pPr>
            <w:pStyle w:val="TOC1"/>
            <w:tabs>
              <w:tab w:val="right" w:leader="dot" w:pos="8494"/>
            </w:tabs>
            <w:rPr>
              <w:rFonts w:eastAsiaTheme="minorEastAsia"/>
              <w:noProof/>
              <w:kern w:val="2"/>
              <w:sz w:val="24"/>
              <w:szCs w:val="24"/>
              <w:lang w:val="en-US"/>
              <w14:ligatures w14:val="standardContextual"/>
            </w:rPr>
          </w:pPr>
          <w:hyperlink w:anchor="_Toc232954377" w:history="1">
            <w:r w:rsidRPr="000F5FD7">
              <w:rPr>
                <w:rStyle w:val="Hyperlink"/>
                <w:noProof/>
              </w:rPr>
              <w:t>Resumen</w:t>
            </w:r>
            <w:r>
              <w:rPr>
                <w:noProof/>
                <w:webHidden/>
              </w:rPr>
              <w:tab/>
            </w:r>
            <w:r>
              <w:rPr>
                <w:noProof/>
                <w:webHidden/>
              </w:rPr>
              <w:fldChar w:fldCharType="begin"/>
            </w:r>
            <w:r>
              <w:rPr>
                <w:noProof/>
                <w:webHidden/>
              </w:rPr>
              <w:instrText xml:space="preserve"> PAGEREF _Toc232954377 \h </w:instrText>
            </w:r>
            <w:r>
              <w:rPr>
                <w:noProof/>
                <w:webHidden/>
              </w:rPr>
            </w:r>
            <w:r>
              <w:rPr>
                <w:noProof/>
                <w:webHidden/>
              </w:rPr>
              <w:fldChar w:fldCharType="separate"/>
            </w:r>
            <w:r>
              <w:rPr>
                <w:noProof/>
                <w:webHidden/>
              </w:rPr>
              <w:t>vii</w:t>
            </w:r>
            <w:r>
              <w:rPr>
                <w:noProof/>
                <w:webHidden/>
              </w:rPr>
              <w:fldChar w:fldCharType="end"/>
            </w:r>
          </w:hyperlink>
        </w:p>
        <w:p w14:paraId="3A3DA77B" w14:textId="628F2816" w:rsidR="00762A46" w:rsidRDefault="00762A46">
          <w:pPr>
            <w:pStyle w:val="TOC1"/>
            <w:tabs>
              <w:tab w:val="right" w:leader="dot" w:pos="8494"/>
            </w:tabs>
            <w:rPr>
              <w:rFonts w:eastAsiaTheme="minorEastAsia"/>
              <w:noProof/>
              <w:kern w:val="2"/>
              <w:sz w:val="24"/>
              <w:szCs w:val="24"/>
              <w:lang w:val="en-US"/>
              <w14:ligatures w14:val="standardContextual"/>
            </w:rPr>
          </w:pPr>
          <w:hyperlink w:anchor="_Toc232954378" w:history="1">
            <w:r w:rsidRPr="000F5FD7">
              <w:rPr>
                <w:rStyle w:val="Hyperlink"/>
                <w:noProof/>
                <w:lang w:val="en-GB"/>
              </w:rPr>
              <w:t>Abstract</w:t>
            </w:r>
            <w:r>
              <w:rPr>
                <w:noProof/>
                <w:webHidden/>
              </w:rPr>
              <w:tab/>
            </w:r>
            <w:r>
              <w:rPr>
                <w:noProof/>
                <w:webHidden/>
              </w:rPr>
              <w:fldChar w:fldCharType="begin"/>
            </w:r>
            <w:r>
              <w:rPr>
                <w:noProof/>
                <w:webHidden/>
              </w:rPr>
              <w:instrText xml:space="preserve"> PAGEREF _Toc232954378 \h </w:instrText>
            </w:r>
            <w:r>
              <w:rPr>
                <w:noProof/>
                <w:webHidden/>
              </w:rPr>
            </w:r>
            <w:r>
              <w:rPr>
                <w:noProof/>
                <w:webHidden/>
              </w:rPr>
              <w:fldChar w:fldCharType="separate"/>
            </w:r>
            <w:r>
              <w:rPr>
                <w:noProof/>
                <w:webHidden/>
              </w:rPr>
              <w:t>viii</w:t>
            </w:r>
            <w:r>
              <w:rPr>
                <w:noProof/>
                <w:webHidden/>
              </w:rPr>
              <w:fldChar w:fldCharType="end"/>
            </w:r>
          </w:hyperlink>
        </w:p>
        <w:p w14:paraId="6A4EFD30" w14:textId="42062413" w:rsidR="00762A46" w:rsidRDefault="00762A46">
          <w:pPr>
            <w:pStyle w:val="TOC1"/>
            <w:tabs>
              <w:tab w:val="left" w:pos="440"/>
              <w:tab w:val="right" w:leader="dot" w:pos="8494"/>
            </w:tabs>
            <w:rPr>
              <w:rFonts w:eastAsiaTheme="minorEastAsia"/>
              <w:noProof/>
              <w:kern w:val="2"/>
              <w:sz w:val="24"/>
              <w:szCs w:val="24"/>
              <w:lang w:val="en-US"/>
              <w14:ligatures w14:val="standardContextual"/>
            </w:rPr>
          </w:pPr>
          <w:hyperlink w:anchor="_Toc232954379" w:history="1">
            <w:r w:rsidRPr="000F5FD7">
              <w:rPr>
                <w:rStyle w:val="Hyperlink"/>
                <w:noProof/>
                <w:lang w:eastAsia="es-ES"/>
              </w:rPr>
              <w:t>1.</w:t>
            </w:r>
            <w:r>
              <w:rPr>
                <w:rFonts w:eastAsiaTheme="minorEastAsia"/>
                <w:noProof/>
                <w:kern w:val="2"/>
                <w:sz w:val="24"/>
                <w:szCs w:val="24"/>
                <w:lang w:val="en-US"/>
                <w14:ligatures w14:val="standardContextual"/>
              </w:rPr>
              <w:tab/>
            </w:r>
            <w:r w:rsidRPr="000F5FD7">
              <w:rPr>
                <w:rStyle w:val="Hyperlink"/>
                <w:noProof/>
                <w:lang w:eastAsia="es-ES"/>
              </w:rPr>
              <w:t>Introducción</w:t>
            </w:r>
            <w:r>
              <w:rPr>
                <w:noProof/>
                <w:webHidden/>
              </w:rPr>
              <w:tab/>
            </w:r>
            <w:r>
              <w:rPr>
                <w:noProof/>
                <w:webHidden/>
              </w:rPr>
              <w:fldChar w:fldCharType="begin"/>
            </w:r>
            <w:r>
              <w:rPr>
                <w:noProof/>
                <w:webHidden/>
              </w:rPr>
              <w:instrText xml:space="preserve"> PAGEREF _Toc232954379 \h </w:instrText>
            </w:r>
            <w:r>
              <w:rPr>
                <w:noProof/>
                <w:webHidden/>
              </w:rPr>
            </w:r>
            <w:r>
              <w:rPr>
                <w:noProof/>
                <w:webHidden/>
              </w:rPr>
              <w:fldChar w:fldCharType="separate"/>
            </w:r>
            <w:r>
              <w:rPr>
                <w:noProof/>
                <w:webHidden/>
              </w:rPr>
              <w:t>11</w:t>
            </w:r>
            <w:r>
              <w:rPr>
                <w:noProof/>
                <w:webHidden/>
              </w:rPr>
              <w:fldChar w:fldCharType="end"/>
            </w:r>
          </w:hyperlink>
        </w:p>
        <w:p w14:paraId="7353FCAA" w14:textId="000294F3"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380" w:history="1">
            <w:r w:rsidRPr="000F5FD7">
              <w:rPr>
                <w:rStyle w:val="Hyperlink"/>
                <w:noProof/>
                <w:lang w:eastAsia="es-ES"/>
              </w:rPr>
              <w:t>1.1</w:t>
            </w:r>
            <w:r>
              <w:rPr>
                <w:rFonts w:eastAsiaTheme="minorEastAsia"/>
                <w:noProof/>
                <w:kern w:val="2"/>
                <w:sz w:val="24"/>
                <w:szCs w:val="24"/>
                <w:lang w:val="en-US"/>
                <w14:ligatures w14:val="standardContextual"/>
              </w:rPr>
              <w:tab/>
            </w:r>
            <w:r w:rsidRPr="000F5FD7">
              <w:rPr>
                <w:rStyle w:val="Hyperlink"/>
                <w:noProof/>
                <w:lang w:eastAsia="es-ES"/>
              </w:rPr>
              <w:t>Contexto</w:t>
            </w:r>
            <w:r>
              <w:rPr>
                <w:noProof/>
                <w:webHidden/>
              </w:rPr>
              <w:tab/>
            </w:r>
            <w:r>
              <w:rPr>
                <w:noProof/>
                <w:webHidden/>
              </w:rPr>
              <w:fldChar w:fldCharType="begin"/>
            </w:r>
            <w:r>
              <w:rPr>
                <w:noProof/>
                <w:webHidden/>
              </w:rPr>
              <w:instrText xml:space="preserve"> PAGEREF _Toc232954380 \h </w:instrText>
            </w:r>
            <w:r>
              <w:rPr>
                <w:noProof/>
                <w:webHidden/>
              </w:rPr>
            </w:r>
            <w:r>
              <w:rPr>
                <w:noProof/>
                <w:webHidden/>
              </w:rPr>
              <w:fldChar w:fldCharType="separate"/>
            </w:r>
            <w:r>
              <w:rPr>
                <w:noProof/>
                <w:webHidden/>
              </w:rPr>
              <w:t>11</w:t>
            </w:r>
            <w:r>
              <w:rPr>
                <w:noProof/>
                <w:webHidden/>
              </w:rPr>
              <w:fldChar w:fldCharType="end"/>
            </w:r>
          </w:hyperlink>
        </w:p>
        <w:p w14:paraId="78110AFA" w14:textId="1ADEAEB1"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381" w:history="1">
            <w:r w:rsidRPr="000F5FD7">
              <w:rPr>
                <w:rStyle w:val="Hyperlink"/>
                <w:noProof/>
                <w:lang w:eastAsia="es-ES"/>
              </w:rPr>
              <w:t>1.2</w:t>
            </w:r>
            <w:r>
              <w:rPr>
                <w:rFonts w:eastAsiaTheme="minorEastAsia"/>
                <w:noProof/>
                <w:kern w:val="2"/>
                <w:sz w:val="24"/>
                <w:szCs w:val="24"/>
                <w:lang w:val="en-US"/>
                <w14:ligatures w14:val="standardContextual"/>
              </w:rPr>
              <w:tab/>
            </w:r>
            <w:r w:rsidRPr="000F5FD7">
              <w:rPr>
                <w:rStyle w:val="Hyperlink"/>
                <w:noProof/>
                <w:lang w:eastAsia="es-ES"/>
              </w:rPr>
              <w:t>Motivación</w:t>
            </w:r>
            <w:r>
              <w:rPr>
                <w:noProof/>
                <w:webHidden/>
              </w:rPr>
              <w:tab/>
            </w:r>
            <w:r>
              <w:rPr>
                <w:noProof/>
                <w:webHidden/>
              </w:rPr>
              <w:fldChar w:fldCharType="begin"/>
            </w:r>
            <w:r>
              <w:rPr>
                <w:noProof/>
                <w:webHidden/>
              </w:rPr>
              <w:instrText xml:space="preserve"> PAGEREF _Toc232954381 \h </w:instrText>
            </w:r>
            <w:r>
              <w:rPr>
                <w:noProof/>
                <w:webHidden/>
              </w:rPr>
            </w:r>
            <w:r>
              <w:rPr>
                <w:noProof/>
                <w:webHidden/>
              </w:rPr>
              <w:fldChar w:fldCharType="separate"/>
            </w:r>
            <w:r>
              <w:rPr>
                <w:noProof/>
                <w:webHidden/>
              </w:rPr>
              <w:t>11</w:t>
            </w:r>
            <w:r>
              <w:rPr>
                <w:noProof/>
                <w:webHidden/>
              </w:rPr>
              <w:fldChar w:fldCharType="end"/>
            </w:r>
          </w:hyperlink>
        </w:p>
        <w:p w14:paraId="40DF1760" w14:textId="20D8C12B"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382" w:history="1">
            <w:r w:rsidRPr="000F5FD7">
              <w:rPr>
                <w:rStyle w:val="Hyperlink"/>
                <w:noProof/>
                <w:lang w:eastAsia="es-ES"/>
              </w:rPr>
              <w:t>1.3</w:t>
            </w:r>
            <w:r>
              <w:rPr>
                <w:rFonts w:eastAsiaTheme="minorEastAsia"/>
                <w:noProof/>
                <w:kern w:val="2"/>
                <w:sz w:val="24"/>
                <w:szCs w:val="24"/>
                <w:lang w:val="en-US"/>
                <w14:ligatures w14:val="standardContextual"/>
              </w:rPr>
              <w:tab/>
            </w:r>
            <w:r w:rsidRPr="000F5FD7">
              <w:rPr>
                <w:rStyle w:val="Hyperlink"/>
                <w:noProof/>
                <w:lang w:eastAsia="es-ES"/>
              </w:rPr>
              <w:t>Objetivos</w:t>
            </w:r>
            <w:r>
              <w:rPr>
                <w:noProof/>
                <w:webHidden/>
              </w:rPr>
              <w:tab/>
            </w:r>
            <w:r>
              <w:rPr>
                <w:noProof/>
                <w:webHidden/>
              </w:rPr>
              <w:fldChar w:fldCharType="begin"/>
            </w:r>
            <w:r>
              <w:rPr>
                <w:noProof/>
                <w:webHidden/>
              </w:rPr>
              <w:instrText xml:space="preserve"> PAGEREF _Toc232954382 \h </w:instrText>
            </w:r>
            <w:r>
              <w:rPr>
                <w:noProof/>
                <w:webHidden/>
              </w:rPr>
            </w:r>
            <w:r>
              <w:rPr>
                <w:noProof/>
                <w:webHidden/>
              </w:rPr>
              <w:fldChar w:fldCharType="separate"/>
            </w:r>
            <w:r>
              <w:rPr>
                <w:noProof/>
                <w:webHidden/>
              </w:rPr>
              <w:t>11</w:t>
            </w:r>
            <w:r>
              <w:rPr>
                <w:noProof/>
                <w:webHidden/>
              </w:rPr>
              <w:fldChar w:fldCharType="end"/>
            </w:r>
          </w:hyperlink>
        </w:p>
        <w:p w14:paraId="49908FC5" w14:textId="19EA36D7"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383" w:history="1">
            <w:r w:rsidRPr="000F5FD7">
              <w:rPr>
                <w:rStyle w:val="Hyperlink"/>
                <w:noProof/>
                <w:lang w:eastAsia="es-ES"/>
              </w:rPr>
              <w:t>1.4</w:t>
            </w:r>
            <w:r>
              <w:rPr>
                <w:rFonts w:eastAsiaTheme="minorEastAsia"/>
                <w:noProof/>
                <w:kern w:val="2"/>
                <w:sz w:val="24"/>
                <w:szCs w:val="24"/>
                <w:lang w:val="en-US"/>
                <w14:ligatures w14:val="standardContextual"/>
              </w:rPr>
              <w:tab/>
            </w:r>
            <w:r w:rsidRPr="000F5FD7">
              <w:rPr>
                <w:rStyle w:val="Hyperlink"/>
                <w:noProof/>
                <w:lang w:eastAsia="es-ES"/>
              </w:rPr>
              <w:t>Alcance</w:t>
            </w:r>
            <w:r>
              <w:rPr>
                <w:noProof/>
                <w:webHidden/>
              </w:rPr>
              <w:tab/>
            </w:r>
            <w:r>
              <w:rPr>
                <w:noProof/>
                <w:webHidden/>
              </w:rPr>
              <w:fldChar w:fldCharType="begin"/>
            </w:r>
            <w:r>
              <w:rPr>
                <w:noProof/>
                <w:webHidden/>
              </w:rPr>
              <w:instrText xml:space="preserve"> PAGEREF _Toc232954383 \h </w:instrText>
            </w:r>
            <w:r>
              <w:rPr>
                <w:noProof/>
                <w:webHidden/>
              </w:rPr>
            </w:r>
            <w:r>
              <w:rPr>
                <w:noProof/>
                <w:webHidden/>
              </w:rPr>
              <w:fldChar w:fldCharType="separate"/>
            </w:r>
            <w:r>
              <w:rPr>
                <w:noProof/>
                <w:webHidden/>
              </w:rPr>
              <w:t>11</w:t>
            </w:r>
            <w:r>
              <w:rPr>
                <w:noProof/>
                <w:webHidden/>
              </w:rPr>
              <w:fldChar w:fldCharType="end"/>
            </w:r>
          </w:hyperlink>
        </w:p>
        <w:p w14:paraId="49E866DC" w14:textId="34A84D51" w:rsidR="00762A46" w:rsidRDefault="00762A46">
          <w:pPr>
            <w:pStyle w:val="TOC1"/>
            <w:tabs>
              <w:tab w:val="left" w:pos="440"/>
              <w:tab w:val="right" w:leader="dot" w:pos="8494"/>
            </w:tabs>
            <w:rPr>
              <w:rFonts w:eastAsiaTheme="minorEastAsia"/>
              <w:noProof/>
              <w:kern w:val="2"/>
              <w:sz w:val="24"/>
              <w:szCs w:val="24"/>
              <w:lang w:val="en-US"/>
              <w14:ligatures w14:val="standardContextual"/>
            </w:rPr>
          </w:pPr>
          <w:hyperlink w:anchor="_Toc232954384" w:history="1">
            <w:r w:rsidRPr="000F5FD7">
              <w:rPr>
                <w:rStyle w:val="Hyperlink"/>
                <w:noProof/>
                <w:lang w:eastAsia="es-ES"/>
              </w:rPr>
              <w:t>2.</w:t>
            </w:r>
            <w:r>
              <w:rPr>
                <w:rFonts w:eastAsiaTheme="minorEastAsia"/>
                <w:noProof/>
                <w:kern w:val="2"/>
                <w:sz w:val="24"/>
                <w:szCs w:val="24"/>
                <w:lang w:val="en-US"/>
                <w14:ligatures w14:val="standardContextual"/>
              </w:rPr>
              <w:tab/>
            </w:r>
            <w:r w:rsidRPr="000F5FD7">
              <w:rPr>
                <w:rStyle w:val="Hyperlink"/>
                <w:noProof/>
                <w:lang w:eastAsia="es-ES"/>
              </w:rPr>
              <w:t>Estado del Arte</w:t>
            </w:r>
            <w:r>
              <w:rPr>
                <w:noProof/>
                <w:webHidden/>
              </w:rPr>
              <w:tab/>
            </w:r>
            <w:r>
              <w:rPr>
                <w:noProof/>
                <w:webHidden/>
              </w:rPr>
              <w:fldChar w:fldCharType="begin"/>
            </w:r>
            <w:r>
              <w:rPr>
                <w:noProof/>
                <w:webHidden/>
              </w:rPr>
              <w:instrText xml:space="preserve"> PAGEREF _Toc232954384 \h </w:instrText>
            </w:r>
            <w:r>
              <w:rPr>
                <w:noProof/>
                <w:webHidden/>
              </w:rPr>
            </w:r>
            <w:r>
              <w:rPr>
                <w:noProof/>
                <w:webHidden/>
              </w:rPr>
              <w:fldChar w:fldCharType="separate"/>
            </w:r>
            <w:r>
              <w:rPr>
                <w:noProof/>
                <w:webHidden/>
              </w:rPr>
              <w:t>12</w:t>
            </w:r>
            <w:r>
              <w:rPr>
                <w:noProof/>
                <w:webHidden/>
              </w:rPr>
              <w:fldChar w:fldCharType="end"/>
            </w:r>
          </w:hyperlink>
        </w:p>
        <w:p w14:paraId="73BEEE25" w14:textId="31D0C1BE"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385" w:history="1">
            <w:r w:rsidRPr="000F5FD7">
              <w:rPr>
                <w:rStyle w:val="Hyperlink"/>
                <w:noProof/>
                <w:lang w:eastAsia="es-ES"/>
              </w:rPr>
              <w:t>2.1</w:t>
            </w:r>
            <w:r>
              <w:rPr>
                <w:rFonts w:eastAsiaTheme="minorEastAsia"/>
                <w:noProof/>
                <w:kern w:val="2"/>
                <w:sz w:val="24"/>
                <w:szCs w:val="24"/>
                <w:lang w:val="en-US"/>
                <w14:ligatures w14:val="standardContextual"/>
              </w:rPr>
              <w:tab/>
            </w:r>
            <w:r w:rsidRPr="000F5FD7">
              <w:rPr>
                <w:rStyle w:val="Hyperlink"/>
                <w:noProof/>
                <w:lang w:eastAsia="es-ES"/>
              </w:rPr>
              <w:t>Computación cuántica y simulación clásica</w:t>
            </w:r>
            <w:r>
              <w:rPr>
                <w:noProof/>
                <w:webHidden/>
              </w:rPr>
              <w:tab/>
            </w:r>
            <w:r>
              <w:rPr>
                <w:noProof/>
                <w:webHidden/>
              </w:rPr>
              <w:fldChar w:fldCharType="begin"/>
            </w:r>
            <w:r>
              <w:rPr>
                <w:noProof/>
                <w:webHidden/>
              </w:rPr>
              <w:instrText xml:space="preserve"> PAGEREF _Toc232954385 \h </w:instrText>
            </w:r>
            <w:r>
              <w:rPr>
                <w:noProof/>
                <w:webHidden/>
              </w:rPr>
            </w:r>
            <w:r>
              <w:rPr>
                <w:noProof/>
                <w:webHidden/>
              </w:rPr>
              <w:fldChar w:fldCharType="separate"/>
            </w:r>
            <w:r>
              <w:rPr>
                <w:noProof/>
                <w:webHidden/>
              </w:rPr>
              <w:t>12</w:t>
            </w:r>
            <w:r>
              <w:rPr>
                <w:noProof/>
                <w:webHidden/>
              </w:rPr>
              <w:fldChar w:fldCharType="end"/>
            </w:r>
          </w:hyperlink>
        </w:p>
        <w:p w14:paraId="7EC2F4AD" w14:textId="540C569D"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386" w:history="1">
            <w:r w:rsidRPr="000F5FD7">
              <w:rPr>
                <w:rStyle w:val="Hyperlink"/>
                <w:noProof/>
                <w:lang w:eastAsia="es-ES"/>
              </w:rPr>
              <w:t>2.1.1</w:t>
            </w:r>
            <w:r>
              <w:rPr>
                <w:rFonts w:eastAsiaTheme="minorEastAsia"/>
                <w:noProof/>
                <w:kern w:val="2"/>
                <w:sz w:val="24"/>
                <w:szCs w:val="24"/>
                <w:lang w:val="en-US"/>
                <w14:ligatures w14:val="standardContextual"/>
              </w:rPr>
              <w:tab/>
            </w:r>
            <w:r w:rsidRPr="000F5FD7">
              <w:rPr>
                <w:rStyle w:val="Hyperlink"/>
                <w:noProof/>
                <w:lang w:eastAsia="es-ES"/>
              </w:rPr>
              <w:t>Los bits y los qubits</w:t>
            </w:r>
            <w:r>
              <w:rPr>
                <w:noProof/>
                <w:webHidden/>
              </w:rPr>
              <w:tab/>
            </w:r>
            <w:r>
              <w:rPr>
                <w:noProof/>
                <w:webHidden/>
              </w:rPr>
              <w:fldChar w:fldCharType="begin"/>
            </w:r>
            <w:r>
              <w:rPr>
                <w:noProof/>
                <w:webHidden/>
              </w:rPr>
              <w:instrText xml:space="preserve"> PAGEREF _Toc232954386 \h </w:instrText>
            </w:r>
            <w:r>
              <w:rPr>
                <w:noProof/>
                <w:webHidden/>
              </w:rPr>
            </w:r>
            <w:r>
              <w:rPr>
                <w:noProof/>
                <w:webHidden/>
              </w:rPr>
              <w:fldChar w:fldCharType="separate"/>
            </w:r>
            <w:r>
              <w:rPr>
                <w:noProof/>
                <w:webHidden/>
              </w:rPr>
              <w:t>12</w:t>
            </w:r>
            <w:r>
              <w:rPr>
                <w:noProof/>
                <w:webHidden/>
              </w:rPr>
              <w:fldChar w:fldCharType="end"/>
            </w:r>
          </w:hyperlink>
        </w:p>
        <w:p w14:paraId="18319EFD" w14:textId="22A47419"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387" w:history="1">
            <w:r w:rsidRPr="000F5FD7">
              <w:rPr>
                <w:rStyle w:val="Hyperlink"/>
                <w:noProof/>
                <w:lang w:eastAsia="es-ES"/>
              </w:rPr>
              <w:t>2.1.2</w:t>
            </w:r>
            <w:r>
              <w:rPr>
                <w:rFonts w:eastAsiaTheme="minorEastAsia"/>
                <w:noProof/>
                <w:kern w:val="2"/>
                <w:sz w:val="24"/>
                <w:szCs w:val="24"/>
                <w:lang w:val="en-US"/>
                <w14:ligatures w14:val="standardContextual"/>
              </w:rPr>
              <w:tab/>
            </w:r>
            <w:r w:rsidRPr="000F5FD7">
              <w:rPr>
                <w:rStyle w:val="Hyperlink"/>
                <w:noProof/>
                <w:lang w:eastAsia="es-ES"/>
              </w:rPr>
              <w:t>Modelos de computación cuántica</w:t>
            </w:r>
            <w:r>
              <w:rPr>
                <w:noProof/>
                <w:webHidden/>
              </w:rPr>
              <w:tab/>
            </w:r>
            <w:r>
              <w:rPr>
                <w:noProof/>
                <w:webHidden/>
              </w:rPr>
              <w:fldChar w:fldCharType="begin"/>
            </w:r>
            <w:r>
              <w:rPr>
                <w:noProof/>
                <w:webHidden/>
              </w:rPr>
              <w:instrText xml:space="preserve"> PAGEREF _Toc232954387 \h </w:instrText>
            </w:r>
            <w:r>
              <w:rPr>
                <w:noProof/>
                <w:webHidden/>
              </w:rPr>
            </w:r>
            <w:r>
              <w:rPr>
                <w:noProof/>
                <w:webHidden/>
              </w:rPr>
              <w:fldChar w:fldCharType="separate"/>
            </w:r>
            <w:r>
              <w:rPr>
                <w:noProof/>
                <w:webHidden/>
              </w:rPr>
              <w:t>12</w:t>
            </w:r>
            <w:r>
              <w:rPr>
                <w:noProof/>
                <w:webHidden/>
              </w:rPr>
              <w:fldChar w:fldCharType="end"/>
            </w:r>
          </w:hyperlink>
        </w:p>
        <w:p w14:paraId="42AD196A" w14:textId="0D2916D4"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388" w:history="1">
            <w:r w:rsidRPr="000F5FD7">
              <w:rPr>
                <w:rStyle w:val="Hyperlink"/>
                <w:noProof/>
                <w:lang w:eastAsia="es-ES"/>
              </w:rPr>
              <w:t>2.1.3</w:t>
            </w:r>
            <w:r>
              <w:rPr>
                <w:rFonts w:eastAsiaTheme="minorEastAsia"/>
                <w:noProof/>
                <w:kern w:val="2"/>
                <w:sz w:val="24"/>
                <w:szCs w:val="24"/>
                <w:lang w:val="en-US"/>
                <w14:ligatures w14:val="standardContextual"/>
              </w:rPr>
              <w:tab/>
            </w:r>
            <w:r w:rsidRPr="000F5FD7">
              <w:rPr>
                <w:rStyle w:val="Hyperlink"/>
                <w:noProof/>
                <w:lang w:eastAsia="es-ES"/>
              </w:rPr>
              <w:t>Problemas cuánticos clásicamente intratables</w:t>
            </w:r>
            <w:r>
              <w:rPr>
                <w:noProof/>
                <w:webHidden/>
              </w:rPr>
              <w:tab/>
            </w:r>
            <w:r>
              <w:rPr>
                <w:noProof/>
                <w:webHidden/>
              </w:rPr>
              <w:fldChar w:fldCharType="begin"/>
            </w:r>
            <w:r>
              <w:rPr>
                <w:noProof/>
                <w:webHidden/>
              </w:rPr>
              <w:instrText xml:space="preserve"> PAGEREF _Toc232954388 \h </w:instrText>
            </w:r>
            <w:r>
              <w:rPr>
                <w:noProof/>
                <w:webHidden/>
              </w:rPr>
            </w:r>
            <w:r>
              <w:rPr>
                <w:noProof/>
                <w:webHidden/>
              </w:rPr>
              <w:fldChar w:fldCharType="separate"/>
            </w:r>
            <w:r>
              <w:rPr>
                <w:noProof/>
                <w:webHidden/>
              </w:rPr>
              <w:t>13</w:t>
            </w:r>
            <w:r>
              <w:rPr>
                <w:noProof/>
                <w:webHidden/>
              </w:rPr>
              <w:fldChar w:fldCharType="end"/>
            </w:r>
          </w:hyperlink>
        </w:p>
        <w:p w14:paraId="05B4D89E" w14:textId="2738E13A"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389" w:history="1">
            <w:r w:rsidRPr="000F5FD7">
              <w:rPr>
                <w:rStyle w:val="Hyperlink"/>
                <w:noProof/>
                <w:lang w:eastAsia="es-ES"/>
              </w:rPr>
              <w:t>2.1.4</w:t>
            </w:r>
            <w:r>
              <w:rPr>
                <w:rFonts w:eastAsiaTheme="minorEastAsia"/>
                <w:noProof/>
                <w:kern w:val="2"/>
                <w:sz w:val="24"/>
                <w:szCs w:val="24"/>
                <w:lang w:val="en-US"/>
                <w14:ligatures w14:val="standardContextual"/>
              </w:rPr>
              <w:tab/>
            </w:r>
            <w:r w:rsidRPr="000F5FD7">
              <w:rPr>
                <w:rStyle w:val="Hyperlink"/>
                <w:noProof/>
                <w:lang w:eastAsia="es-ES"/>
              </w:rPr>
              <w:t>Simulación de circuitos cuánticos</w:t>
            </w:r>
            <w:r>
              <w:rPr>
                <w:noProof/>
                <w:webHidden/>
              </w:rPr>
              <w:tab/>
            </w:r>
            <w:r>
              <w:rPr>
                <w:noProof/>
                <w:webHidden/>
              </w:rPr>
              <w:fldChar w:fldCharType="begin"/>
            </w:r>
            <w:r>
              <w:rPr>
                <w:noProof/>
                <w:webHidden/>
              </w:rPr>
              <w:instrText xml:space="preserve"> PAGEREF _Toc232954389 \h </w:instrText>
            </w:r>
            <w:r>
              <w:rPr>
                <w:noProof/>
                <w:webHidden/>
              </w:rPr>
            </w:r>
            <w:r>
              <w:rPr>
                <w:noProof/>
                <w:webHidden/>
              </w:rPr>
              <w:fldChar w:fldCharType="separate"/>
            </w:r>
            <w:r>
              <w:rPr>
                <w:noProof/>
                <w:webHidden/>
              </w:rPr>
              <w:t>13</w:t>
            </w:r>
            <w:r>
              <w:rPr>
                <w:noProof/>
                <w:webHidden/>
              </w:rPr>
              <w:fldChar w:fldCharType="end"/>
            </w:r>
          </w:hyperlink>
        </w:p>
        <w:p w14:paraId="05E6E877" w14:textId="480EC353"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390" w:history="1">
            <w:r w:rsidRPr="000F5FD7">
              <w:rPr>
                <w:rStyle w:val="Hyperlink"/>
                <w:noProof/>
                <w:lang w:eastAsia="es-ES"/>
              </w:rPr>
              <w:t>2.1.5</w:t>
            </w:r>
            <w:r>
              <w:rPr>
                <w:rFonts w:eastAsiaTheme="minorEastAsia"/>
                <w:noProof/>
                <w:kern w:val="2"/>
                <w:sz w:val="24"/>
                <w:szCs w:val="24"/>
                <w:lang w:val="en-US"/>
                <w14:ligatures w14:val="standardContextual"/>
              </w:rPr>
              <w:tab/>
            </w:r>
            <w:r w:rsidRPr="000F5FD7">
              <w:rPr>
                <w:rStyle w:val="Hyperlink"/>
                <w:noProof/>
                <w:lang w:eastAsia="es-ES"/>
              </w:rPr>
              <w:t>El hardware cuántico real y sus limitaciones</w:t>
            </w:r>
            <w:r>
              <w:rPr>
                <w:noProof/>
                <w:webHidden/>
              </w:rPr>
              <w:tab/>
            </w:r>
            <w:r>
              <w:rPr>
                <w:noProof/>
                <w:webHidden/>
              </w:rPr>
              <w:fldChar w:fldCharType="begin"/>
            </w:r>
            <w:r>
              <w:rPr>
                <w:noProof/>
                <w:webHidden/>
              </w:rPr>
              <w:instrText xml:space="preserve"> PAGEREF _Toc232954390 \h </w:instrText>
            </w:r>
            <w:r>
              <w:rPr>
                <w:noProof/>
                <w:webHidden/>
              </w:rPr>
            </w:r>
            <w:r>
              <w:rPr>
                <w:noProof/>
                <w:webHidden/>
              </w:rPr>
              <w:fldChar w:fldCharType="separate"/>
            </w:r>
            <w:r>
              <w:rPr>
                <w:noProof/>
                <w:webHidden/>
              </w:rPr>
              <w:t>13</w:t>
            </w:r>
            <w:r>
              <w:rPr>
                <w:noProof/>
                <w:webHidden/>
              </w:rPr>
              <w:fldChar w:fldCharType="end"/>
            </w:r>
          </w:hyperlink>
        </w:p>
        <w:p w14:paraId="0670C027" w14:textId="29CF4D12"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391" w:history="1">
            <w:r w:rsidRPr="000F5FD7">
              <w:rPr>
                <w:rStyle w:val="Hyperlink"/>
                <w:noProof/>
                <w:lang w:eastAsia="es-ES"/>
              </w:rPr>
              <w:t>2.2</w:t>
            </w:r>
            <w:r>
              <w:rPr>
                <w:rFonts w:eastAsiaTheme="minorEastAsia"/>
                <w:noProof/>
                <w:kern w:val="2"/>
                <w:sz w:val="24"/>
                <w:szCs w:val="24"/>
                <w:lang w:val="en-US"/>
                <w14:ligatures w14:val="standardContextual"/>
              </w:rPr>
              <w:tab/>
            </w:r>
            <w:r w:rsidRPr="000F5FD7">
              <w:rPr>
                <w:rStyle w:val="Hyperlink"/>
                <w:noProof/>
                <w:lang w:eastAsia="es-ES"/>
              </w:rPr>
              <w:t>Benchmarks de simuladores cuánticos previos</w:t>
            </w:r>
            <w:r>
              <w:rPr>
                <w:noProof/>
                <w:webHidden/>
              </w:rPr>
              <w:tab/>
            </w:r>
            <w:r>
              <w:rPr>
                <w:noProof/>
                <w:webHidden/>
              </w:rPr>
              <w:fldChar w:fldCharType="begin"/>
            </w:r>
            <w:r>
              <w:rPr>
                <w:noProof/>
                <w:webHidden/>
              </w:rPr>
              <w:instrText xml:space="preserve"> PAGEREF _Toc232954391 \h </w:instrText>
            </w:r>
            <w:r>
              <w:rPr>
                <w:noProof/>
                <w:webHidden/>
              </w:rPr>
            </w:r>
            <w:r>
              <w:rPr>
                <w:noProof/>
                <w:webHidden/>
              </w:rPr>
              <w:fldChar w:fldCharType="separate"/>
            </w:r>
            <w:r>
              <w:rPr>
                <w:noProof/>
                <w:webHidden/>
              </w:rPr>
              <w:t>14</w:t>
            </w:r>
            <w:r>
              <w:rPr>
                <w:noProof/>
                <w:webHidden/>
              </w:rPr>
              <w:fldChar w:fldCharType="end"/>
            </w:r>
          </w:hyperlink>
        </w:p>
        <w:p w14:paraId="2E883E02" w14:textId="0CB35F20"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392" w:history="1">
            <w:r w:rsidRPr="000F5FD7">
              <w:rPr>
                <w:rStyle w:val="Hyperlink"/>
                <w:noProof/>
                <w:lang w:eastAsia="es-ES"/>
              </w:rPr>
              <w:t>2.2.1</w:t>
            </w:r>
            <w:r>
              <w:rPr>
                <w:rFonts w:eastAsiaTheme="minorEastAsia"/>
                <w:noProof/>
                <w:kern w:val="2"/>
                <w:sz w:val="24"/>
                <w:szCs w:val="24"/>
                <w:lang w:val="en-US"/>
                <w14:ligatures w14:val="standardContextual"/>
              </w:rPr>
              <w:tab/>
            </w:r>
            <w:r w:rsidRPr="000F5FD7">
              <w:rPr>
                <w:rStyle w:val="Hyperlink"/>
                <w:noProof/>
                <w:lang w:eastAsia="es-ES"/>
              </w:rPr>
              <w:t>Métricas de evaluación de simuladores</w:t>
            </w:r>
            <w:r>
              <w:rPr>
                <w:noProof/>
                <w:webHidden/>
              </w:rPr>
              <w:tab/>
            </w:r>
            <w:r>
              <w:rPr>
                <w:noProof/>
                <w:webHidden/>
              </w:rPr>
              <w:fldChar w:fldCharType="begin"/>
            </w:r>
            <w:r>
              <w:rPr>
                <w:noProof/>
                <w:webHidden/>
              </w:rPr>
              <w:instrText xml:space="preserve"> PAGEREF _Toc232954392 \h </w:instrText>
            </w:r>
            <w:r>
              <w:rPr>
                <w:noProof/>
                <w:webHidden/>
              </w:rPr>
            </w:r>
            <w:r>
              <w:rPr>
                <w:noProof/>
                <w:webHidden/>
              </w:rPr>
              <w:fldChar w:fldCharType="separate"/>
            </w:r>
            <w:r>
              <w:rPr>
                <w:noProof/>
                <w:webHidden/>
              </w:rPr>
              <w:t>14</w:t>
            </w:r>
            <w:r>
              <w:rPr>
                <w:noProof/>
                <w:webHidden/>
              </w:rPr>
              <w:fldChar w:fldCharType="end"/>
            </w:r>
          </w:hyperlink>
        </w:p>
        <w:p w14:paraId="3BBFA227" w14:textId="53468E33"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393" w:history="1">
            <w:r w:rsidRPr="000F5FD7">
              <w:rPr>
                <w:rStyle w:val="Hyperlink"/>
                <w:noProof/>
                <w:lang w:eastAsia="es-ES"/>
              </w:rPr>
              <w:t>2.2.2</w:t>
            </w:r>
            <w:r>
              <w:rPr>
                <w:rFonts w:eastAsiaTheme="minorEastAsia"/>
                <w:noProof/>
                <w:kern w:val="2"/>
                <w:sz w:val="24"/>
                <w:szCs w:val="24"/>
                <w:lang w:val="en-US"/>
                <w14:ligatures w14:val="standardContextual"/>
              </w:rPr>
              <w:tab/>
            </w:r>
            <w:r w:rsidRPr="000F5FD7">
              <w:rPr>
                <w:rStyle w:val="Hyperlink"/>
                <w:noProof/>
                <w:lang w:eastAsia="es-ES"/>
              </w:rPr>
              <w:t>Suites y comparaciones entre benchmarks existentes</w:t>
            </w:r>
            <w:r>
              <w:rPr>
                <w:noProof/>
                <w:webHidden/>
              </w:rPr>
              <w:tab/>
            </w:r>
            <w:r>
              <w:rPr>
                <w:noProof/>
                <w:webHidden/>
              </w:rPr>
              <w:fldChar w:fldCharType="begin"/>
            </w:r>
            <w:r>
              <w:rPr>
                <w:noProof/>
                <w:webHidden/>
              </w:rPr>
              <w:instrText xml:space="preserve"> PAGEREF _Toc232954393 \h </w:instrText>
            </w:r>
            <w:r>
              <w:rPr>
                <w:noProof/>
                <w:webHidden/>
              </w:rPr>
            </w:r>
            <w:r>
              <w:rPr>
                <w:noProof/>
                <w:webHidden/>
              </w:rPr>
              <w:fldChar w:fldCharType="separate"/>
            </w:r>
            <w:r>
              <w:rPr>
                <w:noProof/>
                <w:webHidden/>
              </w:rPr>
              <w:t>15</w:t>
            </w:r>
            <w:r>
              <w:rPr>
                <w:noProof/>
                <w:webHidden/>
              </w:rPr>
              <w:fldChar w:fldCharType="end"/>
            </w:r>
          </w:hyperlink>
        </w:p>
        <w:p w14:paraId="41BC7A53" w14:textId="67652CDA"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394" w:history="1">
            <w:r w:rsidRPr="000F5FD7">
              <w:rPr>
                <w:rStyle w:val="Hyperlink"/>
                <w:noProof/>
                <w:lang w:eastAsia="es-ES"/>
              </w:rPr>
              <w:t>2.2.3</w:t>
            </w:r>
            <w:r>
              <w:rPr>
                <w:rFonts w:eastAsiaTheme="minorEastAsia"/>
                <w:noProof/>
                <w:kern w:val="2"/>
                <w:sz w:val="24"/>
                <w:szCs w:val="24"/>
                <w:lang w:val="en-US"/>
                <w14:ligatures w14:val="standardContextual"/>
              </w:rPr>
              <w:tab/>
            </w:r>
            <w:r w:rsidRPr="000F5FD7">
              <w:rPr>
                <w:rStyle w:val="Hyperlink"/>
                <w:noProof/>
                <w:lang w:eastAsia="es-ES"/>
              </w:rPr>
              <w:t>Limitaciones de los benchmarks previos</w:t>
            </w:r>
            <w:r>
              <w:rPr>
                <w:noProof/>
                <w:webHidden/>
              </w:rPr>
              <w:tab/>
            </w:r>
            <w:r>
              <w:rPr>
                <w:noProof/>
                <w:webHidden/>
              </w:rPr>
              <w:fldChar w:fldCharType="begin"/>
            </w:r>
            <w:r>
              <w:rPr>
                <w:noProof/>
                <w:webHidden/>
              </w:rPr>
              <w:instrText xml:space="preserve"> PAGEREF _Toc232954394 \h </w:instrText>
            </w:r>
            <w:r>
              <w:rPr>
                <w:noProof/>
                <w:webHidden/>
              </w:rPr>
            </w:r>
            <w:r>
              <w:rPr>
                <w:noProof/>
                <w:webHidden/>
              </w:rPr>
              <w:fldChar w:fldCharType="separate"/>
            </w:r>
            <w:r>
              <w:rPr>
                <w:noProof/>
                <w:webHidden/>
              </w:rPr>
              <w:t>15</w:t>
            </w:r>
            <w:r>
              <w:rPr>
                <w:noProof/>
                <w:webHidden/>
              </w:rPr>
              <w:fldChar w:fldCharType="end"/>
            </w:r>
          </w:hyperlink>
        </w:p>
        <w:p w14:paraId="76AD98EB" w14:textId="75208FD0"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395" w:history="1">
            <w:r w:rsidRPr="000F5FD7">
              <w:rPr>
                <w:rStyle w:val="Hyperlink"/>
                <w:noProof/>
                <w:lang w:eastAsia="es-ES"/>
              </w:rPr>
              <w:t>2.3</w:t>
            </w:r>
            <w:r>
              <w:rPr>
                <w:rFonts w:eastAsiaTheme="minorEastAsia"/>
                <w:noProof/>
                <w:kern w:val="2"/>
                <w:sz w:val="24"/>
                <w:szCs w:val="24"/>
                <w:lang w:val="en-US"/>
                <w14:ligatures w14:val="standardContextual"/>
              </w:rPr>
              <w:tab/>
            </w:r>
            <w:r w:rsidRPr="000F5FD7">
              <w:rPr>
                <w:rStyle w:val="Hyperlink"/>
                <w:noProof/>
                <w:lang w:eastAsia="es-ES"/>
              </w:rPr>
              <w:t>Rust en computación de alto rendimiento</w:t>
            </w:r>
            <w:r>
              <w:rPr>
                <w:noProof/>
                <w:webHidden/>
              </w:rPr>
              <w:tab/>
            </w:r>
            <w:r>
              <w:rPr>
                <w:noProof/>
                <w:webHidden/>
              </w:rPr>
              <w:fldChar w:fldCharType="begin"/>
            </w:r>
            <w:r>
              <w:rPr>
                <w:noProof/>
                <w:webHidden/>
              </w:rPr>
              <w:instrText xml:space="preserve"> PAGEREF _Toc232954395 \h </w:instrText>
            </w:r>
            <w:r>
              <w:rPr>
                <w:noProof/>
                <w:webHidden/>
              </w:rPr>
            </w:r>
            <w:r>
              <w:rPr>
                <w:noProof/>
                <w:webHidden/>
              </w:rPr>
              <w:fldChar w:fldCharType="separate"/>
            </w:r>
            <w:r>
              <w:rPr>
                <w:noProof/>
                <w:webHidden/>
              </w:rPr>
              <w:t>16</w:t>
            </w:r>
            <w:r>
              <w:rPr>
                <w:noProof/>
                <w:webHidden/>
              </w:rPr>
              <w:fldChar w:fldCharType="end"/>
            </w:r>
          </w:hyperlink>
        </w:p>
        <w:p w14:paraId="7CD0563F" w14:textId="3617C0DA"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396" w:history="1">
            <w:r w:rsidRPr="000F5FD7">
              <w:rPr>
                <w:rStyle w:val="Hyperlink"/>
                <w:noProof/>
                <w:lang w:eastAsia="es-ES"/>
              </w:rPr>
              <w:t>2.3.1</w:t>
            </w:r>
            <w:r>
              <w:rPr>
                <w:rFonts w:eastAsiaTheme="minorEastAsia"/>
                <w:noProof/>
                <w:kern w:val="2"/>
                <w:sz w:val="24"/>
                <w:szCs w:val="24"/>
                <w:lang w:val="en-US"/>
                <w14:ligatures w14:val="standardContextual"/>
              </w:rPr>
              <w:tab/>
            </w:r>
            <w:r w:rsidRPr="000F5FD7">
              <w:rPr>
                <w:rStyle w:val="Hyperlink"/>
                <w:noProof/>
                <w:lang w:eastAsia="es-ES"/>
              </w:rPr>
              <w:t>Rust como lenguaje de sistemas moderno</w:t>
            </w:r>
            <w:r>
              <w:rPr>
                <w:noProof/>
                <w:webHidden/>
              </w:rPr>
              <w:tab/>
            </w:r>
            <w:r>
              <w:rPr>
                <w:noProof/>
                <w:webHidden/>
              </w:rPr>
              <w:fldChar w:fldCharType="begin"/>
            </w:r>
            <w:r>
              <w:rPr>
                <w:noProof/>
                <w:webHidden/>
              </w:rPr>
              <w:instrText xml:space="preserve"> PAGEREF _Toc232954396 \h </w:instrText>
            </w:r>
            <w:r>
              <w:rPr>
                <w:noProof/>
                <w:webHidden/>
              </w:rPr>
            </w:r>
            <w:r>
              <w:rPr>
                <w:noProof/>
                <w:webHidden/>
              </w:rPr>
              <w:fldChar w:fldCharType="separate"/>
            </w:r>
            <w:r>
              <w:rPr>
                <w:noProof/>
                <w:webHidden/>
              </w:rPr>
              <w:t>16</w:t>
            </w:r>
            <w:r>
              <w:rPr>
                <w:noProof/>
                <w:webHidden/>
              </w:rPr>
              <w:fldChar w:fldCharType="end"/>
            </w:r>
          </w:hyperlink>
        </w:p>
        <w:p w14:paraId="5F8997DC" w14:textId="7D98BD7D"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397" w:history="1">
            <w:r w:rsidRPr="000F5FD7">
              <w:rPr>
                <w:rStyle w:val="Hyperlink"/>
                <w:noProof/>
                <w:lang w:eastAsia="es-ES"/>
              </w:rPr>
              <w:t>2.3.2</w:t>
            </w:r>
            <w:r>
              <w:rPr>
                <w:rFonts w:eastAsiaTheme="minorEastAsia"/>
                <w:noProof/>
                <w:kern w:val="2"/>
                <w:sz w:val="24"/>
                <w:szCs w:val="24"/>
                <w:lang w:val="en-US"/>
                <w14:ligatures w14:val="standardContextual"/>
              </w:rPr>
              <w:tab/>
            </w:r>
            <w:r w:rsidRPr="000F5FD7">
              <w:rPr>
                <w:rStyle w:val="Hyperlink"/>
                <w:noProof/>
                <w:lang w:eastAsia="es-ES"/>
              </w:rPr>
              <w:t>Adopción en computación científica y HPC (High Performance Computing)</w:t>
            </w:r>
            <w:r>
              <w:rPr>
                <w:noProof/>
                <w:webHidden/>
              </w:rPr>
              <w:tab/>
            </w:r>
            <w:r>
              <w:rPr>
                <w:noProof/>
                <w:webHidden/>
              </w:rPr>
              <w:fldChar w:fldCharType="begin"/>
            </w:r>
            <w:r>
              <w:rPr>
                <w:noProof/>
                <w:webHidden/>
              </w:rPr>
              <w:instrText xml:space="preserve"> PAGEREF _Toc232954397 \h </w:instrText>
            </w:r>
            <w:r>
              <w:rPr>
                <w:noProof/>
                <w:webHidden/>
              </w:rPr>
            </w:r>
            <w:r>
              <w:rPr>
                <w:noProof/>
                <w:webHidden/>
              </w:rPr>
              <w:fldChar w:fldCharType="separate"/>
            </w:r>
            <w:r>
              <w:rPr>
                <w:noProof/>
                <w:webHidden/>
              </w:rPr>
              <w:t>16</w:t>
            </w:r>
            <w:r>
              <w:rPr>
                <w:noProof/>
                <w:webHidden/>
              </w:rPr>
              <w:fldChar w:fldCharType="end"/>
            </w:r>
          </w:hyperlink>
        </w:p>
        <w:p w14:paraId="3C93BF32" w14:textId="107ADA6C"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398" w:history="1">
            <w:r w:rsidRPr="000F5FD7">
              <w:rPr>
                <w:rStyle w:val="Hyperlink"/>
                <w:noProof/>
                <w:lang w:eastAsia="es-ES"/>
              </w:rPr>
              <w:t>2.3.3</w:t>
            </w:r>
            <w:r>
              <w:rPr>
                <w:rFonts w:eastAsiaTheme="minorEastAsia"/>
                <w:noProof/>
                <w:kern w:val="2"/>
                <w:sz w:val="24"/>
                <w:szCs w:val="24"/>
                <w:lang w:val="en-US"/>
                <w14:ligatures w14:val="standardContextual"/>
              </w:rPr>
              <w:tab/>
            </w:r>
            <w:r w:rsidRPr="000F5FD7">
              <w:rPr>
                <w:rStyle w:val="Hyperlink"/>
                <w:noProof/>
                <w:lang w:eastAsia="es-ES"/>
              </w:rPr>
              <w:t>El patrón Rust + Python</w:t>
            </w:r>
            <w:r>
              <w:rPr>
                <w:noProof/>
                <w:webHidden/>
              </w:rPr>
              <w:tab/>
            </w:r>
            <w:r>
              <w:rPr>
                <w:noProof/>
                <w:webHidden/>
              </w:rPr>
              <w:fldChar w:fldCharType="begin"/>
            </w:r>
            <w:r>
              <w:rPr>
                <w:noProof/>
                <w:webHidden/>
              </w:rPr>
              <w:instrText xml:space="preserve"> PAGEREF _Toc232954398 \h </w:instrText>
            </w:r>
            <w:r>
              <w:rPr>
                <w:noProof/>
                <w:webHidden/>
              </w:rPr>
            </w:r>
            <w:r>
              <w:rPr>
                <w:noProof/>
                <w:webHidden/>
              </w:rPr>
              <w:fldChar w:fldCharType="separate"/>
            </w:r>
            <w:r>
              <w:rPr>
                <w:noProof/>
                <w:webHidden/>
              </w:rPr>
              <w:t>17</w:t>
            </w:r>
            <w:r>
              <w:rPr>
                <w:noProof/>
                <w:webHidden/>
              </w:rPr>
              <w:fldChar w:fldCharType="end"/>
            </w:r>
          </w:hyperlink>
        </w:p>
        <w:p w14:paraId="0B1AA6B3" w14:textId="071DC15B" w:rsidR="00762A46" w:rsidRDefault="00762A46">
          <w:pPr>
            <w:pStyle w:val="TOC1"/>
            <w:tabs>
              <w:tab w:val="left" w:pos="440"/>
              <w:tab w:val="right" w:leader="dot" w:pos="8494"/>
            </w:tabs>
            <w:rPr>
              <w:rFonts w:eastAsiaTheme="minorEastAsia"/>
              <w:noProof/>
              <w:kern w:val="2"/>
              <w:sz w:val="24"/>
              <w:szCs w:val="24"/>
              <w:lang w:val="en-US"/>
              <w14:ligatures w14:val="standardContextual"/>
            </w:rPr>
          </w:pPr>
          <w:hyperlink w:anchor="_Toc232954399" w:history="1">
            <w:r w:rsidRPr="000F5FD7">
              <w:rPr>
                <w:rStyle w:val="Hyperlink"/>
                <w:noProof/>
                <w:lang w:eastAsia="es-ES"/>
              </w:rPr>
              <w:t>3.</w:t>
            </w:r>
            <w:r>
              <w:rPr>
                <w:rFonts w:eastAsiaTheme="minorEastAsia"/>
                <w:noProof/>
                <w:kern w:val="2"/>
                <w:sz w:val="24"/>
                <w:szCs w:val="24"/>
                <w:lang w:val="en-US"/>
                <w14:ligatures w14:val="standardContextual"/>
              </w:rPr>
              <w:tab/>
            </w:r>
            <w:r w:rsidRPr="000F5FD7">
              <w:rPr>
                <w:rStyle w:val="Hyperlink"/>
                <w:noProof/>
                <w:lang w:eastAsia="es-ES"/>
              </w:rPr>
              <w:t>Especificaciones y requisitos</w:t>
            </w:r>
            <w:r>
              <w:rPr>
                <w:noProof/>
                <w:webHidden/>
              </w:rPr>
              <w:tab/>
            </w:r>
            <w:r>
              <w:rPr>
                <w:noProof/>
                <w:webHidden/>
              </w:rPr>
              <w:fldChar w:fldCharType="begin"/>
            </w:r>
            <w:r>
              <w:rPr>
                <w:noProof/>
                <w:webHidden/>
              </w:rPr>
              <w:instrText xml:space="preserve"> PAGEREF _Toc232954399 \h </w:instrText>
            </w:r>
            <w:r>
              <w:rPr>
                <w:noProof/>
                <w:webHidden/>
              </w:rPr>
            </w:r>
            <w:r>
              <w:rPr>
                <w:noProof/>
                <w:webHidden/>
              </w:rPr>
              <w:fldChar w:fldCharType="separate"/>
            </w:r>
            <w:r>
              <w:rPr>
                <w:noProof/>
                <w:webHidden/>
              </w:rPr>
              <w:t>17</w:t>
            </w:r>
            <w:r>
              <w:rPr>
                <w:noProof/>
                <w:webHidden/>
              </w:rPr>
              <w:fldChar w:fldCharType="end"/>
            </w:r>
          </w:hyperlink>
        </w:p>
        <w:p w14:paraId="1879EA16" w14:textId="670E5A6F"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403" w:history="1">
            <w:r w:rsidRPr="000F5FD7">
              <w:rPr>
                <w:rStyle w:val="Hyperlink"/>
                <w:noProof/>
                <w:lang w:eastAsia="es-ES"/>
              </w:rPr>
              <w:t>3.1</w:t>
            </w:r>
            <w:r>
              <w:rPr>
                <w:rFonts w:eastAsiaTheme="minorEastAsia"/>
                <w:noProof/>
                <w:kern w:val="2"/>
                <w:sz w:val="24"/>
                <w:szCs w:val="24"/>
                <w:lang w:val="en-US"/>
                <w14:ligatures w14:val="standardContextual"/>
              </w:rPr>
              <w:tab/>
            </w:r>
            <w:r w:rsidRPr="000F5FD7">
              <w:rPr>
                <w:rStyle w:val="Hyperlink"/>
                <w:noProof/>
                <w:lang w:eastAsia="es-ES"/>
              </w:rPr>
              <w:t>Especificaciones del sistema</w:t>
            </w:r>
            <w:r>
              <w:rPr>
                <w:noProof/>
                <w:webHidden/>
              </w:rPr>
              <w:tab/>
            </w:r>
            <w:r>
              <w:rPr>
                <w:noProof/>
                <w:webHidden/>
              </w:rPr>
              <w:fldChar w:fldCharType="begin"/>
            </w:r>
            <w:r>
              <w:rPr>
                <w:noProof/>
                <w:webHidden/>
              </w:rPr>
              <w:instrText xml:space="preserve"> PAGEREF _Toc232954403 \h </w:instrText>
            </w:r>
            <w:r>
              <w:rPr>
                <w:noProof/>
                <w:webHidden/>
              </w:rPr>
            </w:r>
            <w:r>
              <w:rPr>
                <w:noProof/>
                <w:webHidden/>
              </w:rPr>
              <w:fldChar w:fldCharType="separate"/>
            </w:r>
            <w:r>
              <w:rPr>
                <w:noProof/>
                <w:webHidden/>
              </w:rPr>
              <w:t>17</w:t>
            </w:r>
            <w:r>
              <w:rPr>
                <w:noProof/>
                <w:webHidden/>
              </w:rPr>
              <w:fldChar w:fldCharType="end"/>
            </w:r>
          </w:hyperlink>
        </w:p>
        <w:p w14:paraId="1816054B" w14:textId="013D8C86"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404" w:history="1">
            <w:r w:rsidRPr="000F5FD7">
              <w:rPr>
                <w:rStyle w:val="Hyperlink"/>
                <w:noProof/>
                <w:lang w:eastAsia="es-ES"/>
              </w:rPr>
              <w:t>3.1.1</w:t>
            </w:r>
            <w:r>
              <w:rPr>
                <w:rFonts w:eastAsiaTheme="minorEastAsia"/>
                <w:noProof/>
                <w:kern w:val="2"/>
                <w:sz w:val="24"/>
                <w:szCs w:val="24"/>
                <w:lang w:val="en-US"/>
                <w14:ligatures w14:val="standardContextual"/>
              </w:rPr>
              <w:tab/>
            </w:r>
            <w:r w:rsidRPr="000F5FD7">
              <w:rPr>
                <w:rStyle w:val="Hyperlink"/>
                <w:noProof/>
                <w:lang w:eastAsia="es-ES"/>
              </w:rPr>
              <w:t>Visión general</w:t>
            </w:r>
            <w:r>
              <w:rPr>
                <w:noProof/>
                <w:webHidden/>
              </w:rPr>
              <w:tab/>
            </w:r>
            <w:r>
              <w:rPr>
                <w:noProof/>
                <w:webHidden/>
              </w:rPr>
              <w:fldChar w:fldCharType="begin"/>
            </w:r>
            <w:r>
              <w:rPr>
                <w:noProof/>
                <w:webHidden/>
              </w:rPr>
              <w:instrText xml:space="preserve"> PAGEREF _Toc232954404 \h </w:instrText>
            </w:r>
            <w:r>
              <w:rPr>
                <w:noProof/>
                <w:webHidden/>
              </w:rPr>
            </w:r>
            <w:r>
              <w:rPr>
                <w:noProof/>
                <w:webHidden/>
              </w:rPr>
              <w:fldChar w:fldCharType="separate"/>
            </w:r>
            <w:r>
              <w:rPr>
                <w:noProof/>
                <w:webHidden/>
              </w:rPr>
              <w:t>17</w:t>
            </w:r>
            <w:r>
              <w:rPr>
                <w:noProof/>
                <w:webHidden/>
              </w:rPr>
              <w:fldChar w:fldCharType="end"/>
            </w:r>
          </w:hyperlink>
        </w:p>
        <w:p w14:paraId="1FD5C3AC" w14:textId="31D5FEA5"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405" w:history="1">
            <w:r w:rsidRPr="000F5FD7">
              <w:rPr>
                <w:rStyle w:val="Hyperlink"/>
                <w:noProof/>
                <w:lang w:eastAsia="es-ES"/>
              </w:rPr>
              <w:t>3.1.2</w:t>
            </w:r>
            <w:r>
              <w:rPr>
                <w:rFonts w:eastAsiaTheme="minorEastAsia"/>
                <w:noProof/>
                <w:kern w:val="2"/>
                <w:sz w:val="24"/>
                <w:szCs w:val="24"/>
                <w:lang w:val="en-US"/>
                <w14:ligatures w14:val="standardContextual"/>
              </w:rPr>
              <w:tab/>
            </w:r>
            <w:r w:rsidRPr="000F5FD7">
              <w:rPr>
                <w:rStyle w:val="Hyperlink"/>
                <w:noProof/>
                <w:lang w:eastAsia="es-ES"/>
              </w:rPr>
              <w:t>Arquitectura</w:t>
            </w:r>
            <w:r>
              <w:rPr>
                <w:noProof/>
                <w:webHidden/>
              </w:rPr>
              <w:tab/>
            </w:r>
            <w:r>
              <w:rPr>
                <w:noProof/>
                <w:webHidden/>
              </w:rPr>
              <w:fldChar w:fldCharType="begin"/>
            </w:r>
            <w:r>
              <w:rPr>
                <w:noProof/>
                <w:webHidden/>
              </w:rPr>
              <w:instrText xml:space="preserve"> PAGEREF _Toc232954405 \h </w:instrText>
            </w:r>
            <w:r>
              <w:rPr>
                <w:noProof/>
                <w:webHidden/>
              </w:rPr>
            </w:r>
            <w:r>
              <w:rPr>
                <w:noProof/>
                <w:webHidden/>
              </w:rPr>
              <w:fldChar w:fldCharType="separate"/>
            </w:r>
            <w:r>
              <w:rPr>
                <w:noProof/>
                <w:webHidden/>
              </w:rPr>
              <w:t>19</w:t>
            </w:r>
            <w:r>
              <w:rPr>
                <w:noProof/>
                <w:webHidden/>
              </w:rPr>
              <w:fldChar w:fldCharType="end"/>
            </w:r>
          </w:hyperlink>
        </w:p>
        <w:p w14:paraId="66C06484" w14:textId="29466540"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406" w:history="1">
            <w:r w:rsidRPr="000F5FD7">
              <w:rPr>
                <w:rStyle w:val="Hyperlink"/>
                <w:noProof/>
                <w:lang w:eastAsia="es-ES"/>
              </w:rPr>
              <w:t>3.1.3</w:t>
            </w:r>
            <w:r>
              <w:rPr>
                <w:rFonts w:eastAsiaTheme="minorEastAsia"/>
                <w:noProof/>
                <w:kern w:val="2"/>
                <w:sz w:val="24"/>
                <w:szCs w:val="24"/>
                <w:lang w:val="en-US"/>
                <w14:ligatures w14:val="standardContextual"/>
              </w:rPr>
              <w:tab/>
            </w:r>
            <w:r w:rsidRPr="000F5FD7">
              <w:rPr>
                <w:rStyle w:val="Hyperlink"/>
                <w:noProof/>
                <w:lang w:eastAsia="es-ES"/>
              </w:rPr>
              <w:t>Fram</w:t>
            </w:r>
            <w:r w:rsidRPr="000F5FD7">
              <w:rPr>
                <w:rStyle w:val="Hyperlink"/>
                <w:noProof/>
                <w:lang w:eastAsia="es-ES"/>
              </w:rPr>
              <w:t>e</w:t>
            </w:r>
            <w:r w:rsidRPr="000F5FD7">
              <w:rPr>
                <w:rStyle w:val="Hyperlink"/>
                <w:noProof/>
                <w:lang w:eastAsia="es-ES"/>
              </w:rPr>
              <w:t>works</w:t>
            </w:r>
            <w:r>
              <w:rPr>
                <w:noProof/>
                <w:webHidden/>
              </w:rPr>
              <w:tab/>
            </w:r>
            <w:r>
              <w:rPr>
                <w:noProof/>
                <w:webHidden/>
              </w:rPr>
              <w:fldChar w:fldCharType="begin"/>
            </w:r>
            <w:r>
              <w:rPr>
                <w:noProof/>
                <w:webHidden/>
              </w:rPr>
              <w:instrText xml:space="preserve"> PAGEREF _Toc232954406 \h </w:instrText>
            </w:r>
            <w:r>
              <w:rPr>
                <w:noProof/>
                <w:webHidden/>
              </w:rPr>
            </w:r>
            <w:r>
              <w:rPr>
                <w:noProof/>
                <w:webHidden/>
              </w:rPr>
              <w:fldChar w:fldCharType="separate"/>
            </w:r>
            <w:r>
              <w:rPr>
                <w:noProof/>
                <w:webHidden/>
              </w:rPr>
              <w:t>20</w:t>
            </w:r>
            <w:r>
              <w:rPr>
                <w:noProof/>
                <w:webHidden/>
              </w:rPr>
              <w:fldChar w:fldCharType="end"/>
            </w:r>
          </w:hyperlink>
        </w:p>
        <w:p w14:paraId="7DDCFD48" w14:textId="01133235"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407" w:history="1">
            <w:r w:rsidRPr="000F5FD7">
              <w:rPr>
                <w:rStyle w:val="Hyperlink"/>
                <w:noProof/>
                <w:lang w:eastAsia="es-ES"/>
              </w:rPr>
              <w:t>3.1.4</w:t>
            </w:r>
            <w:r>
              <w:rPr>
                <w:rFonts w:eastAsiaTheme="minorEastAsia"/>
                <w:noProof/>
                <w:kern w:val="2"/>
                <w:sz w:val="24"/>
                <w:szCs w:val="24"/>
                <w:lang w:val="en-US"/>
                <w14:ligatures w14:val="standardContextual"/>
              </w:rPr>
              <w:tab/>
            </w:r>
            <w:r w:rsidRPr="000F5FD7">
              <w:rPr>
                <w:rStyle w:val="Hyperlink"/>
                <w:noProof/>
                <w:lang w:eastAsia="es-ES"/>
              </w:rPr>
              <w:t>Imagen de Docker</w:t>
            </w:r>
            <w:r>
              <w:rPr>
                <w:noProof/>
                <w:webHidden/>
              </w:rPr>
              <w:tab/>
            </w:r>
            <w:r>
              <w:rPr>
                <w:noProof/>
                <w:webHidden/>
              </w:rPr>
              <w:fldChar w:fldCharType="begin"/>
            </w:r>
            <w:r>
              <w:rPr>
                <w:noProof/>
                <w:webHidden/>
              </w:rPr>
              <w:instrText xml:space="preserve"> PAGEREF _Toc232954407 \h </w:instrText>
            </w:r>
            <w:r>
              <w:rPr>
                <w:noProof/>
                <w:webHidden/>
              </w:rPr>
            </w:r>
            <w:r>
              <w:rPr>
                <w:noProof/>
                <w:webHidden/>
              </w:rPr>
              <w:fldChar w:fldCharType="separate"/>
            </w:r>
            <w:r>
              <w:rPr>
                <w:noProof/>
                <w:webHidden/>
              </w:rPr>
              <w:t>20</w:t>
            </w:r>
            <w:r>
              <w:rPr>
                <w:noProof/>
                <w:webHidden/>
              </w:rPr>
              <w:fldChar w:fldCharType="end"/>
            </w:r>
          </w:hyperlink>
        </w:p>
        <w:p w14:paraId="21EDB17D" w14:textId="5286FE6B"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408" w:history="1">
            <w:r w:rsidRPr="000F5FD7">
              <w:rPr>
                <w:rStyle w:val="Hyperlink"/>
                <w:noProof/>
                <w:lang w:eastAsia="es-ES"/>
              </w:rPr>
              <w:t>3.1.5</w:t>
            </w:r>
            <w:r>
              <w:rPr>
                <w:rFonts w:eastAsiaTheme="minorEastAsia"/>
                <w:noProof/>
                <w:kern w:val="2"/>
                <w:sz w:val="24"/>
                <w:szCs w:val="24"/>
                <w:lang w:val="en-US"/>
                <w14:ligatures w14:val="standardContextual"/>
              </w:rPr>
              <w:tab/>
            </w:r>
            <w:r w:rsidRPr="000F5FD7">
              <w:rPr>
                <w:rStyle w:val="Hyperlink"/>
                <w:noProof/>
                <w:lang w:eastAsia="es-ES"/>
              </w:rPr>
              <w:t>Salida de datos</w:t>
            </w:r>
            <w:r>
              <w:rPr>
                <w:noProof/>
                <w:webHidden/>
              </w:rPr>
              <w:tab/>
            </w:r>
            <w:r>
              <w:rPr>
                <w:noProof/>
                <w:webHidden/>
              </w:rPr>
              <w:fldChar w:fldCharType="begin"/>
            </w:r>
            <w:r>
              <w:rPr>
                <w:noProof/>
                <w:webHidden/>
              </w:rPr>
              <w:instrText xml:space="preserve"> PAGEREF _Toc232954408 \h </w:instrText>
            </w:r>
            <w:r>
              <w:rPr>
                <w:noProof/>
                <w:webHidden/>
              </w:rPr>
            </w:r>
            <w:r>
              <w:rPr>
                <w:noProof/>
                <w:webHidden/>
              </w:rPr>
              <w:fldChar w:fldCharType="separate"/>
            </w:r>
            <w:r>
              <w:rPr>
                <w:noProof/>
                <w:webHidden/>
              </w:rPr>
              <w:t>20</w:t>
            </w:r>
            <w:r>
              <w:rPr>
                <w:noProof/>
                <w:webHidden/>
              </w:rPr>
              <w:fldChar w:fldCharType="end"/>
            </w:r>
          </w:hyperlink>
        </w:p>
        <w:p w14:paraId="36BEC554" w14:textId="37286F1B"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409" w:history="1">
            <w:r w:rsidRPr="000F5FD7">
              <w:rPr>
                <w:rStyle w:val="Hyperlink"/>
                <w:noProof/>
                <w:lang w:eastAsia="es-ES"/>
              </w:rPr>
              <w:t>3.2</w:t>
            </w:r>
            <w:r>
              <w:rPr>
                <w:rFonts w:eastAsiaTheme="minorEastAsia"/>
                <w:noProof/>
                <w:kern w:val="2"/>
                <w:sz w:val="24"/>
                <w:szCs w:val="24"/>
                <w:lang w:val="en-US"/>
                <w14:ligatures w14:val="standardContextual"/>
              </w:rPr>
              <w:tab/>
            </w:r>
            <w:r w:rsidRPr="000F5FD7">
              <w:rPr>
                <w:rStyle w:val="Hyperlink"/>
                <w:noProof/>
                <w:lang w:eastAsia="es-ES"/>
              </w:rPr>
              <w:t>Requisitos del sistema</w:t>
            </w:r>
            <w:r>
              <w:rPr>
                <w:noProof/>
                <w:webHidden/>
              </w:rPr>
              <w:tab/>
            </w:r>
            <w:r>
              <w:rPr>
                <w:noProof/>
                <w:webHidden/>
              </w:rPr>
              <w:fldChar w:fldCharType="begin"/>
            </w:r>
            <w:r>
              <w:rPr>
                <w:noProof/>
                <w:webHidden/>
              </w:rPr>
              <w:instrText xml:space="preserve"> PAGEREF _Toc232954409 \h </w:instrText>
            </w:r>
            <w:r>
              <w:rPr>
                <w:noProof/>
                <w:webHidden/>
              </w:rPr>
            </w:r>
            <w:r>
              <w:rPr>
                <w:noProof/>
                <w:webHidden/>
              </w:rPr>
              <w:fldChar w:fldCharType="separate"/>
            </w:r>
            <w:r>
              <w:rPr>
                <w:noProof/>
                <w:webHidden/>
              </w:rPr>
              <w:t>21</w:t>
            </w:r>
            <w:r>
              <w:rPr>
                <w:noProof/>
                <w:webHidden/>
              </w:rPr>
              <w:fldChar w:fldCharType="end"/>
            </w:r>
          </w:hyperlink>
        </w:p>
        <w:p w14:paraId="4FA4F4D7" w14:textId="6CB9A14F"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410" w:history="1">
            <w:r w:rsidRPr="000F5FD7">
              <w:rPr>
                <w:rStyle w:val="Hyperlink"/>
                <w:noProof/>
                <w:lang w:eastAsia="es-ES"/>
              </w:rPr>
              <w:t>3.2.1</w:t>
            </w:r>
            <w:r>
              <w:rPr>
                <w:rFonts w:eastAsiaTheme="minorEastAsia"/>
                <w:noProof/>
                <w:kern w:val="2"/>
                <w:sz w:val="24"/>
                <w:szCs w:val="24"/>
                <w:lang w:val="en-US"/>
                <w14:ligatures w14:val="standardContextual"/>
              </w:rPr>
              <w:tab/>
            </w:r>
            <w:r w:rsidRPr="000F5FD7">
              <w:rPr>
                <w:rStyle w:val="Hyperlink"/>
                <w:noProof/>
                <w:lang w:eastAsia="es-ES"/>
              </w:rPr>
              <w:t>Requisitos funcionales</w:t>
            </w:r>
            <w:r>
              <w:rPr>
                <w:noProof/>
                <w:webHidden/>
              </w:rPr>
              <w:tab/>
            </w:r>
            <w:r>
              <w:rPr>
                <w:noProof/>
                <w:webHidden/>
              </w:rPr>
              <w:fldChar w:fldCharType="begin"/>
            </w:r>
            <w:r>
              <w:rPr>
                <w:noProof/>
                <w:webHidden/>
              </w:rPr>
              <w:instrText xml:space="preserve"> PAGEREF _Toc232954410 \h </w:instrText>
            </w:r>
            <w:r>
              <w:rPr>
                <w:noProof/>
                <w:webHidden/>
              </w:rPr>
            </w:r>
            <w:r>
              <w:rPr>
                <w:noProof/>
                <w:webHidden/>
              </w:rPr>
              <w:fldChar w:fldCharType="separate"/>
            </w:r>
            <w:r>
              <w:rPr>
                <w:noProof/>
                <w:webHidden/>
              </w:rPr>
              <w:t>21</w:t>
            </w:r>
            <w:r>
              <w:rPr>
                <w:noProof/>
                <w:webHidden/>
              </w:rPr>
              <w:fldChar w:fldCharType="end"/>
            </w:r>
          </w:hyperlink>
        </w:p>
        <w:p w14:paraId="0651C755" w14:textId="2A62046E"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411" w:history="1">
            <w:r w:rsidRPr="000F5FD7">
              <w:rPr>
                <w:rStyle w:val="Hyperlink"/>
                <w:noProof/>
                <w:lang w:eastAsia="es-ES"/>
              </w:rPr>
              <w:t>3.2.2</w:t>
            </w:r>
            <w:r>
              <w:rPr>
                <w:rFonts w:eastAsiaTheme="minorEastAsia"/>
                <w:noProof/>
                <w:kern w:val="2"/>
                <w:sz w:val="24"/>
                <w:szCs w:val="24"/>
                <w:lang w:val="en-US"/>
                <w14:ligatures w14:val="standardContextual"/>
              </w:rPr>
              <w:tab/>
            </w:r>
            <w:r w:rsidRPr="000F5FD7">
              <w:rPr>
                <w:rStyle w:val="Hyperlink"/>
                <w:noProof/>
                <w:lang w:eastAsia="es-ES"/>
              </w:rPr>
              <w:t>Requisitos no funcionales</w:t>
            </w:r>
            <w:r>
              <w:rPr>
                <w:noProof/>
                <w:webHidden/>
              </w:rPr>
              <w:tab/>
            </w:r>
            <w:r>
              <w:rPr>
                <w:noProof/>
                <w:webHidden/>
              </w:rPr>
              <w:fldChar w:fldCharType="begin"/>
            </w:r>
            <w:r>
              <w:rPr>
                <w:noProof/>
                <w:webHidden/>
              </w:rPr>
              <w:instrText xml:space="preserve"> PAGEREF _Toc232954411 \h </w:instrText>
            </w:r>
            <w:r>
              <w:rPr>
                <w:noProof/>
                <w:webHidden/>
              </w:rPr>
            </w:r>
            <w:r>
              <w:rPr>
                <w:noProof/>
                <w:webHidden/>
              </w:rPr>
              <w:fldChar w:fldCharType="separate"/>
            </w:r>
            <w:r>
              <w:rPr>
                <w:noProof/>
                <w:webHidden/>
              </w:rPr>
              <w:t>21</w:t>
            </w:r>
            <w:r>
              <w:rPr>
                <w:noProof/>
                <w:webHidden/>
              </w:rPr>
              <w:fldChar w:fldCharType="end"/>
            </w:r>
          </w:hyperlink>
        </w:p>
        <w:p w14:paraId="0A58B896" w14:textId="6C60D16A"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412" w:history="1">
            <w:r w:rsidRPr="000F5FD7">
              <w:rPr>
                <w:rStyle w:val="Hyperlink"/>
                <w:noProof/>
                <w:lang w:eastAsia="es-ES"/>
              </w:rPr>
              <w:t>3.2.3</w:t>
            </w:r>
            <w:r>
              <w:rPr>
                <w:rFonts w:eastAsiaTheme="minorEastAsia"/>
                <w:noProof/>
                <w:kern w:val="2"/>
                <w:sz w:val="24"/>
                <w:szCs w:val="24"/>
                <w:lang w:val="en-US"/>
                <w14:ligatures w14:val="standardContextual"/>
              </w:rPr>
              <w:tab/>
            </w:r>
            <w:r w:rsidRPr="000F5FD7">
              <w:rPr>
                <w:rStyle w:val="Hyperlink"/>
                <w:noProof/>
                <w:lang w:eastAsia="es-ES"/>
              </w:rPr>
              <w:t>Requisitos de entorno</w:t>
            </w:r>
            <w:r>
              <w:rPr>
                <w:noProof/>
                <w:webHidden/>
              </w:rPr>
              <w:tab/>
            </w:r>
            <w:r>
              <w:rPr>
                <w:noProof/>
                <w:webHidden/>
              </w:rPr>
              <w:fldChar w:fldCharType="begin"/>
            </w:r>
            <w:r>
              <w:rPr>
                <w:noProof/>
                <w:webHidden/>
              </w:rPr>
              <w:instrText xml:space="preserve"> PAGEREF _Toc232954412 \h </w:instrText>
            </w:r>
            <w:r>
              <w:rPr>
                <w:noProof/>
                <w:webHidden/>
              </w:rPr>
            </w:r>
            <w:r>
              <w:rPr>
                <w:noProof/>
                <w:webHidden/>
              </w:rPr>
              <w:fldChar w:fldCharType="separate"/>
            </w:r>
            <w:r>
              <w:rPr>
                <w:noProof/>
                <w:webHidden/>
              </w:rPr>
              <w:t>21</w:t>
            </w:r>
            <w:r>
              <w:rPr>
                <w:noProof/>
                <w:webHidden/>
              </w:rPr>
              <w:fldChar w:fldCharType="end"/>
            </w:r>
          </w:hyperlink>
        </w:p>
        <w:p w14:paraId="08AE0885" w14:textId="3C614EDF"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413" w:history="1">
            <w:r w:rsidRPr="000F5FD7">
              <w:rPr>
                <w:rStyle w:val="Hyperlink"/>
                <w:noProof/>
                <w:lang w:eastAsia="es-ES"/>
              </w:rPr>
              <w:t>3.3</w:t>
            </w:r>
            <w:r>
              <w:rPr>
                <w:rFonts w:eastAsiaTheme="minorEastAsia"/>
                <w:noProof/>
                <w:kern w:val="2"/>
                <w:sz w:val="24"/>
                <w:szCs w:val="24"/>
                <w:lang w:val="en-US"/>
                <w14:ligatures w14:val="standardContextual"/>
              </w:rPr>
              <w:tab/>
            </w:r>
            <w:r w:rsidRPr="000F5FD7">
              <w:rPr>
                <w:rStyle w:val="Hyperlink"/>
                <w:noProof/>
                <w:lang w:eastAsia="es-ES"/>
              </w:rPr>
              <w:t>Especificación de las pruebas</w:t>
            </w:r>
            <w:r>
              <w:rPr>
                <w:noProof/>
                <w:webHidden/>
              </w:rPr>
              <w:tab/>
            </w:r>
            <w:r>
              <w:rPr>
                <w:noProof/>
                <w:webHidden/>
              </w:rPr>
              <w:fldChar w:fldCharType="begin"/>
            </w:r>
            <w:r>
              <w:rPr>
                <w:noProof/>
                <w:webHidden/>
              </w:rPr>
              <w:instrText xml:space="preserve"> PAGEREF _Toc232954413 \h </w:instrText>
            </w:r>
            <w:r>
              <w:rPr>
                <w:noProof/>
                <w:webHidden/>
              </w:rPr>
            </w:r>
            <w:r>
              <w:rPr>
                <w:noProof/>
                <w:webHidden/>
              </w:rPr>
              <w:fldChar w:fldCharType="separate"/>
            </w:r>
            <w:r>
              <w:rPr>
                <w:noProof/>
                <w:webHidden/>
              </w:rPr>
              <w:t>22</w:t>
            </w:r>
            <w:r>
              <w:rPr>
                <w:noProof/>
                <w:webHidden/>
              </w:rPr>
              <w:fldChar w:fldCharType="end"/>
            </w:r>
          </w:hyperlink>
        </w:p>
        <w:p w14:paraId="1789885F" w14:textId="49D41195" w:rsidR="00762A46" w:rsidRDefault="00762A46">
          <w:pPr>
            <w:pStyle w:val="TOC1"/>
            <w:tabs>
              <w:tab w:val="left" w:pos="440"/>
              <w:tab w:val="right" w:leader="dot" w:pos="8494"/>
            </w:tabs>
            <w:rPr>
              <w:rFonts w:eastAsiaTheme="minorEastAsia"/>
              <w:noProof/>
              <w:kern w:val="2"/>
              <w:sz w:val="24"/>
              <w:szCs w:val="24"/>
              <w:lang w:val="en-US"/>
              <w14:ligatures w14:val="standardContextual"/>
            </w:rPr>
          </w:pPr>
          <w:hyperlink w:anchor="_Toc232954414" w:history="1">
            <w:r w:rsidRPr="000F5FD7">
              <w:rPr>
                <w:rStyle w:val="Hyperlink"/>
                <w:noProof/>
                <w:lang w:eastAsia="es-ES"/>
              </w:rPr>
              <w:t>4.</w:t>
            </w:r>
            <w:r>
              <w:rPr>
                <w:rFonts w:eastAsiaTheme="minorEastAsia"/>
                <w:noProof/>
                <w:kern w:val="2"/>
                <w:sz w:val="24"/>
                <w:szCs w:val="24"/>
                <w:lang w:val="en-US"/>
                <w14:ligatures w14:val="standardContextual"/>
              </w:rPr>
              <w:tab/>
            </w:r>
            <w:r w:rsidRPr="000F5FD7">
              <w:rPr>
                <w:rStyle w:val="Hyperlink"/>
                <w:noProof/>
                <w:lang w:eastAsia="es-ES"/>
              </w:rPr>
              <w:t>Herramientas utilizadas</w:t>
            </w:r>
            <w:r>
              <w:rPr>
                <w:noProof/>
                <w:webHidden/>
              </w:rPr>
              <w:tab/>
            </w:r>
            <w:r>
              <w:rPr>
                <w:noProof/>
                <w:webHidden/>
              </w:rPr>
              <w:fldChar w:fldCharType="begin"/>
            </w:r>
            <w:r>
              <w:rPr>
                <w:noProof/>
                <w:webHidden/>
              </w:rPr>
              <w:instrText xml:space="preserve"> PAGEREF _Toc232954414 \h </w:instrText>
            </w:r>
            <w:r>
              <w:rPr>
                <w:noProof/>
                <w:webHidden/>
              </w:rPr>
            </w:r>
            <w:r>
              <w:rPr>
                <w:noProof/>
                <w:webHidden/>
              </w:rPr>
              <w:fldChar w:fldCharType="separate"/>
            </w:r>
            <w:r>
              <w:rPr>
                <w:noProof/>
                <w:webHidden/>
              </w:rPr>
              <w:t>22</w:t>
            </w:r>
            <w:r>
              <w:rPr>
                <w:noProof/>
                <w:webHidden/>
              </w:rPr>
              <w:fldChar w:fldCharType="end"/>
            </w:r>
          </w:hyperlink>
        </w:p>
        <w:p w14:paraId="124164E1" w14:textId="681FDD78" w:rsidR="00762A46" w:rsidRDefault="00762A46">
          <w:pPr>
            <w:pStyle w:val="TOC1"/>
            <w:tabs>
              <w:tab w:val="left" w:pos="440"/>
              <w:tab w:val="right" w:leader="dot" w:pos="8494"/>
            </w:tabs>
            <w:rPr>
              <w:rFonts w:eastAsiaTheme="minorEastAsia"/>
              <w:noProof/>
              <w:kern w:val="2"/>
              <w:sz w:val="24"/>
              <w:szCs w:val="24"/>
              <w:lang w:val="en-US"/>
              <w14:ligatures w14:val="standardContextual"/>
            </w:rPr>
          </w:pPr>
          <w:hyperlink w:anchor="_Toc232954415" w:history="1">
            <w:r w:rsidRPr="000F5FD7">
              <w:rPr>
                <w:rStyle w:val="Hyperlink"/>
                <w:noProof/>
                <w:lang w:eastAsia="es-ES"/>
              </w:rPr>
              <w:t>5.</w:t>
            </w:r>
            <w:r>
              <w:rPr>
                <w:rFonts w:eastAsiaTheme="minorEastAsia"/>
                <w:noProof/>
                <w:kern w:val="2"/>
                <w:sz w:val="24"/>
                <w:szCs w:val="24"/>
                <w:lang w:val="en-US"/>
                <w14:ligatures w14:val="standardContextual"/>
              </w:rPr>
              <w:tab/>
            </w:r>
            <w:r w:rsidRPr="000F5FD7">
              <w:rPr>
                <w:rStyle w:val="Hyperlink"/>
                <w:noProof/>
                <w:lang w:eastAsia="es-ES"/>
              </w:rPr>
              <w:t>Desarrollo del Proyecto</w:t>
            </w:r>
            <w:r>
              <w:rPr>
                <w:noProof/>
                <w:webHidden/>
              </w:rPr>
              <w:tab/>
            </w:r>
            <w:r>
              <w:rPr>
                <w:noProof/>
                <w:webHidden/>
              </w:rPr>
              <w:fldChar w:fldCharType="begin"/>
            </w:r>
            <w:r>
              <w:rPr>
                <w:noProof/>
                <w:webHidden/>
              </w:rPr>
              <w:instrText xml:space="preserve"> PAGEREF _Toc232954415 \h </w:instrText>
            </w:r>
            <w:r>
              <w:rPr>
                <w:noProof/>
                <w:webHidden/>
              </w:rPr>
            </w:r>
            <w:r>
              <w:rPr>
                <w:noProof/>
                <w:webHidden/>
              </w:rPr>
              <w:fldChar w:fldCharType="separate"/>
            </w:r>
            <w:r>
              <w:rPr>
                <w:noProof/>
                <w:webHidden/>
              </w:rPr>
              <w:t>22</w:t>
            </w:r>
            <w:r>
              <w:rPr>
                <w:noProof/>
                <w:webHidden/>
              </w:rPr>
              <w:fldChar w:fldCharType="end"/>
            </w:r>
          </w:hyperlink>
        </w:p>
        <w:p w14:paraId="71C7C056" w14:textId="35B73BFE"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416" w:history="1">
            <w:r w:rsidRPr="000F5FD7">
              <w:rPr>
                <w:rStyle w:val="Hyperlink"/>
                <w:noProof/>
                <w:lang w:eastAsia="es-ES"/>
              </w:rPr>
              <w:t>5.1</w:t>
            </w:r>
            <w:r>
              <w:rPr>
                <w:rFonts w:eastAsiaTheme="minorEastAsia"/>
                <w:noProof/>
                <w:kern w:val="2"/>
                <w:sz w:val="24"/>
                <w:szCs w:val="24"/>
                <w:lang w:val="en-US"/>
                <w14:ligatures w14:val="standardContextual"/>
              </w:rPr>
              <w:tab/>
            </w:r>
            <w:r w:rsidRPr="000F5FD7">
              <w:rPr>
                <w:rStyle w:val="Hyperlink"/>
                <w:noProof/>
                <w:lang w:eastAsia="es-ES"/>
              </w:rPr>
              <w:t>Hito 1:</w:t>
            </w:r>
            <w:r>
              <w:rPr>
                <w:noProof/>
                <w:webHidden/>
              </w:rPr>
              <w:tab/>
            </w:r>
            <w:r>
              <w:rPr>
                <w:noProof/>
                <w:webHidden/>
              </w:rPr>
              <w:fldChar w:fldCharType="begin"/>
            </w:r>
            <w:r>
              <w:rPr>
                <w:noProof/>
                <w:webHidden/>
              </w:rPr>
              <w:instrText xml:space="preserve"> PAGEREF _Toc232954416 \h </w:instrText>
            </w:r>
            <w:r>
              <w:rPr>
                <w:noProof/>
                <w:webHidden/>
              </w:rPr>
            </w:r>
            <w:r>
              <w:rPr>
                <w:noProof/>
                <w:webHidden/>
              </w:rPr>
              <w:fldChar w:fldCharType="separate"/>
            </w:r>
            <w:r>
              <w:rPr>
                <w:noProof/>
                <w:webHidden/>
              </w:rPr>
              <w:t>22</w:t>
            </w:r>
            <w:r>
              <w:rPr>
                <w:noProof/>
                <w:webHidden/>
              </w:rPr>
              <w:fldChar w:fldCharType="end"/>
            </w:r>
          </w:hyperlink>
        </w:p>
        <w:p w14:paraId="172A90B7" w14:textId="041A3AD0"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417" w:history="1">
            <w:r w:rsidRPr="000F5FD7">
              <w:rPr>
                <w:rStyle w:val="Hyperlink"/>
                <w:noProof/>
                <w:lang w:eastAsia="es-ES"/>
              </w:rPr>
              <w:t>5.2</w:t>
            </w:r>
            <w:r>
              <w:rPr>
                <w:rFonts w:eastAsiaTheme="minorEastAsia"/>
                <w:noProof/>
                <w:kern w:val="2"/>
                <w:sz w:val="24"/>
                <w:szCs w:val="24"/>
                <w:lang w:val="en-US"/>
                <w14:ligatures w14:val="standardContextual"/>
              </w:rPr>
              <w:tab/>
            </w:r>
            <w:r w:rsidRPr="000F5FD7">
              <w:rPr>
                <w:rStyle w:val="Hyperlink"/>
                <w:noProof/>
                <w:lang w:eastAsia="es-ES"/>
              </w:rPr>
              <w:t>Hito 2:</w:t>
            </w:r>
            <w:r>
              <w:rPr>
                <w:noProof/>
                <w:webHidden/>
              </w:rPr>
              <w:tab/>
            </w:r>
            <w:r>
              <w:rPr>
                <w:noProof/>
                <w:webHidden/>
              </w:rPr>
              <w:fldChar w:fldCharType="begin"/>
            </w:r>
            <w:r>
              <w:rPr>
                <w:noProof/>
                <w:webHidden/>
              </w:rPr>
              <w:instrText xml:space="preserve"> PAGEREF _Toc232954417 \h </w:instrText>
            </w:r>
            <w:r>
              <w:rPr>
                <w:noProof/>
                <w:webHidden/>
              </w:rPr>
            </w:r>
            <w:r>
              <w:rPr>
                <w:noProof/>
                <w:webHidden/>
              </w:rPr>
              <w:fldChar w:fldCharType="separate"/>
            </w:r>
            <w:r>
              <w:rPr>
                <w:noProof/>
                <w:webHidden/>
              </w:rPr>
              <w:t>22</w:t>
            </w:r>
            <w:r>
              <w:rPr>
                <w:noProof/>
                <w:webHidden/>
              </w:rPr>
              <w:fldChar w:fldCharType="end"/>
            </w:r>
          </w:hyperlink>
        </w:p>
        <w:p w14:paraId="56FE7E7E" w14:textId="5A70480F"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418" w:history="1">
            <w:r w:rsidRPr="000F5FD7">
              <w:rPr>
                <w:rStyle w:val="Hyperlink"/>
                <w:noProof/>
                <w:lang w:eastAsia="es-ES"/>
              </w:rPr>
              <w:t>5.3</w:t>
            </w:r>
            <w:r>
              <w:rPr>
                <w:rFonts w:eastAsiaTheme="minorEastAsia"/>
                <w:noProof/>
                <w:kern w:val="2"/>
                <w:sz w:val="24"/>
                <w:szCs w:val="24"/>
                <w:lang w:val="en-US"/>
                <w14:ligatures w14:val="standardContextual"/>
              </w:rPr>
              <w:tab/>
            </w:r>
            <w:r w:rsidRPr="000F5FD7">
              <w:rPr>
                <w:rStyle w:val="Hyperlink"/>
                <w:noProof/>
                <w:lang w:eastAsia="es-ES"/>
              </w:rPr>
              <w:t>Hito (añadir los hitos necesarios)</w:t>
            </w:r>
            <w:r>
              <w:rPr>
                <w:noProof/>
                <w:webHidden/>
              </w:rPr>
              <w:tab/>
            </w:r>
            <w:r>
              <w:rPr>
                <w:noProof/>
                <w:webHidden/>
              </w:rPr>
              <w:fldChar w:fldCharType="begin"/>
            </w:r>
            <w:r>
              <w:rPr>
                <w:noProof/>
                <w:webHidden/>
              </w:rPr>
              <w:instrText xml:space="preserve"> PAGEREF _Toc232954418 \h </w:instrText>
            </w:r>
            <w:r>
              <w:rPr>
                <w:noProof/>
                <w:webHidden/>
              </w:rPr>
            </w:r>
            <w:r>
              <w:rPr>
                <w:noProof/>
                <w:webHidden/>
              </w:rPr>
              <w:fldChar w:fldCharType="separate"/>
            </w:r>
            <w:r>
              <w:rPr>
                <w:noProof/>
                <w:webHidden/>
              </w:rPr>
              <w:t>22</w:t>
            </w:r>
            <w:r>
              <w:rPr>
                <w:noProof/>
                <w:webHidden/>
              </w:rPr>
              <w:fldChar w:fldCharType="end"/>
            </w:r>
          </w:hyperlink>
        </w:p>
        <w:p w14:paraId="7C478295" w14:textId="4F8BA3AC"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419" w:history="1">
            <w:r w:rsidRPr="000F5FD7">
              <w:rPr>
                <w:rStyle w:val="Hyperlink"/>
                <w:noProof/>
                <w:lang w:eastAsia="es-ES"/>
              </w:rPr>
              <w:t>5.4</w:t>
            </w:r>
            <w:r>
              <w:rPr>
                <w:rFonts w:eastAsiaTheme="minorEastAsia"/>
                <w:noProof/>
                <w:kern w:val="2"/>
                <w:sz w:val="24"/>
                <w:szCs w:val="24"/>
                <w:lang w:val="en-US"/>
                <w14:ligatures w14:val="standardContextual"/>
              </w:rPr>
              <w:tab/>
            </w:r>
            <w:r w:rsidRPr="000F5FD7">
              <w:rPr>
                <w:rStyle w:val="Hyperlink"/>
                <w:noProof/>
                <w:lang w:eastAsia="es-ES"/>
              </w:rPr>
              <w:t>Validación del proyecto</w:t>
            </w:r>
            <w:r>
              <w:rPr>
                <w:noProof/>
                <w:webHidden/>
              </w:rPr>
              <w:tab/>
            </w:r>
            <w:r>
              <w:rPr>
                <w:noProof/>
                <w:webHidden/>
              </w:rPr>
              <w:fldChar w:fldCharType="begin"/>
            </w:r>
            <w:r>
              <w:rPr>
                <w:noProof/>
                <w:webHidden/>
              </w:rPr>
              <w:instrText xml:space="preserve"> PAGEREF _Toc232954419 \h </w:instrText>
            </w:r>
            <w:r>
              <w:rPr>
                <w:noProof/>
                <w:webHidden/>
              </w:rPr>
            </w:r>
            <w:r>
              <w:rPr>
                <w:noProof/>
                <w:webHidden/>
              </w:rPr>
              <w:fldChar w:fldCharType="separate"/>
            </w:r>
            <w:r>
              <w:rPr>
                <w:noProof/>
                <w:webHidden/>
              </w:rPr>
              <w:t>22</w:t>
            </w:r>
            <w:r>
              <w:rPr>
                <w:noProof/>
                <w:webHidden/>
              </w:rPr>
              <w:fldChar w:fldCharType="end"/>
            </w:r>
          </w:hyperlink>
        </w:p>
        <w:p w14:paraId="5E699406" w14:textId="5BF5672B" w:rsidR="00762A46" w:rsidRDefault="00762A46">
          <w:pPr>
            <w:pStyle w:val="TOC1"/>
            <w:tabs>
              <w:tab w:val="left" w:pos="440"/>
              <w:tab w:val="right" w:leader="dot" w:pos="8494"/>
            </w:tabs>
            <w:rPr>
              <w:rFonts w:eastAsiaTheme="minorEastAsia"/>
              <w:noProof/>
              <w:kern w:val="2"/>
              <w:sz w:val="24"/>
              <w:szCs w:val="24"/>
              <w:lang w:val="en-US"/>
              <w14:ligatures w14:val="standardContextual"/>
            </w:rPr>
          </w:pPr>
          <w:hyperlink w:anchor="_Toc232954420" w:history="1">
            <w:r w:rsidRPr="000F5FD7">
              <w:rPr>
                <w:rStyle w:val="Hyperlink"/>
                <w:noProof/>
                <w:lang w:eastAsia="es-ES"/>
              </w:rPr>
              <w:t>6.</w:t>
            </w:r>
            <w:r>
              <w:rPr>
                <w:rFonts w:eastAsiaTheme="minorEastAsia"/>
                <w:noProof/>
                <w:kern w:val="2"/>
                <w:sz w:val="24"/>
                <w:szCs w:val="24"/>
                <w:lang w:val="en-US"/>
                <w14:ligatures w14:val="standardContextual"/>
              </w:rPr>
              <w:tab/>
            </w:r>
            <w:r w:rsidRPr="000F5FD7">
              <w:rPr>
                <w:rStyle w:val="Hyperlink"/>
                <w:noProof/>
                <w:lang w:eastAsia="es-ES"/>
              </w:rPr>
              <w:t>Planificación y presupuesto del proyecto</w:t>
            </w:r>
            <w:r>
              <w:rPr>
                <w:noProof/>
                <w:webHidden/>
              </w:rPr>
              <w:tab/>
            </w:r>
            <w:r>
              <w:rPr>
                <w:noProof/>
                <w:webHidden/>
              </w:rPr>
              <w:fldChar w:fldCharType="begin"/>
            </w:r>
            <w:r>
              <w:rPr>
                <w:noProof/>
                <w:webHidden/>
              </w:rPr>
              <w:instrText xml:space="preserve"> PAGEREF _Toc232954420 \h </w:instrText>
            </w:r>
            <w:r>
              <w:rPr>
                <w:noProof/>
                <w:webHidden/>
              </w:rPr>
            </w:r>
            <w:r>
              <w:rPr>
                <w:noProof/>
                <w:webHidden/>
              </w:rPr>
              <w:fldChar w:fldCharType="separate"/>
            </w:r>
            <w:r>
              <w:rPr>
                <w:noProof/>
                <w:webHidden/>
              </w:rPr>
              <w:t>22</w:t>
            </w:r>
            <w:r>
              <w:rPr>
                <w:noProof/>
                <w:webHidden/>
              </w:rPr>
              <w:fldChar w:fldCharType="end"/>
            </w:r>
          </w:hyperlink>
        </w:p>
        <w:p w14:paraId="13609ACD" w14:textId="0B543801" w:rsidR="00762A46" w:rsidRDefault="00762A46">
          <w:pPr>
            <w:pStyle w:val="TOC1"/>
            <w:tabs>
              <w:tab w:val="left" w:pos="440"/>
              <w:tab w:val="right" w:leader="dot" w:pos="8494"/>
            </w:tabs>
            <w:rPr>
              <w:rFonts w:eastAsiaTheme="minorEastAsia"/>
              <w:noProof/>
              <w:kern w:val="2"/>
              <w:sz w:val="24"/>
              <w:szCs w:val="24"/>
              <w:lang w:val="en-US"/>
              <w14:ligatures w14:val="standardContextual"/>
            </w:rPr>
          </w:pPr>
          <w:hyperlink w:anchor="_Toc232954421" w:history="1">
            <w:r w:rsidRPr="000F5FD7">
              <w:rPr>
                <w:rStyle w:val="Hyperlink"/>
                <w:noProof/>
                <w:lang w:eastAsia="es-ES"/>
              </w:rPr>
              <w:t>7.</w:t>
            </w:r>
            <w:r>
              <w:rPr>
                <w:rFonts w:eastAsiaTheme="minorEastAsia"/>
                <w:noProof/>
                <w:kern w:val="2"/>
                <w:sz w:val="24"/>
                <w:szCs w:val="24"/>
                <w:lang w:val="en-US"/>
                <w14:ligatures w14:val="standardContextual"/>
              </w:rPr>
              <w:tab/>
            </w:r>
            <w:r w:rsidRPr="000F5FD7">
              <w:rPr>
                <w:rStyle w:val="Hyperlink"/>
                <w:noProof/>
                <w:lang w:eastAsia="es-ES"/>
              </w:rPr>
              <w:t>Impacto social y medioambiental</w:t>
            </w:r>
            <w:r>
              <w:rPr>
                <w:noProof/>
                <w:webHidden/>
              </w:rPr>
              <w:tab/>
            </w:r>
            <w:r>
              <w:rPr>
                <w:noProof/>
                <w:webHidden/>
              </w:rPr>
              <w:fldChar w:fldCharType="begin"/>
            </w:r>
            <w:r>
              <w:rPr>
                <w:noProof/>
                <w:webHidden/>
              </w:rPr>
              <w:instrText xml:space="preserve"> PAGEREF _Toc232954421 \h </w:instrText>
            </w:r>
            <w:r>
              <w:rPr>
                <w:noProof/>
                <w:webHidden/>
              </w:rPr>
            </w:r>
            <w:r>
              <w:rPr>
                <w:noProof/>
                <w:webHidden/>
              </w:rPr>
              <w:fldChar w:fldCharType="separate"/>
            </w:r>
            <w:r>
              <w:rPr>
                <w:noProof/>
                <w:webHidden/>
              </w:rPr>
              <w:t>22</w:t>
            </w:r>
            <w:r>
              <w:rPr>
                <w:noProof/>
                <w:webHidden/>
              </w:rPr>
              <w:fldChar w:fldCharType="end"/>
            </w:r>
          </w:hyperlink>
        </w:p>
        <w:p w14:paraId="7C1F5E2B" w14:textId="31635855" w:rsidR="00762A46" w:rsidRDefault="00762A46">
          <w:pPr>
            <w:pStyle w:val="TOC1"/>
            <w:tabs>
              <w:tab w:val="left" w:pos="440"/>
              <w:tab w:val="right" w:leader="dot" w:pos="8494"/>
            </w:tabs>
            <w:rPr>
              <w:rFonts w:eastAsiaTheme="minorEastAsia"/>
              <w:noProof/>
              <w:kern w:val="2"/>
              <w:sz w:val="24"/>
              <w:szCs w:val="24"/>
              <w:lang w:val="en-US"/>
              <w14:ligatures w14:val="standardContextual"/>
            </w:rPr>
          </w:pPr>
          <w:hyperlink w:anchor="_Toc232954422" w:history="1">
            <w:r w:rsidRPr="000F5FD7">
              <w:rPr>
                <w:rStyle w:val="Hyperlink"/>
                <w:noProof/>
                <w:lang w:eastAsia="es-ES"/>
              </w:rPr>
              <w:t>8.</w:t>
            </w:r>
            <w:r>
              <w:rPr>
                <w:rFonts w:eastAsiaTheme="minorEastAsia"/>
                <w:noProof/>
                <w:kern w:val="2"/>
                <w:sz w:val="24"/>
                <w:szCs w:val="24"/>
                <w:lang w:val="en-US"/>
                <w14:ligatures w14:val="standardContextual"/>
              </w:rPr>
              <w:tab/>
            </w:r>
            <w:r w:rsidRPr="000F5FD7">
              <w:rPr>
                <w:rStyle w:val="Hyperlink"/>
                <w:noProof/>
                <w:lang w:eastAsia="es-ES"/>
              </w:rPr>
              <w:t>Conclusiones</w:t>
            </w:r>
            <w:r>
              <w:rPr>
                <w:noProof/>
                <w:webHidden/>
              </w:rPr>
              <w:tab/>
            </w:r>
            <w:r>
              <w:rPr>
                <w:noProof/>
                <w:webHidden/>
              </w:rPr>
              <w:fldChar w:fldCharType="begin"/>
            </w:r>
            <w:r>
              <w:rPr>
                <w:noProof/>
                <w:webHidden/>
              </w:rPr>
              <w:instrText xml:space="preserve"> PAGEREF _Toc232954422 \h </w:instrText>
            </w:r>
            <w:r>
              <w:rPr>
                <w:noProof/>
                <w:webHidden/>
              </w:rPr>
            </w:r>
            <w:r>
              <w:rPr>
                <w:noProof/>
                <w:webHidden/>
              </w:rPr>
              <w:fldChar w:fldCharType="separate"/>
            </w:r>
            <w:r>
              <w:rPr>
                <w:noProof/>
                <w:webHidden/>
              </w:rPr>
              <w:t>22</w:t>
            </w:r>
            <w:r>
              <w:rPr>
                <w:noProof/>
                <w:webHidden/>
              </w:rPr>
              <w:fldChar w:fldCharType="end"/>
            </w:r>
          </w:hyperlink>
        </w:p>
        <w:p w14:paraId="5A6CA48F" w14:textId="02886A5F" w:rsidR="00762A46" w:rsidRDefault="00762A46">
          <w:pPr>
            <w:pStyle w:val="TOC1"/>
            <w:tabs>
              <w:tab w:val="left" w:pos="440"/>
              <w:tab w:val="right" w:leader="dot" w:pos="8494"/>
            </w:tabs>
            <w:rPr>
              <w:rFonts w:eastAsiaTheme="minorEastAsia"/>
              <w:noProof/>
              <w:kern w:val="2"/>
              <w:sz w:val="24"/>
              <w:szCs w:val="24"/>
              <w:lang w:val="en-US"/>
              <w14:ligatures w14:val="standardContextual"/>
            </w:rPr>
          </w:pPr>
          <w:hyperlink w:anchor="_Toc232954423" w:history="1">
            <w:r w:rsidRPr="000F5FD7">
              <w:rPr>
                <w:rStyle w:val="Hyperlink"/>
                <w:noProof/>
                <w:lang w:eastAsia="es-ES"/>
              </w:rPr>
              <w:t>9.</w:t>
            </w:r>
            <w:r>
              <w:rPr>
                <w:rFonts w:eastAsiaTheme="minorEastAsia"/>
                <w:noProof/>
                <w:kern w:val="2"/>
                <w:sz w:val="24"/>
                <w:szCs w:val="24"/>
                <w:lang w:val="en-US"/>
                <w14:ligatures w14:val="standardContextual"/>
              </w:rPr>
              <w:tab/>
            </w:r>
            <w:r w:rsidRPr="000F5FD7">
              <w:rPr>
                <w:rStyle w:val="Hyperlink"/>
                <w:noProof/>
                <w:lang w:eastAsia="es-ES"/>
              </w:rPr>
              <w:t>Líneas futuras</w:t>
            </w:r>
            <w:r>
              <w:rPr>
                <w:noProof/>
                <w:webHidden/>
              </w:rPr>
              <w:tab/>
            </w:r>
            <w:r>
              <w:rPr>
                <w:noProof/>
                <w:webHidden/>
              </w:rPr>
              <w:fldChar w:fldCharType="begin"/>
            </w:r>
            <w:r>
              <w:rPr>
                <w:noProof/>
                <w:webHidden/>
              </w:rPr>
              <w:instrText xml:space="preserve"> PAGEREF _Toc232954423 \h </w:instrText>
            </w:r>
            <w:r>
              <w:rPr>
                <w:noProof/>
                <w:webHidden/>
              </w:rPr>
            </w:r>
            <w:r>
              <w:rPr>
                <w:noProof/>
                <w:webHidden/>
              </w:rPr>
              <w:fldChar w:fldCharType="separate"/>
            </w:r>
            <w:r>
              <w:rPr>
                <w:noProof/>
                <w:webHidden/>
              </w:rPr>
              <w:t>22</w:t>
            </w:r>
            <w:r>
              <w:rPr>
                <w:noProof/>
                <w:webHidden/>
              </w:rPr>
              <w:fldChar w:fldCharType="end"/>
            </w:r>
          </w:hyperlink>
        </w:p>
        <w:p w14:paraId="14F1F56B" w14:textId="3B4BDA2C" w:rsidR="00762A46" w:rsidRDefault="00762A46">
          <w:pPr>
            <w:pStyle w:val="TOC1"/>
            <w:tabs>
              <w:tab w:val="left" w:pos="720"/>
              <w:tab w:val="right" w:leader="dot" w:pos="8494"/>
            </w:tabs>
            <w:rPr>
              <w:rFonts w:eastAsiaTheme="minorEastAsia"/>
              <w:noProof/>
              <w:kern w:val="2"/>
              <w:sz w:val="24"/>
              <w:szCs w:val="24"/>
              <w:lang w:val="en-US"/>
              <w14:ligatures w14:val="standardContextual"/>
            </w:rPr>
          </w:pPr>
          <w:hyperlink w:anchor="_Toc232954424" w:history="1">
            <w:r w:rsidRPr="000F5FD7">
              <w:rPr>
                <w:rStyle w:val="Hyperlink"/>
                <w:noProof/>
                <w:lang w:eastAsia="es-ES"/>
              </w:rPr>
              <w:t>10.</w:t>
            </w:r>
            <w:r>
              <w:rPr>
                <w:rFonts w:eastAsiaTheme="minorEastAsia"/>
                <w:noProof/>
                <w:kern w:val="2"/>
                <w:sz w:val="24"/>
                <w:szCs w:val="24"/>
                <w:lang w:val="en-US"/>
                <w14:ligatures w14:val="standardContextual"/>
              </w:rPr>
              <w:tab/>
            </w:r>
            <w:r w:rsidRPr="000F5FD7">
              <w:rPr>
                <w:rStyle w:val="Hyperlink"/>
                <w:noProof/>
                <w:lang w:eastAsia="es-ES"/>
              </w:rPr>
              <w:t>Glosario de términos</w:t>
            </w:r>
            <w:r>
              <w:rPr>
                <w:noProof/>
                <w:webHidden/>
              </w:rPr>
              <w:tab/>
            </w:r>
            <w:r>
              <w:rPr>
                <w:noProof/>
                <w:webHidden/>
              </w:rPr>
              <w:fldChar w:fldCharType="begin"/>
            </w:r>
            <w:r>
              <w:rPr>
                <w:noProof/>
                <w:webHidden/>
              </w:rPr>
              <w:instrText xml:space="preserve"> PAGEREF _Toc232954424 \h </w:instrText>
            </w:r>
            <w:r>
              <w:rPr>
                <w:noProof/>
                <w:webHidden/>
              </w:rPr>
            </w:r>
            <w:r>
              <w:rPr>
                <w:noProof/>
                <w:webHidden/>
              </w:rPr>
              <w:fldChar w:fldCharType="separate"/>
            </w:r>
            <w:r>
              <w:rPr>
                <w:noProof/>
                <w:webHidden/>
              </w:rPr>
              <w:t>22</w:t>
            </w:r>
            <w:r>
              <w:rPr>
                <w:noProof/>
                <w:webHidden/>
              </w:rPr>
              <w:fldChar w:fldCharType="end"/>
            </w:r>
          </w:hyperlink>
        </w:p>
        <w:p w14:paraId="2160B9D4" w14:textId="09A4FA44" w:rsidR="00762A46" w:rsidRDefault="00762A46">
          <w:pPr>
            <w:pStyle w:val="TOC1"/>
            <w:tabs>
              <w:tab w:val="left" w:pos="720"/>
              <w:tab w:val="right" w:leader="dot" w:pos="8494"/>
            </w:tabs>
            <w:rPr>
              <w:rFonts w:eastAsiaTheme="minorEastAsia"/>
              <w:noProof/>
              <w:kern w:val="2"/>
              <w:sz w:val="24"/>
              <w:szCs w:val="24"/>
              <w:lang w:val="en-US"/>
              <w14:ligatures w14:val="standardContextual"/>
            </w:rPr>
          </w:pPr>
          <w:hyperlink w:anchor="_Toc232954425" w:history="1">
            <w:r w:rsidRPr="000F5FD7">
              <w:rPr>
                <w:rStyle w:val="Hyperlink"/>
                <w:noProof/>
                <w:lang w:eastAsia="es-ES"/>
              </w:rPr>
              <w:t>11.</w:t>
            </w:r>
            <w:r>
              <w:rPr>
                <w:rFonts w:eastAsiaTheme="minorEastAsia"/>
                <w:noProof/>
                <w:kern w:val="2"/>
                <w:sz w:val="24"/>
                <w:szCs w:val="24"/>
                <w:lang w:val="en-US"/>
                <w14:ligatures w14:val="standardContextual"/>
              </w:rPr>
              <w:tab/>
            </w:r>
            <w:r w:rsidRPr="000F5FD7">
              <w:rPr>
                <w:rStyle w:val="Hyperlink"/>
                <w:noProof/>
                <w:lang w:eastAsia="es-ES"/>
              </w:rPr>
              <w:t>Anexos</w:t>
            </w:r>
            <w:r>
              <w:rPr>
                <w:noProof/>
                <w:webHidden/>
              </w:rPr>
              <w:tab/>
            </w:r>
            <w:r>
              <w:rPr>
                <w:noProof/>
                <w:webHidden/>
              </w:rPr>
              <w:fldChar w:fldCharType="begin"/>
            </w:r>
            <w:r>
              <w:rPr>
                <w:noProof/>
                <w:webHidden/>
              </w:rPr>
              <w:instrText xml:space="preserve"> PAGEREF _Toc232954425 \h </w:instrText>
            </w:r>
            <w:r>
              <w:rPr>
                <w:noProof/>
                <w:webHidden/>
              </w:rPr>
            </w:r>
            <w:r>
              <w:rPr>
                <w:noProof/>
                <w:webHidden/>
              </w:rPr>
              <w:fldChar w:fldCharType="separate"/>
            </w:r>
            <w:r>
              <w:rPr>
                <w:noProof/>
                <w:webHidden/>
              </w:rPr>
              <w:t>22</w:t>
            </w:r>
            <w:r>
              <w:rPr>
                <w:noProof/>
                <w:webHidden/>
              </w:rPr>
              <w:fldChar w:fldCharType="end"/>
            </w:r>
          </w:hyperlink>
        </w:p>
        <w:p w14:paraId="16C5B716" w14:textId="3E22EB33" w:rsidR="00762A46" w:rsidRDefault="00762A46">
          <w:pPr>
            <w:pStyle w:val="TOC1"/>
            <w:tabs>
              <w:tab w:val="right" w:leader="dot" w:pos="8494"/>
            </w:tabs>
            <w:rPr>
              <w:rFonts w:eastAsiaTheme="minorEastAsia"/>
              <w:noProof/>
              <w:kern w:val="2"/>
              <w:sz w:val="24"/>
              <w:szCs w:val="24"/>
              <w:lang w:val="en-US"/>
              <w14:ligatures w14:val="standardContextual"/>
            </w:rPr>
          </w:pPr>
          <w:hyperlink w:anchor="_Toc232954426" w:history="1">
            <w:r w:rsidRPr="000F5FD7">
              <w:rPr>
                <w:rStyle w:val="Hyperlink"/>
                <w:noProof/>
              </w:rPr>
              <w:t>Bibliografía</w:t>
            </w:r>
            <w:r>
              <w:rPr>
                <w:noProof/>
                <w:webHidden/>
              </w:rPr>
              <w:tab/>
            </w:r>
            <w:r>
              <w:rPr>
                <w:noProof/>
                <w:webHidden/>
              </w:rPr>
              <w:fldChar w:fldCharType="begin"/>
            </w:r>
            <w:r>
              <w:rPr>
                <w:noProof/>
                <w:webHidden/>
              </w:rPr>
              <w:instrText xml:space="preserve"> PAGEREF _Toc232954426 \h </w:instrText>
            </w:r>
            <w:r>
              <w:rPr>
                <w:noProof/>
                <w:webHidden/>
              </w:rPr>
            </w:r>
            <w:r>
              <w:rPr>
                <w:noProof/>
                <w:webHidden/>
              </w:rPr>
              <w:fldChar w:fldCharType="separate"/>
            </w:r>
            <w:r>
              <w:rPr>
                <w:noProof/>
                <w:webHidden/>
              </w:rPr>
              <w:t>22</w:t>
            </w:r>
            <w:r>
              <w:rPr>
                <w:noProof/>
                <w:webHidden/>
              </w:rPr>
              <w:fldChar w:fldCharType="end"/>
            </w:r>
          </w:hyperlink>
        </w:p>
        <w:p w14:paraId="7CFAF529" w14:textId="3A0D7BE4" w:rsidR="006548D3" w:rsidRDefault="006548D3" w:rsidP="006548D3">
          <w:pPr>
            <w:rPr>
              <w:b/>
              <w:bCs/>
            </w:rPr>
          </w:pPr>
          <w:r>
            <w:rPr>
              <w:b/>
              <w:bCs/>
            </w:rPr>
            <w:fldChar w:fldCharType="end"/>
          </w:r>
        </w:p>
      </w:sdtContent>
    </w:sdt>
    <w:p w14:paraId="139C7C18" w14:textId="77777777" w:rsidR="006548D3" w:rsidRDefault="006548D3" w:rsidP="00416E09"/>
    <w:p w14:paraId="62E41C99" w14:textId="77777777" w:rsidR="00935359" w:rsidRDefault="00935359">
      <w:pPr>
        <w:sectPr w:rsidR="00935359" w:rsidSect="00565D9C">
          <w:footerReference w:type="default" r:id="rId9"/>
          <w:footerReference w:type="first" r:id="rId10"/>
          <w:pgSz w:w="11906" w:h="16838"/>
          <w:pgMar w:top="1417" w:right="1701" w:bottom="1417" w:left="1701" w:header="708" w:footer="708" w:gutter="0"/>
          <w:pgNumType w:fmt="lowerRoman" w:start="0"/>
          <w:cols w:space="708"/>
          <w:titlePg/>
          <w:docGrid w:linePitch="360"/>
        </w:sectPr>
      </w:pPr>
    </w:p>
    <w:p w14:paraId="1787A32D" w14:textId="6DD10174" w:rsidR="00935359" w:rsidRDefault="00935359" w:rsidP="00935359">
      <w:pPr>
        <w:pStyle w:val="Heading1"/>
      </w:pPr>
      <w:bookmarkStart w:id="1" w:name="_Toc232954374"/>
      <w:r>
        <w:lastRenderedPageBreak/>
        <w:t>Índice de Tablas</w:t>
      </w:r>
      <w:bookmarkEnd w:id="1"/>
    </w:p>
    <w:p w14:paraId="0F59A6FF" w14:textId="77777777" w:rsidR="00935359" w:rsidRDefault="00935359">
      <w:pPr>
        <w:pStyle w:val="TableofFigures"/>
        <w:tabs>
          <w:tab w:val="right" w:leader="dot" w:pos="8494"/>
        </w:tabs>
      </w:pPr>
    </w:p>
    <w:p w14:paraId="69E0449A" w14:textId="43E3006E" w:rsidR="00935359" w:rsidRPr="00E9126F" w:rsidRDefault="00935359" w:rsidP="00E9126F">
      <w:pPr>
        <w:pStyle w:val="TableofFigures"/>
        <w:tabs>
          <w:tab w:val="right" w:leader="dot" w:pos="8494"/>
        </w:tabs>
        <w:rPr>
          <w:rFonts w:eastAsiaTheme="minorEastAsia"/>
          <w:noProof/>
          <w:kern w:val="2"/>
          <w:sz w:val="24"/>
          <w:szCs w:val="24"/>
          <w:lang w:eastAsia="es-ES"/>
          <w14:ligatures w14:val="standardContextual"/>
        </w:rPr>
        <w:sectPr w:rsidR="00935359" w:rsidRPr="00E9126F" w:rsidSect="00935359">
          <w:type w:val="oddPage"/>
          <w:pgSz w:w="11906" w:h="16838"/>
          <w:pgMar w:top="1417" w:right="1701" w:bottom="1417" w:left="1701" w:header="708" w:footer="708" w:gutter="0"/>
          <w:pgNumType w:fmt="lowerRoman"/>
          <w:cols w:space="708"/>
          <w:titlePg/>
          <w:docGrid w:linePitch="360"/>
        </w:sectPr>
      </w:pPr>
    </w:p>
    <w:p w14:paraId="5786A9F7" w14:textId="3967C86C" w:rsidR="00935359" w:rsidRDefault="00935359" w:rsidP="00935359">
      <w:pPr>
        <w:pStyle w:val="Heading1"/>
      </w:pPr>
      <w:bookmarkStart w:id="2" w:name="_Toc232954375"/>
      <w:r>
        <w:lastRenderedPageBreak/>
        <w:t>Índice de Figuras</w:t>
      </w:r>
      <w:bookmarkEnd w:id="2"/>
    </w:p>
    <w:p w14:paraId="001CCD32" w14:textId="76946409" w:rsidR="00E9126F" w:rsidRDefault="00E9126F">
      <w:pPr>
        <w:rPr>
          <w:rFonts w:eastAsiaTheme="majorEastAsia" w:cstheme="majorBidi"/>
          <w:b/>
          <w:color w:val="000000" w:themeColor="text1"/>
          <w:sz w:val="48"/>
          <w:szCs w:val="32"/>
        </w:rPr>
      </w:pPr>
      <w:r>
        <w:rPr>
          <w:rFonts w:eastAsiaTheme="majorEastAsia" w:cstheme="majorBidi"/>
          <w:b/>
          <w:color w:val="000000" w:themeColor="text1"/>
          <w:sz w:val="48"/>
          <w:szCs w:val="32"/>
        </w:rPr>
        <w:br w:type="page"/>
      </w:r>
    </w:p>
    <w:p w14:paraId="4F4970A2" w14:textId="0EED969E" w:rsidR="002D4EB0" w:rsidRDefault="002D4EB0" w:rsidP="002D4EB0">
      <w:pPr>
        <w:pStyle w:val="Heading1"/>
      </w:pPr>
      <w:bookmarkStart w:id="3" w:name="_Toc232954376"/>
      <w:r>
        <w:lastRenderedPageBreak/>
        <w:t>Objetivo</w:t>
      </w:r>
      <w:r w:rsidR="00E9126F">
        <w:t>s</w:t>
      </w:r>
      <w:bookmarkEnd w:id="3"/>
    </w:p>
    <w:p w14:paraId="3C61AB2F" w14:textId="77777777" w:rsidR="002D6183" w:rsidRPr="002D6183" w:rsidRDefault="002D6183" w:rsidP="002D6183"/>
    <w:p w14:paraId="2DED9804" w14:textId="77777777" w:rsidR="00E9126F" w:rsidRDefault="00E9126F">
      <w:pPr>
        <w:rPr>
          <w:rFonts w:eastAsiaTheme="majorEastAsia" w:cstheme="majorBidi"/>
          <w:b/>
          <w:color w:val="000000" w:themeColor="text1"/>
          <w:sz w:val="44"/>
          <w:szCs w:val="32"/>
        </w:rPr>
      </w:pPr>
      <w:r>
        <w:br w:type="page"/>
      </w:r>
    </w:p>
    <w:p w14:paraId="01C45CD3" w14:textId="6173AE2B" w:rsidR="0041229C" w:rsidRDefault="0041229C" w:rsidP="0041229C">
      <w:pPr>
        <w:pStyle w:val="Heading1"/>
      </w:pPr>
      <w:bookmarkStart w:id="4" w:name="_Toc232954377"/>
      <w:r>
        <w:lastRenderedPageBreak/>
        <w:t>Resumen</w:t>
      </w:r>
      <w:bookmarkEnd w:id="4"/>
    </w:p>
    <w:p w14:paraId="78DD3122" w14:textId="77777777" w:rsidR="002D6183" w:rsidRPr="002D6183" w:rsidRDefault="002D6183" w:rsidP="002D6183"/>
    <w:p w14:paraId="50B59721" w14:textId="77777777" w:rsidR="00E9126F" w:rsidRDefault="00E9126F">
      <w:pPr>
        <w:rPr>
          <w:rFonts w:eastAsiaTheme="majorEastAsia" w:cstheme="majorBidi"/>
          <w:b/>
          <w:color w:val="000000" w:themeColor="text1"/>
          <w:sz w:val="44"/>
          <w:szCs w:val="32"/>
          <w:lang w:val="en-GB"/>
        </w:rPr>
      </w:pPr>
      <w:r>
        <w:rPr>
          <w:lang w:val="en-GB"/>
        </w:rPr>
        <w:br w:type="page"/>
      </w:r>
    </w:p>
    <w:p w14:paraId="73DB7C67" w14:textId="50D9DB0E" w:rsidR="0041229C" w:rsidRDefault="0017214A" w:rsidP="0017214A">
      <w:pPr>
        <w:pStyle w:val="Heading1"/>
        <w:rPr>
          <w:lang w:val="en-GB"/>
        </w:rPr>
      </w:pPr>
      <w:bookmarkStart w:id="5" w:name="_Toc232954378"/>
      <w:commentRangeStart w:id="6"/>
      <w:r w:rsidRPr="0017214A">
        <w:rPr>
          <w:lang w:val="en-GB"/>
        </w:rPr>
        <w:lastRenderedPageBreak/>
        <w:t>Abstract</w:t>
      </w:r>
      <w:bookmarkEnd w:id="5"/>
      <w:commentRangeEnd w:id="6"/>
      <w:r w:rsidR="004331CF">
        <w:rPr>
          <w:rStyle w:val="CommentReference"/>
          <w:sz w:val="44"/>
          <w:szCs w:val="32"/>
          <w:lang w:val="en-GB"/>
        </w:rPr>
        <w:commentReference w:id="6"/>
      </w:r>
    </w:p>
    <w:p w14:paraId="61C70E36" w14:textId="77777777" w:rsidR="002D6183" w:rsidRPr="002D6183" w:rsidRDefault="002D6183" w:rsidP="002D6183">
      <w:pPr>
        <w:rPr>
          <w:lang w:val="en-GB"/>
        </w:rPr>
      </w:pPr>
    </w:p>
    <w:p w14:paraId="05CEE7F4" w14:textId="77777777" w:rsidR="00145D1E" w:rsidRDefault="00E9126F">
      <w:pPr>
        <w:rPr>
          <w:rFonts w:eastAsia="Times New Roman"/>
          <w:lang w:eastAsia="es-ES"/>
        </w:rPr>
        <w:sectPr w:rsidR="00145D1E" w:rsidSect="00145D1E">
          <w:headerReference w:type="default" r:id="rId14"/>
          <w:footerReference w:type="default" r:id="rId15"/>
          <w:type w:val="oddPage"/>
          <w:pgSz w:w="11906" w:h="16838"/>
          <w:pgMar w:top="1417" w:right="1701" w:bottom="1417" w:left="1701" w:header="708" w:footer="708" w:gutter="0"/>
          <w:pgNumType w:fmt="lowerRoman"/>
          <w:cols w:space="708"/>
          <w:docGrid w:linePitch="360"/>
        </w:sectPr>
      </w:pPr>
      <w:r>
        <w:rPr>
          <w:rFonts w:eastAsia="Times New Roman"/>
          <w:lang w:eastAsia="es-ES"/>
        </w:rPr>
        <w:br w:type="page"/>
      </w:r>
    </w:p>
    <w:p w14:paraId="0288035C" w14:textId="4BB7D19D" w:rsidR="0017214A" w:rsidRPr="00D75FA3" w:rsidRDefault="0017214A" w:rsidP="00D75FA3">
      <w:pPr>
        <w:pStyle w:val="Heading1"/>
        <w:numPr>
          <w:ilvl w:val="0"/>
          <w:numId w:val="12"/>
        </w:numPr>
        <w:rPr>
          <w:lang w:eastAsia="es-ES"/>
        </w:rPr>
      </w:pPr>
      <w:bookmarkStart w:id="7" w:name="_Toc232954379"/>
      <w:r w:rsidRPr="00D75FA3">
        <w:rPr>
          <w:lang w:eastAsia="es-ES"/>
        </w:rPr>
        <w:lastRenderedPageBreak/>
        <w:t>Introducción</w:t>
      </w:r>
      <w:bookmarkEnd w:id="7"/>
    </w:p>
    <w:p w14:paraId="1175A818" w14:textId="10A2564C" w:rsidR="00B40E62" w:rsidRDefault="00D52510" w:rsidP="00B40E62">
      <w:pPr>
        <w:pStyle w:val="Heading2"/>
        <w:numPr>
          <w:ilvl w:val="1"/>
          <w:numId w:val="12"/>
        </w:numPr>
        <w:rPr>
          <w:lang w:eastAsia="es-ES"/>
        </w:rPr>
      </w:pPr>
      <w:bookmarkStart w:id="8" w:name="_Toc232954380"/>
      <w:r>
        <w:rPr>
          <w:lang w:eastAsia="es-ES"/>
        </w:rPr>
        <w:t>Contexto</w:t>
      </w:r>
      <w:bookmarkEnd w:id="8"/>
    </w:p>
    <w:p w14:paraId="2907D5ED" w14:textId="77777777" w:rsidR="000D572A" w:rsidRDefault="000D572A" w:rsidP="00E72778">
      <w:pPr>
        <w:rPr>
          <w:lang w:eastAsia="es-ES"/>
        </w:rPr>
      </w:pPr>
      <w:r w:rsidRPr="00605AD0">
        <w:rPr>
          <w:lang w:eastAsia="es-ES"/>
        </w:rPr>
        <w:t>La computación cuántica es un campo emergente de la informática y la ingeniería que aprovecha las cualidades únicas de la mecánica cuántica para resolver problemas que superan las capacidades de los ordenadores clásicos más potentes. Para ejecutar algoritmos cuánticos son necesarios ordenadores cuánticos que, en lugar de usar bits para realizar cálculos, usan qubits. Estos ordenadores son muy costosos de fabricar y mantener, pero por fortuna se pueden simular por completo en ordenadores clásicos, aunque con un grave coste de eficiencia.</w:t>
      </w:r>
    </w:p>
    <w:p w14:paraId="2CA6ACA8" w14:textId="77777777" w:rsidR="000D572A" w:rsidRDefault="000D572A" w:rsidP="00E72778">
      <w:pPr>
        <w:rPr>
          <w:lang w:eastAsia="es-ES"/>
        </w:rPr>
      </w:pPr>
      <w:r>
        <w:rPr>
          <w:lang w:eastAsia="es-ES"/>
        </w:rPr>
        <w:t>Con el objetivo de llevar a cabo estas simulaciones, se han creado diversos frameworks que facilitan su implementación en forma de librerías de simulación cuántica. Esto es muy relevante, ya que una ejecución en un ordenador clásico que simula uno cuántico es mucho más barata que una ejecución en un ordenador cuántico real y puede resultar muy útil en el ámbito de la investigación gracias a esta ventaja económica. La clave principal es que cada una de estas librerías se motiva y desarrolla de manera distinta, por lo que cada una tiene sus propias particularidades en aspectos relevantes como el comportamiento y el grado de eficiencia.</w:t>
      </w:r>
    </w:p>
    <w:p w14:paraId="198FBA45" w14:textId="3A97B703" w:rsidR="00B40E62" w:rsidRDefault="00B40E62" w:rsidP="00B40E62">
      <w:pPr>
        <w:pStyle w:val="Heading2"/>
        <w:numPr>
          <w:ilvl w:val="1"/>
          <w:numId w:val="12"/>
        </w:numPr>
        <w:rPr>
          <w:lang w:eastAsia="es-ES"/>
        </w:rPr>
      </w:pPr>
      <w:bookmarkStart w:id="9" w:name="_Toc232954381"/>
      <w:r>
        <w:rPr>
          <w:lang w:eastAsia="es-ES"/>
        </w:rPr>
        <w:t>Motivación</w:t>
      </w:r>
      <w:bookmarkEnd w:id="9"/>
    </w:p>
    <w:p w14:paraId="04AABFDD" w14:textId="77777777" w:rsidR="000D572A" w:rsidRDefault="000D572A" w:rsidP="00157CE4">
      <w:pPr>
        <w:rPr>
          <w:lang w:eastAsia="es-ES"/>
        </w:rPr>
      </w:pPr>
      <w:r>
        <w:rPr>
          <w:lang w:eastAsia="es-ES"/>
        </w:rPr>
        <w:t>La eficiencia de la simulación de un algoritmo depende de tres variables: el propio algoritmo, como ocurriría en un ordenador cuántico real; el número de qubits con los que se ejecuta, que aumentan exponencialmente la complejidad a medida que aumenta su cantidad, y el hardware sobre el que se ejecuta, ya que lógicamente un hardware con mayor capacidad de cálculo manejará mejor la simulación.</w:t>
      </w:r>
    </w:p>
    <w:p w14:paraId="258F4087" w14:textId="77777777" w:rsidR="000D572A" w:rsidRDefault="000D572A" w:rsidP="00157CE4">
      <w:pPr>
        <w:rPr>
          <w:lang w:eastAsia="es-ES"/>
        </w:rPr>
      </w:pPr>
      <w:r>
        <w:rPr>
          <w:lang w:eastAsia="es-ES"/>
        </w:rPr>
        <w:t>Esto plantea una serie de preguntas: ¿cuál es la librería de simulación cuántica más eficiente?, ¿cuál simula con mayor exactitud?, ¿hay algunas más consistentes que otras en cualquiera de estos aspectos?, ¿qué otras diferencias tangibles hay entre estas librerías y sus entornos de ejecución? Estas son las preguntas que nos proponemos responder en este proyecto mediante una serie de pruebas de rendimiento.</w:t>
      </w:r>
    </w:p>
    <w:p w14:paraId="03AB3A36" w14:textId="77777777" w:rsidR="000D572A" w:rsidRPr="00E50115" w:rsidRDefault="000D572A" w:rsidP="00157CE4">
      <w:pPr>
        <w:rPr>
          <w:lang w:eastAsia="es-ES"/>
        </w:rPr>
      </w:pPr>
      <w:r>
        <w:rPr>
          <w:lang w:eastAsia="es-ES"/>
        </w:rPr>
        <w:t>Dado que ya contamos con una gran cantidad de elementos, no queremos complicar más la extracción de datos, por lo que una comparación directa entre librerías de simulación cuántica debería realizarse en entornos homogéneos en la medida de lo posible, aunque con hardware variable. Es aquí donde entra en juego la herramienta Docker, que nos permite encapsular el entorno en un contenedor, controlar el entorno de ejecución y ampliar el hardware al que se tiene acceso sin modificar los detalles de este.</w:t>
      </w:r>
    </w:p>
    <w:p w14:paraId="72FFEFB9" w14:textId="18BC4A25" w:rsidR="00B40E62" w:rsidRDefault="00B40E62" w:rsidP="00B40E62">
      <w:pPr>
        <w:pStyle w:val="Heading2"/>
        <w:numPr>
          <w:ilvl w:val="1"/>
          <w:numId w:val="12"/>
        </w:numPr>
        <w:rPr>
          <w:lang w:eastAsia="es-ES"/>
        </w:rPr>
      </w:pPr>
      <w:bookmarkStart w:id="10" w:name="_Toc232954382"/>
      <w:r>
        <w:rPr>
          <w:lang w:eastAsia="es-ES"/>
        </w:rPr>
        <w:t>Objetivos</w:t>
      </w:r>
      <w:bookmarkEnd w:id="10"/>
    </w:p>
    <w:p w14:paraId="48D8EBC6" w14:textId="77777777" w:rsidR="000D572A" w:rsidRPr="00E50115" w:rsidRDefault="000D572A" w:rsidP="00F07D45">
      <w:pPr>
        <w:rPr>
          <w:lang w:eastAsia="es-ES"/>
        </w:rPr>
      </w:pPr>
      <w:r>
        <w:rPr>
          <w:lang w:eastAsia="es-ES"/>
        </w:rPr>
        <w:t>El objetivo principal de este proyecto es ejecutar algoritmos pesados en cada librería con complejidad ascendente para llevar al límite los equipos en los que se ejecuten y poder observar diferencias tangibles de rendimiento no solo entre librerías distintas, sino también entre dos instancias de la misma librería que se ejecutan bajo distintos niveles de carga.</w:t>
      </w:r>
    </w:p>
    <w:p w14:paraId="4F19FAB4" w14:textId="0669C553" w:rsidR="00B40E62" w:rsidRDefault="00B40E62" w:rsidP="00E50115">
      <w:pPr>
        <w:pStyle w:val="Heading2"/>
        <w:numPr>
          <w:ilvl w:val="1"/>
          <w:numId w:val="12"/>
        </w:numPr>
        <w:rPr>
          <w:lang w:eastAsia="es-ES"/>
        </w:rPr>
      </w:pPr>
      <w:bookmarkStart w:id="11" w:name="_Toc232954383"/>
      <w:r>
        <w:rPr>
          <w:lang w:eastAsia="es-ES"/>
        </w:rPr>
        <w:t>Alcance</w:t>
      </w:r>
      <w:bookmarkEnd w:id="11"/>
    </w:p>
    <w:p w14:paraId="3765B1E2" w14:textId="77777777" w:rsidR="000D572A" w:rsidRDefault="000D572A" w:rsidP="003F3238">
      <w:pPr>
        <w:rPr>
          <w:lang w:eastAsia="es-ES"/>
        </w:rPr>
      </w:pPr>
      <w:r>
        <w:rPr>
          <w:lang w:eastAsia="es-ES"/>
        </w:rPr>
        <w:t xml:space="preserve">La gran mayoría de las librerías de simulación cuántica están escritas en el lenguaje de programación Python, pero en los últimos años se han desarrollado varias librerías de este tipo </w:t>
      </w:r>
      <w:r>
        <w:rPr>
          <w:lang w:eastAsia="es-ES"/>
        </w:rPr>
        <w:lastRenderedPageBreak/>
        <w:t>en Rust, un lenguaje extremadamente eficiente y ligero por diseño. Por este motivo, hemos decidido incluir también unas pocas.</w:t>
      </w:r>
    </w:p>
    <w:p w14:paraId="5365FE59" w14:textId="77777777" w:rsidR="000D572A" w:rsidRDefault="000D572A" w:rsidP="003F3238">
      <w:pPr>
        <w:rPr>
          <w:lang w:eastAsia="es-ES"/>
        </w:rPr>
      </w:pPr>
      <w:r>
        <w:rPr>
          <w:lang w:eastAsia="es-ES"/>
        </w:rPr>
        <w:t>Las librerías de Python que vamos a comparar son Qiskit, Cirq, CudaQ y QDisLib, mientras que las de Rust son q1tsim, quantr, quantrs2 y qcgpu. Cada una de estas librerías tiene sus particularidades y hay entornos en los que algunas se tienen que saltar.</w:t>
      </w:r>
    </w:p>
    <w:p w14:paraId="0ADB6E9B" w14:textId="77777777" w:rsidR="000D572A" w:rsidRPr="00E50115" w:rsidRDefault="000D572A" w:rsidP="003F3238">
      <w:pPr>
        <w:rPr>
          <w:lang w:eastAsia="es-ES"/>
        </w:rPr>
      </w:pPr>
      <w:r>
        <w:rPr>
          <w:lang w:eastAsia="es-ES"/>
        </w:rPr>
        <w:t>Por otro lado, los algoritmos seleccionados para la evaluación comparativa son los de Shor y Grover: un algoritmo de factorización por búsqueda de periodos y otro de búsqueda en conjuntos, respectivamente. Para llevar a cabo la progresión ascendente, se ha realizado una selección de valores distinta para cada algoritmo. En el caso de Grover, podemos decidir de manera muy directa cuántos qubits va a usar, así que los usamos como variable, mientras que en Shor el número de qubits a usar se determina en función del número a factorizar, por lo que le asignamos una serie de números para los que ya se conocen los qubits necesarios.</w:t>
      </w:r>
    </w:p>
    <w:p w14:paraId="59AC1ECC" w14:textId="6205707E" w:rsidR="0017214A" w:rsidRDefault="00626CEC" w:rsidP="00D52510">
      <w:pPr>
        <w:pStyle w:val="Heading1"/>
        <w:numPr>
          <w:ilvl w:val="0"/>
          <w:numId w:val="12"/>
        </w:numPr>
        <w:rPr>
          <w:lang w:eastAsia="es-ES"/>
        </w:rPr>
      </w:pPr>
      <w:bookmarkStart w:id="12" w:name="_Toc232954384"/>
      <w:r w:rsidRPr="00D75FA3">
        <w:rPr>
          <w:lang w:eastAsia="es-ES"/>
        </w:rPr>
        <w:t>Estado</w:t>
      </w:r>
      <w:r>
        <w:rPr>
          <w:lang w:eastAsia="es-ES"/>
        </w:rPr>
        <w:t xml:space="preserve"> del Arte</w:t>
      </w:r>
      <w:bookmarkEnd w:id="12"/>
    </w:p>
    <w:p w14:paraId="0FDCD9B3" w14:textId="3224D048" w:rsidR="005917EF" w:rsidRDefault="00D75FA3" w:rsidP="005917EF">
      <w:pPr>
        <w:pStyle w:val="Heading2"/>
        <w:numPr>
          <w:ilvl w:val="1"/>
          <w:numId w:val="12"/>
        </w:numPr>
        <w:rPr>
          <w:lang w:eastAsia="es-ES"/>
        </w:rPr>
      </w:pPr>
      <w:bookmarkStart w:id="13" w:name="_Toc232954385"/>
      <w:r w:rsidRPr="00D75FA3">
        <w:rPr>
          <w:lang w:eastAsia="es-ES"/>
        </w:rPr>
        <w:t>Computación cuántica y simulación clásica</w:t>
      </w:r>
      <w:bookmarkEnd w:id="13"/>
    </w:p>
    <w:p w14:paraId="7042EA22" w14:textId="52506497" w:rsidR="0036302E" w:rsidRPr="0036302E" w:rsidRDefault="0036302E" w:rsidP="0036302E">
      <w:pPr>
        <w:pStyle w:val="Heading3"/>
        <w:numPr>
          <w:ilvl w:val="2"/>
          <w:numId w:val="12"/>
        </w:numPr>
        <w:rPr>
          <w:lang w:eastAsia="es-ES"/>
        </w:rPr>
      </w:pPr>
      <w:bookmarkStart w:id="14" w:name="_Toc232954386"/>
      <w:r>
        <w:rPr>
          <w:lang w:eastAsia="es-ES"/>
        </w:rPr>
        <w:t>Los bits y los qubits</w:t>
      </w:r>
      <w:bookmarkEnd w:id="14"/>
    </w:p>
    <w:p w14:paraId="34E00D49" w14:textId="1C2B3FF8" w:rsidR="00A07EB0" w:rsidRDefault="00A07EB0" w:rsidP="009D7030">
      <w:pPr>
        <w:rPr>
          <w:rFonts w:eastAsiaTheme="minorEastAsia"/>
          <w:lang w:eastAsia="es-ES"/>
        </w:rPr>
      </w:pPr>
      <w:r>
        <w:rPr>
          <w:lang w:eastAsia="es-ES"/>
        </w:rPr>
        <w:t xml:space="preserve">La principal diferencia entre un bit clásico y un qubit radica en la cantidad de valores que pueden representar. Mientras que un bit clásico puede representar exactamente dos estados posibles (0 y 1), un qubit puede representar una superposición de esos dos estados simultáneamente, que se describe matemáticamente con la fórmula </w:t>
      </w:r>
      <m:oMath>
        <m:r>
          <w:rPr>
            <w:rFonts w:ascii="Cambria Math" w:hAnsi="Cambria Math"/>
            <w:lang w:eastAsia="es-ES"/>
          </w:rPr>
          <m:t>α</m:t>
        </m:r>
        <m:d>
          <m:dPr>
            <m:begChr m:val="|"/>
            <m:endChr m:val="⟩"/>
            <m:ctrlPr>
              <w:rPr>
                <w:rFonts w:ascii="Cambria Math" w:hAnsi="Cambria Math"/>
                <w:i/>
                <w:lang w:eastAsia="es-ES"/>
              </w:rPr>
            </m:ctrlPr>
          </m:dPr>
          <m:e>
            <m:r>
              <w:rPr>
                <w:rFonts w:ascii="Cambria Math" w:hAnsi="Cambria Math"/>
                <w:lang w:eastAsia="es-ES"/>
              </w:rPr>
              <m:t>0</m:t>
            </m:r>
          </m:e>
        </m:d>
        <m:r>
          <w:rPr>
            <w:rFonts w:ascii="Cambria Math" w:hAnsi="Cambria Math"/>
            <w:lang w:eastAsia="es-ES"/>
          </w:rPr>
          <m:t>+β</m:t>
        </m:r>
        <m:d>
          <m:dPr>
            <m:begChr m:val="|"/>
            <m:endChr m:val="⟩"/>
            <m:ctrlPr>
              <w:rPr>
                <w:rFonts w:ascii="Cambria Math" w:hAnsi="Cambria Math"/>
                <w:i/>
                <w:lang w:eastAsia="es-ES"/>
              </w:rPr>
            </m:ctrlPr>
          </m:dPr>
          <m:e>
            <m:r>
              <w:rPr>
                <w:rFonts w:ascii="Cambria Math" w:hAnsi="Cambria Math"/>
                <w:lang w:eastAsia="es-ES"/>
              </w:rPr>
              <m:t>1</m:t>
            </m:r>
          </m:e>
        </m:d>
      </m:oMath>
      <w:r>
        <w:rPr>
          <w:rFonts w:eastAsiaTheme="minorEastAsia"/>
          <w:lang w:eastAsia="es-ES"/>
        </w:rPr>
        <w:t xml:space="preserve">, para la que </w:t>
      </w:r>
      <m:oMath>
        <m:r>
          <w:rPr>
            <w:rFonts w:ascii="Cambria Math" w:eastAsiaTheme="minorEastAsia" w:hAnsi="Cambria Math"/>
            <w:lang w:eastAsia="es-ES"/>
          </w:rPr>
          <m:t>α</m:t>
        </m:r>
      </m:oMath>
      <w:r w:rsidR="004256A4">
        <w:rPr>
          <w:rFonts w:eastAsiaTheme="minorEastAsia"/>
          <w:lang w:eastAsia="es-ES"/>
        </w:rPr>
        <w:t xml:space="preserve"> y</w:t>
      </w:r>
      <w:r>
        <w:rPr>
          <w:rFonts w:eastAsiaTheme="minorEastAsia"/>
          <w:lang w:eastAsia="es-ES"/>
        </w:rPr>
        <w:t xml:space="preserve"> </w:t>
      </w:r>
      <m:oMath>
        <m:r>
          <w:rPr>
            <w:rFonts w:ascii="Cambria Math" w:eastAsiaTheme="minorEastAsia" w:hAnsi="Cambria Math"/>
            <w:lang w:eastAsia="es-ES"/>
          </w:rPr>
          <m:t>β</m:t>
        </m:r>
      </m:oMath>
      <w:r w:rsidR="004256A4">
        <w:rPr>
          <w:rFonts w:eastAsiaTheme="minorEastAsia"/>
          <w:lang w:eastAsia="es-ES"/>
        </w:rPr>
        <w:t xml:space="preserve"> son</w:t>
      </w:r>
      <w:r>
        <w:rPr>
          <w:rFonts w:eastAsiaTheme="minorEastAsia"/>
          <w:lang w:eastAsia="es-ES"/>
        </w:rPr>
        <w:t xml:space="preserve"> amplitudes complejas que satisfacen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α</m:t>
                </m:r>
              </m:e>
            </m:d>
          </m:e>
          <m:sup>
            <m:r>
              <w:rPr>
                <w:rFonts w:ascii="Cambria Math" w:eastAsiaTheme="minorEastAsia" w:hAnsi="Cambria Math"/>
                <w:lang w:eastAsia="es-ES"/>
              </w:rPr>
              <m:t>2</m:t>
            </m:r>
          </m:sup>
        </m:sSup>
        <m:r>
          <w:rPr>
            <w:rFonts w:ascii="Cambria Math" w:eastAsiaTheme="minorEastAsia" w:hAnsi="Cambria Math"/>
            <w:lang w:eastAsia="es-ES"/>
          </w:rPr>
          <m:t>+</m:t>
        </m:r>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β</m:t>
                </m:r>
              </m:e>
            </m:d>
          </m:e>
          <m:sup>
            <m:r>
              <w:rPr>
                <w:rFonts w:ascii="Cambria Math" w:eastAsiaTheme="minorEastAsia" w:hAnsi="Cambria Math"/>
                <w:lang w:eastAsia="es-ES"/>
              </w:rPr>
              <m:t>2</m:t>
            </m:r>
          </m:sup>
        </m:sSup>
        <m:r>
          <w:rPr>
            <w:rFonts w:ascii="Cambria Math" w:eastAsiaTheme="minorEastAsia" w:hAnsi="Cambria Math"/>
            <w:lang w:eastAsia="es-ES"/>
          </w:rPr>
          <m:t>=1</m:t>
        </m:r>
      </m:oMath>
      <w:r>
        <w:rPr>
          <w:rFonts w:eastAsiaTheme="minorEastAsia"/>
          <w:lang w:eastAsia="es-ES"/>
        </w:rPr>
        <w:t xml:space="preserve">. Al medir el qubit, su valor colapsa a 0 con probabilidad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α</m:t>
                </m:r>
              </m:e>
            </m:d>
          </m:e>
          <m:sup>
            <m:r>
              <w:rPr>
                <w:rFonts w:ascii="Cambria Math" w:eastAsiaTheme="minorEastAsia" w:hAnsi="Cambria Math"/>
                <w:lang w:eastAsia="es-ES"/>
              </w:rPr>
              <m:t>2</m:t>
            </m:r>
          </m:sup>
        </m:sSup>
      </m:oMath>
      <w:r>
        <w:rPr>
          <w:rFonts w:eastAsiaTheme="minorEastAsia"/>
          <w:lang w:eastAsia="es-ES"/>
        </w:rPr>
        <w:t xml:space="preserve"> o, por el contrario, a 1 con probabilidad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β</m:t>
                </m:r>
              </m:e>
            </m:d>
          </m:e>
          <m:sup>
            <m:r>
              <w:rPr>
                <w:rFonts w:ascii="Cambria Math" w:eastAsiaTheme="minorEastAsia" w:hAnsi="Cambria Math"/>
                <w:lang w:eastAsia="es-ES"/>
              </w:rPr>
              <m:t>2</m:t>
            </m:r>
          </m:sup>
        </m:sSup>
      </m:oMath>
      <w:r>
        <w:rPr>
          <w:rFonts w:eastAsiaTheme="minorEastAsia"/>
          <w:lang w:eastAsia="es-ES"/>
        </w:rPr>
        <w:t>.</w:t>
      </w:r>
    </w:p>
    <w:p w14:paraId="126A737A" w14:textId="63C64F7B" w:rsidR="00A07EB0" w:rsidRDefault="00A07EB0" w:rsidP="009D7030">
      <w:pPr>
        <w:rPr>
          <w:rFonts w:eastAsiaTheme="minorEastAsia"/>
          <w:lang w:eastAsia="es-ES"/>
        </w:rPr>
      </w:pPr>
      <w:r>
        <w:rPr>
          <w:rFonts w:eastAsiaTheme="minorEastAsia"/>
          <w:lang w:eastAsia="es-ES"/>
        </w:rPr>
        <w:t xml:space="preserve">Esto significa que, para un sistema de </w:t>
      </w:r>
      <m:oMath>
        <m:r>
          <w:rPr>
            <w:rFonts w:ascii="Cambria Math" w:eastAsiaTheme="minorEastAsia" w:hAnsi="Cambria Math"/>
            <w:lang w:eastAsia="es-ES"/>
          </w:rPr>
          <m:t>n</m:t>
        </m:r>
      </m:oMath>
      <w:r w:rsidR="004256A4">
        <w:rPr>
          <w:rFonts w:eastAsiaTheme="minorEastAsia"/>
          <w:lang w:eastAsia="es-ES"/>
        </w:rPr>
        <w:t xml:space="preserve"> qubits se requieren</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n</m:t>
            </m:r>
          </m:sup>
        </m:sSup>
      </m:oMath>
      <w:r w:rsidR="004256A4">
        <w:rPr>
          <w:rFonts w:eastAsiaTheme="minorEastAsia"/>
          <w:lang w:eastAsia="es-ES"/>
        </w:rPr>
        <w:t xml:space="preserve"> </w:t>
      </w:r>
      <w:r w:rsidR="00EA4DE6">
        <w:rPr>
          <w:rFonts w:eastAsiaTheme="minorEastAsia"/>
          <w:lang w:eastAsia="es-ES"/>
        </w:rPr>
        <w:t>a</w:t>
      </w:r>
      <w:r>
        <w:rPr>
          <w:rFonts w:eastAsiaTheme="minorEastAsia"/>
          <w:lang w:eastAsia="es-ES"/>
        </w:rPr>
        <w:t xml:space="preserve">mplitudes complejas para describir su estado completo, lo que se vuelve inviable rápidamente en términos de memoria para un ordenador clásico, pues con </w:t>
      </w:r>
      <m:oMath>
        <m:r>
          <w:rPr>
            <w:rFonts w:ascii="Cambria Math" w:eastAsiaTheme="minorEastAsia" w:hAnsi="Cambria Math"/>
            <w:lang w:eastAsia="es-ES"/>
          </w:rPr>
          <m:t>N = 50</m:t>
        </m:r>
      </m:oMath>
      <w:r w:rsidR="004256A4">
        <w:rPr>
          <w:rFonts w:eastAsiaTheme="minorEastAsia"/>
          <w:lang w:eastAsia="es-ES"/>
        </w:rPr>
        <w:t xml:space="preserve"> </w:t>
      </w:r>
      <w:r w:rsidR="00EA4DE6">
        <w:rPr>
          <w:rFonts w:eastAsiaTheme="minorEastAsia"/>
          <w:lang w:eastAsia="es-ES"/>
        </w:rPr>
        <w:t>n</w:t>
      </w:r>
      <w:r>
        <w:rPr>
          <w:rFonts w:eastAsiaTheme="minorEastAsia"/>
          <w:lang w:eastAsia="es-ES"/>
        </w:rPr>
        <w:t>ecesitaríamo</w:t>
      </w:r>
      <w:r w:rsidR="00EA4DE6">
        <w:rPr>
          <w:rFonts w:eastAsiaTheme="minorEastAsia"/>
          <w:lang w:eastAsia="es-ES"/>
        </w:rPr>
        <w:t>s</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10</m:t>
            </m:r>
          </m:e>
          <m:sup>
            <m:r>
              <w:rPr>
                <w:rFonts w:ascii="Cambria Math" w:eastAsiaTheme="minorEastAsia" w:hAnsi="Cambria Math"/>
                <w:lang w:eastAsia="es-ES"/>
              </w:rPr>
              <m:t>15</m:t>
            </m:r>
          </m:sup>
        </m:sSup>
      </m:oMath>
      <w:r w:rsidR="004256A4">
        <w:rPr>
          <w:rFonts w:eastAsiaTheme="minorEastAsia"/>
          <w:lang w:eastAsia="es-ES"/>
        </w:rPr>
        <w:t xml:space="preserve"> </w:t>
      </w:r>
      <w:r w:rsidR="00EA4DE6">
        <w:rPr>
          <w:rFonts w:eastAsiaTheme="minorEastAsia"/>
          <w:lang w:eastAsia="es-ES"/>
        </w:rPr>
        <w:t>a</w:t>
      </w:r>
      <w:r>
        <w:rPr>
          <w:rFonts w:eastAsiaTheme="minorEastAsia"/>
          <w:lang w:eastAsia="es-ES"/>
        </w:rPr>
        <w:t>mplitudes distintas, por ejemplo.</w:t>
      </w:r>
      <w:r w:rsidR="00554087">
        <w:rPr>
          <w:rFonts w:eastAsiaTheme="minorEastAsia"/>
          <w:lang w:eastAsia="es-ES"/>
        </w:rPr>
        <w:t xml:space="preserve"> Otro factor que dificulta la simulación eficiente de estos sistemas es la interferencia cuántica, un fenómeno similar a las ondas en el aire o el agua, en el que, al medir varios qubits simultáneamente, los valores correctos interfieren constructivamente entre sí, mientras que el ruido lo hace destructivamente. </w:t>
      </w:r>
      <w:r>
        <w:rPr>
          <w:rFonts w:eastAsiaTheme="minorEastAsia"/>
          <w:lang w:eastAsia="es-ES"/>
        </w:rPr>
        <w:t>Esta</w:t>
      </w:r>
      <w:r w:rsidR="00554087">
        <w:rPr>
          <w:rFonts w:eastAsiaTheme="minorEastAsia"/>
          <w:lang w:eastAsia="es-ES"/>
        </w:rPr>
        <w:t>s</w:t>
      </w:r>
      <w:r>
        <w:rPr>
          <w:rFonts w:eastAsiaTheme="minorEastAsia"/>
          <w:lang w:eastAsia="es-ES"/>
        </w:rPr>
        <w:t xml:space="preserve"> </w:t>
      </w:r>
      <w:r w:rsidR="00554087">
        <w:rPr>
          <w:rFonts w:eastAsiaTheme="minorEastAsia"/>
          <w:lang w:eastAsia="es-ES"/>
        </w:rPr>
        <w:t>son las razones principales</w:t>
      </w:r>
      <w:r>
        <w:rPr>
          <w:rFonts w:eastAsiaTheme="minorEastAsia"/>
          <w:lang w:eastAsia="es-ES"/>
        </w:rPr>
        <w:t xml:space="preserve"> del coste exponencial de la simulación cuántica en ordenadores clásicos, pero, al mismo tiempo, </w:t>
      </w:r>
      <w:r w:rsidR="00554087">
        <w:rPr>
          <w:rFonts w:eastAsiaTheme="minorEastAsia"/>
          <w:lang w:eastAsia="es-ES"/>
        </w:rPr>
        <w:t>son</w:t>
      </w:r>
      <w:r>
        <w:rPr>
          <w:rFonts w:eastAsiaTheme="minorEastAsia"/>
          <w:lang w:eastAsia="es-ES"/>
        </w:rPr>
        <w:t xml:space="preserve"> la fuente de la eficiencia cuántica, ya que un ordenador cuántico opera nativamente en este espacio</w:t>
      </w:r>
      <w:r w:rsidR="004256A4">
        <w:rPr>
          <w:rFonts w:eastAsiaTheme="minorEastAsia"/>
          <w:lang w:eastAsia="es-ES"/>
        </w:rPr>
        <w:t xml:space="preserve"> de</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n</m:t>
            </m:r>
          </m:sup>
        </m:sSup>
      </m:oMath>
      <w:r w:rsidR="004256A4">
        <w:rPr>
          <w:rFonts w:eastAsiaTheme="minorEastAsia"/>
          <w:lang w:eastAsia="es-ES"/>
        </w:rPr>
        <w:t xml:space="preserve"> e</w:t>
      </w:r>
      <w:r>
        <w:rPr>
          <w:rFonts w:eastAsiaTheme="minorEastAsia"/>
          <w:lang w:eastAsia="es-ES"/>
        </w:rPr>
        <w:t>stados paralelos</w:t>
      </w:r>
      <w:r w:rsidR="00554087">
        <w:rPr>
          <w:rFonts w:eastAsiaTheme="minorEastAsia"/>
          <w:lang w:eastAsia="es-ES"/>
        </w:rPr>
        <w:t xml:space="preserve"> y aplica la interferencia de forma pasiva</w:t>
      </w:r>
      <w:r>
        <w:rPr>
          <w:rFonts w:eastAsiaTheme="minorEastAsia"/>
          <w:lang w:eastAsia="es-ES"/>
        </w:rPr>
        <w:t>.</w:t>
      </w:r>
    </w:p>
    <w:p w14:paraId="18DCCD83" w14:textId="3ED9230B" w:rsidR="00A07EB0" w:rsidRPr="00A07EB0" w:rsidRDefault="00A07EB0" w:rsidP="009D7030">
      <w:pPr>
        <w:rPr>
          <w:rFonts w:eastAsiaTheme="minorEastAsia"/>
          <w:lang w:eastAsia="es-ES"/>
        </w:rPr>
      </w:pPr>
      <w:r>
        <w:rPr>
          <w:rFonts w:eastAsiaTheme="minorEastAsia"/>
          <w:lang w:eastAsia="es-ES"/>
        </w:rPr>
        <w:t>Además de la superposición</w:t>
      </w:r>
      <w:r w:rsidR="00554087">
        <w:rPr>
          <w:rFonts w:eastAsiaTheme="minorEastAsia"/>
          <w:lang w:eastAsia="es-ES"/>
        </w:rPr>
        <w:t xml:space="preserve"> y la interferencia</w:t>
      </w:r>
      <w:r>
        <w:rPr>
          <w:rFonts w:eastAsiaTheme="minorEastAsia"/>
          <w:lang w:eastAsia="es-ES"/>
        </w:rPr>
        <w:t>, los qubits pueden influir en el estado en el que colapsan otros qubits a través del entrelazamiento, algo que la computación clásica no puede hacer y que aumenta la brecha entre ambas ramas.</w:t>
      </w:r>
    </w:p>
    <w:p w14:paraId="7C748465" w14:textId="00C4000A" w:rsidR="0036302E" w:rsidRDefault="0036302E" w:rsidP="0036302E">
      <w:pPr>
        <w:pStyle w:val="Heading3"/>
        <w:numPr>
          <w:ilvl w:val="2"/>
          <w:numId w:val="12"/>
        </w:numPr>
        <w:rPr>
          <w:lang w:eastAsia="es-ES"/>
        </w:rPr>
      </w:pPr>
      <w:bookmarkStart w:id="15" w:name="_Toc232954387"/>
      <w:r w:rsidRPr="0036302E">
        <w:rPr>
          <w:lang w:eastAsia="es-ES"/>
        </w:rPr>
        <w:t>Modelos de computación cuántica</w:t>
      </w:r>
      <w:bookmarkEnd w:id="15"/>
    </w:p>
    <w:p w14:paraId="20E855DB" w14:textId="77777777" w:rsidR="00324939" w:rsidRDefault="00324939" w:rsidP="007D522A">
      <w:pPr>
        <w:rPr>
          <w:lang w:eastAsia="es-ES"/>
        </w:rPr>
      </w:pPr>
      <w:r>
        <w:rPr>
          <w:lang w:eastAsia="es-ES"/>
        </w:rPr>
        <w:t>La computación cuántica tiene tres implementaciones predominantes: el modelo diabático, la computación cuántica basada en medidas (one-way computing) y los circuitos cuánticos. Estos últimos no solo son los más predominantes, sino que también son en los que se enfoca este proyecto.</w:t>
      </w:r>
    </w:p>
    <w:p w14:paraId="0C3283C9" w14:textId="77777777" w:rsidR="00324939" w:rsidRDefault="00324939" w:rsidP="007D522A">
      <w:pPr>
        <w:rPr>
          <w:lang w:eastAsia="es-ES"/>
        </w:rPr>
      </w:pPr>
      <w:r>
        <w:rPr>
          <w:lang w:eastAsia="es-ES"/>
        </w:rPr>
        <w:t xml:space="preserve">Al igual que sus contrapartes clásicas, el modelo de circuitos cuánticos describe los programas como una secuencia de puertas cuánticas a las que se someten una serie de qubits con un valor conocido y cuyo valor se mide al final. Estas puertas cuánticas son operaciones unitarias </w:t>
      </w:r>
      <w:r>
        <w:rPr>
          <w:lang w:eastAsia="es-ES"/>
        </w:rPr>
        <w:lastRenderedPageBreak/>
        <w:t>representadas en forma de matriz compleja y se disponen en una secuencia que describe el algoritmo completo.</w:t>
      </w:r>
    </w:p>
    <w:p w14:paraId="08F6659A" w14:textId="77777777" w:rsidR="00324939" w:rsidRPr="00BD5162" w:rsidRDefault="00324939" w:rsidP="007D522A">
      <w:pPr>
        <w:rPr>
          <w:lang w:eastAsia="es-ES"/>
        </w:rPr>
      </w:pPr>
      <w:r>
        <w:rPr>
          <w:lang w:eastAsia="es-ES"/>
        </w:rPr>
        <w:t>Este método no solo es el que usan todos los frameworks que comparamos en este proyecto, sino que también es el estándar de facto para todas las implementaciones, tanto físicas como simuladas, de los algoritmos cuánticos.</w:t>
      </w:r>
    </w:p>
    <w:p w14:paraId="25BE9D40" w14:textId="34BD5F0E" w:rsidR="0036302E" w:rsidRDefault="0036302E" w:rsidP="0036302E">
      <w:pPr>
        <w:pStyle w:val="Heading3"/>
        <w:numPr>
          <w:ilvl w:val="2"/>
          <w:numId w:val="12"/>
        </w:numPr>
        <w:rPr>
          <w:lang w:eastAsia="es-ES"/>
        </w:rPr>
      </w:pPr>
      <w:bookmarkStart w:id="16" w:name="_Toc232954388"/>
      <w:r w:rsidRPr="0036302E">
        <w:rPr>
          <w:lang w:eastAsia="es-ES"/>
        </w:rPr>
        <w:t>Problemas cuánticos clásicamente intratables</w:t>
      </w:r>
      <w:bookmarkEnd w:id="16"/>
    </w:p>
    <w:p w14:paraId="139AC28D" w14:textId="77777777" w:rsidR="003D2E21" w:rsidRDefault="003D2E21" w:rsidP="00FB7B59">
      <w:pPr>
        <w:rPr>
          <w:lang w:eastAsia="es-ES"/>
        </w:rPr>
      </w:pPr>
      <w:r>
        <w:rPr>
          <w:lang w:eastAsia="es-ES"/>
        </w:rPr>
        <w:t>La ventaja cuántica es más circunstancial que universal. Si bien es cierto que los algoritmos cuánticos operan en un espacio de estados superpuestos mucho mayor, esto solo supone una ventaja significativa para los problemas que puedan aprovechar la interferencia y el entrelazamiento.</w:t>
      </w:r>
    </w:p>
    <w:p w14:paraId="33264615" w14:textId="188CA34B" w:rsidR="003D2E21" w:rsidRDefault="003D2E21" w:rsidP="00FB7B59">
      <w:pPr>
        <w:rPr>
          <w:lang w:eastAsia="es-ES"/>
        </w:rPr>
      </w:pPr>
      <w:r>
        <w:rPr>
          <w:lang w:eastAsia="es-ES"/>
        </w:rPr>
        <w:t xml:space="preserve">Los algoritmos que vamos a utilizar para comparar frameworks en este proyecto trabajan en dos de estos casos ventajosos: La búsqueda en espacios no estructurados, para la que la forma más eficiente de resolución clásica tiene una complejidad </w:t>
      </w:r>
      <m:oMath>
        <m:r>
          <w:rPr>
            <w:rFonts w:ascii="Cambria Math" w:hAnsi="Cambria Math"/>
            <w:lang w:eastAsia="es-ES"/>
          </w:rPr>
          <m:t>O(n)</m:t>
        </m:r>
      </m:oMath>
      <w:r>
        <w:rPr>
          <w:lang w:eastAsia="es-ES"/>
        </w:rPr>
        <w:t xml:space="preserve">, mientras que cuánticamente se obtiene una aceleración cuadrática que la reduce a </w:t>
      </w:r>
      <m:oMath>
        <m:r>
          <w:rPr>
            <w:rFonts w:ascii="Cambria Math" w:hAnsi="Cambria Math"/>
            <w:lang w:eastAsia="es-ES"/>
          </w:rPr>
          <m:t>O</m:t>
        </m:r>
        <m:d>
          <m:dPr>
            <m:ctrlPr>
              <w:rPr>
                <w:rFonts w:ascii="Cambria Math" w:hAnsi="Cambria Math"/>
                <w:i/>
                <w:lang w:eastAsia="es-ES"/>
              </w:rPr>
            </m:ctrlPr>
          </m:dPr>
          <m:e>
            <m:rad>
              <m:radPr>
                <m:degHide m:val="1"/>
                <m:ctrlPr>
                  <w:rPr>
                    <w:rFonts w:ascii="Cambria Math" w:hAnsi="Cambria Math"/>
                    <w:i/>
                    <w:lang w:eastAsia="es-ES"/>
                  </w:rPr>
                </m:ctrlPr>
              </m:radPr>
              <m:deg/>
              <m:e>
                <m:r>
                  <w:rPr>
                    <w:rFonts w:ascii="Cambria Math" w:hAnsi="Cambria Math"/>
                    <w:lang w:eastAsia="es-ES"/>
                  </w:rPr>
                  <m:t>n</m:t>
                </m:r>
              </m:e>
            </m:rad>
          </m:e>
        </m:d>
      </m:oMath>
      <w:r>
        <w:rPr>
          <w:lang w:eastAsia="es-ES"/>
        </w:rPr>
        <w:t xml:space="preserve"> con el algoritmo de Grover, y la factorización de enteros, para la que la computación cuántica reduce la complejidad subexponencial del mejor algoritmo clásico (criba del cuerpo de números) a una complejidad meramente polinómica con el algoritmo de Shor.</w:t>
      </w:r>
    </w:p>
    <w:p w14:paraId="5E5B6992" w14:textId="77777777" w:rsidR="003D2E21" w:rsidRPr="00324939" w:rsidRDefault="003D2E21" w:rsidP="00FB7B59">
      <w:pPr>
        <w:rPr>
          <w:lang w:eastAsia="es-ES"/>
        </w:rPr>
      </w:pPr>
      <w:r>
        <w:rPr>
          <w:lang w:eastAsia="es-ES"/>
        </w:rPr>
        <w:t>En ambos casos, se puede obtener una ventaja real, ya que cada uno utiliza un mecanismo cuántico sin equivalente eficiente clásico. En el caso de Grover, se emplea la amplificación de amplitud, mientras que en el de Shor se utiliza la transformada cuántica de Fourier.</w:t>
      </w:r>
    </w:p>
    <w:p w14:paraId="5E861968" w14:textId="400FA0B0" w:rsidR="0036302E" w:rsidRDefault="0036302E" w:rsidP="0036302E">
      <w:pPr>
        <w:pStyle w:val="Heading3"/>
        <w:numPr>
          <w:ilvl w:val="2"/>
          <w:numId w:val="12"/>
        </w:numPr>
        <w:rPr>
          <w:lang w:eastAsia="es-ES"/>
        </w:rPr>
      </w:pPr>
      <w:bookmarkStart w:id="17" w:name="_Toc232954389"/>
      <w:r w:rsidRPr="0036302E">
        <w:rPr>
          <w:lang w:eastAsia="es-ES"/>
        </w:rPr>
        <w:t>Simulación de circuitos cuánticos</w:t>
      </w:r>
      <w:bookmarkEnd w:id="17"/>
    </w:p>
    <w:p w14:paraId="2A9E9EBA" w14:textId="77777777" w:rsidR="00B86F8C" w:rsidRDefault="00B86F8C" w:rsidP="007F115A">
      <w:pPr>
        <w:rPr>
          <w:lang w:eastAsia="es-ES"/>
        </w:rPr>
      </w:pPr>
      <w:r>
        <w:rPr>
          <w:lang w:eastAsia="es-ES"/>
        </w:rPr>
        <w:t>Como ya hemos establecido, la simulación cuántica es un proceso costoso, pero dentro de este marco hay varias maneras de llevarla a cabo:</w:t>
      </w:r>
    </w:p>
    <w:p w14:paraId="223C21BC" w14:textId="0976C6D9" w:rsidR="00B86F8C" w:rsidRDefault="00B86F8C" w:rsidP="007F115A">
      <w:pPr>
        <w:rPr>
          <w:rFonts w:eastAsiaTheme="minorEastAsia"/>
          <w:lang w:eastAsia="es-ES"/>
        </w:rPr>
      </w:pPr>
      <w:r>
        <w:rPr>
          <w:lang w:eastAsia="es-ES"/>
        </w:rPr>
        <w:t xml:space="preserve">El método más común es la simulación por vector de estado, que representa los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rFonts w:eastAsiaTheme="minorEastAsia"/>
          <w:lang w:eastAsia="es-ES"/>
        </w:rPr>
        <w:t xml:space="preserve"> estados en un vector de esa misma longitud sobre el que se aplica cada puerta como una multiplicación matricial. Se trata de un método muy preciso, pero su límite práctico oscila entre los 30 y los 50 qubits, dependiendo del hardware.</w:t>
      </w:r>
    </w:p>
    <w:p w14:paraId="77E6ECCE" w14:textId="03FE9C3F" w:rsidR="00B86F8C" w:rsidRDefault="00B86F8C" w:rsidP="007F115A">
      <w:pPr>
        <w:rPr>
          <w:rFonts w:eastAsiaTheme="minorEastAsia"/>
          <w:lang w:eastAsia="es-ES"/>
        </w:rPr>
      </w:pPr>
      <w:r>
        <w:rPr>
          <w:rFonts w:eastAsiaTheme="minorEastAsia"/>
          <w:lang w:eastAsia="es-ES"/>
        </w:rPr>
        <w:t xml:space="preserve">Existen diversas alternativas a la simulación por vector de estado que se aplican a circuitos más grandes. Un ejemplo es la matriz de densidad, que se utiliza en sistemas con mucho ruido y tiene un coste de </w:t>
      </w:r>
      <m:oMath>
        <m:sSup>
          <m:sSupPr>
            <m:ctrlPr>
              <w:rPr>
                <w:rFonts w:ascii="Cambria Math" w:eastAsiaTheme="minorEastAsia" w:hAnsi="Cambria Math"/>
                <w:i/>
                <w:lang w:eastAsia="es-ES"/>
              </w:rPr>
            </m:ctrlPr>
          </m:sSupPr>
          <m:e>
            <m:r>
              <w:rPr>
                <w:rFonts w:ascii="Cambria Math" w:eastAsiaTheme="minorEastAsia" w:hAnsi="Cambria Math"/>
                <w:lang w:eastAsia="es-ES"/>
              </w:rPr>
              <m:t>4</m:t>
            </m:r>
          </m:e>
          <m:sup>
            <m:r>
              <w:rPr>
                <w:rFonts w:ascii="Cambria Math" w:eastAsiaTheme="minorEastAsia" w:hAnsi="Cambria Math"/>
                <w:lang w:eastAsia="es-ES"/>
              </w:rPr>
              <m:t>n</m:t>
            </m:r>
          </m:sup>
        </m:sSup>
        <m:r>
          <w:rPr>
            <w:rFonts w:ascii="Cambria Math" w:eastAsiaTheme="minorEastAsia" w:hAnsi="Cambria Math"/>
            <w:lang w:eastAsia="es-ES"/>
          </w:rPr>
          <m:t xml:space="preserve">. </m:t>
        </m:r>
      </m:oMath>
      <w:r>
        <w:rPr>
          <w:rFonts w:eastAsiaTheme="minorEastAsia"/>
          <w:lang w:eastAsia="es-ES"/>
        </w:rPr>
        <w:t>Por otro lado, las redes tensoriales son más eficientes en circuitos con poco entrelazamiento.</w:t>
      </w:r>
    </w:p>
    <w:p w14:paraId="71178DEC" w14:textId="77777777" w:rsidR="00B86F8C" w:rsidRDefault="00B86F8C" w:rsidP="007F115A">
      <w:pPr>
        <w:rPr>
          <w:rFonts w:eastAsiaTheme="minorEastAsia"/>
          <w:lang w:eastAsia="es-ES"/>
        </w:rPr>
      </w:pPr>
      <w:r>
        <w:rPr>
          <w:rFonts w:eastAsiaTheme="minorEastAsia"/>
          <w:lang w:eastAsia="es-ES"/>
        </w:rPr>
        <w:t>En la actualidad, Google e IBM han situado el umbral de «supremacía cuántica» (el límite práctico) en 53-60 qubits para circuitos aleatorios profundos. No obstante, se han dado casos en los que estas cifras han sido superadas mediante el uso de técnicas híbridas y simuladores optimizados.</w:t>
      </w:r>
    </w:p>
    <w:p w14:paraId="6D25A6FC" w14:textId="16CB3E94" w:rsidR="00B86F8C" w:rsidRPr="00B86F8C" w:rsidRDefault="00B86F8C" w:rsidP="00B86F8C">
      <w:pPr>
        <w:rPr>
          <w:lang w:eastAsia="es-ES"/>
        </w:rPr>
      </w:pPr>
      <w:r>
        <w:rPr>
          <w:rFonts w:eastAsiaTheme="minorEastAsia"/>
          <w:lang w:eastAsia="es-ES"/>
        </w:rPr>
        <w:t>Todos los frameworks que se prueban en este proyecto utilizan el vector de estado, por lo que los resultados que se obtienen son el resultado directo de esta técnica.</w:t>
      </w:r>
    </w:p>
    <w:p w14:paraId="377DB945" w14:textId="05C185D5" w:rsidR="0036302E" w:rsidRDefault="0036302E" w:rsidP="0036302E">
      <w:pPr>
        <w:pStyle w:val="Heading3"/>
        <w:numPr>
          <w:ilvl w:val="2"/>
          <w:numId w:val="12"/>
        </w:numPr>
        <w:rPr>
          <w:lang w:eastAsia="es-ES"/>
        </w:rPr>
      </w:pPr>
      <w:bookmarkStart w:id="18" w:name="_Toc232954390"/>
      <w:r w:rsidRPr="0036302E">
        <w:rPr>
          <w:lang w:eastAsia="es-ES"/>
        </w:rPr>
        <w:t>El hardware cuántico real y sus limitaciones</w:t>
      </w:r>
      <w:bookmarkEnd w:id="18"/>
    </w:p>
    <w:p w14:paraId="35ECC648" w14:textId="77777777" w:rsidR="00D53616" w:rsidRDefault="00D53616" w:rsidP="001B0118">
      <w:pPr>
        <w:rPr>
          <w:lang w:eastAsia="es-ES"/>
        </w:rPr>
      </w:pPr>
      <w:r>
        <w:rPr>
          <w:lang w:eastAsia="es-ES"/>
        </w:rPr>
        <w:t>Actualmente, existen diversas corrientes para formar qubits y construir ordenadores cuánticos. Cada corriente tiene sus ventajas y desventajas.</w:t>
      </w:r>
    </w:p>
    <w:p w14:paraId="577F9A3C" w14:textId="77777777" w:rsidR="00D53616" w:rsidRDefault="00D53616" w:rsidP="001B0118">
      <w:pPr>
        <w:rPr>
          <w:lang w:eastAsia="es-ES"/>
        </w:rPr>
      </w:pPr>
      <w:r>
        <w:rPr>
          <w:lang w:eastAsia="es-ES"/>
        </w:rPr>
        <w:lastRenderedPageBreak/>
        <w:t>IBM y Google utilizan superconductores, el ecosistema más maduro, que pueden ejecutar puertas muy rápidamente y se integran muy bien con la electrónica clásica. Sin embargo, tienen un tiempo de coherencia muy corto y, además, el hecho de que no se haya descubierto un superconductor a temperatura ambiente hace que estos componentes deban mantenerse en condiciones de frío extremo para funcionar.</w:t>
      </w:r>
    </w:p>
    <w:p w14:paraId="554CE715" w14:textId="77777777" w:rsidR="00D53616" w:rsidRDefault="00D53616" w:rsidP="001B0118">
      <w:pPr>
        <w:rPr>
          <w:lang w:eastAsia="es-ES"/>
        </w:rPr>
      </w:pPr>
      <w:r>
        <w:rPr>
          <w:lang w:eastAsia="es-ES"/>
        </w:rPr>
        <w:t>Otras empresas, como IonQ y Quantinuum, optan por los iones atrapados, que tienen una fidelidad muy alta, tiempos de coherencia muy largos y conectividad total entre los qubits. El gran inconveniente de esta tecnología es que no se puede escalar fácilmente y la ejecución de puertas es muy lenta.</w:t>
      </w:r>
    </w:p>
    <w:p w14:paraId="0249F111" w14:textId="77777777" w:rsidR="00D53616" w:rsidRDefault="00D53616" w:rsidP="001B0118">
      <w:pPr>
        <w:rPr>
          <w:lang w:eastAsia="es-ES"/>
        </w:rPr>
      </w:pPr>
      <w:r>
        <w:rPr>
          <w:lang w:eastAsia="es-ES"/>
        </w:rPr>
        <w:t>PsyQuantum adopta la ruta fotónica para la implementación cuántica, que no solo funciona perfectamente a temperatura ambiente, sino que también es compatible con la fibra óptica y se puede escalar potencialmente con la fabricación de chips. El principal inconveniente de este método es su implementación, ya que aislar fotones y forzar sus interacciones es extremadamente complicado.</w:t>
      </w:r>
    </w:p>
    <w:p w14:paraId="69B1C3E2" w14:textId="77777777" w:rsidR="00D53616" w:rsidRDefault="00D53616" w:rsidP="001B0118">
      <w:pPr>
        <w:rPr>
          <w:lang w:eastAsia="es-ES"/>
        </w:rPr>
      </w:pPr>
      <w:r>
        <w:rPr>
          <w:lang w:eastAsia="es-ES"/>
        </w:rPr>
        <w:t>Por último, pero no menos importante, Microsoft apuesta por los qubits topológicos, cuya principal ventaja es su robustez intrínseca frente al ruido, aunque se trata de una tecnología inmadura que no se ha demostrado a escala.</w:t>
      </w:r>
    </w:p>
    <w:p w14:paraId="63B4A379" w14:textId="77777777" w:rsidR="00D53616" w:rsidRPr="00B86F8C" w:rsidRDefault="00D53616" w:rsidP="001B0118">
      <w:pPr>
        <w:rPr>
          <w:lang w:eastAsia="es-ES"/>
        </w:rPr>
      </w:pPr>
      <w:r>
        <w:rPr>
          <w:lang w:eastAsia="es-ES"/>
        </w:rPr>
        <w:t>Todas estas tecnologías comparten el mismo problema: el ruido acumulado limita enormemente la profundidad de los circuitos que se pueden implementar. A esto se le conoce como la era NISQ (Noisy Intermediate-Scale Quantum). Los algoritmos de Shor y Grover requieren una profundidad de ordenes de magnitud mayor que la actualmente permitida por estos sistemas, por lo que la única manera de estudiarlos es mediante la simulación cuántica.</w:t>
      </w:r>
    </w:p>
    <w:p w14:paraId="4BF28B3E" w14:textId="1FA92CD7" w:rsidR="00A07EB0" w:rsidRDefault="00D75FA3" w:rsidP="00A07EB0">
      <w:pPr>
        <w:pStyle w:val="Heading2"/>
        <w:numPr>
          <w:ilvl w:val="1"/>
          <w:numId w:val="12"/>
        </w:numPr>
        <w:rPr>
          <w:lang w:eastAsia="es-ES"/>
        </w:rPr>
      </w:pPr>
      <w:bookmarkStart w:id="19" w:name="_Toc232954391"/>
      <w:r w:rsidRPr="00D75FA3">
        <w:rPr>
          <w:lang w:eastAsia="es-ES"/>
        </w:rPr>
        <w:t>Benchmarks de simuladores cuánticos previos</w:t>
      </w:r>
      <w:bookmarkEnd w:id="19"/>
    </w:p>
    <w:p w14:paraId="53F1C4FE" w14:textId="263C3301" w:rsidR="00AD65B5" w:rsidRDefault="00AD65B5" w:rsidP="00AD65B5">
      <w:pPr>
        <w:pStyle w:val="Heading3"/>
        <w:numPr>
          <w:ilvl w:val="2"/>
          <w:numId w:val="12"/>
        </w:numPr>
        <w:rPr>
          <w:lang w:eastAsia="es-ES"/>
        </w:rPr>
      </w:pPr>
      <w:bookmarkStart w:id="20" w:name="_Toc232954392"/>
      <w:r>
        <w:rPr>
          <w:lang w:eastAsia="es-ES"/>
        </w:rPr>
        <w:t>Métricas de evaluación de simuladores</w:t>
      </w:r>
      <w:bookmarkEnd w:id="20"/>
    </w:p>
    <w:p w14:paraId="5B0E5E81" w14:textId="77777777" w:rsidR="002715EA" w:rsidRDefault="002715EA" w:rsidP="008432C1">
      <w:pPr>
        <w:rPr>
          <w:lang w:eastAsia="es-ES"/>
        </w:rPr>
      </w:pPr>
      <w:r>
        <w:rPr>
          <w:lang w:eastAsia="es-ES"/>
        </w:rPr>
        <w:t>No existe un método único para evaluar el rendimiento de los simuladores cuánticos, ya que, en función del objetivo de la evaluación, suelen adoptarse enfoques distintos. Dicho esto, generalmente se pueden distinguir dos casos: las métricas estáticas del circuito y las métricas dinámicas de ejecución.</w:t>
      </w:r>
    </w:p>
    <w:p w14:paraId="514C6A0E" w14:textId="77777777" w:rsidR="002715EA" w:rsidRDefault="002715EA" w:rsidP="008432C1">
      <w:pPr>
        <w:rPr>
          <w:lang w:eastAsia="es-ES"/>
        </w:rPr>
      </w:pPr>
      <w:r>
        <w:rPr>
          <w:lang w:eastAsia="es-ES"/>
        </w:rPr>
        <w:t>Las métricas estáticas son valores inherentes a cada circuito y no dependen del simulador. Algunos de los valores más utilizados son la profundidad del circuito (el número de capas de puertas que deben ejecutarse secuencialmente), el número total de puertas y el T-count (el número de puertas de Toffoli, que son las más costosas de implementar con corrección de errores). Para obtener estas métricas ya existen suites como MQT Bench y QASMbench, que tienen muchos de estos circuitos (incluidos los que vamos a usar) catalogados para facilitar las comparaciones.</w:t>
      </w:r>
    </w:p>
    <w:p w14:paraId="2E817883" w14:textId="77777777" w:rsidR="002715EA" w:rsidRDefault="002715EA" w:rsidP="005E61E1">
      <w:pPr>
        <w:rPr>
          <w:lang w:eastAsia="es-ES"/>
        </w:rPr>
      </w:pPr>
      <w:r>
        <w:rPr>
          <w:lang w:eastAsia="es-ES"/>
        </w:rPr>
        <w:t xml:space="preserve">Las métricas dinámicas, por otro lado, miden el propio simulador y recopilan datos durante la ejecución para evaluar el rendimiento. La métrica dinámica más común es el tiempo de pared (wall time) en función del número de qubits, que debe su popularidad a su capacidad para mostrar la eficiencia con la que escala el algoritmo en función de la cantidad de qubits utilizados. Trabajos como los de Jamadagni et al. (2024), que comparaban librerías de simulación cuántica en Python, C++ y Julia, y los de Guolong Zhong et al. (2025), que comparaban la eficiencia de CPU y GPU en la realización de simulaciones, utilizan esta métrica. IBM propone el uso del Quantum Volume como una métrica agregada que combina la anchura, la profundidad y la </w:t>
      </w:r>
      <w:r>
        <w:rPr>
          <w:lang w:eastAsia="es-ES"/>
        </w:rPr>
        <w:lastRenderedPageBreak/>
        <w:t>fidelidad del circuito. Aunque deriva de dos métricas estáticas, sigue utilizando la fidelidad, que depende del tiempo de ejecución. En cualquier caso, el Quantum Volume está más orientado a ordenadores cuánticos reales. Por otro lado, Lubinski et al. (2023) amplían las métricas para adaptarlas a aplicaciones reales y miden las tasas de éxito de algoritmos completos.</w:t>
      </w:r>
    </w:p>
    <w:p w14:paraId="37F8FE13" w14:textId="77777777" w:rsidR="002715EA" w:rsidRPr="00D66B05" w:rsidRDefault="002715EA" w:rsidP="005E61E1">
      <w:pPr>
        <w:rPr>
          <w:lang w:eastAsia="es-ES"/>
        </w:rPr>
      </w:pPr>
      <w:r>
        <w:rPr>
          <w:lang w:eastAsia="es-ES"/>
        </w:rPr>
        <w:t>El consumo de memoria aparece de forma menos sistemática y la mayoría de los trabajos lo obvian o lo mencionan de forma secundaria, ya que no lo consideran importante. Lo mismo ocurre con la fidelidad estadística de los resultados, ya que se asume que los simuladores son exactos sin llevar a cabo una verificación empírica contra la distribución esperada.</w:t>
      </w:r>
    </w:p>
    <w:p w14:paraId="10C41736" w14:textId="0F6AAA2D" w:rsidR="00AD65B5" w:rsidRDefault="0044370C" w:rsidP="00AD65B5">
      <w:pPr>
        <w:pStyle w:val="Heading3"/>
        <w:numPr>
          <w:ilvl w:val="2"/>
          <w:numId w:val="12"/>
        </w:numPr>
        <w:rPr>
          <w:lang w:eastAsia="es-ES"/>
        </w:rPr>
      </w:pPr>
      <w:bookmarkStart w:id="21" w:name="_Toc232954393"/>
      <w:r>
        <w:rPr>
          <w:lang w:eastAsia="es-ES"/>
        </w:rPr>
        <w:t xml:space="preserve">Suites y comparaciones </w:t>
      </w:r>
      <w:r w:rsidR="00AD65B5">
        <w:rPr>
          <w:lang w:eastAsia="es-ES"/>
        </w:rPr>
        <w:t>entre benchmarks existentes</w:t>
      </w:r>
      <w:bookmarkEnd w:id="21"/>
    </w:p>
    <w:p w14:paraId="3F059F1E" w14:textId="77777777" w:rsidR="005F2BE0" w:rsidRDefault="005F2BE0" w:rsidP="00707131">
      <w:pPr>
        <w:rPr>
          <w:lang w:eastAsia="es-ES"/>
        </w:rPr>
      </w:pPr>
      <w:r>
        <w:rPr>
          <w:lang w:eastAsia="es-ES"/>
        </w:rPr>
        <w:t>Actualmente, existen dos suites de circuitos predominantes: QASMbench y MQT Bench, que presentan una serie de diferencias. Por un lado, QASMbench funciona como un catálogo o corpus estándar de circuitos NISQ clasificados por dominio, mientras que MQT Bench sirve como generador de circuitos a distintos niveles de compilación: sin optimizar, optimizado y nativo. Aunque cada una de estas suites tiene una utilidad muy específica, ambas sirven como buen punto de partida para realizar comparaciones, como se explica en el apartado anterior.</w:t>
      </w:r>
    </w:p>
    <w:p w14:paraId="55B62255" w14:textId="77777777" w:rsidR="005F2BE0" w:rsidRDefault="005F2BE0" w:rsidP="00707131">
      <w:pPr>
        <w:rPr>
          <w:lang w:eastAsia="es-ES"/>
        </w:rPr>
      </w:pPr>
      <w:r>
        <w:rPr>
          <w:lang w:eastAsia="es-ES"/>
        </w:rPr>
        <w:t>Antes de hablar de los benchmarks de simuladores, quiero mencionar brevemente los benchmarks sobre QPU, principalmente los proyectos SupermarQ, una suite de benchmarking de Teague Tomesh et al. (2022), y QED-C, una serie de benchmarks orientados a aplicaciones de Lubinski et al. (2023). La existencia de estos benchmarks sobre QPUs justifica que la simulación en hardware clásico tenga su propio espacio de evaluación.</w:t>
      </w:r>
    </w:p>
    <w:p w14:paraId="474FE7F4" w14:textId="351C2797" w:rsidR="005F2BE0" w:rsidRPr="009306F5" w:rsidRDefault="005F2BE0" w:rsidP="00707131">
      <w:pPr>
        <w:rPr>
          <w:lang w:eastAsia="es-ES"/>
        </w:rPr>
      </w:pPr>
      <w:r>
        <w:rPr>
          <w:lang w:eastAsia="es-ES"/>
        </w:rPr>
        <w:t>En lo que respecta a las comparativas directas entre simuladores cuánticos, uno de los trabajos más destacables es el estudio de Jam</w:t>
      </w:r>
      <w:r w:rsidR="00A575ED">
        <w:rPr>
          <w:lang w:eastAsia="es-ES"/>
        </w:rPr>
        <w:t>adag</w:t>
      </w:r>
      <w:r>
        <w:rPr>
          <w:lang w:eastAsia="es-ES"/>
        </w:rPr>
        <w:t xml:space="preserve">ni et al. (2024), que comparó 24 simuladores en un clúster HPC real. De todas las comparativas de simuladores que funcionan por vector de estado, esta es, con diferencia, la más exhaustiva hasta la fecha, y expone diferencias de rendimiento entre paquetes de hasta tres órdenes de magnitud. Por otro lado, otro proyecto muy relevante es el nuevo simulador </w:t>
      </w:r>
      <m:oMath>
        <m:sSup>
          <m:sSupPr>
            <m:ctrlPr>
              <w:rPr>
                <w:rFonts w:ascii="Cambria Math" w:hAnsi="Cambria Math"/>
                <w:i/>
                <w:lang w:eastAsia="es-ES"/>
              </w:rPr>
            </m:ctrlPr>
          </m:sSupPr>
          <m:e>
            <m:r>
              <w:rPr>
                <w:rFonts w:ascii="Cambria Math" w:hAnsi="Cambria Math"/>
                <w:lang w:eastAsia="es-ES"/>
              </w:rPr>
              <m:t>Q</m:t>
            </m:r>
          </m:e>
          <m:sup>
            <m:r>
              <w:rPr>
                <w:rFonts w:ascii="Cambria Math" w:hAnsi="Cambria Math"/>
                <w:lang w:eastAsia="es-ES"/>
              </w:rPr>
              <m:t>2</m:t>
            </m:r>
          </m:sup>
        </m:sSup>
      </m:oMath>
      <w:r>
        <w:rPr>
          <w:lang w:eastAsia="es-ES"/>
        </w:rPr>
        <w:t>Chemistry (2025), que se compara con otros nueve simuladores, como Qiskit, Qulacs o Qsim, y sale ganando. Este es un gran ejemplo de lo que mencionaba antes: un benchmark orientado a aplicaciones concretas.</w:t>
      </w:r>
    </w:p>
    <w:p w14:paraId="0345EF13" w14:textId="6F2424D8" w:rsidR="00AD65B5" w:rsidRDefault="00AD65B5" w:rsidP="00AD65B5">
      <w:pPr>
        <w:pStyle w:val="Heading3"/>
        <w:numPr>
          <w:ilvl w:val="2"/>
          <w:numId w:val="12"/>
        </w:numPr>
        <w:rPr>
          <w:lang w:eastAsia="es-ES"/>
        </w:rPr>
      </w:pPr>
      <w:bookmarkStart w:id="22" w:name="_Toc232954394"/>
      <w:r>
        <w:rPr>
          <w:lang w:eastAsia="es-ES"/>
        </w:rPr>
        <w:t>Limitaciones de los benchmarks previos</w:t>
      </w:r>
      <w:bookmarkEnd w:id="22"/>
    </w:p>
    <w:p w14:paraId="5291F92B" w14:textId="77777777" w:rsidR="0077266D" w:rsidRDefault="0077266D" w:rsidP="00B21B22">
      <w:pPr>
        <w:rPr>
          <w:lang w:eastAsia="es-ES"/>
        </w:rPr>
      </w:pPr>
      <w:r>
        <w:rPr>
          <w:lang w:eastAsia="es-ES"/>
        </w:rPr>
        <w:t>La principal limitación de los proyectos mencionados es la que justifica este proyecto: las librerías de Rust. Todos los proyectos anteriores cubren librerías en Python, C++ y Julia, pero ninguno abarca las librerías de Rust. La razón por la que esto supone un vacío considerable es que Rust es un lenguaje extremadamente eficiente y veloz, por lo que cualquier forma de simulación en él debería ser probada. Esto se abordará en el siguiente apartado.</w:t>
      </w:r>
    </w:p>
    <w:p w14:paraId="4510CA80" w14:textId="094CC27B" w:rsidR="0077266D" w:rsidRDefault="0077266D" w:rsidP="00B21B22">
      <w:pPr>
        <w:rPr>
          <w:lang w:eastAsia="es-ES"/>
        </w:rPr>
      </w:pPr>
      <w:r>
        <w:rPr>
          <w:lang w:eastAsia="es-ES"/>
        </w:rPr>
        <w:t>Los estudios más rigurosos (Jam</w:t>
      </w:r>
      <w:r w:rsidR="00A575ED">
        <w:rPr>
          <w:lang w:eastAsia="es-ES"/>
        </w:rPr>
        <w:t>adag</w:t>
      </w:r>
      <w:r>
        <w:rPr>
          <w:lang w:eastAsia="es-ES"/>
        </w:rPr>
        <w:t>ni) no son reproducibles en hardware de consumo porque utilizan clústeres institucionales con Singularity. Por esta razón, el entorno de ejecución de este proyecto es Docker. Además, la mayoría de los trabajos utilizan RQC o QFT como carga de trabajo, que no solo no son especialmente exigentes en cuanto a la capacidad de computación, sino que no tienen la misma aplicación práctica directa que los algoritmos que se utilizan en este trabajo. Esto hace que no solo no reflejen el uso de algoritmos reales, sino que tampoco exijan el máximo rendimiento de las librerías.</w:t>
      </w:r>
    </w:p>
    <w:p w14:paraId="2F4B5E36" w14:textId="77777777" w:rsidR="0077266D" w:rsidRDefault="0077266D" w:rsidP="007136A0">
      <w:pPr>
        <w:rPr>
          <w:lang w:eastAsia="es-ES"/>
        </w:rPr>
      </w:pPr>
      <w:r>
        <w:rPr>
          <w:lang w:eastAsia="es-ES"/>
        </w:rPr>
        <w:t xml:space="preserve">Como hemos mencionado anteriormente, la memoria no se tiene en cuenta como métrica importante, o al menos no como una métrica de mucho peso. Sin embargo, al trabajar con simuladores que se ejecutan en hardware clásico y, precisamente, al tratarse de procesos que </w:t>
      </w:r>
      <w:r>
        <w:rPr>
          <w:lang w:eastAsia="es-ES"/>
        </w:rPr>
        <w:lastRenderedPageBreak/>
        <w:t>consumen mucha memoria al funcionar con un vector de estado, la optimización de este recurso es bastante prioritaria. También se ha mencionado anteriormente que estos trabajos omiten la comprobación de la fidelidad estadística de los resultados producidos. Esto es algo que prácticamente todos los proyectos anteriores dan por hecho, pero, como hemos comprobado, no siempre es así.</w:t>
      </w:r>
    </w:p>
    <w:p w14:paraId="7969FC7B" w14:textId="77777777" w:rsidR="0077266D" w:rsidRPr="002F6F45" w:rsidRDefault="0077266D" w:rsidP="007136A0">
      <w:pPr>
        <w:rPr>
          <w:lang w:eastAsia="es-ES"/>
        </w:rPr>
      </w:pPr>
      <w:r>
        <w:rPr>
          <w:lang w:eastAsia="es-ES"/>
        </w:rPr>
        <w:t>Por último, hay un factor que actúa como espada de doble filo: no solo justifica este proyecto, sino que también lo perjudicará en el futuro. Con la salida de nuevas versiones, muchas comparativas se quedan rápidamente obsoletas. Esto justifica el proyecto, ya que una comparativa actualizada siempre es mejor, pero con el paso del tiempo le pasará factura, igual que a los demás.</w:t>
      </w:r>
    </w:p>
    <w:p w14:paraId="72F000BA" w14:textId="788DFF20" w:rsidR="00D75FA3" w:rsidRDefault="00D75FA3" w:rsidP="00D75FA3">
      <w:pPr>
        <w:pStyle w:val="Heading2"/>
        <w:numPr>
          <w:ilvl w:val="1"/>
          <w:numId w:val="12"/>
        </w:numPr>
        <w:rPr>
          <w:lang w:eastAsia="es-ES"/>
        </w:rPr>
      </w:pPr>
      <w:bookmarkStart w:id="23" w:name="_Toc232954395"/>
      <w:r w:rsidRPr="00D75FA3">
        <w:rPr>
          <w:lang w:eastAsia="es-ES"/>
        </w:rPr>
        <w:t>Rust en computación de alto rendimiento</w:t>
      </w:r>
      <w:bookmarkEnd w:id="23"/>
    </w:p>
    <w:p w14:paraId="14D00BD5" w14:textId="1C3BFA75" w:rsidR="00AD65B5" w:rsidRDefault="00B257FF" w:rsidP="00180EBB">
      <w:pPr>
        <w:pStyle w:val="Heading3"/>
        <w:numPr>
          <w:ilvl w:val="2"/>
          <w:numId w:val="12"/>
        </w:numPr>
        <w:rPr>
          <w:lang w:eastAsia="es-ES"/>
        </w:rPr>
      </w:pPr>
      <w:bookmarkStart w:id="24" w:name="_Toc232954396"/>
      <w:r>
        <w:rPr>
          <w:lang w:eastAsia="es-ES"/>
        </w:rPr>
        <w:t>Rust como lenguaje de sistemas moderno</w:t>
      </w:r>
      <w:bookmarkEnd w:id="24"/>
    </w:p>
    <w:p w14:paraId="2DE10872" w14:textId="77777777" w:rsidR="00EB2509" w:rsidRDefault="00EB2509" w:rsidP="00A40AC9">
      <w:pPr>
        <w:rPr>
          <w:lang w:eastAsia="es-ES"/>
        </w:rPr>
      </w:pPr>
      <w:r>
        <w:rPr>
          <w:lang w:eastAsia="es-ES"/>
        </w:rPr>
        <w:t>Rust nació como proyecto personal de Graydon Hoare en 2006 y más tarde fue adoptado por Mozilla en 2010. Nació con el expreso propósito de superar a C++ sin sacrificar rendimiento. Lo consiguió principalmente resolviendo un problema común en los lenguajes de alto nivel: la tensión entre control y seguridad, sin necesidad de utilizar recolector de basura.</w:t>
      </w:r>
    </w:p>
    <w:p w14:paraId="2D0DB89C" w14:textId="77777777" w:rsidR="00EB2509" w:rsidRDefault="00EB2509" w:rsidP="00A40AC9">
      <w:pPr>
        <w:rPr>
          <w:lang w:eastAsia="es-ES"/>
        </w:rPr>
      </w:pPr>
      <w:r>
        <w:rPr>
          <w:lang w:eastAsia="es-ES"/>
        </w:rPr>
        <w:t>Rust usa un modelo de propiedad y préstamo de referencia en el que la memoria se gestiona en tiempo de compilación, lo que elimina problemas comunes como use-after-free, double-free y data races, ya que las variables solo pueden estar en dos estados: o bien solo puede acceder a ellas un proceso y son mutables, o bien pueden acceder a ellas varios procesos y son inmutables. Además, está diseñado de forma que las abstracciones (genéricos, iteradores, etc.) se resuelven en la compilación mediante monomorfismo, por lo que no suponen un coste extra en tiempo de ejecución.</w:t>
      </w:r>
    </w:p>
    <w:p w14:paraId="026FFF2F" w14:textId="77777777" w:rsidR="00EB2509" w:rsidRPr="0059199A" w:rsidRDefault="00EB2509" w:rsidP="00A40AC9">
      <w:pPr>
        <w:rPr>
          <w:lang w:eastAsia="es-ES"/>
        </w:rPr>
      </w:pPr>
      <w:r>
        <w:rPr>
          <w:lang w:eastAsia="es-ES"/>
        </w:rPr>
        <w:t>En cuanto a su rendimiento, en los benchmarks de Bugden y Alahmar (2022), este lenguaje gana en dos métricas de CPU y es segundo solo tras C en consumo de memoria.</w:t>
      </w:r>
    </w:p>
    <w:p w14:paraId="01BB9F5C" w14:textId="415C605E" w:rsidR="00B257FF" w:rsidRDefault="00FB6209" w:rsidP="00FB6209">
      <w:pPr>
        <w:pStyle w:val="Heading3"/>
        <w:numPr>
          <w:ilvl w:val="2"/>
          <w:numId w:val="12"/>
        </w:numPr>
        <w:rPr>
          <w:lang w:eastAsia="es-ES"/>
        </w:rPr>
      </w:pPr>
      <w:bookmarkStart w:id="25" w:name="_Toc232954397"/>
      <w:r>
        <w:rPr>
          <w:lang w:eastAsia="es-ES"/>
        </w:rPr>
        <w:t>Adopción en computación científica y HPC</w:t>
      </w:r>
      <w:r w:rsidR="00954EDB">
        <w:rPr>
          <w:lang w:eastAsia="es-ES"/>
        </w:rPr>
        <w:t xml:space="preserve"> (High Performance Computing)</w:t>
      </w:r>
      <w:bookmarkEnd w:id="25"/>
    </w:p>
    <w:p w14:paraId="4C65F28D" w14:textId="77777777" w:rsidR="00BE425B" w:rsidRDefault="00BE425B" w:rsidP="00B47A1F">
      <w:pPr>
        <w:rPr>
          <w:lang w:eastAsia="es-ES"/>
        </w:rPr>
      </w:pPr>
      <w:r>
        <w:rPr>
          <w:lang w:eastAsia="es-ES"/>
        </w:rPr>
        <w:t>Tradicionalmente, Fortran y C han dominado el HPC, pero Rust se presenta como una alternativa al ofrecer seguridad de memoria garantizada en la compilación con un control de memoria equivalente al de C. Se nota que está teniendo una buena acogida por parte de la comunidad, ya que ha ganado el premio «most loved language» de Stack Overflow durante ocho años consecutivos (2016-2023) y ha sido adoptado por Mozilla, Discord, Dropbox y Meta.</w:t>
      </w:r>
    </w:p>
    <w:p w14:paraId="7E16E249" w14:textId="77777777" w:rsidR="00BE425B" w:rsidRDefault="00BE425B" w:rsidP="00B47A1F">
      <w:pPr>
        <w:rPr>
          <w:lang w:eastAsia="es-ES"/>
        </w:rPr>
      </w:pPr>
      <w:r>
        <w:rPr>
          <w:lang w:eastAsia="es-ES"/>
        </w:rPr>
        <w:t>La clave del HPC es el paralelismo y, aunque Rust lo soporta de forma nativa, su biblioteca Rayon, conocida por convertir elementos secuenciales, como iteradores, en procesos paralelos con work-stealing, lo simplifica tanto que es capaz de competir con C en HPC sin depender de OpenMP. Según el estudio de Constanzo et al. (2021), quienes compararon implementaciones equivalentes de una simulación N-body gravitacional en Rust y C sobre un servidor de 112 hilos, Rust alcanza un rendimiento comparable al de C cuando se aplican las mismas optimizaciones de paralelismo y vectorización, incluida la librería Rayon, que le proporciona una aceleración de 50x con respecto a su rendimiento en serie.</w:t>
      </w:r>
    </w:p>
    <w:p w14:paraId="4EF40D45" w14:textId="77777777" w:rsidR="00BE425B" w:rsidRPr="00EB2509" w:rsidRDefault="00BE425B" w:rsidP="00B47A1F">
      <w:pPr>
        <w:rPr>
          <w:lang w:eastAsia="es-ES"/>
        </w:rPr>
      </w:pPr>
      <w:r>
        <w:rPr>
          <w:lang w:eastAsia="es-ES"/>
        </w:rPr>
        <w:t>Como detalle adicional, la eliminación de las carreras de datos es una ventaja directa en el código paralelo de HPC, ya que elimina muchos errores difíciles de solucionar.</w:t>
      </w:r>
    </w:p>
    <w:p w14:paraId="6832B1DF" w14:textId="7583B812" w:rsidR="00FB6209" w:rsidRDefault="00FB6209" w:rsidP="00FB6209">
      <w:pPr>
        <w:pStyle w:val="Heading3"/>
        <w:numPr>
          <w:ilvl w:val="2"/>
          <w:numId w:val="12"/>
        </w:numPr>
        <w:rPr>
          <w:lang w:eastAsia="es-ES"/>
        </w:rPr>
      </w:pPr>
      <w:bookmarkStart w:id="26" w:name="_Toc232954398"/>
      <w:r>
        <w:rPr>
          <w:lang w:eastAsia="es-ES"/>
        </w:rPr>
        <w:lastRenderedPageBreak/>
        <w:t>El patrón Rust + Python</w:t>
      </w:r>
      <w:bookmarkEnd w:id="26"/>
    </w:p>
    <w:p w14:paraId="2B300B54" w14:textId="77777777" w:rsidR="00B84348" w:rsidRDefault="00B84348" w:rsidP="005714B0">
      <w:pPr>
        <w:rPr>
          <w:lang w:eastAsia="es-ES"/>
        </w:rPr>
      </w:pPr>
      <w:r>
        <w:rPr>
          <w:lang w:eastAsia="es-ES"/>
        </w:rPr>
        <w:t>El ecosistema científico está dominado por Python gracias a sus librerías especializadas (NumPy, SciPy, Qiskit), pero este lenguaje no puede alcanzar nativamente el rendimiento requerido para HPC debido al GIL, que básicamente imposibilita el paralelismo, y a la sobrecarga del intérprete, que es muy alta porque las operaciones resultan más caras que en otros lenguajes.</w:t>
      </w:r>
    </w:p>
    <w:p w14:paraId="6D2F66CF" w14:textId="77777777" w:rsidR="00B84348" w:rsidRDefault="00B84348" w:rsidP="005539F4">
      <w:pPr>
        <w:rPr>
          <w:lang w:eastAsia="es-ES"/>
        </w:rPr>
      </w:pPr>
      <w:r>
        <w:rPr>
          <w:lang w:eastAsia="es-ES"/>
        </w:rPr>
        <w:t>El estándar de facto para exponer código Rust como módulo Python es Maturin: Py03 define los vínculos y Maturin compila y empaqueta la extensión como un archivo wheel, lo que minimiza el coste de la interoperación y permite que Python ejecute código eficiente sin pasar por el GIL ni por el recolector de basura. De hecho, varias de las librerías de simulación cuántica en Rust que hemos probado en este proyecto (qcgpu y quantr) cuentan con una API de Python construida sobre este patrón.</w:t>
      </w:r>
    </w:p>
    <w:p w14:paraId="4E881679" w14:textId="77777777" w:rsidR="00B84348" w:rsidRPr="00BE425B" w:rsidRDefault="00B84348" w:rsidP="005714B0">
      <w:pPr>
        <w:rPr>
          <w:lang w:eastAsia="es-ES"/>
        </w:rPr>
      </w:pPr>
      <w:r>
        <w:rPr>
          <w:lang w:eastAsia="es-ES"/>
        </w:rPr>
        <w:t>Sin embargo, en este proyecto no utilizamos este patrón; tanto los simuladores en Python como los de Rust se ejecutan como subprocesos invocados por un orquestador. Los segundos están precompilados como binarios e invocados desde ese estado y se comunican mediante JSON a través de la salida estándar. Si bien es cierto que este enfoque sacrifica la ergonomía, se trata de una decisión deliberada con el objetivo de conseguir un aislamiento total de procesos. De este modo, las mediciones de su rendimiento, como el tiempo de ejecución o el consumo de memoria, reflejan exclusivamente el simulador y evitan la interferencia del orquestador.</w:t>
      </w:r>
    </w:p>
    <w:p w14:paraId="5970C9BD" w14:textId="60AAA6CA" w:rsidR="002D6183" w:rsidRPr="002D6183" w:rsidRDefault="00F8400E" w:rsidP="002D6183">
      <w:pPr>
        <w:pStyle w:val="Heading1"/>
        <w:numPr>
          <w:ilvl w:val="0"/>
          <w:numId w:val="12"/>
        </w:numPr>
        <w:rPr>
          <w:lang w:eastAsia="es-ES"/>
        </w:rPr>
      </w:pPr>
      <w:bookmarkStart w:id="27" w:name="_Toc232954399"/>
      <w:r>
        <w:rPr>
          <w:lang w:eastAsia="es-ES"/>
        </w:rPr>
        <w:t>Especificaciones y requisitos</w:t>
      </w:r>
      <w:bookmarkEnd w:id="27"/>
    </w:p>
    <w:p w14:paraId="65295BF8" w14:textId="0C8FDF6B" w:rsidR="00505E56" w:rsidRDefault="00CF5033" w:rsidP="00CA5FFF">
      <w:pPr>
        <w:rPr>
          <w:lang w:eastAsia="es-ES"/>
        </w:rPr>
      </w:pPr>
      <w:r w:rsidRPr="00CF5033">
        <w:rPr>
          <w:lang w:eastAsia="es-ES"/>
        </w:rPr>
        <w:t>En este capítulo se definirán las características y el funcionamiento del proyecto a desarrollar.</w:t>
      </w:r>
    </w:p>
    <w:p w14:paraId="0A20CB02"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28" w:name="_Toc168583625"/>
      <w:bookmarkStart w:id="29" w:name="_Toc168583821"/>
      <w:bookmarkStart w:id="30" w:name="_Toc168583866"/>
      <w:bookmarkStart w:id="31" w:name="_Toc168597653"/>
      <w:bookmarkStart w:id="32" w:name="_Toc168597721"/>
      <w:bookmarkStart w:id="33" w:name="_Toc168597809"/>
      <w:bookmarkStart w:id="34" w:name="_Toc176021962"/>
      <w:bookmarkStart w:id="35" w:name="_Toc176033754"/>
      <w:bookmarkStart w:id="36" w:name="_Toc176545420"/>
      <w:bookmarkStart w:id="37" w:name="_Toc176545538"/>
      <w:bookmarkStart w:id="38" w:name="_Toc178184322"/>
      <w:bookmarkStart w:id="39" w:name="_Toc180936425"/>
      <w:bookmarkStart w:id="40" w:name="_Toc199320919"/>
      <w:bookmarkStart w:id="41" w:name="_Toc199321317"/>
      <w:bookmarkStart w:id="42" w:name="_Toc199321529"/>
      <w:bookmarkStart w:id="43" w:name="_Toc199321566"/>
      <w:bookmarkStart w:id="44" w:name="_Toc231644271"/>
      <w:bookmarkStart w:id="45" w:name="_Toc232007441"/>
      <w:bookmarkStart w:id="46" w:name="_Toc232350274"/>
      <w:bookmarkStart w:id="47" w:name="_Toc232602967"/>
      <w:bookmarkStart w:id="48" w:name="_Toc232627090"/>
      <w:bookmarkStart w:id="49" w:name="_Toc232779469"/>
      <w:bookmarkStart w:id="50" w:name="_Toc232954400"/>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7C0458B4"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51" w:name="_Toc168583626"/>
      <w:bookmarkStart w:id="52" w:name="_Toc168583822"/>
      <w:bookmarkStart w:id="53" w:name="_Toc168583867"/>
      <w:bookmarkStart w:id="54" w:name="_Toc168597654"/>
      <w:bookmarkStart w:id="55" w:name="_Toc168597722"/>
      <w:bookmarkStart w:id="56" w:name="_Toc168597810"/>
      <w:bookmarkStart w:id="57" w:name="_Toc176021963"/>
      <w:bookmarkStart w:id="58" w:name="_Toc176033755"/>
      <w:bookmarkStart w:id="59" w:name="_Toc176545421"/>
      <w:bookmarkStart w:id="60" w:name="_Toc176545539"/>
      <w:bookmarkStart w:id="61" w:name="_Toc178184323"/>
      <w:bookmarkStart w:id="62" w:name="_Toc180936426"/>
      <w:bookmarkStart w:id="63" w:name="_Toc199320920"/>
      <w:bookmarkStart w:id="64" w:name="_Toc199321318"/>
      <w:bookmarkStart w:id="65" w:name="_Toc199321530"/>
      <w:bookmarkStart w:id="66" w:name="_Toc199321567"/>
      <w:bookmarkStart w:id="67" w:name="_Toc231644272"/>
      <w:bookmarkStart w:id="68" w:name="_Toc232007442"/>
      <w:bookmarkStart w:id="69" w:name="_Toc232350275"/>
      <w:bookmarkStart w:id="70" w:name="_Toc232602968"/>
      <w:bookmarkStart w:id="71" w:name="_Toc232627091"/>
      <w:bookmarkStart w:id="72" w:name="_Toc232779470"/>
      <w:bookmarkStart w:id="73" w:name="_Toc232954401"/>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p>
    <w:p w14:paraId="25B23284"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74" w:name="_Toc168583627"/>
      <w:bookmarkStart w:id="75" w:name="_Toc168583823"/>
      <w:bookmarkStart w:id="76" w:name="_Toc168583868"/>
      <w:bookmarkStart w:id="77" w:name="_Toc168597655"/>
      <w:bookmarkStart w:id="78" w:name="_Toc168597723"/>
      <w:bookmarkStart w:id="79" w:name="_Toc168597811"/>
      <w:bookmarkStart w:id="80" w:name="_Toc176021964"/>
      <w:bookmarkStart w:id="81" w:name="_Toc176033756"/>
      <w:bookmarkStart w:id="82" w:name="_Toc176545422"/>
      <w:bookmarkStart w:id="83" w:name="_Toc176545540"/>
      <w:bookmarkStart w:id="84" w:name="_Toc178184324"/>
      <w:bookmarkStart w:id="85" w:name="_Toc180936427"/>
      <w:bookmarkStart w:id="86" w:name="_Toc199320921"/>
      <w:bookmarkStart w:id="87" w:name="_Toc199321319"/>
      <w:bookmarkStart w:id="88" w:name="_Toc199321531"/>
      <w:bookmarkStart w:id="89" w:name="_Toc199321568"/>
      <w:bookmarkStart w:id="90" w:name="_Toc231644273"/>
      <w:bookmarkStart w:id="91" w:name="_Toc232007443"/>
      <w:bookmarkStart w:id="92" w:name="_Toc232350276"/>
      <w:bookmarkStart w:id="93" w:name="_Toc232602969"/>
      <w:bookmarkStart w:id="94" w:name="_Toc232627092"/>
      <w:bookmarkStart w:id="95" w:name="_Toc232779471"/>
      <w:bookmarkStart w:id="96" w:name="_Toc232954402"/>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14:paraId="13F05E4F" w14:textId="0957091E" w:rsidR="00292C6F" w:rsidRDefault="00621D10" w:rsidP="00292C6F">
      <w:pPr>
        <w:pStyle w:val="Heading2"/>
        <w:numPr>
          <w:ilvl w:val="1"/>
          <w:numId w:val="12"/>
        </w:numPr>
        <w:rPr>
          <w:lang w:eastAsia="es-ES"/>
        </w:rPr>
      </w:pPr>
      <w:bookmarkStart w:id="97" w:name="_Toc232954403"/>
      <w:r>
        <w:rPr>
          <w:lang w:eastAsia="es-ES"/>
        </w:rPr>
        <w:t>Especificaciones del sistema</w:t>
      </w:r>
      <w:bookmarkEnd w:id="97"/>
    </w:p>
    <w:p w14:paraId="710B6A48" w14:textId="693D6E62" w:rsidR="009238C2" w:rsidRDefault="009238C2" w:rsidP="009238C2">
      <w:pPr>
        <w:pStyle w:val="Heading3"/>
        <w:numPr>
          <w:ilvl w:val="2"/>
          <w:numId w:val="12"/>
        </w:numPr>
        <w:rPr>
          <w:lang w:eastAsia="es-ES"/>
        </w:rPr>
      </w:pPr>
      <w:bookmarkStart w:id="98" w:name="_Toc232954404"/>
      <w:r>
        <w:rPr>
          <w:lang w:eastAsia="es-ES"/>
        </w:rPr>
        <w:t>Visión general</w:t>
      </w:r>
      <w:bookmarkEnd w:id="98"/>
    </w:p>
    <w:p w14:paraId="1B6A76DE" w14:textId="77777777" w:rsidR="00F355B9" w:rsidRDefault="00F355B9" w:rsidP="00194236">
      <w:pPr>
        <w:rPr>
          <w:lang w:eastAsia="es-ES"/>
        </w:rPr>
      </w:pPr>
      <w:r>
        <w:rPr>
          <w:lang w:eastAsia="es-ES"/>
        </w:rPr>
        <w:t xml:space="preserve">El sistema desarrollado para este proyecto es una herramienta de benchmarking automatizado que ejecuta algoritmos cuánticos sobre múltiples frameworks y recopila métricas de rendimiento de forma centralizada. </w:t>
      </w:r>
    </w:p>
    <w:p w14:paraId="5E5EEA0E" w14:textId="77777777" w:rsidR="00F355B9" w:rsidRDefault="00F355B9" w:rsidP="00194236">
      <w:pPr>
        <w:rPr>
          <w:lang w:eastAsia="es-ES"/>
        </w:rPr>
      </w:pPr>
      <w:r>
        <w:rPr>
          <w:lang w:eastAsia="es-ES"/>
        </w:rPr>
        <w:t>Los resultados obtenidos, junto con una serie de metadatos de hardware, se envían a una base de datos centralizada o, en su defecto, a un archivo JSON, lo que permite agregar mediciones de distintos colaboradores con distintos equipos y mantener la trazabilidad de las ejecuciones.</w:t>
      </w:r>
    </w:p>
    <w:p w14:paraId="7A45F8E5" w14:textId="77777777" w:rsidR="00F355B9" w:rsidRPr="009B4366" w:rsidRDefault="00F355B9" w:rsidP="00194236">
      <w:pPr>
        <w:rPr>
          <w:lang w:eastAsia="es-ES"/>
        </w:rPr>
      </w:pPr>
      <w:r>
        <w:rPr>
          <w:lang w:eastAsia="es-ES"/>
        </w:rPr>
        <w:t>El flujo de ejecución, que se detalla en el diagrama de secuencia de la ilustración I, deja bastante claras las tres principales decisiones de diseño que entran en juego. Cada simulador se ejecuta como un subproceso independiente, lo que garantiza que un fallo en un simulador no interrumpe el resto y que, lo que es más importante, las mediciones de tiempo y memoria se centran exclusivamente en él. El lanzador analiza previamente el equipo, no solo para recoger los metadatos de hardware mencionados anteriormente, sino también para determinar cuántas ejecuciones se llevarán a cabo y con qué configuración. Estas decisiones se basan en dos factores: si se dispone de una GPU dedicada, se lanzan ejecuciones con y sin GPU; y si se está en una arquitectura ARM y QEMU está disponible, se realiza una pasada en nativo y otra en emulado con QEMU. Una vez dentro del contenedor, el orquestador lanzará ejecuciones secuenciales de un framework tras otro, iterando por número de qubits horizontalmente. Por cada número de qubits completado, se recopilan las ejecuciones y se guardan en la base de datos.</w:t>
      </w:r>
    </w:p>
    <w:p w14:paraId="70EA8B66" w14:textId="77777777" w:rsidR="009B4366" w:rsidRDefault="003822BD" w:rsidP="009B4366">
      <w:pPr>
        <w:keepNext/>
      </w:pPr>
      <w:r w:rsidRPr="003822BD">
        <w:rPr>
          <w:lang w:eastAsia="es-ES"/>
        </w:rPr>
        <w:lastRenderedPageBreak/>
        <w:drawing>
          <wp:inline distT="0" distB="0" distL="0" distR="0" wp14:anchorId="3E61CD50" wp14:editId="6324472E">
            <wp:extent cx="5400040" cy="8505190"/>
            <wp:effectExtent l="0" t="0" r="0" b="3810"/>
            <wp:docPr id="204412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22367" name=""/>
                    <pic:cNvPicPr/>
                  </pic:nvPicPr>
                  <pic:blipFill>
                    <a:blip r:embed="rId16"/>
                    <a:stretch>
                      <a:fillRect/>
                    </a:stretch>
                  </pic:blipFill>
                  <pic:spPr>
                    <a:xfrm>
                      <a:off x="0" y="0"/>
                      <a:ext cx="5400040" cy="8505190"/>
                    </a:xfrm>
                    <a:prstGeom prst="rect">
                      <a:avLst/>
                    </a:prstGeom>
                  </pic:spPr>
                </pic:pic>
              </a:graphicData>
            </a:graphic>
          </wp:inline>
        </w:drawing>
      </w:r>
    </w:p>
    <w:p w14:paraId="69AAED37" w14:textId="714C878B" w:rsidR="00091C60" w:rsidRDefault="009B4366" w:rsidP="009B4366">
      <w:pPr>
        <w:pStyle w:val="Caption"/>
      </w:pPr>
      <w:r>
        <w:t xml:space="preserve">Ilustración </w:t>
      </w:r>
      <w:r>
        <w:fldChar w:fldCharType="begin"/>
      </w:r>
      <w:r>
        <w:instrText xml:space="preserve"> SEQ Ilustración \* ROMAN </w:instrText>
      </w:r>
      <w:r>
        <w:fldChar w:fldCharType="separate"/>
      </w:r>
      <w:r>
        <w:rPr>
          <w:noProof/>
        </w:rPr>
        <w:t>I</w:t>
      </w:r>
      <w:r>
        <w:fldChar w:fldCharType="end"/>
      </w:r>
    </w:p>
    <w:p w14:paraId="1B021FE7" w14:textId="26E66A3F" w:rsidR="009238C2" w:rsidRDefault="009238C2" w:rsidP="009238C2">
      <w:pPr>
        <w:pStyle w:val="Heading3"/>
        <w:numPr>
          <w:ilvl w:val="2"/>
          <w:numId w:val="12"/>
        </w:numPr>
        <w:rPr>
          <w:lang w:eastAsia="es-ES"/>
        </w:rPr>
      </w:pPr>
      <w:bookmarkStart w:id="99" w:name="_Toc232954405"/>
      <w:r>
        <w:rPr>
          <w:lang w:eastAsia="es-ES"/>
        </w:rPr>
        <w:lastRenderedPageBreak/>
        <w:t>Arquitectura</w:t>
      </w:r>
      <w:bookmarkEnd w:id="99"/>
    </w:p>
    <w:p w14:paraId="2DD704EC" w14:textId="77777777" w:rsidR="00910549" w:rsidRDefault="00910549" w:rsidP="008371EF">
      <w:pPr>
        <w:rPr>
          <w:lang w:eastAsia="es-ES"/>
        </w:rPr>
      </w:pPr>
      <w:r>
        <w:rPr>
          <w:lang w:eastAsia="es-ES"/>
        </w:rPr>
        <w:t>El sistema, como se puede ver en la ilustración II, se organiza en tres capas con distintas responsabilidades.</w:t>
      </w:r>
    </w:p>
    <w:p w14:paraId="2CE4A2F5" w14:textId="77777777" w:rsidR="00910549" w:rsidRDefault="00910549" w:rsidP="008371EF">
      <w:pPr>
        <w:rPr>
          <w:lang w:eastAsia="es-ES"/>
        </w:rPr>
      </w:pPr>
      <w:r>
        <w:rPr>
          <w:lang w:eastAsia="es-ES"/>
        </w:rPr>
        <w:t>En primer lugar, está el lanzador, que es un script de terminal para el que hay una versión para bash y otra para PowerShell. Se ejecuta directamente en el host, detecta el hardware disponible, configura los límites de CPU y RAM, planifica las pasadas que se deben realizar y descarga y ejecuta el contenedor de Docker con las variables necesarias. Esta es la única capa con acceso al sistema operativo del contribuyente.</w:t>
      </w:r>
    </w:p>
    <w:p w14:paraId="5A4C66F2" w14:textId="77777777" w:rsidR="00910549" w:rsidRDefault="00910549" w:rsidP="008371EF">
      <w:pPr>
        <w:rPr>
          <w:lang w:eastAsia="es-ES"/>
        </w:rPr>
      </w:pPr>
      <w:r>
        <w:rPr>
          <w:lang w:eastAsia="es-ES"/>
        </w:rPr>
        <w:t>En el interior del contenedor se halla la segunda capa, el orquestador, que recibe el hardware como variables de entorno y no accede directamente al host. Su responsabilidad es gestionar el flujo de ejecución, iterando framework a framework y nivel a nivel, y midiendo los parámetros de los subprocesos que gestiona. También se encarga de comprobar si existe una conexión estable con la base de datos, de guardar la información obtenida en ella y, en su defecto, de guardar los datos en un archivo JSON.</w:t>
      </w:r>
    </w:p>
    <w:p w14:paraId="401638DE" w14:textId="77777777" w:rsidR="00910549" w:rsidRPr="003A14A8" w:rsidRDefault="00910549" w:rsidP="008371EF">
      <w:pPr>
        <w:rPr>
          <w:lang w:eastAsia="es-ES"/>
        </w:rPr>
      </w:pPr>
      <w:r>
        <w:rPr>
          <w:lang w:eastAsia="es-ES"/>
        </w:rPr>
        <w:t>Estas ejecuciones e interacciones con medios externos se llevan a cabo a través de la tercera capa, denominada adaptadores. Esta capa es menos explícita, pero se refiere a las librerías de acceso a bases de datos (urllib), de creación y monitorización de subprocesos (subprocess) y de escritura y lectura JSON (json), que facilitan la conexión y comunicación independientes entre procesos aislados de la ejecución.</w:t>
      </w:r>
    </w:p>
    <w:p w14:paraId="2BE7D19A" w14:textId="77777777" w:rsidR="00091C60" w:rsidRDefault="0051433C" w:rsidP="00091C60">
      <w:pPr>
        <w:keepNext/>
      </w:pPr>
      <w:r w:rsidRPr="0051433C">
        <w:rPr>
          <w:lang w:eastAsia="es-ES"/>
        </w:rPr>
        <w:drawing>
          <wp:inline distT="0" distB="0" distL="0" distR="0" wp14:anchorId="3AD7F8E9" wp14:editId="058EDE70">
            <wp:extent cx="5400040" cy="4335780"/>
            <wp:effectExtent l="0" t="0" r="0" b="0"/>
            <wp:docPr id="111703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33473" name=""/>
                    <pic:cNvPicPr/>
                  </pic:nvPicPr>
                  <pic:blipFill>
                    <a:blip r:embed="rId17"/>
                    <a:stretch>
                      <a:fillRect/>
                    </a:stretch>
                  </pic:blipFill>
                  <pic:spPr>
                    <a:xfrm>
                      <a:off x="0" y="0"/>
                      <a:ext cx="5400040" cy="4335780"/>
                    </a:xfrm>
                    <a:prstGeom prst="rect">
                      <a:avLst/>
                    </a:prstGeom>
                  </pic:spPr>
                </pic:pic>
              </a:graphicData>
            </a:graphic>
          </wp:inline>
        </w:drawing>
      </w:r>
    </w:p>
    <w:p w14:paraId="34BDCE2F" w14:textId="1687A4D6" w:rsidR="005D195E" w:rsidRPr="005D195E" w:rsidRDefault="00091C60" w:rsidP="00091C60">
      <w:pPr>
        <w:pStyle w:val="Caption"/>
        <w:rPr>
          <w:lang w:eastAsia="es-ES"/>
        </w:rPr>
      </w:pPr>
      <w:r>
        <w:t xml:space="preserve">Ilustración </w:t>
      </w:r>
      <w:r>
        <w:fldChar w:fldCharType="begin"/>
      </w:r>
      <w:r>
        <w:instrText xml:space="preserve"> SEQ Ilustración \* ROMAN </w:instrText>
      </w:r>
      <w:r>
        <w:fldChar w:fldCharType="separate"/>
      </w:r>
      <w:r w:rsidR="009B4366">
        <w:rPr>
          <w:noProof/>
        </w:rPr>
        <w:t>II</w:t>
      </w:r>
      <w:r>
        <w:fldChar w:fldCharType="end"/>
      </w:r>
    </w:p>
    <w:p w14:paraId="7AD6B65D" w14:textId="64064D09" w:rsidR="009238C2" w:rsidRDefault="009238C2" w:rsidP="009238C2">
      <w:pPr>
        <w:pStyle w:val="Heading3"/>
        <w:numPr>
          <w:ilvl w:val="2"/>
          <w:numId w:val="12"/>
        </w:numPr>
        <w:rPr>
          <w:lang w:eastAsia="es-ES"/>
        </w:rPr>
      </w:pPr>
      <w:bookmarkStart w:id="100" w:name="_Toc232954406"/>
      <w:r>
        <w:rPr>
          <w:lang w:eastAsia="es-ES"/>
        </w:rPr>
        <w:lastRenderedPageBreak/>
        <w:t>Frameworks</w:t>
      </w:r>
      <w:bookmarkEnd w:id="100"/>
    </w:p>
    <w:p w14:paraId="1ACDF787" w14:textId="76D6D657" w:rsidR="00C9692F" w:rsidRPr="00C9692F" w:rsidRDefault="004833C4" w:rsidP="00C9692F">
      <w:pPr>
        <w:pStyle w:val="Heading4"/>
        <w:numPr>
          <w:ilvl w:val="3"/>
          <w:numId w:val="12"/>
        </w:numPr>
        <w:rPr>
          <w:lang w:eastAsia="es-ES"/>
        </w:rPr>
      </w:pPr>
      <w:r>
        <w:rPr>
          <w:lang w:eastAsia="es-ES"/>
        </w:rPr>
        <w:t>Qiskit</w:t>
      </w:r>
    </w:p>
    <w:p w14:paraId="7F5AC6DA" w14:textId="5E405806" w:rsidR="004833C4" w:rsidRDefault="004833C4" w:rsidP="004833C4">
      <w:pPr>
        <w:pStyle w:val="Heading4"/>
        <w:numPr>
          <w:ilvl w:val="3"/>
          <w:numId w:val="12"/>
        </w:numPr>
        <w:rPr>
          <w:lang w:eastAsia="es-ES"/>
        </w:rPr>
      </w:pPr>
      <w:r>
        <w:rPr>
          <w:lang w:eastAsia="es-ES"/>
        </w:rPr>
        <w:t>Cirq</w:t>
      </w:r>
    </w:p>
    <w:p w14:paraId="6D5C569A" w14:textId="54CB6328" w:rsidR="004833C4" w:rsidRDefault="004833C4" w:rsidP="004833C4">
      <w:pPr>
        <w:pStyle w:val="Heading4"/>
        <w:numPr>
          <w:ilvl w:val="3"/>
          <w:numId w:val="12"/>
        </w:numPr>
        <w:rPr>
          <w:lang w:eastAsia="es-ES"/>
        </w:rPr>
      </w:pPr>
      <w:r>
        <w:rPr>
          <w:lang w:eastAsia="es-ES"/>
        </w:rPr>
        <w:t>CudaQ</w:t>
      </w:r>
    </w:p>
    <w:p w14:paraId="7F88A86B" w14:textId="4D4F0C67" w:rsidR="004833C4" w:rsidRDefault="004833C4" w:rsidP="004833C4">
      <w:pPr>
        <w:pStyle w:val="Heading4"/>
        <w:numPr>
          <w:ilvl w:val="3"/>
          <w:numId w:val="12"/>
        </w:numPr>
        <w:rPr>
          <w:lang w:eastAsia="es-ES"/>
        </w:rPr>
      </w:pPr>
      <w:r>
        <w:rPr>
          <w:lang w:eastAsia="es-ES"/>
        </w:rPr>
        <w:t>QDisLib</w:t>
      </w:r>
    </w:p>
    <w:p w14:paraId="5D292661" w14:textId="28F983ED" w:rsidR="004833C4" w:rsidRDefault="004833C4" w:rsidP="004833C4">
      <w:pPr>
        <w:pStyle w:val="Heading4"/>
        <w:numPr>
          <w:ilvl w:val="3"/>
          <w:numId w:val="12"/>
        </w:numPr>
        <w:rPr>
          <w:lang w:eastAsia="es-ES"/>
        </w:rPr>
      </w:pPr>
      <w:r>
        <w:rPr>
          <w:lang w:eastAsia="es-ES"/>
        </w:rPr>
        <w:t>Qcgpu</w:t>
      </w:r>
    </w:p>
    <w:p w14:paraId="0A50D6A7" w14:textId="7630441D" w:rsidR="004833C4" w:rsidRDefault="004833C4" w:rsidP="004833C4">
      <w:pPr>
        <w:pStyle w:val="Heading4"/>
        <w:numPr>
          <w:ilvl w:val="3"/>
          <w:numId w:val="12"/>
        </w:numPr>
        <w:rPr>
          <w:lang w:eastAsia="es-ES"/>
        </w:rPr>
      </w:pPr>
      <w:r>
        <w:rPr>
          <w:lang w:eastAsia="es-ES"/>
        </w:rPr>
        <w:t>Quantr</w:t>
      </w:r>
    </w:p>
    <w:p w14:paraId="113C5852" w14:textId="60CE735D" w:rsidR="004833C4" w:rsidRDefault="004833C4" w:rsidP="004833C4">
      <w:pPr>
        <w:pStyle w:val="Heading4"/>
        <w:numPr>
          <w:ilvl w:val="3"/>
          <w:numId w:val="12"/>
        </w:numPr>
        <w:rPr>
          <w:lang w:eastAsia="es-ES"/>
        </w:rPr>
      </w:pPr>
      <w:r>
        <w:rPr>
          <w:lang w:eastAsia="es-ES"/>
        </w:rPr>
        <w:t>Quantrs2</w:t>
      </w:r>
    </w:p>
    <w:p w14:paraId="2B19F989" w14:textId="5F41137C" w:rsidR="004833C4" w:rsidRPr="004833C4" w:rsidRDefault="004833C4" w:rsidP="004833C4">
      <w:pPr>
        <w:pStyle w:val="Heading4"/>
        <w:numPr>
          <w:ilvl w:val="3"/>
          <w:numId w:val="12"/>
        </w:numPr>
        <w:rPr>
          <w:lang w:eastAsia="es-ES"/>
        </w:rPr>
      </w:pPr>
      <w:r>
        <w:rPr>
          <w:lang w:eastAsia="es-ES"/>
        </w:rPr>
        <w:t>Q1tsim</w:t>
      </w:r>
    </w:p>
    <w:p w14:paraId="2E4937D4" w14:textId="4A544FF8" w:rsidR="009238C2" w:rsidRDefault="009238C2" w:rsidP="009238C2">
      <w:pPr>
        <w:pStyle w:val="Heading3"/>
        <w:numPr>
          <w:ilvl w:val="2"/>
          <w:numId w:val="12"/>
        </w:numPr>
        <w:rPr>
          <w:lang w:eastAsia="es-ES"/>
        </w:rPr>
      </w:pPr>
      <w:bookmarkStart w:id="101" w:name="_Toc232954407"/>
      <w:r>
        <w:rPr>
          <w:lang w:eastAsia="es-ES"/>
        </w:rPr>
        <w:t>Imagen de Docker</w:t>
      </w:r>
      <w:bookmarkEnd w:id="101"/>
    </w:p>
    <w:p w14:paraId="75302D8A" w14:textId="7F267802" w:rsidR="009238C2" w:rsidRDefault="009238C2" w:rsidP="009238C2">
      <w:pPr>
        <w:pStyle w:val="Heading3"/>
        <w:numPr>
          <w:ilvl w:val="2"/>
          <w:numId w:val="12"/>
        </w:numPr>
        <w:rPr>
          <w:lang w:eastAsia="es-ES"/>
        </w:rPr>
      </w:pPr>
      <w:bookmarkStart w:id="102" w:name="_Toc232954408"/>
      <w:r>
        <w:rPr>
          <w:lang w:eastAsia="es-ES"/>
        </w:rPr>
        <w:t>Salida de datos</w:t>
      </w:r>
      <w:bookmarkEnd w:id="102"/>
    </w:p>
    <w:p w14:paraId="5FE4239A" w14:textId="5F183F3F" w:rsidR="00091C60" w:rsidRDefault="00D6115F" w:rsidP="00091C60">
      <w:pPr>
        <w:pStyle w:val="Heading4"/>
        <w:numPr>
          <w:ilvl w:val="3"/>
          <w:numId w:val="12"/>
        </w:numPr>
        <w:rPr>
          <w:lang w:eastAsia="es-ES"/>
        </w:rPr>
      </w:pPr>
      <w:r>
        <w:rPr>
          <w:lang w:eastAsia="es-ES"/>
        </w:rPr>
        <w:t>Metadatos de ejecución</w:t>
      </w:r>
    </w:p>
    <w:tbl>
      <w:tblPr>
        <w:tblStyle w:val="TableGrid"/>
        <w:tblW w:w="5000" w:type="pct"/>
        <w:tblLook w:val="04A0" w:firstRow="1" w:lastRow="0" w:firstColumn="1" w:lastColumn="0" w:noHBand="0" w:noVBand="1"/>
      </w:tblPr>
      <w:tblGrid>
        <w:gridCol w:w="2001"/>
        <w:gridCol w:w="5197"/>
        <w:gridCol w:w="1296"/>
      </w:tblGrid>
      <w:tr w:rsidR="009238C2" w:rsidRPr="009238C2" w14:paraId="76E9797D" w14:textId="77777777" w:rsidTr="009238C2">
        <w:tc>
          <w:tcPr>
            <w:tcW w:w="1178" w:type="pct"/>
          </w:tcPr>
          <w:p w14:paraId="75B8BE9E" w14:textId="77777777" w:rsidR="009238C2" w:rsidRPr="009238C2" w:rsidRDefault="009238C2" w:rsidP="0080279A">
            <w:pPr>
              <w:rPr>
                <w:lang w:eastAsia="es-ES"/>
              </w:rPr>
            </w:pPr>
            <w:r w:rsidRPr="009238C2">
              <w:rPr>
                <w:lang w:eastAsia="es-ES"/>
              </w:rPr>
              <w:t>run_id</w:t>
            </w:r>
          </w:p>
        </w:tc>
        <w:tc>
          <w:tcPr>
            <w:tcW w:w="3059" w:type="pct"/>
          </w:tcPr>
          <w:p w14:paraId="4B75B061" w14:textId="77777777" w:rsidR="009238C2" w:rsidRPr="009238C2" w:rsidRDefault="009238C2" w:rsidP="0080279A">
            <w:pPr>
              <w:rPr>
                <w:lang w:eastAsia="es-ES"/>
              </w:rPr>
            </w:pPr>
            <w:r w:rsidRPr="009238C2">
              <w:rPr>
                <w:lang w:eastAsia="es-ES"/>
              </w:rPr>
              <w:t>Identificador único de la ejecución</w:t>
            </w:r>
          </w:p>
        </w:tc>
        <w:tc>
          <w:tcPr>
            <w:tcW w:w="763" w:type="pct"/>
          </w:tcPr>
          <w:p w14:paraId="7CFC522D" w14:textId="77777777" w:rsidR="009238C2" w:rsidRPr="009238C2" w:rsidRDefault="009238C2" w:rsidP="0080279A">
            <w:pPr>
              <w:rPr>
                <w:lang w:eastAsia="es-ES"/>
              </w:rPr>
            </w:pPr>
            <w:r w:rsidRPr="009238C2">
              <w:rPr>
                <w:lang w:eastAsia="es-ES"/>
              </w:rPr>
              <w:t>Timestamp</w:t>
            </w:r>
          </w:p>
        </w:tc>
      </w:tr>
      <w:tr w:rsidR="009238C2" w:rsidRPr="009238C2" w14:paraId="750DB567" w14:textId="77777777" w:rsidTr="009238C2">
        <w:tc>
          <w:tcPr>
            <w:tcW w:w="1178" w:type="pct"/>
          </w:tcPr>
          <w:p w14:paraId="75E694E3" w14:textId="77777777" w:rsidR="009238C2" w:rsidRPr="009238C2" w:rsidRDefault="009238C2" w:rsidP="0080279A">
            <w:pPr>
              <w:rPr>
                <w:lang w:eastAsia="es-ES"/>
              </w:rPr>
            </w:pPr>
            <w:r w:rsidRPr="009238C2">
              <w:rPr>
                <w:lang w:eastAsia="es-ES"/>
              </w:rPr>
              <w:t>contributor</w:t>
            </w:r>
          </w:p>
        </w:tc>
        <w:tc>
          <w:tcPr>
            <w:tcW w:w="3059" w:type="pct"/>
          </w:tcPr>
          <w:p w14:paraId="29EAB8A2" w14:textId="77777777" w:rsidR="009238C2" w:rsidRPr="009238C2" w:rsidRDefault="009238C2" w:rsidP="0080279A">
            <w:pPr>
              <w:rPr>
                <w:lang w:eastAsia="es-ES"/>
              </w:rPr>
            </w:pPr>
            <w:r w:rsidRPr="009238C2">
              <w:rPr>
                <w:lang w:eastAsia="es-ES"/>
              </w:rPr>
              <w:t>Nombre del contribuidor</w:t>
            </w:r>
          </w:p>
        </w:tc>
        <w:tc>
          <w:tcPr>
            <w:tcW w:w="763" w:type="pct"/>
          </w:tcPr>
          <w:p w14:paraId="2CB9F58C" w14:textId="77777777" w:rsidR="009238C2" w:rsidRPr="009238C2" w:rsidRDefault="009238C2" w:rsidP="0080279A">
            <w:pPr>
              <w:rPr>
                <w:lang w:eastAsia="es-ES"/>
              </w:rPr>
            </w:pPr>
            <w:r w:rsidRPr="009238C2">
              <w:rPr>
                <w:lang w:eastAsia="es-ES"/>
              </w:rPr>
              <w:t>Texto</w:t>
            </w:r>
          </w:p>
        </w:tc>
      </w:tr>
      <w:tr w:rsidR="009238C2" w:rsidRPr="009238C2" w14:paraId="5EF69CB0" w14:textId="77777777" w:rsidTr="009238C2">
        <w:tc>
          <w:tcPr>
            <w:tcW w:w="1178" w:type="pct"/>
          </w:tcPr>
          <w:p w14:paraId="29F51D71" w14:textId="77777777" w:rsidR="009238C2" w:rsidRPr="009238C2" w:rsidRDefault="009238C2" w:rsidP="0080279A">
            <w:pPr>
              <w:rPr>
                <w:lang w:eastAsia="es-ES"/>
              </w:rPr>
            </w:pPr>
            <w:r w:rsidRPr="009238C2">
              <w:rPr>
                <w:lang w:eastAsia="es-ES"/>
              </w:rPr>
              <w:t>platform_id</w:t>
            </w:r>
          </w:p>
        </w:tc>
        <w:tc>
          <w:tcPr>
            <w:tcW w:w="3059" w:type="pct"/>
          </w:tcPr>
          <w:p w14:paraId="3B77369E" w14:textId="77777777" w:rsidR="009238C2" w:rsidRPr="009238C2" w:rsidRDefault="009238C2" w:rsidP="0080279A">
            <w:pPr>
              <w:rPr>
                <w:lang w:eastAsia="es-ES"/>
              </w:rPr>
            </w:pPr>
            <w:r w:rsidRPr="009238C2">
              <w:rPr>
                <w:lang w:eastAsia="es-ES"/>
              </w:rPr>
              <w:t>Identificador de plataforma (ej. linux-x86_64-nvidia)</w:t>
            </w:r>
          </w:p>
        </w:tc>
        <w:tc>
          <w:tcPr>
            <w:tcW w:w="763" w:type="pct"/>
          </w:tcPr>
          <w:p w14:paraId="67771893" w14:textId="77777777" w:rsidR="009238C2" w:rsidRPr="009238C2" w:rsidRDefault="009238C2" w:rsidP="0080279A">
            <w:pPr>
              <w:rPr>
                <w:lang w:eastAsia="es-ES"/>
              </w:rPr>
            </w:pPr>
            <w:r w:rsidRPr="009238C2">
              <w:rPr>
                <w:lang w:eastAsia="es-ES"/>
              </w:rPr>
              <w:t>Texto</w:t>
            </w:r>
          </w:p>
        </w:tc>
      </w:tr>
      <w:tr w:rsidR="009238C2" w:rsidRPr="009238C2" w14:paraId="26F60F4A" w14:textId="77777777" w:rsidTr="009238C2">
        <w:tc>
          <w:tcPr>
            <w:tcW w:w="1178" w:type="pct"/>
          </w:tcPr>
          <w:p w14:paraId="35E5EB3F" w14:textId="77777777" w:rsidR="009238C2" w:rsidRPr="009238C2" w:rsidRDefault="009238C2" w:rsidP="0080279A">
            <w:pPr>
              <w:rPr>
                <w:lang w:eastAsia="es-ES"/>
              </w:rPr>
            </w:pPr>
            <w:r w:rsidRPr="009238C2">
              <w:rPr>
                <w:lang w:eastAsia="es-ES"/>
              </w:rPr>
              <w:t>benchmark_image</w:t>
            </w:r>
          </w:p>
        </w:tc>
        <w:tc>
          <w:tcPr>
            <w:tcW w:w="3059" w:type="pct"/>
          </w:tcPr>
          <w:p w14:paraId="507EAB86" w14:textId="77777777" w:rsidR="009238C2" w:rsidRPr="009238C2" w:rsidRDefault="009238C2" w:rsidP="0080279A">
            <w:pPr>
              <w:rPr>
                <w:lang w:eastAsia="es-ES"/>
              </w:rPr>
            </w:pPr>
            <w:r w:rsidRPr="009238C2">
              <w:rPr>
                <w:lang w:eastAsia="es-ES"/>
              </w:rPr>
              <w:t>Imagen Docker utilizada</w:t>
            </w:r>
          </w:p>
        </w:tc>
        <w:tc>
          <w:tcPr>
            <w:tcW w:w="763" w:type="pct"/>
          </w:tcPr>
          <w:p w14:paraId="26871324" w14:textId="77777777" w:rsidR="009238C2" w:rsidRPr="009238C2" w:rsidRDefault="009238C2" w:rsidP="0080279A">
            <w:pPr>
              <w:rPr>
                <w:lang w:eastAsia="es-ES"/>
              </w:rPr>
            </w:pPr>
            <w:r w:rsidRPr="009238C2">
              <w:rPr>
                <w:lang w:eastAsia="es-ES"/>
              </w:rPr>
              <w:t>Texto</w:t>
            </w:r>
          </w:p>
        </w:tc>
      </w:tr>
      <w:tr w:rsidR="009238C2" w:rsidRPr="009238C2" w14:paraId="61ACBF1D" w14:textId="77777777" w:rsidTr="009238C2">
        <w:tc>
          <w:tcPr>
            <w:tcW w:w="1178" w:type="pct"/>
          </w:tcPr>
          <w:p w14:paraId="48B56119" w14:textId="77777777" w:rsidR="009238C2" w:rsidRPr="009238C2" w:rsidRDefault="009238C2" w:rsidP="0080279A">
            <w:pPr>
              <w:rPr>
                <w:lang w:eastAsia="es-ES"/>
              </w:rPr>
            </w:pPr>
            <w:r w:rsidRPr="009238C2">
              <w:rPr>
                <w:lang w:eastAsia="es-ES"/>
              </w:rPr>
              <w:t>gpu_enabled</w:t>
            </w:r>
          </w:p>
        </w:tc>
        <w:tc>
          <w:tcPr>
            <w:tcW w:w="3059" w:type="pct"/>
          </w:tcPr>
          <w:p w14:paraId="715AE667" w14:textId="77777777" w:rsidR="009238C2" w:rsidRPr="009238C2" w:rsidRDefault="009238C2" w:rsidP="0080279A">
            <w:pPr>
              <w:rPr>
                <w:lang w:eastAsia="es-ES"/>
              </w:rPr>
            </w:pPr>
            <w:r w:rsidRPr="009238C2">
              <w:rPr>
                <w:lang w:eastAsia="es-ES"/>
              </w:rPr>
              <w:t>Si la ejecución usó GPU</w:t>
            </w:r>
          </w:p>
        </w:tc>
        <w:tc>
          <w:tcPr>
            <w:tcW w:w="763" w:type="pct"/>
          </w:tcPr>
          <w:p w14:paraId="4745F3F4" w14:textId="77777777" w:rsidR="009238C2" w:rsidRPr="009238C2" w:rsidRDefault="009238C2" w:rsidP="0080279A">
            <w:pPr>
              <w:rPr>
                <w:lang w:eastAsia="es-ES"/>
              </w:rPr>
            </w:pPr>
            <w:r w:rsidRPr="009238C2">
              <w:rPr>
                <w:lang w:eastAsia="es-ES"/>
              </w:rPr>
              <w:t>Booleano</w:t>
            </w:r>
          </w:p>
        </w:tc>
      </w:tr>
      <w:tr w:rsidR="009238C2" w:rsidRPr="009238C2" w14:paraId="04F2CE47" w14:textId="77777777" w:rsidTr="009238C2">
        <w:tc>
          <w:tcPr>
            <w:tcW w:w="1178" w:type="pct"/>
          </w:tcPr>
          <w:p w14:paraId="3B2CB5D2" w14:textId="77777777" w:rsidR="009238C2" w:rsidRPr="009238C2" w:rsidRDefault="009238C2" w:rsidP="0080279A">
            <w:pPr>
              <w:rPr>
                <w:lang w:eastAsia="es-ES"/>
              </w:rPr>
            </w:pPr>
            <w:r w:rsidRPr="009238C2">
              <w:rPr>
                <w:lang w:eastAsia="es-ES"/>
              </w:rPr>
              <w:t>emulated</w:t>
            </w:r>
          </w:p>
        </w:tc>
        <w:tc>
          <w:tcPr>
            <w:tcW w:w="3059" w:type="pct"/>
          </w:tcPr>
          <w:p w14:paraId="3D47FD8D" w14:textId="77777777" w:rsidR="009238C2" w:rsidRPr="009238C2" w:rsidRDefault="009238C2" w:rsidP="0080279A">
            <w:pPr>
              <w:rPr>
                <w:lang w:eastAsia="es-ES"/>
              </w:rPr>
            </w:pPr>
            <w:r w:rsidRPr="009238C2">
              <w:rPr>
                <w:lang w:eastAsia="es-ES"/>
              </w:rPr>
              <w:t>Si corrió bajo emulación QEMU</w:t>
            </w:r>
          </w:p>
        </w:tc>
        <w:tc>
          <w:tcPr>
            <w:tcW w:w="763" w:type="pct"/>
          </w:tcPr>
          <w:p w14:paraId="0DD6CFE9" w14:textId="77777777" w:rsidR="009238C2" w:rsidRPr="009238C2" w:rsidRDefault="009238C2" w:rsidP="0080279A">
            <w:pPr>
              <w:rPr>
                <w:lang w:eastAsia="es-ES"/>
              </w:rPr>
            </w:pPr>
            <w:r w:rsidRPr="009238C2">
              <w:rPr>
                <w:lang w:eastAsia="es-ES"/>
              </w:rPr>
              <w:t>Booleano</w:t>
            </w:r>
          </w:p>
        </w:tc>
      </w:tr>
      <w:tr w:rsidR="009238C2" w:rsidRPr="009238C2" w14:paraId="7C3769DA" w14:textId="77777777" w:rsidTr="009238C2">
        <w:tc>
          <w:tcPr>
            <w:tcW w:w="1178" w:type="pct"/>
          </w:tcPr>
          <w:p w14:paraId="71E028D8" w14:textId="77777777" w:rsidR="009238C2" w:rsidRPr="009238C2" w:rsidRDefault="009238C2" w:rsidP="0080279A">
            <w:pPr>
              <w:rPr>
                <w:lang w:eastAsia="es-ES"/>
              </w:rPr>
            </w:pPr>
            <w:r w:rsidRPr="009238C2">
              <w:rPr>
                <w:lang w:eastAsia="es-ES"/>
              </w:rPr>
              <w:t>timestamp</w:t>
            </w:r>
          </w:p>
        </w:tc>
        <w:tc>
          <w:tcPr>
            <w:tcW w:w="3059" w:type="pct"/>
          </w:tcPr>
          <w:p w14:paraId="3F8BE95E" w14:textId="77777777" w:rsidR="009238C2" w:rsidRPr="009238C2" w:rsidRDefault="009238C2" w:rsidP="0080279A">
            <w:pPr>
              <w:rPr>
                <w:lang w:eastAsia="es-ES"/>
              </w:rPr>
            </w:pPr>
            <w:r w:rsidRPr="009238C2">
              <w:rPr>
                <w:lang w:eastAsia="es-ES"/>
              </w:rPr>
              <w:t>Momento de la simulación</w:t>
            </w:r>
          </w:p>
        </w:tc>
        <w:tc>
          <w:tcPr>
            <w:tcW w:w="763" w:type="pct"/>
          </w:tcPr>
          <w:p w14:paraId="7584A193" w14:textId="77777777" w:rsidR="009238C2" w:rsidRPr="009238C2" w:rsidRDefault="009238C2" w:rsidP="00091C60">
            <w:pPr>
              <w:keepNext/>
              <w:rPr>
                <w:lang w:eastAsia="es-ES"/>
              </w:rPr>
            </w:pPr>
            <w:r w:rsidRPr="009238C2">
              <w:rPr>
                <w:lang w:eastAsia="es-ES"/>
              </w:rPr>
              <w:t>ISO 8601</w:t>
            </w:r>
          </w:p>
        </w:tc>
      </w:tr>
    </w:tbl>
    <w:p w14:paraId="0C03579B" w14:textId="54C388E3" w:rsidR="00091C60" w:rsidRDefault="00091C60">
      <w:pPr>
        <w:pStyle w:val="Caption"/>
      </w:pPr>
      <w:r>
        <w:t xml:space="preserve">Tabla </w:t>
      </w:r>
      <w:r>
        <w:fldChar w:fldCharType="begin"/>
      </w:r>
      <w:r>
        <w:instrText xml:space="preserve"> SEQ Tabla \* ROMAN </w:instrText>
      </w:r>
      <w:r>
        <w:fldChar w:fldCharType="separate"/>
      </w:r>
      <w:r>
        <w:rPr>
          <w:noProof/>
        </w:rPr>
        <w:t>I</w:t>
      </w:r>
      <w:r>
        <w:fldChar w:fldCharType="end"/>
      </w:r>
    </w:p>
    <w:p w14:paraId="7BC8178A" w14:textId="22D85BBE" w:rsidR="00D6115F" w:rsidRDefault="00D6115F" w:rsidP="00D6115F">
      <w:pPr>
        <w:pStyle w:val="Heading4"/>
        <w:numPr>
          <w:ilvl w:val="3"/>
          <w:numId w:val="12"/>
        </w:numPr>
        <w:rPr>
          <w:lang w:eastAsia="es-ES"/>
        </w:rPr>
      </w:pPr>
      <w:r>
        <w:rPr>
          <w:lang w:eastAsia="es-ES"/>
        </w:rPr>
        <w:t>Hardware del equipo</w:t>
      </w:r>
    </w:p>
    <w:tbl>
      <w:tblPr>
        <w:tblStyle w:val="TableGrid"/>
        <w:tblW w:w="5000" w:type="pct"/>
        <w:tblLook w:val="04A0" w:firstRow="1" w:lastRow="0" w:firstColumn="1" w:lastColumn="0" w:noHBand="0" w:noVBand="1"/>
      </w:tblPr>
      <w:tblGrid>
        <w:gridCol w:w="2831"/>
        <w:gridCol w:w="4363"/>
        <w:gridCol w:w="1300"/>
      </w:tblGrid>
      <w:tr w:rsidR="00D6115F" w:rsidRPr="00D6115F" w14:paraId="54C86520" w14:textId="77777777" w:rsidTr="003E5C59">
        <w:tc>
          <w:tcPr>
            <w:tcW w:w="1667" w:type="pct"/>
          </w:tcPr>
          <w:p w14:paraId="6EEBBFCE" w14:textId="77777777" w:rsidR="00D6115F" w:rsidRPr="00D6115F" w:rsidRDefault="00D6115F" w:rsidP="002279E4">
            <w:pPr>
              <w:rPr>
                <w:lang w:eastAsia="es-ES"/>
              </w:rPr>
            </w:pPr>
            <w:r w:rsidRPr="00D6115F">
              <w:rPr>
                <w:lang w:eastAsia="es-ES"/>
              </w:rPr>
              <w:t>cpu_model</w:t>
            </w:r>
          </w:p>
        </w:tc>
        <w:tc>
          <w:tcPr>
            <w:tcW w:w="2568" w:type="pct"/>
          </w:tcPr>
          <w:p w14:paraId="652A3C31" w14:textId="77777777" w:rsidR="00D6115F" w:rsidRPr="00D6115F" w:rsidRDefault="00D6115F" w:rsidP="002279E4">
            <w:pPr>
              <w:rPr>
                <w:lang w:eastAsia="es-ES"/>
              </w:rPr>
            </w:pPr>
            <w:r w:rsidRPr="00D6115F">
              <w:rPr>
                <w:lang w:eastAsia="es-ES"/>
              </w:rPr>
              <w:t>Modelo del procesador</w:t>
            </w:r>
          </w:p>
        </w:tc>
        <w:tc>
          <w:tcPr>
            <w:tcW w:w="765" w:type="pct"/>
          </w:tcPr>
          <w:p w14:paraId="20541578" w14:textId="77777777" w:rsidR="00D6115F" w:rsidRPr="00D6115F" w:rsidRDefault="00D6115F" w:rsidP="002279E4">
            <w:pPr>
              <w:rPr>
                <w:lang w:eastAsia="es-ES"/>
              </w:rPr>
            </w:pPr>
            <w:r w:rsidRPr="00D6115F">
              <w:rPr>
                <w:lang w:eastAsia="es-ES"/>
              </w:rPr>
              <w:t>Texto</w:t>
            </w:r>
          </w:p>
        </w:tc>
      </w:tr>
      <w:tr w:rsidR="00D6115F" w:rsidRPr="00D6115F" w14:paraId="71E15227" w14:textId="77777777" w:rsidTr="003E5C59">
        <w:tc>
          <w:tcPr>
            <w:tcW w:w="1667" w:type="pct"/>
          </w:tcPr>
          <w:p w14:paraId="26DC4FDF" w14:textId="77777777" w:rsidR="00D6115F" w:rsidRPr="00D6115F" w:rsidRDefault="00D6115F" w:rsidP="002279E4">
            <w:pPr>
              <w:rPr>
                <w:lang w:eastAsia="es-ES"/>
              </w:rPr>
            </w:pPr>
            <w:r w:rsidRPr="00D6115F">
              <w:rPr>
                <w:lang w:eastAsia="es-ES"/>
              </w:rPr>
              <w:t>cpu_physical_cores</w:t>
            </w:r>
          </w:p>
        </w:tc>
        <w:tc>
          <w:tcPr>
            <w:tcW w:w="2568" w:type="pct"/>
          </w:tcPr>
          <w:p w14:paraId="6CF0F048" w14:textId="77777777" w:rsidR="00D6115F" w:rsidRPr="00D6115F" w:rsidRDefault="00D6115F" w:rsidP="002279E4">
            <w:pPr>
              <w:rPr>
                <w:lang w:eastAsia="es-ES"/>
              </w:rPr>
            </w:pPr>
            <w:r w:rsidRPr="00D6115F">
              <w:rPr>
                <w:lang w:eastAsia="es-ES"/>
              </w:rPr>
              <w:t>Núcleos físicos</w:t>
            </w:r>
          </w:p>
        </w:tc>
        <w:tc>
          <w:tcPr>
            <w:tcW w:w="765" w:type="pct"/>
          </w:tcPr>
          <w:p w14:paraId="723EE4ED" w14:textId="77777777" w:rsidR="00D6115F" w:rsidRPr="00D6115F" w:rsidRDefault="00D6115F" w:rsidP="002279E4">
            <w:pPr>
              <w:rPr>
                <w:lang w:eastAsia="es-ES"/>
              </w:rPr>
            </w:pPr>
            <w:r w:rsidRPr="00D6115F">
              <w:rPr>
                <w:lang w:eastAsia="es-ES"/>
              </w:rPr>
              <w:t>Entero</w:t>
            </w:r>
          </w:p>
        </w:tc>
      </w:tr>
      <w:tr w:rsidR="00D6115F" w:rsidRPr="00D6115F" w14:paraId="7E04FE44" w14:textId="77777777" w:rsidTr="003E5C59">
        <w:tc>
          <w:tcPr>
            <w:tcW w:w="1667" w:type="pct"/>
          </w:tcPr>
          <w:p w14:paraId="6C199E52" w14:textId="77777777" w:rsidR="00D6115F" w:rsidRPr="00D6115F" w:rsidRDefault="00D6115F" w:rsidP="002279E4">
            <w:pPr>
              <w:rPr>
                <w:lang w:eastAsia="es-ES"/>
              </w:rPr>
            </w:pPr>
            <w:r w:rsidRPr="00D6115F">
              <w:rPr>
                <w:lang w:eastAsia="es-ES"/>
              </w:rPr>
              <w:t>cpu_logical_cores</w:t>
            </w:r>
          </w:p>
        </w:tc>
        <w:tc>
          <w:tcPr>
            <w:tcW w:w="2568" w:type="pct"/>
          </w:tcPr>
          <w:p w14:paraId="2DDBAF3E" w14:textId="77777777" w:rsidR="00D6115F" w:rsidRPr="00D6115F" w:rsidRDefault="00D6115F" w:rsidP="002279E4">
            <w:pPr>
              <w:rPr>
                <w:lang w:eastAsia="es-ES"/>
              </w:rPr>
            </w:pPr>
            <w:r w:rsidRPr="00D6115F">
              <w:rPr>
                <w:lang w:eastAsia="es-ES"/>
              </w:rPr>
              <w:t>Núcleos lógicos</w:t>
            </w:r>
          </w:p>
        </w:tc>
        <w:tc>
          <w:tcPr>
            <w:tcW w:w="765" w:type="pct"/>
          </w:tcPr>
          <w:p w14:paraId="5FDEB650" w14:textId="77777777" w:rsidR="00D6115F" w:rsidRPr="00D6115F" w:rsidRDefault="00D6115F" w:rsidP="002279E4">
            <w:pPr>
              <w:rPr>
                <w:lang w:eastAsia="es-ES"/>
              </w:rPr>
            </w:pPr>
            <w:r w:rsidRPr="00D6115F">
              <w:rPr>
                <w:lang w:eastAsia="es-ES"/>
              </w:rPr>
              <w:t>Entero</w:t>
            </w:r>
          </w:p>
        </w:tc>
      </w:tr>
      <w:tr w:rsidR="00D6115F" w:rsidRPr="00D6115F" w14:paraId="6418C34D" w14:textId="77777777" w:rsidTr="003E5C59">
        <w:tc>
          <w:tcPr>
            <w:tcW w:w="1667" w:type="pct"/>
          </w:tcPr>
          <w:p w14:paraId="209B636D" w14:textId="77777777" w:rsidR="00D6115F" w:rsidRPr="00D6115F" w:rsidRDefault="00D6115F" w:rsidP="002279E4">
            <w:pPr>
              <w:rPr>
                <w:lang w:eastAsia="es-ES"/>
              </w:rPr>
            </w:pPr>
            <w:r w:rsidRPr="00D6115F">
              <w:rPr>
                <w:lang w:eastAsia="es-ES"/>
              </w:rPr>
              <w:t>cpu_gflops</w:t>
            </w:r>
          </w:p>
        </w:tc>
        <w:tc>
          <w:tcPr>
            <w:tcW w:w="2568" w:type="pct"/>
          </w:tcPr>
          <w:p w14:paraId="044215A8" w14:textId="77777777" w:rsidR="00D6115F" w:rsidRPr="00D6115F" w:rsidRDefault="00D6115F" w:rsidP="002279E4">
            <w:pPr>
              <w:rPr>
                <w:lang w:eastAsia="es-ES"/>
              </w:rPr>
            </w:pPr>
            <w:r w:rsidRPr="00D6115F">
              <w:rPr>
                <w:lang w:eastAsia="es-ES"/>
              </w:rPr>
              <w:t>Rendimiento del CPU medido en la ejecución</w:t>
            </w:r>
          </w:p>
        </w:tc>
        <w:tc>
          <w:tcPr>
            <w:tcW w:w="765" w:type="pct"/>
          </w:tcPr>
          <w:p w14:paraId="76458553" w14:textId="77777777" w:rsidR="00D6115F" w:rsidRPr="00D6115F" w:rsidRDefault="00D6115F" w:rsidP="002279E4">
            <w:pPr>
              <w:rPr>
                <w:lang w:eastAsia="es-ES"/>
              </w:rPr>
            </w:pPr>
            <w:r w:rsidRPr="00D6115F">
              <w:rPr>
                <w:lang w:eastAsia="es-ES"/>
              </w:rPr>
              <w:t>Float</w:t>
            </w:r>
          </w:p>
        </w:tc>
      </w:tr>
      <w:tr w:rsidR="00D6115F" w:rsidRPr="00D6115F" w14:paraId="5ED7F6DC" w14:textId="77777777" w:rsidTr="003E5C59">
        <w:tc>
          <w:tcPr>
            <w:tcW w:w="1667" w:type="pct"/>
          </w:tcPr>
          <w:p w14:paraId="25094E72" w14:textId="77777777" w:rsidR="00D6115F" w:rsidRPr="00D6115F" w:rsidRDefault="00D6115F" w:rsidP="002279E4">
            <w:pPr>
              <w:rPr>
                <w:lang w:val="en-US" w:eastAsia="es-ES"/>
              </w:rPr>
            </w:pPr>
            <w:r w:rsidRPr="00D6115F">
              <w:rPr>
                <w:lang w:val="en-US" w:eastAsia="es-ES"/>
              </w:rPr>
              <w:t>ram_total_gb</w:t>
            </w:r>
          </w:p>
        </w:tc>
        <w:tc>
          <w:tcPr>
            <w:tcW w:w="2568" w:type="pct"/>
          </w:tcPr>
          <w:p w14:paraId="71132D59" w14:textId="77777777" w:rsidR="00D6115F" w:rsidRPr="00D6115F" w:rsidRDefault="00D6115F" w:rsidP="002279E4">
            <w:pPr>
              <w:rPr>
                <w:lang w:val="en-US" w:eastAsia="es-ES"/>
              </w:rPr>
            </w:pPr>
            <w:r w:rsidRPr="00D6115F">
              <w:rPr>
                <w:lang w:val="en-US" w:eastAsia="es-ES"/>
              </w:rPr>
              <w:t>Memoria RAM total</w:t>
            </w:r>
          </w:p>
        </w:tc>
        <w:tc>
          <w:tcPr>
            <w:tcW w:w="765" w:type="pct"/>
          </w:tcPr>
          <w:p w14:paraId="07BFA98B" w14:textId="77777777" w:rsidR="00D6115F" w:rsidRPr="00D6115F" w:rsidRDefault="00D6115F" w:rsidP="002279E4">
            <w:pPr>
              <w:rPr>
                <w:lang w:val="en-US" w:eastAsia="es-ES"/>
              </w:rPr>
            </w:pPr>
            <w:r w:rsidRPr="00D6115F">
              <w:rPr>
                <w:lang w:val="en-US" w:eastAsia="es-ES"/>
              </w:rPr>
              <w:t>Float</w:t>
            </w:r>
          </w:p>
        </w:tc>
      </w:tr>
      <w:tr w:rsidR="00D6115F" w:rsidRPr="00D6115F" w14:paraId="4D8401B1" w14:textId="77777777" w:rsidTr="003E5C59">
        <w:tc>
          <w:tcPr>
            <w:tcW w:w="1667" w:type="pct"/>
          </w:tcPr>
          <w:p w14:paraId="1E264D0F" w14:textId="77777777" w:rsidR="00D6115F" w:rsidRPr="00D6115F" w:rsidRDefault="00D6115F" w:rsidP="002279E4">
            <w:pPr>
              <w:rPr>
                <w:lang w:eastAsia="es-ES"/>
              </w:rPr>
            </w:pPr>
            <w:r w:rsidRPr="00D6115F">
              <w:rPr>
                <w:lang w:eastAsia="es-ES"/>
              </w:rPr>
              <w:t>gpu_model</w:t>
            </w:r>
          </w:p>
        </w:tc>
        <w:tc>
          <w:tcPr>
            <w:tcW w:w="2568" w:type="pct"/>
          </w:tcPr>
          <w:p w14:paraId="3E670AF2" w14:textId="77777777" w:rsidR="00D6115F" w:rsidRPr="00D6115F" w:rsidRDefault="00D6115F" w:rsidP="002279E4">
            <w:pPr>
              <w:rPr>
                <w:lang w:eastAsia="es-ES"/>
              </w:rPr>
            </w:pPr>
            <w:r w:rsidRPr="00D6115F">
              <w:rPr>
                <w:lang w:eastAsia="es-ES"/>
              </w:rPr>
              <w:t>Modelo de GPU (si existe)</w:t>
            </w:r>
          </w:p>
        </w:tc>
        <w:tc>
          <w:tcPr>
            <w:tcW w:w="765" w:type="pct"/>
          </w:tcPr>
          <w:p w14:paraId="121BBF3B" w14:textId="77777777" w:rsidR="00D6115F" w:rsidRPr="00D6115F" w:rsidRDefault="00D6115F" w:rsidP="002279E4">
            <w:pPr>
              <w:rPr>
                <w:lang w:eastAsia="es-ES"/>
              </w:rPr>
            </w:pPr>
            <w:r w:rsidRPr="00D6115F">
              <w:rPr>
                <w:lang w:eastAsia="es-ES"/>
              </w:rPr>
              <w:t>Texto</w:t>
            </w:r>
          </w:p>
        </w:tc>
      </w:tr>
      <w:tr w:rsidR="00D6115F" w:rsidRPr="00D6115F" w14:paraId="5D406255" w14:textId="77777777" w:rsidTr="003E5C59">
        <w:tc>
          <w:tcPr>
            <w:tcW w:w="1667" w:type="pct"/>
          </w:tcPr>
          <w:p w14:paraId="5C41B32C" w14:textId="77777777" w:rsidR="00D6115F" w:rsidRPr="00D6115F" w:rsidRDefault="00D6115F" w:rsidP="002279E4">
            <w:pPr>
              <w:rPr>
                <w:lang w:eastAsia="es-ES"/>
              </w:rPr>
            </w:pPr>
            <w:r w:rsidRPr="00D6115F">
              <w:rPr>
                <w:lang w:eastAsia="es-ES"/>
              </w:rPr>
              <w:t>gpu_vram_gb</w:t>
            </w:r>
          </w:p>
        </w:tc>
        <w:tc>
          <w:tcPr>
            <w:tcW w:w="2568" w:type="pct"/>
          </w:tcPr>
          <w:p w14:paraId="5F8390F3" w14:textId="77777777" w:rsidR="00D6115F" w:rsidRPr="00D6115F" w:rsidRDefault="00D6115F" w:rsidP="002279E4">
            <w:pPr>
              <w:rPr>
                <w:lang w:eastAsia="es-ES"/>
              </w:rPr>
            </w:pPr>
            <w:r w:rsidRPr="00D6115F">
              <w:rPr>
                <w:lang w:eastAsia="es-ES"/>
              </w:rPr>
              <w:t>VRAM de la GPU (si existe)</w:t>
            </w:r>
          </w:p>
        </w:tc>
        <w:tc>
          <w:tcPr>
            <w:tcW w:w="765" w:type="pct"/>
          </w:tcPr>
          <w:p w14:paraId="555C9EAE" w14:textId="77777777" w:rsidR="00D6115F" w:rsidRPr="00D6115F" w:rsidRDefault="00D6115F" w:rsidP="002279E4">
            <w:pPr>
              <w:rPr>
                <w:lang w:eastAsia="es-ES"/>
              </w:rPr>
            </w:pPr>
            <w:r w:rsidRPr="00D6115F">
              <w:rPr>
                <w:lang w:eastAsia="es-ES"/>
              </w:rPr>
              <w:t>Float</w:t>
            </w:r>
          </w:p>
        </w:tc>
      </w:tr>
      <w:tr w:rsidR="00D6115F" w:rsidRPr="00D6115F" w14:paraId="0B8DF697" w14:textId="77777777" w:rsidTr="003E5C59">
        <w:tc>
          <w:tcPr>
            <w:tcW w:w="1667" w:type="pct"/>
          </w:tcPr>
          <w:p w14:paraId="0A095104" w14:textId="77777777" w:rsidR="00D6115F" w:rsidRPr="00D6115F" w:rsidRDefault="00D6115F" w:rsidP="002279E4">
            <w:pPr>
              <w:rPr>
                <w:lang w:eastAsia="es-ES"/>
              </w:rPr>
            </w:pPr>
            <w:r w:rsidRPr="00D6115F">
              <w:rPr>
                <w:lang w:eastAsia="es-ES"/>
              </w:rPr>
              <w:t>os / os_version</w:t>
            </w:r>
          </w:p>
        </w:tc>
        <w:tc>
          <w:tcPr>
            <w:tcW w:w="2568" w:type="pct"/>
          </w:tcPr>
          <w:p w14:paraId="2275BCC7" w14:textId="77777777" w:rsidR="00D6115F" w:rsidRPr="00D6115F" w:rsidRDefault="00D6115F" w:rsidP="002279E4">
            <w:pPr>
              <w:rPr>
                <w:lang w:eastAsia="es-ES"/>
              </w:rPr>
            </w:pPr>
            <w:r w:rsidRPr="00D6115F">
              <w:rPr>
                <w:lang w:eastAsia="es-ES"/>
              </w:rPr>
              <w:t>Sistema operativo y versión</w:t>
            </w:r>
          </w:p>
        </w:tc>
        <w:tc>
          <w:tcPr>
            <w:tcW w:w="765" w:type="pct"/>
          </w:tcPr>
          <w:p w14:paraId="19D7EC39" w14:textId="77777777" w:rsidR="00D6115F" w:rsidRPr="00D6115F" w:rsidRDefault="00D6115F" w:rsidP="00091C60">
            <w:pPr>
              <w:keepNext/>
              <w:rPr>
                <w:lang w:eastAsia="es-ES"/>
              </w:rPr>
            </w:pPr>
            <w:r w:rsidRPr="00D6115F">
              <w:rPr>
                <w:lang w:eastAsia="es-ES"/>
              </w:rPr>
              <w:t>Texto</w:t>
            </w:r>
          </w:p>
        </w:tc>
      </w:tr>
    </w:tbl>
    <w:p w14:paraId="4B4085E6" w14:textId="22DAD0D7" w:rsidR="00091C60" w:rsidRDefault="00091C60">
      <w:pPr>
        <w:pStyle w:val="Caption"/>
      </w:pPr>
      <w:r>
        <w:t xml:space="preserve">Tabla </w:t>
      </w:r>
      <w:r>
        <w:fldChar w:fldCharType="begin"/>
      </w:r>
      <w:r>
        <w:instrText xml:space="preserve"> SEQ Tabla \* ROMAN </w:instrText>
      </w:r>
      <w:r>
        <w:fldChar w:fldCharType="separate"/>
      </w:r>
      <w:r>
        <w:rPr>
          <w:noProof/>
        </w:rPr>
        <w:t>II</w:t>
      </w:r>
      <w:r>
        <w:fldChar w:fldCharType="end"/>
      </w:r>
    </w:p>
    <w:p w14:paraId="12FE9FEA" w14:textId="55425906" w:rsidR="00D6115F" w:rsidRDefault="00D6115F" w:rsidP="00D6115F">
      <w:pPr>
        <w:pStyle w:val="Heading4"/>
        <w:numPr>
          <w:ilvl w:val="3"/>
          <w:numId w:val="12"/>
        </w:numPr>
        <w:rPr>
          <w:lang w:eastAsia="es-ES"/>
        </w:rPr>
      </w:pPr>
      <w:r>
        <w:rPr>
          <w:lang w:eastAsia="es-ES"/>
        </w:rPr>
        <w:t>Resultados por simulación</w:t>
      </w:r>
    </w:p>
    <w:tbl>
      <w:tblPr>
        <w:tblStyle w:val="TableGrid"/>
        <w:tblW w:w="5000" w:type="pct"/>
        <w:tblLook w:val="04A0" w:firstRow="1" w:lastRow="0" w:firstColumn="1" w:lastColumn="0" w:noHBand="0" w:noVBand="1"/>
      </w:tblPr>
      <w:tblGrid>
        <w:gridCol w:w="2269"/>
        <w:gridCol w:w="5017"/>
        <w:gridCol w:w="1208"/>
      </w:tblGrid>
      <w:tr w:rsidR="00D6115F" w:rsidRPr="00D6115F" w14:paraId="7AAE75E3" w14:textId="77777777" w:rsidTr="003E5C59">
        <w:tc>
          <w:tcPr>
            <w:tcW w:w="1336" w:type="pct"/>
          </w:tcPr>
          <w:p w14:paraId="511059D7" w14:textId="77777777" w:rsidR="00D6115F" w:rsidRPr="00D6115F" w:rsidRDefault="00D6115F" w:rsidP="00DB63DD">
            <w:pPr>
              <w:rPr>
                <w:lang w:eastAsia="es-ES"/>
              </w:rPr>
            </w:pPr>
            <w:r w:rsidRPr="00D6115F">
              <w:rPr>
                <w:lang w:eastAsia="es-ES"/>
              </w:rPr>
              <w:t>framework</w:t>
            </w:r>
          </w:p>
        </w:tc>
        <w:tc>
          <w:tcPr>
            <w:tcW w:w="2953" w:type="pct"/>
          </w:tcPr>
          <w:p w14:paraId="7B537554" w14:textId="77777777" w:rsidR="00D6115F" w:rsidRPr="00D6115F" w:rsidRDefault="00D6115F" w:rsidP="00DB63DD">
            <w:pPr>
              <w:rPr>
                <w:lang w:eastAsia="es-ES"/>
              </w:rPr>
            </w:pPr>
            <w:r w:rsidRPr="00D6115F">
              <w:rPr>
                <w:lang w:eastAsia="es-ES"/>
              </w:rPr>
              <w:t>Simulador utilizado</w:t>
            </w:r>
          </w:p>
        </w:tc>
        <w:tc>
          <w:tcPr>
            <w:tcW w:w="712" w:type="pct"/>
          </w:tcPr>
          <w:p w14:paraId="4BC90AC1" w14:textId="77777777" w:rsidR="00D6115F" w:rsidRPr="00D6115F" w:rsidRDefault="00D6115F" w:rsidP="00DB63DD">
            <w:pPr>
              <w:rPr>
                <w:lang w:eastAsia="es-ES"/>
              </w:rPr>
            </w:pPr>
            <w:r w:rsidRPr="00D6115F">
              <w:rPr>
                <w:lang w:eastAsia="es-ES"/>
              </w:rPr>
              <w:t>Texto</w:t>
            </w:r>
          </w:p>
        </w:tc>
      </w:tr>
      <w:tr w:rsidR="00D6115F" w:rsidRPr="00D6115F" w14:paraId="1DE6D389" w14:textId="77777777" w:rsidTr="003E5C59">
        <w:tc>
          <w:tcPr>
            <w:tcW w:w="1336" w:type="pct"/>
          </w:tcPr>
          <w:p w14:paraId="11ED7543" w14:textId="77777777" w:rsidR="00D6115F" w:rsidRPr="00D6115F" w:rsidRDefault="00D6115F" w:rsidP="00DB63DD">
            <w:pPr>
              <w:rPr>
                <w:lang w:eastAsia="es-ES"/>
              </w:rPr>
            </w:pPr>
            <w:r w:rsidRPr="00D6115F">
              <w:rPr>
                <w:lang w:eastAsia="es-ES"/>
              </w:rPr>
              <w:t>framework_version</w:t>
            </w:r>
          </w:p>
        </w:tc>
        <w:tc>
          <w:tcPr>
            <w:tcW w:w="2953" w:type="pct"/>
          </w:tcPr>
          <w:p w14:paraId="5DB83F1D" w14:textId="77777777" w:rsidR="00D6115F" w:rsidRPr="00D6115F" w:rsidRDefault="00D6115F" w:rsidP="00DB63DD">
            <w:pPr>
              <w:rPr>
                <w:lang w:eastAsia="es-ES"/>
              </w:rPr>
            </w:pPr>
            <w:r w:rsidRPr="00D6115F">
              <w:rPr>
                <w:lang w:eastAsia="es-ES"/>
              </w:rPr>
              <w:t>Versión del simulador</w:t>
            </w:r>
          </w:p>
        </w:tc>
        <w:tc>
          <w:tcPr>
            <w:tcW w:w="712" w:type="pct"/>
          </w:tcPr>
          <w:p w14:paraId="005A2916" w14:textId="77777777" w:rsidR="00D6115F" w:rsidRPr="00D6115F" w:rsidRDefault="00D6115F" w:rsidP="00DB63DD">
            <w:pPr>
              <w:rPr>
                <w:lang w:eastAsia="es-ES"/>
              </w:rPr>
            </w:pPr>
            <w:r w:rsidRPr="00D6115F">
              <w:rPr>
                <w:lang w:eastAsia="es-ES"/>
              </w:rPr>
              <w:t>Texto</w:t>
            </w:r>
          </w:p>
        </w:tc>
      </w:tr>
      <w:tr w:rsidR="00D6115F" w:rsidRPr="00D6115F" w14:paraId="55926648" w14:textId="77777777" w:rsidTr="003E5C59">
        <w:tc>
          <w:tcPr>
            <w:tcW w:w="1336" w:type="pct"/>
          </w:tcPr>
          <w:p w14:paraId="3B4DFE7F" w14:textId="77777777" w:rsidR="00D6115F" w:rsidRPr="00D6115F" w:rsidRDefault="00D6115F" w:rsidP="00DB63DD">
            <w:pPr>
              <w:rPr>
                <w:lang w:eastAsia="es-ES"/>
              </w:rPr>
            </w:pPr>
            <w:r w:rsidRPr="00D6115F">
              <w:rPr>
                <w:lang w:eastAsia="es-ES"/>
              </w:rPr>
              <w:t>algorithm</w:t>
            </w:r>
          </w:p>
        </w:tc>
        <w:tc>
          <w:tcPr>
            <w:tcW w:w="2953" w:type="pct"/>
          </w:tcPr>
          <w:p w14:paraId="3A291A31" w14:textId="0DE11843" w:rsidR="00D6115F" w:rsidRPr="00D6115F" w:rsidRDefault="00D6115F" w:rsidP="00DB63DD">
            <w:pPr>
              <w:rPr>
                <w:lang w:eastAsia="es-ES"/>
              </w:rPr>
            </w:pPr>
            <w:r w:rsidRPr="00D6115F">
              <w:rPr>
                <w:lang w:eastAsia="es-ES"/>
              </w:rPr>
              <w:t>Algoritmo ejecutado (grover/shor)</w:t>
            </w:r>
          </w:p>
        </w:tc>
        <w:tc>
          <w:tcPr>
            <w:tcW w:w="712" w:type="pct"/>
          </w:tcPr>
          <w:p w14:paraId="55DE8B49" w14:textId="77777777" w:rsidR="00D6115F" w:rsidRPr="00D6115F" w:rsidRDefault="00D6115F" w:rsidP="00DB63DD">
            <w:pPr>
              <w:rPr>
                <w:lang w:eastAsia="es-ES"/>
              </w:rPr>
            </w:pPr>
            <w:r w:rsidRPr="00D6115F">
              <w:rPr>
                <w:lang w:eastAsia="es-ES"/>
              </w:rPr>
              <w:t>Texto</w:t>
            </w:r>
          </w:p>
        </w:tc>
      </w:tr>
      <w:tr w:rsidR="00D6115F" w:rsidRPr="00D6115F" w14:paraId="504DD31C" w14:textId="77777777" w:rsidTr="003E5C59">
        <w:tc>
          <w:tcPr>
            <w:tcW w:w="1336" w:type="pct"/>
          </w:tcPr>
          <w:p w14:paraId="6C6AAE2C" w14:textId="77777777" w:rsidR="00D6115F" w:rsidRPr="00D6115F" w:rsidRDefault="00D6115F" w:rsidP="00DB63DD">
            <w:pPr>
              <w:rPr>
                <w:lang w:eastAsia="es-ES"/>
              </w:rPr>
            </w:pPr>
            <w:r w:rsidRPr="00D6115F">
              <w:rPr>
                <w:lang w:eastAsia="es-ES"/>
              </w:rPr>
              <w:t>n_qubits</w:t>
            </w:r>
          </w:p>
        </w:tc>
        <w:tc>
          <w:tcPr>
            <w:tcW w:w="2953" w:type="pct"/>
          </w:tcPr>
          <w:p w14:paraId="53A8BBE7" w14:textId="77777777" w:rsidR="00D6115F" w:rsidRPr="00D6115F" w:rsidRDefault="00D6115F" w:rsidP="00DB63DD">
            <w:pPr>
              <w:rPr>
                <w:lang w:eastAsia="es-ES"/>
              </w:rPr>
            </w:pPr>
            <w:r w:rsidRPr="00D6115F">
              <w:rPr>
                <w:lang w:eastAsia="es-ES"/>
              </w:rPr>
              <w:t>Número de qubits de la simulación</w:t>
            </w:r>
          </w:p>
        </w:tc>
        <w:tc>
          <w:tcPr>
            <w:tcW w:w="712" w:type="pct"/>
          </w:tcPr>
          <w:p w14:paraId="0B3D78BE" w14:textId="77777777" w:rsidR="00D6115F" w:rsidRPr="00D6115F" w:rsidRDefault="00D6115F" w:rsidP="00DB63DD">
            <w:pPr>
              <w:rPr>
                <w:lang w:eastAsia="es-ES"/>
              </w:rPr>
            </w:pPr>
            <w:r w:rsidRPr="00D6115F">
              <w:rPr>
                <w:lang w:eastAsia="es-ES"/>
              </w:rPr>
              <w:t>Entero</w:t>
            </w:r>
          </w:p>
        </w:tc>
      </w:tr>
      <w:tr w:rsidR="00D6115F" w:rsidRPr="00D6115F" w14:paraId="56654827" w14:textId="77777777" w:rsidTr="003E5C59">
        <w:tc>
          <w:tcPr>
            <w:tcW w:w="1336" w:type="pct"/>
          </w:tcPr>
          <w:p w14:paraId="54A8BAF4" w14:textId="77777777" w:rsidR="00D6115F" w:rsidRPr="00D6115F" w:rsidRDefault="00D6115F" w:rsidP="00DB63DD">
            <w:pPr>
              <w:rPr>
                <w:lang w:eastAsia="es-ES"/>
              </w:rPr>
            </w:pPr>
            <w:r w:rsidRPr="00D6115F">
              <w:rPr>
                <w:lang w:eastAsia="es-ES"/>
              </w:rPr>
              <w:t>n_repetitions</w:t>
            </w:r>
          </w:p>
        </w:tc>
        <w:tc>
          <w:tcPr>
            <w:tcW w:w="2953" w:type="pct"/>
          </w:tcPr>
          <w:p w14:paraId="6818FE0D" w14:textId="77777777" w:rsidR="00D6115F" w:rsidRPr="00D6115F" w:rsidRDefault="00D6115F" w:rsidP="00DB63DD">
            <w:pPr>
              <w:rPr>
                <w:lang w:eastAsia="es-ES"/>
              </w:rPr>
            </w:pPr>
            <w:r w:rsidRPr="00D6115F">
              <w:rPr>
                <w:lang w:eastAsia="es-ES"/>
              </w:rPr>
              <w:t>Número de repeticiones</w:t>
            </w:r>
          </w:p>
        </w:tc>
        <w:tc>
          <w:tcPr>
            <w:tcW w:w="712" w:type="pct"/>
          </w:tcPr>
          <w:p w14:paraId="21D729A4" w14:textId="77777777" w:rsidR="00D6115F" w:rsidRPr="00D6115F" w:rsidRDefault="00D6115F" w:rsidP="00DB63DD">
            <w:pPr>
              <w:rPr>
                <w:lang w:eastAsia="es-ES"/>
              </w:rPr>
            </w:pPr>
            <w:r w:rsidRPr="00D6115F">
              <w:rPr>
                <w:lang w:eastAsia="es-ES"/>
              </w:rPr>
              <w:t>Entero</w:t>
            </w:r>
          </w:p>
        </w:tc>
      </w:tr>
      <w:tr w:rsidR="00D6115F" w:rsidRPr="00D6115F" w14:paraId="6C026380" w14:textId="77777777" w:rsidTr="003E5C59">
        <w:tc>
          <w:tcPr>
            <w:tcW w:w="1336" w:type="pct"/>
          </w:tcPr>
          <w:p w14:paraId="068DD644" w14:textId="77777777" w:rsidR="00D6115F" w:rsidRPr="00D6115F" w:rsidRDefault="00D6115F" w:rsidP="00DB63DD">
            <w:pPr>
              <w:rPr>
                <w:lang w:eastAsia="es-ES"/>
              </w:rPr>
            </w:pPr>
            <w:r w:rsidRPr="00D6115F">
              <w:rPr>
                <w:lang w:eastAsia="es-ES"/>
              </w:rPr>
              <w:t>wall_time_median_ms</w:t>
            </w:r>
          </w:p>
        </w:tc>
        <w:tc>
          <w:tcPr>
            <w:tcW w:w="2953" w:type="pct"/>
          </w:tcPr>
          <w:p w14:paraId="0A6196DE" w14:textId="77777777" w:rsidR="00D6115F" w:rsidRPr="00D6115F" w:rsidRDefault="00D6115F" w:rsidP="00DB63DD">
            <w:pPr>
              <w:rPr>
                <w:lang w:eastAsia="es-ES"/>
              </w:rPr>
            </w:pPr>
            <w:r w:rsidRPr="00D6115F">
              <w:rPr>
                <w:lang w:eastAsia="es-ES"/>
              </w:rPr>
              <w:t>Mediana del tiempo de pared</w:t>
            </w:r>
          </w:p>
        </w:tc>
        <w:tc>
          <w:tcPr>
            <w:tcW w:w="712" w:type="pct"/>
          </w:tcPr>
          <w:p w14:paraId="5CE583E9" w14:textId="77777777" w:rsidR="00D6115F" w:rsidRPr="00D6115F" w:rsidRDefault="00D6115F" w:rsidP="00DB63DD">
            <w:pPr>
              <w:rPr>
                <w:lang w:eastAsia="es-ES"/>
              </w:rPr>
            </w:pPr>
            <w:r w:rsidRPr="00D6115F">
              <w:rPr>
                <w:lang w:eastAsia="es-ES"/>
              </w:rPr>
              <w:t>Float (ms)</w:t>
            </w:r>
          </w:p>
        </w:tc>
      </w:tr>
      <w:tr w:rsidR="00D6115F" w:rsidRPr="00D6115F" w14:paraId="4210514E" w14:textId="77777777" w:rsidTr="003E5C59">
        <w:tc>
          <w:tcPr>
            <w:tcW w:w="1336" w:type="pct"/>
          </w:tcPr>
          <w:p w14:paraId="32B007E2" w14:textId="77777777" w:rsidR="00D6115F" w:rsidRPr="00D6115F" w:rsidRDefault="00D6115F" w:rsidP="00DB63DD">
            <w:pPr>
              <w:rPr>
                <w:lang w:eastAsia="es-ES"/>
              </w:rPr>
            </w:pPr>
            <w:r w:rsidRPr="00D6115F">
              <w:rPr>
                <w:lang w:eastAsia="es-ES"/>
              </w:rPr>
              <w:t>wall_time_mean_ms</w:t>
            </w:r>
          </w:p>
        </w:tc>
        <w:tc>
          <w:tcPr>
            <w:tcW w:w="2953" w:type="pct"/>
          </w:tcPr>
          <w:p w14:paraId="262B2F9C" w14:textId="77777777" w:rsidR="00D6115F" w:rsidRPr="00D6115F" w:rsidRDefault="00D6115F" w:rsidP="00DB63DD">
            <w:pPr>
              <w:rPr>
                <w:lang w:eastAsia="es-ES"/>
              </w:rPr>
            </w:pPr>
            <w:r w:rsidRPr="00D6115F">
              <w:rPr>
                <w:lang w:eastAsia="es-ES"/>
              </w:rPr>
              <w:t>Media del tiempo de pared</w:t>
            </w:r>
          </w:p>
        </w:tc>
        <w:tc>
          <w:tcPr>
            <w:tcW w:w="712" w:type="pct"/>
          </w:tcPr>
          <w:p w14:paraId="61CE4A96" w14:textId="77777777" w:rsidR="00D6115F" w:rsidRPr="00D6115F" w:rsidRDefault="00D6115F" w:rsidP="00DB63DD">
            <w:pPr>
              <w:rPr>
                <w:lang w:eastAsia="es-ES"/>
              </w:rPr>
            </w:pPr>
            <w:r w:rsidRPr="00D6115F">
              <w:rPr>
                <w:lang w:eastAsia="es-ES"/>
              </w:rPr>
              <w:t>Float (ms)</w:t>
            </w:r>
          </w:p>
        </w:tc>
      </w:tr>
      <w:tr w:rsidR="00D6115F" w:rsidRPr="00D6115F" w14:paraId="54BBB9EE" w14:textId="77777777" w:rsidTr="003E5C59">
        <w:tc>
          <w:tcPr>
            <w:tcW w:w="1336" w:type="pct"/>
          </w:tcPr>
          <w:p w14:paraId="070BFDFF" w14:textId="77777777" w:rsidR="00D6115F" w:rsidRPr="00D6115F" w:rsidRDefault="00D6115F" w:rsidP="00DB63DD">
            <w:pPr>
              <w:rPr>
                <w:lang w:eastAsia="es-ES"/>
              </w:rPr>
            </w:pPr>
            <w:r w:rsidRPr="00D6115F">
              <w:rPr>
                <w:lang w:eastAsia="es-ES"/>
              </w:rPr>
              <w:t>wall_time_std_ms</w:t>
            </w:r>
          </w:p>
        </w:tc>
        <w:tc>
          <w:tcPr>
            <w:tcW w:w="2953" w:type="pct"/>
          </w:tcPr>
          <w:p w14:paraId="721BDF40" w14:textId="77777777" w:rsidR="00D6115F" w:rsidRPr="00D6115F" w:rsidRDefault="00D6115F" w:rsidP="00DB63DD">
            <w:pPr>
              <w:rPr>
                <w:lang w:eastAsia="es-ES"/>
              </w:rPr>
            </w:pPr>
            <w:r w:rsidRPr="00D6115F">
              <w:rPr>
                <w:lang w:eastAsia="es-ES"/>
              </w:rPr>
              <w:t>Desviación típica del tiempo de pared</w:t>
            </w:r>
          </w:p>
        </w:tc>
        <w:tc>
          <w:tcPr>
            <w:tcW w:w="712" w:type="pct"/>
          </w:tcPr>
          <w:p w14:paraId="32507C42" w14:textId="77777777" w:rsidR="00D6115F" w:rsidRPr="00D6115F" w:rsidRDefault="00D6115F" w:rsidP="00DB63DD">
            <w:pPr>
              <w:rPr>
                <w:lang w:eastAsia="es-ES"/>
              </w:rPr>
            </w:pPr>
            <w:r w:rsidRPr="00D6115F">
              <w:rPr>
                <w:lang w:eastAsia="es-ES"/>
              </w:rPr>
              <w:t>Float (ms)</w:t>
            </w:r>
          </w:p>
        </w:tc>
      </w:tr>
      <w:tr w:rsidR="00D6115F" w:rsidRPr="00D6115F" w14:paraId="1944CF1A" w14:textId="77777777" w:rsidTr="003E5C59">
        <w:tc>
          <w:tcPr>
            <w:tcW w:w="1336" w:type="pct"/>
          </w:tcPr>
          <w:p w14:paraId="40D8C404" w14:textId="77777777" w:rsidR="00D6115F" w:rsidRPr="00D6115F" w:rsidRDefault="00D6115F" w:rsidP="00DB63DD">
            <w:pPr>
              <w:rPr>
                <w:lang w:eastAsia="es-ES"/>
              </w:rPr>
            </w:pPr>
            <w:r w:rsidRPr="00D6115F">
              <w:rPr>
                <w:lang w:eastAsia="es-ES"/>
              </w:rPr>
              <w:t>build_time_ms</w:t>
            </w:r>
          </w:p>
        </w:tc>
        <w:tc>
          <w:tcPr>
            <w:tcW w:w="2953" w:type="pct"/>
          </w:tcPr>
          <w:p w14:paraId="56E49E26" w14:textId="77777777" w:rsidR="00D6115F" w:rsidRPr="00D6115F" w:rsidRDefault="00D6115F" w:rsidP="00DB63DD">
            <w:pPr>
              <w:rPr>
                <w:lang w:eastAsia="es-ES"/>
              </w:rPr>
            </w:pPr>
            <w:r w:rsidRPr="00D6115F">
              <w:rPr>
                <w:lang w:eastAsia="es-ES"/>
              </w:rPr>
              <w:t>Tiempo de construcción del circuito</w:t>
            </w:r>
          </w:p>
        </w:tc>
        <w:tc>
          <w:tcPr>
            <w:tcW w:w="712" w:type="pct"/>
          </w:tcPr>
          <w:p w14:paraId="1B9409B3" w14:textId="77777777" w:rsidR="00D6115F" w:rsidRPr="00D6115F" w:rsidRDefault="00D6115F" w:rsidP="00DB63DD">
            <w:pPr>
              <w:rPr>
                <w:lang w:eastAsia="es-ES"/>
              </w:rPr>
            </w:pPr>
            <w:r w:rsidRPr="00D6115F">
              <w:rPr>
                <w:lang w:eastAsia="es-ES"/>
              </w:rPr>
              <w:t>Float (ms)</w:t>
            </w:r>
          </w:p>
        </w:tc>
      </w:tr>
      <w:tr w:rsidR="00D6115F" w:rsidRPr="00D6115F" w14:paraId="762A9BAB" w14:textId="77777777" w:rsidTr="003E5C59">
        <w:tc>
          <w:tcPr>
            <w:tcW w:w="1336" w:type="pct"/>
          </w:tcPr>
          <w:p w14:paraId="7FC9DF53" w14:textId="77777777" w:rsidR="00D6115F" w:rsidRPr="00D6115F" w:rsidRDefault="00D6115F" w:rsidP="00DB63DD">
            <w:pPr>
              <w:rPr>
                <w:lang w:eastAsia="es-ES"/>
              </w:rPr>
            </w:pPr>
            <w:r w:rsidRPr="00D6115F">
              <w:rPr>
                <w:lang w:eastAsia="es-ES"/>
              </w:rPr>
              <w:t>simulation_time_ms</w:t>
            </w:r>
          </w:p>
        </w:tc>
        <w:tc>
          <w:tcPr>
            <w:tcW w:w="2953" w:type="pct"/>
          </w:tcPr>
          <w:p w14:paraId="7E896CE8" w14:textId="77777777" w:rsidR="00D6115F" w:rsidRPr="00D6115F" w:rsidRDefault="00D6115F" w:rsidP="00DB63DD">
            <w:pPr>
              <w:rPr>
                <w:lang w:eastAsia="es-ES"/>
              </w:rPr>
            </w:pPr>
            <w:r w:rsidRPr="00D6115F">
              <w:rPr>
                <w:lang w:eastAsia="es-ES"/>
              </w:rPr>
              <w:t>Tiempo de simulación puro</w:t>
            </w:r>
          </w:p>
        </w:tc>
        <w:tc>
          <w:tcPr>
            <w:tcW w:w="712" w:type="pct"/>
          </w:tcPr>
          <w:p w14:paraId="792406ED" w14:textId="77777777" w:rsidR="00D6115F" w:rsidRPr="00D6115F" w:rsidRDefault="00D6115F" w:rsidP="00DB63DD">
            <w:pPr>
              <w:rPr>
                <w:lang w:eastAsia="es-ES"/>
              </w:rPr>
            </w:pPr>
            <w:r w:rsidRPr="00D6115F">
              <w:rPr>
                <w:lang w:eastAsia="es-ES"/>
              </w:rPr>
              <w:t>Float (ms)</w:t>
            </w:r>
          </w:p>
        </w:tc>
      </w:tr>
      <w:tr w:rsidR="00D6115F" w:rsidRPr="00D6115F" w14:paraId="0EE18339" w14:textId="77777777" w:rsidTr="003E5C59">
        <w:tc>
          <w:tcPr>
            <w:tcW w:w="1336" w:type="pct"/>
          </w:tcPr>
          <w:p w14:paraId="5BA2ECC6" w14:textId="77777777" w:rsidR="00D6115F" w:rsidRPr="00D6115F" w:rsidRDefault="00D6115F" w:rsidP="00DB63DD">
            <w:pPr>
              <w:rPr>
                <w:lang w:eastAsia="es-ES"/>
              </w:rPr>
            </w:pPr>
            <w:r w:rsidRPr="00D6115F">
              <w:rPr>
                <w:lang w:eastAsia="es-ES"/>
              </w:rPr>
              <w:t>peak_memory_rss_mb</w:t>
            </w:r>
          </w:p>
        </w:tc>
        <w:tc>
          <w:tcPr>
            <w:tcW w:w="2953" w:type="pct"/>
          </w:tcPr>
          <w:p w14:paraId="1462594D" w14:textId="77777777" w:rsidR="00D6115F" w:rsidRPr="00D6115F" w:rsidRDefault="00D6115F" w:rsidP="00DB63DD">
            <w:pPr>
              <w:rPr>
                <w:lang w:eastAsia="es-ES"/>
              </w:rPr>
            </w:pPr>
            <w:r w:rsidRPr="00D6115F">
              <w:rPr>
                <w:lang w:eastAsia="es-ES"/>
              </w:rPr>
              <w:t>Memoria pico del subproceso</w:t>
            </w:r>
          </w:p>
        </w:tc>
        <w:tc>
          <w:tcPr>
            <w:tcW w:w="712" w:type="pct"/>
          </w:tcPr>
          <w:p w14:paraId="1C088BA2" w14:textId="77777777" w:rsidR="00D6115F" w:rsidRPr="00D6115F" w:rsidRDefault="00D6115F" w:rsidP="00DB63DD">
            <w:pPr>
              <w:rPr>
                <w:lang w:eastAsia="es-ES"/>
              </w:rPr>
            </w:pPr>
            <w:r w:rsidRPr="00D6115F">
              <w:rPr>
                <w:lang w:eastAsia="es-ES"/>
              </w:rPr>
              <w:t>Float (MB)</w:t>
            </w:r>
          </w:p>
        </w:tc>
      </w:tr>
      <w:tr w:rsidR="00D6115F" w:rsidRPr="00D6115F" w14:paraId="1DAB14DC" w14:textId="77777777" w:rsidTr="003E5C59">
        <w:tc>
          <w:tcPr>
            <w:tcW w:w="1336" w:type="pct"/>
          </w:tcPr>
          <w:p w14:paraId="7C73CC1D" w14:textId="77777777" w:rsidR="00D6115F" w:rsidRPr="00D6115F" w:rsidRDefault="00D6115F" w:rsidP="00DB63DD">
            <w:pPr>
              <w:rPr>
                <w:lang w:eastAsia="es-ES"/>
              </w:rPr>
            </w:pPr>
            <w:r w:rsidRPr="00D6115F">
              <w:rPr>
                <w:lang w:eastAsia="es-ES"/>
              </w:rPr>
              <w:t>jsd</w:t>
            </w:r>
          </w:p>
        </w:tc>
        <w:tc>
          <w:tcPr>
            <w:tcW w:w="2953" w:type="pct"/>
          </w:tcPr>
          <w:p w14:paraId="016A6D66" w14:textId="77777777" w:rsidR="00D6115F" w:rsidRPr="00D6115F" w:rsidRDefault="00D6115F" w:rsidP="00DB63DD">
            <w:pPr>
              <w:rPr>
                <w:lang w:eastAsia="es-ES"/>
              </w:rPr>
            </w:pPr>
            <w:r w:rsidRPr="00D6115F">
              <w:rPr>
                <w:lang w:eastAsia="es-ES"/>
              </w:rPr>
              <w:t>Divergencia Jensen-Shannon vs. distribución ideal (Grover)</w:t>
            </w:r>
          </w:p>
        </w:tc>
        <w:tc>
          <w:tcPr>
            <w:tcW w:w="712" w:type="pct"/>
          </w:tcPr>
          <w:p w14:paraId="6AF39514" w14:textId="77777777" w:rsidR="00D6115F" w:rsidRPr="00D6115F" w:rsidRDefault="00D6115F" w:rsidP="00DB63DD">
            <w:pPr>
              <w:rPr>
                <w:lang w:eastAsia="es-ES"/>
              </w:rPr>
            </w:pPr>
            <w:r w:rsidRPr="00D6115F">
              <w:rPr>
                <w:lang w:eastAsia="es-ES"/>
              </w:rPr>
              <w:t>Float</w:t>
            </w:r>
          </w:p>
        </w:tc>
      </w:tr>
      <w:tr w:rsidR="00D6115F" w:rsidRPr="00D6115F" w14:paraId="369FF1B3" w14:textId="77777777" w:rsidTr="003E5C59">
        <w:tc>
          <w:tcPr>
            <w:tcW w:w="1336" w:type="pct"/>
          </w:tcPr>
          <w:p w14:paraId="474BECDA" w14:textId="77777777" w:rsidR="00D6115F" w:rsidRPr="00D6115F" w:rsidRDefault="00D6115F" w:rsidP="00DB63DD">
            <w:pPr>
              <w:rPr>
                <w:lang w:eastAsia="es-ES"/>
              </w:rPr>
            </w:pPr>
            <w:r w:rsidRPr="00D6115F">
              <w:rPr>
                <w:lang w:eastAsia="es-ES"/>
              </w:rPr>
              <w:t>success_rate</w:t>
            </w:r>
          </w:p>
        </w:tc>
        <w:tc>
          <w:tcPr>
            <w:tcW w:w="2953" w:type="pct"/>
          </w:tcPr>
          <w:p w14:paraId="46CA3220" w14:textId="77777777" w:rsidR="00D6115F" w:rsidRPr="00D6115F" w:rsidRDefault="00D6115F" w:rsidP="00DB63DD">
            <w:pPr>
              <w:rPr>
                <w:lang w:eastAsia="es-ES"/>
              </w:rPr>
            </w:pPr>
            <w:r w:rsidRPr="00D6115F">
              <w:rPr>
                <w:lang w:eastAsia="es-ES"/>
              </w:rPr>
              <w:t>Tasa de éxito en encontrar el factor (Shor)</w:t>
            </w:r>
          </w:p>
        </w:tc>
        <w:tc>
          <w:tcPr>
            <w:tcW w:w="712" w:type="pct"/>
          </w:tcPr>
          <w:p w14:paraId="55F1C1AD" w14:textId="77777777" w:rsidR="00D6115F" w:rsidRPr="00D6115F" w:rsidRDefault="00D6115F" w:rsidP="00DB63DD">
            <w:pPr>
              <w:rPr>
                <w:lang w:eastAsia="es-ES"/>
              </w:rPr>
            </w:pPr>
            <w:r w:rsidRPr="00D6115F">
              <w:rPr>
                <w:lang w:eastAsia="es-ES"/>
              </w:rPr>
              <w:t>Float 0-1</w:t>
            </w:r>
          </w:p>
        </w:tc>
      </w:tr>
      <w:tr w:rsidR="00D6115F" w:rsidRPr="00D6115F" w14:paraId="32F65363" w14:textId="77777777" w:rsidTr="003E5C59">
        <w:tc>
          <w:tcPr>
            <w:tcW w:w="1336" w:type="pct"/>
          </w:tcPr>
          <w:p w14:paraId="3108306D" w14:textId="77777777" w:rsidR="00D6115F" w:rsidRPr="00D6115F" w:rsidRDefault="00D6115F" w:rsidP="00DB63DD">
            <w:pPr>
              <w:rPr>
                <w:lang w:eastAsia="es-ES"/>
              </w:rPr>
            </w:pPr>
            <w:r w:rsidRPr="00D6115F">
              <w:rPr>
                <w:lang w:eastAsia="es-ES"/>
              </w:rPr>
              <w:t>status</w:t>
            </w:r>
          </w:p>
        </w:tc>
        <w:tc>
          <w:tcPr>
            <w:tcW w:w="2953" w:type="pct"/>
          </w:tcPr>
          <w:p w14:paraId="22369B9E" w14:textId="4F861DDF" w:rsidR="00D6115F" w:rsidRPr="00D6115F" w:rsidRDefault="00D6115F" w:rsidP="00DB63DD">
            <w:pPr>
              <w:rPr>
                <w:lang w:eastAsia="es-ES"/>
              </w:rPr>
            </w:pPr>
            <w:r w:rsidRPr="00D6115F">
              <w:rPr>
                <w:lang w:eastAsia="es-ES"/>
              </w:rPr>
              <w:t>Estado de la ejecución (ok/error)</w:t>
            </w:r>
          </w:p>
        </w:tc>
        <w:tc>
          <w:tcPr>
            <w:tcW w:w="712" w:type="pct"/>
          </w:tcPr>
          <w:p w14:paraId="23FCC3F5" w14:textId="77777777" w:rsidR="00D6115F" w:rsidRPr="00D6115F" w:rsidRDefault="00D6115F" w:rsidP="00DB63DD">
            <w:pPr>
              <w:rPr>
                <w:lang w:eastAsia="es-ES"/>
              </w:rPr>
            </w:pPr>
            <w:r w:rsidRPr="00D6115F">
              <w:rPr>
                <w:lang w:eastAsia="es-ES"/>
              </w:rPr>
              <w:t>Texto</w:t>
            </w:r>
          </w:p>
        </w:tc>
      </w:tr>
      <w:tr w:rsidR="00D6115F" w:rsidRPr="00D6115F" w14:paraId="74C1524E" w14:textId="77777777" w:rsidTr="003E5C59">
        <w:tc>
          <w:tcPr>
            <w:tcW w:w="1336" w:type="pct"/>
          </w:tcPr>
          <w:p w14:paraId="2EE9DE73" w14:textId="77777777" w:rsidR="00D6115F" w:rsidRPr="00D6115F" w:rsidRDefault="00D6115F" w:rsidP="00DB63DD">
            <w:pPr>
              <w:rPr>
                <w:lang w:eastAsia="es-ES"/>
              </w:rPr>
            </w:pPr>
            <w:r w:rsidRPr="00D6115F">
              <w:rPr>
                <w:lang w:eastAsia="es-ES"/>
              </w:rPr>
              <w:lastRenderedPageBreak/>
              <w:t>error</w:t>
            </w:r>
          </w:p>
        </w:tc>
        <w:tc>
          <w:tcPr>
            <w:tcW w:w="2953" w:type="pct"/>
          </w:tcPr>
          <w:p w14:paraId="5D07A151" w14:textId="77777777" w:rsidR="00D6115F" w:rsidRPr="00D6115F" w:rsidRDefault="00D6115F" w:rsidP="00DB63DD">
            <w:pPr>
              <w:rPr>
                <w:lang w:eastAsia="es-ES"/>
              </w:rPr>
            </w:pPr>
            <w:r w:rsidRPr="00D6115F">
              <w:rPr>
                <w:lang w:eastAsia="es-ES"/>
              </w:rPr>
              <w:t>Mensaje de error si la ejecución falla</w:t>
            </w:r>
          </w:p>
        </w:tc>
        <w:tc>
          <w:tcPr>
            <w:tcW w:w="712" w:type="pct"/>
          </w:tcPr>
          <w:p w14:paraId="08C47B78" w14:textId="77777777" w:rsidR="00D6115F" w:rsidRPr="00D6115F" w:rsidRDefault="00D6115F" w:rsidP="00091C60">
            <w:pPr>
              <w:keepNext/>
              <w:rPr>
                <w:lang w:eastAsia="es-ES"/>
              </w:rPr>
            </w:pPr>
            <w:r w:rsidRPr="00D6115F">
              <w:rPr>
                <w:lang w:eastAsia="es-ES"/>
              </w:rPr>
              <w:t>Texto</w:t>
            </w:r>
          </w:p>
        </w:tc>
      </w:tr>
    </w:tbl>
    <w:p w14:paraId="375093EE" w14:textId="4B7EA780" w:rsidR="00091C60" w:rsidRDefault="00091C60">
      <w:pPr>
        <w:pStyle w:val="Caption"/>
      </w:pPr>
      <w:r>
        <w:t xml:space="preserve">Tabla </w:t>
      </w:r>
      <w:r>
        <w:fldChar w:fldCharType="begin"/>
      </w:r>
      <w:r>
        <w:instrText xml:space="preserve"> SEQ Tabla \* ROMAN </w:instrText>
      </w:r>
      <w:r>
        <w:fldChar w:fldCharType="separate"/>
      </w:r>
      <w:r>
        <w:rPr>
          <w:noProof/>
        </w:rPr>
        <w:t>III</w:t>
      </w:r>
      <w:r>
        <w:fldChar w:fldCharType="end"/>
      </w:r>
    </w:p>
    <w:p w14:paraId="12E58890" w14:textId="64FDE85D" w:rsidR="009557EC" w:rsidRDefault="005F4211" w:rsidP="00D75FA3">
      <w:pPr>
        <w:pStyle w:val="Heading2"/>
        <w:numPr>
          <w:ilvl w:val="1"/>
          <w:numId w:val="12"/>
        </w:numPr>
        <w:rPr>
          <w:lang w:eastAsia="es-ES"/>
        </w:rPr>
      </w:pPr>
      <w:bookmarkStart w:id="103" w:name="_Toc232954409"/>
      <w:r>
        <w:rPr>
          <w:lang w:eastAsia="es-ES"/>
        </w:rPr>
        <w:t>Requisitos del sistema</w:t>
      </w:r>
      <w:bookmarkEnd w:id="103"/>
    </w:p>
    <w:p w14:paraId="7BBE8628" w14:textId="2C28B2E0" w:rsidR="00EE1188" w:rsidRDefault="00904B51" w:rsidP="00904B51">
      <w:pPr>
        <w:pStyle w:val="Heading3"/>
        <w:numPr>
          <w:ilvl w:val="2"/>
          <w:numId w:val="12"/>
        </w:numPr>
        <w:rPr>
          <w:lang w:eastAsia="es-ES"/>
        </w:rPr>
      </w:pPr>
      <w:bookmarkStart w:id="104" w:name="_Toc232954410"/>
      <w:r>
        <w:rPr>
          <w:lang w:eastAsia="es-ES"/>
        </w:rPr>
        <w:t>Requisitos funcionales</w:t>
      </w:r>
      <w:bookmarkEnd w:id="104"/>
    </w:p>
    <w:tbl>
      <w:tblPr>
        <w:tblStyle w:val="TableGrid"/>
        <w:tblW w:w="5000" w:type="pct"/>
        <w:tblLook w:val="04A0" w:firstRow="1" w:lastRow="0" w:firstColumn="1" w:lastColumn="0" w:noHBand="0" w:noVBand="1"/>
      </w:tblPr>
      <w:tblGrid>
        <w:gridCol w:w="549"/>
        <w:gridCol w:w="1853"/>
        <w:gridCol w:w="6092"/>
      </w:tblGrid>
      <w:tr w:rsidR="005539F4" w:rsidRPr="005539F4" w14:paraId="7D3E01AA" w14:textId="77777777" w:rsidTr="009238C2">
        <w:tc>
          <w:tcPr>
            <w:tcW w:w="323" w:type="pct"/>
          </w:tcPr>
          <w:p w14:paraId="67776BA2" w14:textId="77777777" w:rsidR="005539F4" w:rsidRPr="005539F4" w:rsidRDefault="005539F4" w:rsidP="00081474">
            <w:pPr>
              <w:rPr>
                <w:lang w:eastAsia="es-ES"/>
              </w:rPr>
            </w:pPr>
            <w:r w:rsidRPr="005539F4">
              <w:rPr>
                <w:lang w:eastAsia="es-ES"/>
              </w:rPr>
              <w:t>RF1</w:t>
            </w:r>
          </w:p>
        </w:tc>
        <w:tc>
          <w:tcPr>
            <w:tcW w:w="1091" w:type="pct"/>
          </w:tcPr>
          <w:p w14:paraId="6B6915CB" w14:textId="77777777" w:rsidR="005539F4" w:rsidRPr="005539F4" w:rsidRDefault="005539F4" w:rsidP="00081474">
            <w:pPr>
              <w:rPr>
                <w:lang w:eastAsia="es-ES"/>
              </w:rPr>
            </w:pPr>
            <w:r w:rsidRPr="005539F4">
              <w:rPr>
                <w:lang w:eastAsia="es-ES"/>
              </w:rPr>
              <w:t>Ejecutar simulaciones</w:t>
            </w:r>
          </w:p>
        </w:tc>
        <w:tc>
          <w:tcPr>
            <w:tcW w:w="3586" w:type="pct"/>
          </w:tcPr>
          <w:p w14:paraId="3975F4D2" w14:textId="77777777" w:rsidR="005539F4" w:rsidRPr="005539F4" w:rsidRDefault="005539F4" w:rsidP="00081474">
            <w:pPr>
              <w:rPr>
                <w:lang w:eastAsia="es-ES"/>
              </w:rPr>
            </w:pPr>
            <w:r w:rsidRPr="005539F4">
              <w:rPr>
                <w:lang w:eastAsia="es-ES"/>
              </w:rPr>
              <w:t>El sistema debe ejecutar los algoritmos de Grover y Shor en los 8 frameworks seleccionados (Qiskit, Cirq, CudaQ, QDisLib, q1tsim, quantr, quantrs2, qcgpu).</w:t>
            </w:r>
          </w:p>
        </w:tc>
      </w:tr>
      <w:tr w:rsidR="005539F4" w:rsidRPr="005539F4" w14:paraId="37531577" w14:textId="77777777" w:rsidTr="009238C2">
        <w:tc>
          <w:tcPr>
            <w:tcW w:w="323" w:type="pct"/>
          </w:tcPr>
          <w:p w14:paraId="4ED2CDBE" w14:textId="77777777" w:rsidR="005539F4" w:rsidRPr="005539F4" w:rsidRDefault="005539F4" w:rsidP="00081474">
            <w:pPr>
              <w:rPr>
                <w:lang w:eastAsia="es-ES"/>
              </w:rPr>
            </w:pPr>
            <w:r w:rsidRPr="005539F4">
              <w:rPr>
                <w:lang w:eastAsia="es-ES"/>
              </w:rPr>
              <w:t>RF2</w:t>
            </w:r>
          </w:p>
        </w:tc>
        <w:tc>
          <w:tcPr>
            <w:tcW w:w="1091" w:type="pct"/>
          </w:tcPr>
          <w:p w14:paraId="082BDCF3" w14:textId="77777777" w:rsidR="005539F4" w:rsidRPr="005539F4" w:rsidRDefault="005539F4" w:rsidP="00081474">
            <w:pPr>
              <w:rPr>
                <w:lang w:eastAsia="es-ES"/>
              </w:rPr>
            </w:pPr>
            <w:r w:rsidRPr="005539F4">
              <w:rPr>
                <w:lang w:eastAsia="es-ES"/>
              </w:rPr>
              <w:t>Medir tiempo de ejecución</w:t>
            </w:r>
          </w:p>
        </w:tc>
        <w:tc>
          <w:tcPr>
            <w:tcW w:w="3586" w:type="pct"/>
          </w:tcPr>
          <w:p w14:paraId="15C81179" w14:textId="77777777" w:rsidR="005539F4" w:rsidRPr="005539F4" w:rsidRDefault="005539F4" w:rsidP="00081474">
            <w:pPr>
              <w:rPr>
                <w:lang w:eastAsia="es-ES"/>
              </w:rPr>
            </w:pPr>
            <w:r w:rsidRPr="005539F4">
              <w:rPr>
                <w:lang w:eastAsia="es-ES"/>
              </w:rPr>
              <w:t>Debe registrar el wall time de cada simulación en función del simulador, el algoritmo y el tamaño de entrada.</w:t>
            </w:r>
          </w:p>
        </w:tc>
      </w:tr>
      <w:tr w:rsidR="005539F4" w:rsidRPr="005539F4" w14:paraId="3209A40C" w14:textId="77777777" w:rsidTr="009238C2">
        <w:tc>
          <w:tcPr>
            <w:tcW w:w="323" w:type="pct"/>
          </w:tcPr>
          <w:p w14:paraId="096B4D27" w14:textId="77777777" w:rsidR="005539F4" w:rsidRPr="005539F4" w:rsidRDefault="005539F4" w:rsidP="00081474">
            <w:pPr>
              <w:rPr>
                <w:lang w:eastAsia="es-ES"/>
              </w:rPr>
            </w:pPr>
            <w:r w:rsidRPr="005539F4">
              <w:rPr>
                <w:lang w:eastAsia="es-ES"/>
              </w:rPr>
              <w:t>RF3</w:t>
            </w:r>
          </w:p>
        </w:tc>
        <w:tc>
          <w:tcPr>
            <w:tcW w:w="1091" w:type="pct"/>
          </w:tcPr>
          <w:p w14:paraId="747B7940" w14:textId="77777777" w:rsidR="005539F4" w:rsidRPr="005539F4" w:rsidRDefault="005539F4" w:rsidP="00081474">
            <w:pPr>
              <w:rPr>
                <w:lang w:eastAsia="es-ES"/>
              </w:rPr>
            </w:pPr>
            <w:r w:rsidRPr="005539F4">
              <w:rPr>
                <w:lang w:eastAsia="es-ES"/>
              </w:rPr>
              <w:t>Medir consumo de memoria</w:t>
            </w:r>
          </w:p>
        </w:tc>
        <w:tc>
          <w:tcPr>
            <w:tcW w:w="3586" w:type="pct"/>
          </w:tcPr>
          <w:p w14:paraId="3FE79345" w14:textId="77777777" w:rsidR="005539F4" w:rsidRPr="005539F4" w:rsidRDefault="005539F4" w:rsidP="00081474">
            <w:pPr>
              <w:rPr>
                <w:lang w:eastAsia="es-ES"/>
              </w:rPr>
            </w:pPr>
            <w:r w:rsidRPr="005539F4">
              <w:rPr>
                <w:lang w:eastAsia="es-ES"/>
              </w:rPr>
              <w:t>Debe registrar el consumo de memoria pico de cada subproceso de simulación.</w:t>
            </w:r>
          </w:p>
        </w:tc>
      </w:tr>
      <w:tr w:rsidR="005539F4" w:rsidRPr="005539F4" w14:paraId="390FF4E2" w14:textId="77777777" w:rsidTr="009238C2">
        <w:tc>
          <w:tcPr>
            <w:tcW w:w="323" w:type="pct"/>
          </w:tcPr>
          <w:p w14:paraId="36E71C01" w14:textId="77777777" w:rsidR="005539F4" w:rsidRPr="005539F4" w:rsidRDefault="005539F4" w:rsidP="00081474">
            <w:pPr>
              <w:rPr>
                <w:lang w:eastAsia="es-ES"/>
              </w:rPr>
            </w:pPr>
            <w:r w:rsidRPr="005539F4">
              <w:rPr>
                <w:lang w:eastAsia="es-ES"/>
              </w:rPr>
              <w:t>RF4</w:t>
            </w:r>
          </w:p>
        </w:tc>
        <w:tc>
          <w:tcPr>
            <w:tcW w:w="1091" w:type="pct"/>
          </w:tcPr>
          <w:p w14:paraId="5B2A1C51" w14:textId="77777777" w:rsidR="005539F4" w:rsidRPr="005539F4" w:rsidRDefault="005539F4" w:rsidP="00081474">
            <w:pPr>
              <w:rPr>
                <w:lang w:eastAsia="es-ES"/>
              </w:rPr>
            </w:pPr>
            <w:r w:rsidRPr="005539F4">
              <w:rPr>
                <w:lang w:eastAsia="es-ES"/>
              </w:rPr>
              <w:t>Registrar hardware</w:t>
            </w:r>
          </w:p>
        </w:tc>
        <w:tc>
          <w:tcPr>
            <w:tcW w:w="3586" w:type="pct"/>
          </w:tcPr>
          <w:p w14:paraId="798D33FA" w14:textId="77777777" w:rsidR="005539F4" w:rsidRPr="005539F4" w:rsidRDefault="005539F4" w:rsidP="00081474">
            <w:pPr>
              <w:rPr>
                <w:lang w:eastAsia="es-ES"/>
              </w:rPr>
            </w:pPr>
            <w:r w:rsidRPr="005539F4">
              <w:rPr>
                <w:lang w:eastAsia="es-ES"/>
              </w:rPr>
              <w:t>Debe detectar y almacenar automáticamente los metadatos del equipo que ejecuta el benchmark: modelo de CPU, núcleos, RAM, GPU y sistema operativo.</w:t>
            </w:r>
          </w:p>
        </w:tc>
      </w:tr>
      <w:tr w:rsidR="005539F4" w:rsidRPr="005539F4" w14:paraId="53FCC8C8" w14:textId="77777777" w:rsidTr="009238C2">
        <w:tc>
          <w:tcPr>
            <w:tcW w:w="323" w:type="pct"/>
          </w:tcPr>
          <w:p w14:paraId="34324DB5" w14:textId="77777777" w:rsidR="005539F4" w:rsidRPr="005539F4" w:rsidRDefault="005539F4" w:rsidP="00081474">
            <w:pPr>
              <w:rPr>
                <w:lang w:eastAsia="es-ES"/>
              </w:rPr>
            </w:pPr>
            <w:r w:rsidRPr="005539F4">
              <w:rPr>
                <w:lang w:eastAsia="es-ES"/>
              </w:rPr>
              <w:t>RF5</w:t>
            </w:r>
          </w:p>
        </w:tc>
        <w:tc>
          <w:tcPr>
            <w:tcW w:w="1091" w:type="pct"/>
          </w:tcPr>
          <w:p w14:paraId="08DBD6CC" w14:textId="77777777" w:rsidR="005539F4" w:rsidRPr="005539F4" w:rsidRDefault="005539F4" w:rsidP="00081474">
            <w:pPr>
              <w:rPr>
                <w:lang w:eastAsia="es-ES"/>
              </w:rPr>
            </w:pPr>
            <w:r w:rsidRPr="005539F4">
              <w:rPr>
                <w:lang w:eastAsia="es-ES"/>
              </w:rPr>
              <w:t>Almacenar resultados</w:t>
            </w:r>
          </w:p>
        </w:tc>
        <w:tc>
          <w:tcPr>
            <w:tcW w:w="3586" w:type="pct"/>
          </w:tcPr>
          <w:p w14:paraId="74CC12DE" w14:textId="77777777" w:rsidR="005539F4" w:rsidRPr="005539F4" w:rsidRDefault="005539F4" w:rsidP="00081474">
            <w:pPr>
              <w:rPr>
                <w:lang w:eastAsia="es-ES"/>
              </w:rPr>
            </w:pPr>
            <w:r w:rsidRPr="005539F4">
              <w:rPr>
                <w:lang w:eastAsia="es-ES"/>
              </w:rPr>
              <w:t>En modo producción, los resultados deben enviarse a la base de datos Supabase del proyecto.</w:t>
            </w:r>
          </w:p>
        </w:tc>
      </w:tr>
      <w:tr w:rsidR="005539F4" w:rsidRPr="005539F4" w14:paraId="084EBFCA" w14:textId="77777777" w:rsidTr="009238C2">
        <w:tc>
          <w:tcPr>
            <w:tcW w:w="323" w:type="pct"/>
          </w:tcPr>
          <w:p w14:paraId="23AF7D58" w14:textId="77777777" w:rsidR="005539F4" w:rsidRPr="005539F4" w:rsidRDefault="005539F4" w:rsidP="00081474">
            <w:pPr>
              <w:rPr>
                <w:lang w:eastAsia="es-ES"/>
              </w:rPr>
            </w:pPr>
            <w:r w:rsidRPr="005539F4">
              <w:rPr>
                <w:lang w:eastAsia="es-ES"/>
              </w:rPr>
              <w:t>RF6</w:t>
            </w:r>
          </w:p>
        </w:tc>
        <w:tc>
          <w:tcPr>
            <w:tcW w:w="1091" w:type="pct"/>
          </w:tcPr>
          <w:p w14:paraId="1E6866E6" w14:textId="77777777" w:rsidR="005539F4" w:rsidRPr="005539F4" w:rsidRDefault="005539F4" w:rsidP="00081474">
            <w:pPr>
              <w:rPr>
                <w:lang w:eastAsia="es-ES"/>
              </w:rPr>
            </w:pPr>
            <w:r w:rsidRPr="005539F4">
              <w:rPr>
                <w:lang w:eastAsia="es-ES"/>
              </w:rPr>
              <w:t>Tolerancia a fallos parciales</w:t>
            </w:r>
          </w:p>
        </w:tc>
        <w:tc>
          <w:tcPr>
            <w:tcW w:w="3586" w:type="pct"/>
          </w:tcPr>
          <w:p w14:paraId="26403570" w14:textId="77777777" w:rsidR="005539F4" w:rsidRPr="005539F4" w:rsidRDefault="005539F4" w:rsidP="00081474">
            <w:pPr>
              <w:rPr>
                <w:lang w:eastAsia="es-ES"/>
              </w:rPr>
            </w:pPr>
            <w:r w:rsidRPr="005539F4">
              <w:rPr>
                <w:lang w:eastAsia="es-ES"/>
              </w:rPr>
              <w:t>Si un simulador individual falla, el sistema debe registrar el error y continuar con los demás sin abortar la ejecución completa.</w:t>
            </w:r>
          </w:p>
        </w:tc>
      </w:tr>
      <w:tr w:rsidR="005539F4" w:rsidRPr="005539F4" w14:paraId="28F615E7" w14:textId="77777777" w:rsidTr="009238C2">
        <w:tc>
          <w:tcPr>
            <w:tcW w:w="323" w:type="pct"/>
          </w:tcPr>
          <w:p w14:paraId="50206167" w14:textId="77777777" w:rsidR="005539F4" w:rsidRPr="005539F4" w:rsidRDefault="005539F4" w:rsidP="00081474">
            <w:pPr>
              <w:rPr>
                <w:lang w:eastAsia="es-ES"/>
              </w:rPr>
            </w:pPr>
            <w:r w:rsidRPr="005539F4">
              <w:rPr>
                <w:lang w:eastAsia="es-ES"/>
              </w:rPr>
              <w:t>RF7</w:t>
            </w:r>
          </w:p>
        </w:tc>
        <w:tc>
          <w:tcPr>
            <w:tcW w:w="1091" w:type="pct"/>
          </w:tcPr>
          <w:p w14:paraId="05458F07" w14:textId="77777777" w:rsidR="005539F4" w:rsidRPr="005539F4" w:rsidRDefault="005539F4" w:rsidP="00081474">
            <w:pPr>
              <w:rPr>
                <w:lang w:eastAsia="es-ES"/>
              </w:rPr>
            </w:pPr>
            <w:r w:rsidRPr="005539F4">
              <w:rPr>
                <w:lang w:eastAsia="es-ES"/>
              </w:rPr>
              <w:t>Identificar contribuidor</w:t>
            </w:r>
          </w:p>
        </w:tc>
        <w:tc>
          <w:tcPr>
            <w:tcW w:w="3586" w:type="pct"/>
          </w:tcPr>
          <w:p w14:paraId="588CB484" w14:textId="77777777" w:rsidR="005539F4" w:rsidRPr="005539F4" w:rsidRDefault="005539F4" w:rsidP="00091C60">
            <w:pPr>
              <w:keepNext/>
              <w:rPr>
                <w:lang w:eastAsia="es-ES"/>
              </w:rPr>
            </w:pPr>
            <w:r w:rsidRPr="005539F4">
              <w:rPr>
                <w:lang w:eastAsia="es-ES"/>
              </w:rPr>
              <w:t>El sistema debe registrar el nombre del contribuidor que ejecuta cada benchmark para asociar los resultados a su hardware.</w:t>
            </w:r>
          </w:p>
        </w:tc>
      </w:tr>
    </w:tbl>
    <w:p w14:paraId="34583C59" w14:textId="4F727BA3" w:rsidR="00091C60" w:rsidRDefault="00091C60">
      <w:pPr>
        <w:pStyle w:val="Caption"/>
      </w:pPr>
      <w:r>
        <w:t xml:space="preserve">Tabla </w:t>
      </w:r>
      <w:r>
        <w:fldChar w:fldCharType="begin"/>
      </w:r>
      <w:r>
        <w:instrText xml:space="preserve"> SEQ Tabla \* ROMAN </w:instrText>
      </w:r>
      <w:r>
        <w:fldChar w:fldCharType="separate"/>
      </w:r>
      <w:r>
        <w:rPr>
          <w:noProof/>
        </w:rPr>
        <w:t>IV</w:t>
      </w:r>
      <w:r>
        <w:fldChar w:fldCharType="end"/>
      </w:r>
    </w:p>
    <w:p w14:paraId="6863BCF6" w14:textId="49411235" w:rsidR="00904B51" w:rsidRDefault="00904B51" w:rsidP="00904B51">
      <w:pPr>
        <w:pStyle w:val="Heading3"/>
        <w:numPr>
          <w:ilvl w:val="2"/>
          <w:numId w:val="12"/>
        </w:numPr>
        <w:rPr>
          <w:lang w:eastAsia="es-ES"/>
        </w:rPr>
      </w:pPr>
      <w:bookmarkStart w:id="105" w:name="_Toc232954411"/>
      <w:r>
        <w:rPr>
          <w:lang w:eastAsia="es-ES"/>
        </w:rPr>
        <w:t>Requisitos no funcionales</w:t>
      </w:r>
      <w:bookmarkEnd w:id="105"/>
    </w:p>
    <w:tbl>
      <w:tblPr>
        <w:tblStyle w:val="TableGrid"/>
        <w:tblW w:w="5000" w:type="pct"/>
        <w:jc w:val="center"/>
        <w:tblLook w:val="04A0" w:firstRow="1" w:lastRow="0" w:firstColumn="1" w:lastColumn="0" w:noHBand="0" w:noVBand="1"/>
      </w:tblPr>
      <w:tblGrid>
        <w:gridCol w:w="691"/>
        <w:gridCol w:w="1940"/>
        <w:gridCol w:w="5863"/>
      </w:tblGrid>
      <w:tr w:rsidR="005539F4" w:rsidRPr="005539F4" w14:paraId="7CE986B9" w14:textId="77777777" w:rsidTr="009238C2">
        <w:trPr>
          <w:jc w:val="center"/>
        </w:trPr>
        <w:tc>
          <w:tcPr>
            <w:tcW w:w="407" w:type="pct"/>
          </w:tcPr>
          <w:p w14:paraId="5BACEACA" w14:textId="77777777" w:rsidR="005539F4" w:rsidRPr="005539F4" w:rsidRDefault="005539F4" w:rsidP="005539F4">
            <w:pPr>
              <w:rPr>
                <w:lang w:eastAsia="es-ES"/>
              </w:rPr>
            </w:pPr>
            <w:r w:rsidRPr="005539F4">
              <w:rPr>
                <w:lang w:eastAsia="es-ES"/>
              </w:rPr>
              <w:t>RNF1</w:t>
            </w:r>
          </w:p>
        </w:tc>
        <w:tc>
          <w:tcPr>
            <w:tcW w:w="1142" w:type="pct"/>
          </w:tcPr>
          <w:p w14:paraId="13B82A11" w14:textId="77777777" w:rsidR="005539F4" w:rsidRPr="005539F4" w:rsidRDefault="005539F4" w:rsidP="005539F4">
            <w:pPr>
              <w:rPr>
                <w:lang w:eastAsia="es-ES"/>
              </w:rPr>
            </w:pPr>
            <w:r w:rsidRPr="005539F4">
              <w:rPr>
                <w:lang w:eastAsia="es-ES"/>
              </w:rPr>
              <w:t>Reproducibilidad</w:t>
            </w:r>
          </w:p>
        </w:tc>
        <w:tc>
          <w:tcPr>
            <w:tcW w:w="3451" w:type="pct"/>
          </w:tcPr>
          <w:p w14:paraId="1B328A1F" w14:textId="77777777" w:rsidR="005539F4" w:rsidRPr="005539F4" w:rsidRDefault="005539F4" w:rsidP="005539F4">
            <w:pPr>
              <w:rPr>
                <w:lang w:eastAsia="es-ES"/>
              </w:rPr>
            </w:pPr>
            <w:r w:rsidRPr="005539F4">
              <w:rPr>
                <w:lang w:eastAsia="es-ES"/>
              </w:rPr>
              <w:t>El entorno de ejecución debe ser homogéneo entre contribuidores. El uso de Docker garantiza que todos ejecutan el mismo sistema de ficheros, dependencias y binarios.</w:t>
            </w:r>
          </w:p>
        </w:tc>
      </w:tr>
      <w:tr w:rsidR="005539F4" w:rsidRPr="005539F4" w14:paraId="1DFA290A" w14:textId="77777777" w:rsidTr="009238C2">
        <w:trPr>
          <w:jc w:val="center"/>
        </w:trPr>
        <w:tc>
          <w:tcPr>
            <w:tcW w:w="407" w:type="pct"/>
          </w:tcPr>
          <w:p w14:paraId="25E261A4" w14:textId="77777777" w:rsidR="005539F4" w:rsidRPr="005539F4" w:rsidRDefault="005539F4" w:rsidP="005539F4">
            <w:pPr>
              <w:rPr>
                <w:lang w:eastAsia="es-ES"/>
              </w:rPr>
            </w:pPr>
            <w:r w:rsidRPr="005539F4">
              <w:rPr>
                <w:lang w:eastAsia="es-ES"/>
              </w:rPr>
              <w:t>RNF2</w:t>
            </w:r>
          </w:p>
        </w:tc>
        <w:tc>
          <w:tcPr>
            <w:tcW w:w="1142" w:type="pct"/>
          </w:tcPr>
          <w:p w14:paraId="78C8A2C5" w14:textId="77777777" w:rsidR="005539F4" w:rsidRPr="005539F4" w:rsidRDefault="005539F4" w:rsidP="005539F4">
            <w:pPr>
              <w:rPr>
                <w:lang w:eastAsia="es-ES"/>
              </w:rPr>
            </w:pPr>
            <w:r w:rsidRPr="005539F4">
              <w:rPr>
                <w:lang w:eastAsia="es-ES"/>
              </w:rPr>
              <w:t>Aislamiento de medición</w:t>
            </w:r>
          </w:p>
        </w:tc>
        <w:tc>
          <w:tcPr>
            <w:tcW w:w="3451" w:type="pct"/>
          </w:tcPr>
          <w:p w14:paraId="441969BC" w14:textId="77777777" w:rsidR="005539F4" w:rsidRPr="005539F4" w:rsidRDefault="005539F4" w:rsidP="005539F4">
            <w:pPr>
              <w:rPr>
                <w:lang w:eastAsia="es-ES"/>
              </w:rPr>
            </w:pPr>
            <w:r w:rsidRPr="005539F4">
              <w:rPr>
                <w:lang w:eastAsia="es-ES"/>
              </w:rPr>
              <w:t>Cada simulador debe ejecutarse en un subproceso independiente para que su consumo de memoria y tiempo no interfiera con el del orquestador ni con otros simuladores.</w:t>
            </w:r>
          </w:p>
        </w:tc>
      </w:tr>
      <w:tr w:rsidR="005539F4" w:rsidRPr="005539F4" w14:paraId="45350CF1" w14:textId="77777777" w:rsidTr="009238C2">
        <w:trPr>
          <w:jc w:val="center"/>
        </w:trPr>
        <w:tc>
          <w:tcPr>
            <w:tcW w:w="407" w:type="pct"/>
          </w:tcPr>
          <w:p w14:paraId="21053303" w14:textId="77777777" w:rsidR="005539F4" w:rsidRPr="005539F4" w:rsidRDefault="005539F4" w:rsidP="005539F4">
            <w:pPr>
              <w:rPr>
                <w:lang w:eastAsia="es-ES"/>
              </w:rPr>
            </w:pPr>
            <w:r w:rsidRPr="005539F4">
              <w:rPr>
                <w:lang w:eastAsia="es-ES"/>
              </w:rPr>
              <w:t>RNF3</w:t>
            </w:r>
          </w:p>
        </w:tc>
        <w:tc>
          <w:tcPr>
            <w:tcW w:w="1142" w:type="pct"/>
          </w:tcPr>
          <w:p w14:paraId="5F82AD6A" w14:textId="77777777" w:rsidR="005539F4" w:rsidRPr="005539F4" w:rsidRDefault="005539F4" w:rsidP="005539F4">
            <w:pPr>
              <w:rPr>
                <w:lang w:eastAsia="es-ES"/>
              </w:rPr>
            </w:pPr>
            <w:r w:rsidRPr="005539F4">
              <w:rPr>
                <w:lang w:eastAsia="es-ES"/>
              </w:rPr>
              <w:t>Portabilidad</w:t>
            </w:r>
          </w:p>
        </w:tc>
        <w:tc>
          <w:tcPr>
            <w:tcW w:w="3451" w:type="pct"/>
          </w:tcPr>
          <w:p w14:paraId="3343A59B" w14:textId="77777777" w:rsidR="005539F4" w:rsidRPr="005539F4" w:rsidRDefault="005539F4" w:rsidP="005539F4">
            <w:pPr>
              <w:rPr>
                <w:lang w:eastAsia="es-ES"/>
              </w:rPr>
            </w:pPr>
            <w:r w:rsidRPr="005539F4">
              <w:rPr>
                <w:lang w:eastAsia="es-ES"/>
              </w:rPr>
              <w:t>El sistema debe funcionar en Linux (x86_64 y arm64), macOS (Intel y Apple Silicon) y Windows (x86_64).</w:t>
            </w:r>
          </w:p>
        </w:tc>
      </w:tr>
      <w:tr w:rsidR="005539F4" w:rsidRPr="005539F4" w14:paraId="6EC74B18" w14:textId="77777777" w:rsidTr="009238C2">
        <w:trPr>
          <w:jc w:val="center"/>
        </w:trPr>
        <w:tc>
          <w:tcPr>
            <w:tcW w:w="407" w:type="pct"/>
          </w:tcPr>
          <w:p w14:paraId="1F3E4707" w14:textId="77777777" w:rsidR="005539F4" w:rsidRPr="005539F4" w:rsidRDefault="005539F4" w:rsidP="005539F4">
            <w:pPr>
              <w:rPr>
                <w:lang w:eastAsia="es-ES"/>
              </w:rPr>
            </w:pPr>
            <w:r w:rsidRPr="005539F4">
              <w:rPr>
                <w:lang w:eastAsia="es-ES"/>
              </w:rPr>
              <w:t>RNF4</w:t>
            </w:r>
          </w:p>
        </w:tc>
        <w:tc>
          <w:tcPr>
            <w:tcW w:w="1142" w:type="pct"/>
          </w:tcPr>
          <w:p w14:paraId="3337AA57" w14:textId="77777777" w:rsidR="005539F4" w:rsidRPr="005539F4" w:rsidRDefault="005539F4" w:rsidP="005539F4">
            <w:pPr>
              <w:rPr>
                <w:lang w:eastAsia="es-ES"/>
              </w:rPr>
            </w:pPr>
            <w:r w:rsidRPr="005539F4">
              <w:rPr>
                <w:lang w:eastAsia="es-ES"/>
              </w:rPr>
              <w:t>Escalabilidad de la carga</w:t>
            </w:r>
          </w:p>
        </w:tc>
        <w:tc>
          <w:tcPr>
            <w:tcW w:w="3451" w:type="pct"/>
          </w:tcPr>
          <w:p w14:paraId="798E9A6D" w14:textId="77777777" w:rsidR="005539F4" w:rsidRPr="005539F4" w:rsidRDefault="005539F4" w:rsidP="00091C60">
            <w:pPr>
              <w:keepNext/>
              <w:rPr>
                <w:lang w:eastAsia="es-ES"/>
              </w:rPr>
            </w:pPr>
            <w:r w:rsidRPr="005539F4">
              <w:rPr>
                <w:lang w:eastAsia="es-ES"/>
              </w:rPr>
              <w:t>Los parámetros de tamaño (número de qubits en Grover, número a factorizar en Shor) deben ser configurables para ajustar la intensidad de las pruebas al hardware disponible.</w:t>
            </w:r>
          </w:p>
        </w:tc>
      </w:tr>
    </w:tbl>
    <w:p w14:paraId="4264D0B2" w14:textId="5913C7A0" w:rsidR="00091C60" w:rsidRDefault="00091C60">
      <w:pPr>
        <w:pStyle w:val="Caption"/>
      </w:pPr>
      <w:r>
        <w:t xml:space="preserve">Tabla </w:t>
      </w:r>
      <w:r>
        <w:fldChar w:fldCharType="begin"/>
      </w:r>
      <w:r>
        <w:instrText xml:space="preserve"> SEQ Tabla \* ROMAN </w:instrText>
      </w:r>
      <w:r>
        <w:fldChar w:fldCharType="separate"/>
      </w:r>
      <w:r>
        <w:rPr>
          <w:noProof/>
        </w:rPr>
        <w:t>V</w:t>
      </w:r>
      <w:r>
        <w:fldChar w:fldCharType="end"/>
      </w:r>
    </w:p>
    <w:p w14:paraId="04802720" w14:textId="74AD8081" w:rsidR="00904B51" w:rsidRDefault="00904B51" w:rsidP="00904B51">
      <w:pPr>
        <w:pStyle w:val="Heading3"/>
        <w:numPr>
          <w:ilvl w:val="2"/>
          <w:numId w:val="12"/>
        </w:numPr>
        <w:rPr>
          <w:lang w:eastAsia="es-ES"/>
        </w:rPr>
      </w:pPr>
      <w:bookmarkStart w:id="106" w:name="_Toc232954412"/>
      <w:r>
        <w:rPr>
          <w:lang w:eastAsia="es-ES"/>
        </w:rPr>
        <w:t>Requisitos de entorno</w:t>
      </w:r>
      <w:bookmarkEnd w:id="106"/>
    </w:p>
    <w:tbl>
      <w:tblPr>
        <w:tblStyle w:val="TableGrid"/>
        <w:tblW w:w="5000" w:type="pct"/>
        <w:tblLook w:val="04A0" w:firstRow="1" w:lastRow="0" w:firstColumn="1" w:lastColumn="0" w:noHBand="0" w:noVBand="1"/>
      </w:tblPr>
      <w:tblGrid>
        <w:gridCol w:w="556"/>
        <w:gridCol w:w="2118"/>
        <w:gridCol w:w="1823"/>
        <w:gridCol w:w="3997"/>
      </w:tblGrid>
      <w:tr w:rsidR="005539F4" w:rsidRPr="005539F4" w14:paraId="54F9B85F" w14:textId="77777777" w:rsidTr="009238C2">
        <w:tc>
          <w:tcPr>
            <w:tcW w:w="327" w:type="pct"/>
          </w:tcPr>
          <w:p w14:paraId="2168C254" w14:textId="77777777" w:rsidR="005539F4" w:rsidRPr="005539F4" w:rsidRDefault="005539F4" w:rsidP="000D7617">
            <w:pPr>
              <w:rPr>
                <w:lang w:eastAsia="es-ES"/>
              </w:rPr>
            </w:pPr>
            <w:r w:rsidRPr="005539F4">
              <w:rPr>
                <w:lang w:eastAsia="es-ES"/>
              </w:rPr>
              <w:t>RE1</w:t>
            </w:r>
          </w:p>
        </w:tc>
        <w:tc>
          <w:tcPr>
            <w:tcW w:w="1247" w:type="pct"/>
          </w:tcPr>
          <w:p w14:paraId="4AF3E4CF" w14:textId="77777777" w:rsidR="005539F4" w:rsidRPr="005539F4" w:rsidRDefault="005539F4" w:rsidP="000D7617">
            <w:pPr>
              <w:rPr>
                <w:lang w:eastAsia="es-ES"/>
              </w:rPr>
            </w:pPr>
            <w:r w:rsidRPr="005539F4">
              <w:rPr>
                <w:lang w:eastAsia="es-ES"/>
              </w:rPr>
              <w:t>Docker</w:t>
            </w:r>
          </w:p>
        </w:tc>
        <w:tc>
          <w:tcPr>
            <w:tcW w:w="1073" w:type="pct"/>
          </w:tcPr>
          <w:p w14:paraId="099DC04E" w14:textId="77777777" w:rsidR="005539F4" w:rsidRPr="005539F4" w:rsidRDefault="005539F4" w:rsidP="000D7617">
            <w:pPr>
              <w:rPr>
                <w:lang w:eastAsia="es-ES"/>
              </w:rPr>
            </w:pPr>
            <w:r w:rsidRPr="005539F4">
              <w:rPr>
                <w:lang w:eastAsia="es-ES"/>
              </w:rPr>
              <w:t>Obligatorio</w:t>
            </w:r>
          </w:p>
        </w:tc>
        <w:tc>
          <w:tcPr>
            <w:tcW w:w="2353" w:type="pct"/>
          </w:tcPr>
          <w:p w14:paraId="03E7216B" w14:textId="77777777" w:rsidR="005539F4" w:rsidRPr="005539F4" w:rsidRDefault="005539F4" w:rsidP="000D7617">
            <w:pPr>
              <w:rPr>
                <w:lang w:eastAsia="es-ES"/>
              </w:rPr>
            </w:pPr>
            <w:r w:rsidRPr="005539F4">
              <w:rPr>
                <w:lang w:eastAsia="es-ES"/>
              </w:rPr>
              <w:t>Docker Engine (Linux) o Docker Desktop (macOS/Windows) debe estar instalado y en ejecución.</w:t>
            </w:r>
          </w:p>
        </w:tc>
      </w:tr>
      <w:tr w:rsidR="005539F4" w:rsidRPr="005539F4" w14:paraId="52F6829D" w14:textId="77777777" w:rsidTr="009238C2">
        <w:tc>
          <w:tcPr>
            <w:tcW w:w="327" w:type="pct"/>
          </w:tcPr>
          <w:p w14:paraId="0B22FEB0" w14:textId="77777777" w:rsidR="005539F4" w:rsidRPr="005539F4" w:rsidRDefault="005539F4" w:rsidP="000D7617">
            <w:pPr>
              <w:rPr>
                <w:lang w:eastAsia="es-ES"/>
              </w:rPr>
            </w:pPr>
            <w:r w:rsidRPr="005539F4">
              <w:rPr>
                <w:lang w:eastAsia="es-ES"/>
              </w:rPr>
              <w:t>RE2</w:t>
            </w:r>
          </w:p>
        </w:tc>
        <w:tc>
          <w:tcPr>
            <w:tcW w:w="1247" w:type="pct"/>
          </w:tcPr>
          <w:p w14:paraId="5891682C" w14:textId="77777777" w:rsidR="005539F4" w:rsidRPr="005539F4" w:rsidRDefault="005539F4" w:rsidP="000D7617">
            <w:pPr>
              <w:rPr>
                <w:lang w:eastAsia="es-ES"/>
              </w:rPr>
            </w:pPr>
            <w:r w:rsidRPr="005539F4">
              <w:rPr>
                <w:lang w:eastAsia="es-ES"/>
              </w:rPr>
              <w:t>Permisos de administrador</w:t>
            </w:r>
          </w:p>
        </w:tc>
        <w:tc>
          <w:tcPr>
            <w:tcW w:w="1073" w:type="pct"/>
          </w:tcPr>
          <w:p w14:paraId="5D564FB3" w14:textId="77777777" w:rsidR="005539F4" w:rsidRPr="005539F4" w:rsidRDefault="005539F4" w:rsidP="000D7617">
            <w:pPr>
              <w:rPr>
                <w:lang w:eastAsia="es-ES"/>
              </w:rPr>
            </w:pPr>
            <w:r w:rsidRPr="005539F4">
              <w:rPr>
                <w:lang w:eastAsia="es-ES"/>
              </w:rPr>
              <w:t>Obligatorio (Windows)</w:t>
            </w:r>
          </w:p>
        </w:tc>
        <w:tc>
          <w:tcPr>
            <w:tcW w:w="2353" w:type="pct"/>
          </w:tcPr>
          <w:p w14:paraId="533C7F8F" w14:textId="77777777" w:rsidR="005539F4" w:rsidRPr="005539F4" w:rsidRDefault="005539F4" w:rsidP="000D7617">
            <w:pPr>
              <w:rPr>
                <w:lang w:eastAsia="es-ES"/>
              </w:rPr>
            </w:pPr>
            <w:r w:rsidRPr="005539F4">
              <w:rPr>
                <w:lang w:eastAsia="es-ES"/>
              </w:rPr>
              <w:t>El lanzador requiere elevación UAC para gestionar Docker Desktop.</w:t>
            </w:r>
          </w:p>
        </w:tc>
      </w:tr>
      <w:tr w:rsidR="005539F4" w:rsidRPr="005539F4" w14:paraId="703C54A0" w14:textId="77777777" w:rsidTr="009238C2">
        <w:tc>
          <w:tcPr>
            <w:tcW w:w="327" w:type="pct"/>
          </w:tcPr>
          <w:p w14:paraId="55FDAFEE" w14:textId="77777777" w:rsidR="005539F4" w:rsidRPr="005539F4" w:rsidRDefault="005539F4" w:rsidP="000D7617">
            <w:pPr>
              <w:rPr>
                <w:lang w:eastAsia="es-ES"/>
              </w:rPr>
            </w:pPr>
            <w:r w:rsidRPr="005539F4">
              <w:rPr>
                <w:lang w:eastAsia="es-ES"/>
              </w:rPr>
              <w:t>RE3</w:t>
            </w:r>
          </w:p>
        </w:tc>
        <w:tc>
          <w:tcPr>
            <w:tcW w:w="1247" w:type="pct"/>
          </w:tcPr>
          <w:p w14:paraId="005310B6" w14:textId="77777777" w:rsidR="005539F4" w:rsidRPr="005539F4" w:rsidRDefault="005539F4" w:rsidP="000D7617">
            <w:pPr>
              <w:rPr>
                <w:lang w:eastAsia="es-ES"/>
              </w:rPr>
            </w:pPr>
            <w:r w:rsidRPr="005539F4">
              <w:rPr>
                <w:lang w:eastAsia="es-ES"/>
              </w:rPr>
              <w:t>Acceso al socket Docker</w:t>
            </w:r>
          </w:p>
        </w:tc>
        <w:tc>
          <w:tcPr>
            <w:tcW w:w="1073" w:type="pct"/>
          </w:tcPr>
          <w:p w14:paraId="0DB4C207" w14:textId="77777777" w:rsidR="005539F4" w:rsidRPr="005539F4" w:rsidRDefault="005539F4" w:rsidP="000D7617">
            <w:pPr>
              <w:rPr>
                <w:lang w:eastAsia="es-ES"/>
              </w:rPr>
            </w:pPr>
            <w:r w:rsidRPr="005539F4">
              <w:rPr>
                <w:lang w:eastAsia="es-ES"/>
              </w:rPr>
              <w:t>Obligatorio (Linux/macOS)</w:t>
            </w:r>
          </w:p>
        </w:tc>
        <w:tc>
          <w:tcPr>
            <w:tcW w:w="2353" w:type="pct"/>
          </w:tcPr>
          <w:p w14:paraId="6A844AF4" w14:textId="77777777" w:rsidR="005539F4" w:rsidRPr="005539F4" w:rsidRDefault="005539F4" w:rsidP="000D7617">
            <w:pPr>
              <w:rPr>
                <w:lang w:eastAsia="es-ES"/>
              </w:rPr>
            </w:pPr>
            <w:r w:rsidRPr="005539F4">
              <w:rPr>
                <w:lang w:eastAsia="es-ES"/>
              </w:rPr>
              <w:t>El usuario debe tener permisos para comunicarse con el daemon Docker.</w:t>
            </w:r>
          </w:p>
        </w:tc>
      </w:tr>
      <w:tr w:rsidR="005539F4" w:rsidRPr="005539F4" w14:paraId="070C38CC" w14:textId="77777777" w:rsidTr="009238C2">
        <w:tc>
          <w:tcPr>
            <w:tcW w:w="327" w:type="pct"/>
          </w:tcPr>
          <w:p w14:paraId="5587764F" w14:textId="77777777" w:rsidR="005539F4" w:rsidRPr="005539F4" w:rsidRDefault="005539F4" w:rsidP="000D7617">
            <w:pPr>
              <w:rPr>
                <w:lang w:eastAsia="es-ES"/>
              </w:rPr>
            </w:pPr>
            <w:r w:rsidRPr="005539F4">
              <w:rPr>
                <w:lang w:eastAsia="es-ES"/>
              </w:rPr>
              <w:t>RE4</w:t>
            </w:r>
          </w:p>
        </w:tc>
        <w:tc>
          <w:tcPr>
            <w:tcW w:w="1247" w:type="pct"/>
          </w:tcPr>
          <w:p w14:paraId="48D29C06" w14:textId="77777777" w:rsidR="005539F4" w:rsidRPr="005539F4" w:rsidRDefault="005539F4" w:rsidP="000D7617">
            <w:pPr>
              <w:rPr>
                <w:lang w:eastAsia="es-ES"/>
              </w:rPr>
            </w:pPr>
            <w:r w:rsidRPr="005539F4">
              <w:rPr>
                <w:lang w:eastAsia="es-ES"/>
              </w:rPr>
              <w:t>Credenciales Supabase</w:t>
            </w:r>
          </w:p>
        </w:tc>
        <w:tc>
          <w:tcPr>
            <w:tcW w:w="1073" w:type="pct"/>
          </w:tcPr>
          <w:p w14:paraId="52B87E86" w14:textId="77777777" w:rsidR="005539F4" w:rsidRPr="005539F4" w:rsidRDefault="005539F4" w:rsidP="000D7617">
            <w:pPr>
              <w:rPr>
                <w:lang w:eastAsia="es-ES"/>
              </w:rPr>
            </w:pPr>
            <w:r w:rsidRPr="005539F4">
              <w:rPr>
                <w:lang w:eastAsia="es-ES"/>
              </w:rPr>
              <w:t>Obligatorio (producción)</w:t>
            </w:r>
          </w:p>
        </w:tc>
        <w:tc>
          <w:tcPr>
            <w:tcW w:w="2353" w:type="pct"/>
          </w:tcPr>
          <w:p w14:paraId="0ADACD8C" w14:textId="77777777" w:rsidR="005539F4" w:rsidRPr="005539F4" w:rsidRDefault="005539F4" w:rsidP="000D7617">
            <w:pPr>
              <w:rPr>
                <w:lang w:eastAsia="es-ES"/>
              </w:rPr>
            </w:pPr>
            <w:r w:rsidRPr="005539F4">
              <w:rPr>
                <w:lang w:eastAsia="es-ES"/>
              </w:rPr>
              <w:t>Las variables SUPABASE_URL y SUPABASE_KEY deben estar configuradas.</w:t>
            </w:r>
          </w:p>
        </w:tc>
      </w:tr>
      <w:tr w:rsidR="005539F4" w:rsidRPr="005539F4" w14:paraId="48066CD3" w14:textId="77777777" w:rsidTr="009238C2">
        <w:tc>
          <w:tcPr>
            <w:tcW w:w="327" w:type="pct"/>
          </w:tcPr>
          <w:p w14:paraId="7AEBA1C7" w14:textId="77777777" w:rsidR="005539F4" w:rsidRPr="005539F4" w:rsidRDefault="005539F4" w:rsidP="000D7617">
            <w:pPr>
              <w:rPr>
                <w:lang w:eastAsia="es-ES"/>
              </w:rPr>
            </w:pPr>
            <w:r w:rsidRPr="005539F4">
              <w:rPr>
                <w:lang w:eastAsia="es-ES"/>
              </w:rPr>
              <w:t>RE5</w:t>
            </w:r>
          </w:p>
        </w:tc>
        <w:tc>
          <w:tcPr>
            <w:tcW w:w="1247" w:type="pct"/>
          </w:tcPr>
          <w:p w14:paraId="3CAA4DEC" w14:textId="77777777" w:rsidR="005539F4" w:rsidRPr="005539F4" w:rsidRDefault="005539F4" w:rsidP="000D7617">
            <w:pPr>
              <w:rPr>
                <w:lang w:eastAsia="es-ES"/>
              </w:rPr>
            </w:pPr>
            <w:r w:rsidRPr="005539F4">
              <w:rPr>
                <w:lang w:eastAsia="es-ES"/>
              </w:rPr>
              <w:t>Acceso a internet</w:t>
            </w:r>
          </w:p>
        </w:tc>
        <w:tc>
          <w:tcPr>
            <w:tcW w:w="1073" w:type="pct"/>
          </w:tcPr>
          <w:p w14:paraId="6C7C2F86" w14:textId="77777777" w:rsidR="005539F4" w:rsidRPr="005539F4" w:rsidRDefault="005539F4" w:rsidP="000D7617">
            <w:pPr>
              <w:rPr>
                <w:lang w:eastAsia="es-ES"/>
              </w:rPr>
            </w:pPr>
            <w:r w:rsidRPr="005539F4">
              <w:rPr>
                <w:lang w:eastAsia="es-ES"/>
              </w:rPr>
              <w:t>Obligatorio</w:t>
            </w:r>
          </w:p>
        </w:tc>
        <w:tc>
          <w:tcPr>
            <w:tcW w:w="2353" w:type="pct"/>
          </w:tcPr>
          <w:p w14:paraId="73380AE2" w14:textId="77777777" w:rsidR="005539F4" w:rsidRPr="005539F4" w:rsidRDefault="005539F4" w:rsidP="000D7617">
            <w:pPr>
              <w:rPr>
                <w:lang w:eastAsia="es-ES"/>
              </w:rPr>
            </w:pPr>
            <w:r w:rsidRPr="005539F4">
              <w:rPr>
                <w:lang w:eastAsia="es-ES"/>
              </w:rPr>
              <w:t>Necesario para descargar la imagen Docker y enviar resultados a Supabase.</w:t>
            </w:r>
          </w:p>
        </w:tc>
      </w:tr>
      <w:tr w:rsidR="005539F4" w:rsidRPr="005539F4" w14:paraId="5365C8C8" w14:textId="77777777" w:rsidTr="009238C2">
        <w:tc>
          <w:tcPr>
            <w:tcW w:w="327" w:type="pct"/>
          </w:tcPr>
          <w:p w14:paraId="3989A3B5" w14:textId="77777777" w:rsidR="005539F4" w:rsidRPr="005539F4" w:rsidRDefault="005539F4" w:rsidP="000D7617">
            <w:pPr>
              <w:rPr>
                <w:lang w:eastAsia="es-ES"/>
              </w:rPr>
            </w:pPr>
            <w:r w:rsidRPr="005539F4">
              <w:rPr>
                <w:lang w:eastAsia="es-ES"/>
              </w:rPr>
              <w:lastRenderedPageBreak/>
              <w:t>RE6</w:t>
            </w:r>
          </w:p>
        </w:tc>
        <w:tc>
          <w:tcPr>
            <w:tcW w:w="1247" w:type="pct"/>
          </w:tcPr>
          <w:p w14:paraId="705A3469" w14:textId="77777777" w:rsidR="005539F4" w:rsidRPr="005539F4" w:rsidRDefault="005539F4" w:rsidP="000D7617">
            <w:pPr>
              <w:rPr>
                <w:lang w:eastAsia="es-ES"/>
              </w:rPr>
            </w:pPr>
            <w:r w:rsidRPr="005539F4">
              <w:rPr>
                <w:lang w:eastAsia="es-ES"/>
              </w:rPr>
              <w:t>GPU NVIDIA + NVIDIA Container Toolkit</w:t>
            </w:r>
          </w:p>
        </w:tc>
        <w:tc>
          <w:tcPr>
            <w:tcW w:w="1073" w:type="pct"/>
          </w:tcPr>
          <w:p w14:paraId="4F99A24B" w14:textId="77777777" w:rsidR="005539F4" w:rsidRPr="005539F4" w:rsidRDefault="005539F4" w:rsidP="000D7617">
            <w:pPr>
              <w:rPr>
                <w:lang w:eastAsia="es-ES"/>
              </w:rPr>
            </w:pPr>
            <w:r w:rsidRPr="005539F4">
              <w:rPr>
                <w:lang w:eastAsia="es-ES"/>
              </w:rPr>
              <w:t>Opcional</w:t>
            </w:r>
          </w:p>
        </w:tc>
        <w:tc>
          <w:tcPr>
            <w:tcW w:w="2353" w:type="pct"/>
          </w:tcPr>
          <w:p w14:paraId="53F404B7" w14:textId="77777777" w:rsidR="005539F4" w:rsidRPr="005539F4" w:rsidRDefault="005539F4" w:rsidP="00091C60">
            <w:pPr>
              <w:keepNext/>
              <w:rPr>
                <w:lang w:eastAsia="es-ES"/>
              </w:rPr>
            </w:pPr>
            <w:r w:rsidRPr="005539F4">
              <w:rPr>
                <w:lang w:eastAsia="es-ES"/>
              </w:rPr>
              <w:t>Habilita la ejecución de qcgpu y cudaq. Sin GPU el benchmark se ejecuta omitiendo estos simuladores.</w:t>
            </w:r>
          </w:p>
        </w:tc>
      </w:tr>
    </w:tbl>
    <w:p w14:paraId="3EE4E71F" w14:textId="4830E38D" w:rsidR="00091C60" w:rsidRDefault="00091C60">
      <w:pPr>
        <w:pStyle w:val="Caption"/>
      </w:pPr>
      <w:r>
        <w:t xml:space="preserve">Tabla </w:t>
      </w:r>
      <w:r>
        <w:fldChar w:fldCharType="begin"/>
      </w:r>
      <w:r>
        <w:instrText xml:space="preserve"> SEQ Tabla \* ROMAN </w:instrText>
      </w:r>
      <w:r>
        <w:fldChar w:fldCharType="separate"/>
      </w:r>
      <w:r>
        <w:rPr>
          <w:noProof/>
        </w:rPr>
        <w:t>VI</w:t>
      </w:r>
      <w:r>
        <w:fldChar w:fldCharType="end"/>
      </w:r>
    </w:p>
    <w:p w14:paraId="4327FB71" w14:textId="708D6F51" w:rsidR="0071621F" w:rsidRPr="0071621F" w:rsidRDefault="0071621F" w:rsidP="00D75FA3">
      <w:pPr>
        <w:pStyle w:val="Heading2"/>
        <w:numPr>
          <w:ilvl w:val="1"/>
          <w:numId w:val="12"/>
        </w:numPr>
        <w:rPr>
          <w:lang w:eastAsia="es-ES"/>
        </w:rPr>
      </w:pPr>
      <w:bookmarkStart w:id="107" w:name="_Toc232954413"/>
      <w:r>
        <w:rPr>
          <w:lang w:eastAsia="es-ES"/>
        </w:rPr>
        <w:t>Especificación de las pruebas</w:t>
      </w:r>
      <w:bookmarkEnd w:id="107"/>
    </w:p>
    <w:p w14:paraId="68AD0BAB" w14:textId="504E0B2C" w:rsidR="002D6183" w:rsidRPr="002D6183" w:rsidRDefault="00876041" w:rsidP="00D75FA3">
      <w:pPr>
        <w:pStyle w:val="Heading1"/>
        <w:numPr>
          <w:ilvl w:val="0"/>
          <w:numId w:val="12"/>
        </w:numPr>
        <w:rPr>
          <w:lang w:eastAsia="es-ES"/>
        </w:rPr>
      </w:pPr>
      <w:bookmarkStart w:id="108" w:name="_Toc232954414"/>
      <w:r>
        <w:rPr>
          <w:lang w:eastAsia="es-ES"/>
        </w:rPr>
        <w:t>Herramientas utilizadas</w:t>
      </w:r>
      <w:bookmarkEnd w:id="108"/>
    </w:p>
    <w:p w14:paraId="7AB7C1A3" w14:textId="58D74D16" w:rsidR="002D6183" w:rsidRPr="002D6183" w:rsidRDefault="00FF5F33" w:rsidP="002D6183">
      <w:pPr>
        <w:pStyle w:val="Heading1"/>
        <w:numPr>
          <w:ilvl w:val="0"/>
          <w:numId w:val="12"/>
        </w:numPr>
        <w:rPr>
          <w:lang w:eastAsia="es-ES"/>
        </w:rPr>
      </w:pPr>
      <w:bookmarkStart w:id="109" w:name="_Toc232954415"/>
      <w:r>
        <w:rPr>
          <w:lang w:eastAsia="es-ES"/>
        </w:rPr>
        <w:t>Desarrollo del Proyecto</w:t>
      </w:r>
      <w:bookmarkEnd w:id="109"/>
    </w:p>
    <w:p w14:paraId="51CEBD4E" w14:textId="652D8F6F" w:rsidR="00F43F11" w:rsidRDefault="00B17AF3" w:rsidP="00D75FA3">
      <w:pPr>
        <w:pStyle w:val="Heading2"/>
        <w:numPr>
          <w:ilvl w:val="1"/>
          <w:numId w:val="12"/>
        </w:numPr>
        <w:rPr>
          <w:lang w:eastAsia="es-ES"/>
        </w:rPr>
      </w:pPr>
      <w:bookmarkStart w:id="110" w:name="_Toc232954416"/>
      <w:r>
        <w:rPr>
          <w:lang w:eastAsia="es-ES"/>
        </w:rPr>
        <w:t xml:space="preserve">Hito </w:t>
      </w:r>
      <w:r w:rsidR="00B340BB">
        <w:rPr>
          <w:lang w:eastAsia="es-ES"/>
        </w:rPr>
        <w:t>1:</w:t>
      </w:r>
      <w:bookmarkEnd w:id="110"/>
      <w:r>
        <w:rPr>
          <w:lang w:eastAsia="es-ES"/>
        </w:rPr>
        <w:t xml:space="preserve"> </w:t>
      </w:r>
    </w:p>
    <w:p w14:paraId="6BD38C49" w14:textId="00EED352" w:rsidR="0071621F" w:rsidRDefault="0071621F" w:rsidP="00D75FA3">
      <w:pPr>
        <w:pStyle w:val="Heading2"/>
        <w:numPr>
          <w:ilvl w:val="1"/>
          <w:numId w:val="12"/>
        </w:numPr>
        <w:rPr>
          <w:lang w:eastAsia="es-ES"/>
        </w:rPr>
      </w:pPr>
      <w:bookmarkStart w:id="111" w:name="_Toc232954417"/>
      <w:r>
        <w:rPr>
          <w:lang w:eastAsia="es-ES"/>
        </w:rPr>
        <w:t xml:space="preserve">Hito </w:t>
      </w:r>
      <w:r w:rsidR="00B340BB">
        <w:rPr>
          <w:lang w:eastAsia="es-ES"/>
        </w:rPr>
        <w:t>2:</w:t>
      </w:r>
      <w:bookmarkEnd w:id="111"/>
    </w:p>
    <w:p w14:paraId="47B12EC4" w14:textId="0130A3AC" w:rsidR="0071621F" w:rsidRDefault="0071621F" w:rsidP="00D75FA3">
      <w:pPr>
        <w:pStyle w:val="Heading2"/>
        <w:numPr>
          <w:ilvl w:val="1"/>
          <w:numId w:val="12"/>
        </w:numPr>
        <w:rPr>
          <w:lang w:eastAsia="es-ES"/>
        </w:rPr>
      </w:pPr>
      <w:bookmarkStart w:id="112" w:name="_Toc232954418"/>
      <w:r>
        <w:rPr>
          <w:lang w:eastAsia="es-ES"/>
        </w:rPr>
        <w:t>Hito (añadir los hitos necesarios)</w:t>
      </w:r>
      <w:bookmarkEnd w:id="112"/>
    </w:p>
    <w:p w14:paraId="2B7BA938" w14:textId="3FFF8681" w:rsidR="0071621F" w:rsidRDefault="0071621F" w:rsidP="00D75FA3">
      <w:pPr>
        <w:pStyle w:val="Heading2"/>
        <w:numPr>
          <w:ilvl w:val="1"/>
          <w:numId w:val="12"/>
        </w:numPr>
        <w:rPr>
          <w:lang w:eastAsia="es-ES"/>
        </w:rPr>
      </w:pPr>
      <w:bookmarkStart w:id="113" w:name="_Toc232954419"/>
      <w:r>
        <w:rPr>
          <w:lang w:eastAsia="es-ES"/>
        </w:rPr>
        <w:t>V</w:t>
      </w:r>
      <w:r w:rsidRPr="0071621F">
        <w:rPr>
          <w:lang w:eastAsia="es-ES"/>
        </w:rPr>
        <w:t>alidación del proyecto</w:t>
      </w:r>
      <w:bookmarkEnd w:id="113"/>
    </w:p>
    <w:p w14:paraId="1D96876B" w14:textId="77777777" w:rsidR="0071621F" w:rsidRPr="0071621F" w:rsidRDefault="0071621F" w:rsidP="0071621F">
      <w:pPr>
        <w:rPr>
          <w:lang w:eastAsia="es-ES"/>
        </w:rPr>
      </w:pPr>
    </w:p>
    <w:p w14:paraId="760FD7BB" w14:textId="31A89FA5" w:rsidR="00B37AC8" w:rsidRDefault="00204E43" w:rsidP="00D75FA3">
      <w:pPr>
        <w:pStyle w:val="Heading1"/>
        <w:numPr>
          <w:ilvl w:val="0"/>
          <w:numId w:val="12"/>
        </w:numPr>
        <w:rPr>
          <w:lang w:eastAsia="es-ES"/>
        </w:rPr>
      </w:pPr>
      <w:bookmarkStart w:id="114" w:name="_Toc232954420"/>
      <w:r>
        <w:rPr>
          <w:lang w:eastAsia="es-ES"/>
        </w:rPr>
        <w:t>Planificación</w:t>
      </w:r>
      <w:r w:rsidR="00A03186">
        <w:rPr>
          <w:lang w:eastAsia="es-ES"/>
        </w:rPr>
        <w:t xml:space="preserve"> </w:t>
      </w:r>
      <w:r>
        <w:rPr>
          <w:lang w:eastAsia="es-ES"/>
        </w:rPr>
        <w:t>y</w:t>
      </w:r>
      <w:r w:rsidR="00A03186">
        <w:rPr>
          <w:lang w:eastAsia="es-ES"/>
        </w:rPr>
        <w:t xml:space="preserve"> </w:t>
      </w:r>
      <w:r>
        <w:rPr>
          <w:lang w:eastAsia="es-ES"/>
        </w:rPr>
        <w:t>presupuesto</w:t>
      </w:r>
      <w:r w:rsidR="00A03186">
        <w:rPr>
          <w:lang w:eastAsia="es-ES"/>
        </w:rPr>
        <w:t xml:space="preserve"> </w:t>
      </w:r>
      <w:r>
        <w:rPr>
          <w:lang w:eastAsia="es-ES"/>
        </w:rPr>
        <w:t>del</w:t>
      </w:r>
      <w:r w:rsidR="00A03186">
        <w:rPr>
          <w:lang w:eastAsia="es-ES"/>
        </w:rPr>
        <w:t xml:space="preserve"> proyecto</w:t>
      </w:r>
      <w:bookmarkEnd w:id="114"/>
    </w:p>
    <w:p w14:paraId="62D440E9" w14:textId="2D014ADE" w:rsidR="00B37AC8" w:rsidRDefault="00B37AC8" w:rsidP="00D75FA3">
      <w:pPr>
        <w:pStyle w:val="Heading1"/>
        <w:numPr>
          <w:ilvl w:val="0"/>
          <w:numId w:val="12"/>
        </w:numPr>
        <w:rPr>
          <w:lang w:eastAsia="es-ES"/>
        </w:rPr>
      </w:pPr>
      <w:bookmarkStart w:id="115" w:name="_Toc232954421"/>
      <w:r>
        <w:rPr>
          <w:lang w:eastAsia="es-ES"/>
        </w:rPr>
        <w:t>Impacto social y medioambiental</w:t>
      </w:r>
      <w:bookmarkEnd w:id="115"/>
    </w:p>
    <w:p w14:paraId="169B5D06" w14:textId="25A1FCE5" w:rsidR="0071621F" w:rsidRPr="0071621F" w:rsidRDefault="0071621F" w:rsidP="00D75FA3">
      <w:pPr>
        <w:pStyle w:val="Heading1"/>
        <w:numPr>
          <w:ilvl w:val="0"/>
          <w:numId w:val="12"/>
        </w:numPr>
        <w:rPr>
          <w:lang w:eastAsia="es-ES"/>
        </w:rPr>
      </w:pPr>
      <w:bookmarkStart w:id="116" w:name="_Toc232954422"/>
      <w:r>
        <w:rPr>
          <w:lang w:eastAsia="es-ES"/>
        </w:rPr>
        <w:t>Conclusiones</w:t>
      </w:r>
      <w:bookmarkEnd w:id="116"/>
    </w:p>
    <w:p w14:paraId="120304FB" w14:textId="5C14D75F" w:rsidR="00D72F37" w:rsidRDefault="0090029F" w:rsidP="00D72F37">
      <w:pPr>
        <w:pStyle w:val="Heading1"/>
        <w:numPr>
          <w:ilvl w:val="0"/>
          <w:numId w:val="12"/>
        </w:numPr>
        <w:rPr>
          <w:lang w:eastAsia="es-ES"/>
        </w:rPr>
      </w:pPr>
      <w:bookmarkStart w:id="117" w:name="_Toc232954423"/>
      <w:r>
        <w:rPr>
          <w:lang w:eastAsia="es-ES"/>
        </w:rPr>
        <w:t>Líneas futuras</w:t>
      </w:r>
      <w:bookmarkEnd w:id="117"/>
    </w:p>
    <w:p w14:paraId="25B5C155" w14:textId="74732E7E" w:rsidR="00D72F37" w:rsidRDefault="00D72F37" w:rsidP="00D75FA3">
      <w:pPr>
        <w:pStyle w:val="Heading1"/>
        <w:numPr>
          <w:ilvl w:val="0"/>
          <w:numId w:val="12"/>
        </w:numPr>
        <w:rPr>
          <w:lang w:eastAsia="es-ES"/>
        </w:rPr>
      </w:pPr>
      <w:bookmarkStart w:id="118" w:name="_Toc232954424"/>
      <w:r>
        <w:rPr>
          <w:lang w:eastAsia="es-ES"/>
        </w:rPr>
        <w:t>Glosario de términos</w:t>
      </w:r>
      <w:bookmarkEnd w:id="118"/>
    </w:p>
    <w:p w14:paraId="6CDD26F1" w14:textId="0E6C0054" w:rsidR="00D72F37" w:rsidRPr="00D72F37" w:rsidRDefault="00D72F37" w:rsidP="00D72F37">
      <w:pPr>
        <w:pStyle w:val="Heading1"/>
        <w:numPr>
          <w:ilvl w:val="0"/>
          <w:numId w:val="12"/>
        </w:numPr>
        <w:rPr>
          <w:lang w:eastAsia="es-ES"/>
        </w:rPr>
      </w:pPr>
      <w:bookmarkStart w:id="119" w:name="_Toc232954425"/>
      <w:r>
        <w:rPr>
          <w:lang w:eastAsia="es-ES"/>
        </w:rPr>
        <w:t>Anexos</w:t>
      </w:r>
      <w:bookmarkEnd w:id="119"/>
    </w:p>
    <w:bookmarkStart w:id="120" w:name="_Toc232954426" w:displacedByCustomXml="next"/>
    <w:sdt>
      <w:sdtPr>
        <w:rPr>
          <w:rFonts w:eastAsiaTheme="minorHAnsi" w:cstheme="minorBidi"/>
          <w:b w:val="0"/>
          <w:color w:val="auto"/>
          <w:sz w:val="22"/>
          <w:szCs w:val="22"/>
        </w:rPr>
        <w:id w:val="959611269"/>
        <w:docPartObj>
          <w:docPartGallery w:val="Bibliographies"/>
          <w:docPartUnique/>
        </w:docPartObj>
      </w:sdtPr>
      <w:sdtContent>
        <w:p w14:paraId="13A05656" w14:textId="1C3BA0DC" w:rsidR="003072D3" w:rsidRDefault="003072D3">
          <w:pPr>
            <w:pStyle w:val="Heading1"/>
          </w:pPr>
          <w:r w:rsidRPr="000C55E9">
            <w:t>Bibliografía</w:t>
          </w:r>
          <w:bookmarkEnd w:id="120"/>
        </w:p>
        <w:sdt>
          <w:sdtPr>
            <w:id w:val="111145805"/>
            <w:bibliography/>
          </w:sdtPr>
          <w:sdtContent>
            <w:commentRangeStart w:id="121" w:displacedByCustomXml="prev"/>
            <w:p w14:paraId="78915038" w14:textId="77777777" w:rsidR="00E9653D" w:rsidRDefault="003072D3">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0"/>
                <w:gridCol w:w="7964"/>
              </w:tblGrid>
              <w:tr w:rsidR="00E9653D" w14:paraId="54882A74" w14:textId="77777777" w:rsidTr="0071621F">
                <w:trPr>
                  <w:divId w:val="545438"/>
                  <w:tblCellSpacing w:w="15" w:type="dxa"/>
                </w:trPr>
                <w:tc>
                  <w:tcPr>
                    <w:tcW w:w="294" w:type="pct"/>
                    <w:hideMark/>
                  </w:tcPr>
                  <w:p w14:paraId="0F694320" w14:textId="45521235" w:rsidR="00E9653D" w:rsidRDefault="00E9653D">
                    <w:pPr>
                      <w:pStyle w:val="Bibliography"/>
                      <w:rPr>
                        <w:noProof/>
                        <w:sz w:val="24"/>
                        <w:szCs w:val="24"/>
                      </w:rPr>
                    </w:pPr>
                    <w:r>
                      <w:rPr>
                        <w:noProof/>
                      </w:rPr>
                      <w:t xml:space="preserve">[1] </w:t>
                    </w:r>
                  </w:p>
                </w:tc>
                <w:tc>
                  <w:tcPr>
                    <w:tcW w:w="0" w:type="auto"/>
                    <w:hideMark/>
                  </w:tcPr>
                  <w:p w14:paraId="5440C9BD" w14:textId="77777777" w:rsidR="00E9653D" w:rsidRDefault="00E9653D">
                    <w:pPr>
                      <w:pStyle w:val="Bibliography"/>
                      <w:rPr>
                        <w:noProof/>
                      </w:rPr>
                    </w:pPr>
                    <w:r w:rsidRPr="00E9653D">
                      <w:rPr>
                        <w:noProof/>
                        <w:lang w:val="en-GB"/>
                      </w:rPr>
                      <w:t xml:space="preserve">MarketsandMarkets, «IoT Market by Hardware, Software, Service, and Application - Global Forecast to 2024,» [En línea]. </w:t>
                    </w:r>
                    <w:r>
                      <w:rPr>
                        <w:noProof/>
                      </w:rPr>
                      <w:t>Available: https://www.marketsandmarkets.com.</w:t>
                    </w:r>
                  </w:p>
                </w:tc>
              </w:tr>
              <w:tr w:rsidR="00E9653D" w14:paraId="79FCC009" w14:textId="77777777" w:rsidTr="0071621F">
                <w:trPr>
                  <w:divId w:val="545438"/>
                  <w:tblCellSpacing w:w="15" w:type="dxa"/>
                </w:trPr>
                <w:tc>
                  <w:tcPr>
                    <w:tcW w:w="294" w:type="pct"/>
                    <w:hideMark/>
                  </w:tcPr>
                  <w:p w14:paraId="06D19955" w14:textId="77777777" w:rsidR="00E9653D" w:rsidRDefault="00E9653D">
                    <w:pPr>
                      <w:pStyle w:val="Bibliography"/>
                      <w:rPr>
                        <w:noProof/>
                      </w:rPr>
                    </w:pPr>
                    <w:r>
                      <w:rPr>
                        <w:noProof/>
                      </w:rPr>
                      <w:t xml:space="preserve">[2] </w:t>
                    </w:r>
                  </w:p>
                </w:tc>
                <w:tc>
                  <w:tcPr>
                    <w:tcW w:w="0" w:type="auto"/>
                    <w:hideMark/>
                  </w:tcPr>
                  <w:p w14:paraId="31F408A7" w14:textId="77777777" w:rsidR="00E9653D" w:rsidRDefault="00E9653D">
                    <w:pPr>
                      <w:pStyle w:val="Bibliography"/>
                      <w:rPr>
                        <w:noProof/>
                      </w:rPr>
                    </w:pPr>
                    <w:r w:rsidRPr="00E9653D">
                      <w:rPr>
                        <w:noProof/>
                        <w:lang w:val="en-GB"/>
                      </w:rPr>
                      <w:t xml:space="preserve">European Union Agency for Cybersecurity (ENISA), «Threat Landscape Report,» 2023. </w:t>
                    </w:r>
                    <w:r>
                      <w:rPr>
                        <w:noProof/>
                      </w:rPr>
                      <w:t>[En línea]. Available: https://www.enisa.europa.eu/publications/enisa-threat-landscape-2023.</w:t>
                    </w:r>
                  </w:p>
                </w:tc>
              </w:tr>
              <w:tr w:rsidR="00E9653D" w14:paraId="1B3C2F2D" w14:textId="77777777" w:rsidTr="0071621F">
                <w:trPr>
                  <w:divId w:val="545438"/>
                  <w:tblCellSpacing w:w="15" w:type="dxa"/>
                </w:trPr>
                <w:tc>
                  <w:tcPr>
                    <w:tcW w:w="294" w:type="pct"/>
                    <w:hideMark/>
                  </w:tcPr>
                  <w:p w14:paraId="70602382" w14:textId="77777777" w:rsidR="00E9653D" w:rsidRDefault="00E9653D">
                    <w:pPr>
                      <w:pStyle w:val="Bibliography"/>
                      <w:rPr>
                        <w:noProof/>
                      </w:rPr>
                    </w:pPr>
                    <w:r>
                      <w:rPr>
                        <w:noProof/>
                      </w:rPr>
                      <w:lastRenderedPageBreak/>
                      <w:t xml:space="preserve">[3] </w:t>
                    </w:r>
                  </w:p>
                </w:tc>
                <w:tc>
                  <w:tcPr>
                    <w:tcW w:w="0" w:type="auto"/>
                    <w:hideMark/>
                  </w:tcPr>
                  <w:p w14:paraId="333F3760" w14:textId="77777777" w:rsidR="00E9653D" w:rsidRDefault="00E9653D">
                    <w:pPr>
                      <w:pStyle w:val="Bibliography"/>
                      <w:rPr>
                        <w:noProof/>
                      </w:rPr>
                    </w:pPr>
                    <w:r>
                      <w:rPr>
                        <w:noProof/>
                      </w:rPr>
                      <w:t>I. C. Lago, «Comunicación segura de dispositivos IOT en medios inseguros,» 2024. [En línea]. Available: https://oa.upm.es/82550/.</w:t>
                    </w:r>
                  </w:p>
                </w:tc>
              </w:tr>
              <w:tr w:rsidR="00E9653D" w14:paraId="71BA9322" w14:textId="77777777" w:rsidTr="0071621F">
                <w:trPr>
                  <w:divId w:val="545438"/>
                  <w:tblCellSpacing w:w="15" w:type="dxa"/>
                </w:trPr>
                <w:tc>
                  <w:tcPr>
                    <w:tcW w:w="294" w:type="pct"/>
                    <w:hideMark/>
                  </w:tcPr>
                  <w:p w14:paraId="6EEA87E5" w14:textId="77777777" w:rsidR="00E9653D" w:rsidRDefault="00E9653D">
                    <w:pPr>
                      <w:pStyle w:val="Bibliography"/>
                      <w:rPr>
                        <w:noProof/>
                      </w:rPr>
                    </w:pPr>
                    <w:r>
                      <w:rPr>
                        <w:noProof/>
                      </w:rPr>
                      <w:t xml:space="preserve">[4] </w:t>
                    </w:r>
                  </w:p>
                </w:tc>
                <w:tc>
                  <w:tcPr>
                    <w:tcW w:w="0" w:type="auto"/>
                    <w:hideMark/>
                  </w:tcPr>
                  <w:p w14:paraId="366C3F06" w14:textId="77777777" w:rsidR="00E9653D" w:rsidRDefault="00E9653D">
                    <w:pPr>
                      <w:pStyle w:val="Bibliography"/>
                      <w:rPr>
                        <w:noProof/>
                      </w:rPr>
                    </w:pPr>
                    <w:r w:rsidRPr="00E9653D">
                      <w:rPr>
                        <w:noProof/>
                        <w:lang w:val="en-GB"/>
                      </w:rPr>
                      <w:t xml:space="preserve">W. Stallings, Cryptography and Network Security: Principles and Practice, 7th ed. </w:t>
                    </w:r>
                    <w:r>
                      <w:rPr>
                        <w:noProof/>
                      </w:rPr>
                      <w:t xml:space="preserve">Pearson, 2017. </w:t>
                    </w:r>
                  </w:p>
                </w:tc>
              </w:tr>
            </w:tbl>
            <w:p w14:paraId="76B62BCE" w14:textId="77777777" w:rsidR="00E9653D" w:rsidRDefault="00E9653D">
              <w:pPr>
                <w:divId w:val="545438"/>
                <w:rPr>
                  <w:rFonts w:eastAsia="Times New Roman"/>
                  <w:noProof/>
                </w:rPr>
              </w:pPr>
            </w:p>
            <w:p w14:paraId="091CE4E8" w14:textId="3CA6DF73" w:rsidR="003072D3" w:rsidRDefault="003072D3">
              <w:r>
                <w:rPr>
                  <w:b/>
                  <w:bCs/>
                </w:rPr>
                <w:fldChar w:fldCharType="end"/>
              </w:r>
              <w:commentRangeEnd w:id="121"/>
              <w:r w:rsidR="00603794">
                <w:rPr>
                  <w:rStyle w:val="CommentReference"/>
                  <w:sz w:val="22"/>
                  <w:szCs w:val="22"/>
                </w:rPr>
                <w:commentReference w:id="121"/>
              </w:r>
            </w:p>
          </w:sdtContent>
        </w:sdt>
      </w:sdtContent>
    </w:sdt>
    <w:p w14:paraId="0E40AFB2" w14:textId="2A079AC0" w:rsidR="003E7311" w:rsidRPr="00A82700" w:rsidRDefault="003E7311" w:rsidP="003072D3">
      <w:pPr>
        <w:pStyle w:val="NormalWeb"/>
        <w:rPr>
          <w:rFonts w:asciiTheme="minorHAnsi" w:hAnsiTheme="minorHAnsi" w:cstheme="minorHAnsi"/>
          <w:sz w:val="22"/>
          <w:szCs w:val="22"/>
        </w:rPr>
      </w:pPr>
    </w:p>
    <w:p w14:paraId="72A73C45" w14:textId="77777777" w:rsidR="00F24F22" w:rsidRPr="005A59F5" w:rsidRDefault="00F24F22" w:rsidP="005A59F5">
      <w:pPr>
        <w:rPr>
          <w:lang w:eastAsia="es-ES"/>
        </w:rPr>
      </w:pPr>
    </w:p>
    <w:p w14:paraId="28C47076" w14:textId="77777777" w:rsidR="00B37AC8" w:rsidRPr="00B37AC8" w:rsidRDefault="00B37AC8" w:rsidP="00B37AC8">
      <w:pPr>
        <w:rPr>
          <w:lang w:eastAsia="es-ES"/>
        </w:rPr>
      </w:pPr>
    </w:p>
    <w:sectPr w:rsidR="00B37AC8" w:rsidRPr="00B37AC8" w:rsidSect="00976C26">
      <w:type w:val="oddPage"/>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6" w:author="vgarcia" w:date="2024-09-16T11:48:00Z" w:initials="v">
    <w:p w14:paraId="22AD2335" w14:textId="3568BC85" w:rsidR="004E7E13" w:rsidRDefault="004E7E13">
      <w:pPr>
        <w:pStyle w:val="CommentText"/>
      </w:pPr>
      <w:r>
        <w:rPr>
          <w:rStyle w:val="CommentReference"/>
        </w:rPr>
        <w:annotationRef/>
      </w:r>
      <w:r>
        <w:t>Si cambia el resumen …. cambia el abstract.</w:t>
      </w:r>
    </w:p>
  </w:comment>
  <w:comment w:id="121" w:author="SERGIO GIL BORRAS" w:date="2024-09-07T10:27:00Z" w:initials="SGB">
    <w:p w14:paraId="068034CB" w14:textId="32CC056B" w:rsidR="004E7E13" w:rsidRDefault="004E7E13" w:rsidP="00603794">
      <w:pPr>
        <w:pStyle w:val="CommentText"/>
      </w:pPr>
      <w:r>
        <w:rPr>
          <w:rStyle w:val="CommentReference"/>
        </w:rPr>
        <w:annotationRef/>
      </w:r>
      <w:r>
        <w:t>En la tabla de la bibliografía. Aumenta el ancho de la columna de los números de cita para que los que son mayores de 9 no se corte el corchete a la siguiente línea.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2AD2335" w15:done="1"/>
  <w15:commentEx w15:paraId="068034CB"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DC3F87C" w16cex:dateUtc="2024-09-07T08: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2AD2335" w16cid:durableId="7538D615"/>
  <w16cid:commentId w16cid:paraId="068034CB" w16cid:durableId="4DC3F8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7B3660E" w14:textId="77777777" w:rsidR="00317844" w:rsidRDefault="00317844" w:rsidP="0033733E">
      <w:pPr>
        <w:spacing w:after="0" w:line="240" w:lineRule="auto"/>
      </w:pPr>
      <w:r>
        <w:separator/>
      </w:r>
    </w:p>
  </w:endnote>
  <w:endnote w:type="continuationSeparator" w:id="0">
    <w:p w14:paraId="31C43E0D" w14:textId="77777777" w:rsidR="00317844" w:rsidRDefault="00317844" w:rsidP="0033733E">
      <w:pPr>
        <w:spacing w:after="0" w:line="240" w:lineRule="auto"/>
      </w:pPr>
      <w:r>
        <w:continuationSeparator/>
      </w:r>
    </w:p>
  </w:endnote>
  <w:endnote w:type="continuationNotice" w:id="1">
    <w:p w14:paraId="5538776E" w14:textId="77777777" w:rsidR="00317844" w:rsidRDefault="0031784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2095713"/>
      <w:docPartObj>
        <w:docPartGallery w:val="Page Numbers (Bottom of Page)"/>
        <w:docPartUnique/>
      </w:docPartObj>
    </w:sdtPr>
    <w:sdtContent>
      <w:p w14:paraId="5A27868D" w14:textId="52998F8F" w:rsidR="004E7E13" w:rsidRDefault="004E7E13">
        <w:pPr>
          <w:pStyle w:val="Footer"/>
          <w:jc w:val="center"/>
        </w:pPr>
        <w:r>
          <w:fldChar w:fldCharType="begin"/>
        </w:r>
        <w:r>
          <w:instrText>PAGE   \* MERGEFORMAT</w:instrText>
        </w:r>
        <w:r>
          <w:fldChar w:fldCharType="separate"/>
        </w:r>
        <w:r w:rsidR="006507CF">
          <w:rPr>
            <w:noProof/>
          </w:rPr>
          <w:t>11</w:t>
        </w:r>
        <w:r>
          <w:fldChar w:fldCharType="end"/>
        </w:r>
      </w:p>
    </w:sdtContent>
  </w:sdt>
  <w:p w14:paraId="2CABD9A6" w14:textId="77777777" w:rsidR="004E7E13" w:rsidRDefault="004E7E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93934003"/>
      <w:docPartObj>
        <w:docPartGallery w:val="Page Numbers (Bottom of Page)"/>
        <w:docPartUnique/>
      </w:docPartObj>
    </w:sdtPr>
    <w:sdtContent>
      <w:p w14:paraId="616D38EF" w14:textId="21F6E188" w:rsidR="004E7E13" w:rsidRDefault="004E7E13">
        <w:pPr>
          <w:pStyle w:val="Footer"/>
          <w:jc w:val="center"/>
        </w:pPr>
        <w:r>
          <w:fldChar w:fldCharType="begin"/>
        </w:r>
        <w:r>
          <w:instrText>PAGE   \* MERGEFORMAT</w:instrText>
        </w:r>
        <w:r>
          <w:fldChar w:fldCharType="separate"/>
        </w:r>
        <w:r w:rsidR="006507CF">
          <w:rPr>
            <w:noProof/>
          </w:rPr>
          <w:t>vii</w:t>
        </w:r>
        <w:r>
          <w:fldChar w:fldCharType="end"/>
        </w:r>
      </w:p>
    </w:sdtContent>
  </w:sdt>
  <w:p w14:paraId="24E3E974" w14:textId="77777777" w:rsidR="004E7E13" w:rsidRDefault="004E7E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19683783"/>
      <w:docPartObj>
        <w:docPartGallery w:val="Page Numbers (Bottom of Page)"/>
        <w:docPartUnique/>
      </w:docPartObj>
    </w:sdtPr>
    <w:sdtContent>
      <w:p w14:paraId="3865E511" w14:textId="77777777" w:rsidR="00145D1E" w:rsidRDefault="00145D1E">
        <w:pPr>
          <w:pStyle w:val="Footer"/>
          <w:jc w:val="center"/>
        </w:pPr>
        <w:r>
          <w:fldChar w:fldCharType="begin"/>
        </w:r>
        <w:r>
          <w:instrText>PAGE   \* MERGEFORMAT</w:instrText>
        </w:r>
        <w:r>
          <w:fldChar w:fldCharType="separate"/>
        </w:r>
        <w:r>
          <w:rPr>
            <w:noProof/>
          </w:rPr>
          <w:t>11</w:t>
        </w:r>
        <w:r>
          <w:fldChar w:fldCharType="end"/>
        </w:r>
      </w:p>
    </w:sdtContent>
  </w:sdt>
  <w:p w14:paraId="3811846F" w14:textId="77777777" w:rsidR="00145D1E" w:rsidRDefault="00145D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DDACDF6" w14:textId="77777777" w:rsidR="00317844" w:rsidRDefault="00317844" w:rsidP="0033733E">
      <w:pPr>
        <w:spacing w:after="0" w:line="240" w:lineRule="auto"/>
      </w:pPr>
      <w:r>
        <w:separator/>
      </w:r>
    </w:p>
  </w:footnote>
  <w:footnote w:type="continuationSeparator" w:id="0">
    <w:p w14:paraId="55E3276E" w14:textId="77777777" w:rsidR="00317844" w:rsidRDefault="00317844" w:rsidP="0033733E">
      <w:pPr>
        <w:spacing w:after="0" w:line="240" w:lineRule="auto"/>
      </w:pPr>
      <w:r>
        <w:continuationSeparator/>
      </w:r>
    </w:p>
  </w:footnote>
  <w:footnote w:type="continuationNotice" w:id="1">
    <w:p w14:paraId="0F0B6251" w14:textId="77777777" w:rsidR="00317844" w:rsidRDefault="0031784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22930F" w14:textId="77777777" w:rsidR="002D4035" w:rsidRDefault="002D40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434660"/>
    <w:multiLevelType w:val="hybridMultilevel"/>
    <w:tmpl w:val="C0EE14F2"/>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873482"/>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01FF3998"/>
    <w:multiLevelType w:val="multilevel"/>
    <w:tmpl w:val="72B8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9E630D"/>
    <w:multiLevelType w:val="hybridMultilevel"/>
    <w:tmpl w:val="A83CB55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42246A8"/>
    <w:multiLevelType w:val="hybridMultilevel"/>
    <w:tmpl w:val="2C66D41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4D471DC"/>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067266A5"/>
    <w:multiLevelType w:val="multilevel"/>
    <w:tmpl w:val="28E424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086A59"/>
    <w:multiLevelType w:val="multilevel"/>
    <w:tmpl w:val="65D8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DA3FFC"/>
    <w:multiLevelType w:val="hybridMultilevel"/>
    <w:tmpl w:val="C6EA71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A2732A6"/>
    <w:multiLevelType w:val="multilevel"/>
    <w:tmpl w:val="8E7E1F2A"/>
    <w:lvl w:ilvl="0">
      <w:start w:val="1"/>
      <w:numFmt w:val="decimal"/>
      <w:lvlText w:val="%1."/>
      <w:lvlJc w:val="left"/>
      <w:pPr>
        <w:ind w:left="785" w:hanging="360"/>
      </w:pPr>
      <w:rPr>
        <w:rFonts w:hint="default"/>
      </w:rPr>
    </w:lvl>
    <w:lvl w:ilvl="1">
      <w:start w:val="1"/>
      <w:numFmt w:val="decimal"/>
      <w:lvlText w:val="%1.%2"/>
      <w:lvlJc w:val="left"/>
      <w:pPr>
        <w:ind w:left="1494" w:hanging="360"/>
      </w:pPr>
      <w:rPr>
        <w:rFonts w:hint="default"/>
      </w:rPr>
    </w:lvl>
    <w:lvl w:ilvl="2">
      <w:start w:val="1"/>
      <w:numFmt w:val="decimal"/>
      <w:lvlText w:val="%1.%2.%3"/>
      <w:lvlJc w:val="left"/>
      <w:pPr>
        <w:ind w:left="3977" w:hanging="720"/>
      </w:pPr>
      <w:rPr>
        <w:rFonts w:hint="default"/>
      </w:rPr>
    </w:lvl>
    <w:lvl w:ilvl="3">
      <w:start w:val="1"/>
      <w:numFmt w:val="decimal"/>
      <w:lvlText w:val="%1.%2.%3.%4"/>
      <w:lvlJc w:val="left"/>
      <w:pPr>
        <w:ind w:left="5393" w:hanging="720"/>
      </w:pPr>
      <w:rPr>
        <w:rFonts w:hint="default"/>
      </w:rPr>
    </w:lvl>
    <w:lvl w:ilvl="4">
      <w:start w:val="1"/>
      <w:numFmt w:val="decimal"/>
      <w:lvlText w:val="%1.%2.%3.%4.%5"/>
      <w:lvlJc w:val="left"/>
      <w:pPr>
        <w:ind w:left="7169" w:hanging="1080"/>
      </w:pPr>
      <w:rPr>
        <w:rFonts w:hint="default"/>
      </w:rPr>
    </w:lvl>
    <w:lvl w:ilvl="5">
      <w:start w:val="1"/>
      <w:numFmt w:val="decimal"/>
      <w:lvlText w:val="%1.%2.%3.%4.%5.%6"/>
      <w:lvlJc w:val="left"/>
      <w:pPr>
        <w:ind w:left="8585" w:hanging="1080"/>
      </w:pPr>
      <w:rPr>
        <w:rFonts w:hint="default"/>
      </w:rPr>
    </w:lvl>
    <w:lvl w:ilvl="6">
      <w:start w:val="1"/>
      <w:numFmt w:val="decimal"/>
      <w:lvlText w:val="%1.%2.%3.%4.%5.%6.%7"/>
      <w:lvlJc w:val="left"/>
      <w:pPr>
        <w:ind w:left="10361" w:hanging="1440"/>
      </w:pPr>
      <w:rPr>
        <w:rFonts w:hint="default"/>
      </w:rPr>
    </w:lvl>
    <w:lvl w:ilvl="7">
      <w:start w:val="1"/>
      <w:numFmt w:val="decimal"/>
      <w:lvlText w:val="%1.%2.%3.%4.%5.%6.%7.%8"/>
      <w:lvlJc w:val="left"/>
      <w:pPr>
        <w:ind w:left="11777" w:hanging="1440"/>
      </w:pPr>
      <w:rPr>
        <w:rFonts w:hint="default"/>
      </w:rPr>
    </w:lvl>
    <w:lvl w:ilvl="8">
      <w:start w:val="1"/>
      <w:numFmt w:val="decimal"/>
      <w:lvlText w:val="%1.%2.%3.%4.%5.%6.%7.%8.%9"/>
      <w:lvlJc w:val="left"/>
      <w:pPr>
        <w:ind w:left="13193" w:hanging="1440"/>
      </w:pPr>
      <w:rPr>
        <w:rFonts w:hint="default"/>
      </w:rPr>
    </w:lvl>
  </w:abstractNum>
  <w:abstractNum w:abstractNumId="10" w15:restartNumberingAfterBreak="0">
    <w:nsid w:val="106472CE"/>
    <w:multiLevelType w:val="multilevel"/>
    <w:tmpl w:val="ED3A5504"/>
    <w:lvl w:ilvl="0">
      <w:start w:val="1"/>
      <w:numFmt w:val="decimal"/>
      <w:lvlText w:val="%1."/>
      <w:lvlJc w:val="left"/>
      <w:pPr>
        <w:ind w:left="1080" w:hanging="720"/>
      </w:pPr>
      <w:rPr>
        <w:rFonts w:hint="default"/>
      </w:rPr>
    </w:lvl>
    <w:lvl w:ilvl="1">
      <w:start w:val="1"/>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10D03E8D"/>
    <w:multiLevelType w:val="hybridMultilevel"/>
    <w:tmpl w:val="8FF059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2754681"/>
    <w:multiLevelType w:val="hybridMultilevel"/>
    <w:tmpl w:val="CFA236A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365578"/>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16D34D64"/>
    <w:multiLevelType w:val="hybridMultilevel"/>
    <w:tmpl w:val="6400C3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70013EF"/>
    <w:multiLevelType w:val="hybridMultilevel"/>
    <w:tmpl w:val="28384130"/>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181B66C1"/>
    <w:multiLevelType w:val="multilevel"/>
    <w:tmpl w:val="B350A714"/>
    <w:lvl w:ilvl="0">
      <w:start w:val="5"/>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7" w15:restartNumberingAfterBreak="0">
    <w:nsid w:val="184C413A"/>
    <w:multiLevelType w:val="hybridMultilevel"/>
    <w:tmpl w:val="584820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8790AE3"/>
    <w:multiLevelType w:val="hybridMultilevel"/>
    <w:tmpl w:val="EFBA52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A956DF0"/>
    <w:multiLevelType w:val="multilevel"/>
    <w:tmpl w:val="D1EE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7E5806"/>
    <w:multiLevelType w:val="hybridMultilevel"/>
    <w:tmpl w:val="16C2501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1D3D5E96"/>
    <w:multiLevelType w:val="multilevel"/>
    <w:tmpl w:val="E9560E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CD41E6"/>
    <w:multiLevelType w:val="multilevel"/>
    <w:tmpl w:val="B6649948"/>
    <w:lvl w:ilvl="0">
      <w:start w:val="5"/>
      <w:numFmt w:val="decimal"/>
      <w:lvlText w:val="%1"/>
      <w:lvlJc w:val="left"/>
      <w:pPr>
        <w:ind w:left="495" w:hanging="49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201E4D5E"/>
    <w:multiLevelType w:val="multilevel"/>
    <w:tmpl w:val="BE0EC3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1F01C5"/>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20C560D4"/>
    <w:multiLevelType w:val="hybridMultilevel"/>
    <w:tmpl w:val="BE6A89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0C84902"/>
    <w:multiLevelType w:val="hybridMultilevel"/>
    <w:tmpl w:val="C200F36C"/>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7" w15:restartNumberingAfterBreak="0">
    <w:nsid w:val="230A7DB3"/>
    <w:multiLevelType w:val="hybridMultilevel"/>
    <w:tmpl w:val="1FC4E2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35401E3"/>
    <w:multiLevelType w:val="hybridMultilevel"/>
    <w:tmpl w:val="398C0484"/>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23EB3179"/>
    <w:multiLevelType w:val="multilevel"/>
    <w:tmpl w:val="61B25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3B2C78"/>
    <w:multiLevelType w:val="hybridMultilevel"/>
    <w:tmpl w:val="59846F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24B87025"/>
    <w:multiLevelType w:val="hybridMultilevel"/>
    <w:tmpl w:val="0C4C3D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25446188"/>
    <w:multiLevelType w:val="hybridMultilevel"/>
    <w:tmpl w:val="A996516A"/>
    <w:lvl w:ilvl="0" w:tplc="E1B22ADA">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5EB65AD"/>
    <w:multiLevelType w:val="hybridMultilevel"/>
    <w:tmpl w:val="B61CC5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264C6F24"/>
    <w:multiLevelType w:val="hybridMultilevel"/>
    <w:tmpl w:val="22D257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27E40BB1"/>
    <w:multiLevelType w:val="multilevel"/>
    <w:tmpl w:val="86B6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6C022F"/>
    <w:multiLevelType w:val="multilevel"/>
    <w:tmpl w:val="CCD80AB4"/>
    <w:lvl w:ilvl="0">
      <w:start w:val="5"/>
      <w:numFmt w:val="decimal"/>
      <w:lvlText w:val="%1"/>
      <w:lvlJc w:val="left"/>
      <w:pPr>
        <w:ind w:left="495" w:hanging="49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7" w15:restartNumberingAfterBreak="0">
    <w:nsid w:val="28707D20"/>
    <w:multiLevelType w:val="hybridMultilevel"/>
    <w:tmpl w:val="2544EA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28D94E45"/>
    <w:multiLevelType w:val="hybridMultilevel"/>
    <w:tmpl w:val="DEEEE6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293A455D"/>
    <w:multiLevelType w:val="hybridMultilevel"/>
    <w:tmpl w:val="338A93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29D229AF"/>
    <w:multiLevelType w:val="hybridMultilevel"/>
    <w:tmpl w:val="B128DD7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41" w15:restartNumberingAfterBreak="0">
    <w:nsid w:val="2C806081"/>
    <w:multiLevelType w:val="hybridMultilevel"/>
    <w:tmpl w:val="650AC7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32AD5DAB"/>
    <w:multiLevelType w:val="hybridMultilevel"/>
    <w:tmpl w:val="E452D54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32B32C9D"/>
    <w:multiLevelType w:val="hybridMultilevel"/>
    <w:tmpl w:val="A02E82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4" w15:restartNumberingAfterBreak="0">
    <w:nsid w:val="336D1353"/>
    <w:multiLevelType w:val="hybridMultilevel"/>
    <w:tmpl w:val="9EFA6B4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34107A2C"/>
    <w:multiLevelType w:val="hybridMultilevel"/>
    <w:tmpl w:val="9C167F0E"/>
    <w:lvl w:ilvl="0" w:tplc="B64C0EDC">
      <w:start w:val="1"/>
      <w:numFmt w:val="upperRoman"/>
      <w:lvlText w:val="%1."/>
      <w:lvlJc w:val="right"/>
      <w:pPr>
        <w:ind w:left="1480" w:hanging="360"/>
      </w:pPr>
      <w:rPr>
        <w:rFonts w:asciiTheme="minorHAnsi" w:hAnsiTheme="minorHAnsi" w:cstheme="minorHAnsi" w:hint="default"/>
        <w:b w:val="0"/>
        <w:color w:val="auto"/>
        <w:sz w:val="22"/>
        <w:szCs w:val="22"/>
      </w:rPr>
    </w:lvl>
    <w:lvl w:ilvl="1" w:tplc="0C0A0019" w:tentative="1">
      <w:start w:val="1"/>
      <w:numFmt w:val="lowerLetter"/>
      <w:lvlText w:val="%2."/>
      <w:lvlJc w:val="left"/>
      <w:pPr>
        <w:ind w:left="2200" w:hanging="360"/>
      </w:pPr>
    </w:lvl>
    <w:lvl w:ilvl="2" w:tplc="0C0A001B" w:tentative="1">
      <w:start w:val="1"/>
      <w:numFmt w:val="lowerRoman"/>
      <w:lvlText w:val="%3."/>
      <w:lvlJc w:val="right"/>
      <w:pPr>
        <w:ind w:left="2920" w:hanging="180"/>
      </w:pPr>
    </w:lvl>
    <w:lvl w:ilvl="3" w:tplc="0C0A000F" w:tentative="1">
      <w:start w:val="1"/>
      <w:numFmt w:val="decimal"/>
      <w:lvlText w:val="%4."/>
      <w:lvlJc w:val="left"/>
      <w:pPr>
        <w:ind w:left="3640" w:hanging="360"/>
      </w:pPr>
    </w:lvl>
    <w:lvl w:ilvl="4" w:tplc="0C0A0019" w:tentative="1">
      <w:start w:val="1"/>
      <w:numFmt w:val="lowerLetter"/>
      <w:lvlText w:val="%5."/>
      <w:lvlJc w:val="left"/>
      <w:pPr>
        <w:ind w:left="4360" w:hanging="360"/>
      </w:pPr>
    </w:lvl>
    <w:lvl w:ilvl="5" w:tplc="0C0A001B" w:tentative="1">
      <w:start w:val="1"/>
      <w:numFmt w:val="lowerRoman"/>
      <w:lvlText w:val="%6."/>
      <w:lvlJc w:val="right"/>
      <w:pPr>
        <w:ind w:left="5080" w:hanging="180"/>
      </w:pPr>
    </w:lvl>
    <w:lvl w:ilvl="6" w:tplc="0C0A000F" w:tentative="1">
      <w:start w:val="1"/>
      <w:numFmt w:val="decimal"/>
      <w:lvlText w:val="%7."/>
      <w:lvlJc w:val="left"/>
      <w:pPr>
        <w:ind w:left="5800" w:hanging="360"/>
      </w:pPr>
    </w:lvl>
    <w:lvl w:ilvl="7" w:tplc="0C0A0019" w:tentative="1">
      <w:start w:val="1"/>
      <w:numFmt w:val="lowerLetter"/>
      <w:lvlText w:val="%8."/>
      <w:lvlJc w:val="left"/>
      <w:pPr>
        <w:ind w:left="6520" w:hanging="360"/>
      </w:pPr>
    </w:lvl>
    <w:lvl w:ilvl="8" w:tplc="0C0A001B" w:tentative="1">
      <w:start w:val="1"/>
      <w:numFmt w:val="lowerRoman"/>
      <w:lvlText w:val="%9."/>
      <w:lvlJc w:val="right"/>
      <w:pPr>
        <w:ind w:left="7240" w:hanging="180"/>
      </w:pPr>
    </w:lvl>
  </w:abstractNum>
  <w:abstractNum w:abstractNumId="46" w15:restartNumberingAfterBreak="0">
    <w:nsid w:val="34641C96"/>
    <w:multiLevelType w:val="hybridMultilevel"/>
    <w:tmpl w:val="9BB87E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34BF3BB2"/>
    <w:multiLevelType w:val="multilevel"/>
    <w:tmpl w:val="98A2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CC6ACD"/>
    <w:multiLevelType w:val="hybridMultilevel"/>
    <w:tmpl w:val="0A54AD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39412A5F"/>
    <w:multiLevelType w:val="hybridMultilevel"/>
    <w:tmpl w:val="966C54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3BD17C23"/>
    <w:multiLevelType w:val="hybridMultilevel"/>
    <w:tmpl w:val="49EAFDFE"/>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1" w15:restartNumberingAfterBreak="0">
    <w:nsid w:val="3E743BDF"/>
    <w:multiLevelType w:val="hybridMultilevel"/>
    <w:tmpl w:val="AD3A323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41BF0D74"/>
    <w:multiLevelType w:val="hybridMultilevel"/>
    <w:tmpl w:val="99D06260"/>
    <w:lvl w:ilvl="0" w:tplc="0C0A0001">
      <w:start w:val="1"/>
      <w:numFmt w:val="bullet"/>
      <w:lvlText w:val=""/>
      <w:lvlJc w:val="left"/>
      <w:pPr>
        <w:ind w:left="1505" w:hanging="360"/>
      </w:pPr>
      <w:rPr>
        <w:rFonts w:ascii="Symbol" w:hAnsi="Symbol" w:hint="default"/>
      </w:rPr>
    </w:lvl>
    <w:lvl w:ilvl="1" w:tplc="0C0A0003" w:tentative="1">
      <w:start w:val="1"/>
      <w:numFmt w:val="bullet"/>
      <w:lvlText w:val="o"/>
      <w:lvlJc w:val="left"/>
      <w:pPr>
        <w:ind w:left="2225" w:hanging="360"/>
      </w:pPr>
      <w:rPr>
        <w:rFonts w:ascii="Courier New" w:hAnsi="Courier New" w:cs="Courier New" w:hint="default"/>
      </w:rPr>
    </w:lvl>
    <w:lvl w:ilvl="2" w:tplc="0C0A0005" w:tentative="1">
      <w:start w:val="1"/>
      <w:numFmt w:val="bullet"/>
      <w:lvlText w:val=""/>
      <w:lvlJc w:val="left"/>
      <w:pPr>
        <w:ind w:left="2945" w:hanging="360"/>
      </w:pPr>
      <w:rPr>
        <w:rFonts w:ascii="Wingdings" w:hAnsi="Wingdings" w:hint="default"/>
      </w:rPr>
    </w:lvl>
    <w:lvl w:ilvl="3" w:tplc="0C0A0001" w:tentative="1">
      <w:start w:val="1"/>
      <w:numFmt w:val="bullet"/>
      <w:lvlText w:val=""/>
      <w:lvlJc w:val="left"/>
      <w:pPr>
        <w:ind w:left="3665" w:hanging="360"/>
      </w:pPr>
      <w:rPr>
        <w:rFonts w:ascii="Symbol" w:hAnsi="Symbol" w:hint="default"/>
      </w:rPr>
    </w:lvl>
    <w:lvl w:ilvl="4" w:tplc="0C0A0003" w:tentative="1">
      <w:start w:val="1"/>
      <w:numFmt w:val="bullet"/>
      <w:lvlText w:val="o"/>
      <w:lvlJc w:val="left"/>
      <w:pPr>
        <w:ind w:left="4385" w:hanging="360"/>
      </w:pPr>
      <w:rPr>
        <w:rFonts w:ascii="Courier New" w:hAnsi="Courier New" w:cs="Courier New" w:hint="default"/>
      </w:rPr>
    </w:lvl>
    <w:lvl w:ilvl="5" w:tplc="0C0A0005" w:tentative="1">
      <w:start w:val="1"/>
      <w:numFmt w:val="bullet"/>
      <w:lvlText w:val=""/>
      <w:lvlJc w:val="left"/>
      <w:pPr>
        <w:ind w:left="5105" w:hanging="360"/>
      </w:pPr>
      <w:rPr>
        <w:rFonts w:ascii="Wingdings" w:hAnsi="Wingdings" w:hint="default"/>
      </w:rPr>
    </w:lvl>
    <w:lvl w:ilvl="6" w:tplc="0C0A0001" w:tentative="1">
      <w:start w:val="1"/>
      <w:numFmt w:val="bullet"/>
      <w:lvlText w:val=""/>
      <w:lvlJc w:val="left"/>
      <w:pPr>
        <w:ind w:left="5825" w:hanging="360"/>
      </w:pPr>
      <w:rPr>
        <w:rFonts w:ascii="Symbol" w:hAnsi="Symbol" w:hint="default"/>
      </w:rPr>
    </w:lvl>
    <w:lvl w:ilvl="7" w:tplc="0C0A0003" w:tentative="1">
      <w:start w:val="1"/>
      <w:numFmt w:val="bullet"/>
      <w:lvlText w:val="o"/>
      <w:lvlJc w:val="left"/>
      <w:pPr>
        <w:ind w:left="6545" w:hanging="360"/>
      </w:pPr>
      <w:rPr>
        <w:rFonts w:ascii="Courier New" w:hAnsi="Courier New" w:cs="Courier New" w:hint="default"/>
      </w:rPr>
    </w:lvl>
    <w:lvl w:ilvl="8" w:tplc="0C0A0005" w:tentative="1">
      <w:start w:val="1"/>
      <w:numFmt w:val="bullet"/>
      <w:lvlText w:val=""/>
      <w:lvlJc w:val="left"/>
      <w:pPr>
        <w:ind w:left="7265" w:hanging="360"/>
      </w:pPr>
      <w:rPr>
        <w:rFonts w:ascii="Wingdings" w:hAnsi="Wingdings" w:hint="default"/>
      </w:rPr>
    </w:lvl>
  </w:abstractNum>
  <w:abstractNum w:abstractNumId="53" w15:restartNumberingAfterBreak="0">
    <w:nsid w:val="42836377"/>
    <w:multiLevelType w:val="multilevel"/>
    <w:tmpl w:val="3962C5F8"/>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4" w15:restartNumberingAfterBreak="0">
    <w:nsid w:val="476B2514"/>
    <w:multiLevelType w:val="hybridMultilevel"/>
    <w:tmpl w:val="1D046544"/>
    <w:lvl w:ilvl="0" w:tplc="0C0A0001">
      <w:start w:val="1"/>
      <w:numFmt w:val="bullet"/>
      <w:lvlText w:val=""/>
      <w:lvlJc w:val="left"/>
      <w:pPr>
        <w:ind w:left="720" w:hanging="360"/>
      </w:pPr>
      <w:rPr>
        <w:rFonts w:ascii="Symbol" w:hAnsi="Symbol" w:hint="default"/>
      </w:rPr>
    </w:lvl>
    <w:lvl w:ilvl="1" w:tplc="0C0A0001">
      <w:start w:val="1"/>
      <w:numFmt w:val="bullet"/>
      <w:lvlText w:val=""/>
      <w:lvlJc w:val="left"/>
      <w:pPr>
        <w:ind w:left="1440" w:hanging="360"/>
      </w:pPr>
      <w:rPr>
        <w:rFonts w:ascii="Symbol" w:hAnsi="Symbo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485C47D5"/>
    <w:multiLevelType w:val="hybridMultilevel"/>
    <w:tmpl w:val="AEB870B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496972D3"/>
    <w:multiLevelType w:val="hybridMultilevel"/>
    <w:tmpl w:val="F578895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4A0D8F22"/>
    <w:multiLevelType w:val="hybridMultilevel"/>
    <w:tmpl w:val="3BEA01A2"/>
    <w:lvl w:ilvl="0" w:tplc="09289E64">
      <w:start w:val="1"/>
      <w:numFmt w:val="bullet"/>
      <w:lvlText w:val=""/>
      <w:lvlJc w:val="left"/>
      <w:pPr>
        <w:ind w:left="720" w:hanging="360"/>
      </w:pPr>
      <w:rPr>
        <w:rFonts w:ascii="Symbol" w:hAnsi="Symbol" w:hint="default"/>
      </w:rPr>
    </w:lvl>
    <w:lvl w:ilvl="1" w:tplc="110A3056">
      <w:start w:val="1"/>
      <w:numFmt w:val="bullet"/>
      <w:lvlText w:val="o"/>
      <w:lvlJc w:val="left"/>
      <w:pPr>
        <w:ind w:left="1440" w:hanging="360"/>
      </w:pPr>
      <w:rPr>
        <w:rFonts w:ascii="Courier New" w:hAnsi="Courier New" w:hint="default"/>
      </w:rPr>
    </w:lvl>
    <w:lvl w:ilvl="2" w:tplc="DC869AE8">
      <w:start w:val="1"/>
      <w:numFmt w:val="bullet"/>
      <w:lvlText w:val=""/>
      <w:lvlJc w:val="left"/>
      <w:pPr>
        <w:ind w:left="2160" w:hanging="360"/>
      </w:pPr>
      <w:rPr>
        <w:rFonts w:ascii="Wingdings" w:hAnsi="Wingdings" w:hint="default"/>
      </w:rPr>
    </w:lvl>
    <w:lvl w:ilvl="3" w:tplc="213099D2">
      <w:start w:val="1"/>
      <w:numFmt w:val="bullet"/>
      <w:lvlText w:val=""/>
      <w:lvlJc w:val="left"/>
      <w:pPr>
        <w:ind w:left="2880" w:hanging="360"/>
      </w:pPr>
      <w:rPr>
        <w:rFonts w:ascii="Symbol" w:hAnsi="Symbol" w:hint="default"/>
      </w:rPr>
    </w:lvl>
    <w:lvl w:ilvl="4" w:tplc="89586E48">
      <w:start w:val="1"/>
      <w:numFmt w:val="bullet"/>
      <w:lvlText w:val="o"/>
      <w:lvlJc w:val="left"/>
      <w:pPr>
        <w:ind w:left="3600" w:hanging="360"/>
      </w:pPr>
      <w:rPr>
        <w:rFonts w:ascii="Courier New" w:hAnsi="Courier New" w:hint="default"/>
      </w:rPr>
    </w:lvl>
    <w:lvl w:ilvl="5" w:tplc="32C629DC">
      <w:start w:val="1"/>
      <w:numFmt w:val="bullet"/>
      <w:lvlText w:val=""/>
      <w:lvlJc w:val="left"/>
      <w:pPr>
        <w:ind w:left="4320" w:hanging="360"/>
      </w:pPr>
      <w:rPr>
        <w:rFonts w:ascii="Wingdings" w:hAnsi="Wingdings" w:hint="default"/>
      </w:rPr>
    </w:lvl>
    <w:lvl w:ilvl="6" w:tplc="3056C136">
      <w:start w:val="1"/>
      <w:numFmt w:val="bullet"/>
      <w:lvlText w:val=""/>
      <w:lvlJc w:val="left"/>
      <w:pPr>
        <w:ind w:left="5040" w:hanging="360"/>
      </w:pPr>
      <w:rPr>
        <w:rFonts w:ascii="Symbol" w:hAnsi="Symbol" w:hint="default"/>
      </w:rPr>
    </w:lvl>
    <w:lvl w:ilvl="7" w:tplc="C4989AB0">
      <w:start w:val="1"/>
      <w:numFmt w:val="bullet"/>
      <w:lvlText w:val="o"/>
      <w:lvlJc w:val="left"/>
      <w:pPr>
        <w:ind w:left="5760" w:hanging="360"/>
      </w:pPr>
      <w:rPr>
        <w:rFonts w:ascii="Courier New" w:hAnsi="Courier New" w:hint="default"/>
      </w:rPr>
    </w:lvl>
    <w:lvl w:ilvl="8" w:tplc="CC7EB638">
      <w:start w:val="1"/>
      <w:numFmt w:val="bullet"/>
      <w:lvlText w:val=""/>
      <w:lvlJc w:val="left"/>
      <w:pPr>
        <w:ind w:left="6480" w:hanging="360"/>
      </w:pPr>
      <w:rPr>
        <w:rFonts w:ascii="Wingdings" w:hAnsi="Wingdings" w:hint="default"/>
      </w:rPr>
    </w:lvl>
  </w:abstractNum>
  <w:abstractNum w:abstractNumId="58" w15:restartNumberingAfterBreak="0">
    <w:nsid w:val="4AD802E1"/>
    <w:multiLevelType w:val="hybridMultilevel"/>
    <w:tmpl w:val="379237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4B2A5024"/>
    <w:multiLevelType w:val="multilevel"/>
    <w:tmpl w:val="868A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BB5027"/>
    <w:multiLevelType w:val="hybridMultilevel"/>
    <w:tmpl w:val="FBF449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4E4206B3"/>
    <w:multiLevelType w:val="multilevel"/>
    <w:tmpl w:val="8600384A"/>
    <w:lvl w:ilvl="0">
      <w:start w:val="1"/>
      <w:numFmt w:val="decimal"/>
      <w:lvlText w:val="%1."/>
      <w:lvlJc w:val="left"/>
      <w:pPr>
        <w:ind w:left="644"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2" w15:restartNumberingAfterBreak="0">
    <w:nsid w:val="4F2B5C4C"/>
    <w:multiLevelType w:val="multilevel"/>
    <w:tmpl w:val="50624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D42B5D"/>
    <w:multiLevelType w:val="multilevel"/>
    <w:tmpl w:val="71C4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D320E6"/>
    <w:multiLevelType w:val="multilevel"/>
    <w:tmpl w:val="B16641A0"/>
    <w:lvl w:ilvl="0">
      <w:start w:val="1"/>
      <w:numFmt w:val="decimal"/>
      <w:lvlText w:val="%1."/>
      <w:lvlJc w:val="left"/>
      <w:pPr>
        <w:ind w:left="1004" w:hanging="72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2084" w:hanging="180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804" w:hanging="2520"/>
      </w:pPr>
      <w:rPr>
        <w:rFonts w:hint="default"/>
      </w:rPr>
    </w:lvl>
  </w:abstractNum>
  <w:abstractNum w:abstractNumId="65" w15:restartNumberingAfterBreak="0">
    <w:nsid w:val="534D08EA"/>
    <w:multiLevelType w:val="multilevel"/>
    <w:tmpl w:val="70BEA2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4212BCC"/>
    <w:multiLevelType w:val="hybridMultilevel"/>
    <w:tmpl w:val="D3A61A40"/>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67" w15:restartNumberingAfterBreak="0">
    <w:nsid w:val="56EC5666"/>
    <w:multiLevelType w:val="hybridMultilevel"/>
    <w:tmpl w:val="B40A6F6E"/>
    <w:lvl w:ilvl="0" w:tplc="0C0A0001">
      <w:start w:val="1"/>
      <w:numFmt w:val="bullet"/>
      <w:lvlText w:val=""/>
      <w:lvlJc w:val="left"/>
      <w:pPr>
        <w:ind w:left="1776" w:hanging="360"/>
      </w:pPr>
      <w:rPr>
        <w:rFonts w:ascii="Symbol" w:hAnsi="Symbol"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68" w15:restartNumberingAfterBreak="0">
    <w:nsid w:val="5A06B1BB"/>
    <w:multiLevelType w:val="hybridMultilevel"/>
    <w:tmpl w:val="97AE7814"/>
    <w:lvl w:ilvl="0" w:tplc="2DB85788">
      <w:start w:val="1"/>
      <w:numFmt w:val="bullet"/>
      <w:lvlText w:val=""/>
      <w:lvlJc w:val="left"/>
      <w:pPr>
        <w:ind w:left="720" w:hanging="360"/>
      </w:pPr>
      <w:rPr>
        <w:rFonts w:ascii="Symbol" w:hAnsi="Symbol" w:hint="default"/>
      </w:rPr>
    </w:lvl>
    <w:lvl w:ilvl="1" w:tplc="8F1CAC0A">
      <w:start w:val="1"/>
      <w:numFmt w:val="bullet"/>
      <w:lvlText w:val="o"/>
      <w:lvlJc w:val="left"/>
      <w:pPr>
        <w:ind w:left="1440" w:hanging="360"/>
      </w:pPr>
      <w:rPr>
        <w:rFonts w:ascii="Courier New" w:hAnsi="Courier New" w:hint="default"/>
      </w:rPr>
    </w:lvl>
    <w:lvl w:ilvl="2" w:tplc="70E8E22A">
      <w:start w:val="1"/>
      <w:numFmt w:val="bullet"/>
      <w:lvlText w:val=""/>
      <w:lvlJc w:val="left"/>
      <w:pPr>
        <w:ind w:left="2160" w:hanging="360"/>
      </w:pPr>
      <w:rPr>
        <w:rFonts w:ascii="Wingdings" w:hAnsi="Wingdings" w:hint="default"/>
      </w:rPr>
    </w:lvl>
    <w:lvl w:ilvl="3" w:tplc="E4FE6528">
      <w:start w:val="1"/>
      <w:numFmt w:val="bullet"/>
      <w:lvlText w:val=""/>
      <w:lvlJc w:val="left"/>
      <w:pPr>
        <w:ind w:left="2880" w:hanging="360"/>
      </w:pPr>
      <w:rPr>
        <w:rFonts w:ascii="Symbol" w:hAnsi="Symbol" w:hint="default"/>
      </w:rPr>
    </w:lvl>
    <w:lvl w:ilvl="4" w:tplc="3FC6F3AE">
      <w:start w:val="1"/>
      <w:numFmt w:val="bullet"/>
      <w:lvlText w:val="o"/>
      <w:lvlJc w:val="left"/>
      <w:pPr>
        <w:ind w:left="3600" w:hanging="360"/>
      </w:pPr>
      <w:rPr>
        <w:rFonts w:ascii="Courier New" w:hAnsi="Courier New" w:hint="default"/>
      </w:rPr>
    </w:lvl>
    <w:lvl w:ilvl="5" w:tplc="18D2B306">
      <w:start w:val="1"/>
      <w:numFmt w:val="bullet"/>
      <w:lvlText w:val=""/>
      <w:lvlJc w:val="left"/>
      <w:pPr>
        <w:ind w:left="4320" w:hanging="360"/>
      </w:pPr>
      <w:rPr>
        <w:rFonts w:ascii="Wingdings" w:hAnsi="Wingdings" w:hint="default"/>
      </w:rPr>
    </w:lvl>
    <w:lvl w:ilvl="6" w:tplc="759AEF52">
      <w:start w:val="1"/>
      <w:numFmt w:val="bullet"/>
      <w:lvlText w:val=""/>
      <w:lvlJc w:val="left"/>
      <w:pPr>
        <w:ind w:left="5040" w:hanging="360"/>
      </w:pPr>
      <w:rPr>
        <w:rFonts w:ascii="Symbol" w:hAnsi="Symbol" w:hint="default"/>
      </w:rPr>
    </w:lvl>
    <w:lvl w:ilvl="7" w:tplc="CE542BEC">
      <w:start w:val="1"/>
      <w:numFmt w:val="bullet"/>
      <w:lvlText w:val="o"/>
      <w:lvlJc w:val="left"/>
      <w:pPr>
        <w:ind w:left="5760" w:hanging="360"/>
      </w:pPr>
      <w:rPr>
        <w:rFonts w:ascii="Courier New" w:hAnsi="Courier New" w:hint="default"/>
      </w:rPr>
    </w:lvl>
    <w:lvl w:ilvl="8" w:tplc="401E173E">
      <w:start w:val="1"/>
      <w:numFmt w:val="bullet"/>
      <w:lvlText w:val=""/>
      <w:lvlJc w:val="left"/>
      <w:pPr>
        <w:ind w:left="6480" w:hanging="360"/>
      </w:pPr>
      <w:rPr>
        <w:rFonts w:ascii="Wingdings" w:hAnsi="Wingdings" w:hint="default"/>
      </w:rPr>
    </w:lvl>
  </w:abstractNum>
  <w:abstractNum w:abstractNumId="69" w15:restartNumberingAfterBreak="0">
    <w:nsid w:val="5A38709A"/>
    <w:multiLevelType w:val="hybridMultilevel"/>
    <w:tmpl w:val="EC32BC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5A5F2667"/>
    <w:multiLevelType w:val="multilevel"/>
    <w:tmpl w:val="D73A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8460A9"/>
    <w:multiLevelType w:val="hybridMultilevel"/>
    <w:tmpl w:val="7A384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5DBE1B97"/>
    <w:multiLevelType w:val="hybridMultilevel"/>
    <w:tmpl w:val="03EA6716"/>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5E146A95"/>
    <w:multiLevelType w:val="hybridMultilevel"/>
    <w:tmpl w:val="CDB2BA5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5EAF2519"/>
    <w:multiLevelType w:val="hybridMultilevel"/>
    <w:tmpl w:val="E764A6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5FE222B8"/>
    <w:multiLevelType w:val="multilevel"/>
    <w:tmpl w:val="35BA6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0F42C1B"/>
    <w:multiLevelType w:val="hybridMultilevel"/>
    <w:tmpl w:val="5BBE0C8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7" w15:restartNumberingAfterBreak="0">
    <w:nsid w:val="68CD4151"/>
    <w:multiLevelType w:val="multilevel"/>
    <w:tmpl w:val="28C4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E8243DC"/>
    <w:multiLevelType w:val="multilevel"/>
    <w:tmpl w:val="1D500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2FB57D4"/>
    <w:multiLevelType w:val="hybridMultilevel"/>
    <w:tmpl w:val="471084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0" w15:restartNumberingAfterBreak="0">
    <w:nsid w:val="732A751C"/>
    <w:multiLevelType w:val="hybridMultilevel"/>
    <w:tmpl w:val="F27C3A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74A22DA0"/>
    <w:multiLevelType w:val="hybridMultilevel"/>
    <w:tmpl w:val="5AF83B7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2" w15:restartNumberingAfterBreak="0">
    <w:nsid w:val="75C71E47"/>
    <w:multiLevelType w:val="multilevel"/>
    <w:tmpl w:val="04CC4CEE"/>
    <w:lvl w:ilvl="0">
      <w:start w:val="1"/>
      <w:numFmt w:val="decimal"/>
      <w:lvlText w:val="%1."/>
      <w:lvlJc w:val="left"/>
      <w:pPr>
        <w:ind w:left="720" w:hanging="360"/>
      </w:pPr>
    </w:lvl>
    <w:lvl w:ilvl="1">
      <w:start w:val="1"/>
      <w:numFmt w:val="decimal"/>
      <w:lvlText w:val="%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3" w15:restartNumberingAfterBreak="0">
    <w:nsid w:val="799E7B92"/>
    <w:multiLevelType w:val="hybridMultilevel"/>
    <w:tmpl w:val="B28E8A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4" w15:restartNumberingAfterBreak="0">
    <w:nsid w:val="79DB16D0"/>
    <w:multiLevelType w:val="multilevel"/>
    <w:tmpl w:val="BD563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D92618"/>
    <w:multiLevelType w:val="multilevel"/>
    <w:tmpl w:val="3E32851E"/>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6" w15:restartNumberingAfterBreak="0">
    <w:nsid w:val="7AEC1519"/>
    <w:multiLevelType w:val="hybridMultilevel"/>
    <w:tmpl w:val="AB7099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89476390">
    <w:abstractNumId w:val="57"/>
  </w:num>
  <w:num w:numId="2" w16cid:durableId="805660330">
    <w:abstractNumId w:val="10"/>
  </w:num>
  <w:num w:numId="3" w16cid:durableId="497503028">
    <w:abstractNumId w:val="27"/>
  </w:num>
  <w:num w:numId="4" w16cid:durableId="455687433">
    <w:abstractNumId w:val="54"/>
  </w:num>
  <w:num w:numId="5" w16cid:durableId="2104493445">
    <w:abstractNumId w:val="8"/>
  </w:num>
  <w:num w:numId="6" w16cid:durableId="1609965042">
    <w:abstractNumId w:val="66"/>
  </w:num>
  <w:num w:numId="7" w16cid:durableId="45377583">
    <w:abstractNumId w:val="67"/>
  </w:num>
  <w:num w:numId="8" w16cid:durableId="626425375">
    <w:abstractNumId w:val="40"/>
  </w:num>
  <w:num w:numId="9" w16cid:durableId="1712607677">
    <w:abstractNumId w:val="12"/>
  </w:num>
  <w:num w:numId="10" w16cid:durableId="1525747545">
    <w:abstractNumId w:val="26"/>
  </w:num>
  <w:num w:numId="11" w16cid:durableId="1506090762">
    <w:abstractNumId w:val="50"/>
  </w:num>
  <w:num w:numId="12" w16cid:durableId="615715542">
    <w:abstractNumId w:val="64"/>
  </w:num>
  <w:num w:numId="13" w16cid:durableId="913514186">
    <w:abstractNumId w:val="69"/>
  </w:num>
  <w:num w:numId="14" w16cid:durableId="259027377">
    <w:abstractNumId w:val="82"/>
  </w:num>
  <w:num w:numId="15" w16cid:durableId="937518204">
    <w:abstractNumId w:val="28"/>
  </w:num>
  <w:num w:numId="16" w16cid:durableId="935600324">
    <w:abstractNumId w:val="0"/>
  </w:num>
  <w:num w:numId="17" w16cid:durableId="369647024">
    <w:abstractNumId w:val="20"/>
  </w:num>
  <w:num w:numId="18" w16cid:durableId="1323965260">
    <w:abstractNumId w:val="81"/>
  </w:num>
  <w:num w:numId="19" w16cid:durableId="75903192">
    <w:abstractNumId w:val="49"/>
  </w:num>
  <w:num w:numId="20" w16cid:durableId="1878657701">
    <w:abstractNumId w:val="83"/>
  </w:num>
  <w:num w:numId="21" w16cid:durableId="1205023140">
    <w:abstractNumId w:val="3"/>
  </w:num>
  <w:num w:numId="22" w16cid:durableId="301809692">
    <w:abstractNumId w:val="25"/>
  </w:num>
  <w:num w:numId="23" w16cid:durableId="1391925777">
    <w:abstractNumId w:val="73"/>
  </w:num>
  <w:num w:numId="24" w16cid:durableId="489643547">
    <w:abstractNumId w:val="56"/>
  </w:num>
  <w:num w:numId="25" w16cid:durableId="1604072603">
    <w:abstractNumId w:val="17"/>
  </w:num>
  <w:num w:numId="26" w16cid:durableId="1077939187">
    <w:abstractNumId w:val="33"/>
  </w:num>
  <w:num w:numId="27" w16cid:durableId="103812403">
    <w:abstractNumId w:val="79"/>
  </w:num>
  <w:num w:numId="28" w16cid:durableId="1490244398">
    <w:abstractNumId w:val="74"/>
  </w:num>
  <w:num w:numId="29" w16cid:durableId="882443577">
    <w:abstractNumId w:val="14"/>
  </w:num>
  <w:num w:numId="30" w16cid:durableId="1232228190">
    <w:abstractNumId w:val="44"/>
  </w:num>
  <w:num w:numId="31" w16cid:durableId="107706027">
    <w:abstractNumId w:val="11"/>
  </w:num>
  <w:num w:numId="32" w16cid:durableId="198979361">
    <w:abstractNumId w:val="86"/>
  </w:num>
  <w:num w:numId="33" w16cid:durableId="2039354616">
    <w:abstractNumId w:val="41"/>
  </w:num>
  <w:num w:numId="34" w16cid:durableId="331228749">
    <w:abstractNumId w:val="37"/>
  </w:num>
  <w:num w:numId="35" w16cid:durableId="702170552">
    <w:abstractNumId w:val="30"/>
  </w:num>
  <w:num w:numId="36" w16cid:durableId="1527794945">
    <w:abstractNumId w:val="48"/>
  </w:num>
  <w:num w:numId="37" w16cid:durableId="621153577">
    <w:abstractNumId w:val="58"/>
  </w:num>
  <w:num w:numId="38" w16cid:durableId="9186417">
    <w:abstractNumId w:val="9"/>
  </w:num>
  <w:num w:numId="39" w16cid:durableId="836655488">
    <w:abstractNumId w:val="52"/>
  </w:num>
  <w:num w:numId="40" w16cid:durableId="913274961">
    <w:abstractNumId w:val="24"/>
  </w:num>
  <w:num w:numId="41" w16cid:durableId="58018282">
    <w:abstractNumId w:val="13"/>
  </w:num>
  <w:num w:numId="42" w16cid:durableId="925264181">
    <w:abstractNumId w:val="45"/>
  </w:num>
  <w:num w:numId="43" w16cid:durableId="190579433">
    <w:abstractNumId w:val="1"/>
  </w:num>
  <w:num w:numId="44" w16cid:durableId="709651730">
    <w:abstractNumId w:val="68"/>
  </w:num>
  <w:num w:numId="45" w16cid:durableId="322394546">
    <w:abstractNumId w:val="42"/>
  </w:num>
  <w:num w:numId="46" w16cid:durableId="704061748">
    <w:abstractNumId w:val="5"/>
  </w:num>
  <w:num w:numId="47" w16cid:durableId="1568030694">
    <w:abstractNumId w:val="53"/>
  </w:num>
  <w:num w:numId="48" w16cid:durableId="1853061177">
    <w:abstractNumId w:val="46"/>
  </w:num>
  <w:num w:numId="49" w16cid:durableId="660936068">
    <w:abstractNumId w:val="71"/>
  </w:num>
  <w:num w:numId="50" w16cid:durableId="845440935">
    <w:abstractNumId w:val="39"/>
  </w:num>
  <w:num w:numId="51" w16cid:durableId="1032418471">
    <w:abstractNumId w:val="61"/>
  </w:num>
  <w:num w:numId="52" w16cid:durableId="303893850">
    <w:abstractNumId w:val="4"/>
  </w:num>
  <w:num w:numId="53" w16cid:durableId="631907510">
    <w:abstractNumId w:val="85"/>
  </w:num>
  <w:num w:numId="54" w16cid:durableId="1421291390">
    <w:abstractNumId w:val="76"/>
  </w:num>
  <w:num w:numId="55" w16cid:durableId="1604339610">
    <w:abstractNumId w:val="31"/>
  </w:num>
  <w:num w:numId="56" w16cid:durableId="1935551169">
    <w:abstractNumId w:val="18"/>
  </w:num>
  <w:num w:numId="57" w16cid:durableId="1910265927">
    <w:abstractNumId w:val="38"/>
  </w:num>
  <w:num w:numId="58" w16cid:durableId="1620524132">
    <w:abstractNumId w:val="55"/>
  </w:num>
  <w:num w:numId="59" w16cid:durableId="333149799">
    <w:abstractNumId w:val="36"/>
  </w:num>
  <w:num w:numId="60" w16cid:durableId="18893310">
    <w:abstractNumId w:val="22"/>
  </w:num>
  <w:num w:numId="61" w16cid:durableId="786852772">
    <w:abstractNumId w:val="16"/>
  </w:num>
  <w:num w:numId="62" w16cid:durableId="2035572808">
    <w:abstractNumId w:val="34"/>
  </w:num>
  <w:num w:numId="63" w16cid:durableId="18094578">
    <w:abstractNumId w:val="80"/>
  </w:num>
  <w:num w:numId="64" w16cid:durableId="1040012291">
    <w:abstractNumId w:val="51"/>
  </w:num>
  <w:num w:numId="65" w16cid:durableId="983585677">
    <w:abstractNumId w:val="60"/>
  </w:num>
  <w:num w:numId="66" w16cid:durableId="1702780776">
    <w:abstractNumId w:val="72"/>
  </w:num>
  <w:num w:numId="67" w16cid:durableId="567617122">
    <w:abstractNumId w:val="75"/>
  </w:num>
  <w:num w:numId="68" w16cid:durableId="349989472">
    <w:abstractNumId w:val="29"/>
  </w:num>
  <w:num w:numId="69" w16cid:durableId="1223255522">
    <w:abstractNumId w:val="35"/>
  </w:num>
  <w:num w:numId="70" w16cid:durableId="1620064753">
    <w:abstractNumId w:val="70"/>
  </w:num>
  <w:num w:numId="71" w16cid:durableId="204484403">
    <w:abstractNumId w:val="2"/>
  </w:num>
  <w:num w:numId="72" w16cid:durableId="1515652307">
    <w:abstractNumId w:val="59"/>
  </w:num>
  <w:num w:numId="73" w16cid:durableId="566695301">
    <w:abstractNumId w:val="65"/>
  </w:num>
  <w:num w:numId="74" w16cid:durableId="2081101337">
    <w:abstractNumId w:val="63"/>
  </w:num>
  <w:num w:numId="75" w16cid:durableId="882255790">
    <w:abstractNumId w:val="84"/>
  </w:num>
  <w:num w:numId="76" w16cid:durableId="2109503281">
    <w:abstractNumId w:val="77"/>
  </w:num>
  <w:num w:numId="77" w16cid:durableId="1824083369">
    <w:abstractNumId w:val="7"/>
  </w:num>
  <w:num w:numId="78" w16cid:durableId="492765588">
    <w:abstractNumId w:val="47"/>
  </w:num>
  <w:num w:numId="79" w16cid:durableId="801506691">
    <w:abstractNumId w:val="19"/>
  </w:num>
  <w:num w:numId="80" w16cid:durableId="121847935">
    <w:abstractNumId w:val="78"/>
  </w:num>
  <w:num w:numId="81" w16cid:durableId="1592277247">
    <w:abstractNumId w:val="21"/>
  </w:num>
  <w:num w:numId="82" w16cid:durableId="1959338832">
    <w:abstractNumId w:val="23"/>
  </w:num>
  <w:num w:numId="83" w16cid:durableId="531311726">
    <w:abstractNumId w:val="62"/>
  </w:num>
  <w:num w:numId="84" w16cid:durableId="1626887921">
    <w:abstractNumId w:val="6"/>
  </w:num>
  <w:num w:numId="85" w16cid:durableId="1775131384">
    <w:abstractNumId w:val="15"/>
  </w:num>
  <w:num w:numId="86" w16cid:durableId="1407335797">
    <w:abstractNumId w:val="32"/>
  </w:num>
  <w:num w:numId="87" w16cid:durableId="170879354">
    <w:abstractNumId w:val="43"/>
  </w:num>
  <w:numIdMacAtCleanup w:val="8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garcia">
    <w15:presenceInfo w15:providerId="Windows Live" w15:userId="a6766c64eb61b57c"/>
  </w15:person>
  <w15:person w15:author="SERGIO GIL BORRAS">
    <w15:presenceInfo w15:providerId="AD" w15:userId="S::sergio.gil.borras@alumnos.upm.es::13334111-82de-47e7-b8f2-dd375aef657a"/>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4EB0"/>
    <w:rsid w:val="000012EF"/>
    <w:rsid w:val="000031AC"/>
    <w:rsid w:val="00005FE7"/>
    <w:rsid w:val="000077F7"/>
    <w:rsid w:val="00007E51"/>
    <w:rsid w:val="00011399"/>
    <w:rsid w:val="000134E6"/>
    <w:rsid w:val="00015626"/>
    <w:rsid w:val="00015B79"/>
    <w:rsid w:val="00015E5F"/>
    <w:rsid w:val="000174A4"/>
    <w:rsid w:val="00021DF8"/>
    <w:rsid w:val="0002205C"/>
    <w:rsid w:val="000225C2"/>
    <w:rsid w:val="00022700"/>
    <w:rsid w:val="00022B75"/>
    <w:rsid w:val="00023803"/>
    <w:rsid w:val="00026B30"/>
    <w:rsid w:val="00030A59"/>
    <w:rsid w:val="00031B34"/>
    <w:rsid w:val="0003415E"/>
    <w:rsid w:val="00035197"/>
    <w:rsid w:val="00037F65"/>
    <w:rsid w:val="000407F7"/>
    <w:rsid w:val="00044D2F"/>
    <w:rsid w:val="000469F2"/>
    <w:rsid w:val="00050DDA"/>
    <w:rsid w:val="00051B6E"/>
    <w:rsid w:val="000534EA"/>
    <w:rsid w:val="00053A90"/>
    <w:rsid w:val="0005480F"/>
    <w:rsid w:val="00055818"/>
    <w:rsid w:val="00057CD9"/>
    <w:rsid w:val="00057EEE"/>
    <w:rsid w:val="0006049A"/>
    <w:rsid w:val="000616CA"/>
    <w:rsid w:val="00066F1D"/>
    <w:rsid w:val="000700A0"/>
    <w:rsid w:val="0007101E"/>
    <w:rsid w:val="00071C36"/>
    <w:rsid w:val="00072C61"/>
    <w:rsid w:val="000764FB"/>
    <w:rsid w:val="00076F6B"/>
    <w:rsid w:val="00085332"/>
    <w:rsid w:val="00085928"/>
    <w:rsid w:val="00091C60"/>
    <w:rsid w:val="000922B8"/>
    <w:rsid w:val="000970C6"/>
    <w:rsid w:val="000A10A9"/>
    <w:rsid w:val="000A145C"/>
    <w:rsid w:val="000A5977"/>
    <w:rsid w:val="000A5EF6"/>
    <w:rsid w:val="000B4C02"/>
    <w:rsid w:val="000C1919"/>
    <w:rsid w:val="000C3ABA"/>
    <w:rsid w:val="000C55E9"/>
    <w:rsid w:val="000C6B0B"/>
    <w:rsid w:val="000C7B1C"/>
    <w:rsid w:val="000D28AF"/>
    <w:rsid w:val="000D2B62"/>
    <w:rsid w:val="000D572A"/>
    <w:rsid w:val="000D5BA1"/>
    <w:rsid w:val="000D6B69"/>
    <w:rsid w:val="000E1B0B"/>
    <w:rsid w:val="000E24C5"/>
    <w:rsid w:val="000E2E93"/>
    <w:rsid w:val="000E56F0"/>
    <w:rsid w:val="000E5B8F"/>
    <w:rsid w:val="000E66D8"/>
    <w:rsid w:val="000F13E7"/>
    <w:rsid w:val="000F5A21"/>
    <w:rsid w:val="0010063F"/>
    <w:rsid w:val="00101ACB"/>
    <w:rsid w:val="00102C44"/>
    <w:rsid w:val="00103CD3"/>
    <w:rsid w:val="001062F1"/>
    <w:rsid w:val="0010796C"/>
    <w:rsid w:val="00107ACE"/>
    <w:rsid w:val="0011003E"/>
    <w:rsid w:val="00112BDE"/>
    <w:rsid w:val="0011726B"/>
    <w:rsid w:val="00121BD1"/>
    <w:rsid w:val="00122CE5"/>
    <w:rsid w:val="00123A5C"/>
    <w:rsid w:val="00125018"/>
    <w:rsid w:val="00125DC3"/>
    <w:rsid w:val="001303C3"/>
    <w:rsid w:val="001321A5"/>
    <w:rsid w:val="0013237B"/>
    <w:rsid w:val="00136F3E"/>
    <w:rsid w:val="001376CA"/>
    <w:rsid w:val="00137E47"/>
    <w:rsid w:val="00145D1E"/>
    <w:rsid w:val="00147D01"/>
    <w:rsid w:val="001519F2"/>
    <w:rsid w:val="00152561"/>
    <w:rsid w:val="001542B4"/>
    <w:rsid w:val="00154D39"/>
    <w:rsid w:val="00156E52"/>
    <w:rsid w:val="00157058"/>
    <w:rsid w:val="0015716A"/>
    <w:rsid w:val="00160490"/>
    <w:rsid w:val="00162B8A"/>
    <w:rsid w:val="00163E11"/>
    <w:rsid w:val="001719DE"/>
    <w:rsid w:val="0017214A"/>
    <w:rsid w:val="001722D5"/>
    <w:rsid w:val="001734FF"/>
    <w:rsid w:val="00176FC4"/>
    <w:rsid w:val="001771AD"/>
    <w:rsid w:val="00180079"/>
    <w:rsid w:val="00180426"/>
    <w:rsid w:val="00180EBB"/>
    <w:rsid w:val="00181D56"/>
    <w:rsid w:val="00183761"/>
    <w:rsid w:val="001863DB"/>
    <w:rsid w:val="00191223"/>
    <w:rsid w:val="001914CA"/>
    <w:rsid w:val="00194128"/>
    <w:rsid w:val="0019416F"/>
    <w:rsid w:val="00194F87"/>
    <w:rsid w:val="0019582A"/>
    <w:rsid w:val="00197D7F"/>
    <w:rsid w:val="001A4992"/>
    <w:rsid w:val="001A6FBB"/>
    <w:rsid w:val="001B1956"/>
    <w:rsid w:val="001B1FAF"/>
    <w:rsid w:val="001B3D26"/>
    <w:rsid w:val="001B4381"/>
    <w:rsid w:val="001B5AA8"/>
    <w:rsid w:val="001C0F0A"/>
    <w:rsid w:val="001C137F"/>
    <w:rsid w:val="001C146E"/>
    <w:rsid w:val="001C267C"/>
    <w:rsid w:val="001C4D12"/>
    <w:rsid w:val="001D14E8"/>
    <w:rsid w:val="001D1695"/>
    <w:rsid w:val="001D31FC"/>
    <w:rsid w:val="001D417E"/>
    <w:rsid w:val="001E09BD"/>
    <w:rsid w:val="001E258F"/>
    <w:rsid w:val="001E3608"/>
    <w:rsid w:val="001E384D"/>
    <w:rsid w:val="001E39A3"/>
    <w:rsid w:val="001E4BFE"/>
    <w:rsid w:val="001E6E0D"/>
    <w:rsid w:val="001E6E42"/>
    <w:rsid w:val="001F18C0"/>
    <w:rsid w:val="001F2571"/>
    <w:rsid w:val="001F3414"/>
    <w:rsid w:val="001F3FC8"/>
    <w:rsid w:val="001F6E47"/>
    <w:rsid w:val="00202892"/>
    <w:rsid w:val="002039E3"/>
    <w:rsid w:val="00204028"/>
    <w:rsid w:val="00204E43"/>
    <w:rsid w:val="00210AEE"/>
    <w:rsid w:val="00215C5C"/>
    <w:rsid w:val="002174DA"/>
    <w:rsid w:val="00220A58"/>
    <w:rsid w:val="00220FC9"/>
    <w:rsid w:val="00225BEA"/>
    <w:rsid w:val="002263E5"/>
    <w:rsid w:val="0023313D"/>
    <w:rsid w:val="00233F71"/>
    <w:rsid w:val="00235567"/>
    <w:rsid w:val="00236AFC"/>
    <w:rsid w:val="00237CF5"/>
    <w:rsid w:val="002413AA"/>
    <w:rsid w:val="00242939"/>
    <w:rsid w:val="002448FA"/>
    <w:rsid w:val="002455ED"/>
    <w:rsid w:val="00250EE0"/>
    <w:rsid w:val="002540B8"/>
    <w:rsid w:val="00254679"/>
    <w:rsid w:val="00261351"/>
    <w:rsid w:val="00261748"/>
    <w:rsid w:val="002618EB"/>
    <w:rsid w:val="002627AC"/>
    <w:rsid w:val="00262F8D"/>
    <w:rsid w:val="002636DD"/>
    <w:rsid w:val="002657E7"/>
    <w:rsid w:val="002659A2"/>
    <w:rsid w:val="00265E71"/>
    <w:rsid w:val="00270E30"/>
    <w:rsid w:val="002715EA"/>
    <w:rsid w:val="00272B30"/>
    <w:rsid w:val="00274CF4"/>
    <w:rsid w:val="0027671C"/>
    <w:rsid w:val="00285413"/>
    <w:rsid w:val="0028743E"/>
    <w:rsid w:val="00291CAF"/>
    <w:rsid w:val="00292C6F"/>
    <w:rsid w:val="002962EC"/>
    <w:rsid w:val="00296622"/>
    <w:rsid w:val="0029662E"/>
    <w:rsid w:val="002A1621"/>
    <w:rsid w:val="002A2662"/>
    <w:rsid w:val="002A2A5E"/>
    <w:rsid w:val="002A3D18"/>
    <w:rsid w:val="002B37F5"/>
    <w:rsid w:val="002B3BB6"/>
    <w:rsid w:val="002B526E"/>
    <w:rsid w:val="002B71CC"/>
    <w:rsid w:val="002C273A"/>
    <w:rsid w:val="002C2B8E"/>
    <w:rsid w:val="002C2D6B"/>
    <w:rsid w:val="002C2E9C"/>
    <w:rsid w:val="002C3E05"/>
    <w:rsid w:val="002C6F34"/>
    <w:rsid w:val="002D157C"/>
    <w:rsid w:val="002D1B37"/>
    <w:rsid w:val="002D2C61"/>
    <w:rsid w:val="002D3491"/>
    <w:rsid w:val="002D4035"/>
    <w:rsid w:val="002D4EB0"/>
    <w:rsid w:val="002D6183"/>
    <w:rsid w:val="002D777C"/>
    <w:rsid w:val="002E0FB2"/>
    <w:rsid w:val="002E3C64"/>
    <w:rsid w:val="002E4E8E"/>
    <w:rsid w:val="002E56D3"/>
    <w:rsid w:val="002E5C6B"/>
    <w:rsid w:val="002E7800"/>
    <w:rsid w:val="002E7BF7"/>
    <w:rsid w:val="002F10FF"/>
    <w:rsid w:val="002F4793"/>
    <w:rsid w:val="002F57A0"/>
    <w:rsid w:val="002F59E3"/>
    <w:rsid w:val="002F6F45"/>
    <w:rsid w:val="002F761A"/>
    <w:rsid w:val="003014E4"/>
    <w:rsid w:val="0030190A"/>
    <w:rsid w:val="00304F9E"/>
    <w:rsid w:val="0030628A"/>
    <w:rsid w:val="003072D3"/>
    <w:rsid w:val="00311018"/>
    <w:rsid w:val="00313934"/>
    <w:rsid w:val="00314B51"/>
    <w:rsid w:val="00316C12"/>
    <w:rsid w:val="00317844"/>
    <w:rsid w:val="0032053E"/>
    <w:rsid w:val="00322BCC"/>
    <w:rsid w:val="00324939"/>
    <w:rsid w:val="003260E7"/>
    <w:rsid w:val="00333074"/>
    <w:rsid w:val="00333DEB"/>
    <w:rsid w:val="0033427F"/>
    <w:rsid w:val="0033733E"/>
    <w:rsid w:val="00337B78"/>
    <w:rsid w:val="00337C75"/>
    <w:rsid w:val="0034336D"/>
    <w:rsid w:val="0034575A"/>
    <w:rsid w:val="00351E0C"/>
    <w:rsid w:val="00354305"/>
    <w:rsid w:val="003559AA"/>
    <w:rsid w:val="00355E39"/>
    <w:rsid w:val="003563E4"/>
    <w:rsid w:val="00356BA2"/>
    <w:rsid w:val="00361028"/>
    <w:rsid w:val="0036119B"/>
    <w:rsid w:val="0036154F"/>
    <w:rsid w:val="003628B5"/>
    <w:rsid w:val="0036302E"/>
    <w:rsid w:val="00366FC4"/>
    <w:rsid w:val="00367C85"/>
    <w:rsid w:val="00370346"/>
    <w:rsid w:val="003723CD"/>
    <w:rsid w:val="00372910"/>
    <w:rsid w:val="00373BF5"/>
    <w:rsid w:val="003747F3"/>
    <w:rsid w:val="00374C77"/>
    <w:rsid w:val="0038172C"/>
    <w:rsid w:val="003822BD"/>
    <w:rsid w:val="0038252D"/>
    <w:rsid w:val="00382F52"/>
    <w:rsid w:val="0038488B"/>
    <w:rsid w:val="0038609E"/>
    <w:rsid w:val="00387E30"/>
    <w:rsid w:val="00390CB9"/>
    <w:rsid w:val="0039197E"/>
    <w:rsid w:val="0039455F"/>
    <w:rsid w:val="0039530C"/>
    <w:rsid w:val="00397D84"/>
    <w:rsid w:val="003A14A8"/>
    <w:rsid w:val="003A167F"/>
    <w:rsid w:val="003A3D7F"/>
    <w:rsid w:val="003A5A2D"/>
    <w:rsid w:val="003A6664"/>
    <w:rsid w:val="003B1158"/>
    <w:rsid w:val="003B208E"/>
    <w:rsid w:val="003B3570"/>
    <w:rsid w:val="003B43E7"/>
    <w:rsid w:val="003B4CF2"/>
    <w:rsid w:val="003B5019"/>
    <w:rsid w:val="003B5937"/>
    <w:rsid w:val="003B6B65"/>
    <w:rsid w:val="003B6B85"/>
    <w:rsid w:val="003C01A6"/>
    <w:rsid w:val="003C397B"/>
    <w:rsid w:val="003C65C2"/>
    <w:rsid w:val="003D007F"/>
    <w:rsid w:val="003D1FC8"/>
    <w:rsid w:val="003D2E21"/>
    <w:rsid w:val="003D32C9"/>
    <w:rsid w:val="003D3DE4"/>
    <w:rsid w:val="003D4C58"/>
    <w:rsid w:val="003D6F6A"/>
    <w:rsid w:val="003E0D78"/>
    <w:rsid w:val="003E1F0D"/>
    <w:rsid w:val="003E347C"/>
    <w:rsid w:val="003E3571"/>
    <w:rsid w:val="003E519E"/>
    <w:rsid w:val="003E5C59"/>
    <w:rsid w:val="003E6008"/>
    <w:rsid w:val="003E7311"/>
    <w:rsid w:val="003F10F8"/>
    <w:rsid w:val="003F2173"/>
    <w:rsid w:val="003F297F"/>
    <w:rsid w:val="003F3232"/>
    <w:rsid w:val="003F3C37"/>
    <w:rsid w:val="003F3DAB"/>
    <w:rsid w:val="003F7F6E"/>
    <w:rsid w:val="004008F0"/>
    <w:rsid w:val="00405328"/>
    <w:rsid w:val="0041229C"/>
    <w:rsid w:val="004157DA"/>
    <w:rsid w:val="0041608D"/>
    <w:rsid w:val="00416E09"/>
    <w:rsid w:val="004256A4"/>
    <w:rsid w:val="0042626E"/>
    <w:rsid w:val="00426641"/>
    <w:rsid w:val="00426DF1"/>
    <w:rsid w:val="004274F3"/>
    <w:rsid w:val="004277FF"/>
    <w:rsid w:val="0043022B"/>
    <w:rsid w:val="004305F2"/>
    <w:rsid w:val="00432192"/>
    <w:rsid w:val="004331CF"/>
    <w:rsid w:val="00433F7F"/>
    <w:rsid w:val="004341E2"/>
    <w:rsid w:val="004352B6"/>
    <w:rsid w:val="0043678A"/>
    <w:rsid w:val="004373BE"/>
    <w:rsid w:val="0043740B"/>
    <w:rsid w:val="0044109F"/>
    <w:rsid w:val="00441C82"/>
    <w:rsid w:val="0044370C"/>
    <w:rsid w:val="00444C0D"/>
    <w:rsid w:val="0045000F"/>
    <w:rsid w:val="00452626"/>
    <w:rsid w:val="00454CFF"/>
    <w:rsid w:val="0045698B"/>
    <w:rsid w:val="004602C4"/>
    <w:rsid w:val="0046039B"/>
    <w:rsid w:val="00461657"/>
    <w:rsid w:val="00463720"/>
    <w:rsid w:val="0046449D"/>
    <w:rsid w:val="0046546A"/>
    <w:rsid w:val="00465E1C"/>
    <w:rsid w:val="004730E3"/>
    <w:rsid w:val="00473881"/>
    <w:rsid w:val="00475117"/>
    <w:rsid w:val="004833C4"/>
    <w:rsid w:val="00487E89"/>
    <w:rsid w:val="0049171C"/>
    <w:rsid w:val="0049395F"/>
    <w:rsid w:val="004954E3"/>
    <w:rsid w:val="00496586"/>
    <w:rsid w:val="004A1629"/>
    <w:rsid w:val="004B3721"/>
    <w:rsid w:val="004B564F"/>
    <w:rsid w:val="004B770C"/>
    <w:rsid w:val="004B79E9"/>
    <w:rsid w:val="004C0F5C"/>
    <w:rsid w:val="004C326E"/>
    <w:rsid w:val="004C6D9C"/>
    <w:rsid w:val="004D1048"/>
    <w:rsid w:val="004D75AC"/>
    <w:rsid w:val="004E0BE9"/>
    <w:rsid w:val="004E485C"/>
    <w:rsid w:val="004E7E13"/>
    <w:rsid w:val="004F095B"/>
    <w:rsid w:val="004F4071"/>
    <w:rsid w:val="004F7010"/>
    <w:rsid w:val="004F79F0"/>
    <w:rsid w:val="005007C9"/>
    <w:rsid w:val="00501177"/>
    <w:rsid w:val="00505E56"/>
    <w:rsid w:val="00506E27"/>
    <w:rsid w:val="0051116E"/>
    <w:rsid w:val="00511CC3"/>
    <w:rsid w:val="005132CD"/>
    <w:rsid w:val="0051433C"/>
    <w:rsid w:val="00514CAA"/>
    <w:rsid w:val="00515131"/>
    <w:rsid w:val="00516817"/>
    <w:rsid w:val="00521B2B"/>
    <w:rsid w:val="00522CCF"/>
    <w:rsid w:val="005240C0"/>
    <w:rsid w:val="00525D97"/>
    <w:rsid w:val="00533734"/>
    <w:rsid w:val="0053389A"/>
    <w:rsid w:val="00533D6A"/>
    <w:rsid w:val="0053604B"/>
    <w:rsid w:val="00536F90"/>
    <w:rsid w:val="00540B9B"/>
    <w:rsid w:val="00541015"/>
    <w:rsid w:val="00541FFF"/>
    <w:rsid w:val="0054207A"/>
    <w:rsid w:val="005444DE"/>
    <w:rsid w:val="00547D50"/>
    <w:rsid w:val="005539F4"/>
    <w:rsid w:val="00554087"/>
    <w:rsid w:val="00561BD2"/>
    <w:rsid w:val="0056349E"/>
    <w:rsid w:val="00565D9C"/>
    <w:rsid w:val="005669A1"/>
    <w:rsid w:val="00571F14"/>
    <w:rsid w:val="005729C2"/>
    <w:rsid w:val="00575BE3"/>
    <w:rsid w:val="005761CD"/>
    <w:rsid w:val="005825A7"/>
    <w:rsid w:val="005836B8"/>
    <w:rsid w:val="005838DA"/>
    <w:rsid w:val="005851FB"/>
    <w:rsid w:val="00590D5A"/>
    <w:rsid w:val="005917EF"/>
    <w:rsid w:val="0059199A"/>
    <w:rsid w:val="005922E5"/>
    <w:rsid w:val="00594FB5"/>
    <w:rsid w:val="0059785A"/>
    <w:rsid w:val="005A1B49"/>
    <w:rsid w:val="005A59F5"/>
    <w:rsid w:val="005A6B49"/>
    <w:rsid w:val="005B0516"/>
    <w:rsid w:val="005B22FB"/>
    <w:rsid w:val="005B5F9B"/>
    <w:rsid w:val="005C0B8E"/>
    <w:rsid w:val="005C1E52"/>
    <w:rsid w:val="005C2292"/>
    <w:rsid w:val="005C3527"/>
    <w:rsid w:val="005C7D8D"/>
    <w:rsid w:val="005D036D"/>
    <w:rsid w:val="005D195E"/>
    <w:rsid w:val="005E04F2"/>
    <w:rsid w:val="005E07E4"/>
    <w:rsid w:val="005E423C"/>
    <w:rsid w:val="005E633C"/>
    <w:rsid w:val="005F2BE0"/>
    <w:rsid w:val="005F2ED9"/>
    <w:rsid w:val="005F41EE"/>
    <w:rsid w:val="005F4211"/>
    <w:rsid w:val="005F67AD"/>
    <w:rsid w:val="0060150F"/>
    <w:rsid w:val="0060352D"/>
    <w:rsid w:val="00603794"/>
    <w:rsid w:val="00603CA6"/>
    <w:rsid w:val="00605AD0"/>
    <w:rsid w:val="0060675B"/>
    <w:rsid w:val="00607DB6"/>
    <w:rsid w:val="00610F05"/>
    <w:rsid w:val="00611BAC"/>
    <w:rsid w:val="00611DC1"/>
    <w:rsid w:val="0061279F"/>
    <w:rsid w:val="006154A0"/>
    <w:rsid w:val="006171C6"/>
    <w:rsid w:val="00621D10"/>
    <w:rsid w:val="00623F16"/>
    <w:rsid w:val="00626C7A"/>
    <w:rsid w:val="00626CEC"/>
    <w:rsid w:val="00630857"/>
    <w:rsid w:val="00631FDE"/>
    <w:rsid w:val="0063457C"/>
    <w:rsid w:val="006467F7"/>
    <w:rsid w:val="0064758F"/>
    <w:rsid w:val="006477EA"/>
    <w:rsid w:val="006478AA"/>
    <w:rsid w:val="006507CF"/>
    <w:rsid w:val="00651591"/>
    <w:rsid w:val="00651DDF"/>
    <w:rsid w:val="00653FB0"/>
    <w:rsid w:val="006544ED"/>
    <w:rsid w:val="006548D3"/>
    <w:rsid w:val="00655580"/>
    <w:rsid w:val="0065719C"/>
    <w:rsid w:val="0066212C"/>
    <w:rsid w:val="00665AEA"/>
    <w:rsid w:val="00666574"/>
    <w:rsid w:val="00666E47"/>
    <w:rsid w:val="00671455"/>
    <w:rsid w:val="0067238C"/>
    <w:rsid w:val="00672876"/>
    <w:rsid w:val="00674ADB"/>
    <w:rsid w:val="00675417"/>
    <w:rsid w:val="00676478"/>
    <w:rsid w:val="0067663E"/>
    <w:rsid w:val="00690816"/>
    <w:rsid w:val="00693004"/>
    <w:rsid w:val="006930C1"/>
    <w:rsid w:val="006930D8"/>
    <w:rsid w:val="00694A5F"/>
    <w:rsid w:val="0069527B"/>
    <w:rsid w:val="006956BB"/>
    <w:rsid w:val="006965B6"/>
    <w:rsid w:val="006969B6"/>
    <w:rsid w:val="00696E17"/>
    <w:rsid w:val="00697175"/>
    <w:rsid w:val="00697E54"/>
    <w:rsid w:val="006A0374"/>
    <w:rsid w:val="006A141B"/>
    <w:rsid w:val="006A20DC"/>
    <w:rsid w:val="006A35F8"/>
    <w:rsid w:val="006A39CB"/>
    <w:rsid w:val="006A3A37"/>
    <w:rsid w:val="006A3C0B"/>
    <w:rsid w:val="006A58B6"/>
    <w:rsid w:val="006A6814"/>
    <w:rsid w:val="006B21D2"/>
    <w:rsid w:val="006B683E"/>
    <w:rsid w:val="006C10C8"/>
    <w:rsid w:val="006C3AB9"/>
    <w:rsid w:val="006C41CD"/>
    <w:rsid w:val="006C4647"/>
    <w:rsid w:val="006C49D6"/>
    <w:rsid w:val="006C5966"/>
    <w:rsid w:val="006C73E8"/>
    <w:rsid w:val="006D01A0"/>
    <w:rsid w:val="006D5B29"/>
    <w:rsid w:val="006D6898"/>
    <w:rsid w:val="006D7891"/>
    <w:rsid w:val="006E0387"/>
    <w:rsid w:val="006E65A0"/>
    <w:rsid w:val="006F0787"/>
    <w:rsid w:val="006F0E84"/>
    <w:rsid w:val="006F1889"/>
    <w:rsid w:val="006F2220"/>
    <w:rsid w:val="006F3A29"/>
    <w:rsid w:val="006F49D9"/>
    <w:rsid w:val="006F7D21"/>
    <w:rsid w:val="00700474"/>
    <w:rsid w:val="00700C08"/>
    <w:rsid w:val="00700D8D"/>
    <w:rsid w:val="00701801"/>
    <w:rsid w:val="00701D7A"/>
    <w:rsid w:val="00703786"/>
    <w:rsid w:val="00705F16"/>
    <w:rsid w:val="00711490"/>
    <w:rsid w:val="00714A18"/>
    <w:rsid w:val="007157E7"/>
    <w:rsid w:val="0071621F"/>
    <w:rsid w:val="00724DA6"/>
    <w:rsid w:val="0072519D"/>
    <w:rsid w:val="00725C1F"/>
    <w:rsid w:val="00730941"/>
    <w:rsid w:val="00734563"/>
    <w:rsid w:val="00735AA8"/>
    <w:rsid w:val="007428C7"/>
    <w:rsid w:val="00747368"/>
    <w:rsid w:val="00754161"/>
    <w:rsid w:val="00757066"/>
    <w:rsid w:val="007601D8"/>
    <w:rsid w:val="007611CE"/>
    <w:rsid w:val="007629E3"/>
    <w:rsid w:val="00762A46"/>
    <w:rsid w:val="00764BB7"/>
    <w:rsid w:val="0076527B"/>
    <w:rsid w:val="0076575D"/>
    <w:rsid w:val="00767B09"/>
    <w:rsid w:val="0077266D"/>
    <w:rsid w:val="00773AFF"/>
    <w:rsid w:val="00774E7A"/>
    <w:rsid w:val="0077592A"/>
    <w:rsid w:val="00776853"/>
    <w:rsid w:val="00777995"/>
    <w:rsid w:val="00780CA2"/>
    <w:rsid w:val="00780E54"/>
    <w:rsid w:val="00781EC0"/>
    <w:rsid w:val="00782D19"/>
    <w:rsid w:val="00783A02"/>
    <w:rsid w:val="007845F2"/>
    <w:rsid w:val="00786C63"/>
    <w:rsid w:val="00792955"/>
    <w:rsid w:val="0079446A"/>
    <w:rsid w:val="00796F62"/>
    <w:rsid w:val="007979A1"/>
    <w:rsid w:val="007A0107"/>
    <w:rsid w:val="007A0259"/>
    <w:rsid w:val="007A0D1A"/>
    <w:rsid w:val="007A0E20"/>
    <w:rsid w:val="007A15B4"/>
    <w:rsid w:val="007A18AF"/>
    <w:rsid w:val="007A1A88"/>
    <w:rsid w:val="007A24B3"/>
    <w:rsid w:val="007A4A97"/>
    <w:rsid w:val="007A514F"/>
    <w:rsid w:val="007A5AB8"/>
    <w:rsid w:val="007A68C2"/>
    <w:rsid w:val="007A6A13"/>
    <w:rsid w:val="007A7BE1"/>
    <w:rsid w:val="007B0092"/>
    <w:rsid w:val="007B611E"/>
    <w:rsid w:val="007B62A0"/>
    <w:rsid w:val="007B79B8"/>
    <w:rsid w:val="007C002B"/>
    <w:rsid w:val="007C116C"/>
    <w:rsid w:val="007C198C"/>
    <w:rsid w:val="007C38A2"/>
    <w:rsid w:val="007C57DB"/>
    <w:rsid w:val="007C6819"/>
    <w:rsid w:val="007C6876"/>
    <w:rsid w:val="007C6B83"/>
    <w:rsid w:val="007D0153"/>
    <w:rsid w:val="007D09CA"/>
    <w:rsid w:val="007D19FC"/>
    <w:rsid w:val="007D4815"/>
    <w:rsid w:val="007D67B0"/>
    <w:rsid w:val="007D6A37"/>
    <w:rsid w:val="007E09E8"/>
    <w:rsid w:val="007E2CF1"/>
    <w:rsid w:val="007E4E38"/>
    <w:rsid w:val="007F0DB5"/>
    <w:rsid w:val="007F3E78"/>
    <w:rsid w:val="007F40F1"/>
    <w:rsid w:val="00800229"/>
    <w:rsid w:val="008011C7"/>
    <w:rsid w:val="00804C62"/>
    <w:rsid w:val="00806470"/>
    <w:rsid w:val="008066DE"/>
    <w:rsid w:val="00810DB5"/>
    <w:rsid w:val="008145B9"/>
    <w:rsid w:val="008202A4"/>
    <w:rsid w:val="00820EAD"/>
    <w:rsid w:val="0082125B"/>
    <w:rsid w:val="00821EFB"/>
    <w:rsid w:val="008229B6"/>
    <w:rsid w:val="00825512"/>
    <w:rsid w:val="00833440"/>
    <w:rsid w:val="00833A26"/>
    <w:rsid w:val="008341C2"/>
    <w:rsid w:val="008345BE"/>
    <w:rsid w:val="008345F4"/>
    <w:rsid w:val="0084072E"/>
    <w:rsid w:val="00841A81"/>
    <w:rsid w:val="00844D00"/>
    <w:rsid w:val="00846D69"/>
    <w:rsid w:val="0085046C"/>
    <w:rsid w:val="00851C36"/>
    <w:rsid w:val="0085461D"/>
    <w:rsid w:val="00854AA1"/>
    <w:rsid w:val="00855888"/>
    <w:rsid w:val="008558CF"/>
    <w:rsid w:val="008576A9"/>
    <w:rsid w:val="00857C75"/>
    <w:rsid w:val="00861C0E"/>
    <w:rsid w:val="008620AD"/>
    <w:rsid w:val="00863383"/>
    <w:rsid w:val="0086433F"/>
    <w:rsid w:val="00864BCB"/>
    <w:rsid w:val="00865108"/>
    <w:rsid w:val="00867743"/>
    <w:rsid w:val="00867E87"/>
    <w:rsid w:val="00871D47"/>
    <w:rsid w:val="00872C6E"/>
    <w:rsid w:val="00873CEA"/>
    <w:rsid w:val="00876041"/>
    <w:rsid w:val="00876353"/>
    <w:rsid w:val="0087640E"/>
    <w:rsid w:val="00877A10"/>
    <w:rsid w:val="008863E9"/>
    <w:rsid w:val="008915CE"/>
    <w:rsid w:val="00892B31"/>
    <w:rsid w:val="00892DF9"/>
    <w:rsid w:val="00895CC0"/>
    <w:rsid w:val="008A0475"/>
    <w:rsid w:val="008A465E"/>
    <w:rsid w:val="008A46AB"/>
    <w:rsid w:val="008A7A7D"/>
    <w:rsid w:val="008B1768"/>
    <w:rsid w:val="008B3735"/>
    <w:rsid w:val="008B464E"/>
    <w:rsid w:val="008B705D"/>
    <w:rsid w:val="008C0B73"/>
    <w:rsid w:val="008C1735"/>
    <w:rsid w:val="008C30B2"/>
    <w:rsid w:val="008C3E73"/>
    <w:rsid w:val="008C3EDD"/>
    <w:rsid w:val="008C4D10"/>
    <w:rsid w:val="008C6460"/>
    <w:rsid w:val="008D0F45"/>
    <w:rsid w:val="008D108F"/>
    <w:rsid w:val="008E0A68"/>
    <w:rsid w:val="008E1314"/>
    <w:rsid w:val="008E1634"/>
    <w:rsid w:val="008E16C1"/>
    <w:rsid w:val="008E33EB"/>
    <w:rsid w:val="008E649C"/>
    <w:rsid w:val="008F02C6"/>
    <w:rsid w:val="008F0AD1"/>
    <w:rsid w:val="008F28BC"/>
    <w:rsid w:val="008F53A5"/>
    <w:rsid w:val="008F7A1B"/>
    <w:rsid w:val="008F7EDC"/>
    <w:rsid w:val="008F7F70"/>
    <w:rsid w:val="0090015B"/>
    <w:rsid w:val="0090029F"/>
    <w:rsid w:val="0090043D"/>
    <w:rsid w:val="00904B51"/>
    <w:rsid w:val="00904EF8"/>
    <w:rsid w:val="00904F5D"/>
    <w:rsid w:val="009057E0"/>
    <w:rsid w:val="00910549"/>
    <w:rsid w:val="00912A36"/>
    <w:rsid w:val="009174B6"/>
    <w:rsid w:val="00921507"/>
    <w:rsid w:val="0092357B"/>
    <w:rsid w:val="009238C2"/>
    <w:rsid w:val="009250CA"/>
    <w:rsid w:val="00925AB0"/>
    <w:rsid w:val="009260B1"/>
    <w:rsid w:val="00926496"/>
    <w:rsid w:val="00927AAB"/>
    <w:rsid w:val="00930222"/>
    <w:rsid w:val="009306F5"/>
    <w:rsid w:val="00932DE6"/>
    <w:rsid w:val="009331BD"/>
    <w:rsid w:val="00933B3D"/>
    <w:rsid w:val="00933DA1"/>
    <w:rsid w:val="00935359"/>
    <w:rsid w:val="009358F2"/>
    <w:rsid w:val="00937366"/>
    <w:rsid w:val="009400F8"/>
    <w:rsid w:val="009408A5"/>
    <w:rsid w:val="009428BB"/>
    <w:rsid w:val="00947BC2"/>
    <w:rsid w:val="00951463"/>
    <w:rsid w:val="00953622"/>
    <w:rsid w:val="00954030"/>
    <w:rsid w:val="00954EDB"/>
    <w:rsid w:val="009557EC"/>
    <w:rsid w:val="0095717D"/>
    <w:rsid w:val="00957BCE"/>
    <w:rsid w:val="00957D45"/>
    <w:rsid w:val="009609D4"/>
    <w:rsid w:val="00962DE0"/>
    <w:rsid w:val="0096370A"/>
    <w:rsid w:val="009648AD"/>
    <w:rsid w:val="00966FB2"/>
    <w:rsid w:val="009705B3"/>
    <w:rsid w:val="00970F7D"/>
    <w:rsid w:val="00971256"/>
    <w:rsid w:val="00972B8B"/>
    <w:rsid w:val="00975B85"/>
    <w:rsid w:val="00976C26"/>
    <w:rsid w:val="0097784C"/>
    <w:rsid w:val="009809FA"/>
    <w:rsid w:val="00980EC2"/>
    <w:rsid w:val="00986D7E"/>
    <w:rsid w:val="00993841"/>
    <w:rsid w:val="009A43F9"/>
    <w:rsid w:val="009A6547"/>
    <w:rsid w:val="009B05D3"/>
    <w:rsid w:val="009B1FFC"/>
    <w:rsid w:val="009B3513"/>
    <w:rsid w:val="009B40C6"/>
    <w:rsid w:val="009B4366"/>
    <w:rsid w:val="009C1949"/>
    <w:rsid w:val="009C3531"/>
    <w:rsid w:val="009C3E10"/>
    <w:rsid w:val="009C5E24"/>
    <w:rsid w:val="009C6F0C"/>
    <w:rsid w:val="009D05D5"/>
    <w:rsid w:val="009D11E8"/>
    <w:rsid w:val="009D19AC"/>
    <w:rsid w:val="009D24BD"/>
    <w:rsid w:val="009D251B"/>
    <w:rsid w:val="009D34D0"/>
    <w:rsid w:val="009E300C"/>
    <w:rsid w:val="009E521B"/>
    <w:rsid w:val="009E5A47"/>
    <w:rsid w:val="009F199C"/>
    <w:rsid w:val="009F7A3D"/>
    <w:rsid w:val="00A015E9"/>
    <w:rsid w:val="00A03186"/>
    <w:rsid w:val="00A0391C"/>
    <w:rsid w:val="00A03E40"/>
    <w:rsid w:val="00A067D5"/>
    <w:rsid w:val="00A06F04"/>
    <w:rsid w:val="00A0779B"/>
    <w:rsid w:val="00A07E78"/>
    <w:rsid w:val="00A07EB0"/>
    <w:rsid w:val="00A07F3D"/>
    <w:rsid w:val="00A13890"/>
    <w:rsid w:val="00A1395D"/>
    <w:rsid w:val="00A178B5"/>
    <w:rsid w:val="00A2082E"/>
    <w:rsid w:val="00A22327"/>
    <w:rsid w:val="00A22ADB"/>
    <w:rsid w:val="00A24FA2"/>
    <w:rsid w:val="00A25B07"/>
    <w:rsid w:val="00A27A6C"/>
    <w:rsid w:val="00A369E8"/>
    <w:rsid w:val="00A40AB8"/>
    <w:rsid w:val="00A45559"/>
    <w:rsid w:val="00A5507E"/>
    <w:rsid w:val="00A55349"/>
    <w:rsid w:val="00A556E1"/>
    <w:rsid w:val="00A55CBA"/>
    <w:rsid w:val="00A5640A"/>
    <w:rsid w:val="00A575ED"/>
    <w:rsid w:val="00A60A6D"/>
    <w:rsid w:val="00A615E7"/>
    <w:rsid w:val="00A61B4E"/>
    <w:rsid w:val="00A64836"/>
    <w:rsid w:val="00A65645"/>
    <w:rsid w:val="00A67362"/>
    <w:rsid w:val="00A67481"/>
    <w:rsid w:val="00A70F9D"/>
    <w:rsid w:val="00A82076"/>
    <w:rsid w:val="00A821DC"/>
    <w:rsid w:val="00A82700"/>
    <w:rsid w:val="00A86B7C"/>
    <w:rsid w:val="00A9123F"/>
    <w:rsid w:val="00A929A6"/>
    <w:rsid w:val="00A95DB4"/>
    <w:rsid w:val="00A96B73"/>
    <w:rsid w:val="00AA0CDF"/>
    <w:rsid w:val="00AA1BB6"/>
    <w:rsid w:val="00AA556F"/>
    <w:rsid w:val="00AB2B15"/>
    <w:rsid w:val="00AB2B5E"/>
    <w:rsid w:val="00AB517E"/>
    <w:rsid w:val="00AB67EF"/>
    <w:rsid w:val="00AB77E8"/>
    <w:rsid w:val="00AC03A7"/>
    <w:rsid w:val="00AC064D"/>
    <w:rsid w:val="00AC0D9D"/>
    <w:rsid w:val="00AC1062"/>
    <w:rsid w:val="00AC504D"/>
    <w:rsid w:val="00AC5A4C"/>
    <w:rsid w:val="00AC5D93"/>
    <w:rsid w:val="00AD3B0A"/>
    <w:rsid w:val="00AD5BE3"/>
    <w:rsid w:val="00AD65B5"/>
    <w:rsid w:val="00AD7B57"/>
    <w:rsid w:val="00AE2CF0"/>
    <w:rsid w:val="00AE2D1C"/>
    <w:rsid w:val="00AE5EA8"/>
    <w:rsid w:val="00AF0785"/>
    <w:rsid w:val="00AF225D"/>
    <w:rsid w:val="00AF44FA"/>
    <w:rsid w:val="00AF797D"/>
    <w:rsid w:val="00AF7C18"/>
    <w:rsid w:val="00B02398"/>
    <w:rsid w:val="00B04873"/>
    <w:rsid w:val="00B052AB"/>
    <w:rsid w:val="00B135F0"/>
    <w:rsid w:val="00B1385B"/>
    <w:rsid w:val="00B1604A"/>
    <w:rsid w:val="00B17401"/>
    <w:rsid w:val="00B17AF3"/>
    <w:rsid w:val="00B20743"/>
    <w:rsid w:val="00B22B07"/>
    <w:rsid w:val="00B257FF"/>
    <w:rsid w:val="00B262CC"/>
    <w:rsid w:val="00B300B3"/>
    <w:rsid w:val="00B32984"/>
    <w:rsid w:val="00B33C18"/>
    <w:rsid w:val="00B340BB"/>
    <w:rsid w:val="00B34A79"/>
    <w:rsid w:val="00B34E02"/>
    <w:rsid w:val="00B37AC8"/>
    <w:rsid w:val="00B40E62"/>
    <w:rsid w:val="00B44D0D"/>
    <w:rsid w:val="00B450D1"/>
    <w:rsid w:val="00B50C39"/>
    <w:rsid w:val="00B5107E"/>
    <w:rsid w:val="00B51E3D"/>
    <w:rsid w:val="00B52FB1"/>
    <w:rsid w:val="00B53D59"/>
    <w:rsid w:val="00B5538D"/>
    <w:rsid w:val="00B555FA"/>
    <w:rsid w:val="00B55D62"/>
    <w:rsid w:val="00B55FE3"/>
    <w:rsid w:val="00B5612A"/>
    <w:rsid w:val="00B565D9"/>
    <w:rsid w:val="00B604EF"/>
    <w:rsid w:val="00B62EED"/>
    <w:rsid w:val="00B63381"/>
    <w:rsid w:val="00B64DC0"/>
    <w:rsid w:val="00B65188"/>
    <w:rsid w:val="00B729B0"/>
    <w:rsid w:val="00B74364"/>
    <w:rsid w:val="00B74896"/>
    <w:rsid w:val="00B77828"/>
    <w:rsid w:val="00B8115F"/>
    <w:rsid w:val="00B81AB2"/>
    <w:rsid w:val="00B83A96"/>
    <w:rsid w:val="00B84348"/>
    <w:rsid w:val="00B844AE"/>
    <w:rsid w:val="00B86F8C"/>
    <w:rsid w:val="00B9246E"/>
    <w:rsid w:val="00B93057"/>
    <w:rsid w:val="00BA0079"/>
    <w:rsid w:val="00BA1314"/>
    <w:rsid w:val="00BA2C0B"/>
    <w:rsid w:val="00BA2E38"/>
    <w:rsid w:val="00BA3A49"/>
    <w:rsid w:val="00BA3E2D"/>
    <w:rsid w:val="00BA4556"/>
    <w:rsid w:val="00BA652D"/>
    <w:rsid w:val="00BB06B8"/>
    <w:rsid w:val="00BC11CA"/>
    <w:rsid w:val="00BC151E"/>
    <w:rsid w:val="00BC1ADC"/>
    <w:rsid w:val="00BC2D40"/>
    <w:rsid w:val="00BC49F2"/>
    <w:rsid w:val="00BC5016"/>
    <w:rsid w:val="00BC6B94"/>
    <w:rsid w:val="00BC7511"/>
    <w:rsid w:val="00BD01F8"/>
    <w:rsid w:val="00BD3F92"/>
    <w:rsid w:val="00BD5162"/>
    <w:rsid w:val="00BD78CD"/>
    <w:rsid w:val="00BD7A85"/>
    <w:rsid w:val="00BE340A"/>
    <w:rsid w:val="00BE425B"/>
    <w:rsid w:val="00BE7B38"/>
    <w:rsid w:val="00BE7F49"/>
    <w:rsid w:val="00BF1D02"/>
    <w:rsid w:val="00BF3A5C"/>
    <w:rsid w:val="00BF75F1"/>
    <w:rsid w:val="00BF7B05"/>
    <w:rsid w:val="00C002C3"/>
    <w:rsid w:val="00C03DA4"/>
    <w:rsid w:val="00C04343"/>
    <w:rsid w:val="00C100C4"/>
    <w:rsid w:val="00C13523"/>
    <w:rsid w:val="00C14257"/>
    <w:rsid w:val="00C1751B"/>
    <w:rsid w:val="00C20280"/>
    <w:rsid w:val="00C222BC"/>
    <w:rsid w:val="00C30982"/>
    <w:rsid w:val="00C32782"/>
    <w:rsid w:val="00C3481F"/>
    <w:rsid w:val="00C35C78"/>
    <w:rsid w:val="00C3771A"/>
    <w:rsid w:val="00C401C5"/>
    <w:rsid w:val="00C45603"/>
    <w:rsid w:val="00C45C3D"/>
    <w:rsid w:val="00C46766"/>
    <w:rsid w:val="00C4680F"/>
    <w:rsid w:val="00C52612"/>
    <w:rsid w:val="00C53E25"/>
    <w:rsid w:val="00C572DB"/>
    <w:rsid w:val="00C6068A"/>
    <w:rsid w:val="00C60B44"/>
    <w:rsid w:val="00C627F4"/>
    <w:rsid w:val="00C67623"/>
    <w:rsid w:val="00C67880"/>
    <w:rsid w:val="00C7232A"/>
    <w:rsid w:val="00C72817"/>
    <w:rsid w:val="00C74392"/>
    <w:rsid w:val="00C74B91"/>
    <w:rsid w:val="00C83117"/>
    <w:rsid w:val="00C8472F"/>
    <w:rsid w:val="00C8616F"/>
    <w:rsid w:val="00C875AB"/>
    <w:rsid w:val="00C8768C"/>
    <w:rsid w:val="00C91D3C"/>
    <w:rsid w:val="00C92292"/>
    <w:rsid w:val="00C92509"/>
    <w:rsid w:val="00C93239"/>
    <w:rsid w:val="00C95977"/>
    <w:rsid w:val="00C9692F"/>
    <w:rsid w:val="00CA3458"/>
    <w:rsid w:val="00CA4451"/>
    <w:rsid w:val="00CA5665"/>
    <w:rsid w:val="00CA5737"/>
    <w:rsid w:val="00CA5FFF"/>
    <w:rsid w:val="00CA63E5"/>
    <w:rsid w:val="00CB2ADD"/>
    <w:rsid w:val="00CB3265"/>
    <w:rsid w:val="00CB3CE7"/>
    <w:rsid w:val="00CB4214"/>
    <w:rsid w:val="00CB475C"/>
    <w:rsid w:val="00CB763C"/>
    <w:rsid w:val="00CC104E"/>
    <w:rsid w:val="00CC239D"/>
    <w:rsid w:val="00CC2CBA"/>
    <w:rsid w:val="00CC480C"/>
    <w:rsid w:val="00CC574D"/>
    <w:rsid w:val="00CC5BC3"/>
    <w:rsid w:val="00CC7073"/>
    <w:rsid w:val="00CD2B8D"/>
    <w:rsid w:val="00CD3955"/>
    <w:rsid w:val="00CD7A0A"/>
    <w:rsid w:val="00CE0850"/>
    <w:rsid w:val="00CE3B88"/>
    <w:rsid w:val="00CE400D"/>
    <w:rsid w:val="00CE4203"/>
    <w:rsid w:val="00CE59B6"/>
    <w:rsid w:val="00CE6C65"/>
    <w:rsid w:val="00CE710F"/>
    <w:rsid w:val="00CF0D72"/>
    <w:rsid w:val="00CF2E4A"/>
    <w:rsid w:val="00CF3029"/>
    <w:rsid w:val="00CF317D"/>
    <w:rsid w:val="00CF4030"/>
    <w:rsid w:val="00CF48C4"/>
    <w:rsid w:val="00CF5033"/>
    <w:rsid w:val="00D00CF0"/>
    <w:rsid w:val="00D03E1A"/>
    <w:rsid w:val="00D046E5"/>
    <w:rsid w:val="00D04989"/>
    <w:rsid w:val="00D04A30"/>
    <w:rsid w:val="00D050B9"/>
    <w:rsid w:val="00D05A80"/>
    <w:rsid w:val="00D077DA"/>
    <w:rsid w:val="00D12339"/>
    <w:rsid w:val="00D12B42"/>
    <w:rsid w:val="00D1319D"/>
    <w:rsid w:val="00D15910"/>
    <w:rsid w:val="00D214E9"/>
    <w:rsid w:val="00D26802"/>
    <w:rsid w:val="00D26F62"/>
    <w:rsid w:val="00D273CE"/>
    <w:rsid w:val="00D27AAA"/>
    <w:rsid w:val="00D30449"/>
    <w:rsid w:val="00D30C35"/>
    <w:rsid w:val="00D32F56"/>
    <w:rsid w:val="00D46F0E"/>
    <w:rsid w:val="00D4733E"/>
    <w:rsid w:val="00D50708"/>
    <w:rsid w:val="00D50B61"/>
    <w:rsid w:val="00D52510"/>
    <w:rsid w:val="00D53616"/>
    <w:rsid w:val="00D54AE1"/>
    <w:rsid w:val="00D558D7"/>
    <w:rsid w:val="00D55FFC"/>
    <w:rsid w:val="00D572A2"/>
    <w:rsid w:val="00D602C8"/>
    <w:rsid w:val="00D61058"/>
    <w:rsid w:val="00D6115F"/>
    <w:rsid w:val="00D614CA"/>
    <w:rsid w:val="00D615F5"/>
    <w:rsid w:val="00D61DB9"/>
    <w:rsid w:val="00D6283A"/>
    <w:rsid w:val="00D66B05"/>
    <w:rsid w:val="00D70099"/>
    <w:rsid w:val="00D715FB"/>
    <w:rsid w:val="00D72F37"/>
    <w:rsid w:val="00D75120"/>
    <w:rsid w:val="00D75FA3"/>
    <w:rsid w:val="00D77B9E"/>
    <w:rsid w:val="00D8188D"/>
    <w:rsid w:val="00D81D6C"/>
    <w:rsid w:val="00D8243F"/>
    <w:rsid w:val="00D82737"/>
    <w:rsid w:val="00D91C24"/>
    <w:rsid w:val="00D94D7B"/>
    <w:rsid w:val="00D95DC7"/>
    <w:rsid w:val="00DB409F"/>
    <w:rsid w:val="00DB5AEB"/>
    <w:rsid w:val="00DB703C"/>
    <w:rsid w:val="00DC2077"/>
    <w:rsid w:val="00DC3357"/>
    <w:rsid w:val="00DC43CB"/>
    <w:rsid w:val="00DC7D54"/>
    <w:rsid w:val="00DD0241"/>
    <w:rsid w:val="00DD058F"/>
    <w:rsid w:val="00DD330C"/>
    <w:rsid w:val="00DD4145"/>
    <w:rsid w:val="00DD467B"/>
    <w:rsid w:val="00DD57BB"/>
    <w:rsid w:val="00DD5A8D"/>
    <w:rsid w:val="00DD7AF0"/>
    <w:rsid w:val="00DE1ECE"/>
    <w:rsid w:val="00DE3CEB"/>
    <w:rsid w:val="00DE4350"/>
    <w:rsid w:val="00DE482B"/>
    <w:rsid w:val="00DE67D7"/>
    <w:rsid w:val="00DE6E6A"/>
    <w:rsid w:val="00DF06E0"/>
    <w:rsid w:val="00DF2DE7"/>
    <w:rsid w:val="00DF31ED"/>
    <w:rsid w:val="00DF421D"/>
    <w:rsid w:val="00DF60F7"/>
    <w:rsid w:val="00DF61C9"/>
    <w:rsid w:val="00E02FE8"/>
    <w:rsid w:val="00E0464E"/>
    <w:rsid w:val="00E04DB6"/>
    <w:rsid w:val="00E054BA"/>
    <w:rsid w:val="00E13294"/>
    <w:rsid w:val="00E17B2C"/>
    <w:rsid w:val="00E22FE7"/>
    <w:rsid w:val="00E24A7C"/>
    <w:rsid w:val="00E25D03"/>
    <w:rsid w:val="00E26054"/>
    <w:rsid w:val="00E268E9"/>
    <w:rsid w:val="00E27D39"/>
    <w:rsid w:val="00E303BB"/>
    <w:rsid w:val="00E31638"/>
    <w:rsid w:val="00E329C8"/>
    <w:rsid w:val="00E342E1"/>
    <w:rsid w:val="00E346D3"/>
    <w:rsid w:val="00E3694D"/>
    <w:rsid w:val="00E37291"/>
    <w:rsid w:val="00E37D84"/>
    <w:rsid w:val="00E46711"/>
    <w:rsid w:val="00E50115"/>
    <w:rsid w:val="00E5024D"/>
    <w:rsid w:val="00E54094"/>
    <w:rsid w:val="00E54966"/>
    <w:rsid w:val="00E55461"/>
    <w:rsid w:val="00E56E44"/>
    <w:rsid w:val="00E574FF"/>
    <w:rsid w:val="00E5778A"/>
    <w:rsid w:val="00E654A2"/>
    <w:rsid w:val="00E664AB"/>
    <w:rsid w:val="00E70EBE"/>
    <w:rsid w:val="00E72122"/>
    <w:rsid w:val="00E7434B"/>
    <w:rsid w:val="00E74CB3"/>
    <w:rsid w:val="00E76D9A"/>
    <w:rsid w:val="00E76F00"/>
    <w:rsid w:val="00E819BB"/>
    <w:rsid w:val="00E9126F"/>
    <w:rsid w:val="00E9154E"/>
    <w:rsid w:val="00E92EC3"/>
    <w:rsid w:val="00E932BC"/>
    <w:rsid w:val="00E955F9"/>
    <w:rsid w:val="00E95D13"/>
    <w:rsid w:val="00E95F0E"/>
    <w:rsid w:val="00E9653D"/>
    <w:rsid w:val="00E97E36"/>
    <w:rsid w:val="00EA0591"/>
    <w:rsid w:val="00EA4DE6"/>
    <w:rsid w:val="00EA7F9E"/>
    <w:rsid w:val="00EB06AE"/>
    <w:rsid w:val="00EB2509"/>
    <w:rsid w:val="00EB2BA8"/>
    <w:rsid w:val="00EB3794"/>
    <w:rsid w:val="00EB769F"/>
    <w:rsid w:val="00EB7D6B"/>
    <w:rsid w:val="00EC01CA"/>
    <w:rsid w:val="00EC120A"/>
    <w:rsid w:val="00EC1EA1"/>
    <w:rsid w:val="00EC2BC1"/>
    <w:rsid w:val="00EC31C6"/>
    <w:rsid w:val="00EC41D4"/>
    <w:rsid w:val="00EC4C45"/>
    <w:rsid w:val="00EC5C82"/>
    <w:rsid w:val="00EC7AA3"/>
    <w:rsid w:val="00EC7BC1"/>
    <w:rsid w:val="00ED3CBE"/>
    <w:rsid w:val="00ED60A2"/>
    <w:rsid w:val="00EE1188"/>
    <w:rsid w:val="00EE1361"/>
    <w:rsid w:val="00EE2B04"/>
    <w:rsid w:val="00EE7F8D"/>
    <w:rsid w:val="00EF0ADF"/>
    <w:rsid w:val="00EF3A4C"/>
    <w:rsid w:val="00EF4062"/>
    <w:rsid w:val="00EF7405"/>
    <w:rsid w:val="00F01E10"/>
    <w:rsid w:val="00F026FA"/>
    <w:rsid w:val="00F06FC4"/>
    <w:rsid w:val="00F1053E"/>
    <w:rsid w:val="00F12990"/>
    <w:rsid w:val="00F12C54"/>
    <w:rsid w:val="00F159F1"/>
    <w:rsid w:val="00F163F6"/>
    <w:rsid w:val="00F17CC4"/>
    <w:rsid w:val="00F20703"/>
    <w:rsid w:val="00F21A13"/>
    <w:rsid w:val="00F22F8F"/>
    <w:rsid w:val="00F24F22"/>
    <w:rsid w:val="00F275CC"/>
    <w:rsid w:val="00F323C1"/>
    <w:rsid w:val="00F355B9"/>
    <w:rsid w:val="00F3645F"/>
    <w:rsid w:val="00F43938"/>
    <w:rsid w:val="00F43F11"/>
    <w:rsid w:val="00F4716F"/>
    <w:rsid w:val="00F50A40"/>
    <w:rsid w:val="00F50E1B"/>
    <w:rsid w:val="00F50FD2"/>
    <w:rsid w:val="00F53263"/>
    <w:rsid w:val="00F54495"/>
    <w:rsid w:val="00F55807"/>
    <w:rsid w:val="00F64EFE"/>
    <w:rsid w:val="00F6551D"/>
    <w:rsid w:val="00F65B0C"/>
    <w:rsid w:val="00F66DDC"/>
    <w:rsid w:val="00F67F2F"/>
    <w:rsid w:val="00F70D22"/>
    <w:rsid w:val="00F72165"/>
    <w:rsid w:val="00F7463D"/>
    <w:rsid w:val="00F74CD4"/>
    <w:rsid w:val="00F752EA"/>
    <w:rsid w:val="00F809F1"/>
    <w:rsid w:val="00F830B0"/>
    <w:rsid w:val="00F8400E"/>
    <w:rsid w:val="00F84028"/>
    <w:rsid w:val="00F841DB"/>
    <w:rsid w:val="00F85AC5"/>
    <w:rsid w:val="00F902D1"/>
    <w:rsid w:val="00F91D07"/>
    <w:rsid w:val="00F9628A"/>
    <w:rsid w:val="00F96F16"/>
    <w:rsid w:val="00FA0AC4"/>
    <w:rsid w:val="00FA2830"/>
    <w:rsid w:val="00FA46F2"/>
    <w:rsid w:val="00FA63B4"/>
    <w:rsid w:val="00FB0103"/>
    <w:rsid w:val="00FB31D6"/>
    <w:rsid w:val="00FB6209"/>
    <w:rsid w:val="00FB65CA"/>
    <w:rsid w:val="00FB79DD"/>
    <w:rsid w:val="00FC320B"/>
    <w:rsid w:val="00FC4A02"/>
    <w:rsid w:val="00FC6F67"/>
    <w:rsid w:val="00FD0B92"/>
    <w:rsid w:val="00FD2526"/>
    <w:rsid w:val="00FD3CC6"/>
    <w:rsid w:val="00FD43CF"/>
    <w:rsid w:val="00FD4A9F"/>
    <w:rsid w:val="00FE4C7C"/>
    <w:rsid w:val="00FE6479"/>
    <w:rsid w:val="00FF1DCC"/>
    <w:rsid w:val="00FF24CD"/>
    <w:rsid w:val="00FF3F77"/>
    <w:rsid w:val="00FF5F33"/>
    <w:rsid w:val="00FF5F93"/>
    <w:rsid w:val="00FF75F5"/>
    <w:rsid w:val="0701C7CA"/>
    <w:rsid w:val="08347415"/>
    <w:rsid w:val="086DB558"/>
    <w:rsid w:val="112E8813"/>
    <w:rsid w:val="13169104"/>
    <w:rsid w:val="1FEA73AB"/>
    <w:rsid w:val="290A6DED"/>
    <w:rsid w:val="2C0E3021"/>
    <w:rsid w:val="301BA95F"/>
    <w:rsid w:val="3358A6F6"/>
    <w:rsid w:val="33699254"/>
    <w:rsid w:val="3709F90D"/>
    <w:rsid w:val="429FB41D"/>
    <w:rsid w:val="42F1140E"/>
    <w:rsid w:val="4328F87F"/>
    <w:rsid w:val="43E84715"/>
    <w:rsid w:val="47895B33"/>
    <w:rsid w:val="49E5F9CA"/>
    <w:rsid w:val="4D85DC9C"/>
    <w:rsid w:val="51228B89"/>
    <w:rsid w:val="53EC7300"/>
    <w:rsid w:val="55A228C6"/>
    <w:rsid w:val="58EA9FB8"/>
    <w:rsid w:val="590C6D18"/>
    <w:rsid w:val="5BE256D7"/>
    <w:rsid w:val="5FAA294D"/>
    <w:rsid w:val="63AF1A4A"/>
    <w:rsid w:val="691A8CF4"/>
    <w:rsid w:val="6B2B471E"/>
    <w:rsid w:val="6C6A2723"/>
    <w:rsid w:val="73FEA932"/>
    <w:rsid w:val="765A2E3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1FFAE"/>
  <w15:chartTrackingRefBased/>
  <w15:docId w15:val="{41149A15-14E3-4758-93B2-9BA2F385B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39F4"/>
    <w:pPr>
      <w:jc w:val="both"/>
    </w:pPr>
  </w:style>
  <w:style w:type="paragraph" w:styleId="Heading1">
    <w:name w:val="heading 1"/>
    <w:basedOn w:val="Normal"/>
    <w:next w:val="Normal"/>
    <w:link w:val="Heading1Char"/>
    <w:uiPriority w:val="9"/>
    <w:qFormat/>
    <w:rsid w:val="00AC1062"/>
    <w:pPr>
      <w:keepNext/>
      <w:keepLines/>
      <w:spacing w:before="240" w:after="0"/>
      <w:outlineLvl w:val="0"/>
    </w:pPr>
    <w:rPr>
      <w:rFonts w:eastAsiaTheme="majorEastAsia" w:cstheme="majorBidi"/>
      <w:b/>
      <w:color w:val="000000" w:themeColor="text1"/>
      <w:sz w:val="44"/>
      <w:szCs w:val="32"/>
    </w:rPr>
  </w:style>
  <w:style w:type="paragraph" w:styleId="Heading2">
    <w:name w:val="heading 2"/>
    <w:basedOn w:val="Normal"/>
    <w:next w:val="Normal"/>
    <w:link w:val="Heading2Char"/>
    <w:uiPriority w:val="9"/>
    <w:unhideWhenUsed/>
    <w:qFormat/>
    <w:rsid w:val="00CF5033"/>
    <w:pPr>
      <w:keepNext/>
      <w:keepLines/>
      <w:spacing w:before="40" w:after="0"/>
      <w:outlineLvl w:val="1"/>
    </w:pPr>
    <w:rPr>
      <w:rFonts w:asciiTheme="majorHAnsi" w:eastAsiaTheme="majorEastAsia" w:hAnsiTheme="majorHAnsi" w:cstheme="majorBidi"/>
      <w:b/>
      <w:sz w:val="36"/>
      <w:szCs w:val="26"/>
    </w:rPr>
  </w:style>
  <w:style w:type="paragraph" w:styleId="Heading3">
    <w:name w:val="heading 3"/>
    <w:basedOn w:val="Normal"/>
    <w:next w:val="Normal"/>
    <w:link w:val="Heading3Char"/>
    <w:uiPriority w:val="9"/>
    <w:unhideWhenUsed/>
    <w:qFormat/>
    <w:rsid w:val="00A13890"/>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unhideWhenUsed/>
    <w:qFormat/>
    <w:rsid w:val="0039455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272B3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1062"/>
    <w:rPr>
      <w:rFonts w:eastAsiaTheme="majorEastAsia" w:cstheme="majorBidi"/>
      <w:b/>
      <w:color w:val="000000" w:themeColor="text1"/>
      <w:sz w:val="44"/>
      <w:szCs w:val="32"/>
    </w:rPr>
  </w:style>
  <w:style w:type="paragraph" w:styleId="ListParagraph">
    <w:name w:val="List Paragraph"/>
    <w:basedOn w:val="Normal"/>
    <w:uiPriority w:val="34"/>
    <w:qFormat/>
    <w:rsid w:val="00E25D03"/>
    <w:pPr>
      <w:ind w:left="720"/>
      <w:contextualSpacing/>
    </w:pPr>
  </w:style>
  <w:style w:type="paragraph" w:styleId="NormalWeb">
    <w:name w:val="Normal (Web)"/>
    <w:basedOn w:val="Normal"/>
    <w:uiPriority w:val="99"/>
    <w:unhideWhenUsed/>
    <w:rsid w:val="0017214A"/>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s-alignment-element">
    <w:name w:val="ts-alignment-element"/>
    <w:basedOn w:val="DefaultParagraphFont"/>
    <w:rsid w:val="0017214A"/>
  </w:style>
  <w:style w:type="character" w:customStyle="1" w:styleId="ts-alignment-element-highlighted">
    <w:name w:val="ts-alignment-element-highlighted"/>
    <w:basedOn w:val="DefaultParagraphFont"/>
    <w:rsid w:val="0017214A"/>
  </w:style>
  <w:style w:type="character" w:customStyle="1" w:styleId="Heading4Char">
    <w:name w:val="Heading 4 Char"/>
    <w:basedOn w:val="DefaultParagraphFont"/>
    <w:link w:val="Heading4"/>
    <w:uiPriority w:val="9"/>
    <w:rsid w:val="0039455F"/>
    <w:rPr>
      <w:rFonts w:asciiTheme="majorHAnsi" w:eastAsiaTheme="majorEastAsia" w:hAnsiTheme="majorHAnsi" w:cstheme="majorBidi"/>
      <w:i/>
      <w:iCs/>
      <w:color w:val="2E74B5" w:themeColor="accent1" w:themeShade="BF"/>
    </w:rPr>
  </w:style>
  <w:style w:type="character" w:customStyle="1" w:styleId="Heading2Char">
    <w:name w:val="Heading 2 Char"/>
    <w:basedOn w:val="DefaultParagraphFont"/>
    <w:link w:val="Heading2"/>
    <w:uiPriority w:val="9"/>
    <w:rsid w:val="00CF5033"/>
    <w:rPr>
      <w:rFonts w:asciiTheme="majorHAnsi" w:eastAsiaTheme="majorEastAsia" w:hAnsiTheme="majorHAnsi" w:cstheme="majorBidi"/>
      <w:b/>
      <w:sz w:val="36"/>
      <w:szCs w:val="26"/>
    </w:rPr>
  </w:style>
  <w:style w:type="paragraph" w:styleId="Caption">
    <w:name w:val="caption"/>
    <w:basedOn w:val="Normal"/>
    <w:next w:val="Normal"/>
    <w:uiPriority w:val="35"/>
    <w:unhideWhenUsed/>
    <w:qFormat/>
    <w:rsid w:val="00782D19"/>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A13890"/>
    <w:rPr>
      <w:rFonts w:asciiTheme="majorHAnsi" w:eastAsiaTheme="majorEastAsia" w:hAnsiTheme="majorHAnsi" w:cstheme="majorBidi"/>
      <w:b/>
      <w:sz w:val="24"/>
      <w:szCs w:val="24"/>
    </w:rPr>
  </w:style>
  <w:style w:type="paragraph" w:customStyle="1" w:styleId="Default">
    <w:name w:val="Default"/>
    <w:rsid w:val="00CA5FFF"/>
    <w:pPr>
      <w:autoSpaceDE w:val="0"/>
      <w:autoSpaceDN w:val="0"/>
      <w:adjustRightInd w:val="0"/>
      <w:spacing w:after="0" w:line="240" w:lineRule="auto"/>
    </w:pPr>
    <w:rPr>
      <w:rFonts w:ascii="Calibri" w:hAnsi="Calibri" w:cs="Calibri"/>
      <w:color w:val="000000"/>
      <w:sz w:val="24"/>
      <w:szCs w:val="24"/>
    </w:rPr>
  </w:style>
  <w:style w:type="character" w:styleId="Hyperlink">
    <w:name w:val="Hyperlink"/>
    <w:basedOn w:val="DefaultParagraphFont"/>
    <w:uiPriority w:val="99"/>
    <w:unhideWhenUsed/>
    <w:rsid w:val="00CE0850"/>
    <w:rPr>
      <w:color w:val="0563C1" w:themeColor="hyperlink"/>
      <w:u w:val="single"/>
    </w:rPr>
  </w:style>
  <w:style w:type="table" w:styleId="TableGrid">
    <w:name w:val="Table Grid"/>
    <w:basedOn w:val="TableNormal"/>
    <w:uiPriority w:val="39"/>
    <w:rsid w:val="00B55D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C1751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51B"/>
    <w:rPr>
      <w:rFonts w:asciiTheme="majorHAnsi" w:eastAsiaTheme="majorEastAsia" w:hAnsiTheme="majorHAnsi" w:cstheme="majorBidi"/>
      <w:spacing w:val="-10"/>
      <w:kern w:val="28"/>
      <w:sz w:val="56"/>
      <w:szCs w:val="56"/>
    </w:rPr>
  </w:style>
  <w:style w:type="character" w:styleId="Strong">
    <w:name w:val="Strong"/>
    <w:basedOn w:val="DefaultParagraphFont"/>
    <w:uiPriority w:val="22"/>
    <w:qFormat/>
    <w:rsid w:val="00792955"/>
    <w:rPr>
      <w:b/>
      <w:bCs/>
    </w:rPr>
  </w:style>
  <w:style w:type="paragraph" w:styleId="HTMLPreformatted">
    <w:name w:val="HTML Preformatted"/>
    <w:basedOn w:val="Normal"/>
    <w:link w:val="HTMLPreformattedChar"/>
    <w:uiPriority w:val="99"/>
    <w:semiHidden/>
    <w:unhideWhenUsed/>
    <w:rsid w:val="00031B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031B34"/>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6D7891"/>
    <w:rPr>
      <w:rFonts w:ascii="Courier New" w:eastAsia="Times New Roman" w:hAnsi="Courier New" w:cs="Courier New"/>
      <w:sz w:val="20"/>
      <w:szCs w:val="20"/>
    </w:rPr>
  </w:style>
  <w:style w:type="character" w:customStyle="1" w:styleId="Mencinsinresolver1">
    <w:name w:val="Mención sin resolver1"/>
    <w:basedOn w:val="DefaultParagraphFont"/>
    <w:uiPriority w:val="99"/>
    <w:semiHidden/>
    <w:unhideWhenUsed/>
    <w:rsid w:val="00035197"/>
    <w:rPr>
      <w:color w:val="605E5C"/>
      <w:shd w:val="clear" w:color="auto" w:fill="E1DFDD"/>
    </w:rPr>
  </w:style>
  <w:style w:type="character" w:styleId="FollowedHyperlink">
    <w:name w:val="FollowedHyperlink"/>
    <w:basedOn w:val="DefaultParagraphFont"/>
    <w:uiPriority w:val="99"/>
    <w:semiHidden/>
    <w:unhideWhenUsed/>
    <w:rsid w:val="00035197"/>
    <w:rPr>
      <w:color w:val="954F72" w:themeColor="followedHyperlink"/>
      <w:u w:val="single"/>
    </w:rPr>
  </w:style>
  <w:style w:type="paragraph" w:styleId="Header">
    <w:name w:val="header"/>
    <w:basedOn w:val="Normal"/>
    <w:link w:val="HeaderChar"/>
    <w:uiPriority w:val="99"/>
    <w:unhideWhenUsed/>
    <w:rsid w:val="0033733E"/>
    <w:pPr>
      <w:tabs>
        <w:tab w:val="center" w:pos="4252"/>
        <w:tab w:val="right" w:pos="8504"/>
      </w:tabs>
      <w:spacing w:after="0" w:line="240" w:lineRule="auto"/>
    </w:pPr>
  </w:style>
  <w:style w:type="character" w:customStyle="1" w:styleId="HeaderChar">
    <w:name w:val="Header Char"/>
    <w:basedOn w:val="DefaultParagraphFont"/>
    <w:link w:val="Header"/>
    <w:uiPriority w:val="99"/>
    <w:rsid w:val="0033733E"/>
  </w:style>
  <w:style w:type="paragraph" w:styleId="Footer">
    <w:name w:val="footer"/>
    <w:basedOn w:val="Normal"/>
    <w:link w:val="FooterChar"/>
    <w:uiPriority w:val="99"/>
    <w:unhideWhenUsed/>
    <w:rsid w:val="0033733E"/>
    <w:pPr>
      <w:tabs>
        <w:tab w:val="center" w:pos="4252"/>
        <w:tab w:val="right" w:pos="8504"/>
      </w:tabs>
      <w:spacing w:after="0" w:line="240" w:lineRule="auto"/>
    </w:pPr>
  </w:style>
  <w:style w:type="character" w:customStyle="1" w:styleId="FooterChar">
    <w:name w:val="Footer Char"/>
    <w:basedOn w:val="DefaultParagraphFont"/>
    <w:link w:val="Footer"/>
    <w:uiPriority w:val="99"/>
    <w:rsid w:val="0033733E"/>
  </w:style>
  <w:style w:type="character" w:customStyle="1" w:styleId="katex-mathml">
    <w:name w:val="katex-mathml"/>
    <w:basedOn w:val="DefaultParagraphFont"/>
    <w:rsid w:val="00925AB0"/>
  </w:style>
  <w:style w:type="character" w:customStyle="1" w:styleId="mord">
    <w:name w:val="mord"/>
    <w:basedOn w:val="DefaultParagraphFont"/>
    <w:rsid w:val="00925AB0"/>
  </w:style>
  <w:style w:type="character" w:customStyle="1" w:styleId="mrel">
    <w:name w:val="mrel"/>
    <w:basedOn w:val="DefaultParagraphFont"/>
    <w:rsid w:val="00925AB0"/>
  </w:style>
  <w:style w:type="character" w:customStyle="1" w:styleId="mopen">
    <w:name w:val="mopen"/>
    <w:basedOn w:val="DefaultParagraphFont"/>
    <w:rsid w:val="00D54AE1"/>
  </w:style>
  <w:style w:type="character" w:customStyle="1" w:styleId="mpunct">
    <w:name w:val="mpunct"/>
    <w:basedOn w:val="DefaultParagraphFont"/>
    <w:rsid w:val="00D54AE1"/>
  </w:style>
  <w:style w:type="character" w:customStyle="1" w:styleId="mclose">
    <w:name w:val="mclose"/>
    <w:basedOn w:val="DefaultParagraphFont"/>
    <w:rsid w:val="00D54AE1"/>
  </w:style>
  <w:style w:type="paragraph" w:styleId="Bibliography">
    <w:name w:val="Bibliography"/>
    <w:basedOn w:val="Normal"/>
    <w:next w:val="Normal"/>
    <w:uiPriority w:val="37"/>
    <w:unhideWhenUsed/>
    <w:rsid w:val="00370346"/>
  </w:style>
  <w:style w:type="character" w:customStyle="1" w:styleId="pre">
    <w:name w:val="pre"/>
    <w:basedOn w:val="DefaultParagraphFont"/>
    <w:rsid w:val="00594FB5"/>
  </w:style>
  <w:style w:type="character" w:customStyle="1" w:styleId="Heading5Char">
    <w:name w:val="Heading 5 Char"/>
    <w:basedOn w:val="DefaultParagraphFont"/>
    <w:link w:val="Heading5"/>
    <w:uiPriority w:val="9"/>
    <w:semiHidden/>
    <w:rsid w:val="00272B30"/>
    <w:rPr>
      <w:rFonts w:asciiTheme="majorHAnsi" w:eastAsiaTheme="majorEastAsia" w:hAnsiTheme="majorHAnsi" w:cstheme="majorBidi"/>
      <w:color w:val="2E74B5" w:themeColor="accent1" w:themeShade="BF"/>
    </w:rPr>
  </w:style>
  <w:style w:type="paragraph" w:styleId="NoSpacing">
    <w:name w:val="No Spacing"/>
    <w:link w:val="NoSpacingChar"/>
    <w:uiPriority w:val="1"/>
    <w:qFormat/>
    <w:rsid w:val="00416E09"/>
    <w:pPr>
      <w:spacing w:after="0" w:line="240" w:lineRule="auto"/>
    </w:pPr>
    <w:rPr>
      <w:rFonts w:eastAsiaTheme="minorEastAsia"/>
      <w:lang w:eastAsia="es-ES"/>
    </w:rPr>
  </w:style>
  <w:style w:type="character" w:customStyle="1" w:styleId="NoSpacingChar">
    <w:name w:val="No Spacing Char"/>
    <w:basedOn w:val="DefaultParagraphFont"/>
    <w:link w:val="NoSpacing"/>
    <w:uiPriority w:val="1"/>
    <w:rsid w:val="00416E09"/>
    <w:rPr>
      <w:rFonts w:eastAsiaTheme="minorEastAsia"/>
      <w:lang w:eastAsia="es-ES"/>
    </w:rPr>
  </w:style>
  <w:style w:type="paragraph" w:styleId="TOCHeading">
    <w:name w:val="TOC Heading"/>
    <w:basedOn w:val="Heading1"/>
    <w:next w:val="Normal"/>
    <w:uiPriority w:val="39"/>
    <w:unhideWhenUsed/>
    <w:qFormat/>
    <w:rsid w:val="00416E09"/>
    <w:pPr>
      <w:jc w:val="left"/>
      <w:outlineLvl w:val="9"/>
    </w:pPr>
    <w:rPr>
      <w:rFonts w:asciiTheme="majorHAnsi" w:hAnsiTheme="majorHAnsi"/>
      <w:b w:val="0"/>
      <w:color w:val="2E74B5" w:themeColor="accent1" w:themeShade="BF"/>
      <w:sz w:val="32"/>
      <w:lang w:eastAsia="es-ES"/>
    </w:rPr>
  </w:style>
  <w:style w:type="paragraph" w:styleId="TOC1">
    <w:name w:val="toc 1"/>
    <w:basedOn w:val="Normal"/>
    <w:next w:val="Normal"/>
    <w:autoRedefine/>
    <w:uiPriority w:val="39"/>
    <w:unhideWhenUsed/>
    <w:rsid w:val="00416E09"/>
    <w:pPr>
      <w:spacing w:after="100"/>
    </w:pPr>
  </w:style>
  <w:style w:type="paragraph" w:styleId="TOC2">
    <w:name w:val="toc 2"/>
    <w:basedOn w:val="Normal"/>
    <w:next w:val="Normal"/>
    <w:autoRedefine/>
    <w:uiPriority w:val="39"/>
    <w:unhideWhenUsed/>
    <w:rsid w:val="00416E09"/>
    <w:pPr>
      <w:spacing w:after="100"/>
      <w:ind w:left="220"/>
    </w:pPr>
  </w:style>
  <w:style w:type="paragraph" w:styleId="TOC3">
    <w:name w:val="toc 3"/>
    <w:basedOn w:val="Normal"/>
    <w:next w:val="Normal"/>
    <w:autoRedefine/>
    <w:uiPriority w:val="39"/>
    <w:unhideWhenUsed/>
    <w:rsid w:val="00416E09"/>
    <w:pPr>
      <w:spacing w:after="100"/>
      <w:ind w:left="440"/>
    </w:pPr>
  </w:style>
  <w:style w:type="paragraph" w:styleId="TableofFigures">
    <w:name w:val="table of figures"/>
    <w:basedOn w:val="Normal"/>
    <w:next w:val="Normal"/>
    <w:uiPriority w:val="99"/>
    <w:unhideWhenUsed/>
    <w:rsid w:val="00935359"/>
    <w:pPr>
      <w:spacing w:after="0"/>
    </w:pPr>
  </w:style>
  <w:style w:type="character" w:styleId="CommentReference">
    <w:name w:val="annotation reference"/>
    <w:basedOn w:val="DefaultParagraphFont"/>
    <w:uiPriority w:val="99"/>
    <w:semiHidden/>
    <w:unhideWhenUsed/>
    <w:rsid w:val="00CF317D"/>
    <w:rPr>
      <w:sz w:val="16"/>
      <w:szCs w:val="16"/>
    </w:rPr>
  </w:style>
  <w:style w:type="paragraph" w:styleId="CommentText">
    <w:name w:val="annotation text"/>
    <w:basedOn w:val="Normal"/>
    <w:link w:val="CommentTextChar"/>
    <w:uiPriority w:val="99"/>
    <w:unhideWhenUsed/>
    <w:rsid w:val="00CF317D"/>
    <w:pPr>
      <w:spacing w:line="240" w:lineRule="auto"/>
    </w:pPr>
    <w:rPr>
      <w:sz w:val="20"/>
      <w:szCs w:val="20"/>
    </w:rPr>
  </w:style>
  <w:style w:type="character" w:customStyle="1" w:styleId="CommentTextChar">
    <w:name w:val="Comment Text Char"/>
    <w:basedOn w:val="DefaultParagraphFont"/>
    <w:link w:val="CommentText"/>
    <w:uiPriority w:val="99"/>
    <w:rsid w:val="00CF317D"/>
    <w:rPr>
      <w:sz w:val="20"/>
      <w:szCs w:val="20"/>
    </w:rPr>
  </w:style>
  <w:style w:type="paragraph" w:styleId="CommentSubject">
    <w:name w:val="annotation subject"/>
    <w:basedOn w:val="CommentText"/>
    <w:next w:val="CommentText"/>
    <w:link w:val="CommentSubjectChar"/>
    <w:uiPriority w:val="99"/>
    <w:semiHidden/>
    <w:unhideWhenUsed/>
    <w:rsid w:val="00CF317D"/>
    <w:rPr>
      <w:b/>
      <w:bCs/>
    </w:rPr>
  </w:style>
  <w:style w:type="character" w:customStyle="1" w:styleId="CommentSubjectChar">
    <w:name w:val="Comment Subject Char"/>
    <w:basedOn w:val="CommentTextChar"/>
    <w:link w:val="CommentSubject"/>
    <w:uiPriority w:val="99"/>
    <w:semiHidden/>
    <w:rsid w:val="00CF317D"/>
    <w:rPr>
      <w:b/>
      <w:bCs/>
      <w:sz w:val="20"/>
      <w:szCs w:val="20"/>
    </w:rPr>
  </w:style>
  <w:style w:type="paragraph" w:styleId="BalloonText">
    <w:name w:val="Balloon Text"/>
    <w:basedOn w:val="Normal"/>
    <w:link w:val="BalloonTextChar"/>
    <w:uiPriority w:val="99"/>
    <w:semiHidden/>
    <w:unhideWhenUsed/>
    <w:rsid w:val="00CF317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317D"/>
    <w:rPr>
      <w:rFonts w:ascii="Segoe UI" w:hAnsi="Segoe UI" w:cs="Segoe UI"/>
      <w:sz w:val="18"/>
      <w:szCs w:val="18"/>
    </w:rPr>
  </w:style>
  <w:style w:type="character" w:customStyle="1" w:styleId="Mencinsinresolver2">
    <w:name w:val="Mención sin resolver2"/>
    <w:basedOn w:val="DefaultParagraphFont"/>
    <w:uiPriority w:val="99"/>
    <w:semiHidden/>
    <w:unhideWhenUsed/>
    <w:rsid w:val="00A55CBA"/>
    <w:rPr>
      <w:color w:val="605E5C"/>
      <w:shd w:val="clear" w:color="auto" w:fill="E1DFDD"/>
    </w:rPr>
  </w:style>
  <w:style w:type="table" w:styleId="GridTable1Light">
    <w:name w:val="Grid Table 1 Light"/>
    <w:basedOn w:val="TableNormal"/>
    <w:uiPriority w:val="46"/>
    <w:rsid w:val="007D67B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5917E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45438">
      <w:bodyDiv w:val="1"/>
      <w:marLeft w:val="0"/>
      <w:marRight w:val="0"/>
      <w:marTop w:val="0"/>
      <w:marBottom w:val="0"/>
      <w:divBdr>
        <w:top w:val="none" w:sz="0" w:space="0" w:color="auto"/>
        <w:left w:val="none" w:sz="0" w:space="0" w:color="auto"/>
        <w:bottom w:val="none" w:sz="0" w:space="0" w:color="auto"/>
        <w:right w:val="none" w:sz="0" w:space="0" w:color="auto"/>
      </w:divBdr>
    </w:div>
    <w:div w:id="3361605">
      <w:bodyDiv w:val="1"/>
      <w:marLeft w:val="0"/>
      <w:marRight w:val="0"/>
      <w:marTop w:val="0"/>
      <w:marBottom w:val="0"/>
      <w:divBdr>
        <w:top w:val="none" w:sz="0" w:space="0" w:color="auto"/>
        <w:left w:val="none" w:sz="0" w:space="0" w:color="auto"/>
        <w:bottom w:val="none" w:sz="0" w:space="0" w:color="auto"/>
        <w:right w:val="none" w:sz="0" w:space="0" w:color="auto"/>
      </w:divBdr>
    </w:div>
    <w:div w:id="5521061">
      <w:bodyDiv w:val="1"/>
      <w:marLeft w:val="0"/>
      <w:marRight w:val="0"/>
      <w:marTop w:val="0"/>
      <w:marBottom w:val="0"/>
      <w:divBdr>
        <w:top w:val="none" w:sz="0" w:space="0" w:color="auto"/>
        <w:left w:val="none" w:sz="0" w:space="0" w:color="auto"/>
        <w:bottom w:val="none" w:sz="0" w:space="0" w:color="auto"/>
        <w:right w:val="none" w:sz="0" w:space="0" w:color="auto"/>
      </w:divBdr>
    </w:div>
    <w:div w:id="12801711">
      <w:bodyDiv w:val="1"/>
      <w:marLeft w:val="0"/>
      <w:marRight w:val="0"/>
      <w:marTop w:val="0"/>
      <w:marBottom w:val="0"/>
      <w:divBdr>
        <w:top w:val="none" w:sz="0" w:space="0" w:color="auto"/>
        <w:left w:val="none" w:sz="0" w:space="0" w:color="auto"/>
        <w:bottom w:val="none" w:sz="0" w:space="0" w:color="auto"/>
        <w:right w:val="none" w:sz="0" w:space="0" w:color="auto"/>
      </w:divBdr>
    </w:div>
    <w:div w:id="14968375">
      <w:bodyDiv w:val="1"/>
      <w:marLeft w:val="0"/>
      <w:marRight w:val="0"/>
      <w:marTop w:val="0"/>
      <w:marBottom w:val="0"/>
      <w:divBdr>
        <w:top w:val="none" w:sz="0" w:space="0" w:color="auto"/>
        <w:left w:val="none" w:sz="0" w:space="0" w:color="auto"/>
        <w:bottom w:val="none" w:sz="0" w:space="0" w:color="auto"/>
        <w:right w:val="none" w:sz="0" w:space="0" w:color="auto"/>
      </w:divBdr>
    </w:div>
    <w:div w:id="15275033">
      <w:bodyDiv w:val="1"/>
      <w:marLeft w:val="0"/>
      <w:marRight w:val="0"/>
      <w:marTop w:val="0"/>
      <w:marBottom w:val="0"/>
      <w:divBdr>
        <w:top w:val="none" w:sz="0" w:space="0" w:color="auto"/>
        <w:left w:val="none" w:sz="0" w:space="0" w:color="auto"/>
        <w:bottom w:val="none" w:sz="0" w:space="0" w:color="auto"/>
        <w:right w:val="none" w:sz="0" w:space="0" w:color="auto"/>
      </w:divBdr>
    </w:div>
    <w:div w:id="20592092">
      <w:bodyDiv w:val="1"/>
      <w:marLeft w:val="0"/>
      <w:marRight w:val="0"/>
      <w:marTop w:val="0"/>
      <w:marBottom w:val="0"/>
      <w:divBdr>
        <w:top w:val="none" w:sz="0" w:space="0" w:color="auto"/>
        <w:left w:val="none" w:sz="0" w:space="0" w:color="auto"/>
        <w:bottom w:val="none" w:sz="0" w:space="0" w:color="auto"/>
        <w:right w:val="none" w:sz="0" w:space="0" w:color="auto"/>
      </w:divBdr>
    </w:div>
    <w:div w:id="25641006">
      <w:bodyDiv w:val="1"/>
      <w:marLeft w:val="0"/>
      <w:marRight w:val="0"/>
      <w:marTop w:val="0"/>
      <w:marBottom w:val="0"/>
      <w:divBdr>
        <w:top w:val="none" w:sz="0" w:space="0" w:color="auto"/>
        <w:left w:val="none" w:sz="0" w:space="0" w:color="auto"/>
        <w:bottom w:val="none" w:sz="0" w:space="0" w:color="auto"/>
        <w:right w:val="none" w:sz="0" w:space="0" w:color="auto"/>
      </w:divBdr>
    </w:div>
    <w:div w:id="28652898">
      <w:bodyDiv w:val="1"/>
      <w:marLeft w:val="0"/>
      <w:marRight w:val="0"/>
      <w:marTop w:val="0"/>
      <w:marBottom w:val="0"/>
      <w:divBdr>
        <w:top w:val="none" w:sz="0" w:space="0" w:color="auto"/>
        <w:left w:val="none" w:sz="0" w:space="0" w:color="auto"/>
        <w:bottom w:val="none" w:sz="0" w:space="0" w:color="auto"/>
        <w:right w:val="none" w:sz="0" w:space="0" w:color="auto"/>
      </w:divBdr>
    </w:div>
    <w:div w:id="31881675">
      <w:bodyDiv w:val="1"/>
      <w:marLeft w:val="0"/>
      <w:marRight w:val="0"/>
      <w:marTop w:val="0"/>
      <w:marBottom w:val="0"/>
      <w:divBdr>
        <w:top w:val="none" w:sz="0" w:space="0" w:color="auto"/>
        <w:left w:val="none" w:sz="0" w:space="0" w:color="auto"/>
        <w:bottom w:val="none" w:sz="0" w:space="0" w:color="auto"/>
        <w:right w:val="none" w:sz="0" w:space="0" w:color="auto"/>
      </w:divBdr>
    </w:div>
    <w:div w:id="32076353">
      <w:bodyDiv w:val="1"/>
      <w:marLeft w:val="0"/>
      <w:marRight w:val="0"/>
      <w:marTop w:val="0"/>
      <w:marBottom w:val="0"/>
      <w:divBdr>
        <w:top w:val="none" w:sz="0" w:space="0" w:color="auto"/>
        <w:left w:val="none" w:sz="0" w:space="0" w:color="auto"/>
        <w:bottom w:val="none" w:sz="0" w:space="0" w:color="auto"/>
        <w:right w:val="none" w:sz="0" w:space="0" w:color="auto"/>
      </w:divBdr>
    </w:div>
    <w:div w:id="35081795">
      <w:bodyDiv w:val="1"/>
      <w:marLeft w:val="0"/>
      <w:marRight w:val="0"/>
      <w:marTop w:val="0"/>
      <w:marBottom w:val="0"/>
      <w:divBdr>
        <w:top w:val="none" w:sz="0" w:space="0" w:color="auto"/>
        <w:left w:val="none" w:sz="0" w:space="0" w:color="auto"/>
        <w:bottom w:val="none" w:sz="0" w:space="0" w:color="auto"/>
        <w:right w:val="none" w:sz="0" w:space="0" w:color="auto"/>
      </w:divBdr>
    </w:div>
    <w:div w:id="37903821">
      <w:bodyDiv w:val="1"/>
      <w:marLeft w:val="0"/>
      <w:marRight w:val="0"/>
      <w:marTop w:val="0"/>
      <w:marBottom w:val="0"/>
      <w:divBdr>
        <w:top w:val="none" w:sz="0" w:space="0" w:color="auto"/>
        <w:left w:val="none" w:sz="0" w:space="0" w:color="auto"/>
        <w:bottom w:val="none" w:sz="0" w:space="0" w:color="auto"/>
        <w:right w:val="none" w:sz="0" w:space="0" w:color="auto"/>
      </w:divBdr>
    </w:div>
    <w:div w:id="40134099">
      <w:bodyDiv w:val="1"/>
      <w:marLeft w:val="0"/>
      <w:marRight w:val="0"/>
      <w:marTop w:val="0"/>
      <w:marBottom w:val="0"/>
      <w:divBdr>
        <w:top w:val="none" w:sz="0" w:space="0" w:color="auto"/>
        <w:left w:val="none" w:sz="0" w:space="0" w:color="auto"/>
        <w:bottom w:val="none" w:sz="0" w:space="0" w:color="auto"/>
        <w:right w:val="none" w:sz="0" w:space="0" w:color="auto"/>
      </w:divBdr>
    </w:div>
    <w:div w:id="49425024">
      <w:bodyDiv w:val="1"/>
      <w:marLeft w:val="0"/>
      <w:marRight w:val="0"/>
      <w:marTop w:val="0"/>
      <w:marBottom w:val="0"/>
      <w:divBdr>
        <w:top w:val="none" w:sz="0" w:space="0" w:color="auto"/>
        <w:left w:val="none" w:sz="0" w:space="0" w:color="auto"/>
        <w:bottom w:val="none" w:sz="0" w:space="0" w:color="auto"/>
        <w:right w:val="none" w:sz="0" w:space="0" w:color="auto"/>
      </w:divBdr>
    </w:div>
    <w:div w:id="63114254">
      <w:bodyDiv w:val="1"/>
      <w:marLeft w:val="0"/>
      <w:marRight w:val="0"/>
      <w:marTop w:val="0"/>
      <w:marBottom w:val="0"/>
      <w:divBdr>
        <w:top w:val="none" w:sz="0" w:space="0" w:color="auto"/>
        <w:left w:val="none" w:sz="0" w:space="0" w:color="auto"/>
        <w:bottom w:val="none" w:sz="0" w:space="0" w:color="auto"/>
        <w:right w:val="none" w:sz="0" w:space="0" w:color="auto"/>
      </w:divBdr>
    </w:div>
    <w:div w:id="65537345">
      <w:bodyDiv w:val="1"/>
      <w:marLeft w:val="0"/>
      <w:marRight w:val="0"/>
      <w:marTop w:val="0"/>
      <w:marBottom w:val="0"/>
      <w:divBdr>
        <w:top w:val="none" w:sz="0" w:space="0" w:color="auto"/>
        <w:left w:val="none" w:sz="0" w:space="0" w:color="auto"/>
        <w:bottom w:val="none" w:sz="0" w:space="0" w:color="auto"/>
        <w:right w:val="none" w:sz="0" w:space="0" w:color="auto"/>
      </w:divBdr>
    </w:div>
    <w:div w:id="70808987">
      <w:bodyDiv w:val="1"/>
      <w:marLeft w:val="0"/>
      <w:marRight w:val="0"/>
      <w:marTop w:val="0"/>
      <w:marBottom w:val="0"/>
      <w:divBdr>
        <w:top w:val="none" w:sz="0" w:space="0" w:color="auto"/>
        <w:left w:val="none" w:sz="0" w:space="0" w:color="auto"/>
        <w:bottom w:val="none" w:sz="0" w:space="0" w:color="auto"/>
        <w:right w:val="none" w:sz="0" w:space="0" w:color="auto"/>
      </w:divBdr>
    </w:div>
    <w:div w:id="89357460">
      <w:bodyDiv w:val="1"/>
      <w:marLeft w:val="0"/>
      <w:marRight w:val="0"/>
      <w:marTop w:val="0"/>
      <w:marBottom w:val="0"/>
      <w:divBdr>
        <w:top w:val="none" w:sz="0" w:space="0" w:color="auto"/>
        <w:left w:val="none" w:sz="0" w:space="0" w:color="auto"/>
        <w:bottom w:val="none" w:sz="0" w:space="0" w:color="auto"/>
        <w:right w:val="none" w:sz="0" w:space="0" w:color="auto"/>
      </w:divBdr>
    </w:div>
    <w:div w:id="93408610">
      <w:bodyDiv w:val="1"/>
      <w:marLeft w:val="0"/>
      <w:marRight w:val="0"/>
      <w:marTop w:val="0"/>
      <w:marBottom w:val="0"/>
      <w:divBdr>
        <w:top w:val="none" w:sz="0" w:space="0" w:color="auto"/>
        <w:left w:val="none" w:sz="0" w:space="0" w:color="auto"/>
        <w:bottom w:val="none" w:sz="0" w:space="0" w:color="auto"/>
        <w:right w:val="none" w:sz="0" w:space="0" w:color="auto"/>
      </w:divBdr>
    </w:div>
    <w:div w:id="93669061">
      <w:bodyDiv w:val="1"/>
      <w:marLeft w:val="0"/>
      <w:marRight w:val="0"/>
      <w:marTop w:val="0"/>
      <w:marBottom w:val="0"/>
      <w:divBdr>
        <w:top w:val="none" w:sz="0" w:space="0" w:color="auto"/>
        <w:left w:val="none" w:sz="0" w:space="0" w:color="auto"/>
        <w:bottom w:val="none" w:sz="0" w:space="0" w:color="auto"/>
        <w:right w:val="none" w:sz="0" w:space="0" w:color="auto"/>
      </w:divBdr>
    </w:div>
    <w:div w:id="96681276">
      <w:bodyDiv w:val="1"/>
      <w:marLeft w:val="0"/>
      <w:marRight w:val="0"/>
      <w:marTop w:val="0"/>
      <w:marBottom w:val="0"/>
      <w:divBdr>
        <w:top w:val="none" w:sz="0" w:space="0" w:color="auto"/>
        <w:left w:val="none" w:sz="0" w:space="0" w:color="auto"/>
        <w:bottom w:val="none" w:sz="0" w:space="0" w:color="auto"/>
        <w:right w:val="none" w:sz="0" w:space="0" w:color="auto"/>
      </w:divBdr>
      <w:divsChild>
        <w:div w:id="1452548382">
          <w:marLeft w:val="0"/>
          <w:marRight w:val="0"/>
          <w:marTop w:val="0"/>
          <w:marBottom w:val="0"/>
          <w:divBdr>
            <w:top w:val="single" w:sz="2" w:space="0" w:color="E3E3E3"/>
            <w:left w:val="single" w:sz="2" w:space="0" w:color="E3E3E3"/>
            <w:bottom w:val="single" w:sz="2" w:space="0" w:color="E3E3E3"/>
            <w:right w:val="single" w:sz="2" w:space="0" w:color="E3E3E3"/>
          </w:divBdr>
          <w:divsChild>
            <w:div w:id="1384716852">
              <w:marLeft w:val="0"/>
              <w:marRight w:val="0"/>
              <w:marTop w:val="0"/>
              <w:marBottom w:val="0"/>
              <w:divBdr>
                <w:top w:val="single" w:sz="2" w:space="0" w:color="E3E3E3"/>
                <w:left w:val="single" w:sz="2" w:space="0" w:color="E3E3E3"/>
                <w:bottom w:val="single" w:sz="2" w:space="0" w:color="E3E3E3"/>
                <w:right w:val="single" w:sz="2" w:space="0" w:color="E3E3E3"/>
              </w:divBdr>
              <w:divsChild>
                <w:div w:id="1465391848">
                  <w:marLeft w:val="0"/>
                  <w:marRight w:val="0"/>
                  <w:marTop w:val="0"/>
                  <w:marBottom w:val="0"/>
                  <w:divBdr>
                    <w:top w:val="single" w:sz="2" w:space="2" w:color="E3E3E3"/>
                    <w:left w:val="single" w:sz="2" w:space="0" w:color="E3E3E3"/>
                    <w:bottom w:val="single" w:sz="2" w:space="0" w:color="E3E3E3"/>
                    <w:right w:val="single" w:sz="2" w:space="0" w:color="E3E3E3"/>
                  </w:divBdr>
                  <w:divsChild>
                    <w:div w:id="3398922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06513651">
      <w:bodyDiv w:val="1"/>
      <w:marLeft w:val="0"/>
      <w:marRight w:val="0"/>
      <w:marTop w:val="0"/>
      <w:marBottom w:val="0"/>
      <w:divBdr>
        <w:top w:val="none" w:sz="0" w:space="0" w:color="auto"/>
        <w:left w:val="none" w:sz="0" w:space="0" w:color="auto"/>
        <w:bottom w:val="none" w:sz="0" w:space="0" w:color="auto"/>
        <w:right w:val="none" w:sz="0" w:space="0" w:color="auto"/>
      </w:divBdr>
    </w:div>
    <w:div w:id="108472875">
      <w:bodyDiv w:val="1"/>
      <w:marLeft w:val="0"/>
      <w:marRight w:val="0"/>
      <w:marTop w:val="0"/>
      <w:marBottom w:val="0"/>
      <w:divBdr>
        <w:top w:val="none" w:sz="0" w:space="0" w:color="auto"/>
        <w:left w:val="none" w:sz="0" w:space="0" w:color="auto"/>
        <w:bottom w:val="none" w:sz="0" w:space="0" w:color="auto"/>
        <w:right w:val="none" w:sz="0" w:space="0" w:color="auto"/>
      </w:divBdr>
    </w:div>
    <w:div w:id="112988419">
      <w:bodyDiv w:val="1"/>
      <w:marLeft w:val="0"/>
      <w:marRight w:val="0"/>
      <w:marTop w:val="0"/>
      <w:marBottom w:val="0"/>
      <w:divBdr>
        <w:top w:val="none" w:sz="0" w:space="0" w:color="auto"/>
        <w:left w:val="none" w:sz="0" w:space="0" w:color="auto"/>
        <w:bottom w:val="none" w:sz="0" w:space="0" w:color="auto"/>
        <w:right w:val="none" w:sz="0" w:space="0" w:color="auto"/>
      </w:divBdr>
    </w:div>
    <w:div w:id="115100329">
      <w:bodyDiv w:val="1"/>
      <w:marLeft w:val="0"/>
      <w:marRight w:val="0"/>
      <w:marTop w:val="0"/>
      <w:marBottom w:val="0"/>
      <w:divBdr>
        <w:top w:val="none" w:sz="0" w:space="0" w:color="auto"/>
        <w:left w:val="none" w:sz="0" w:space="0" w:color="auto"/>
        <w:bottom w:val="none" w:sz="0" w:space="0" w:color="auto"/>
        <w:right w:val="none" w:sz="0" w:space="0" w:color="auto"/>
      </w:divBdr>
      <w:divsChild>
        <w:div w:id="13267589">
          <w:marLeft w:val="0"/>
          <w:marRight w:val="0"/>
          <w:marTop w:val="0"/>
          <w:marBottom w:val="0"/>
          <w:divBdr>
            <w:top w:val="none" w:sz="0" w:space="0" w:color="auto"/>
            <w:left w:val="none" w:sz="0" w:space="0" w:color="auto"/>
            <w:bottom w:val="none" w:sz="0" w:space="0" w:color="auto"/>
            <w:right w:val="none" w:sz="0" w:space="0" w:color="auto"/>
          </w:divBdr>
          <w:divsChild>
            <w:div w:id="369964463">
              <w:marLeft w:val="0"/>
              <w:marRight w:val="0"/>
              <w:marTop w:val="0"/>
              <w:marBottom w:val="0"/>
              <w:divBdr>
                <w:top w:val="none" w:sz="0" w:space="0" w:color="auto"/>
                <w:left w:val="none" w:sz="0" w:space="0" w:color="auto"/>
                <w:bottom w:val="none" w:sz="0" w:space="0" w:color="auto"/>
                <w:right w:val="none" w:sz="0" w:space="0" w:color="auto"/>
              </w:divBdr>
              <w:divsChild>
                <w:div w:id="115565025">
                  <w:marLeft w:val="0"/>
                  <w:marRight w:val="0"/>
                  <w:marTop w:val="0"/>
                  <w:marBottom w:val="0"/>
                  <w:divBdr>
                    <w:top w:val="none" w:sz="0" w:space="0" w:color="auto"/>
                    <w:left w:val="none" w:sz="0" w:space="0" w:color="auto"/>
                    <w:bottom w:val="none" w:sz="0" w:space="0" w:color="auto"/>
                    <w:right w:val="none" w:sz="0" w:space="0" w:color="auto"/>
                  </w:divBdr>
                  <w:divsChild>
                    <w:div w:id="2058822188">
                      <w:marLeft w:val="0"/>
                      <w:marRight w:val="0"/>
                      <w:marTop w:val="0"/>
                      <w:marBottom w:val="0"/>
                      <w:divBdr>
                        <w:top w:val="none" w:sz="0" w:space="0" w:color="auto"/>
                        <w:left w:val="none" w:sz="0" w:space="0" w:color="auto"/>
                        <w:bottom w:val="none" w:sz="0" w:space="0" w:color="auto"/>
                        <w:right w:val="none" w:sz="0" w:space="0" w:color="auto"/>
                      </w:divBdr>
                      <w:divsChild>
                        <w:div w:id="215119907">
                          <w:marLeft w:val="0"/>
                          <w:marRight w:val="0"/>
                          <w:marTop w:val="0"/>
                          <w:marBottom w:val="0"/>
                          <w:divBdr>
                            <w:top w:val="none" w:sz="0" w:space="0" w:color="auto"/>
                            <w:left w:val="none" w:sz="0" w:space="0" w:color="auto"/>
                            <w:bottom w:val="none" w:sz="0" w:space="0" w:color="auto"/>
                            <w:right w:val="none" w:sz="0" w:space="0" w:color="auto"/>
                          </w:divBdr>
                          <w:divsChild>
                            <w:div w:id="45483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43458">
      <w:bodyDiv w:val="1"/>
      <w:marLeft w:val="0"/>
      <w:marRight w:val="0"/>
      <w:marTop w:val="0"/>
      <w:marBottom w:val="0"/>
      <w:divBdr>
        <w:top w:val="none" w:sz="0" w:space="0" w:color="auto"/>
        <w:left w:val="none" w:sz="0" w:space="0" w:color="auto"/>
        <w:bottom w:val="none" w:sz="0" w:space="0" w:color="auto"/>
        <w:right w:val="none" w:sz="0" w:space="0" w:color="auto"/>
      </w:divBdr>
    </w:div>
    <w:div w:id="118231571">
      <w:bodyDiv w:val="1"/>
      <w:marLeft w:val="0"/>
      <w:marRight w:val="0"/>
      <w:marTop w:val="0"/>
      <w:marBottom w:val="0"/>
      <w:divBdr>
        <w:top w:val="none" w:sz="0" w:space="0" w:color="auto"/>
        <w:left w:val="none" w:sz="0" w:space="0" w:color="auto"/>
        <w:bottom w:val="none" w:sz="0" w:space="0" w:color="auto"/>
        <w:right w:val="none" w:sz="0" w:space="0" w:color="auto"/>
      </w:divBdr>
    </w:div>
    <w:div w:id="120153734">
      <w:bodyDiv w:val="1"/>
      <w:marLeft w:val="0"/>
      <w:marRight w:val="0"/>
      <w:marTop w:val="0"/>
      <w:marBottom w:val="0"/>
      <w:divBdr>
        <w:top w:val="none" w:sz="0" w:space="0" w:color="auto"/>
        <w:left w:val="none" w:sz="0" w:space="0" w:color="auto"/>
        <w:bottom w:val="none" w:sz="0" w:space="0" w:color="auto"/>
        <w:right w:val="none" w:sz="0" w:space="0" w:color="auto"/>
      </w:divBdr>
    </w:div>
    <w:div w:id="122044158">
      <w:bodyDiv w:val="1"/>
      <w:marLeft w:val="0"/>
      <w:marRight w:val="0"/>
      <w:marTop w:val="0"/>
      <w:marBottom w:val="0"/>
      <w:divBdr>
        <w:top w:val="none" w:sz="0" w:space="0" w:color="auto"/>
        <w:left w:val="none" w:sz="0" w:space="0" w:color="auto"/>
        <w:bottom w:val="none" w:sz="0" w:space="0" w:color="auto"/>
        <w:right w:val="none" w:sz="0" w:space="0" w:color="auto"/>
      </w:divBdr>
    </w:div>
    <w:div w:id="125394214">
      <w:bodyDiv w:val="1"/>
      <w:marLeft w:val="0"/>
      <w:marRight w:val="0"/>
      <w:marTop w:val="0"/>
      <w:marBottom w:val="0"/>
      <w:divBdr>
        <w:top w:val="none" w:sz="0" w:space="0" w:color="auto"/>
        <w:left w:val="none" w:sz="0" w:space="0" w:color="auto"/>
        <w:bottom w:val="none" w:sz="0" w:space="0" w:color="auto"/>
        <w:right w:val="none" w:sz="0" w:space="0" w:color="auto"/>
      </w:divBdr>
    </w:div>
    <w:div w:id="130099610">
      <w:bodyDiv w:val="1"/>
      <w:marLeft w:val="0"/>
      <w:marRight w:val="0"/>
      <w:marTop w:val="0"/>
      <w:marBottom w:val="0"/>
      <w:divBdr>
        <w:top w:val="none" w:sz="0" w:space="0" w:color="auto"/>
        <w:left w:val="none" w:sz="0" w:space="0" w:color="auto"/>
        <w:bottom w:val="none" w:sz="0" w:space="0" w:color="auto"/>
        <w:right w:val="none" w:sz="0" w:space="0" w:color="auto"/>
      </w:divBdr>
    </w:div>
    <w:div w:id="131336168">
      <w:bodyDiv w:val="1"/>
      <w:marLeft w:val="0"/>
      <w:marRight w:val="0"/>
      <w:marTop w:val="0"/>
      <w:marBottom w:val="0"/>
      <w:divBdr>
        <w:top w:val="none" w:sz="0" w:space="0" w:color="auto"/>
        <w:left w:val="none" w:sz="0" w:space="0" w:color="auto"/>
        <w:bottom w:val="none" w:sz="0" w:space="0" w:color="auto"/>
        <w:right w:val="none" w:sz="0" w:space="0" w:color="auto"/>
      </w:divBdr>
    </w:div>
    <w:div w:id="133641666">
      <w:bodyDiv w:val="1"/>
      <w:marLeft w:val="0"/>
      <w:marRight w:val="0"/>
      <w:marTop w:val="0"/>
      <w:marBottom w:val="0"/>
      <w:divBdr>
        <w:top w:val="none" w:sz="0" w:space="0" w:color="auto"/>
        <w:left w:val="none" w:sz="0" w:space="0" w:color="auto"/>
        <w:bottom w:val="none" w:sz="0" w:space="0" w:color="auto"/>
        <w:right w:val="none" w:sz="0" w:space="0" w:color="auto"/>
      </w:divBdr>
    </w:div>
    <w:div w:id="155221765">
      <w:bodyDiv w:val="1"/>
      <w:marLeft w:val="0"/>
      <w:marRight w:val="0"/>
      <w:marTop w:val="0"/>
      <w:marBottom w:val="0"/>
      <w:divBdr>
        <w:top w:val="none" w:sz="0" w:space="0" w:color="auto"/>
        <w:left w:val="none" w:sz="0" w:space="0" w:color="auto"/>
        <w:bottom w:val="none" w:sz="0" w:space="0" w:color="auto"/>
        <w:right w:val="none" w:sz="0" w:space="0" w:color="auto"/>
      </w:divBdr>
    </w:div>
    <w:div w:id="162861098">
      <w:bodyDiv w:val="1"/>
      <w:marLeft w:val="0"/>
      <w:marRight w:val="0"/>
      <w:marTop w:val="0"/>
      <w:marBottom w:val="0"/>
      <w:divBdr>
        <w:top w:val="none" w:sz="0" w:space="0" w:color="auto"/>
        <w:left w:val="none" w:sz="0" w:space="0" w:color="auto"/>
        <w:bottom w:val="none" w:sz="0" w:space="0" w:color="auto"/>
        <w:right w:val="none" w:sz="0" w:space="0" w:color="auto"/>
      </w:divBdr>
    </w:div>
    <w:div w:id="169411789">
      <w:bodyDiv w:val="1"/>
      <w:marLeft w:val="0"/>
      <w:marRight w:val="0"/>
      <w:marTop w:val="0"/>
      <w:marBottom w:val="0"/>
      <w:divBdr>
        <w:top w:val="none" w:sz="0" w:space="0" w:color="auto"/>
        <w:left w:val="none" w:sz="0" w:space="0" w:color="auto"/>
        <w:bottom w:val="none" w:sz="0" w:space="0" w:color="auto"/>
        <w:right w:val="none" w:sz="0" w:space="0" w:color="auto"/>
      </w:divBdr>
      <w:divsChild>
        <w:div w:id="1035886387">
          <w:marLeft w:val="0"/>
          <w:marRight w:val="0"/>
          <w:marTop w:val="0"/>
          <w:marBottom w:val="0"/>
          <w:divBdr>
            <w:top w:val="single" w:sz="2" w:space="0" w:color="E3E3E3"/>
            <w:left w:val="single" w:sz="2" w:space="0" w:color="E3E3E3"/>
            <w:bottom w:val="single" w:sz="2" w:space="0" w:color="E3E3E3"/>
            <w:right w:val="single" w:sz="2" w:space="0" w:color="E3E3E3"/>
          </w:divBdr>
          <w:divsChild>
            <w:div w:id="2069449334">
              <w:marLeft w:val="0"/>
              <w:marRight w:val="0"/>
              <w:marTop w:val="100"/>
              <w:marBottom w:val="100"/>
              <w:divBdr>
                <w:top w:val="single" w:sz="2" w:space="0" w:color="E3E3E3"/>
                <w:left w:val="single" w:sz="2" w:space="0" w:color="E3E3E3"/>
                <w:bottom w:val="single" w:sz="2" w:space="0" w:color="E3E3E3"/>
                <w:right w:val="single" w:sz="2" w:space="0" w:color="E3E3E3"/>
              </w:divBdr>
              <w:divsChild>
                <w:div w:id="1446660094">
                  <w:marLeft w:val="0"/>
                  <w:marRight w:val="0"/>
                  <w:marTop w:val="0"/>
                  <w:marBottom w:val="0"/>
                  <w:divBdr>
                    <w:top w:val="single" w:sz="2" w:space="0" w:color="E3E3E3"/>
                    <w:left w:val="single" w:sz="2" w:space="0" w:color="E3E3E3"/>
                    <w:bottom w:val="single" w:sz="2" w:space="0" w:color="E3E3E3"/>
                    <w:right w:val="single" w:sz="2" w:space="0" w:color="E3E3E3"/>
                  </w:divBdr>
                  <w:divsChild>
                    <w:div w:id="1030112640">
                      <w:marLeft w:val="0"/>
                      <w:marRight w:val="0"/>
                      <w:marTop w:val="0"/>
                      <w:marBottom w:val="0"/>
                      <w:divBdr>
                        <w:top w:val="single" w:sz="2" w:space="0" w:color="E3E3E3"/>
                        <w:left w:val="single" w:sz="2" w:space="0" w:color="E3E3E3"/>
                        <w:bottom w:val="single" w:sz="2" w:space="0" w:color="E3E3E3"/>
                        <w:right w:val="single" w:sz="2" w:space="0" w:color="E3E3E3"/>
                      </w:divBdr>
                      <w:divsChild>
                        <w:div w:id="1306886061">
                          <w:marLeft w:val="0"/>
                          <w:marRight w:val="0"/>
                          <w:marTop w:val="0"/>
                          <w:marBottom w:val="0"/>
                          <w:divBdr>
                            <w:top w:val="single" w:sz="2" w:space="0" w:color="E3E3E3"/>
                            <w:left w:val="single" w:sz="2" w:space="0" w:color="E3E3E3"/>
                            <w:bottom w:val="single" w:sz="2" w:space="0" w:color="E3E3E3"/>
                            <w:right w:val="single" w:sz="2" w:space="0" w:color="E3E3E3"/>
                          </w:divBdr>
                          <w:divsChild>
                            <w:div w:id="1783497984">
                              <w:marLeft w:val="0"/>
                              <w:marRight w:val="0"/>
                              <w:marTop w:val="0"/>
                              <w:marBottom w:val="0"/>
                              <w:divBdr>
                                <w:top w:val="single" w:sz="2" w:space="0" w:color="E3E3E3"/>
                                <w:left w:val="single" w:sz="2" w:space="0" w:color="E3E3E3"/>
                                <w:bottom w:val="single" w:sz="2" w:space="0" w:color="E3E3E3"/>
                                <w:right w:val="single" w:sz="2" w:space="0" w:color="E3E3E3"/>
                              </w:divBdr>
                              <w:divsChild>
                                <w:div w:id="2126119415">
                                  <w:marLeft w:val="0"/>
                                  <w:marRight w:val="0"/>
                                  <w:marTop w:val="0"/>
                                  <w:marBottom w:val="0"/>
                                  <w:divBdr>
                                    <w:top w:val="single" w:sz="2" w:space="0" w:color="E3E3E3"/>
                                    <w:left w:val="single" w:sz="2" w:space="0" w:color="E3E3E3"/>
                                    <w:bottom w:val="single" w:sz="2" w:space="0" w:color="E3E3E3"/>
                                    <w:right w:val="single" w:sz="2" w:space="0" w:color="E3E3E3"/>
                                  </w:divBdr>
                                  <w:divsChild>
                                    <w:div w:id="773939187">
                                      <w:marLeft w:val="0"/>
                                      <w:marRight w:val="0"/>
                                      <w:marTop w:val="0"/>
                                      <w:marBottom w:val="0"/>
                                      <w:divBdr>
                                        <w:top w:val="single" w:sz="2" w:space="0" w:color="E3E3E3"/>
                                        <w:left w:val="single" w:sz="2" w:space="0" w:color="E3E3E3"/>
                                        <w:bottom w:val="single" w:sz="2" w:space="0" w:color="E3E3E3"/>
                                        <w:right w:val="single" w:sz="2" w:space="0" w:color="E3E3E3"/>
                                      </w:divBdr>
                                      <w:divsChild>
                                        <w:div w:id="4264602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693380559">
          <w:marLeft w:val="0"/>
          <w:marRight w:val="0"/>
          <w:marTop w:val="0"/>
          <w:marBottom w:val="0"/>
          <w:divBdr>
            <w:top w:val="single" w:sz="2" w:space="0" w:color="E3E3E3"/>
            <w:left w:val="single" w:sz="2" w:space="0" w:color="E3E3E3"/>
            <w:bottom w:val="single" w:sz="2" w:space="0" w:color="E3E3E3"/>
            <w:right w:val="single" w:sz="2" w:space="0" w:color="E3E3E3"/>
          </w:divBdr>
          <w:divsChild>
            <w:div w:id="466970265">
              <w:marLeft w:val="0"/>
              <w:marRight w:val="0"/>
              <w:marTop w:val="100"/>
              <w:marBottom w:val="100"/>
              <w:divBdr>
                <w:top w:val="single" w:sz="2" w:space="0" w:color="E3E3E3"/>
                <w:left w:val="single" w:sz="2" w:space="0" w:color="E3E3E3"/>
                <w:bottom w:val="single" w:sz="2" w:space="0" w:color="E3E3E3"/>
                <w:right w:val="single" w:sz="2" w:space="0" w:color="E3E3E3"/>
              </w:divBdr>
              <w:divsChild>
                <w:div w:id="548299063">
                  <w:marLeft w:val="0"/>
                  <w:marRight w:val="0"/>
                  <w:marTop w:val="0"/>
                  <w:marBottom w:val="0"/>
                  <w:divBdr>
                    <w:top w:val="single" w:sz="2" w:space="0" w:color="E3E3E3"/>
                    <w:left w:val="single" w:sz="2" w:space="0" w:color="E3E3E3"/>
                    <w:bottom w:val="single" w:sz="2" w:space="0" w:color="E3E3E3"/>
                    <w:right w:val="single" w:sz="2" w:space="0" w:color="E3E3E3"/>
                  </w:divBdr>
                  <w:divsChild>
                    <w:div w:id="203173803">
                      <w:marLeft w:val="0"/>
                      <w:marRight w:val="0"/>
                      <w:marTop w:val="0"/>
                      <w:marBottom w:val="0"/>
                      <w:divBdr>
                        <w:top w:val="single" w:sz="2" w:space="0" w:color="E3E3E3"/>
                        <w:left w:val="single" w:sz="2" w:space="0" w:color="E3E3E3"/>
                        <w:bottom w:val="single" w:sz="2" w:space="0" w:color="E3E3E3"/>
                        <w:right w:val="single" w:sz="2" w:space="0" w:color="E3E3E3"/>
                      </w:divBdr>
                      <w:divsChild>
                        <w:div w:id="394552984">
                          <w:marLeft w:val="0"/>
                          <w:marRight w:val="0"/>
                          <w:marTop w:val="0"/>
                          <w:marBottom w:val="0"/>
                          <w:divBdr>
                            <w:top w:val="single" w:sz="2" w:space="0" w:color="E3E3E3"/>
                            <w:left w:val="single" w:sz="2" w:space="0" w:color="E3E3E3"/>
                            <w:bottom w:val="single" w:sz="2" w:space="0" w:color="E3E3E3"/>
                            <w:right w:val="single" w:sz="2" w:space="0" w:color="E3E3E3"/>
                          </w:divBdr>
                          <w:divsChild>
                            <w:div w:id="707074634">
                              <w:marLeft w:val="0"/>
                              <w:marRight w:val="0"/>
                              <w:marTop w:val="0"/>
                              <w:marBottom w:val="0"/>
                              <w:divBdr>
                                <w:top w:val="single" w:sz="2" w:space="0" w:color="E3E3E3"/>
                                <w:left w:val="single" w:sz="2" w:space="0" w:color="E3E3E3"/>
                                <w:bottom w:val="single" w:sz="2" w:space="0" w:color="E3E3E3"/>
                                <w:right w:val="single" w:sz="2" w:space="0" w:color="E3E3E3"/>
                              </w:divBdr>
                              <w:divsChild>
                                <w:div w:id="310722055">
                                  <w:marLeft w:val="0"/>
                                  <w:marRight w:val="0"/>
                                  <w:marTop w:val="0"/>
                                  <w:marBottom w:val="0"/>
                                  <w:divBdr>
                                    <w:top w:val="single" w:sz="2" w:space="0" w:color="E3E3E3"/>
                                    <w:left w:val="single" w:sz="2" w:space="0" w:color="E3E3E3"/>
                                    <w:bottom w:val="single" w:sz="2" w:space="0" w:color="E3E3E3"/>
                                    <w:right w:val="single" w:sz="2" w:space="0" w:color="E3E3E3"/>
                                  </w:divBdr>
                                  <w:divsChild>
                                    <w:div w:id="13492158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549608383">
                      <w:marLeft w:val="0"/>
                      <w:marRight w:val="0"/>
                      <w:marTop w:val="0"/>
                      <w:marBottom w:val="0"/>
                      <w:divBdr>
                        <w:top w:val="single" w:sz="2" w:space="0" w:color="E3E3E3"/>
                        <w:left w:val="single" w:sz="2" w:space="0" w:color="E3E3E3"/>
                        <w:bottom w:val="single" w:sz="2" w:space="0" w:color="E3E3E3"/>
                        <w:right w:val="single" w:sz="2" w:space="0" w:color="E3E3E3"/>
                      </w:divBdr>
                      <w:divsChild>
                        <w:div w:id="1085953579">
                          <w:marLeft w:val="0"/>
                          <w:marRight w:val="0"/>
                          <w:marTop w:val="0"/>
                          <w:marBottom w:val="0"/>
                          <w:divBdr>
                            <w:top w:val="single" w:sz="2" w:space="0" w:color="E3E3E3"/>
                            <w:left w:val="single" w:sz="2" w:space="0" w:color="E3E3E3"/>
                            <w:bottom w:val="single" w:sz="2" w:space="0" w:color="E3E3E3"/>
                            <w:right w:val="single" w:sz="2" w:space="0" w:color="E3E3E3"/>
                          </w:divBdr>
                          <w:divsChild>
                            <w:div w:id="1244027375">
                              <w:marLeft w:val="0"/>
                              <w:marRight w:val="0"/>
                              <w:marTop w:val="0"/>
                              <w:marBottom w:val="0"/>
                              <w:divBdr>
                                <w:top w:val="single" w:sz="2" w:space="0" w:color="E3E3E3"/>
                                <w:left w:val="single" w:sz="2" w:space="0" w:color="E3E3E3"/>
                                <w:bottom w:val="single" w:sz="2" w:space="0" w:color="E3E3E3"/>
                                <w:right w:val="single" w:sz="2" w:space="0" w:color="E3E3E3"/>
                              </w:divBdr>
                              <w:divsChild>
                                <w:div w:id="504172564">
                                  <w:marLeft w:val="0"/>
                                  <w:marRight w:val="0"/>
                                  <w:marTop w:val="0"/>
                                  <w:marBottom w:val="0"/>
                                  <w:divBdr>
                                    <w:top w:val="single" w:sz="2" w:space="0" w:color="E3E3E3"/>
                                    <w:left w:val="single" w:sz="2" w:space="0" w:color="E3E3E3"/>
                                    <w:bottom w:val="single" w:sz="2" w:space="0" w:color="E3E3E3"/>
                                    <w:right w:val="single" w:sz="2" w:space="0" w:color="E3E3E3"/>
                                  </w:divBdr>
                                  <w:divsChild>
                                    <w:div w:id="661130618">
                                      <w:marLeft w:val="0"/>
                                      <w:marRight w:val="0"/>
                                      <w:marTop w:val="0"/>
                                      <w:marBottom w:val="0"/>
                                      <w:divBdr>
                                        <w:top w:val="single" w:sz="2" w:space="2" w:color="E3E3E3"/>
                                        <w:left w:val="single" w:sz="2" w:space="0" w:color="E3E3E3"/>
                                        <w:bottom w:val="single" w:sz="2" w:space="0" w:color="E3E3E3"/>
                                        <w:right w:val="single" w:sz="2" w:space="0" w:color="E3E3E3"/>
                                      </w:divBdr>
                                      <w:divsChild>
                                        <w:div w:id="12498507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 w:id="179707004">
      <w:bodyDiv w:val="1"/>
      <w:marLeft w:val="0"/>
      <w:marRight w:val="0"/>
      <w:marTop w:val="0"/>
      <w:marBottom w:val="0"/>
      <w:divBdr>
        <w:top w:val="none" w:sz="0" w:space="0" w:color="auto"/>
        <w:left w:val="none" w:sz="0" w:space="0" w:color="auto"/>
        <w:bottom w:val="none" w:sz="0" w:space="0" w:color="auto"/>
        <w:right w:val="none" w:sz="0" w:space="0" w:color="auto"/>
      </w:divBdr>
    </w:div>
    <w:div w:id="189075107">
      <w:bodyDiv w:val="1"/>
      <w:marLeft w:val="0"/>
      <w:marRight w:val="0"/>
      <w:marTop w:val="0"/>
      <w:marBottom w:val="0"/>
      <w:divBdr>
        <w:top w:val="none" w:sz="0" w:space="0" w:color="auto"/>
        <w:left w:val="none" w:sz="0" w:space="0" w:color="auto"/>
        <w:bottom w:val="none" w:sz="0" w:space="0" w:color="auto"/>
        <w:right w:val="none" w:sz="0" w:space="0" w:color="auto"/>
      </w:divBdr>
    </w:div>
    <w:div w:id="190194811">
      <w:bodyDiv w:val="1"/>
      <w:marLeft w:val="0"/>
      <w:marRight w:val="0"/>
      <w:marTop w:val="0"/>
      <w:marBottom w:val="0"/>
      <w:divBdr>
        <w:top w:val="none" w:sz="0" w:space="0" w:color="auto"/>
        <w:left w:val="none" w:sz="0" w:space="0" w:color="auto"/>
        <w:bottom w:val="none" w:sz="0" w:space="0" w:color="auto"/>
        <w:right w:val="none" w:sz="0" w:space="0" w:color="auto"/>
      </w:divBdr>
    </w:div>
    <w:div w:id="195312692">
      <w:bodyDiv w:val="1"/>
      <w:marLeft w:val="0"/>
      <w:marRight w:val="0"/>
      <w:marTop w:val="0"/>
      <w:marBottom w:val="0"/>
      <w:divBdr>
        <w:top w:val="none" w:sz="0" w:space="0" w:color="auto"/>
        <w:left w:val="none" w:sz="0" w:space="0" w:color="auto"/>
        <w:bottom w:val="none" w:sz="0" w:space="0" w:color="auto"/>
        <w:right w:val="none" w:sz="0" w:space="0" w:color="auto"/>
      </w:divBdr>
    </w:div>
    <w:div w:id="205679917">
      <w:bodyDiv w:val="1"/>
      <w:marLeft w:val="0"/>
      <w:marRight w:val="0"/>
      <w:marTop w:val="0"/>
      <w:marBottom w:val="0"/>
      <w:divBdr>
        <w:top w:val="none" w:sz="0" w:space="0" w:color="auto"/>
        <w:left w:val="none" w:sz="0" w:space="0" w:color="auto"/>
        <w:bottom w:val="none" w:sz="0" w:space="0" w:color="auto"/>
        <w:right w:val="none" w:sz="0" w:space="0" w:color="auto"/>
      </w:divBdr>
    </w:div>
    <w:div w:id="207571112">
      <w:bodyDiv w:val="1"/>
      <w:marLeft w:val="0"/>
      <w:marRight w:val="0"/>
      <w:marTop w:val="0"/>
      <w:marBottom w:val="0"/>
      <w:divBdr>
        <w:top w:val="none" w:sz="0" w:space="0" w:color="auto"/>
        <w:left w:val="none" w:sz="0" w:space="0" w:color="auto"/>
        <w:bottom w:val="none" w:sz="0" w:space="0" w:color="auto"/>
        <w:right w:val="none" w:sz="0" w:space="0" w:color="auto"/>
      </w:divBdr>
    </w:div>
    <w:div w:id="209001910">
      <w:bodyDiv w:val="1"/>
      <w:marLeft w:val="0"/>
      <w:marRight w:val="0"/>
      <w:marTop w:val="0"/>
      <w:marBottom w:val="0"/>
      <w:divBdr>
        <w:top w:val="none" w:sz="0" w:space="0" w:color="auto"/>
        <w:left w:val="none" w:sz="0" w:space="0" w:color="auto"/>
        <w:bottom w:val="none" w:sz="0" w:space="0" w:color="auto"/>
        <w:right w:val="none" w:sz="0" w:space="0" w:color="auto"/>
      </w:divBdr>
    </w:div>
    <w:div w:id="211886593">
      <w:bodyDiv w:val="1"/>
      <w:marLeft w:val="0"/>
      <w:marRight w:val="0"/>
      <w:marTop w:val="0"/>
      <w:marBottom w:val="0"/>
      <w:divBdr>
        <w:top w:val="none" w:sz="0" w:space="0" w:color="auto"/>
        <w:left w:val="none" w:sz="0" w:space="0" w:color="auto"/>
        <w:bottom w:val="none" w:sz="0" w:space="0" w:color="auto"/>
        <w:right w:val="none" w:sz="0" w:space="0" w:color="auto"/>
      </w:divBdr>
    </w:div>
    <w:div w:id="213080527">
      <w:bodyDiv w:val="1"/>
      <w:marLeft w:val="0"/>
      <w:marRight w:val="0"/>
      <w:marTop w:val="0"/>
      <w:marBottom w:val="0"/>
      <w:divBdr>
        <w:top w:val="none" w:sz="0" w:space="0" w:color="auto"/>
        <w:left w:val="none" w:sz="0" w:space="0" w:color="auto"/>
        <w:bottom w:val="none" w:sz="0" w:space="0" w:color="auto"/>
        <w:right w:val="none" w:sz="0" w:space="0" w:color="auto"/>
      </w:divBdr>
    </w:div>
    <w:div w:id="216359477">
      <w:bodyDiv w:val="1"/>
      <w:marLeft w:val="0"/>
      <w:marRight w:val="0"/>
      <w:marTop w:val="0"/>
      <w:marBottom w:val="0"/>
      <w:divBdr>
        <w:top w:val="none" w:sz="0" w:space="0" w:color="auto"/>
        <w:left w:val="none" w:sz="0" w:space="0" w:color="auto"/>
        <w:bottom w:val="none" w:sz="0" w:space="0" w:color="auto"/>
        <w:right w:val="none" w:sz="0" w:space="0" w:color="auto"/>
      </w:divBdr>
    </w:div>
    <w:div w:id="217790946">
      <w:bodyDiv w:val="1"/>
      <w:marLeft w:val="0"/>
      <w:marRight w:val="0"/>
      <w:marTop w:val="0"/>
      <w:marBottom w:val="0"/>
      <w:divBdr>
        <w:top w:val="none" w:sz="0" w:space="0" w:color="auto"/>
        <w:left w:val="none" w:sz="0" w:space="0" w:color="auto"/>
        <w:bottom w:val="none" w:sz="0" w:space="0" w:color="auto"/>
        <w:right w:val="none" w:sz="0" w:space="0" w:color="auto"/>
      </w:divBdr>
    </w:div>
    <w:div w:id="225117566">
      <w:bodyDiv w:val="1"/>
      <w:marLeft w:val="0"/>
      <w:marRight w:val="0"/>
      <w:marTop w:val="0"/>
      <w:marBottom w:val="0"/>
      <w:divBdr>
        <w:top w:val="none" w:sz="0" w:space="0" w:color="auto"/>
        <w:left w:val="none" w:sz="0" w:space="0" w:color="auto"/>
        <w:bottom w:val="none" w:sz="0" w:space="0" w:color="auto"/>
        <w:right w:val="none" w:sz="0" w:space="0" w:color="auto"/>
      </w:divBdr>
    </w:div>
    <w:div w:id="233011135">
      <w:bodyDiv w:val="1"/>
      <w:marLeft w:val="0"/>
      <w:marRight w:val="0"/>
      <w:marTop w:val="0"/>
      <w:marBottom w:val="0"/>
      <w:divBdr>
        <w:top w:val="none" w:sz="0" w:space="0" w:color="auto"/>
        <w:left w:val="none" w:sz="0" w:space="0" w:color="auto"/>
        <w:bottom w:val="none" w:sz="0" w:space="0" w:color="auto"/>
        <w:right w:val="none" w:sz="0" w:space="0" w:color="auto"/>
      </w:divBdr>
    </w:div>
    <w:div w:id="235475081">
      <w:bodyDiv w:val="1"/>
      <w:marLeft w:val="0"/>
      <w:marRight w:val="0"/>
      <w:marTop w:val="0"/>
      <w:marBottom w:val="0"/>
      <w:divBdr>
        <w:top w:val="none" w:sz="0" w:space="0" w:color="auto"/>
        <w:left w:val="none" w:sz="0" w:space="0" w:color="auto"/>
        <w:bottom w:val="none" w:sz="0" w:space="0" w:color="auto"/>
        <w:right w:val="none" w:sz="0" w:space="0" w:color="auto"/>
      </w:divBdr>
    </w:div>
    <w:div w:id="235633457">
      <w:bodyDiv w:val="1"/>
      <w:marLeft w:val="0"/>
      <w:marRight w:val="0"/>
      <w:marTop w:val="0"/>
      <w:marBottom w:val="0"/>
      <w:divBdr>
        <w:top w:val="none" w:sz="0" w:space="0" w:color="auto"/>
        <w:left w:val="none" w:sz="0" w:space="0" w:color="auto"/>
        <w:bottom w:val="none" w:sz="0" w:space="0" w:color="auto"/>
        <w:right w:val="none" w:sz="0" w:space="0" w:color="auto"/>
      </w:divBdr>
      <w:divsChild>
        <w:div w:id="1867135788">
          <w:marLeft w:val="0"/>
          <w:marRight w:val="0"/>
          <w:marTop w:val="0"/>
          <w:marBottom w:val="0"/>
          <w:divBdr>
            <w:top w:val="single" w:sz="2" w:space="0" w:color="E3E3E3"/>
            <w:left w:val="single" w:sz="2" w:space="0" w:color="E3E3E3"/>
            <w:bottom w:val="single" w:sz="2" w:space="0" w:color="E3E3E3"/>
            <w:right w:val="single" w:sz="2" w:space="0" w:color="E3E3E3"/>
          </w:divBdr>
          <w:divsChild>
            <w:div w:id="1550065989">
              <w:marLeft w:val="0"/>
              <w:marRight w:val="0"/>
              <w:marTop w:val="0"/>
              <w:marBottom w:val="0"/>
              <w:divBdr>
                <w:top w:val="single" w:sz="2" w:space="0" w:color="E3E3E3"/>
                <w:left w:val="single" w:sz="2" w:space="0" w:color="E3E3E3"/>
                <w:bottom w:val="single" w:sz="2" w:space="0" w:color="E3E3E3"/>
                <w:right w:val="single" w:sz="2" w:space="0" w:color="E3E3E3"/>
              </w:divBdr>
              <w:divsChild>
                <w:div w:id="901525590">
                  <w:marLeft w:val="0"/>
                  <w:marRight w:val="0"/>
                  <w:marTop w:val="0"/>
                  <w:marBottom w:val="0"/>
                  <w:divBdr>
                    <w:top w:val="single" w:sz="2" w:space="2" w:color="E3E3E3"/>
                    <w:left w:val="single" w:sz="2" w:space="0" w:color="E3E3E3"/>
                    <w:bottom w:val="single" w:sz="2" w:space="0" w:color="E3E3E3"/>
                    <w:right w:val="single" w:sz="2" w:space="0" w:color="E3E3E3"/>
                  </w:divBdr>
                  <w:divsChild>
                    <w:div w:id="18295129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38642610">
      <w:bodyDiv w:val="1"/>
      <w:marLeft w:val="0"/>
      <w:marRight w:val="0"/>
      <w:marTop w:val="0"/>
      <w:marBottom w:val="0"/>
      <w:divBdr>
        <w:top w:val="none" w:sz="0" w:space="0" w:color="auto"/>
        <w:left w:val="none" w:sz="0" w:space="0" w:color="auto"/>
        <w:bottom w:val="none" w:sz="0" w:space="0" w:color="auto"/>
        <w:right w:val="none" w:sz="0" w:space="0" w:color="auto"/>
      </w:divBdr>
    </w:div>
    <w:div w:id="256133385">
      <w:bodyDiv w:val="1"/>
      <w:marLeft w:val="0"/>
      <w:marRight w:val="0"/>
      <w:marTop w:val="0"/>
      <w:marBottom w:val="0"/>
      <w:divBdr>
        <w:top w:val="none" w:sz="0" w:space="0" w:color="auto"/>
        <w:left w:val="none" w:sz="0" w:space="0" w:color="auto"/>
        <w:bottom w:val="none" w:sz="0" w:space="0" w:color="auto"/>
        <w:right w:val="none" w:sz="0" w:space="0" w:color="auto"/>
      </w:divBdr>
    </w:div>
    <w:div w:id="276110835">
      <w:bodyDiv w:val="1"/>
      <w:marLeft w:val="0"/>
      <w:marRight w:val="0"/>
      <w:marTop w:val="0"/>
      <w:marBottom w:val="0"/>
      <w:divBdr>
        <w:top w:val="none" w:sz="0" w:space="0" w:color="auto"/>
        <w:left w:val="none" w:sz="0" w:space="0" w:color="auto"/>
        <w:bottom w:val="none" w:sz="0" w:space="0" w:color="auto"/>
        <w:right w:val="none" w:sz="0" w:space="0" w:color="auto"/>
      </w:divBdr>
    </w:div>
    <w:div w:id="286476249">
      <w:bodyDiv w:val="1"/>
      <w:marLeft w:val="0"/>
      <w:marRight w:val="0"/>
      <w:marTop w:val="0"/>
      <w:marBottom w:val="0"/>
      <w:divBdr>
        <w:top w:val="none" w:sz="0" w:space="0" w:color="auto"/>
        <w:left w:val="none" w:sz="0" w:space="0" w:color="auto"/>
        <w:bottom w:val="none" w:sz="0" w:space="0" w:color="auto"/>
        <w:right w:val="none" w:sz="0" w:space="0" w:color="auto"/>
      </w:divBdr>
    </w:div>
    <w:div w:id="287126988">
      <w:bodyDiv w:val="1"/>
      <w:marLeft w:val="0"/>
      <w:marRight w:val="0"/>
      <w:marTop w:val="0"/>
      <w:marBottom w:val="0"/>
      <w:divBdr>
        <w:top w:val="none" w:sz="0" w:space="0" w:color="auto"/>
        <w:left w:val="none" w:sz="0" w:space="0" w:color="auto"/>
        <w:bottom w:val="none" w:sz="0" w:space="0" w:color="auto"/>
        <w:right w:val="none" w:sz="0" w:space="0" w:color="auto"/>
      </w:divBdr>
    </w:div>
    <w:div w:id="293874955">
      <w:bodyDiv w:val="1"/>
      <w:marLeft w:val="0"/>
      <w:marRight w:val="0"/>
      <w:marTop w:val="0"/>
      <w:marBottom w:val="0"/>
      <w:divBdr>
        <w:top w:val="none" w:sz="0" w:space="0" w:color="auto"/>
        <w:left w:val="none" w:sz="0" w:space="0" w:color="auto"/>
        <w:bottom w:val="none" w:sz="0" w:space="0" w:color="auto"/>
        <w:right w:val="none" w:sz="0" w:space="0" w:color="auto"/>
      </w:divBdr>
    </w:div>
    <w:div w:id="296304098">
      <w:bodyDiv w:val="1"/>
      <w:marLeft w:val="0"/>
      <w:marRight w:val="0"/>
      <w:marTop w:val="0"/>
      <w:marBottom w:val="0"/>
      <w:divBdr>
        <w:top w:val="none" w:sz="0" w:space="0" w:color="auto"/>
        <w:left w:val="none" w:sz="0" w:space="0" w:color="auto"/>
        <w:bottom w:val="none" w:sz="0" w:space="0" w:color="auto"/>
        <w:right w:val="none" w:sz="0" w:space="0" w:color="auto"/>
      </w:divBdr>
    </w:div>
    <w:div w:id="300616995">
      <w:bodyDiv w:val="1"/>
      <w:marLeft w:val="0"/>
      <w:marRight w:val="0"/>
      <w:marTop w:val="0"/>
      <w:marBottom w:val="0"/>
      <w:divBdr>
        <w:top w:val="none" w:sz="0" w:space="0" w:color="auto"/>
        <w:left w:val="none" w:sz="0" w:space="0" w:color="auto"/>
        <w:bottom w:val="none" w:sz="0" w:space="0" w:color="auto"/>
        <w:right w:val="none" w:sz="0" w:space="0" w:color="auto"/>
      </w:divBdr>
    </w:div>
    <w:div w:id="302850526">
      <w:bodyDiv w:val="1"/>
      <w:marLeft w:val="0"/>
      <w:marRight w:val="0"/>
      <w:marTop w:val="0"/>
      <w:marBottom w:val="0"/>
      <w:divBdr>
        <w:top w:val="none" w:sz="0" w:space="0" w:color="auto"/>
        <w:left w:val="none" w:sz="0" w:space="0" w:color="auto"/>
        <w:bottom w:val="none" w:sz="0" w:space="0" w:color="auto"/>
        <w:right w:val="none" w:sz="0" w:space="0" w:color="auto"/>
      </w:divBdr>
    </w:div>
    <w:div w:id="303127673">
      <w:bodyDiv w:val="1"/>
      <w:marLeft w:val="0"/>
      <w:marRight w:val="0"/>
      <w:marTop w:val="0"/>
      <w:marBottom w:val="0"/>
      <w:divBdr>
        <w:top w:val="none" w:sz="0" w:space="0" w:color="auto"/>
        <w:left w:val="none" w:sz="0" w:space="0" w:color="auto"/>
        <w:bottom w:val="none" w:sz="0" w:space="0" w:color="auto"/>
        <w:right w:val="none" w:sz="0" w:space="0" w:color="auto"/>
      </w:divBdr>
    </w:div>
    <w:div w:id="313339995">
      <w:bodyDiv w:val="1"/>
      <w:marLeft w:val="0"/>
      <w:marRight w:val="0"/>
      <w:marTop w:val="0"/>
      <w:marBottom w:val="0"/>
      <w:divBdr>
        <w:top w:val="none" w:sz="0" w:space="0" w:color="auto"/>
        <w:left w:val="none" w:sz="0" w:space="0" w:color="auto"/>
        <w:bottom w:val="none" w:sz="0" w:space="0" w:color="auto"/>
        <w:right w:val="none" w:sz="0" w:space="0" w:color="auto"/>
      </w:divBdr>
    </w:div>
    <w:div w:id="317617341">
      <w:bodyDiv w:val="1"/>
      <w:marLeft w:val="0"/>
      <w:marRight w:val="0"/>
      <w:marTop w:val="0"/>
      <w:marBottom w:val="0"/>
      <w:divBdr>
        <w:top w:val="none" w:sz="0" w:space="0" w:color="auto"/>
        <w:left w:val="none" w:sz="0" w:space="0" w:color="auto"/>
        <w:bottom w:val="none" w:sz="0" w:space="0" w:color="auto"/>
        <w:right w:val="none" w:sz="0" w:space="0" w:color="auto"/>
      </w:divBdr>
    </w:div>
    <w:div w:id="321782672">
      <w:bodyDiv w:val="1"/>
      <w:marLeft w:val="0"/>
      <w:marRight w:val="0"/>
      <w:marTop w:val="0"/>
      <w:marBottom w:val="0"/>
      <w:divBdr>
        <w:top w:val="none" w:sz="0" w:space="0" w:color="auto"/>
        <w:left w:val="none" w:sz="0" w:space="0" w:color="auto"/>
        <w:bottom w:val="none" w:sz="0" w:space="0" w:color="auto"/>
        <w:right w:val="none" w:sz="0" w:space="0" w:color="auto"/>
      </w:divBdr>
    </w:div>
    <w:div w:id="323317774">
      <w:bodyDiv w:val="1"/>
      <w:marLeft w:val="0"/>
      <w:marRight w:val="0"/>
      <w:marTop w:val="0"/>
      <w:marBottom w:val="0"/>
      <w:divBdr>
        <w:top w:val="none" w:sz="0" w:space="0" w:color="auto"/>
        <w:left w:val="none" w:sz="0" w:space="0" w:color="auto"/>
        <w:bottom w:val="none" w:sz="0" w:space="0" w:color="auto"/>
        <w:right w:val="none" w:sz="0" w:space="0" w:color="auto"/>
      </w:divBdr>
    </w:div>
    <w:div w:id="323974501">
      <w:bodyDiv w:val="1"/>
      <w:marLeft w:val="0"/>
      <w:marRight w:val="0"/>
      <w:marTop w:val="0"/>
      <w:marBottom w:val="0"/>
      <w:divBdr>
        <w:top w:val="none" w:sz="0" w:space="0" w:color="auto"/>
        <w:left w:val="none" w:sz="0" w:space="0" w:color="auto"/>
        <w:bottom w:val="none" w:sz="0" w:space="0" w:color="auto"/>
        <w:right w:val="none" w:sz="0" w:space="0" w:color="auto"/>
      </w:divBdr>
    </w:div>
    <w:div w:id="331565307">
      <w:bodyDiv w:val="1"/>
      <w:marLeft w:val="0"/>
      <w:marRight w:val="0"/>
      <w:marTop w:val="0"/>
      <w:marBottom w:val="0"/>
      <w:divBdr>
        <w:top w:val="none" w:sz="0" w:space="0" w:color="auto"/>
        <w:left w:val="none" w:sz="0" w:space="0" w:color="auto"/>
        <w:bottom w:val="none" w:sz="0" w:space="0" w:color="auto"/>
        <w:right w:val="none" w:sz="0" w:space="0" w:color="auto"/>
      </w:divBdr>
    </w:div>
    <w:div w:id="336231730">
      <w:bodyDiv w:val="1"/>
      <w:marLeft w:val="0"/>
      <w:marRight w:val="0"/>
      <w:marTop w:val="0"/>
      <w:marBottom w:val="0"/>
      <w:divBdr>
        <w:top w:val="none" w:sz="0" w:space="0" w:color="auto"/>
        <w:left w:val="none" w:sz="0" w:space="0" w:color="auto"/>
        <w:bottom w:val="none" w:sz="0" w:space="0" w:color="auto"/>
        <w:right w:val="none" w:sz="0" w:space="0" w:color="auto"/>
      </w:divBdr>
    </w:div>
    <w:div w:id="340357925">
      <w:bodyDiv w:val="1"/>
      <w:marLeft w:val="0"/>
      <w:marRight w:val="0"/>
      <w:marTop w:val="0"/>
      <w:marBottom w:val="0"/>
      <w:divBdr>
        <w:top w:val="none" w:sz="0" w:space="0" w:color="auto"/>
        <w:left w:val="none" w:sz="0" w:space="0" w:color="auto"/>
        <w:bottom w:val="none" w:sz="0" w:space="0" w:color="auto"/>
        <w:right w:val="none" w:sz="0" w:space="0" w:color="auto"/>
      </w:divBdr>
    </w:div>
    <w:div w:id="340666404">
      <w:bodyDiv w:val="1"/>
      <w:marLeft w:val="0"/>
      <w:marRight w:val="0"/>
      <w:marTop w:val="0"/>
      <w:marBottom w:val="0"/>
      <w:divBdr>
        <w:top w:val="none" w:sz="0" w:space="0" w:color="auto"/>
        <w:left w:val="none" w:sz="0" w:space="0" w:color="auto"/>
        <w:bottom w:val="none" w:sz="0" w:space="0" w:color="auto"/>
        <w:right w:val="none" w:sz="0" w:space="0" w:color="auto"/>
      </w:divBdr>
    </w:div>
    <w:div w:id="344133706">
      <w:bodyDiv w:val="1"/>
      <w:marLeft w:val="0"/>
      <w:marRight w:val="0"/>
      <w:marTop w:val="0"/>
      <w:marBottom w:val="0"/>
      <w:divBdr>
        <w:top w:val="none" w:sz="0" w:space="0" w:color="auto"/>
        <w:left w:val="none" w:sz="0" w:space="0" w:color="auto"/>
        <w:bottom w:val="none" w:sz="0" w:space="0" w:color="auto"/>
        <w:right w:val="none" w:sz="0" w:space="0" w:color="auto"/>
      </w:divBdr>
    </w:div>
    <w:div w:id="349576511">
      <w:bodyDiv w:val="1"/>
      <w:marLeft w:val="0"/>
      <w:marRight w:val="0"/>
      <w:marTop w:val="0"/>
      <w:marBottom w:val="0"/>
      <w:divBdr>
        <w:top w:val="none" w:sz="0" w:space="0" w:color="auto"/>
        <w:left w:val="none" w:sz="0" w:space="0" w:color="auto"/>
        <w:bottom w:val="none" w:sz="0" w:space="0" w:color="auto"/>
        <w:right w:val="none" w:sz="0" w:space="0" w:color="auto"/>
      </w:divBdr>
    </w:div>
    <w:div w:id="353847759">
      <w:bodyDiv w:val="1"/>
      <w:marLeft w:val="0"/>
      <w:marRight w:val="0"/>
      <w:marTop w:val="0"/>
      <w:marBottom w:val="0"/>
      <w:divBdr>
        <w:top w:val="none" w:sz="0" w:space="0" w:color="auto"/>
        <w:left w:val="none" w:sz="0" w:space="0" w:color="auto"/>
        <w:bottom w:val="none" w:sz="0" w:space="0" w:color="auto"/>
        <w:right w:val="none" w:sz="0" w:space="0" w:color="auto"/>
      </w:divBdr>
    </w:div>
    <w:div w:id="355885393">
      <w:bodyDiv w:val="1"/>
      <w:marLeft w:val="0"/>
      <w:marRight w:val="0"/>
      <w:marTop w:val="0"/>
      <w:marBottom w:val="0"/>
      <w:divBdr>
        <w:top w:val="none" w:sz="0" w:space="0" w:color="auto"/>
        <w:left w:val="none" w:sz="0" w:space="0" w:color="auto"/>
        <w:bottom w:val="none" w:sz="0" w:space="0" w:color="auto"/>
        <w:right w:val="none" w:sz="0" w:space="0" w:color="auto"/>
      </w:divBdr>
    </w:div>
    <w:div w:id="359010469">
      <w:bodyDiv w:val="1"/>
      <w:marLeft w:val="0"/>
      <w:marRight w:val="0"/>
      <w:marTop w:val="0"/>
      <w:marBottom w:val="0"/>
      <w:divBdr>
        <w:top w:val="none" w:sz="0" w:space="0" w:color="auto"/>
        <w:left w:val="none" w:sz="0" w:space="0" w:color="auto"/>
        <w:bottom w:val="none" w:sz="0" w:space="0" w:color="auto"/>
        <w:right w:val="none" w:sz="0" w:space="0" w:color="auto"/>
      </w:divBdr>
    </w:div>
    <w:div w:id="361713299">
      <w:bodyDiv w:val="1"/>
      <w:marLeft w:val="0"/>
      <w:marRight w:val="0"/>
      <w:marTop w:val="0"/>
      <w:marBottom w:val="0"/>
      <w:divBdr>
        <w:top w:val="none" w:sz="0" w:space="0" w:color="auto"/>
        <w:left w:val="none" w:sz="0" w:space="0" w:color="auto"/>
        <w:bottom w:val="none" w:sz="0" w:space="0" w:color="auto"/>
        <w:right w:val="none" w:sz="0" w:space="0" w:color="auto"/>
      </w:divBdr>
    </w:div>
    <w:div w:id="365107999">
      <w:bodyDiv w:val="1"/>
      <w:marLeft w:val="0"/>
      <w:marRight w:val="0"/>
      <w:marTop w:val="0"/>
      <w:marBottom w:val="0"/>
      <w:divBdr>
        <w:top w:val="none" w:sz="0" w:space="0" w:color="auto"/>
        <w:left w:val="none" w:sz="0" w:space="0" w:color="auto"/>
        <w:bottom w:val="none" w:sz="0" w:space="0" w:color="auto"/>
        <w:right w:val="none" w:sz="0" w:space="0" w:color="auto"/>
      </w:divBdr>
    </w:div>
    <w:div w:id="368073422">
      <w:bodyDiv w:val="1"/>
      <w:marLeft w:val="0"/>
      <w:marRight w:val="0"/>
      <w:marTop w:val="0"/>
      <w:marBottom w:val="0"/>
      <w:divBdr>
        <w:top w:val="none" w:sz="0" w:space="0" w:color="auto"/>
        <w:left w:val="none" w:sz="0" w:space="0" w:color="auto"/>
        <w:bottom w:val="none" w:sz="0" w:space="0" w:color="auto"/>
        <w:right w:val="none" w:sz="0" w:space="0" w:color="auto"/>
      </w:divBdr>
    </w:div>
    <w:div w:id="380254674">
      <w:bodyDiv w:val="1"/>
      <w:marLeft w:val="0"/>
      <w:marRight w:val="0"/>
      <w:marTop w:val="0"/>
      <w:marBottom w:val="0"/>
      <w:divBdr>
        <w:top w:val="none" w:sz="0" w:space="0" w:color="auto"/>
        <w:left w:val="none" w:sz="0" w:space="0" w:color="auto"/>
        <w:bottom w:val="none" w:sz="0" w:space="0" w:color="auto"/>
        <w:right w:val="none" w:sz="0" w:space="0" w:color="auto"/>
      </w:divBdr>
    </w:div>
    <w:div w:id="384649318">
      <w:bodyDiv w:val="1"/>
      <w:marLeft w:val="0"/>
      <w:marRight w:val="0"/>
      <w:marTop w:val="0"/>
      <w:marBottom w:val="0"/>
      <w:divBdr>
        <w:top w:val="none" w:sz="0" w:space="0" w:color="auto"/>
        <w:left w:val="none" w:sz="0" w:space="0" w:color="auto"/>
        <w:bottom w:val="none" w:sz="0" w:space="0" w:color="auto"/>
        <w:right w:val="none" w:sz="0" w:space="0" w:color="auto"/>
      </w:divBdr>
    </w:div>
    <w:div w:id="388572594">
      <w:bodyDiv w:val="1"/>
      <w:marLeft w:val="0"/>
      <w:marRight w:val="0"/>
      <w:marTop w:val="0"/>
      <w:marBottom w:val="0"/>
      <w:divBdr>
        <w:top w:val="none" w:sz="0" w:space="0" w:color="auto"/>
        <w:left w:val="none" w:sz="0" w:space="0" w:color="auto"/>
        <w:bottom w:val="none" w:sz="0" w:space="0" w:color="auto"/>
        <w:right w:val="none" w:sz="0" w:space="0" w:color="auto"/>
      </w:divBdr>
    </w:div>
    <w:div w:id="394084002">
      <w:bodyDiv w:val="1"/>
      <w:marLeft w:val="0"/>
      <w:marRight w:val="0"/>
      <w:marTop w:val="0"/>
      <w:marBottom w:val="0"/>
      <w:divBdr>
        <w:top w:val="none" w:sz="0" w:space="0" w:color="auto"/>
        <w:left w:val="none" w:sz="0" w:space="0" w:color="auto"/>
        <w:bottom w:val="none" w:sz="0" w:space="0" w:color="auto"/>
        <w:right w:val="none" w:sz="0" w:space="0" w:color="auto"/>
      </w:divBdr>
    </w:div>
    <w:div w:id="400256174">
      <w:bodyDiv w:val="1"/>
      <w:marLeft w:val="0"/>
      <w:marRight w:val="0"/>
      <w:marTop w:val="0"/>
      <w:marBottom w:val="0"/>
      <w:divBdr>
        <w:top w:val="none" w:sz="0" w:space="0" w:color="auto"/>
        <w:left w:val="none" w:sz="0" w:space="0" w:color="auto"/>
        <w:bottom w:val="none" w:sz="0" w:space="0" w:color="auto"/>
        <w:right w:val="none" w:sz="0" w:space="0" w:color="auto"/>
      </w:divBdr>
    </w:div>
    <w:div w:id="409157089">
      <w:bodyDiv w:val="1"/>
      <w:marLeft w:val="0"/>
      <w:marRight w:val="0"/>
      <w:marTop w:val="0"/>
      <w:marBottom w:val="0"/>
      <w:divBdr>
        <w:top w:val="none" w:sz="0" w:space="0" w:color="auto"/>
        <w:left w:val="none" w:sz="0" w:space="0" w:color="auto"/>
        <w:bottom w:val="none" w:sz="0" w:space="0" w:color="auto"/>
        <w:right w:val="none" w:sz="0" w:space="0" w:color="auto"/>
      </w:divBdr>
    </w:div>
    <w:div w:id="410860221">
      <w:bodyDiv w:val="1"/>
      <w:marLeft w:val="0"/>
      <w:marRight w:val="0"/>
      <w:marTop w:val="0"/>
      <w:marBottom w:val="0"/>
      <w:divBdr>
        <w:top w:val="none" w:sz="0" w:space="0" w:color="auto"/>
        <w:left w:val="none" w:sz="0" w:space="0" w:color="auto"/>
        <w:bottom w:val="none" w:sz="0" w:space="0" w:color="auto"/>
        <w:right w:val="none" w:sz="0" w:space="0" w:color="auto"/>
      </w:divBdr>
    </w:div>
    <w:div w:id="411124076">
      <w:bodyDiv w:val="1"/>
      <w:marLeft w:val="0"/>
      <w:marRight w:val="0"/>
      <w:marTop w:val="0"/>
      <w:marBottom w:val="0"/>
      <w:divBdr>
        <w:top w:val="none" w:sz="0" w:space="0" w:color="auto"/>
        <w:left w:val="none" w:sz="0" w:space="0" w:color="auto"/>
        <w:bottom w:val="none" w:sz="0" w:space="0" w:color="auto"/>
        <w:right w:val="none" w:sz="0" w:space="0" w:color="auto"/>
      </w:divBdr>
    </w:div>
    <w:div w:id="412095129">
      <w:bodyDiv w:val="1"/>
      <w:marLeft w:val="0"/>
      <w:marRight w:val="0"/>
      <w:marTop w:val="0"/>
      <w:marBottom w:val="0"/>
      <w:divBdr>
        <w:top w:val="none" w:sz="0" w:space="0" w:color="auto"/>
        <w:left w:val="none" w:sz="0" w:space="0" w:color="auto"/>
        <w:bottom w:val="none" w:sz="0" w:space="0" w:color="auto"/>
        <w:right w:val="none" w:sz="0" w:space="0" w:color="auto"/>
      </w:divBdr>
    </w:div>
    <w:div w:id="414547669">
      <w:bodyDiv w:val="1"/>
      <w:marLeft w:val="0"/>
      <w:marRight w:val="0"/>
      <w:marTop w:val="0"/>
      <w:marBottom w:val="0"/>
      <w:divBdr>
        <w:top w:val="none" w:sz="0" w:space="0" w:color="auto"/>
        <w:left w:val="none" w:sz="0" w:space="0" w:color="auto"/>
        <w:bottom w:val="none" w:sz="0" w:space="0" w:color="auto"/>
        <w:right w:val="none" w:sz="0" w:space="0" w:color="auto"/>
      </w:divBdr>
    </w:div>
    <w:div w:id="426736734">
      <w:bodyDiv w:val="1"/>
      <w:marLeft w:val="0"/>
      <w:marRight w:val="0"/>
      <w:marTop w:val="0"/>
      <w:marBottom w:val="0"/>
      <w:divBdr>
        <w:top w:val="none" w:sz="0" w:space="0" w:color="auto"/>
        <w:left w:val="none" w:sz="0" w:space="0" w:color="auto"/>
        <w:bottom w:val="none" w:sz="0" w:space="0" w:color="auto"/>
        <w:right w:val="none" w:sz="0" w:space="0" w:color="auto"/>
      </w:divBdr>
    </w:div>
    <w:div w:id="427314305">
      <w:bodyDiv w:val="1"/>
      <w:marLeft w:val="0"/>
      <w:marRight w:val="0"/>
      <w:marTop w:val="0"/>
      <w:marBottom w:val="0"/>
      <w:divBdr>
        <w:top w:val="none" w:sz="0" w:space="0" w:color="auto"/>
        <w:left w:val="none" w:sz="0" w:space="0" w:color="auto"/>
        <w:bottom w:val="none" w:sz="0" w:space="0" w:color="auto"/>
        <w:right w:val="none" w:sz="0" w:space="0" w:color="auto"/>
      </w:divBdr>
    </w:div>
    <w:div w:id="427963948">
      <w:bodyDiv w:val="1"/>
      <w:marLeft w:val="0"/>
      <w:marRight w:val="0"/>
      <w:marTop w:val="0"/>
      <w:marBottom w:val="0"/>
      <w:divBdr>
        <w:top w:val="none" w:sz="0" w:space="0" w:color="auto"/>
        <w:left w:val="none" w:sz="0" w:space="0" w:color="auto"/>
        <w:bottom w:val="none" w:sz="0" w:space="0" w:color="auto"/>
        <w:right w:val="none" w:sz="0" w:space="0" w:color="auto"/>
      </w:divBdr>
      <w:divsChild>
        <w:div w:id="721447904">
          <w:marLeft w:val="0"/>
          <w:marRight w:val="0"/>
          <w:marTop w:val="0"/>
          <w:marBottom w:val="0"/>
          <w:divBdr>
            <w:top w:val="single" w:sz="2" w:space="0" w:color="E3E3E3"/>
            <w:left w:val="single" w:sz="2" w:space="0" w:color="E3E3E3"/>
            <w:bottom w:val="single" w:sz="2" w:space="0" w:color="E3E3E3"/>
            <w:right w:val="single" w:sz="2" w:space="0" w:color="E3E3E3"/>
          </w:divBdr>
          <w:divsChild>
            <w:div w:id="673995643">
              <w:marLeft w:val="0"/>
              <w:marRight w:val="0"/>
              <w:marTop w:val="0"/>
              <w:marBottom w:val="0"/>
              <w:divBdr>
                <w:top w:val="single" w:sz="2" w:space="0" w:color="E3E3E3"/>
                <w:left w:val="single" w:sz="2" w:space="0" w:color="E3E3E3"/>
                <w:bottom w:val="single" w:sz="2" w:space="0" w:color="E3E3E3"/>
                <w:right w:val="single" w:sz="2" w:space="0" w:color="E3E3E3"/>
              </w:divBdr>
              <w:divsChild>
                <w:div w:id="2068991893">
                  <w:marLeft w:val="0"/>
                  <w:marRight w:val="0"/>
                  <w:marTop w:val="0"/>
                  <w:marBottom w:val="0"/>
                  <w:divBdr>
                    <w:top w:val="single" w:sz="2" w:space="2" w:color="E3E3E3"/>
                    <w:left w:val="single" w:sz="2" w:space="0" w:color="E3E3E3"/>
                    <w:bottom w:val="single" w:sz="2" w:space="0" w:color="E3E3E3"/>
                    <w:right w:val="single" w:sz="2" w:space="0" w:color="E3E3E3"/>
                  </w:divBdr>
                  <w:divsChild>
                    <w:div w:id="5939795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428543723">
      <w:bodyDiv w:val="1"/>
      <w:marLeft w:val="0"/>
      <w:marRight w:val="0"/>
      <w:marTop w:val="0"/>
      <w:marBottom w:val="0"/>
      <w:divBdr>
        <w:top w:val="none" w:sz="0" w:space="0" w:color="auto"/>
        <w:left w:val="none" w:sz="0" w:space="0" w:color="auto"/>
        <w:bottom w:val="none" w:sz="0" w:space="0" w:color="auto"/>
        <w:right w:val="none" w:sz="0" w:space="0" w:color="auto"/>
      </w:divBdr>
    </w:div>
    <w:div w:id="431515814">
      <w:bodyDiv w:val="1"/>
      <w:marLeft w:val="0"/>
      <w:marRight w:val="0"/>
      <w:marTop w:val="0"/>
      <w:marBottom w:val="0"/>
      <w:divBdr>
        <w:top w:val="none" w:sz="0" w:space="0" w:color="auto"/>
        <w:left w:val="none" w:sz="0" w:space="0" w:color="auto"/>
        <w:bottom w:val="none" w:sz="0" w:space="0" w:color="auto"/>
        <w:right w:val="none" w:sz="0" w:space="0" w:color="auto"/>
      </w:divBdr>
    </w:div>
    <w:div w:id="435060042">
      <w:bodyDiv w:val="1"/>
      <w:marLeft w:val="0"/>
      <w:marRight w:val="0"/>
      <w:marTop w:val="0"/>
      <w:marBottom w:val="0"/>
      <w:divBdr>
        <w:top w:val="none" w:sz="0" w:space="0" w:color="auto"/>
        <w:left w:val="none" w:sz="0" w:space="0" w:color="auto"/>
        <w:bottom w:val="none" w:sz="0" w:space="0" w:color="auto"/>
        <w:right w:val="none" w:sz="0" w:space="0" w:color="auto"/>
      </w:divBdr>
    </w:div>
    <w:div w:id="444618057">
      <w:bodyDiv w:val="1"/>
      <w:marLeft w:val="0"/>
      <w:marRight w:val="0"/>
      <w:marTop w:val="0"/>
      <w:marBottom w:val="0"/>
      <w:divBdr>
        <w:top w:val="none" w:sz="0" w:space="0" w:color="auto"/>
        <w:left w:val="none" w:sz="0" w:space="0" w:color="auto"/>
        <w:bottom w:val="none" w:sz="0" w:space="0" w:color="auto"/>
        <w:right w:val="none" w:sz="0" w:space="0" w:color="auto"/>
      </w:divBdr>
    </w:div>
    <w:div w:id="447092227">
      <w:bodyDiv w:val="1"/>
      <w:marLeft w:val="0"/>
      <w:marRight w:val="0"/>
      <w:marTop w:val="0"/>
      <w:marBottom w:val="0"/>
      <w:divBdr>
        <w:top w:val="none" w:sz="0" w:space="0" w:color="auto"/>
        <w:left w:val="none" w:sz="0" w:space="0" w:color="auto"/>
        <w:bottom w:val="none" w:sz="0" w:space="0" w:color="auto"/>
        <w:right w:val="none" w:sz="0" w:space="0" w:color="auto"/>
      </w:divBdr>
    </w:div>
    <w:div w:id="459110173">
      <w:bodyDiv w:val="1"/>
      <w:marLeft w:val="0"/>
      <w:marRight w:val="0"/>
      <w:marTop w:val="0"/>
      <w:marBottom w:val="0"/>
      <w:divBdr>
        <w:top w:val="none" w:sz="0" w:space="0" w:color="auto"/>
        <w:left w:val="none" w:sz="0" w:space="0" w:color="auto"/>
        <w:bottom w:val="none" w:sz="0" w:space="0" w:color="auto"/>
        <w:right w:val="none" w:sz="0" w:space="0" w:color="auto"/>
      </w:divBdr>
    </w:div>
    <w:div w:id="463500800">
      <w:bodyDiv w:val="1"/>
      <w:marLeft w:val="0"/>
      <w:marRight w:val="0"/>
      <w:marTop w:val="0"/>
      <w:marBottom w:val="0"/>
      <w:divBdr>
        <w:top w:val="none" w:sz="0" w:space="0" w:color="auto"/>
        <w:left w:val="none" w:sz="0" w:space="0" w:color="auto"/>
        <w:bottom w:val="none" w:sz="0" w:space="0" w:color="auto"/>
        <w:right w:val="none" w:sz="0" w:space="0" w:color="auto"/>
      </w:divBdr>
    </w:div>
    <w:div w:id="469321279">
      <w:bodyDiv w:val="1"/>
      <w:marLeft w:val="0"/>
      <w:marRight w:val="0"/>
      <w:marTop w:val="0"/>
      <w:marBottom w:val="0"/>
      <w:divBdr>
        <w:top w:val="none" w:sz="0" w:space="0" w:color="auto"/>
        <w:left w:val="none" w:sz="0" w:space="0" w:color="auto"/>
        <w:bottom w:val="none" w:sz="0" w:space="0" w:color="auto"/>
        <w:right w:val="none" w:sz="0" w:space="0" w:color="auto"/>
      </w:divBdr>
    </w:div>
    <w:div w:id="480731326">
      <w:bodyDiv w:val="1"/>
      <w:marLeft w:val="0"/>
      <w:marRight w:val="0"/>
      <w:marTop w:val="0"/>
      <w:marBottom w:val="0"/>
      <w:divBdr>
        <w:top w:val="none" w:sz="0" w:space="0" w:color="auto"/>
        <w:left w:val="none" w:sz="0" w:space="0" w:color="auto"/>
        <w:bottom w:val="none" w:sz="0" w:space="0" w:color="auto"/>
        <w:right w:val="none" w:sz="0" w:space="0" w:color="auto"/>
      </w:divBdr>
    </w:div>
    <w:div w:id="481851698">
      <w:bodyDiv w:val="1"/>
      <w:marLeft w:val="0"/>
      <w:marRight w:val="0"/>
      <w:marTop w:val="0"/>
      <w:marBottom w:val="0"/>
      <w:divBdr>
        <w:top w:val="none" w:sz="0" w:space="0" w:color="auto"/>
        <w:left w:val="none" w:sz="0" w:space="0" w:color="auto"/>
        <w:bottom w:val="none" w:sz="0" w:space="0" w:color="auto"/>
        <w:right w:val="none" w:sz="0" w:space="0" w:color="auto"/>
      </w:divBdr>
    </w:div>
    <w:div w:id="491917814">
      <w:bodyDiv w:val="1"/>
      <w:marLeft w:val="0"/>
      <w:marRight w:val="0"/>
      <w:marTop w:val="0"/>
      <w:marBottom w:val="0"/>
      <w:divBdr>
        <w:top w:val="none" w:sz="0" w:space="0" w:color="auto"/>
        <w:left w:val="none" w:sz="0" w:space="0" w:color="auto"/>
        <w:bottom w:val="none" w:sz="0" w:space="0" w:color="auto"/>
        <w:right w:val="none" w:sz="0" w:space="0" w:color="auto"/>
      </w:divBdr>
    </w:div>
    <w:div w:id="496111415">
      <w:bodyDiv w:val="1"/>
      <w:marLeft w:val="0"/>
      <w:marRight w:val="0"/>
      <w:marTop w:val="0"/>
      <w:marBottom w:val="0"/>
      <w:divBdr>
        <w:top w:val="none" w:sz="0" w:space="0" w:color="auto"/>
        <w:left w:val="none" w:sz="0" w:space="0" w:color="auto"/>
        <w:bottom w:val="none" w:sz="0" w:space="0" w:color="auto"/>
        <w:right w:val="none" w:sz="0" w:space="0" w:color="auto"/>
      </w:divBdr>
    </w:div>
    <w:div w:id="506134645">
      <w:bodyDiv w:val="1"/>
      <w:marLeft w:val="0"/>
      <w:marRight w:val="0"/>
      <w:marTop w:val="0"/>
      <w:marBottom w:val="0"/>
      <w:divBdr>
        <w:top w:val="none" w:sz="0" w:space="0" w:color="auto"/>
        <w:left w:val="none" w:sz="0" w:space="0" w:color="auto"/>
        <w:bottom w:val="none" w:sz="0" w:space="0" w:color="auto"/>
        <w:right w:val="none" w:sz="0" w:space="0" w:color="auto"/>
      </w:divBdr>
    </w:div>
    <w:div w:id="510684724">
      <w:bodyDiv w:val="1"/>
      <w:marLeft w:val="0"/>
      <w:marRight w:val="0"/>
      <w:marTop w:val="0"/>
      <w:marBottom w:val="0"/>
      <w:divBdr>
        <w:top w:val="none" w:sz="0" w:space="0" w:color="auto"/>
        <w:left w:val="none" w:sz="0" w:space="0" w:color="auto"/>
        <w:bottom w:val="none" w:sz="0" w:space="0" w:color="auto"/>
        <w:right w:val="none" w:sz="0" w:space="0" w:color="auto"/>
      </w:divBdr>
    </w:div>
    <w:div w:id="510729560">
      <w:bodyDiv w:val="1"/>
      <w:marLeft w:val="0"/>
      <w:marRight w:val="0"/>
      <w:marTop w:val="0"/>
      <w:marBottom w:val="0"/>
      <w:divBdr>
        <w:top w:val="none" w:sz="0" w:space="0" w:color="auto"/>
        <w:left w:val="none" w:sz="0" w:space="0" w:color="auto"/>
        <w:bottom w:val="none" w:sz="0" w:space="0" w:color="auto"/>
        <w:right w:val="none" w:sz="0" w:space="0" w:color="auto"/>
      </w:divBdr>
    </w:div>
    <w:div w:id="511142325">
      <w:bodyDiv w:val="1"/>
      <w:marLeft w:val="0"/>
      <w:marRight w:val="0"/>
      <w:marTop w:val="0"/>
      <w:marBottom w:val="0"/>
      <w:divBdr>
        <w:top w:val="none" w:sz="0" w:space="0" w:color="auto"/>
        <w:left w:val="none" w:sz="0" w:space="0" w:color="auto"/>
        <w:bottom w:val="none" w:sz="0" w:space="0" w:color="auto"/>
        <w:right w:val="none" w:sz="0" w:space="0" w:color="auto"/>
      </w:divBdr>
    </w:div>
    <w:div w:id="516694125">
      <w:bodyDiv w:val="1"/>
      <w:marLeft w:val="0"/>
      <w:marRight w:val="0"/>
      <w:marTop w:val="0"/>
      <w:marBottom w:val="0"/>
      <w:divBdr>
        <w:top w:val="none" w:sz="0" w:space="0" w:color="auto"/>
        <w:left w:val="none" w:sz="0" w:space="0" w:color="auto"/>
        <w:bottom w:val="none" w:sz="0" w:space="0" w:color="auto"/>
        <w:right w:val="none" w:sz="0" w:space="0" w:color="auto"/>
      </w:divBdr>
    </w:div>
    <w:div w:id="518929537">
      <w:bodyDiv w:val="1"/>
      <w:marLeft w:val="0"/>
      <w:marRight w:val="0"/>
      <w:marTop w:val="0"/>
      <w:marBottom w:val="0"/>
      <w:divBdr>
        <w:top w:val="none" w:sz="0" w:space="0" w:color="auto"/>
        <w:left w:val="none" w:sz="0" w:space="0" w:color="auto"/>
        <w:bottom w:val="none" w:sz="0" w:space="0" w:color="auto"/>
        <w:right w:val="none" w:sz="0" w:space="0" w:color="auto"/>
      </w:divBdr>
    </w:div>
    <w:div w:id="524751662">
      <w:bodyDiv w:val="1"/>
      <w:marLeft w:val="0"/>
      <w:marRight w:val="0"/>
      <w:marTop w:val="0"/>
      <w:marBottom w:val="0"/>
      <w:divBdr>
        <w:top w:val="none" w:sz="0" w:space="0" w:color="auto"/>
        <w:left w:val="none" w:sz="0" w:space="0" w:color="auto"/>
        <w:bottom w:val="none" w:sz="0" w:space="0" w:color="auto"/>
        <w:right w:val="none" w:sz="0" w:space="0" w:color="auto"/>
      </w:divBdr>
    </w:div>
    <w:div w:id="527529627">
      <w:bodyDiv w:val="1"/>
      <w:marLeft w:val="0"/>
      <w:marRight w:val="0"/>
      <w:marTop w:val="0"/>
      <w:marBottom w:val="0"/>
      <w:divBdr>
        <w:top w:val="none" w:sz="0" w:space="0" w:color="auto"/>
        <w:left w:val="none" w:sz="0" w:space="0" w:color="auto"/>
        <w:bottom w:val="none" w:sz="0" w:space="0" w:color="auto"/>
        <w:right w:val="none" w:sz="0" w:space="0" w:color="auto"/>
      </w:divBdr>
    </w:div>
    <w:div w:id="530993573">
      <w:bodyDiv w:val="1"/>
      <w:marLeft w:val="0"/>
      <w:marRight w:val="0"/>
      <w:marTop w:val="0"/>
      <w:marBottom w:val="0"/>
      <w:divBdr>
        <w:top w:val="none" w:sz="0" w:space="0" w:color="auto"/>
        <w:left w:val="none" w:sz="0" w:space="0" w:color="auto"/>
        <w:bottom w:val="none" w:sz="0" w:space="0" w:color="auto"/>
        <w:right w:val="none" w:sz="0" w:space="0" w:color="auto"/>
      </w:divBdr>
    </w:div>
    <w:div w:id="537860693">
      <w:bodyDiv w:val="1"/>
      <w:marLeft w:val="0"/>
      <w:marRight w:val="0"/>
      <w:marTop w:val="0"/>
      <w:marBottom w:val="0"/>
      <w:divBdr>
        <w:top w:val="none" w:sz="0" w:space="0" w:color="auto"/>
        <w:left w:val="none" w:sz="0" w:space="0" w:color="auto"/>
        <w:bottom w:val="none" w:sz="0" w:space="0" w:color="auto"/>
        <w:right w:val="none" w:sz="0" w:space="0" w:color="auto"/>
      </w:divBdr>
    </w:div>
    <w:div w:id="537864491">
      <w:bodyDiv w:val="1"/>
      <w:marLeft w:val="0"/>
      <w:marRight w:val="0"/>
      <w:marTop w:val="0"/>
      <w:marBottom w:val="0"/>
      <w:divBdr>
        <w:top w:val="none" w:sz="0" w:space="0" w:color="auto"/>
        <w:left w:val="none" w:sz="0" w:space="0" w:color="auto"/>
        <w:bottom w:val="none" w:sz="0" w:space="0" w:color="auto"/>
        <w:right w:val="none" w:sz="0" w:space="0" w:color="auto"/>
      </w:divBdr>
    </w:div>
    <w:div w:id="545675955">
      <w:bodyDiv w:val="1"/>
      <w:marLeft w:val="0"/>
      <w:marRight w:val="0"/>
      <w:marTop w:val="0"/>
      <w:marBottom w:val="0"/>
      <w:divBdr>
        <w:top w:val="none" w:sz="0" w:space="0" w:color="auto"/>
        <w:left w:val="none" w:sz="0" w:space="0" w:color="auto"/>
        <w:bottom w:val="none" w:sz="0" w:space="0" w:color="auto"/>
        <w:right w:val="none" w:sz="0" w:space="0" w:color="auto"/>
      </w:divBdr>
    </w:div>
    <w:div w:id="547575424">
      <w:bodyDiv w:val="1"/>
      <w:marLeft w:val="0"/>
      <w:marRight w:val="0"/>
      <w:marTop w:val="0"/>
      <w:marBottom w:val="0"/>
      <w:divBdr>
        <w:top w:val="none" w:sz="0" w:space="0" w:color="auto"/>
        <w:left w:val="none" w:sz="0" w:space="0" w:color="auto"/>
        <w:bottom w:val="none" w:sz="0" w:space="0" w:color="auto"/>
        <w:right w:val="none" w:sz="0" w:space="0" w:color="auto"/>
      </w:divBdr>
    </w:div>
    <w:div w:id="547956946">
      <w:bodyDiv w:val="1"/>
      <w:marLeft w:val="0"/>
      <w:marRight w:val="0"/>
      <w:marTop w:val="0"/>
      <w:marBottom w:val="0"/>
      <w:divBdr>
        <w:top w:val="none" w:sz="0" w:space="0" w:color="auto"/>
        <w:left w:val="none" w:sz="0" w:space="0" w:color="auto"/>
        <w:bottom w:val="none" w:sz="0" w:space="0" w:color="auto"/>
        <w:right w:val="none" w:sz="0" w:space="0" w:color="auto"/>
      </w:divBdr>
    </w:div>
    <w:div w:id="551506010">
      <w:bodyDiv w:val="1"/>
      <w:marLeft w:val="0"/>
      <w:marRight w:val="0"/>
      <w:marTop w:val="0"/>
      <w:marBottom w:val="0"/>
      <w:divBdr>
        <w:top w:val="none" w:sz="0" w:space="0" w:color="auto"/>
        <w:left w:val="none" w:sz="0" w:space="0" w:color="auto"/>
        <w:bottom w:val="none" w:sz="0" w:space="0" w:color="auto"/>
        <w:right w:val="none" w:sz="0" w:space="0" w:color="auto"/>
      </w:divBdr>
    </w:div>
    <w:div w:id="555773375">
      <w:bodyDiv w:val="1"/>
      <w:marLeft w:val="0"/>
      <w:marRight w:val="0"/>
      <w:marTop w:val="0"/>
      <w:marBottom w:val="0"/>
      <w:divBdr>
        <w:top w:val="none" w:sz="0" w:space="0" w:color="auto"/>
        <w:left w:val="none" w:sz="0" w:space="0" w:color="auto"/>
        <w:bottom w:val="none" w:sz="0" w:space="0" w:color="auto"/>
        <w:right w:val="none" w:sz="0" w:space="0" w:color="auto"/>
      </w:divBdr>
    </w:div>
    <w:div w:id="562524013">
      <w:bodyDiv w:val="1"/>
      <w:marLeft w:val="0"/>
      <w:marRight w:val="0"/>
      <w:marTop w:val="0"/>
      <w:marBottom w:val="0"/>
      <w:divBdr>
        <w:top w:val="none" w:sz="0" w:space="0" w:color="auto"/>
        <w:left w:val="none" w:sz="0" w:space="0" w:color="auto"/>
        <w:bottom w:val="none" w:sz="0" w:space="0" w:color="auto"/>
        <w:right w:val="none" w:sz="0" w:space="0" w:color="auto"/>
      </w:divBdr>
    </w:div>
    <w:div w:id="569115595">
      <w:bodyDiv w:val="1"/>
      <w:marLeft w:val="0"/>
      <w:marRight w:val="0"/>
      <w:marTop w:val="0"/>
      <w:marBottom w:val="0"/>
      <w:divBdr>
        <w:top w:val="none" w:sz="0" w:space="0" w:color="auto"/>
        <w:left w:val="none" w:sz="0" w:space="0" w:color="auto"/>
        <w:bottom w:val="none" w:sz="0" w:space="0" w:color="auto"/>
        <w:right w:val="none" w:sz="0" w:space="0" w:color="auto"/>
      </w:divBdr>
    </w:div>
    <w:div w:id="570624445">
      <w:bodyDiv w:val="1"/>
      <w:marLeft w:val="0"/>
      <w:marRight w:val="0"/>
      <w:marTop w:val="0"/>
      <w:marBottom w:val="0"/>
      <w:divBdr>
        <w:top w:val="none" w:sz="0" w:space="0" w:color="auto"/>
        <w:left w:val="none" w:sz="0" w:space="0" w:color="auto"/>
        <w:bottom w:val="none" w:sz="0" w:space="0" w:color="auto"/>
        <w:right w:val="none" w:sz="0" w:space="0" w:color="auto"/>
      </w:divBdr>
    </w:div>
    <w:div w:id="592012117">
      <w:bodyDiv w:val="1"/>
      <w:marLeft w:val="0"/>
      <w:marRight w:val="0"/>
      <w:marTop w:val="0"/>
      <w:marBottom w:val="0"/>
      <w:divBdr>
        <w:top w:val="none" w:sz="0" w:space="0" w:color="auto"/>
        <w:left w:val="none" w:sz="0" w:space="0" w:color="auto"/>
        <w:bottom w:val="none" w:sz="0" w:space="0" w:color="auto"/>
        <w:right w:val="none" w:sz="0" w:space="0" w:color="auto"/>
      </w:divBdr>
      <w:divsChild>
        <w:div w:id="389695671">
          <w:marLeft w:val="0"/>
          <w:marRight w:val="0"/>
          <w:marTop w:val="0"/>
          <w:marBottom w:val="0"/>
          <w:divBdr>
            <w:top w:val="none" w:sz="0" w:space="0" w:color="auto"/>
            <w:left w:val="none" w:sz="0" w:space="0" w:color="auto"/>
            <w:bottom w:val="none" w:sz="0" w:space="0" w:color="auto"/>
            <w:right w:val="none" w:sz="0" w:space="0" w:color="auto"/>
          </w:divBdr>
          <w:divsChild>
            <w:div w:id="1674645612">
              <w:marLeft w:val="0"/>
              <w:marRight w:val="0"/>
              <w:marTop w:val="0"/>
              <w:marBottom w:val="0"/>
              <w:divBdr>
                <w:top w:val="none" w:sz="0" w:space="0" w:color="auto"/>
                <w:left w:val="none" w:sz="0" w:space="0" w:color="auto"/>
                <w:bottom w:val="none" w:sz="0" w:space="0" w:color="auto"/>
                <w:right w:val="none" w:sz="0" w:space="0" w:color="auto"/>
              </w:divBdr>
              <w:divsChild>
                <w:div w:id="1719671542">
                  <w:marLeft w:val="0"/>
                  <w:marRight w:val="0"/>
                  <w:marTop w:val="0"/>
                  <w:marBottom w:val="0"/>
                  <w:divBdr>
                    <w:top w:val="none" w:sz="0" w:space="0" w:color="auto"/>
                    <w:left w:val="none" w:sz="0" w:space="0" w:color="auto"/>
                    <w:bottom w:val="none" w:sz="0" w:space="0" w:color="auto"/>
                    <w:right w:val="none" w:sz="0" w:space="0" w:color="auto"/>
                  </w:divBdr>
                  <w:divsChild>
                    <w:div w:id="217400097">
                      <w:marLeft w:val="0"/>
                      <w:marRight w:val="0"/>
                      <w:marTop w:val="0"/>
                      <w:marBottom w:val="0"/>
                      <w:divBdr>
                        <w:top w:val="none" w:sz="0" w:space="0" w:color="auto"/>
                        <w:left w:val="none" w:sz="0" w:space="0" w:color="auto"/>
                        <w:bottom w:val="none" w:sz="0" w:space="0" w:color="auto"/>
                        <w:right w:val="none" w:sz="0" w:space="0" w:color="auto"/>
                      </w:divBdr>
                      <w:divsChild>
                        <w:div w:id="1903522921">
                          <w:marLeft w:val="0"/>
                          <w:marRight w:val="0"/>
                          <w:marTop w:val="0"/>
                          <w:marBottom w:val="0"/>
                          <w:divBdr>
                            <w:top w:val="none" w:sz="0" w:space="0" w:color="auto"/>
                            <w:left w:val="none" w:sz="0" w:space="0" w:color="auto"/>
                            <w:bottom w:val="none" w:sz="0" w:space="0" w:color="auto"/>
                            <w:right w:val="none" w:sz="0" w:space="0" w:color="auto"/>
                          </w:divBdr>
                          <w:divsChild>
                            <w:div w:id="1530294683">
                              <w:marLeft w:val="0"/>
                              <w:marRight w:val="0"/>
                              <w:marTop w:val="0"/>
                              <w:marBottom w:val="0"/>
                              <w:divBdr>
                                <w:top w:val="none" w:sz="0" w:space="0" w:color="auto"/>
                                <w:left w:val="none" w:sz="0" w:space="0" w:color="auto"/>
                                <w:bottom w:val="none" w:sz="0" w:space="0" w:color="auto"/>
                                <w:right w:val="none" w:sz="0" w:space="0" w:color="auto"/>
                              </w:divBdr>
                              <w:divsChild>
                                <w:div w:id="818497423">
                                  <w:marLeft w:val="0"/>
                                  <w:marRight w:val="0"/>
                                  <w:marTop w:val="0"/>
                                  <w:marBottom w:val="0"/>
                                  <w:divBdr>
                                    <w:top w:val="none" w:sz="0" w:space="0" w:color="auto"/>
                                    <w:left w:val="none" w:sz="0" w:space="0" w:color="auto"/>
                                    <w:bottom w:val="none" w:sz="0" w:space="0" w:color="auto"/>
                                    <w:right w:val="none" w:sz="0" w:space="0" w:color="auto"/>
                                  </w:divBdr>
                                  <w:divsChild>
                                    <w:div w:id="1333681507">
                                      <w:marLeft w:val="0"/>
                                      <w:marRight w:val="0"/>
                                      <w:marTop w:val="0"/>
                                      <w:marBottom w:val="0"/>
                                      <w:divBdr>
                                        <w:top w:val="none" w:sz="0" w:space="0" w:color="auto"/>
                                        <w:left w:val="none" w:sz="0" w:space="0" w:color="auto"/>
                                        <w:bottom w:val="none" w:sz="0" w:space="0" w:color="auto"/>
                                        <w:right w:val="none" w:sz="0" w:space="0" w:color="auto"/>
                                      </w:divBdr>
                                      <w:divsChild>
                                        <w:div w:id="1477263647">
                                          <w:marLeft w:val="0"/>
                                          <w:marRight w:val="0"/>
                                          <w:marTop w:val="0"/>
                                          <w:marBottom w:val="0"/>
                                          <w:divBdr>
                                            <w:top w:val="none" w:sz="0" w:space="0" w:color="auto"/>
                                            <w:left w:val="none" w:sz="0" w:space="0" w:color="auto"/>
                                            <w:bottom w:val="none" w:sz="0" w:space="0" w:color="auto"/>
                                            <w:right w:val="none" w:sz="0" w:space="0" w:color="auto"/>
                                          </w:divBdr>
                                          <w:divsChild>
                                            <w:div w:id="624194470">
                                              <w:marLeft w:val="0"/>
                                              <w:marRight w:val="0"/>
                                              <w:marTop w:val="0"/>
                                              <w:marBottom w:val="0"/>
                                              <w:divBdr>
                                                <w:top w:val="none" w:sz="0" w:space="0" w:color="auto"/>
                                                <w:left w:val="none" w:sz="0" w:space="0" w:color="auto"/>
                                                <w:bottom w:val="none" w:sz="0" w:space="0" w:color="auto"/>
                                                <w:right w:val="none" w:sz="0" w:space="0" w:color="auto"/>
                                              </w:divBdr>
                                              <w:divsChild>
                                                <w:div w:id="538468873">
                                                  <w:marLeft w:val="0"/>
                                                  <w:marRight w:val="0"/>
                                                  <w:marTop w:val="0"/>
                                                  <w:marBottom w:val="0"/>
                                                  <w:divBdr>
                                                    <w:top w:val="none" w:sz="0" w:space="0" w:color="auto"/>
                                                    <w:left w:val="none" w:sz="0" w:space="0" w:color="auto"/>
                                                    <w:bottom w:val="none" w:sz="0" w:space="0" w:color="auto"/>
                                                    <w:right w:val="none" w:sz="0" w:space="0" w:color="auto"/>
                                                  </w:divBdr>
                                                  <w:divsChild>
                                                    <w:div w:id="925843408">
                                                      <w:marLeft w:val="0"/>
                                                      <w:marRight w:val="0"/>
                                                      <w:marTop w:val="0"/>
                                                      <w:marBottom w:val="0"/>
                                                      <w:divBdr>
                                                        <w:top w:val="none" w:sz="0" w:space="0" w:color="auto"/>
                                                        <w:left w:val="none" w:sz="0" w:space="0" w:color="auto"/>
                                                        <w:bottom w:val="none" w:sz="0" w:space="0" w:color="auto"/>
                                                        <w:right w:val="none" w:sz="0" w:space="0" w:color="auto"/>
                                                      </w:divBdr>
                                                      <w:divsChild>
                                                        <w:div w:id="1041982529">
                                                          <w:marLeft w:val="0"/>
                                                          <w:marRight w:val="0"/>
                                                          <w:marTop w:val="0"/>
                                                          <w:marBottom w:val="0"/>
                                                          <w:divBdr>
                                                            <w:top w:val="none" w:sz="0" w:space="0" w:color="auto"/>
                                                            <w:left w:val="none" w:sz="0" w:space="0" w:color="auto"/>
                                                            <w:bottom w:val="none" w:sz="0" w:space="0" w:color="auto"/>
                                                            <w:right w:val="none" w:sz="0" w:space="0" w:color="auto"/>
                                                          </w:divBdr>
                                                          <w:divsChild>
                                                            <w:div w:id="24834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95018843">
      <w:bodyDiv w:val="1"/>
      <w:marLeft w:val="0"/>
      <w:marRight w:val="0"/>
      <w:marTop w:val="0"/>
      <w:marBottom w:val="0"/>
      <w:divBdr>
        <w:top w:val="none" w:sz="0" w:space="0" w:color="auto"/>
        <w:left w:val="none" w:sz="0" w:space="0" w:color="auto"/>
        <w:bottom w:val="none" w:sz="0" w:space="0" w:color="auto"/>
        <w:right w:val="none" w:sz="0" w:space="0" w:color="auto"/>
      </w:divBdr>
    </w:div>
    <w:div w:id="599726822">
      <w:bodyDiv w:val="1"/>
      <w:marLeft w:val="0"/>
      <w:marRight w:val="0"/>
      <w:marTop w:val="0"/>
      <w:marBottom w:val="0"/>
      <w:divBdr>
        <w:top w:val="none" w:sz="0" w:space="0" w:color="auto"/>
        <w:left w:val="none" w:sz="0" w:space="0" w:color="auto"/>
        <w:bottom w:val="none" w:sz="0" w:space="0" w:color="auto"/>
        <w:right w:val="none" w:sz="0" w:space="0" w:color="auto"/>
      </w:divBdr>
    </w:div>
    <w:div w:id="602689839">
      <w:bodyDiv w:val="1"/>
      <w:marLeft w:val="0"/>
      <w:marRight w:val="0"/>
      <w:marTop w:val="0"/>
      <w:marBottom w:val="0"/>
      <w:divBdr>
        <w:top w:val="none" w:sz="0" w:space="0" w:color="auto"/>
        <w:left w:val="none" w:sz="0" w:space="0" w:color="auto"/>
        <w:bottom w:val="none" w:sz="0" w:space="0" w:color="auto"/>
        <w:right w:val="none" w:sz="0" w:space="0" w:color="auto"/>
      </w:divBdr>
    </w:div>
    <w:div w:id="606932254">
      <w:bodyDiv w:val="1"/>
      <w:marLeft w:val="0"/>
      <w:marRight w:val="0"/>
      <w:marTop w:val="0"/>
      <w:marBottom w:val="0"/>
      <w:divBdr>
        <w:top w:val="none" w:sz="0" w:space="0" w:color="auto"/>
        <w:left w:val="none" w:sz="0" w:space="0" w:color="auto"/>
        <w:bottom w:val="none" w:sz="0" w:space="0" w:color="auto"/>
        <w:right w:val="none" w:sz="0" w:space="0" w:color="auto"/>
      </w:divBdr>
    </w:div>
    <w:div w:id="618144753">
      <w:bodyDiv w:val="1"/>
      <w:marLeft w:val="0"/>
      <w:marRight w:val="0"/>
      <w:marTop w:val="0"/>
      <w:marBottom w:val="0"/>
      <w:divBdr>
        <w:top w:val="none" w:sz="0" w:space="0" w:color="auto"/>
        <w:left w:val="none" w:sz="0" w:space="0" w:color="auto"/>
        <w:bottom w:val="none" w:sz="0" w:space="0" w:color="auto"/>
        <w:right w:val="none" w:sz="0" w:space="0" w:color="auto"/>
      </w:divBdr>
    </w:div>
    <w:div w:id="619187940">
      <w:bodyDiv w:val="1"/>
      <w:marLeft w:val="0"/>
      <w:marRight w:val="0"/>
      <w:marTop w:val="0"/>
      <w:marBottom w:val="0"/>
      <w:divBdr>
        <w:top w:val="none" w:sz="0" w:space="0" w:color="auto"/>
        <w:left w:val="none" w:sz="0" w:space="0" w:color="auto"/>
        <w:bottom w:val="none" w:sz="0" w:space="0" w:color="auto"/>
        <w:right w:val="none" w:sz="0" w:space="0" w:color="auto"/>
      </w:divBdr>
    </w:div>
    <w:div w:id="620041043">
      <w:bodyDiv w:val="1"/>
      <w:marLeft w:val="0"/>
      <w:marRight w:val="0"/>
      <w:marTop w:val="0"/>
      <w:marBottom w:val="0"/>
      <w:divBdr>
        <w:top w:val="none" w:sz="0" w:space="0" w:color="auto"/>
        <w:left w:val="none" w:sz="0" w:space="0" w:color="auto"/>
        <w:bottom w:val="none" w:sz="0" w:space="0" w:color="auto"/>
        <w:right w:val="none" w:sz="0" w:space="0" w:color="auto"/>
      </w:divBdr>
    </w:div>
    <w:div w:id="624579031">
      <w:bodyDiv w:val="1"/>
      <w:marLeft w:val="0"/>
      <w:marRight w:val="0"/>
      <w:marTop w:val="0"/>
      <w:marBottom w:val="0"/>
      <w:divBdr>
        <w:top w:val="none" w:sz="0" w:space="0" w:color="auto"/>
        <w:left w:val="none" w:sz="0" w:space="0" w:color="auto"/>
        <w:bottom w:val="none" w:sz="0" w:space="0" w:color="auto"/>
        <w:right w:val="none" w:sz="0" w:space="0" w:color="auto"/>
      </w:divBdr>
    </w:div>
    <w:div w:id="625426580">
      <w:bodyDiv w:val="1"/>
      <w:marLeft w:val="0"/>
      <w:marRight w:val="0"/>
      <w:marTop w:val="0"/>
      <w:marBottom w:val="0"/>
      <w:divBdr>
        <w:top w:val="none" w:sz="0" w:space="0" w:color="auto"/>
        <w:left w:val="none" w:sz="0" w:space="0" w:color="auto"/>
        <w:bottom w:val="none" w:sz="0" w:space="0" w:color="auto"/>
        <w:right w:val="none" w:sz="0" w:space="0" w:color="auto"/>
      </w:divBdr>
    </w:div>
    <w:div w:id="626857886">
      <w:bodyDiv w:val="1"/>
      <w:marLeft w:val="0"/>
      <w:marRight w:val="0"/>
      <w:marTop w:val="0"/>
      <w:marBottom w:val="0"/>
      <w:divBdr>
        <w:top w:val="none" w:sz="0" w:space="0" w:color="auto"/>
        <w:left w:val="none" w:sz="0" w:space="0" w:color="auto"/>
        <w:bottom w:val="none" w:sz="0" w:space="0" w:color="auto"/>
        <w:right w:val="none" w:sz="0" w:space="0" w:color="auto"/>
      </w:divBdr>
    </w:div>
    <w:div w:id="631978558">
      <w:bodyDiv w:val="1"/>
      <w:marLeft w:val="0"/>
      <w:marRight w:val="0"/>
      <w:marTop w:val="0"/>
      <w:marBottom w:val="0"/>
      <w:divBdr>
        <w:top w:val="none" w:sz="0" w:space="0" w:color="auto"/>
        <w:left w:val="none" w:sz="0" w:space="0" w:color="auto"/>
        <w:bottom w:val="none" w:sz="0" w:space="0" w:color="auto"/>
        <w:right w:val="none" w:sz="0" w:space="0" w:color="auto"/>
      </w:divBdr>
    </w:div>
    <w:div w:id="637950827">
      <w:bodyDiv w:val="1"/>
      <w:marLeft w:val="0"/>
      <w:marRight w:val="0"/>
      <w:marTop w:val="0"/>
      <w:marBottom w:val="0"/>
      <w:divBdr>
        <w:top w:val="none" w:sz="0" w:space="0" w:color="auto"/>
        <w:left w:val="none" w:sz="0" w:space="0" w:color="auto"/>
        <w:bottom w:val="none" w:sz="0" w:space="0" w:color="auto"/>
        <w:right w:val="none" w:sz="0" w:space="0" w:color="auto"/>
      </w:divBdr>
    </w:div>
    <w:div w:id="640354623">
      <w:bodyDiv w:val="1"/>
      <w:marLeft w:val="0"/>
      <w:marRight w:val="0"/>
      <w:marTop w:val="0"/>
      <w:marBottom w:val="0"/>
      <w:divBdr>
        <w:top w:val="none" w:sz="0" w:space="0" w:color="auto"/>
        <w:left w:val="none" w:sz="0" w:space="0" w:color="auto"/>
        <w:bottom w:val="none" w:sz="0" w:space="0" w:color="auto"/>
        <w:right w:val="none" w:sz="0" w:space="0" w:color="auto"/>
      </w:divBdr>
    </w:div>
    <w:div w:id="640960237">
      <w:bodyDiv w:val="1"/>
      <w:marLeft w:val="0"/>
      <w:marRight w:val="0"/>
      <w:marTop w:val="0"/>
      <w:marBottom w:val="0"/>
      <w:divBdr>
        <w:top w:val="none" w:sz="0" w:space="0" w:color="auto"/>
        <w:left w:val="none" w:sz="0" w:space="0" w:color="auto"/>
        <w:bottom w:val="none" w:sz="0" w:space="0" w:color="auto"/>
        <w:right w:val="none" w:sz="0" w:space="0" w:color="auto"/>
      </w:divBdr>
    </w:div>
    <w:div w:id="646134116">
      <w:bodyDiv w:val="1"/>
      <w:marLeft w:val="0"/>
      <w:marRight w:val="0"/>
      <w:marTop w:val="0"/>
      <w:marBottom w:val="0"/>
      <w:divBdr>
        <w:top w:val="none" w:sz="0" w:space="0" w:color="auto"/>
        <w:left w:val="none" w:sz="0" w:space="0" w:color="auto"/>
        <w:bottom w:val="none" w:sz="0" w:space="0" w:color="auto"/>
        <w:right w:val="none" w:sz="0" w:space="0" w:color="auto"/>
      </w:divBdr>
    </w:div>
    <w:div w:id="654842196">
      <w:bodyDiv w:val="1"/>
      <w:marLeft w:val="0"/>
      <w:marRight w:val="0"/>
      <w:marTop w:val="0"/>
      <w:marBottom w:val="0"/>
      <w:divBdr>
        <w:top w:val="none" w:sz="0" w:space="0" w:color="auto"/>
        <w:left w:val="none" w:sz="0" w:space="0" w:color="auto"/>
        <w:bottom w:val="none" w:sz="0" w:space="0" w:color="auto"/>
        <w:right w:val="none" w:sz="0" w:space="0" w:color="auto"/>
      </w:divBdr>
    </w:div>
    <w:div w:id="654842597">
      <w:bodyDiv w:val="1"/>
      <w:marLeft w:val="0"/>
      <w:marRight w:val="0"/>
      <w:marTop w:val="0"/>
      <w:marBottom w:val="0"/>
      <w:divBdr>
        <w:top w:val="none" w:sz="0" w:space="0" w:color="auto"/>
        <w:left w:val="none" w:sz="0" w:space="0" w:color="auto"/>
        <w:bottom w:val="none" w:sz="0" w:space="0" w:color="auto"/>
        <w:right w:val="none" w:sz="0" w:space="0" w:color="auto"/>
      </w:divBdr>
    </w:div>
    <w:div w:id="662703294">
      <w:bodyDiv w:val="1"/>
      <w:marLeft w:val="0"/>
      <w:marRight w:val="0"/>
      <w:marTop w:val="0"/>
      <w:marBottom w:val="0"/>
      <w:divBdr>
        <w:top w:val="none" w:sz="0" w:space="0" w:color="auto"/>
        <w:left w:val="none" w:sz="0" w:space="0" w:color="auto"/>
        <w:bottom w:val="none" w:sz="0" w:space="0" w:color="auto"/>
        <w:right w:val="none" w:sz="0" w:space="0" w:color="auto"/>
      </w:divBdr>
    </w:div>
    <w:div w:id="665207509">
      <w:bodyDiv w:val="1"/>
      <w:marLeft w:val="0"/>
      <w:marRight w:val="0"/>
      <w:marTop w:val="0"/>
      <w:marBottom w:val="0"/>
      <w:divBdr>
        <w:top w:val="none" w:sz="0" w:space="0" w:color="auto"/>
        <w:left w:val="none" w:sz="0" w:space="0" w:color="auto"/>
        <w:bottom w:val="none" w:sz="0" w:space="0" w:color="auto"/>
        <w:right w:val="none" w:sz="0" w:space="0" w:color="auto"/>
      </w:divBdr>
    </w:div>
    <w:div w:id="674577848">
      <w:bodyDiv w:val="1"/>
      <w:marLeft w:val="0"/>
      <w:marRight w:val="0"/>
      <w:marTop w:val="0"/>
      <w:marBottom w:val="0"/>
      <w:divBdr>
        <w:top w:val="none" w:sz="0" w:space="0" w:color="auto"/>
        <w:left w:val="none" w:sz="0" w:space="0" w:color="auto"/>
        <w:bottom w:val="none" w:sz="0" w:space="0" w:color="auto"/>
        <w:right w:val="none" w:sz="0" w:space="0" w:color="auto"/>
      </w:divBdr>
    </w:div>
    <w:div w:id="676881481">
      <w:bodyDiv w:val="1"/>
      <w:marLeft w:val="0"/>
      <w:marRight w:val="0"/>
      <w:marTop w:val="0"/>
      <w:marBottom w:val="0"/>
      <w:divBdr>
        <w:top w:val="none" w:sz="0" w:space="0" w:color="auto"/>
        <w:left w:val="none" w:sz="0" w:space="0" w:color="auto"/>
        <w:bottom w:val="none" w:sz="0" w:space="0" w:color="auto"/>
        <w:right w:val="none" w:sz="0" w:space="0" w:color="auto"/>
      </w:divBdr>
    </w:div>
    <w:div w:id="678042364">
      <w:bodyDiv w:val="1"/>
      <w:marLeft w:val="0"/>
      <w:marRight w:val="0"/>
      <w:marTop w:val="0"/>
      <w:marBottom w:val="0"/>
      <w:divBdr>
        <w:top w:val="none" w:sz="0" w:space="0" w:color="auto"/>
        <w:left w:val="none" w:sz="0" w:space="0" w:color="auto"/>
        <w:bottom w:val="none" w:sz="0" w:space="0" w:color="auto"/>
        <w:right w:val="none" w:sz="0" w:space="0" w:color="auto"/>
      </w:divBdr>
    </w:div>
    <w:div w:id="678655097">
      <w:bodyDiv w:val="1"/>
      <w:marLeft w:val="0"/>
      <w:marRight w:val="0"/>
      <w:marTop w:val="0"/>
      <w:marBottom w:val="0"/>
      <w:divBdr>
        <w:top w:val="none" w:sz="0" w:space="0" w:color="auto"/>
        <w:left w:val="none" w:sz="0" w:space="0" w:color="auto"/>
        <w:bottom w:val="none" w:sz="0" w:space="0" w:color="auto"/>
        <w:right w:val="none" w:sz="0" w:space="0" w:color="auto"/>
      </w:divBdr>
    </w:div>
    <w:div w:id="680813846">
      <w:bodyDiv w:val="1"/>
      <w:marLeft w:val="0"/>
      <w:marRight w:val="0"/>
      <w:marTop w:val="0"/>
      <w:marBottom w:val="0"/>
      <w:divBdr>
        <w:top w:val="none" w:sz="0" w:space="0" w:color="auto"/>
        <w:left w:val="none" w:sz="0" w:space="0" w:color="auto"/>
        <w:bottom w:val="none" w:sz="0" w:space="0" w:color="auto"/>
        <w:right w:val="none" w:sz="0" w:space="0" w:color="auto"/>
      </w:divBdr>
    </w:div>
    <w:div w:id="686827943">
      <w:bodyDiv w:val="1"/>
      <w:marLeft w:val="0"/>
      <w:marRight w:val="0"/>
      <w:marTop w:val="0"/>
      <w:marBottom w:val="0"/>
      <w:divBdr>
        <w:top w:val="none" w:sz="0" w:space="0" w:color="auto"/>
        <w:left w:val="none" w:sz="0" w:space="0" w:color="auto"/>
        <w:bottom w:val="none" w:sz="0" w:space="0" w:color="auto"/>
        <w:right w:val="none" w:sz="0" w:space="0" w:color="auto"/>
      </w:divBdr>
    </w:div>
    <w:div w:id="688020758">
      <w:bodyDiv w:val="1"/>
      <w:marLeft w:val="0"/>
      <w:marRight w:val="0"/>
      <w:marTop w:val="0"/>
      <w:marBottom w:val="0"/>
      <w:divBdr>
        <w:top w:val="none" w:sz="0" w:space="0" w:color="auto"/>
        <w:left w:val="none" w:sz="0" w:space="0" w:color="auto"/>
        <w:bottom w:val="none" w:sz="0" w:space="0" w:color="auto"/>
        <w:right w:val="none" w:sz="0" w:space="0" w:color="auto"/>
      </w:divBdr>
    </w:div>
    <w:div w:id="693846881">
      <w:bodyDiv w:val="1"/>
      <w:marLeft w:val="0"/>
      <w:marRight w:val="0"/>
      <w:marTop w:val="0"/>
      <w:marBottom w:val="0"/>
      <w:divBdr>
        <w:top w:val="none" w:sz="0" w:space="0" w:color="auto"/>
        <w:left w:val="none" w:sz="0" w:space="0" w:color="auto"/>
        <w:bottom w:val="none" w:sz="0" w:space="0" w:color="auto"/>
        <w:right w:val="none" w:sz="0" w:space="0" w:color="auto"/>
      </w:divBdr>
    </w:div>
    <w:div w:id="702022562">
      <w:bodyDiv w:val="1"/>
      <w:marLeft w:val="0"/>
      <w:marRight w:val="0"/>
      <w:marTop w:val="0"/>
      <w:marBottom w:val="0"/>
      <w:divBdr>
        <w:top w:val="none" w:sz="0" w:space="0" w:color="auto"/>
        <w:left w:val="none" w:sz="0" w:space="0" w:color="auto"/>
        <w:bottom w:val="none" w:sz="0" w:space="0" w:color="auto"/>
        <w:right w:val="none" w:sz="0" w:space="0" w:color="auto"/>
      </w:divBdr>
    </w:div>
    <w:div w:id="709260980">
      <w:bodyDiv w:val="1"/>
      <w:marLeft w:val="0"/>
      <w:marRight w:val="0"/>
      <w:marTop w:val="0"/>
      <w:marBottom w:val="0"/>
      <w:divBdr>
        <w:top w:val="none" w:sz="0" w:space="0" w:color="auto"/>
        <w:left w:val="none" w:sz="0" w:space="0" w:color="auto"/>
        <w:bottom w:val="none" w:sz="0" w:space="0" w:color="auto"/>
        <w:right w:val="none" w:sz="0" w:space="0" w:color="auto"/>
      </w:divBdr>
    </w:div>
    <w:div w:id="714352151">
      <w:bodyDiv w:val="1"/>
      <w:marLeft w:val="0"/>
      <w:marRight w:val="0"/>
      <w:marTop w:val="0"/>
      <w:marBottom w:val="0"/>
      <w:divBdr>
        <w:top w:val="none" w:sz="0" w:space="0" w:color="auto"/>
        <w:left w:val="none" w:sz="0" w:space="0" w:color="auto"/>
        <w:bottom w:val="none" w:sz="0" w:space="0" w:color="auto"/>
        <w:right w:val="none" w:sz="0" w:space="0" w:color="auto"/>
      </w:divBdr>
    </w:div>
    <w:div w:id="715739411">
      <w:bodyDiv w:val="1"/>
      <w:marLeft w:val="0"/>
      <w:marRight w:val="0"/>
      <w:marTop w:val="0"/>
      <w:marBottom w:val="0"/>
      <w:divBdr>
        <w:top w:val="none" w:sz="0" w:space="0" w:color="auto"/>
        <w:left w:val="none" w:sz="0" w:space="0" w:color="auto"/>
        <w:bottom w:val="none" w:sz="0" w:space="0" w:color="auto"/>
        <w:right w:val="none" w:sz="0" w:space="0" w:color="auto"/>
      </w:divBdr>
    </w:div>
    <w:div w:id="724833337">
      <w:bodyDiv w:val="1"/>
      <w:marLeft w:val="0"/>
      <w:marRight w:val="0"/>
      <w:marTop w:val="0"/>
      <w:marBottom w:val="0"/>
      <w:divBdr>
        <w:top w:val="none" w:sz="0" w:space="0" w:color="auto"/>
        <w:left w:val="none" w:sz="0" w:space="0" w:color="auto"/>
        <w:bottom w:val="none" w:sz="0" w:space="0" w:color="auto"/>
        <w:right w:val="none" w:sz="0" w:space="0" w:color="auto"/>
      </w:divBdr>
    </w:div>
    <w:div w:id="725029076">
      <w:bodyDiv w:val="1"/>
      <w:marLeft w:val="0"/>
      <w:marRight w:val="0"/>
      <w:marTop w:val="0"/>
      <w:marBottom w:val="0"/>
      <w:divBdr>
        <w:top w:val="none" w:sz="0" w:space="0" w:color="auto"/>
        <w:left w:val="none" w:sz="0" w:space="0" w:color="auto"/>
        <w:bottom w:val="none" w:sz="0" w:space="0" w:color="auto"/>
        <w:right w:val="none" w:sz="0" w:space="0" w:color="auto"/>
      </w:divBdr>
    </w:div>
    <w:div w:id="733964428">
      <w:bodyDiv w:val="1"/>
      <w:marLeft w:val="0"/>
      <w:marRight w:val="0"/>
      <w:marTop w:val="0"/>
      <w:marBottom w:val="0"/>
      <w:divBdr>
        <w:top w:val="none" w:sz="0" w:space="0" w:color="auto"/>
        <w:left w:val="none" w:sz="0" w:space="0" w:color="auto"/>
        <w:bottom w:val="none" w:sz="0" w:space="0" w:color="auto"/>
        <w:right w:val="none" w:sz="0" w:space="0" w:color="auto"/>
      </w:divBdr>
    </w:div>
    <w:div w:id="745537612">
      <w:bodyDiv w:val="1"/>
      <w:marLeft w:val="0"/>
      <w:marRight w:val="0"/>
      <w:marTop w:val="0"/>
      <w:marBottom w:val="0"/>
      <w:divBdr>
        <w:top w:val="none" w:sz="0" w:space="0" w:color="auto"/>
        <w:left w:val="none" w:sz="0" w:space="0" w:color="auto"/>
        <w:bottom w:val="none" w:sz="0" w:space="0" w:color="auto"/>
        <w:right w:val="none" w:sz="0" w:space="0" w:color="auto"/>
      </w:divBdr>
    </w:div>
    <w:div w:id="747384986">
      <w:bodyDiv w:val="1"/>
      <w:marLeft w:val="0"/>
      <w:marRight w:val="0"/>
      <w:marTop w:val="0"/>
      <w:marBottom w:val="0"/>
      <w:divBdr>
        <w:top w:val="none" w:sz="0" w:space="0" w:color="auto"/>
        <w:left w:val="none" w:sz="0" w:space="0" w:color="auto"/>
        <w:bottom w:val="none" w:sz="0" w:space="0" w:color="auto"/>
        <w:right w:val="none" w:sz="0" w:space="0" w:color="auto"/>
      </w:divBdr>
    </w:div>
    <w:div w:id="754787976">
      <w:bodyDiv w:val="1"/>
      <w:marLeft w:val="0"/>
      <w:marRight w:val="0"/>
      <w:marTop w:val="0"/>
      <w:marBottom w:val="0"/>
      <w:divBdr>
        <w:top w:val="none" w:sz="0" w:space="0" w:color="auto"/>
        <w:left w:val="none" w:sz="0" w:space="0" w:color="auto"/>
        <w:bottom w:val="none" w:sz="0" w:space="0" w:color="auto"/>
        <w:right w:val="none" w:sz="0" w:space="0" w:color="auto"/>
      </w:divBdr>
    </w:div>
    <w:div w:id="757605323">
      <w:bodyDiv w:val="1"/>
      <w:marLeft w:val="0"/>
      <w:marRight w:val="0"/>
      <w:marTop w:val="0"/>
      <w:marBottom w:val="0"/>
      <w:divBdr>
        <w:top w:val="none" w:sz="0" w:space="0" w:color="auto"/>
        <w:left w:val="none" w:sz="0" w:space="0" w:color="auto"/>
        <w:bottom w:val="none" w:sz="0" w:space="0" w:color="auto"/>
        <w:right w:val="none" w:sz="0" w:space="0" w:color="auto"/>
      </w:divBdr>
    </w:div>
    <w:div w:id="759983103">
      <w:bodyDiv w:val="1"/>
      <w:marLeft w:val="0"/>
      <w:marRight w:val="0"/>
      <w:marTop w:val="0"/>
      <w:marBottom w:val="0"/>
      <w:divBdr>
        <w:top w:val="none" w:sz="0" w:space="0" w:color="auto"/>
        <w:left w:val="none" w:sz="0" w:space="0" w:color="auto"/>
        <w:bottom w:val="none" w:sz="0" w:space="0" w:color="auto"/>
        <w:right w:val="none" w:sz="0" w:space="0" w:color="auto"/>
      </w:divBdr>
    </w:div>
    <w:div w:id="777868735">
      <w:bodyDiv w:val="1"/>
      <w:marLeft w:val="0"/>
      <w:marRight w:val="0"/>
      <w:marTop w:val="0"/>
      <w:marBottom w:val="0"/>
      <w:divBdr>
        <w:top w:val="none" w:sz="0" w:space="0" w:color="auto"/>
        <w:left w:val="none" w:sz="0" w:space="0" w:color="auto"/>
        <w:bottom w:val="none" w:sz="0" w:space="0" w:color="auto"/>
        <w:right w:val="none" w:sz="0" w:space="0" w:color="auto"/>
      </w:divBdr>
    </w:div>
    <w:div w:id="778910962">
      <w:bodyDiv w:val="1"/>
      <w:marLeft w:val="0"/>
      <w:marRight w:val="0"/>
      <w:marTop w:val="0"/>
      <w:marBottom w:val="0"/>
      <w:divBdr>
        <w:top w:val="none" w:sz="0" w:space="0" w:color="auto"/>
        <w:left w:val="none" w:sz="0" w:space="0" w:color="auto"/>
        <w:bottom w:val="none" w:sz="0" w:space="0" w:color="auto"/>
        <w:right w:val="none" w:sz="0" w:space="0" w:color="auto"/>
      </w:divBdr>
    </w:div>
    <w:div w:id="785193554">
      <w:bodyDiv w:val="1"/>
      <w:marLeft w:val="0"/>
      <w:marRight w:val="0"/>
      <w:marTop w:val="0"/>
      <w:marBottom w:val="0"/>
      <w:divBdr>
        <w:top w:val="none" w:sz="0" w:space="0" w:color="auto"/>
        <w:left w:val="none" w:sz="0" w:space="0" w:color="auto"/>
        <w:bottom w:val="none" w:sz="0" w:space="0" w:color="auto"/>
        <w:right w:val="none" w:sz="0" w:space="0" w:color="auto"/>
      </w:divBdr>
    </w:div>
    <w:div w:id="792595130">
      <w:bodyDiv w:val="1"/>
      <w:marLeft w:val="0"/>
      <w:marRight w:val="0"/>
      <w:marTop w:val="0"/>
      <w:marBottom w:val="0"/>
      <w:divBdr>
        <w:top w:val="none" w:sz="0" w:space="0" w:color="auto"/>
        <w:left w:val="none" w:sz="0" w:space="0" w:color="auto"/>
        <w:bottom w:val="none" w:sz="0" w:space="0" w:color="auto"/>
        <w:right w:val="none" w:sz="0" w:space="0" w:color="auto"/>
      </w:divBdr>
    </w:div>
    <w:div w:id="799500587">
      <w:bodyDiv w:val="1"/>
      <w:marLeft w:val="0"/>
      <w:marRight w:val="0"/>
      <w:marTop w:val="0"/>
      <w:marBottom w:val="0"/>
      <w:divBdr>
        <w:top w:val="none" w:sz="0" w:space="0" w:color="auto"/>
        <w:left w:val="none" w:sz="0" w:space="0" w:color="auto"/>
        <w:bottom w:val="none" w:sz="0" w:space="0" w:color="auto"/>
        <w:right w:val="none" w:sz="0" w:space="0" w:color="auto"/>
      </w:divBdr>
    </w:div>
    <w:div w:id="799954793">
      <w:bodyDiv w:val="1"/>
      <w:marLeft w:val="0"/>
      <w:marRight w:val="0"/>
      <w:marTop w:val="0"/>
      <w:marBottom w:val="0"/>
      <w:divBdr>
        <w:top w:val="none" w:sz="0" w:space="0" w:color="auto"/>
        <w:left w:val="none" w:sz="0" w:space="0" w:color="auto"/>
        <w:bottom w:val="none" w:sz="0" w:space="0" w:color="auto"/>
        <w:right w:val="none" w:sz="0" w:space="0" w:color="auto"/>
      </w:divBdr>
    </w:div>
    <w:div w:id="800459296">
      <w:bodyDiv w:val="1"/>
      <w:marLeft w:val="0"/>
      <w:marRight w:val="0"/>
      <w:marTop w:val="0"/>
      <w:marBottom w:val="0"/>
      <w:divBdr>
        <w:top w:val="none" w:sz="0" w:space="0" w:color="auto"/>
        <w:left w:val="none" w:sz="0" w:space="0" w:color="auto"/>
        <w:bottom w:val="none" w:sz="0" w:space="0" w:color="auto"/>
        <w:right w:val="none" w:sz="0" w:space="0" w:color="auto"/>
      </w:divBdr>
    </w:div>
    <w:div w:id="806554242">
      <w:bodyDiv w:val="1"/>
      <w:marLeft w:val="0"/>
      <w:marRight w:val="0"/>
      <w:marTop w:val="0"/>
      <w:marBottom w:val="0"/>
      <w:divBdr>
        <w:top w:val="none" w:sz="0" w:space="0" w:color="auto"/>
        <w:left w:val="none" w:sz="0" w:space="0" w:color="auto"/>
        <w:bottom w:val="none" w:sz="0" w:space="0" w:color="auto"/>
        <w:right w:val="none" w:sz="0" w:space="0" w:color="auto"/>
      </w:divBdr>
    </w:div>
    <w:div w:id="816384918">
      <w:bodyDiv w:val="1"/>
      <w:marLeft w:val="0"/>
      <w:marRight w:val="0"/>
      <w:marTop w:val="0"/>
      <w:marBottom w:val="0"/>
      <w:divBdr>
        <w:top w:val="none" w:sz="0" w:space="0" w:color="auto"/>
        <w:left w:val="none" w:sz="0" w:space="0" w:color="auto"/>
        <w:bottom w:val="none" w:sz="0" w:space="0" w:color="auto"/>
        <w:right w:val="none" w:sz="0" w:space="0" w:color="auto"/>
      </w:divBdr>
    </w:div>
    <w:div w:id="816606922">
      <w:bodyDiv w:val="1"/>
      <w:marLeft w:val="0"/>
      <w:marRight w:val="0"/>
      <w:marTop w:val="0"/>
      <w:marBottom w:val="0"/>
      <w:divBdr>
        <w:top w:val="none" w:sz="0" w:space="0" w:color="auto"/>
        <w:left w:val="none" w:sz="0" w:space="0" w:color="auto"/>
        <w:bottom w:val="none" w:sz="0" w:space="0" w:color="auto"/>
        <w:right w:val="none" w:sz="0" w:space="0" w:color="auto"/>
      </w:divBdr>
    </w:div>
    <w:div w:id="819612757">
      <w:bodyDiv w:val="1"/>
      <w:marLeft w:val="0"/>
      <w:marRight w:val="0"/>
      <w:marTop w:val="0"/>
      <w:marBottom w:val="0"/>
      <w:divBdr>
        <w:top w:val="none" w:sz="0" w:space="0" w:color="auto"/>
        <w:left w:val="none" w:sz="0" w:space="0" w:color="auto"/>
        <w:bottom w:val="none" w:sz="0" w:space="0" w:color="auto"/>
        <w:right w:val="none" w:sz="0" w:space="0" w:color="auto"/>
      </w:divBdr>
    </w:div>
    <w:div w:id="829252527">
      <w:bodyDiv w:val="1"/>
      <w:marLeft w:val="0"/>
      <w:marRight w:val="0"/>
      <w:marTop w:val="0"/>
      <w:marBottom w:val="0"/>
      <w:divBdr>
        <w:top w:val="none" w:sz="0" w:space="0" w:color="auto"/>
        <w:left w:val="none" w:sz="0" w:space="0" w:color="auto"/>
        <w:bottom w:val="none" w:sz="0" w:space="0" w:color="auto"/>
        <w:right w:val="none" w:sz="0" w:space="0" w:color="auto"/>
      </w:divBdr>
    </w:div>
    <w:div w:id="834032466">
      <w:bodyDiv w:val="1"/>
      <w:marLeft w:val="0"/>
      <w:marRight w:val="0"/>
      <w:marTop w:val="0"/>
      <w:marBottom w:val="0"/>
      <w:divBdr>
        <w:top w:val="none" w:sz="0" w:space="0" w:color="auto"/>
        <w:left w:val="none" w:sz="0" w:space="0" w:color="auto"/>
        <w:bottom w:val="none" w:sz="0" w:space="0" w:color="auto"/>
        <w:right w:val="none" w:sz="0" w:space="0" w:color="auto"/>
      </w:divBdr>
    </w:div>
    <w:div w:id="838614842">
      <w:bodyDiv w:val="1"/>
      <w:marLeft w:val="0"/>
      <w:marRight w:val="0"/>
      <w:marTop w:val="0"/>
      <w:marBottom w:val="0"/>
      <w:divBdr>
        <w:top w:val="none" w:sz="0" w:space="0" w:color="auto"/>
        <w:left w:val="none" w:sz="0" w:space="0" w:color="auto"/>
        <w:bottom w:val="none" w:sz="0" w:space="0" w:color="auto"/>
        <w:right w:val="none" w:sz="0" w:space="0" w:color="auto"/>
      </w:divBdr>
    </w:div>
    <w:div w:id="842864921">
      <w:bodyDiv w:val="1"/>
      <w:marLeft w:val="0"/>
      <w:marRight w:val="0"/>
      <w:marTop w:val="0"/>
      <w:marBottom w:val="0"/>
      <w:divBdr>
        <w:top w:val="none" w:sz="0" w:space="0" w:color="auto"/>
        <w:left w:val="none" w:sz="0" w:space="0" w:color="auto"/>
        <w:bottom w:val="none" w:sz="0" w:space="0" w:color="auto"/>
        <w:right w:val="none" w:sz="0" w:space="0" w:color="auto"/>
      </w:divBdr>
    </w:div>
    <w:div w:id="848368342">
      <w:bodyDiv w:val="1"/>
      <w:marLeft w:val="0"/>
      <w:marRight w:val="0"/>
      <w:marTop w:val="0"/>
      <w:marBottom w:val="0"/>
      <w:divBdr>
        <w:top w:val="none" w:sz="0" w:space="0" w:color="auto"/>
        <w:left w:val="none" w:sz="0" w:space="0" w:color="auto"/>
        <w:bottom w:val="none" w:sz="0" w:space="0" w:color="auto"/>
        <w:right w:val="none" w:sz="0" w:space="0" w:color="auto"/>
      </w:divBdr>
    </w:div>
    <w:div w:id="848636744">
      <w:bodyDiv w:val="1"/>
      <w:marLeft w:val="0"/>
      <w:marRight w:val="0"/>
      <w:marTop w:val="0"/>
      <w:marBottom w:val="0"/>
      <w:divBdr>
        <w:top w:val="none" w:sz="0" w:space="0" w:color="auto"/>
        <w:left w:val="none" w:sz="0" w:space="0" w:color="auto"/>
        <w:bottom w:val="none" w:sz="0" w:space="0" w:color="auto"/>
        <w:right w:val="none" w:sz="0" w:space="0" w:color="auto"/>
      </w:divBdr>
    </w:div>
    <w:div w:id="848954139">
      <w:bodyDiv w:val="1"/>
      <w:marLeft w:val="0"/>
      <w:marRight w:val="0"/>
      <w:marTop w:val="0"/>
      <w:marBottom w:val="0"/>
      <w:divBdr>
        <w:top w:val="none" w:sz="0" w:space="0" w:color="auto"/>
        <w:left w:val="none" w:sz="0" w:space="0" w:color="auto"/>
        <w:bottom w:val="none" w:sz="0" w:space="0" w:color="auto"/>
        <w:right w:val="none" w:sz="0" w:space="0" w:color="auto"/>
      </w:divBdr>
    </w:div>
    <w:div w:id="851800032">
      <w:bodyDiv w:val="1"/>
      <w:marLeft w:val="0"/>
      <w:marRight w:val="0"/>
      <w:marTop w:val="0"/>
      <w:marBottom w:val="0"/>
      <w:divBdr>
        <w:top w:val="none" w:sz="0" w:space="0" w:color="auto"/>
        <w:left w:val="none" w:sz="0" w:space="0" w:color="auto"/>
        <w:bottom w:val="none" w:sz="0" w:space="0" w:color="auto"/>
        <w:right w:val="none" w:sz="0" w:space="0" w:color="auto"/>
      </w:divBdr>
    </w:div>
    <w:div w:id="856040587">
      <w:bodyDiv w:val="1"/>
      <w:marLeft w:val="0"/>
      <w:marRight w:val="0"/>
      <w:marTop w:val="0"/>
      <w:marBottom w:val="0"/>
      <w:divBdr>
        <w:top w:val="none" w:sz="0" w:space="0" w:color="auto"/>
        <w:left w:val="none" w:sz="0" w:space="0" w:color="auto"/>
        <w:bottom w:val="none" w:sz="0" w:space="0" w:color="auto"/>
        <w:right w:val="none" w:sz="0" w:space="0" w:color="auto"/>
      </w:divBdr>
    </w:div>
    <w:div w:id="856696895">
      <w:bodyDiv w:val="1"/>
      <w:marLeft w:val="0"/>
      <w:marRight w:val="0"/>
      <w:marTop w:val="0"/>
      <w:marBottom w:val="0"/>
      <w:divBdr>
        <w:top w:val="none" w:sz="0" w:space="0" w:color="auto"/>
        <w:left w:val="none" w:sz="0" w:space="0" w:color="auto"/>
        <w:bottom w:val="none" w:sz="0" w:space="0" w:color="auto"/>
        <w:right w:val="none" w:sz="0" w:space="0" w:color="auto"/>
      </w:divBdr>
    </w:div>
    <w:div w:id="867529829">
      <w:bodyDiv w:val="1"/>
      <w:marLeft w:val="0"/>
      <w:marRight w:val="0"/>
      <w:marTop w:val="0"/>
      <w:marBottom w:val="0"/>
      <w:divBdr>
        <w:top w:val="none" w:sz="0" w:space="0" w:color="auto"/>
        <w:left w:val="none" w:sz="0" w:space="0" w:color="auto"/>
        <w:bottom w:val="none" w:sz="0" w:space="0" w:color="auto"/>
        <w:right w:val="none" w:sz="0" w:space="0" w:color="auto"/>
      </w:divBdr>
    </w:div>
    <w:div w:id="873229364">
      <w:bodyDiv w:val="1"/>
      <w:marLeft w:val="0"/>
      <w:marRight w:val="0"/>
      <w:marTop w:val="0"/>
      <w:marBottom w:val="0"/>
      <w:divBdr>
        <w:top w:val="none" w:sz="0" w:space="0" w:color="auto"/>
        <w:left w:val="none" w:sz="0" w:space="0" w:color="auto"/>
        <w:bottom w:val="none" w:sz="0" w:space="0" w:color="auto"/>
        <w:right w:val="none" w:sz="0" w:space="0" w:color="auto"/>
      </w:divBdr>
    </w:div>
    <w:div w:id="876165688">
      <w:bodyDiv w:val="1"/>
      <w:marLeft w:val="0"/>
      <w:marRight w:val="0"/>
      <w:marTop w:val="0"/>
      <w:marBottom w:val="0"/>
      <w:divBdr>
        <w:top w:val="none" w:sz="0" w:space="0" w:color="auto"/>
        <w:left w:val="none" w:sz="0" w:space="0" w:color="auto"/>
        <w:bottom w:val="none" w:sz="0" w:space="0" w:color="auto"/>
        <w:right w:val="none" w:sz="0" w:space="0" w:color="auto"/>
      </w:divBdr>
    </w:div>
    <w:div w:id="877813417">
      <w:bodyDiv w:val="1"/>
      <w:marLeft w:val="0"/>
      <w:marRight w:val="0"/>
      <w:marTop w:val="0"/>
      <w:marBottom w:val="0"/>
      <w:divBdr>
        <w:top w:val="none" w:sz="0" w:space="0" w:color="auto"/>
        <w:left w:val="none" w:sz="0" w:space="0" w:color="auto"/>
        <w:bottom w:val="none" w:sz="0" w:space="0" w:color="auto"/>
        <w:right w:val="none" w:sz="0" w:space="0" w:color="auto"/>
      </w:divBdr>
    </w:div>
    <w:div w:id="878932037">
      <w:bodyDiv w:val="1"/>
      <w:marLeft w:val="0"/>
      <w:marRight w:val="0"/>
      <w:marTop w:val="0"/>
      <w:marBottom w:val="0"/>
      <w:divBdr>
        <w:top w:val="none" w:sz="0" w:space="0" w:color="auto"/>
        <w:left w:val="none" w:sz="0" w:space="0" w:color="auto"/>
        <w:bottom w:val="none" w:sz="0" w:space="0" w:color="auto"/>
        <w:right w:val="none" w:sz="0" w:space="0" w:color="auto"/>
      </w:divBdr>
    </w:div>
    <w:div w:id="883326519">
      <w:bodyDiv w:val="1"/>
      <w:marLeft w:val="0"/>
      <w:marRight w:val="0"/>
      <w:marTop w:val="0"/>
      <w:marBottom w:val="0"/>
      <w:divBdr>
        <w:top w:val="none" w:sz="0" w:space="0" w:color="auto"/>
        <w:left w:val="none" w:sz="0" w:space="0" w:color="auto"/>
        <w:bottom w:val="none" w:sz="0" w:space="0" w:color="auto"/>
        <w:right w:val="none" w:sz="0" w:space="0" w:color="auto"/>
      </w:divBdr>
    </w:div>
    <w:div w:id="884374008">
      <w:bodyDiv w:val="1"/>
      <w:marLeft w:val="0"/>
      <w:marRight w:val="0"/>
      <w:marTop w:val="0"/>
      <w:marBottom w:val="0"/>
      <w:divBdr>
        <w:top w:val="none" w:sz="0" w:space="0" w:color="auto"/>
        <w:left w:val="none" w:sz="0" w:space="0" w:color="auto"/>
        <w:bottom w:val="none" w:sz="0" w:space="0" w:color="auto"/>
        <w:right w:val="none" w:sz="0" w:space="0" w:color="auto"/>
      </w:divBdr>
    </w:div>
    <w:div w:id="893657466">
      <w:bodyDiv w:val="1"/>
      <w:marLeft w:val="0"/>
      <w:marRight w:val="0"/>
      <w:marTop w:val="0"/>
      <w:marBottom w:val="0"/>
      <w:divBdr>
        <w:top w:val="none" w:sz="0" w:space="0" w:color="auto"/>
        <w:left w:val="none" w:sz="0" w:space="0" w:color="auto"/>
        <w:bottom w:val="none" w:sz="0" w:space="0" w:color="auto"/>
        <w:right w:val="none" w:sz="0" w:space="0" w:color="auto"/>
      </w:divBdr>
    </w:div>
    <w:div w:id="893661467">
      <w:bodyDiv w:val="1"/>
      <w:marLeft w:val="0"/>
      <w:marRight w:val="0"/>
      <w:marTop w:val="0"/>
      <w:marBottom w:val="0"/>
      <w:divBdr>
        <w:top w:val="none" w:sz="0" w:space="0" w:color="auto"/>
        <w:left w:val="none" w:sz="0" w:space="0" w:color="auto"/>
        <w:bottom w:val="none" w:sz="0" w:space="0" w:color="auto"/>
        <w:right w:val="none" w:sz="0" w:space="0" w:color="auto"/>
      </w:divBdr>
    </w:div>
    <w:div w:id="894506424">
      <w:bodyDiv w:val="1"/>
      <w:marLeft w:val="0"/>
      <w:marRight w:val="0"/>
      <w:marTop w:val="0"/>
      <w:marBottom w:val="0"/>
      <w:divBdr>
        <w:top w:val="none" w:sz="0" w:space="0" w:color="auto"/>
        <w:left w:val="none" w:sz="0" w:space="0" w:color="auto"/>
        <w:bottom w:val="none" w:sz="0" w:space="0" w:color="auto"/>
        <w:right w:val="none" w:sz="0" w:space="0" w:color="auto"/>
      </w:divBdr>
    </w:div>
    <w:div w:id="894581172">
      <w:bodyDiv w:val="1"/>
      <w:marLeft w:val="0"/>
      <w:marRight w:val="0"/>
      <w:marTop w:val="0"/>
      <w:marBottom w:val="0"/>
      <w:divBdr>
        <w:top w:val="none" w:sz="0" w:space="0" w:color="auto"/>
        <w:left w:val="none" w:sz="0" w:space="0" w:color="auto"/>
        <w:bottom w:val="none" w:sz="0" w:space="0" w:color="auto"/>
        <w:right w:val="none" w:sz="0" w:space="0" w:color="auto"/>
      </w:divBdr>
    </w:div>
    <w:div w:id="904530239">
      <w:bodyDiv w:val="1"/>
      <w:marLeft w:val="0"/>
      <w:marRight w:val="0"/>
      <w:marTop w:val="0"/>
      <w:marBottom w:val="0"/>
      <w:divBdr>
        <w:top w:val="none" w:sz="0" w:space="0" w:color="auto"/>
        <w:left w:val="none" w:sz="0" w:space="0" w:color="auto"/>
        <w:bottom w:val="none" w:sz="0" w:space="0" w:color="auto"/>
        <w:right w:val="none" w:sz="0" w:space="0" w:color="auto"/>
      </w:divBdr>
    </w:div>
    <w:div w:id="907615381">
      <w:bodyDiv w:val="1"/>
      <w:marLeft w:val="0"/>
      <w:marRight w:val="0"/>
      <w:marTop w:val="0"/>
      <w:marBottom w:val="0"/>
      <w:divBdr>
        <w:top w:val="none" w:sz="0" w:space="0" w:color="auto"/>
        <w:left w:val="none" w:sz="0" w:space="0" w:color="auto"/>
        <w:bottom w:val="none" w:sz="0" w:space="0" w:color="auto"/>
        <w:right w:val="none" w:sz="0" w:space="0" w:color="auto"/>
      </w:divBdr>
    </w:div>
    <w:div w:id="910047150">
      <w:bodyDiv w:val="1"/>
      <w:marLeft w:val="0"/>
      <w:marRight w:val="0"/>
      <w:marTop w:val="0"/>
      <w:marBottom w:val="0"/>
      <w:divBdr>
        <w:top w:val="none" w:sz="0" w:space="0" w:color="auto"/>
        <w:left w:val="none" w:sz="0" w:space="0" w:color="auto"/>
        <w:bottom w:val="none" w:sz="0" w:space="0" w:color="auto"/>
        <w:right w:val="none" w:sz="0" w:space="0" w:color="auto"/>
      </w:divBdr>
    </w:div>
    <w:div w:id="910776616">
      <w:bodyDiv w:val="1"/>
      <w:marLeft w:val="0"/>
      <w:marRight w:val="0"/>
      <w:marTop w:val="0"/>
      <w:marBottom w:val="0"/>
      <w:divBdr>
        <w:top w:val="none" w:sz="0" w:space="0" w:color="auto"/>
        <w:left w:val="none" w:sz="0" w:space="0" w:color="auto"/>
        <w:bottom w:val="none" w:sz="0" w:space="0" w:color="auto"/>
        <w:right w:val="none" w:sz="0" w:space="0" w:color="auto"/>
      </w:divBdr>
    </w:div>
    <w:div w:id="913785450">
      <w:bodyDiv w:val="1"/>
      <w:marLeft w:val="0"/>
      <w:marRight w:val="0"/>
      <w:marTop w:val="0"/>
      <w:marBottom w:val="0"/>
      <w:divBdr>
        <w:top w:val="none" w:sz="0" w:space="0" w:color="auto"/>
        <w:left w:val="none" w:sz="0" w:space="0" w:color="auto"/>
        <w:bottom w:val="none" w:sz="0" w:space="0" w:color="auto"/>
        <w:right w:val="none" w:sz="0" w:space="0" w:color="auto"/>
      </w:divBdr>
    </w:div>
    <w:div w:id="922035355">
      <w:bodyDiv w:val="1"/>
      <w:marLeft w:val="0"/>
      <w:marRight w:val="0"/>
      <w:marTop w:val="0"/>
      <w:marBottom w:val="0"/>
      <w:divBdr>
        <w:top w:val="none" w:sz="0" w:space="0" w:color="auto"/>
        <w:left w:val="none" w:sz="0" w:space="0" w:color="auto"/>
        <w:bottom w:val="none" w:sz="0" w:space="0" w:color="auto"/>
        <w:right w:val="none" w:sz="0" w:space="0" w:color="auto"/>
      </w:divBdr>
    </w:div>
    <w:div w:id="927230009">
      <w:bodyDiv w:val="1"/>
      <w:marLeft w:val="0"/>
      <w:marRight w:val="0"/>
      <w:marTop w:val="0"/>
      <w:marBottom w:val="0"/>
      <w:divBdr>
        <w:top w:val="none" w:sz="0" w:space="0" w:color="auto"/>
        <w:left w:val="none" w:sz="0" w:space="0" w:color="auto"/>
        <w:bottom w:val="none" w:sz="0" w:space="0" w:color="auto"/>
        <w:right w:val="none" w:sz="0" w:space="0" w:color="auto"/>
      </w:divBdr>
    </w:div>
    <w:div w:id="937446245">
      <w:bodyDiv w:val="1"/>
      <w:marLeft w:val="0"/>
      <w:marRight w:val="0"/>
      <w:marTop w:val="0"/>
      <w:marBottom w:val="0"/>
      <w:divBdr>
        <w:top w:val="none" w:sz="0" w:space="0" w:color="auto"/>
        <w:left w:val="none" w:sz="0" w:space="0" w:color="auto"/>
        <w:bottom w:val="none" w:sz="0" w:space="0" w:color="auto"/>
        <w:right w:val="none" w:sz="0" w:space="0" w:color="auto"/>
      </w:divBdr>
    </w:div>
    <w:div w:id="937564145">
      <w:bodyDiv w:val="1"/>
      <w:marLeft w:val="0"/>
      <w:marRight w:val="0"/>
      <w:marTop w:val="0"/>
      <w:marBottom w:val="0"/>
      <w:divBdr>
        <w:top w:val="none" w:sz="0" w:space="0" w:color="auto"/>
        <w:left w:val="none" w:sz="0" w:space="0" w:color="auto"/>
        <w:bottom w:val="none" w:sz="0" w:space="0" w:color="auto"/>
        <w:right w:val="none" w:sz="0" w:space="0" w:color="auto"/>
      </w:divBdr>
    </w:div>
    <w:div w:id="940070151">
      <w:bodyDiv w:val="1"/>
      <w:marLeft w:val="0"/>
      <w:marRight w:val="0"/>
      <w:marTop w:val="0"/>
      <w:marBottom w:val="0"/>
      <w:divBdr>
        <w:top w:val="none" w:sz="0" w:space="0" w:color="auto"/>
        <w:left w:val="none" w:sz="0" w:space="0" w:color="auto"/>
        <w:bottom w:val="none" w:sz="0" w:space="0" w:color="auto"/>
        <w:right w:val="none" w:sz="0" w:space="0" w:color="auto"/>
      </w:divBdr>
    </w:div>
    <w:div w:id="952786157">
      <w:bodyDiv w:val="1"/>
      <w:marLeft w:val="0"/>
      <w:marRight w:val="0"/>
      <w:marTop w:val="0"/>
      <w:marBottom w:val="0"/>
      <w:divBdr>
        <w:top w:val="none" w:sz="0" w:space="0" w:color="auto"/>
        <w:left w:val="none" w:sz="0" w:space="0" w:color="auto"/>
        <w:bottom w:val="none" w:sz="0" w:space="0" w:color="auto"/>
        <w:right w:val="none" w:sz="0" w:space="0" w:color="auto"/>
      </w:divBdr>
    </w:div>
    <w:div w:id="952976351">
      <w:bodyDiv w:val="1"/>
      <w:marLeft w:val="0"/>
      <w:marRight w:val="0"/>
      <w:marTop w:val="0"/>
      <w:marBottom w:val="0"/>
      <w:divBdr>
        <w:top w:val="none" w:sz="0" w:space="0" w:color="auto"/>
        <w:left w:val="none" w:sz="0" w:space="0" w:color="auto"/>
        <w:bottom w:val="none" w:sz="0" w:space="0" w:color="auto"/>
        <w:right w:val="none" w:sz="0" w:space="0" w:color="auto"/>
      </w:divBdr>
    </w:div>
    <w:div w:id="954949492">
      <w:bodyDiv w:val="1"/>
      <w:marLeft w:val="0"/>
      <w:marRight w:val="0"/>
      <w:marTop w:val="0"/>
      <w:marBottom w:val="0"/>
      <w:divBdr>
        <w:top w:val="none" w:sz="0" w:space="0" w:color="auto"/>
        <w:left w:val="none" w:sz="0" w:space="0" w:color="auto"/>
        <w:bottom w:val="none" w:sz="0" w:space="0" w:color="auto"/>
        <w:right w:val="none" w:sz="0" w:space="0" w:color="auto"/>
      </w:divBdr>
    </w:div>
    <w:div w:id="955327597">
      <w:bodyDiv w:val="1"/>
      <w:marLeft w:val="0"/>
      <w:marRight w:val="0"/>
      <w:marTop w:val="0"/>
      <w:marBottom w:val="0"/>
      <w:divBdr>
        <w:top w:val="none" w:sz="0" w:space="0" w:color="auto"/>
        <w:left w:val="none" w:sz="0" w:space="0" w:color="auto"/>
        <w:bottom w:val="none" w:sz="0" w:space="0" w:color="auto"/>
        <w:right w:val="none" w:sz="0" w:space="0" w:color="auto"/>
      </w:divBdr>
    </w:div>
    <w:div w:id="956256729">
      <w:bodyDiv w:val="1"/>
      <w:marLeft w:val="0"/>
      <w:marRight w:val="0"/>
      <w:marTop w:val="0"/>
      <w:marBottom w:val="0"/>
      <w:divBdr>
        <w:top w:val="none" w:sz="0" w:space="0" w:color="auto"/>
        <w:left w:val="none" w:sz="0" w:space="0" w:color="auto"/>
        <w:bottom w:val="none" w:sz="0" w:space="0" w:color="auto"/>
        <w:right w:val="none" w:sz="0" w:space="0" w:color="auto"/>
      </w:divBdr>
    </w:div>
    <w:div w:id="966204224">
      <w:bodyDiv w:val="1"/>
      <w:marLeft w:val="0"/>
      <w:marRight w:val="0"/>
      <w:marTop w:val="0"/>
      <w:marBottom w:val="0"/>
      <w:divBdr>
        <w:top w:val="none" w:sz="0" w:space="0" w:color="auto"/>
        <w:left w:val="none" w:sz="0" w:space="0" w:color="auto"/>
        <w:bottom w:val="none" w:sz="0" w:space="0" w:color="auto"/>
        <w:right w:val="none" w:sz="0" w:space="0" w:color="auto"/>
      </w:divBdr>
    </w:div>
    <w:div w:id="975064429">
      <w:bodyDiv w:val="1"/>
      <w:marLeft w:val="0"/>
      <w:marRight w:val="0"/>
      <w:marTop w:val="0"/>
      <w:marBottom w:val="0"/>
      <w:divBdr>
        <w:top w:val="none" w:sz="0" w:space="0" w:color="auto"/>
        <w:left w:val="none" w:sz="0" w:space="0" w:color="auto"/>
        <w:bottom w:val="none" w:sz="0" w:space="0" w:color="auto"/>
        <w:right w:val="none" w:sz="0" w:space="0" w:color="auto"/>
      </w:divBdr>
    </w:div>
    <w:div w:id="979965070">
      <w:bodyDiv w:val="1"/>
      <w:marLeft w:val="0"/>
      <w:marRight w:val="0"/>
      <w:marTop w:val="0"/>
      <w:marBottom w:val="0"/>
      <w:divBdr>
        <w:top w:val="none" w:sz="0" w:space="0" w:color="auto"/>
        <w:left w:val="none" w:sz="0" w:space="0" w:color="auto"/>
        <w:bottom w:val="none" w:sz="0" w:space="0" w:color="auto"/>
        <w:right w:val="none" w:sz="0" w:space="0" w:color="auto"/>
      </w:divBdr>
    </w:div>
    <w:div w:id="984431492">
      <w:bodyDiv w:val="1"/>
      <w:marLeft w:val="0"/>
      <w:marRight w:val="0"/>
      <w:marTop w:val="0"/>
      <w:marBottom w:val="0"/>
      <w:divBdr>
        <w:top w:val="none" w:sz="0" w:space="0" w:color="auto"/>
        <w:left w:val="none" w:sz="0" w:space="0" w:color="auto"/>
        <w:bottom w:val="none" w:sz="0" w:space="0" w:color="auto"/>
        <w:right w:val="none" w:sz="0" w:space="0" w:color="auto"/>
      </w:divBdr>
    </w:div>
    <w:div w:id="985351916">
      <w:bodyDiv w:val="1"/>
      <w:marLeft w:val="0"/>
      <w:marRight w:val="0"/>
      <w:marTop w:val="0"/>
      <w:marBottom w:val="0"/>
      <w:divBdr>
        <w:top w:val="none" w:sz="0" w:space="0" w:color="auto"/>
        <w:left w:val="none" w:sz="0" w:space="0" w:color="auto"/>
        <w:bottom w:val="none" w:sz="0" w:space="0" w:color="auto"/>
        <w:right w:val="none" w:sz="0" w:space="0" w:color="auto"/>
      </w:divBdr>
    </w:div>
    <w:div w:id="985816733">
      <w:bodyDiv w:val="1"/>
      <w:marLeft w:val="0"/>
      <w:marRight w:val="0"/>
      <w:marTop w:val="0"/>
      <w:marBottom w:val="0"/>
      <w:divBdr>
        <w:top w:val="none" w:sz="0" w:space="0" w:color="auto"/>
        <w:left w:val="none" w:sz="0" w:space="0" w:color="auto"/>
        <w:bottom w:val="none" w:sz="0" w:space="0" w:color="auto"/>
        <w:right w:val="none" w:sz="0" w:space="0" w:color="auto"/>
      </w:divBdr>
    </w:div>
    <w:div w:id="988631325">
      <w:bodyDiv w:val="1"/>
      <w:marLeft w:val="0"/>
      <w:marRight w:val="0"/>
      <w:marTop w:val="0"/>
      <w:marBottom w:val="0"/>
      <w:divBdr>
        <w:top w:val="none" w:sz="0" w:space="0" w:color="auto"/>
        <w:left w:val="none" w:sz="0" w:space="0" w:color="auto"/>
        <w:bottom w:val="none" w:sz="0" w:space="0" w:color="auto"/>
        <w:right w:val="none" w:sz="0" w:space="0" w:color="auto"/>
      </w:divBdr>
    </w:div>
    <w:div w:id="990719757">
      <w:bodyDiv w:val="1"/>
      <w:marLeft w:val="0"/>
      <w:marRight w:val="0"/>
      <w:marTop w:val="0"/>
      <w:marBottom w:val="0"/>
      <w:divBdr>
        <w:top w:val="none" w:sz="0" w:space="0" w:color="auto"/>
        <w:left w:val="none" w:sz="0" w:space="0" w:color="auto"/>
        <w:bottom w:val="none" w:sz="0" w:space="0" w:color="auto"/>
        <w:right w:val="none" w:sz="0" w:space="0" w:color="auto"/>
      </w:divBdr>
    </w:div>
    <w:div w:id="994455739">
      <w:bodyDiv w:val="1"/>
      <w:marLeft w:val="0"/>
      <w:marRight w:val="0"/>
      <w:marTop w:val="0"/>
      <w:marBottom w:val="0"/>
      <w:divBdr>
        <w:top w:val="none" w:sz="0" w:space="0" w:color="auto"/>
        <w:left w:val="none" w:sz="0" w:space="0" w:color="auto"/>
        <w:bottom w:val="none" w:sz="0" w:space="0" w:color="auto"/>
        <w:right w:val="none" w:sz="0" w:space="0" w:color="auto"/>
      </w:divBdr>
    </w:div>
    <w:div w:id="1005127518">
      <w:bodyDiv w:val="1"/>
      <w:marLeft w:val="0"/>
      <w:marRight w:val="0"/>
      <w:marTop w:val="0"/>
      <w:marBottom w:val="0"/>
      <w:divBdr>
        <w:top w:val="none" w:sz="0" w:space="0" w:color="auto"/>
        <w:left w:val="none" w:sz="0" w:space="0" w:color="auto"/>
        <w:bottom w:val="none" w:sz="0" w:space="0" w:color="auto"/>
        <w:right w:val="none" w:sz="0" w:space="0" w:color="auto"/>
      </w:divBdr>
    </w:div>
    <w:div w:id="1006521972">
      <w:bodyDiv w:val="1"/>
      <w:marLeft w:val="0"/>
      <w:marRight w:val="0"/>
      <w:marTop w:val="0"/>
      <w:marBottom w:val="0"/>
      <w:divBdr>
        <w:top w:val="none" w:sz="0" w:space="0" w:color="auto"/>
        <w:left w:val="none" w:sz="0" w:space="0" w:color="auto"/>
        <w:bottom w:val="none" w:sz="0" w:space="0" w:color="auto"/>
        <w:right w:val="none" w:sz="0" w:space="0" w:color="auto"/>
      </w:divBdr>
    </w:div>
    <w:div w:id="1017972815">
      <w:bodyDiv w:val="1"/>
      <w:marLeft w:val="0"/>
      <w:marRight w:val="0"/>
      <w:marTop w:val="0"/>
      <w:marBottom w:val="0"/>
      <w:divBdr>
        <w:top w:val="none" w:sz="0" w:space="0" w:color="auto"/>
        <w:left w:val="none" w:sz="0" w:space="0" w:color="auto"/>
        <w:bottom w:val="none" w:sz="0" w:space="0" w:color="auto"/>
        <w:right w:val="none" w:sz="0" w:space="0" w:color="auto"/>
      </w:divBdr>
    </w:div>
    <w:div w:id="1026905350">
      <w:bodyDiv w:val="1"/>
      <w:marLeft w:val="0"/>
      <w:marRight w:val="0"/>
      <w:marTop w:val="0"/>
      <w:marBottom w:val="0"/>
      <w:divBdr>
        <w:top w:val="none" w:sz="0" w:space="0" w:color="auto"/>
        <w:left w:val="none" w:sz="0" w:space="0" w:color="auto"/>
        <w:bottom w:val="none" w:sz="0" w:space="0" w:color="auto"/>
        <w:right w:val="none" w:sz="0" w:space="0" w:color="auto"/>
      </w:divBdr>
    </w:div>
    <w:div w:id="1029138073">
      <w:bodyDiv w:val="1"/>
      <w:marLeft w:val="0"/>
      <w:marRight w:val="0"/>
      <w:marTop w:val="0"/>
      <w:marBottom w:val="0"/>
      <w:divBdr>
        <w:top w:val="none" w:sz="0" w:space="0" w:color="auto"/>
        <w:left w:val="none" w:sz="0" w:space="0" w:color="auto"/>
        <w:bottom w:val="none" w:sz="0" w:space="0" w:color="auto"/>
        <w:right w:val="none" w:sz="0" w:space="0" w:color="auto"/>
      </w:divBdr>
    </w:div>
    <w:div w:id="1036849552">
      <w:bodyDiv w:val="1"/>
      <w:marLeft w:val="0"/>
      <w:marRight w:val="0"/>
      <w:marTop w:val="0"/>
      <w:marBottom w:val="0"/>
      <w:divBdr>
        <w:top w:val="none" w:sz="0" w:space="0" w:color="auto"/>
        <w:left w:val="none" w:sz="0" w:space="0" w:color="auto"/>
        <w:bottom w:val="none" w:sz="0" w:space="0" w:color="auto"/>
        <w:right w:val="none" w:sz="0" w:space="0" w:color="auto"/>
      </w:divBdr>
    </w:div>
    <w:div w:id="1037856149">
      <w:bodyDiv w:val="1"/>
      <w:marLeft w:val="0"/>
      <w:marRight w:val="0"/>
      <w:marTop w:val="0"/>
      <w:marBottom w:val="0"/>
      <w:divBdr>
        <w:top w:val="none" w:sz="0" w:space="0" w:color="auto"/>
        <w:left w:val="none" w:sz="0" w:space="0" w:color="auto"/>
        <w:bottom w:val="none" w:sz="0" w:space="0" w:color="auto"/>
        <w:right w:val="none" w:sz="0" w:space="0" w:color="auto"/>
      </w:divBdr>
    </w:div>
    <w:div w:id="1042754994">
      <w:bodyDiv w:val="1"/>
      <w:marLeft w:val="0"/>
      <w:marRight w:val="0"/>
      <w:marTop w:val="0"/>
      <w:marBottom w:val="0"/>
      <w:divBdr>
        <w:top w:val="none" w:sz="0" w:space="0" w:color="auto"/>
        <w:left w:val="none" w:sz="0" w:space="0" w:color="auto"/>
        <w:bottom w:val="none" w:sz="0" w:space="0" w:color="auto"/>
        <w:right w:val="none" w:sz="0" w:space="0" w:color="auto"/>
      </w:divBdr>
    </w:div>
    <w:div w:id="1046022855">
      <w:bodyDiv w:val="1"/>
      <w:marLeft w:val="0"/>
      <w:marRight w:val="0"/>
      <w:marTop w:val="0"/>
      <w:marBottom w:val="0"/>
      <w:divBdr>
        <w:top w:val="none" w:sz="0" w:space="0" w:color="auto"/>
        <w:left w:val="none" w:sz="0" w:space="0" w:color="auto"/>
        <w:bottom w:val="none" w:sz="0" w:space="0" w:color="auto"/>
        <w:right w:val="none" w:sz="0" w:space="0" w:color="auto"/>
      </w:divBdr>
    </w:div>
    <w:div w:id="1055276358">
      <w:bodyDiv w:val="1"/>
      <w:marLeft w:val="0"/>
      <w:marRight w:val="0"/>
      <w:marTop w:val="0"/>
      <w:marBottom w:val="0"/>
      <w:divBdr>
        <w:top w:val="none" w:sz="0" w:space="0" w:color="auto"/>
        <w:left w:val="none" w:sz="0" w:space="0" w:color="auto"/>
        <w:bottom w:val="none" w:sz="0" w:space="0" w:color="auto"/>
        <w:right w:val="none" w:sz="0" w:space="0" w:color="auto"/>
      </w:divBdr>
    </w:div>
    <w:div w:id="1064832318">
      <w:bodyDiv w:val="1"/>
      <w:marLeft w:val="0"/>
      <w:marRight w:val="0"/>
      <w:marTop w:val="0"/>
      <w:marBottom w:val="0"/>
      <w:divBdr>
        <w:top w:val="none" w:sz="0" w:space="0" w:color="auto"/>
        <w:left w:val="none" w:sz="0" w:space="0" w:color="auto"/>
        <w:bottom w:val="none" w:sz="0" w:space="0" w:color="auto"/>
        <w:right w:val="none" w:sz="0" w:space="0" w:color="auto"/>
      </w:divBdr>
    </w:div>
    <w:div w:id="1069229625">
      <w:bodyDiv w:val="1"/>
      <w:marLeft w:val="0"/>
      <w:marRight w:val="0"/>
      <w:marTop w:val="0"/>
      <w:marBottom w:val="0"/>
      <w:divBdr>
        <w:top w:val="none" w:sz="0" w:space="0" w:color="auto"/>
        <w:left w:val="none" w:sz="0" w:space="0" w:color="auto"/>
        <w:bottom w:val="none" w:sz="0" w:space="0" w:color="auto"/>
        <w:right w:val="none" w:sz="0" w:space="0" w:color="auto"/>
      </w:divBdr>
    </w:div>
    <w:div w:id="1070811078">
      <w:bodyDiv w:val="1"/>
      <w:marLeft w:val="0"/>
      <w:marRight w:val="0"/>
      <w:marTop w:val="0"/>
      <w:marBottom w:val="0"/>
      <w:divBdr>
        <w:top w:val="none" w:sz="0" w:space="0" w:color="auto"/>
        <w:left w:val="none" w:sz="0" w:space="0" w:color="auto"/>
        <w:bottom w:val="none" w:sz="0" w:space="0" w:color="auto"/>
        <w:right w:val="none" w:sz="0" w:space="0" w:color="auto"/>
      </w:divBdr>
    </w:div>
    <w:div w:id="1073352355">
      <w:bodyDiv w:val="1"/>
      <w:marLeft w:val="0"/>
      <w:marRight w:val="0"/>
      <w:marTop w:val="0"/>
      <w:marBottom w:val="0"/>
      <w:divBdr>
        <w:top w:val="none" w:sz="0" w:space="0" w:color="auto"/>
        <w:left w:val="none" w:sz="0" w:space="0" w:color="auto"/>
        <w:bottom w:val="none" w:sz="0" w:space="0" w:color="auto"/>
        <w:right w:val="none" w:sz="0" w:space="0" w:color="auto"/>
      </w:divBdr>
    </w:div>
    <w:div w:id="1075710199">
      <w:bodyDiv w:val="1"/>
      <w:marLeft w:val="0"/>
      <w:marRight w:val="0"/>
      <w:marTop w:val="0"/>
      <w:marBottom w:val="0"/>
      <w:divBdr>
        <w:top w:val="none" w:sz="0" w:space="0" w:color="auto"/>
        <w:left w:val="none" w:sz="0" w:space="0" w:color="auto"/>
        <w:bottom w:val="none" w:sz="0" w:space="0" w:color="auto"/>
        <w:right w:val="none" w:sz="0" w:space="0" w:color="auto"/>
      </w:divBdr>
    </w:div>
    <w:div w:id="1085766552">
      <w:bodyDiv w:val="1"/>
      <w:marLeft w:val="0"/>
      <w:marRight w:val="0"/>
      <w:marTop w:val="0"/>
      <w:marBottom w:val="0"/>
      <w:divBdr>
        <w:top w:val="none" w:sz="0" w:space="0" w:color="auto"/>
        <w:left w:val="none" w:sz="0" w:space="0" w:color="auto"/>
        <w:bottom w:val="none" w:sz="0" w:space="0" w:color="auto"/>
        <w:right w:val="none" w:sz="0" w:space="0" w:color="auto"/>
      </w:divBdr>
    </w:div>
    <w:div w:id="1091467033">
      <w:bodyDiv w:val="1"/>
      <w:marLeft w:val="0"/>
      <w:marRight w:val="0"/>
      <w:marTop w:val="0"/>
      <w:marBottom w:val="0"/>
      <w:divBdr>
        <w:top w:val="none" w:sz="0" w:space="0" w:color="auto"/>
        <w:left w:val="none" w:sz="0" w:space="0" w:color="auto"/>
        <w:bottom w:val="none" w:sz="0" w:space="0" w:color="auto"/>
        <w:right w:val="none" w:sz="0" w:space="0" w:color="auto"/>
      </w:divBdr>
    </w:div>
    <w:div w:id="1100418668">
      <w:bodyDiv w:val="1"/>
      <w:marLeft w:val="0"/>
      <w:marRight w:val="0"/>
      <w:marTop w:val="0"/>
      <w:marBottom w:val="0"/>
      <w:divBdr>
        <w:top w:val="none" w:sz="0" w:space="0" w:color="auto"/>
        <w:left w:val="none" w:sz="0" w:space="0" w:color="auto"/>
        <w:bottom w:val="none" w:sz="0" w:space="0" w:color="auto"/>
        <w:right w:val="none" w:sz="0" w:space="0" w:color="auto"/>
      </w:divBdr>
    </w:div>
    <w:div w:id="1103648497">
      <w:bodyDiv w:val="1"/>
      <w:marLeft w:val="0"/>
      <w:marRight w:val="0"/>
      <w:marTop w:val="0"/>
      <w:marBottom w:val="0"/>
      <w:divBdr>
        <w:top w:val="none" w:sz="0" w:space="0" w:color="auto"/>
        <w:left w:val="none" w:sz="0" w:space="0" w:color="auto"/>
        <w:bottom w:val="none" w:sz="0" w:space="0" w:color="auto"/>
        <w:right w:val="none" w:sz="0" w:space="0" w:color="auto"/>
      </w:divBdr>
    </w:div>
    <w:div w:id="1111438253">
      <w:bodyDiv w:val="1"/>
      <w:marLeft w:val="0"/>
      <w:marRight w:val="0"/>
      <w:marTop w:val="0"/>
      <w:marBottom w:val="0"/>
      <w:divBdr>
        <w:top w:val="none" w:sz="0" w:space="0" w:color="auto"/>
        <w:left w:val="none" w:sz="0" w:space="0" w:color="auto"/>
        <w:bottom w:val="none" w:sz="0" w:space="0" w:color="auto"/>
        <w:right w:val="none" w:sz="0" w:space="0" w:color="auto"/>
      </w:divBdr>
    </w:div>
    <w:div w:id="1118332858">
      <w:bodyDiv w:val="1"/>
      <w:marLeft w:val="0"/>
      <w:marRight w:val="0"/>
      <w:marTop w:val="0"/>
      <w:marBottom w:val="0"/>
      <w:divBdr>
        <w:top w:val="none" w:sz="0" w:space="0" w:color="auto"/>
        <w:left w:val="none" w:sz="0" w:space="0" w:color="auto"/>
        <w:bottom w:val="none" w:sz="0" w:space="0" w:color="auto"/>
        <w:right w:val="none" w:sz="0" w:space="0" w:color="auto"/>
      </w:divBdr>
    </w:div>
    <w:div w:id="1122384992">
      <w:bodyDiv w:val="1"/>
      <w:marLeft w:val="0"/>
      <w:marRight w:val="0"/>
      <w:marTop w:val="0"/>
      <w:marBottom w:val="0"/>
      <w:divBdr>
        <w:top w:val="none" w:sz="0" w:space="0" w:color="auto"/>
        <w:left w:val="none" w:sz="0" w:space="0" w:color="auto"/>
        <w:bottom w:val="none" w:sz="0" w:space="0" w:color="auto"/>
        <w:right w:val="none" w:sz="0" w:space="0" w:color="auto"/>
      </w:divBdr>
    </w:div>
    <w:div w:id="1125080012">
      <w:bodyDiv w:val="1"/>
      <w:marLeft w:val="0"/>
      <w:marRight w:val="0"/>
      <w:marTop w:val="0"/>
      <w:marBottom w:val="0"/>
      <w:divBdr>
        <w:top w:val="none" w:sz="0" w:space="0" w:color="auto"/>
        <w:left w:val="none" w:sz="0" w:space="0" w:color="auto"/>
        <w:bottom w:val="none" w:sz="0" w:space="0" w:color="auto"/>
        <w:right w:val="none" w:sz="0" w:space="0" w:color="auto"/>
      </w:divBdr>
    </w:div>
    <w:div w:id="1127701121">
      <w:bodyDiv w:val="1"/>
      <w:marLeft w:val="0"/>
      <w:marRight w:val="0"/>
      <w:marTop w:val="0"/>
      <w:marBottom w:val="0"/>
      <w:divBdr>
        <w:top w:val="none" w:sz="0" w:space="0" w:color="auto"/>
        <w:left w:val="none" w:sz="0" w:space="0" w:color="auto"/>
        <w:bottom w:val="none" w:sz="0" w:space="0" w:color="auto"/>
        <w:right w:val="none" w:sz="0" w:space="0" w:color="auto"/>
      </w:divBdr>
    </w:div>
    <w:div w:id="1127817213">
      <w:bodyDiv w:val="1"/>
      <w:marLeft w:val="0"/>
      <w:marRight w:val="0"/>
      <w:marTop w:val="0"/>
      <w:marBottom w:val="0"/>
      <w:divBdr>
        <w:top w:val="none" w:sz="0" w:space="0" w:color="auto"/>
        <w:left w:val="none" w:sz="0" w:space="0" w:color="auto"/>
        <w:bottom w:val="none" w:sz="0" w:space="0" w:color="auto"/>
        <w:right w:val="none" w:sz="0" w:space="0" w:color="auto"/>
      </w:divBdr>
    </w:div>
    <w:div w:id="1127890951">
      <w:bodyDiv w:val="1"/>
      <w:marLeft w:val="0"/>
      <w:marRight w:val="0"/>
      <w:marTop w:val="0"/>
      <w:marBottom w:val="0"/>
      <w:divBdr>
        <w:top w:val="none" w:sz="0" w:space="0" w:color="auto"/>
        <w:left w:val="none" w:sz="0" w:space="0" w:color="auto"/>
        <w:bottom w:val="none" w:sz="0" w:space="0" w:color="auto"/>
        <w:right w:val="none" w:sz="0" w:space="0" w:color="auto"/>
      </w:divBdr>
    </w:div>
    <w:div w:id="1128668120">
      <w:bodyDiv w:val="1"/>
      <w:marLeft w:val="0"/>
      <w:marRight w:val="0"/>
      <w:marTop w:val="0"/>
      <w:marBottom w:val="0"/>
      <w:divBdr>
        <w:top w:val="none" w:sz="0" w:space="0" w:color="auto"/>
        <w:left w:val="none" w:sz="0" w:space="0" w:color="auto"/>
        <w:bottom w:val="none" w:sz="0" w:space="0" w:color="auto"/>
        <w:right w:val="none" w:sz="0" w:space="0" w:color="auto"/>
      </w:divBdr>
    </w:div>
    <w:div w:id="1130830300">
      <w:bodyDiv w:val="1"/>
      <w:marLeft w:val="0"/>
      <w:marRight w:val="0"/>
      <w:marTop w:val="0"/>
      <w:marBottom w:val="0"/>
      <w:divBdr>
        <w:top w:val="none" w:sz="0" w:space="0" w:color="auto"/>
        <w:left w:val="none" w:sz="0" w:space="0" w:color="auto"/>
        <w:bottom w:val="none" w:sz="0" w:space="0" w:color="auto"/>
        <w:right w:val="none" w:sz="0" w:space="0" w:color="auto"/>
      </w:divBdr>
    </w:div>
    <w:div w:id="1138650036">
      <w:bodyDiv w:val="1"/>
      <w:marLeft w:val="0"/>
      <w:marRight w:val="0"/>
      <w:marTop w:val="0"/>
      <w:marBottom w:val="0"/>
      <w:divBdr>
        <w:top w:val="none" w:sz="0" w:space="0" w:color="auto"/>
        <w:left w:val="none" w:sz="0" w:space="0" w:color="auto"/>
        <w:bottom w:val="none" w:sz="0" w:space="0" w:color="auto"/>
        <w:right w:val="none" w:sz="0" w:space="0" w:color="auto"/>
      </w:divBdr>
    </w:div>
    <w:div w:id="1142189865">
      <w:bodyDiv w:val="1"/>
      <w:marLeft w:val="0"/>
      <w:marRight w:val="0"/>
      <w:marTop w:val="0"/>
      <w:marBottom w:val="0"/>
      <w:divBdr>
        <w:top w:val="none" w:sz="0" w:space="0" w:color="auto"/>
        <w:left w:val="none" w:sz="0" w:space="0" w:color="auto"/>
        <w:bottom w:val="none" w:sz="0" w:space="0" w:color="auto"/>
        <w:right w:val="none" w:sz="0" w:space="0" w:color="auto"/>
      </w:divBdr>
    </w:div>
    <w:div w:id="1151671895">
      <w:bodyDiv w:val="1"/>
      <w:marLeft w:val="0"/>
      <w:marRight w:val="0"/>
      <w:marTop w:val="0"/>
      <w:marBottom w:val="0"/>
      <w:divBdr>
        <w:top w:val="none" w:sz="0" w:space="0" w:color="auto"/>
        <w:left w:val="none" w:sz="0" w:space="0" w:color="auto"/>
        <w:bottom w:val="none" w:sz="0" w:space="0" w:color="auto"/>
        <w:right w:val="none" w:sz="0" w:space="0" w:color="auto"/>
      </w:divBdr>
    </w:div>
    <w:div w:id="1155797904">
      <w:bodyDiv w:val="1"/>
      <w:marLeft w:val="0"/>
      <w:marRight w:val="0"/>
      <w:marTop w:val="0"/>
      <w:marBottom w:val="0"/>
      <w:divBdr>
        <w:top w:val="none" w:sz="0" w:space="0" w:color="auto"/>
        <w:left w:val="none" w:sz="0" w:space="0" w:color="auto"/>
        <w:bottom w:val="none" w:sz="0" w:space="0" w:color="auto"/>
        <w:right w:val="none" w:sz="0" w:space="0" w:color="auto"/>
      </w:divBdr>
    </w:div>
    <w:div w:id="1157500995">
      <w:bodyDiv w:val="1"/>
      <w:marLeft w:val="0"/>
      <w:marRight w:val="0"/>
      <w:marTop w:val="0"/>
      <w:marBottom w:val="0"/>
      <w:divBdr>
        <w:top w:val="none" w:sz="0" w:space="0" w:color="auto"/>
        <w:left w:val="none" w:sz="0" w:space="0" w:color="auto"/>
        <w:bottom w:val="none" w:sz="0" w:space="0" w:color="auto"/>
        <w:right w:val="none" w:sz="0" w:space="0" w:color="auto"/>
      </w:divBdr>
    </w:div>
    <w:div w:id="1159030566">
      <w:bodyDiv w:val="1"/>
      <w:marLeft w:val="0"/>
      <w:marRight w:val="0"/>
      <w:marTop w:val="0"/>
      <w:marBottom w:val="0"/>
      <w:divBdr>
        <w:top w:val="none" w:sz="0" w:space="0" w:color="auto"/>
        <w:left w:val="none" w:sz="0" w:space="0" w:color="auto"/>
        <w:bottom w:val="none" w:sz="0" w:space="0" w:color="auto"/>
        <w:right w:val="none" w:sz="0" w:space="0" w:color="auto"/>
      </w:divBdr>
    </w:div>
    <w:div w:id="1160580466">
      <w:bodyDiv w:val="1"/>
      <w:marLeft w:val="0"/>
      <w:marRight w:val="0"/>
      <w:marTop w:val="0"/>
      <w:marBottom w:val="0"/>
      <w:divBdr>
        <w:top w:val="none" w:sz="0" w:space="0" w:color="auto"/>
        <w:left w:val="none" w:sz="0" w:space="0" w:color="auto"/>
        <w:bottom w:val="none" w:sz="0" w:space="0" w:color="auto"/>
        <w:right w:val="none" w:sz="0" w:space="0" w:color="auto"/>
      </w:divBdr>
    </w:div>
    <w:div w:id="1163081149">
      <w:bodyDiv w:val="1"/>
      <w:marLeft w:val="0"/>
      <w:marRight w:val="0"/>
      <w:marTop w:val="0"/>
      <w:marBottom w:val="0"/>
      <w:divBdr>
        <w:top w:val="none" w:sz="0" w:space="0" w:color="auto"/>
        <w:left w:val="none" w:sz="0" w:space="0" w:color="auto"/>
        <w:bottom w:val="none" w:sz="0" w:space="0" w:color="auto"/>
        <w:right w:val="none" w:sz="0" w:space="0" w:color="auto"/>
      </w:divBdr>
    </w:div>
    <w:div w:id="1168063025">
      <w:bodyDiv w:val="1"/>
      <w:marLeft w:val="0"/>
      <w:marRight w:val="0"/>
      <w:marTop w:val="0"/>
      <w:marBottom w:val="0"/>
      <w:divBdr>
        <w:top w:val="none" w:sz="0" w:space="0" w:color="auto"/>
        <w:left w:val="none" w:sz="0" w:space="0" w:color="auto"/>
        <w:bottom w:val="none" w:sz="0" w:space="0" w:color="auto"/>
        <w:right w:val="none" w:sz="0" w:space="0" w:color="auto"/>
      </w:divBdr>
    </w:div>
    <w:div w:id="1169057986">
      <w:bodyDiv w:val="1"/>
      <w:marLeft w:val="0"/>
      <w:marRight w:val="0"/>
      <w:marTop w:val="0"/>
      <w:marBottom w:val="0"/>
      <w:divBdr>
        <w:top w:val="none" w:sz="0" w:space="0" w:color="auto"/>
        <w:left w:val="none" w:sz="0" w:space="0" w:color="auto"/>
        <w:bottom w:val="none" w:sz="0" w:space="0" w:color="auto"/>
        <w:right w:val="none" w:sz="0" w:space="0" w:color="auto"/>
      </w:divBdr>
    </w:div>
    <w:div w:id="1169904146">
      <w:bodyDiv w:val="1"/>
      <w:marLeft w:val="0"/>
      <w:marRight w:val="0"/>
      <w:marTop w:val="0"/>
      <w:marBottom w:val="0"/>
      <w:divBdr>
        <w:top w:val="none" w:sz="0" w:space="0" w:color="auto"/>
        <w:left w:val="none" w:sz="0" w:space="0" w:color="auto"/>
        <w:bottom w:val="none" w:sz="0" w:space="0" w:color="auto"/>
        <w:right w:val="none" w:sz="0" w:space="0" w:color="auto"/>
      </w:divBdr>
    </w:div>
    <w:div w:id="1171027704">
      <w:bodyDiv w:val="1"/>
      <w:marLeft w:val="0"/>
      <w:marRight w:val="0"/>
      <w:marTop w:val="0"/>
      <w:marBottom w:val="0"/>
      <w:divBdr>
        <w:top w:val="none" w:sz="0" w:space="0" w:color="auto"/>
        <w:left w:val="none" w:sz="0" w:space="0" w:color="auto"/>
        <w:bottom w:val="none" w:sz="0" w:space="0" w:color="auto"/>
        <w:right w:val="none" w:sz="0" w:space="0" w:color="auto"/>
      </w:divBdr>
    </w:div>
    <w:div w:id="1174106686">
      <w:bodyDiv w:val="1"/>
      <w:marLeft w:val="0"/>
      <w:marRight w:val="0"/>
      <w:marTop w:val="0"/>
      <w:marBottom w:val="0"/>
      <w:divBdr>
        <w:top w:val="none" w:sz="0" w:space="0" w:color="auto"/>
        <w:left w:val="none" w:sz="0" w:space="0" w:color="auto"/>
        <w:bottom w:val="none" w:sz="0" w:space="0" w:color="auto"/>
        <w:right w:val="none" w:sz="0" w:space="0" w:color="auto"/>
      </w:divBdr>
    </w:div>
    <w:div w:id="1185440290">
      <w:bodyDiv w:val="1"/>
      <w:marLeft w:val="0"/>
      <w:marRight w:val="0"/>
      <w:marTop w:val="0"/>
      <w:marBottom w:val="0"/>
      <w:divBdr>
        <w:top w:val="none" w:sz="0" w:space="0" w:color="auto"/>
        <w:left w:val="none" w:sz="0" w:space="0" w:color="auto"/>
        <w:bottom w:val="none" w:sz="0" w:space="0" w:color="auto"/>
        <w:right w:val="none" w:sz="0" w:space="0" w:color="auto"/>
      </w:divBdr>
    </w:div>
    <w:div w:id="1189875739">
      <w:bodyDiv w:val="1"/>
      <w:marLeft w:val="0"/>
      <w:marRight w:val="0"/>
      <w:marTop w:val="0"/>
      <w:marBottom w:val="0"/>
      <w:divBdr>
        <w:top w:val="none" w:sz="0" w:space="0" w:color="auto"/>
        <w:left w:val="none" w:sz="0" w:space="0" w:color="auto"/>
        <w:bottom w:val="none" w:sz="0" w:space="0" w:color="auto"/>
        <w:right w:val="none" w:sz="0" w:space="0" w:color="auto"/>
      </w:divBdr>
    </w:div>
    <w:div w:id="1191183800">
      <w:bodyDiv w:val="1"/>
      <w:marLeft w:val="0"/>
      <w:marRight w:val="0"/>
      <w:marTop w:val="0"/>
      <w:marBottom w:val="0"/>
      <w:divBdr>
        <w:top w:val="none" w:sz="0" w:space="0" w:color="auto"/>
        <w:left w:val="none" w:sz="0" w:space="0" w:color="auto"/>
        <w:bottom w:val="none" w:sz="0" w:space="0" w:color="auto"/>
        <w:right w:val="none" w:sz="0" w:space="0" w:color="auto"/>
      </w:divBdr>
    </w:div>
    <w:div w:id="1195188548">
      <w:bodyDiv w:val="1"/>
      <w:marLeft w:val="0"/>
      <w:marRight w:val="0"/>
      <w:marTop w:val="0"/>
      <w:marBottom w:val="0"/>
      <w:divBdr>
        <w:top w:val="none" w:sz="0" w:space="0" w:color="auto"/>
        <w:left w:val="none" w:sz="0" w:space="0" w:color="auto"/>
        <w:bottom w:val="none" w:sz="0" w:space="0" w:color="auto"/>
        <w:right w:val="none" w:sz="0" w:space="0" w:color="auto"/>
      </w:divBdr>
    </w:div>
    <w:div w:id="1201818058">
      <w:bodyDiv w:val="1"/>
      <w:marLeft w:val="0"/>
      <w:marRight w:val="0"/>
      <w:marTop w:val="0"/>
      <w:marBottom w:val="0"/>
      <w:divBdr>
        <w:top w:val="none" w:sz="0" w:space="0" w:color="auto"/>
        <w:left w:val="none" w:sz="0" w:space="0" w:color="auto"/>
        <w:bottom w:val="none" w:sz="0" w:space="0" w:color="auto"/>
        <w:right w:val="none" w:sz="0" w:space="0" w:color="auto"/>
      </w:divBdr>
    </w:div>
    <w:div w:id="1202858464">
      <w:bodyDiv w:val="1"/>
      <w:marLeft w:val="0"/>
      <w:marRight w:val="0"/>
      <w:marTop w:val="0"/>
      <w:marBottom w:val="0"/>
      <w:divBdr>
        <w:top w:val="none" w:sz="0" w:space="0" w:color="auto"/>
        <w:left w:val="none" w:sz="0" w:space="0" w:color="auto"/>
        <w:bottom w:val="none" w:sz="0" w:space="0" w:color="auto"/>
        <w:right w:val="none" w:sz="0" w:space="0" w:color="auto"/>
      </w:divBdr>
    </w:div>
    <w:div w:id="1209805561">
      <w:bodyDiv w:val="1"/>
      <w:marLeft w:val="0"/>
      <w:marRight w:val="0"/>
      <w:marTop w:val="0"/>
      <w:marBottom w:val="0"/>
      <w:divBdr>
        <w:top w:val="none" w:sz="0" w:space="0" w:color="auto"/>
        <w:left w:val="none" w:sz="0" w:space="0" w:color="auto"/>
        <w:bottom w:val="none" w:sz="0" w:space="0" w:color="auto"/>
        <w:right w:val="none" w:sz="0" w:space="0" w:color="auto"/>
      </w:divBdr>
    </w:div>
    <w:div w:id="1212961266">
      <w:bodyDiv w:val="1"/>
      <w:marLeft w:val="0"/>
      <w:marRight w:val="0"/>
      <w:marTop w:val="0"/>
      <w:marBottom w:val="0"/>
      <w:divBdr>
        <w:top w:val="none" w:sz="0" w:space="0" w:color="auto"/>
        <w:left w:val="none" w:sz="0" w:space="0" w:color="auto"/>
        <w:bottom w:val="none" w:sz="0" w:space="0" w:color="auto"/>
        <w:right w:val="none" w:sz="0" w:space="0" w:color="auto"/>
      </w:divBdr>
    </w:div>
    <w:div w:id="1224172779">
      <w:bodyDiv w:val="1"/>
      <w:marLeft w:val="0"/>
      <w:marRight w:val="0"/>
      <w:marTop w:val="0"/>
      <w:marBottom w:val="0"/>
      <w:divBdr>
        <w:top w:val="none" w:sz="0" w:space="0" w:color="auto"/>
        <w:left w:val="none" w:sz="0" w:space="0" w:color="auto"/>
        <w:bottom w:val="none" w:sz="0" w:space="0" w:color="auto"/>
        <w:right w:val="none" w:sz="0" w:space="0" w:color="auto"/>
      </w:divBdr>
    </w:div>
    <w:div w:id="1230918152">
      <w:bodyDiv w:val="1"/>
      <w:marLeft w:val="0"/>
      <w:marRight w:val="0"/>
      <w:marTop w:val="0"/>
      <w:marBottom w:val="0"/>
      <w:divBdr>
        <w:top w:val="none" w:sz="0" w:space="0" w:color="auto"/>
        <w:left w:val="none" w:sz="0" w:space="0" w:color="auto"/>
        <w:bottom w:val="none" w:sz="0" w:space="0" w:color="auto"/>
        <w:right w:val="none" w:sz="0" w:space="0" w:color="auto"/>
      </w:divBdr>
    </w:div>
    <w:div w:id="1232426568">
      <w:bodyDiv w:val="1"/>
      <w:marLeft w:val="0"/>
      <w:marRight w:val="0"/>
      <w:marTop w:val="0"/>
      <w:marBottom w:val="0"/>
      <w:divBdr>
        <w:top w:val="none" w:sz="0" w:space="0" w:color="auto"/>
        <w:left w:val="none" w:sz="0" w:space="0" w:color="auto"/>
        <w:bottom w:val="none" w:sz="0" w:space="0" w:color="auto"/>
        <w:right w:val="none" w:sz="0" w:space="0" w:color="auto"/>
      </w:divBdr>
    </w:div>
    <w:div w:id="1232696236">
      <w:bodyDiv w:val="1"/>
      <w:marLeft w:val="0"/>
      <w:marRight w:val="0"/>
      <w:marTop w:val="0"/>
      <w:marBottom w:val="0"/>
      <w:divBdr>
        <w:top w:val="none" w:sz="0" w:space="0" w:color="auto"/>
        <w:left w:val="none" w:sz="0" w:space="0" w:color="auto"/>
        <w:bottom w:val="none" w:sz="0" w:space="0" w:color="auto"/>
        <w:right w:val="none" w:sz="0" w:space="0" w:color="auto"/>
      </w:divBdr>
    </w:div>
    <w:div w:id="1233613496">
      <w:bodyDiv w:val="1"/>
      <w:marLeft w:val="0"/>
      <w:marRight w:val="0"/>
      <w:marTop w:val="0"/>
      <w:marBottom w:val="0"/>
      <w:divBdr>
        <w:top w:val="none" w:sz="0" w:space="0" w:color="auto"/>
        <w:left w:val="none" w:sz="0" w:space="0" w:color="auto"/>
        <w:bottom w:val="none" w:sz="0" w:space="0" w:color="auto"/>
        <w:right w:val="none" w:sz="0" w:space="0" w:color="auto"/>
      </w:divBdr>
      <w:divsChild>
        <w:div w:id="210850894">
          <w:marLeft w:val="0"/>
          <w:marRight w:val="0"/>
          <w:marTop w:val="0"/>
          <w:marBottom w:val="0"/>
          <w:divBdr>
            <w:top w:val="none" w:sz="0" w:space="0" w:color="auto"/>
            <w:left w:val="none" w:sz="0" w:space="0" w:color="auto"/>
            <w:bottom w:val="none" w:sz="0" w:space="0" w:color="auto"/>
            <w:right w:val="none" w:sz="0" w:space="0" w:color="auto"/>
          </w:divBdr>
          <w:divsChild>
            <w:div w:id="1274095102">
              <w:marLeft w:val="0"/>
              <w:marRight w:val="0"/>
              <w:marTop w:val="0"/>
              <w:marBottom w:val="0"/>
              <w:divBdr>
                <w:top w:val="none" w:sz="0" w:space="0" w:color="auto"/>
                <w:left w:val="none" w:sz="0" w:space="0" w:color="auto"/>
                <w:bottom w:val="none" w:sz="0" w:space="0" w:color="auto"/>
                <w:right w:val="none" w:sz="0" w:space="0" w:color="auto"/>
              </w:divBdr>
              <w:divsChild>
                <w:div w:id="61758479">
                  <w:marLeft w:val="0"/>
                  <w:marRight w:val="0"/>
                  <w:marTop w:val="0"/>
                  <w:marBottom w:val="0"/>
                  <w:divBdr>
                    <w:top w:val="none" w:sz="0" w:space="0" w:color="auto"/>
                    <w:left w:val="none" w:sz="0" w:space="0" w:color="auto"/>
                    <w:bottom w:val="none" w:sz="0" w:space="0" w:color="auto"/>
                    <w:right w:val="none" w:sz="0" w:space="0" w:color="auto"/>
                  </w:divBdr>
                  <w:divsChild>
                    <w:div w:id="1566447377">
                      <w:marLeft w:val="0"/>
                      <w:marRight w:val="0"/>
                      <w:marTop w:val="0"/>
                      <w:marBottom w:val="0"/>
                      <w:divBdr>
                        <w:top w:val="none" w:sz="0" w:space="0" w:color="auto"/>
                        <w:left w:val="none" w:sz="0" w:space="0" w:color="auto"/>
                        <w:bottom w:val="none" w:sz="0" w:space="0" w:color="auto"/>
                        <w:right w:val="none" w:sz="0" w:space="0" w:color="auto"/>
                      </w:divBdr>
                      <w:divsChild>
                        <w:div w:id="524682009">
                          <w:marLeft w:val="0"/>
                          <w:marRight w:val="0"/>
                          <w:marTop w:val="0"/>
                          <w:marBottom w:val="0"/>
                          <w:divBdr>
                            <w:top w:val="none" w:sz="0" w:space="0" w:color="auto"/>
                            <w:left w:val="none" w:sz="0" w:space="0" w:color="auto"/>
                            <w:bottom w:val="none" w:sz="0" w:space="0" w:color="auto"/>
                            <w:right w:val="none" w:sz="0" w:space="0" w:color="auto"/>
                          </w:divBdr>
                          <w:divsChild>
                            <w:div w:id="89358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864033">
      <w:bodyDiv w:val="1"/>
      <w:marLeft w:val="0"/>
      <w:marRight w:val="0"/>
      <w:marTop w:val="0"/>
      <w:marBottom w:val="0"/>
      <w:divBdr>
        <w:top w:val="none" w:sz="0" w:space="0" w:color="auto"/>
        <w:left w:val="none" w:sz="0" w:space="0" w:color="auto"/>
        <w:bottom w:val="none" w:sz="0" w:space="0" w:color="auto"/>
        <w:right w:val="none" w:sz="0" w:space="0" w:color="auto"/>
      </w:divBdr>
    </w:div>
    <w:div w:id="1241520143">
      <w:bodyDiv w:val="1"/>
      <w:marLeft w:val="0"/>
      <w:marRight w:val="0"/>
      <w:marTop w:val="0"/>
      <w:marBottom w:val="0"/>
      <w:divBdr>
        <w:top w:val="none" w:sz="0" w:space="0" w:color="auto"/>
        <w:left w:val="none" w:sz="0" w:space="0" w:color="auto"/>
        <w:bottom w:val="none" w:sz="0" w:space="0" w:color="auto"/>
        <w:right w:val="none" w:sz="0" w:space="0" w:color="auto"/>
      </w:divBdr>
    </w:div>
    <w:div w:id="1241721565">
      <w:bodyDiv w:val="1"/>
      <w:marLeft w:val="0"/>
      <w:marRight w:val="0"/>
      <w:marTop w:val="0"/>
      <w:marBottom w:val="0"/>
      <w:divBdr>
        <w:top w:val="none" w:sz="0" w:space="0" w:color="auto"/>
        <w:left w:val="none" w:sz="0" w:space="0" w:color="auto"/>
        <w:bottom w:val="none" w:sz="0" w:space="0" w:color="auto"/>
        <w:right w:val="none" w:sz="0" w:space="0" w:color="auto"/>
      </w:divBdr>
    </w:div>
    <w:div w:id="1243023247">
      <w:bodyDiv w:val="1"/>
      <w:marLeft w:val="0"/>
      <w:marRight w:val="0"/>
      <w:marTop w:val="0"/>
      <w:marBottom w:val="0"/>
      <w:divBdr>
        <w:top w:val="none" w:sz="0" w:space="0" w:color="auto"/>
        <w:left w:val="none" w:sz="0" w:space="0" w:color="auto"/>
        <w:bottom w:val="none" w:sz="0" w:space="0" w:color="auto"/>
        <w:right w:val="none" w:sz="0" w:space="0" w:color="auto"/>
      </w:divBdr>
    </w:div>
    <w:div w:id="1253004228">
      <w:bodyDiv w:val="1"/>
      <w:marLeft w:val="0"/>
      <w:marRight w:val="0"/>
      <w:marTop w:val="0"/>
      <w:marBottom w:val="0"/>
      <w:divBdr>
        <w:top w:val="none" w:sz="0" w:space="0" w:color="auto"/>
        <w:left w:val="none" w:sz="0" w:space="0" w:color="auto"/>
        <w:bottom w:val="none" w:sz="0" w:space="0" w:color="auto"/>
        <w:right w:val="none" w:sz="0" w:space="0" w:color="auto"/>
      </w:divBdr>
    </w:div>
    <w:div w:id="1253010238">
      <w:bodyDiv w:val="1"/>
      <w:marLeft w:val="0"/>
      <w:marRight w:val="0"/>
      <w:marTop w:val="0"/>
      <w:marBottom w:val="0"/>
      <w:divBdr>
        <w:top w:val="none" w:sz="0" w:space="0" w:color="auto"/>
        <w:left w:val="none" w:sz="0" w:space="0" w:color="auto"/>
        <w:bottom w:val="none" w:sz="0" w:space="0" w:color="auto"/>
        <w:right w:val="none" w:sz="0" w:space="0" w:color="auto"/>
      </w:divBdr>
    </w:div>
    <w:div w:id="1255477862">
      <w:bodyDiv w:val="1"/>
      <w:marLeft w:val="0"/>
      <w:marRight w:val="0"/>
      <w:marTop w:val="0"/>
      <w:marBottom w:val="0"/>
      <w:divBdr>
        <w:top w:val="none" w:sz="0" w:space="0" w:color="auto"/>
        <w:left w:val="none" w:sz="0" w:space="0" w:color="auto"/>
        <w:bottom w:val="none" w:sz="0" w:space="0" w:color="auto"/>
        <w:right w:val="none" w:sz="0" w:space="0" w:color="auto"/>
      </w:divBdr>
    </w:div>
    <w:div w:id="1260482776">
      <w:bodyDiv w:val="1"/>
      <w:marLeft w:val="0"/>
      <w:marRight w:val="0"/>
      <w:marTop w:val="0"/>
      <w:marBottom w:val="0"/>
      <w:divBdr>
        <w:top w:val="none" w:sz="0" w:space="0" w:color="auto"/>
        <w:left w:val="none" w:sz="0" w:space="0" w:color="auto"/>
        <w:bottom w:val="none" w:sz="0" w:space="0" w:color="auto"/>
        <w:right w:val="none" w:sz="0" w:space="0" w:color="auto"/>
      </w:divBdr>
    </w:div>
    <w:div w:id="1262639786">
      <w:bodyDiv w:val="1"/>
      <w:marLeft w:val="0"/>
      <w:marRight w:val="0"/>
      <w:marTop w:val="0"/>
      <w:marBottom w:val="0"/>
      <w:divBdr>
        <w:top w:val="none" w:sz="0" w:space="0" w:color="auto"/>
        <w:left w:val="none" w:sz="0" w:space="0" w:color="auto"/>
        <w:bottom w:val="none" w:sz="0" w:space="0" w:color="auto"/>
        <w:right w:val="none" w:sz="0" w:space="0" w:color="auto"/>
      </w:divBdr>
    </w:div>
    <w:div w:id="1265573818">
      <w:bodyDiv w:val="1"/>
      <w:marLeft w:val="0"/>
      <w:marRight w:val="0"/>
      <w:marTop w:val="0"/>
      <w:marBottom w:val="0"/>
      <w:divBdr>
        <w:top w:val="none" w:sz="0" w:space="0" w:color="auto"/>
        <w:left w:val="none" w:sz="0" w:space="0" w:color="auto"/>
        <w:bottom w:val="none" w:sz="0" w:space="0" w:color="auto"/>
        <w:right w:val="none" w:sz="0" w:space="0" w:color="auto"/>
      </w:divBdr>
    </w:div>
    <w:div w:id="1270165606">
      <w:bodyDiv w:val="1"/>
      <w:marLeft w:val="0"/>
      <w:marRight w:val="0"/>
      <w:marTop w:val="0"/>
      <w:marBottom w:val="0"/>
      <w:divBdr>
        <w:top w:val="none" w:sz="0" w:space="0" w:color="auto"/>
        <w:left w:val="none" w:sz="0" w:space="0" w:color="auto"/>
        <w:bottom w:val="none" w:sz="0" w:space="0" w:color="auto"/>
        <w:right w:val="none" w:sz="0" w:space="0" w:color="auto"/>
      </w:divBdr>
    </w:div>
    <w:div w:id="1296522218">
      <w:bodyDiv w:val="1"/>
      <w:marLeft w:val="0"/>
      <w:marRight w:val="0"/>
      <w:marTop w:val="0"/>
      <w:marBottom w:val="0"/>
      <w:divBdr>
        <w:top w:val="none" w:sz="0" w:space="0" w:color="auto"/>
        <w:left w:val="none" w:sz="0" w:space="0" w:color="auto"/>
        <w:bottom w:val="none" w:sz="0" w:space="0" w:color="auto"/>
        <w:right w:val="none" w:sz="0" w:space="0" w:color="auto"/>
      </w:divBdr>
    </w:div>
    <w:div w:id="1308049757">
      <w:bodyDiv w:val="1"/>
      <w:marLeft w:val="0"/>
      <w:marRight w:val="0"/>
      <w:marTop w:val="0"/>
      <w:marBottom w:val="0"/>
      <w:divBdr>
        <w:top w:val="none" w:sz="0" w:space="0" w:color="auto"/>
        <w:left w:val="none" w:sz="0" w:space="0" w:color="auto"/>
        <w:bottom w:val="none" w:sz="0" w:space="0" w:color="auto"/>
        <w:right w:val="none" w:sz="0" w:space="0" w:color="auto"/>
      </w:divBdr>
    </w:div>
    <w:div w:id="1320383028">
      <w:bodyDiv w:val="1"/>
      <w:marLeft w:val="0"/>
      <w:marRight w:val="0"/>
      <w:marTop w:val="0"/>
      <w:marBottom w:val="0"/>
      <w:divBdr>
        <w:top w:val="none" w:sz="0" w:space="0" w:color="auto"/>
        <w:left w:val="none" w:sz="0" w:space="0" w:color="auto"/>
        <w:bottom w:val="none" w:sz="0" w:space="0" w:color="auto"/>
        <w:right w:val="none" w:sz="0" w:space="0" w:color="auto"/>
      </w:divBdr>
    </w:div>
    <w:div w:id="1330674671">
      <w:bodyDiv w:val="1"/>
      <w:marLeft w:val="0"/>
      <w:marRight w:val="0"/>
      <w:marTop w:val="0"/>
      <w:marBottom w:val="0"/>
      <w:divBdr>
        <w:top w:val="none" w:sz="0" w:space="0" w:color="auto"/>
        <w:left w:val="none" w:sz="0" w:space="0" w:color="auto"/>
        <w:bottom w:val="none" w:sz="0" w:space="0" w:color="auto"/>
        <w:right w:val="none" w:sz="0" w:space="0" w:color="auto"/>
      </w:divBdr>
    </w:div>
    <w:div w:id="1331981827">
      <w:bodyDiv w:val="1"/>
      <w:marLeft w:val="0"/>
      <w:marRight w:val="0"/>
      <w:marTop w:val="0"/>
      <w:marBottom w:val="0"/>
      <w:divBdr>
        <w:top w:val="none" w:sz="0" w:space="0" w:color="auto"/>
        <w:left w:val="none" w:sz="0" w:space="0" w:color="auto"/>
        <w:bottom w:val="none" w:sz="0" w:space="0" w:color="auto"/>
        <w:right w:val="none" w:sz="0" w:space="0" w:color="auto"/>
      </w:divBdr>
    </w:div>
    <w:div w:id="1333022588">
      <w:bodyDiv w:val="1"/>
      <w:marLeft w:val="0"/>
      <w:marRight w:val="0"/>
      <w:marTop w:val="0"/>
      <w:marBottom w:val="0"/>
      <w:divBdr>
        <w:top w:val="none" w:sz="0" w:space="0" w:color="auto"/>
        <w:left w:val="none" w:sz="0" w:space="0" w:color="auto"/>
        <w:bottom w:val="none" w:sz="0" w:space="0" w:color="auto"/>
        <w:right w:val="none" w:sz="0" w:space="0" w:color="auto"/>
      </w:divBdr>
    </w:div>
    <w:div w:id="1337459754">
      <w:bodyDiv w:val="1"/>
      <w:marLeft w:val="0"/>
      <w:marRight w:val="0"/>
      <w:marTop w:val="0"/>
      <w:marBottom w:val="0"/>
      <w:divBdr>
        <w:top w:val="none" w:sz="0" w:space="0" w:color="auto"/>
        <w:left w:val="none" w:sz="0" w:space="0" w:color="auto"/>
        <w:bottom w:val="none" w:sz="0" w:space="0" w:color="auto"/>
        <w:right w:val="none" w:sz="0" w:space="0" w:color="auto"/>
      </w:divBdr>
    </w:div>
    <w:div w:id="1340279148">
      <w:bodyDiv w:val="1"/>
      <w:marLeft w:val="0"/>
      <w:marRight w:val="0"/>
      <w:marTop w:val="0"/>
      <w:marBottom w:val="0"/>
      <w:divBdr>
        <w:top w:val="none" w:sz="0" w:space="0" w:color="auto"/>
        <w:left w:val="none" w:sz="0" w:space="0" w:color="auto"/>
        <w:bottom w:val="none" w:sz="0" w:space="0" w:color="auto"/>
        <w:right w:val="none" w:sz="0" w:space="0" w:color="auto"/>
      </w:divBdr>
    </w:div>
    <w:div w:id="1340543835">
      <w:bodyDiv w:val="1"/>
      <w:marLeft w:val="0"/>
      <w:marRight w:val="0"/>
      <w:marTop w:val="0"/>
      <w:marBottom w:val="0"/>
      <w:divBdr>
        <w:top w:val="none" w:sz="0" w:space="0" w:color="auto"/>
        <w:left w:val="none" w:sz="0" w:space="0" w:color="auto"/>
        <w:bottom w:val="none" w:sz="0" w:space="0" w:color="auto"/>
        <w:right w:val="none" w:sz="0" w:space="0" w:color="auto"/>
      </w:divBdr>
    </w:div>
    <w:div w:id="1341422013">
      <w:bodyDiv w:val="1"/>
      <w:marLeft w:val="0"/>
      <w:marRight w:val="0"/>
      <w:marTop w:val="0"/>
      <w:marBottom w:val="0"/>
      <w:divBdr>
        <w:top w:val="none" w:sz="0" w:space="0" w:color="auto"/>
        <w:left w:val="none" w:sz="0" w:space="0" w:color="auto"/>
        <w:bottom w:val="none" w:sz="0" w:space="0" w:color="auto"/>
        <w:right w:val="none" w:sz="0" w:space="0" w:color="auto"/>
      </w:divBdr>
    </w:div>
    <w:div w:id="1344867309">
      <w:bodyDiv w:val="1"/>
      <w:marLeft w:val="0"/>
      <w:marRight w:val="0"/>
      <w:marTop w:val="0"/>
      <w:marBottom w:val="0"/>
      <w:divBdr>
        <w:top w:val="none" w:sz="0" w:space="0" w:color="auto"/>
        <w:left w:val="none" w:sz="0" w:space="0" w:color="auto"/>
        <w:bottom w:val="none" w:sz="0" w:space="0" w:color="auto"/>
        <w:right w:val="none" w:sz="0" w:space="0" w:color="auto"/>
      </w:divBdr>
    </w:div>
    <w:div w:id="1345745197">
      <w:bodyDiv w:val="1"/>
      <w:marLeft w:val="0"/>
      <w:marRight w:val="0"/>
      <w:marTop w:val="0"/>
      <w:marBottom w:val="0"/>
      <w:divBdr>
        <w:top w:val="none" w:sz="0" w:space="0" w:color="auto"/>
        <w:left w:val="none" w:sz="0" w:space="0" w:color="auto"/>
        <w:bottom w:val="none" w:sz="0" w:space="0" w:color="auto"/>
        <w:right w:val="none" w:sz="0" w:space="0" w:color="auto"/>
      </w:divBdr>
    </w:div>
    <w:div w:id="1346857884">
      <w:bodyDiv w:val="1"/>
      <w:marLeft w:val="0"/>
      <w:marRight w:val="0"/>
      <w:marTop w:val="0"/>
      <w:marBottom w:val="0"/>
      <w:divBdr>
        <w:top w:val="none" w:sz="0" w:space="0" w:color="auto"/>
        <w:left w:val="none" w:sz="0" w:space="0" w:color="auto"/>
        <w:bottom w:val="none" w:sz="0" w:space="0" w:color="auto"/>
        <w:right w:val="none" w:sz="0" w:space="0" w:color="auto"/>
      </w:divBdr>
    </w:div>
    <w:div w:id="1349798475">
      <w:bodyDiv w:val="1"/>
      <w:marLeft w:val="0"/>
      <w:marRight w:val="0"/>
      <w:marTop w:val="0"/>
      <w:marBottom w:val="0"/>
      <w:divBdr>
        <w:top w:val="none" w:sz="0" w:space="0" w:color="auto"/>
        <w:left w:val="none" w:sz="0" w:space="0" w:color="auto"/>
        <w:bottom w:val="none" w:sz="0" w:space="0" w:color="auto"/>
        <w:right w:val="none" w:sz="0" w:space="0" w:color="auto"/>
      </w:divBdr>
    </w:div>
    <w:div w:id="1351881084">
      <w:bodyDiv w:val="1"/>
      <w:marLeft w:val="0"/>
      <w:marRight w:val="0"/>
      <w:marTop w:val="0"/>
      <w:marBottom w:val="0"/>
      <w:divBdr>
        <w:top w:val="none" w:sz="0" w:space="0" w:color="auto"/>
        <w:left w:val="none" w:sz="0" w:space="0" w:color="auto"/>
        <w:bottom w:val="none" w:sz="0" w:space="0" w:color="auto"/>
        <w:right w:val="none" w:sz="0" w:space="0" w:color="auto"/>
      </w:divBdr>
    </w:div>
    <w:div w:id="1354457993">
      <w:bodyDiv w:val="1"/>
      <w:marLeft w:val="0"/>
      <w:marRight w:val="0"/>
      <w:marTop w:val="0"/>
      <w:marBottom w:val="0"/>
      <w:divBdr>
        <w:top w:val="none" w:sz="0" w:space="0" w:color="auto"/>
        <w:left w:val="none" w:sz="0" w:space="0" w:color="auto"/>
        <w:bottom w:val="none" w:sz="0" w:space="0" w:color="auto"/>
        <w:right w:val="none" w:sz="0" w:space="0" w:color="auto"/>
      </w:divBdr>
    </w:div>
    <w:div w:id="1367753733">
      <w:bodyDiv w:val="1"/>
      <w:marLeft w:val="0"/>
      <w:marRight w:val="0"/>
      <w:marTop w:val="0"/>
      <w:marBottom w:val="0"/>
      <w:divBdr>
        <w:top w:val="none" w:sz="0" w:space="0" w:color="auto"/>
        <w:left w:val="none" w:sz="0" w:space="0" w:color="auto"/>
        <w:bottom w:val="none" w:sz="0" w:space="0" w:color="auto"/>
        <w:right w:val="none" w:sz="0" w:space="0" w:color="auto"/>
      </w:divBdr>
    </w:div>
    <w:div w:id="1367801938">
      <w:bodyDiv w:val="1"/>
      <w:marLeft w:val="0"/>
      <w:marRight w:val="0"/>
      <w:marTop w:val="0"/>
      <w:marBottom w:val="0"/>
      <w:divBdr>
        <w:top w:val="none" w:sz="0" w:space="0" w:color="auto"/>
        <w:left w:val="none" w:sz="0" w:space="0" w:color="auto"/>
        <w:bottom w:val="none" w:sz="0" w:space="0" w:color="auto"/>
        <w:right w:val="none" w:sz="0" w:space="0" w:color="auto"/>
      </w:divBdr>
    </w:div>
    <w:div w:id="1368987634">
      <w:bodyDiv w:val="1"/>
      <w:marLeft w:val="0"/>
      <w:marRight w:val="0"/>
      <w:marTop w:val="0"/>
      <w:marBottom w:val="0"/>
      <w:divBdr>
        <w:top w:val="none" w:sz="0" w:space="0" w:color="auto"/>
        <w:left w:val="none" w:sz="0" w:space="0" w:color="auto"/>
        <w:bottom w:val="none" w:sz="0" w:space="0" w:color="auto"/>
        <w:right w:val="none" w:sz="0" w:space="0" w:color="auto"/>
      </w:divBdr>
    </w:div>
    <w:div w:id="1370374652">
      <w:bodyDiv w:val="1"/>
      <w:marLeft w:val="0"/>
      <w:marRight w:val="0"/>
      <w:marTop w:val="0"/>
      <w:marBottom w:val="0"/>
      <w:divBdr>
        <w:top w:val="none" w:sz="0" w:space="0" w:color="auto"/>
        <w:left w:val="none" w:sz="0" w:space="0" w:color="auto"/>
        <w:bottom w:val="none" w:sz="0" w:space="0" w:color="auto"/>
        <w:right w:val="none" w:sz="0" w:space="0" w:color="auto"/>
      </w:divBdr>
    </w:div>
    <w:div w:id="1375349266">
      <w:bodyDiv w:val="1"/>
      <w:marLeft w:val="0"/>
      <w:marRight w:val="0"/>
      <w:marTop w:val="0"/>
      <w:marBottom w:val="0"/>
      <w:divBdr>
        <w:top w:val="none" w:sz="0" w:space="0" w:color="auto"/>
        <w:left w:val="none" w:sz="0" w:space="0" w:color="auto"/>
        <w:bottom w:val="none" w:sz="0" w:space="0" w:color="auto"/>
        <w:right w:val="none" w:sz="0" w:space="0" w:color="auto"/>
      </w:divBdr>
    </w:div>
    <w:div w:id="1388648777">
      <w:bodyDiv w:val="1"/>
      <w:marLeft w:val="0"/>
      <w:marRight w:val="0"/>
      <w:marTop w:val="0"/>
      <w:marBottom w:val="0"/>
      <w:divBdr>
        <w:top w:val="none" w:sz="0" w:space="0" w:color="auto"/>
        <w:left w:val="none" w:sz="0" w:space="0" w:color="auto"/>
        <w:bottom w:val="none" w:sz="0" w:space="0" w:color="auto"/>
        <w:right w:val="none" w:sz="0" w:space="0" w:color="auto"/>
      </w:divBdr>
    </w:div>
    <w:div w:id="1390616801">
      <w:bodyDiv w:val="1"/>
      <w:marLeft w:val="0"/>
      <w:marRight w:val="0"/>
      <w:marTop w:val="0"/>
      <w:marBottom w:val="0"/>
      <w:divBdr>
        <w:top w:val="none" w:sz="0" w:space="0" w:color="auto"/>
        <w:left w:val="none" w:sz="0" w:space="0" w:color="auto"/>
        <w:bottom w:val="none" w:sz="0" w:space="0" w:color="auto"/>
        <w:right w:val="none" w:sz="0" w:space="0" w:color="auto"/>
      </w:divBdr>
    </w:div>
    <w:div w:id="1403257282">
      <w:bodyDiv w:val="1"/>
      <w:marLeft w:val="0"/>
      <w:marRight w:val="0"/>
      <w:marTop w:val="0"/>
      <w:marBottom w:val="0"/>
      <w:divBdr>
        <w:top w:val="none" w:sz="0" w:space="0" w:color="auto"/>
        <w:left w:val="none" w:sz="0" w:space="0" w:color="auto"/>
        <w:bottom w:val="none" w:sz="0" w:space="0" w:color="auto"/>
        <w:right w:val="none" w:sz="0" w:space="0" w:color="auto"/>
      </w:divBdr>
    </w:div>
    <w:div w:id="1412115739">
      <w:bodyDiv w:val="1"/>
      <w:marLeft w:val="0"/>
      <w:marRight w:val="0"/>
      <w:marTop w:val="0"/>
      <w:marBottom w:val="0"/>
      <w:divBdr>
        <w:top w:val="none" w:sz="0" w:space="0" w:color="auto"/>
        <w:left w:val="none" w:sz="0" w:space="0" w:color="auto"/>
        <w:bottom w:val="none" w:sz="0" w:space="0" w:color="auto"/>
        <w:right w:val="none" w:sz="0" w:space="0" w:color="auto"/>
      </w:divBdr>
    </w:div>
    <w:div w:id="1416169479">
      <w:bodyDiv w:val="1"/>
      <w:marLeft w:val="0"/>
      <w:marRight w:val="0"/>
      <w:marTop w:val="0"/>
      <w:marBottom w:val="0"/>
      <w:divBdr>
        <w:top w:val="none" w:sz="0" w:space="0" w:color="auto"/>
        <w:left w:val="none" w:sz="0" w:space="0" w:color="auto"/>
        <w:bottom w:val="none" w:sz="0" w:space="0" w:color="auto"/>
        <w:right w:val="none" w:sz="0" w:space="0" w:color="auto"/>
      </w:divBdr>
    </w:div>
    <w:div w:id="1416587373">
      <w:bodyDiv w:val="1"/>
      <w:marLeft w:val="0"/>
      <w:marRight w:val="0"/>
      <w:marTop w:val="0"/>
      <w:marBottom w:val="0"/>
      <w:divBdr>
        <w:top w:val="none" w:sz="0" w:space="0" w:color="auto"/>
        <w:left w:val="none" w:sz="0" w:space="0" w:color="auto"/>
        <w:bottom w:val="none" w:sz="0" w:space="0" w:color="auto"/>
        <w:right w:val="none" w:sz="0" w:space="0" w:color="auto"/>
      </w:divBdr>
    </w:div>
    <w:div w:id="1420636075">
      <w:bodyDiv w:val="1"/>
      <w:marLeft w:val="0"/>
      <w:marRight w:val="0"/>
      <w:marTop w:val="0"/>
      <w:marBottom w:val="0"/>
      <w:divBdr>
        <w:top w:val="none" w:sz="0" w:space="0" w:color="auto"/>
        <w:left w:val="none" w:sz="0" w:space="0" w:color="auto"/>
        <w:bottom w:val="none" w:sz="0" w:space="0" w:color="auto"/>
        <w:right w:val="none" w:sz="0" w:space="0" w:color="auto"/>
      </w:divBdr>
    </w:div>
    <w:div w:id="1421489524">
      <w:bodyDiv w:val="1"/>
      <w:marLeft w:val="0"/>
      <w:marRight w:val="0"/>
      <w:marTop w:val="0"/>
      <w:marBottom w:val="0"/>
      <w:divBdr>
        <w:top w:val="none" w:sz="0" w:space="0" w:color="auto"/>
        <w:left w:val="none" w:sz="0" w:space="0" w:color="auto"/>
        <w:bottom w:val="none" w:sz="0" w:space="0" w:color="auto"/>
        <w:right w:val="none" w:sz="0" w:space="0" w:color="auto"/>
      </w:divBdr>
      <w:divsChild>
        <w:div w:id="1719893400">
          <w:marLeft w:val="0"/>
          <w:marRight w:val="0"/>
          <w:marTop w:val="0"/>
          <w:marBottom w:val="0"/>
          <w:divBdr>
            <w:top w:val="none" w:sz="0" w:space="0" w:color="auto"/>
            <w:left w:val="none" w:sz="0" w:space="0" w:color="auto"/>
            <w:bottom w:val="none" w:sz="0" w:space="0" w:color="auto"/>
            <w:right w:val="none" w:sz="0" w:space="0" w:color="auto"/>
          </w:divBdr>
          <w:divsChild>
            <w:div w:id="2134051159">
              <w:marLeft w:val="0"/>
              <w:marRight w:val="0"/>
              <w:marTop w:val="0"/>
              <w:marBottom w:val="0"/>
              <w:divBdr>
                <w:top w:val="none" w:sz="0" w:space="0" w:color="auto"/>
                <w:left w:val="none" w:sz="0" w:space="0" w:color="auto"/>
                <w:bottom w:val="none" w:sz="0" w:space="0" w:color="auto"/>
                <w:right w:val="none" w:sz="0" w:space="0" w:color="auto"/>
              </w:divBdr>
              <w:divsChild>
                <w:div w:id="1681463424">
                  <w:marLeft w:val="0"/>
                  <w:marRight w:val="0"/>
                  <w:marTop w:val="0"/>
                  <w:marBottom w:val="0"/>
                  <w:divBdr>
                    <w:top w:val="none" w:sz="0" w:space="0" w:color="auto"/>
                    <w:left w:val="none" w:sz="0" w:space="0" w:color="auto"/>
                    <w:bottom w:val="none" w:sz="0" w:space="0" w:color="auto"/>
                    <w:right w:val="none" w:sz="0" w:space="0" w:color="auto"/>
                  </w:divBdr>
                  <w:divsChild>
                    <w:div w:id="1527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3259092">
      <w:bodyDiv w:val="1"/>
      <w:marLeft w:val="0"/>
      <w:marRight w:val="0"/>
      <w:marTop w:val="0"/>
      <w:marBottom w:val="0"/>
      <w:divBdr>
        <w:top w:val="none" w:sz="0" w:space="0" w:color="auto"/>
        <w:left w:val="none" w:sz="0" w:space="0" w:color="auto"/>
        <w:bottom w:val="none" w:sz="0" w:space="0" w:color="auto"/>
        <w:right w:val="none" w:sz="0" w:space="0" w:color="auto"/>
      </w:divBdr>
    </w:div>
    <w:div w:id="1423379827">
      <w:bodyDiv w:val="1"/>
      <w:marLeft w:val="0"/>
      <w:marRight w:val="0"/>
      <w:marTop w:val="0"/>
      <w:marBottom w:val="0"/>
      <w:divBdr>
        <w:top w:val="none" w:sz="0" w:space="0" w:color="auto"/>
        <w:left w:val="none" w:sz="0" w:space="0" w:color="auto"/>
        <w:bottom w:val="none" w:sz="0" w:space="0" w:color="auto"/>
        <w:right w:val="none" w:sz="0" w:space="0" w:color="auto"/>
      </w:divBdr>
      <w:divsChild>
        <w:div w:id="763038983">
          <w:marLeft w:val="0"/>
          <w:marRight w:val="0"/>
          <w:marTop w:val="0"/>
          <w:marBottom w:val="0"/>
          <w:divBdr>
            <w:top w:val="none" w:sz="0" w:space="0" w:color="auto"/>
            <w:left w:val="none" w:sz="0" w:space="0" w:color="auto"/>
            <w:bottom w:val="none" w:sz="0" w:space="0" w:color="auto"/>
            <w:right w:val="none" w:sz="0" w:space="0" w:color="auto"/>
          </w:divBdr>
          <w:divsChild>
            <w:div w:id="1959021638">
              <w:marLeft w:val="0"/>
              <w:marRight w:val="0"/>
              <w:marTop w:val="0"/>
              <w:marBottom w:val="0"/>
              <w:divBdr>
                <w:top w:val="none" w:sz="0" w:space="0" w:color="auto"/>
                <w:left w:val="none" w:sz="0" w:space="0" w:color="auto"/>
                <w:bottom w:val="none" w:sz="0" w:space="0" w:color="auto"/>
                <w:right w:val="none" w:sz="0" w:space="0" w:color="auto"/>
              </w:divBdr>
              <w:divsChild>
                <w:div w:id="2115779965">
                  <w:marLeft w:val="0"/>
                  <w:marRight w:val="0"/>
                  <w:marTop w:val="0"/>
                  <w:marBottom w:val="0"/>
                  <w:divBdr>
                    <w:top w:val="none" w:sz="0" w:space="0" w:color="auto"/>
                    <w:left w:val="none" w:sz="0" w:space="0" w:color="auto"/>
                    <w:bottom w:val="none" w:sz="0" w:space="0" w:color="auto"/>
                    <w:right w:val="none" w:sz="0" w:space="0" w:color="auto"/>
                  </w:divBdr>
                  <w:divsChild>
                    <w:div w:id="1130056329">
                      <w:marLeft w:val="0"/>
                      <w:marRight w:val="0"/>
                      <w:marTop w:val="0"/>
                      <w:marBottom w:val="0"/>
                      <w:divBdr>
                        <w:top w:val="none" w:sz="0" w:space="0" w:color="auto"/>
                        <w:left w:val="none" w:sz="0" w:space="0" w:color="auto"/>
                        <w:bottom w:val="none" w:sz="0" w:space="0" w:color="auto"/>
                        <w:right w:val="none" w:sz="0" w:space="0" w:color="auto"/>
                      </w:divBdr>
                      <w:divsChild>
                        <w:div w:id="1000889913">
                          <w:marLeft w:val="0"/>
                          <w:marRight w:val="0"/>
                          <w:marTop w:val="0"/>
                          <w:marBottom w:val="0"/>
                          <w:divBdr>
                            <w:top w:val="none" w:sz="0" w:space="0" w:color="auto"/>
                            <w:left w:val="none" w:sz="0" w:space="0" w:color="auto"/>
                            <w:bottom w:val="none" w:sz="0" w:space="0" w:color="auto"/>
                            <w:right w:val="none" w:sz="0" w:space="0" w:color="auto"/>
                          </w:divBdr>
                          <w:divsChild>
                            <w:div w:id="153257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965580">
      <w:bodyDiv w:val="1"/>
      <w:marLeft w:val="0"/>
      <w:marRight w:val="0"/>
      <w:marTop w:val="0"/>
      <w:marBottom w:val="0"/>
      <w:divBdr>
        <w:top w:val="none" w:sz="0" w:space="0" w:color="auto"/>
        <w:left w:val="none" w:sz="0" w:space="0" w:color="auto"/>
        <w:bottom w:val="none" w:sz="0" w:space="0" w:color="auto"/>
        <w:right w:val="none" w:sz="0" w:space="0" w:color="auto"/>
      </w:divBdr>
    </w:div>
    <w:div w:id="1430003209">
      <w:bodyDiv w:val="1"/>
      <w:marLeft w:val="0"/>
      <w:marRight w:val="0"/>
      <w:marTop w:val="0"/>
      <w:marBottom w:val="0"/>
      <w:divBdr>
        <w:top w:val="none" w:sz="0" w:space="0" w:color="auto"/>
        <w:left w:val="none" w:sz="0" w:space="0" w:color="auto"/>
        <w:bottom w:val="none" w:sz="0" w:space="0" w:color="auto"/>
        <w:right w:val="none" w:sz="0" w:space="0" w:color="auto"/>
      </w:divBdr>
    </w:div>
    <w:div w:id="1430537939">
      <w:bodyDiv w:val="1"/>
      <w:marLeft w:val="0"/>
      <w:marRight w:val="0"/>
      <w:marTop w:val="0"/>
      <w:marBottom w:val="0"/>
      <w:divBdr>
        <w:top w:val="none" w:sz="0" w:space="0" w:color="auto"/>
        <w:left w:val="none" w:sz="0" w:space="0" w:color="auto"/>
        <w:bottom w:val="none" w:sz="0" w:space="0" w:color="auto"/>
        <w:right w:val="none" w:sz="0" w:space="0" w:color="auto"/>
      </w:divBdr>
    </w:div>
    <w:div w:id="1430734218">
      <w:bodyDiv w:val="1"/>
      <w:marLeft w:val="0"/>
      <w:marRight w:val="0"/>
      <w:marTop w:val="0"/>
      <w:marBottom w:val="0"/>
      <w:divBdr>
        <w:top w:val="none" w:sz="0" w:space="0" w:color="auto"/>
        <w:left w:val="none" w:sz="0" w:space="0" w:color="auto"/>
        <w:bottom w:val="none" w:sz="0" w:space="0" w:color="auto"/>
        <w:right w:val="none" w:sz="0" w:space="0" w:color="auto"/>
      </w:divBdr>
    </w:div>
    <w:div w:id="1433085049">
      <w:bodyDiv w:val="1"/>
      <w:marLeft w:val="0"/>
      <w:marRight w:val="0"/>
      <w:marTop w:val="0"/>
      <w:marBottom w:val="0"/>
      <w:divBdr>
        <w:top w:val="none" w:sz="0" w:space="0" w:color="auto"/>
        <w:left w:val="none" w:sz="0" w:space="0" w:color="auto"/>
        <w:bottom w:val="none" w:sz="0" w:space="0" w:color="auto"/>
        <w:right w:val="none" w:sz="0" w:space="0" w:color="auto"/>
      </w:divBdr>
    </w:div>
    <w:div w:id="1436942348">
      <w:bodyDiv w:val="1"/>
      <w:marLeft w:val="0"/>
      <w:marRight w:val="0"/>
      <w:marTop w:val="0"/>
      <w:marBottom w:val="0"/>
      <w:divBdr>
        <w:top w:val="none" w:sz="0" w:space="0" w:color="auto"/>
        <w:left w:val="none" w:sz="0" w:space="0" w:color="auto"/>
        <w:bottom w:val="none" w:sz="0" w:space="0" w:color="auto"/>
        <w:right w:val="none" w:sz="0" w:space="0" w:color="auto"/>
      </w:divBdr>
    </w:div>
    <w:div w:id="1438134140">
      <w:bodyDiv w:val="1"/>
      <w:marLeft w:val="0"/>
      <w:marRight w:val="0"/>
      <w:marTop w:val="0"/>
      <w:marBottom w:val="0"/>
      <w:divBdr>
        <w:top w:val="none" w:sz="0" w:space="0" w:color="auto"/>
        <w:left w:val="none" w:sz="0" w:space="0" w:color="auto"/>
        <w:bottom w:val="none" w:sz="0" w:space="0" w:color="auto"/>
        <w:right w:val="none" w:sz="0" w:space="0" w:color="auto"/>
      </w:divBdr>
    </w:div>
    <w:div w:id="1445534115">
      <w:bodyDiv w:val="1"/>
      <w:marLeft w:val="0"/>
      <w:marRight w:val="0"/>
      <w:marTop w:val="0"/>
      <w:marBottom w:val="0"/>
      <w:divBdr>
        <w:top w:val="none" w:sz="0" w:space="0" w:color="auto"/>
        <w:left w:val="none" w:sz="0" w:space="0" w:color="auto"/>
        <w:bottom w:val="none" w:sz="0" w:space="0" w:color="auto"/>
        <w:right w:val="none" w:sz="0" w:space="0" w:color="auto"/>
      </w:divBdr>
    </w:div>
    <w:div w:id="1445882611">
      <w:bodyDiv w:val="1"/>
      <w:marLeft w:val="0"/>
      <w:marRight w:val="0"/>
      <w:marTop w:val="0"/>
      <w:marBottom w:val="0"/>
      <w:divBdr>
        <w:top w:val="none" w:sz="0" w:space="0" w:color="auto"/>
        <w:left w:val="none" w:sz="0" w:space="0" w:color="auto"/>
        <w:bottom w:val="none" w:sz="0" w:space="0" w:color="auto"/>
        <w:right w:val="none" w:sz="0" w:space="0" w:color="auto"/>
      </w:divBdr>
    </w:div>
    <w:div w:id="1451053352">
      <w:bodyDiv w:val="1"/>
      <w:marLeft w:val="0"/>
      <w:marRight w:val="0"/>
      <w:marTop w:val="0"/>
      <w:marBottom w:val="0"/>
      <w:divBdr>
        <w:top w:val="none" w:sz="0" w:space="0" w:color="auto"/>
        <w:left w:val="none" w:sz="0" w:space="0" w:color="auto"/>
        <w:bottom w:val="none" w:sz="0" w:space="0" w:color="auto"/>
        <w:right w:val="none" w:sz="0" w:space="0" w:color="auto"/>
      </w:divBdr>
    </w:div>
    <w:div w:id="1453087424">
      <w:bodyDiv w:val="1"/>
      <w:marLeft w:val="0"/>
      <w:marRight w:val="0"/>
      <w:marTop w:val="0"/>
      <w:marBottom w:val="0"/>
      <w:divBdr>
        <w:top w:val="none" w:sz="0" w:space="0" w:color="auto"/>
        <w:left w:val="none" w:sz="0" w:space="0" w:color="auto"/>
        <w:bottom w:val="none" w:sz="0" w:space="0" w:color="auto"/>
        <w:right w:val="none" w:sz="0" w:space="0" w:color="auto"/>
      </w:divBdr>
    </w:div>
    <w:div w:id="1465807630">
      <w:bodyDiv w:val="1"/>
      <w:marLeft w:val="0"/>
      <w:marRight w:val="0"/>
      <w:marTop w:val="0"/>
      <w:marBottom w:val="0"/>
      <w:divBdr>
        <w:top w:val="none" w:sz="0" w:space="0" w:color="auto"/>
        <w:left w:val="none" w:sz="0" w:space="0" w:color="auto"/>
        <w:bottom w:val="none" w:sz="0" w:space="0" w:color="auto"/>
        <w:right w:val="none" w:sz="0" w:space="0" w:color="auto"/>
      </w:divBdr>
    </w:div>
    <w:div w:id="1469319839">
      <w:bodyDiv w:val="1"/>
      <w:marLeft w:val="0"/>
      <w:marRight w:val="0"/>
      <w:marTop w:val="0"/>
      <w:marBottom w:val="0"/>
      <w:divBdr>
        <w:top w:val="none" w:sz="0" w:space="0" w:color="auto"/>
        <w:left w:val="none" w:sz="0" w:space="0" w:color="auto"/>
        <w:bottom w:val="none" w:sz="0" w:space="0" w:color="auto"/>
        <w:right w:val="none" w:sz="0" w:space="0" w:color="auto"/>
      </w:divBdr>
    </w:div>
    <w:div w:id="1471510549">
      <w:bodyDiv w:val="1"/>
      <w:marLeft w:val="0"/>
      <w:marRight w:val="0"/>
      <w:marTop w:val="0"/>
      <w:marBottom w:val="0"/>
      <w:divBdr>
        <w:top w:val="none" w:sz="0" w:space="0" w:color="auto"/>
        <w:left w:val="none" w:sz="0" w:space="0" w:color="auto"/>
        <w:bottom w:val="none" w:sz="0" w:space="0" w:color="auto"/>
        <w:right w:val="none" w:sz="0" w:space="0" w:color="auto"/>
      </w:divBdr>
    </w:div>
    <w:div w:id="1476754447">
      <w:bodyDiv w:val="1"/>
      <w:marLeft w:val="0"/>
      <w:marRight w:val="0"/>
      <w:marTop w:val="0"/>
      <w:marBottom w:val="0"/>
      <w:divBdr>
        <w:top w:val="none" w:sz="0" w:space="0" w:color="auto"/>
        <w:left w:val="none" w:sz="0" w:space="0" w:color="auto"/>
        <w:bottom w:val="none" w:sz="0" w:space="0" w:color="auto"/>
        <w:right w:val="none" w:sz="0" w:space="0" w:color="auto"/>
      </w:divBdr>
    </w:div>
    <w:div w:id="1476988340">
      <w:bodyDiv w:val="1"/>
      <w:marLeft w:val="0"/>
      <w:marRight w:val="0"/>
      <w:marTop w:val="0"/>
      <w:marBottom w:val="0"/>
      <w:divBdr>
        <w:top w:val="none" w:sz="0" w:space="0" w:color="auto"/>
        <w:left w:val="none" w:sz="0" w:space="0" w:color="auto"/>
        <w:bottom w:val="none" w:sz="0" w:space="0" w:color="auto"/>
        <w:right w:val="none" w:sz="0" w:space="0" w:color="auto"/>
      </w:divBdr>
    </w:div>
    <w:div w:id="1480342232">
      <w:bodyDiv w:val="1"/>
      <w:marLeft w:val="0"/>
      <w:marRight w:val="0"/>
      <w:marTop w:val="0"/>
      <w:marBottom w:val="0"/>
      <w:divBdr>
        <w:top w:val="none" w:sz="0" w:space="0" w:color="auto"/>
        <w:left w:val="none" w:sz="0" w:space="0" w:color="auto"/>
        <w:bottom w:val="none" w:sz="0" w:space="0" w:color="auto"/>
        <w:right w:val="none" w:sz="0" w:space="0" w:color="auto"/>
      </w:divBdr>
    </w:div>
    <w:div w:id="1484079556">
      <w:bodyDiv w:val="1"/>
      <w:marLeft w:val="0"/>
      <w:marRight w:val="0"/>
      <w:marTop w:val="0"/>
      <w:marBottom w:val="0"/>
      <w:divBdr>
        <w:top w:val="none" w:sz="0" w:space="0" w:color="auto"/>
        <w:left w:val="none" w:sz="0" w:space="0" w:color="auto"/>
        <w:bottom w:val="none" w:sz="0" w:space="0" w:color="auto"/>
        <w:right w:val="none" w:sz="0" w:space="0" w:color="auto"/>
      </w:divBdr>
    </w:div>
    <w:div w:id="1487285004">
      <w:bodyDiv w:val="1"/>
      <w:marLeft w:val="0"/>
      <w:marRight w:val="0"/>
      <w:marTop w:val="0"/>
      <w:marBottom w:val="0"/>
      <w:divBdr>
        <w:top w:val="none" w:sz="0" w:space="0" w:color="auto"/>
        <w:left w:val="none" w:sz="0" w:space="0" w:color="auto"/>
        <w:bottom w:val="none" w:sz="0" w:space="0" w:color="auto"/>
        <w:right w:val="none" w:sz="0" w:space="0" w:color="auto"/>
      </w:divBdr>
    </w:div>
    <w:div w:id="1487938799">
      <w:bodyDiv w:val="1"/>
      <w:marLeft w:val="0"/>
      <w:marRight w:val="0"/>
      <w:marTop w:val="0"/>
      <w:marBottom w:val="0"/>
      <w:divBdr>
        <w:top w:val="none" w:sz="0" w:space="0" w:color="auto"/>
        <w:left w:val="none" w:sz="0" w:space="0" w:color="auto"/>
        <w:bottom w:val="none" w:sz="0" w:space="0" w:color="auto"/>
        <w:right w:val="none" w:sz="0" w:space="0" w:color="auto"/>
      </w:divBdr>
    </w:div>
    <w:div w:id="1498031585">
      <w:bodyDiv w:val="1"/>
      <w:marLeft w:val="0"/>
      <w:marRight w:val="0"/>
      <w:marTop w:val="0"/>
      <w:marBottom w:val="0"/>
      <w:divBdr>
        <w:top w:val="none" w:sz="0" w:space="0" w:color="auto"/>
        <w:left w:val="none" w:sz="0" w:space="0" w:color="auto"/>
        <w:bottom w:val="none" w:sz="0" w:space="0" w:color="auto"/>
        <w:right w:val="none" w:sz="0" w:space="0" w:color="auto"/>
      </w:divBdr>
    </w:div>
    <w:div w:id="1499887556">
      <w:bodyDiv w:val="1"/>
      <w:marLeft w:val="0"/>
      <w:marRight w:val="0"/>
      <w:marTop w:val="0"/>
      <w:marBottom w:val="0"/>
      <w:divBdr>
        <w:top w:val="none" w:sz="0" w:space="0" w:color="auto"/>
        <w:left w:val="none" w:sz="0" w:space="0" w:color="auto"/>
        <w:bottom w:val="none" w:sz="0" w:space="0" w:color="auto"/>
        <w:right w:val="none" w:sz="0" w:space="0" w:color="auto"/>
      </w:divBdr>
    </w:div>
    <w:div w:id="1503662247">
      <w:bodyDiv w:val="1"/>
      <w:marLeft w:val="0"/>
      <w:marRight w:val="0"/>
      <w:marTop w:val="0"/>
      <w:marBottom w:val="0"/>
      <w:divBdr>
        <w:top w:val="none" w:sz="0" w:space="0" w:color="auto"/>
        <w:left w:val="none" w:sz="0" w:space="0" w:color="auto"/>
        <w:bottom w:val="none" w:sz="0" w:space="0" w:color="auto"/>
        <w:right w:val="none" w:sz="0" w:space="0" w:color="auto"/>
      </w:divBdr>
    </w:div>
    <w:div w:id="1505196633">
      <w:bodyDiv w:val="1"/>
      <w:marLeft w:val="0"/>
      <w:marRight w:val="0"/>
      <w:marTop w:val="0"/>
      <w:marBottom w:val="0"/>
      <w:divBdr>
        <w:top w:val="none" w:sz="0" w:space="0" w:color="auto"/>
        <w:left w:val="none" w:sz="0" w:space="0" w:color="auto"/>
        <w:bottom w:val="none" w:sz="0" w:space="0" w:color="auto"/>
        <w:right w:val="none" w:sz="0" w:space="0" w:color="auto"/>
      </w:divBdr>
    </w:div>
    <w:div w:id="1518814892">
      <w:bodyDiv w:val="1"/>
      <w:marLeft w:val="0"/>
      <w:marRight w:val="0"/>
      <w:marTop w:val="0"/>
      <w:marBottom w:val="0"/>
      <w:divBdr>
        <w:top w:val="none" w:sz="0" w:space="0" w:color="auto"/>
        <w:left w:val="none" w:sz="0" w:space="0" w:color="auto"/>
        <w:bottom w:val="none" w:sz="0" w:space="0" w:color="auto"/>
        <w:right w:val="none" w:sz="0" w:space="0" w:color="auto"/>
      </w:divBdr>
    </w:div>
    <w:div w:id="1519469964">
      <w:bodyDiv w:val="1"/>
      <w:marLeft w:val="0"/>
      <w:marRight w:val="0"/>
      <w:marTop w:val="0"/>
      <w:marBottom w:val="0"/>
      <w:divBdr>
        <w:top w:val="none" w:sz="0" w:space="0" w:color="auto"/>
        <w:left w:val="none" w:sz="0" w:space="0" w:color="auto"/>
        <w:bottom w:val="none" w:sz="0" w:space="0" w:color="auto"/>
        <w:right w:val="none" w:sz="0" w:space="0" w:color="auto"/>
      </w:divBdr>
    </w:div>
    <w:div w:id="1519924969">
      <w:bodyDiv w:val="1"/>
      <w:marLeft w:val="0"/>
      <w:marRight w:val="0"/>
      <w:marTop w:val="0"/>
      <w:marBottom w:val="0"/>
      <w:divBdr>
        <w:top w:val="none" w:sz="0" w:space="0" w:color="auto"/>
        <w:left w:val="none" w:sz="0" w:space="0" w:color="auto"/>
        <w:bottom w:val="none" w:sz="0" w:space="0" w:color="auto"/>
        <w:right w:val="none" w:sz="0" w:space="0" w:color="auto"/>
      </w:divBdr>
    </w:div>
    <w:div w:id="1520001831">
      <w:bodyDiv w:val="1"/>
      <w:marLeft w:val="0"/>
      <w:marRight w:val="0"/>
      <w:marTop w:val="0"/>
      <w:marBottom w:val="0"/>
      <w:divBdr>
        <w:top w:val="none" w:sz="0" w:space="0" w:color="auto"/>
        <w:left w:val="none" w:sz="0" w:space="0" w:color="auto"/>
        <w:bottom w:val="none" w:sz="0" w:space="0" w:color="auto"/>
        <w:right w:val="none" w:sz="0" w:space="0" w:color="auto"/>
      </w:divBdr>
    </w:div>
    <w:div w:id="1520462123">
      <w:bodyDiv w:val="1"/>
      <w:marLeft w:val="0"/>
      <w:marRight w:val="0"/>
      <w:marTop w:val="0"/>
      <w:marBottom w:val="0"/>
      <w:divBdr>
        <w:top w:val="none" w:sz="0" w:space="0" w:color="auto"/>
        <w:left w:val="none" w:sz="0" w:space="0" w:color="auto"/>
        <w:bottom w:val="none" w:sz="0" w:space="0" w:color="auto"/>
        <w:right w:val="none" w:sz="0" w:space="0" w:color="auto"/>
      </w:divBdr>
    </w:div>
    <w:div w:id="1520972625">
      <w:bodyDiv w:val="1"/>
      <w:marLeft w:val="0"/>
      <w:marRight w:val="0"/>
      <w:marTop w:val="0"/>
      <w:marBottom w:val="0"/>
      <w:divBdr>
        <w:top w:val="none" w:sz="0" w:space="0" w:color="auto"/>
        <w:left w:val="none" w:sz="0" w:space="0" w:color="auto"/>
        <w:bottom w:val="none" w:sz="0" w:space="0" w:color="auto"/>
        <w:right w:val="none" w:sz="0" w:space="0" w:color="auto"/>
      </w:divBdr>
    </w:div>
    <w:div w:id="1523014344">
      <w:bodyDiv w:val="1"/>
      <w:marLeft w:val="0"/>
      <w:marRight w:val="0"/>
      <w:marTop w:val="0"/>
      <w:marBottom w:val="0"/>
      <w:divBdr>
        <w:top w:val="none" w:sz="0" w:space="0" w:color="auto"/>
        <w:left w:val="none" w:sz="0" w:space="0" w:color="auto"/>
        <w:bottom w:val="none" w:sz="0" w:space="0" w:color="auto"/>
        <w:right w:val="none" w:sz="0" w:space="0" w:color="auto"/>
      </w:divBdr>
    </w:div>
    <w:div w:id="1532721244">
      <w:bodyDiv w:val="1"/>
      <w:marLeft w:val="0"/>
      <w:marRight w:val="0"/>
      <w:marTop w:val="0"/>
      <w:marBottom w:val="0"/>
      <w:divBdr>
        <w:top w:val="none" w:sz="0" w:space="0" w:color="auto"/>
        <w:left w:val="none" w:sz="0" w:space="0" w:color="auto"/>
        <w:bottom w:val="none" w:sz="0" w:space="0" w:color="auto"/>
        <w:right w:val="none" w:sz="0" w:space="0" w:color="auto"/>
      </w:divBdr>
    </w:div>
    <w:div w:id="1534343541">
      <w:bodyDiv w:val="1"/>
      <w:marLeft w:val="0"/>
      <w:marRight w:val="0"/>
      <w:marTop w:val="0"/>
      <w:marBottom w:val="0"/>
      <w:divBdr>
        <w:top w:val="none" w:sz="0" w:space="0" w:color="auto"/>
        <w:left w:val="none" w:sz="0" w:space="0" w:color="auto"/>
        <w:bottom w:val="none" w:sz="0" w:space="0" w:color="auto"/>
        <w:right w:val="none" w:sz="0" w:space="0" w:color="auto"/>
      </w:divBdr>
    </w:div>
    <w:div w:id="1535580903">
      <w:bodyDiv w:val="1"/>
      <w:marLeft w:val="0"/>
      <w:marRight w:val="0"/>
      <w:marTop w:val="0"/>
      <w:marBottom w:val="0"/>
      <w:divBdr>
        <w:top w:val="none" w:sz="0" w:space="0" w:color="auto"/>
        <w:left w:val="none" w:sz="0" w:space="0" w:color="auto"/>
        <w:bottom w:val="none" w:sz="0" w:space="0" w:color="auto"/>
        <w:right w:val="none" w:sz="0" w:space="0" w:color="auto"/>
      </w:divBdr>
    </w:div>
    <w:div w:id="1539783415">
      <w:bodyDiv w:val="1"/>
      <w:marLeft w:val="0"/>
      <w:marRight w:val="0"/>
      <w:marTop w:val="0"/>
      <w:marBottom w:val="0"/>
      <w:divBdr>
        <w:top w:val="none" w:sz="0" w:space="0" w:color="auto"/>
        <w:left w:val="none" w:sz="0" w:space="0" w:color="auto"/>
        <w:bottom w:val="none" w:sz="0" w:space="0" w:color="auto"/>
        <w:right w:val="none" w:sz="0" w:space="0" w:color="auto"/>
      </w:divBdr>
    </w:div>
    <w:div w:id="1539970447">
      <w:bodyDiv w:val="1"/>
      <w:marLeft w:val="0"/>
      <w:marRight w:val="0"/>
      <w:marTop w:val="0"/>
      <w:marBottom w:val="0"/>
      <w:divBdr>
        <w:top w:val="none" w:sz="0" w:space="0" w:color="auto"/>
        <w:left w:val="none" w:sz="0" w:space="0" w:color="auto"/>
        <w:bottom w:val="none" w:sz="0" w:space="0" w:color="auto"/>
        <w:right w:val="none" w:sz="0" w:space="0" w:color="auto"/>
      </w:divBdr>
    </w:div>
    <w:div w:id="1540387753">
      <w:bodyDiv w:val="1"/>
      <w:marLeft w:val="0"/>
      <w:marRight w:val="0"/>
      <w:marTop w:val="0"/>
      <w:marBottom w:val="0"/>
      <w:divBdr>
        <w:top w:val="none" w:sz="0" w:space="0" w:color="auto"/>
        <w:left w:val="none" w:sz="0" w:space="0" w:color="auto"/>
        <w:bottom w:val="none" w:sz="0" w:space="0" w:color="auto"/>
        <w:right w:val="none" w:sz="0" w:space="0" w:color="auto"/>
      </w:divBdr>
    </w:div>
    <w:div w:id="1540849589">
      <w:bodyDiv w:val="1"/>
      <w:marLeft w:val="0"/>
      <w:marRight w:val="0"/>
      <w:marTop w:val="0"/>
      <w:marBottom w:val="0"/>
      <w:divBdr>
        <w:top w:val="none" w:sz="0" w:space="0" w:color="auto"/>
        <w:left w:val="none" w:sz="0" w:space="0" w:color="auto"/>
        <w:bottom w:val="none" w:sz="0" w:space="0" w:color="auto"/>
        <w:right w:val="none" w:sz="0" w:space="0" w:color="auto"/>
      </w:divBdr>
    </w:div>
    <w:div w:id="1545559915">
      <w:bodyDiv w:val="1"/>
      <w:marLeft w:val="0"/>
      <w:marRight w:val="0"/>
      <w:marTop w:val="0"/>
      <w:marBottom w:val="0"/>
      <w:divBdr>
        <w:top w:val="none" w:sz="0" w:space="0" w:color="auto"/>
        <w:left w:val="none" w:sz="0" w:space="0" w:color="auto"/>
        <w:bottom w:val="none" w:sz="0" w:space="0" w:color="auto"/>
        <w:right w:val="none" w:sz="0" w:space="0" w:color="auto"/>
      </w:divBdr>
    </w:div>
    <w:div w:id="1547520081">
      <w:bodyDiv w:val="1"/>
      <w:marLeft w:val="0"/>
      <w:marRight w:val="0"/>
      <w:marTop w:val="0"/>
      <w:marBottom w:val="0"/>
      <w:divBdr>
        <w:top w:val="none" w:sz="0" w:space="0" w:color="auto"/>
        <w:left w:val="none" w:sz="0" w:space="0" w:color="auto"/>
        <w:bottom w:val="none" w:sz="0" w:space="0" w:color="auto"/>
        <w:right w:val="none" w:sz="0" w:space="0" w:color="auto"/>
      </w:divBdr>
    </w:div>
    <w:div w:id="1554846156">
      <w:bodyDiv w:val="1"/>
      <w:marLeft w:val="0"/>
      <w:marRight w:val="0"/>
      <w:marTop w:val="0"/>
      <w:marBottom w:val="0"/>
      <w:divBdr>
        <w:top w:val="none" w:sz="0" w:space="0" w:color="auto"/>
        <w:left w:val="none" w:sz="0" w:space="0" w:color="auto"/>
        <w:bottom w:val="none" w:sz="0" w:space="0" w:color="auto"/>
        <w:right w:val="none" w:sz="0" w:space="0" w:color="auto"/>
      </w:divBdr>
    </w:div>
    <w:div w:id="1555390780">
      <w:bodyDiv w:val="1"/>
      <w:marLeft w:val="0"/>
      <w:marRight w:val="0"/>
      <w:marTop w:val="0"/>
      <w:marBottom w:val="0"/>
      <w:divBdr>
        <w:top w:val="none" w:sz="0" w:space="0" w:color="auto"/>
        <w:left w:val="none" w:sz="0" w:space="0" w:color="auto"/>
        <w:bottom w:val="none" w:sz="0" w:space="0" w:color="auto"/>
        <w:right w:val="none" w:sz="0" w:space="0" w:color="auto"/>
      </w:divBdr>
    </w:div>
    <w:div w:id="1555965963">
      <w:bodyDiv w:val="1"/>
      <w:marLeft w:val="0"/>
      <w:marRight w:val="0"/>
      <w:marTop w:val="0"/>
      <w:marBottom w:val="0"/>
      <w:divBdr>
        <w:top w:val="none" w:sz="0" w:space="0" w:color="auto"/>
        <w:left w:val="none" w:sz="0" w:space="0" w:color="auto"/>
        <w:bottom w:val="none" w:sz="0" w:space="0" w:color="auto"/>
        <w:right w:val="none" w:sz="0" w:space="0" w:color="auto"/>
      </w:divBdr>
    </w:div>
    <w:div w:id="1559239738">
      <w:bodyDiv w:val="1"/>
      <w:marLeft w:val="0"/>
      <w:marRight w:val="0"/>
      <w:marTop w:val="0"/>
      <w:marBottom w:val="0"/>
      <w:divBdr>
        <w:top w:val="none" w:sz="0" w:space="0" w:color="auto"/>
        <w:left w:val="none" w:sz="0" w:space="0" w:color="auto"/>
        <w:bottom w:val="none" w:sz="0" w:space="0" w:color="auto"/>
        <w:right w:val="none" w:sz="0" w:space="0" w:color="auto"/>
      </w:divBdr>
    </w:div>
    <w:div w:id="1561676603">
      <w:bodyDiv w:val="1"/>
      <w:marLeft w:val="0"/>
      <w:marRight w:val="0"/>
      <w:marTop w:val="0"/>
      <w:marBottom w:val="0"/>
      <w:divBdr>
        <w:top w:val="none" w:sz="0" w:space="0" w:color="auto"/>
        <w:left w:val="none" w:sz="0" w:space="0" w:color="auto"/>
        <w:bottom w:val="none" w:sz="0" w:space="0" w:color="auto"/>
        <w:right w:val="none" w:sz="0" w:space="0" w:color="auto"/>
      </w:divBdr>
    </w:div>
    <w:div w:id="1567842640">
      <w:bodyDiv w:val="1"/>
      <w:marLeft w:val="0"/>
      <w:marRight w:val="0"/>
      <w:marTop w:val="0"/>
      <w:marBottom w:val="0"/>
      <w:divBdr>
        <w:top w:val="none" w:sz="0" w:space="0" w:color="auto"/>
        <w:left w:val="none" w:sz="0" w:space="0" w:color="auto"/>
        <w:bottom w:val="none" w:sz="0" w:space="0" w:color="auto"/>
        <w:right w:val="none" w:sz="0" w:space="0" w:color="auto"/>
      </w:divBdr>
    </w:div>
    <w:div w:id="1573152632">
      <w:bodyDiv w:val="1"/>
      <w:marLeft w:val="0"/>
      <w:marRight w:val="0"/>
      <w:marTop w:val="0"/>
      <w:marBottom w:val="0"/>
      <w:divBdr>
        <w:top w:val="none" w:sz="0" w:space="0" w:color="auto"/>
        <w:left w:val="none" w:sz="0" w:space="0" w:color="auto"/>
        <w:bottom w:val="none" w:sz="0" w:space="0" w:color="auto"/>
        <w:right w:val="none" w:sz="0" w:space="0" w:color="auto"/>
      </w:divBdr>
    </w:div>
    <w:div w:id="1574001372">
      <w:bodyDiv w:val="1"/>
      <w:marLeft w:val="0"/>
      <w:marRight w:val="0"/>
      <w:marTop w:val="0"/>
      <w:marBottom w:val="0"/>
      <w:divBdr>
        <w:top w:val="none" w:sz="0" w:space="0" w:color="auto"/>
        <w:left w:val="none" w:sz="0" w:space="0" w:color="auto"/>
        <w:bottom w:val="none" w:sz="0" w:space="0" w:color="auto"/>
        <w:right w:val="none" w:sz="0" w:space="0" w:color="auto"/>
      </w:divBdr>
    </w:div>
    <w:div w:id="1577934619">
      <w:bodyDiv w:val="1"/>
      <w:marLeft w:val="0"/>
      <w:marRight w:val="0"/>
      <w:marTop w:val="0"/>
      <w:marBottom w:val="0"/>
      <w:divBdr>
        <w:top w:val="none" w:sz="0" w:space="0" w:color="auto"/>
        <w:left w:val="none" w:sz="0" w:space="0" w:color="auto"/>
        <w:bottom w:val="none" w:sz="0" w:space="0" w:color="auto"/>
        <w:right w:val="none" w:sz="0" w:space="0" w:color="auto"/>
      </w:divBdr>
    </w:div>
    <w:div w:id="1579171766">
      <w:bodyDiv w:val="1"/>
      <w:marLeft w:val="0"/>
      <w:marRight w:val="0"/>
      <w:marTop w:val="0"/>
      <w:marBottom w:val="0"/>
      <w:divBdr>
        <w:top w:val="none" w:sz="0" w:space="0" w:color="auto"/>
        <w:left w:val="none" w:sz="0" w:space="0" w:color="auto"/>
        <w:bottom w:val="none" w:sz="0" w:space="0" w:color="auto"/>
        <w:right w:val="none" w:sz="0" w:space="0" w:color="auto"/>
      </w:divBdr>
    </w:div>
    <w:div w:id="1581405279">
      <w:bodyDiv w:val="1"/>
      <w:marLeft w:val="0"/>
      <w:marRight w:val="0"/>
      <w:marTop w:val="0"/>
      <w:marBottom w:val="0"/>
      <w:divBdr>
        <w:top w:val="none" w:sz="0" w:space="0" w:color="auto"/>
        <w:left w:val="none" w:sz="0" w:space="0" w:color="auto"/>
        <w:bottom w:val="none" w:sz="0" w:space="0" w:color="auto"/>
        <w:right w:val="none" w:sz="0" w:space="0" w:color="auto"/>
      </w:divBdr>
    </w:div>
    <w:div w:id="1584340713">
      <w:bodyDiv w:val="1"/>
      <w:marLeft w:val="0"/>
      <w:marRight w:val="0"/>
      <w:marTop w:val="0"/>
      <w:marBottom w:val="0"/>
      <w:divBdr>
        <w:top w:val="none" w:sz="0" w:space="0" w:color="auto"/>
        <w:left w:val="none" w:sz="0" w:space="0" w:color="auto"/>
        <w:bottom w:val="none" w:sz="0" w:space="0" w:color="auto"/>
        <w:right w:val="none" w:sz="0" w:space="0" w:color="auto"/>
      </w:divBdr>
    </w:div>
    <w:div w:id="1584682976">
      <w:bodyDiv w:val="1"/>
      <w:marLeft w:val="0"/>
      <w:marRight w:val="0"/>
      <w:marTop w:val="0"/>
      <w:marBottom w:val="0"/>
      <w:divBdr>
        <w:top w:val="none" w:sz="0" w:space="0" w:color="auto"/>
        <w:left w:val="none" w:sz="0" w:space="0" w:color="auto"/>
        <w:bottom w:val="none" w:sz="0" w:space="0" w:color="auto"/>
        <w:right w:val="none" w:sz="0" w:space="0" w:color="auto"/>
      </w:divBdr>
    </w:div>
    <w:div w:id="1585262922">
      <w:bodyDiv w:val="1"/>
      <w:marLeft w:val="0"/>
      <w:marRight w:val="0"/>
      <w:marTop w:val="0"/>
      <w:marBottom w:val="0"/>
      <w:divBdr>
        <w:top w:val="none" w:sz="0" w:space="0" w:color="auto"/>
        <w:left w:val="none" w:sz="0" w:space="0" w:color="auto"/>
        <w:bottom w:val="none" w:sz="0" w:space="0" w:color="auto"/>
        <w:right w:val="none" w:sz="0" w:space="0" w:color="auto"/>
      </w:divBdr>
    </w:div>
    <w:div w:id="1586843122">
      <w:bodyDiv w:val="1"/>
      <w:marLeft w:val="0"/>
      <w:marRight w:val="0"/>
      <w:marTop w:val="0"/>
      <w:marBottom w:val="0"/>
      <w:divBdr>
        <w:top w:val="none" w:sz="0" w:space="0" w:color="auto"/>
        <w:left w:val="none" w:sz="0" w:space="0" w:color="auto"/>
        <w:bottom w:val="none" w:sz="0" w:space="0" w:color="auto"/>
        <w:right w:val="none" w:sz="0" w:space="0" w:color="auto"/>
      </w:divBdr>
    </w:div>
    <w:div w:id="1594629723">
      <w:bodyDiv w:val="1"/>
      <w:marLeft w:val="0"/>
      <w:marRight w:val="0"/>
      <w:marTop w:val="0"/>
      <w:marBottom w:val="0"/>
      <w:divBdr>
        <w:top w:val="none" w:sz="0" w:space="0" w:color="auto"/>
        <w:left w:val="none" w:sz="0" w:space="0" w:color="auto"/>
        <w:bottom w:val="none" w:sz="0" w:space="0" w:color="auto"/>
        <w:right w:val="none" w:sz="0" w:space="0" w:color="auto"/>
      </w:divBdr>
    </w:div>
    <w:div w:id="1595474554">
      <w:bodyDiv w:val="1"/>
      <w:marLeft w:val="0"/>
      <w:marRight w:val="0"/>
      <w:marTop w:val="0"/>
      <w:marBottom w:val="0"/>
      <w:divBdr>
        <w:top w:val="none" w:sz="0" w:space="0" w:color="auto"/>
        <w:left w:val="none" w:sz="0" w:space="0" w:color="auto"/>
        <w:bottom w:val="none" w:sz="0" w:space="0" w:color="auto"/>
        <w:right w:val="none" w:sz="0" w:space="0" w:color="auto"/>
      </w:divBdr>
    </w:div>
    <w:div w:id="1599482164">
      <w:bodyDiv w:val="1"/>
      <w:marLeft w:val="0"/>
      <w:marRight w:val="0"/>
      <w:marTop w:val="0"/>
      <w:marBottom w:val="0"/>
      <w:divBdr>
        <w:top w:val="none" w:sz="0" w:space="0" w:color="auto"/>
        <w:left w:val="none" w:sz="0" w:space="0" w:color="auto"/>
        <w:bottom w:val="none" w:sz="0" w:space="0" w:color="auto"/>
        <w:right w:val="none" w:sz="0" w:space="0" w:color="auto"/>
      </w:divBdr>
    </w:div>
    <w:div w:id="1600068623">
      <w:bodyDiv w:val="1"/>
      <w:marLeft w:val="0"/>
      <w:marRight w:val="0"/>
      <w:marTop w:val="0"/>
      <w:marBottom w:val="0"/>
      <w:divBdr>
        <w:top w:val="none" w:sz="0" w:space="0" w:color="auto"/>
        <w:left w:val="none" w:sz="0" w:space="0" w:color="auto"/>
        <w:bottom w:val="none" w:sz="0" w:space="0" w:color="auto"/>
        <w:right w:val="none" w:sz="0" w:space="0" w:color="auto"/>
      </w:divBdr>
    </w:div>
    <w:div w:id="1601180613">
      <w:bodyDiv w:val="1"/>
      <w:marLeft w:val="0"/>
      <w:marRight w:val="0"/>
      <w:marTop w:val="0"/>
      <w:marBottom w:val="0"/>
      <w:divBdr>
        <w:top w:val="none" w:sz="0" w:space="0" w:color="auto"/>
        <w:left w:val="none" w:sz="0" w:space="0" w:color="auto"/>
        <w:bottom w:val="none" w:sz="0" w:space="0" w:color="auto"/>
        <w:right w:val="none" w:sz="0" w:space="0" w:color="auto"/>
      </w:divBdr>
    </w:div>
    <w:div w:id="1606232909">
      <w:bodyDiv w:val="1"/>
      <w:marLeft w:val="0"/>
      <w:marRight w:val="0"/>
      <w:marTop w:val="0"/>
      <w:marBottom w:val="0"/>
      <w:divBdr>
        <w:top w:val="none" w:sz="0" w:space="0" w:color="auto"/>
        <w:left w:val="none" w:sz="0" w:space="0" w:color="auto"/>
        <w:bottom w:val="none" w:sz="0" w:space="0" w:color="auto"/>
        <w:right w:val="none" w:sz="0" w:space="0" w:color="auto"/>
      </w:divBdr>
    </w:div>
    <w:div w:id="1607344397">
      <w:bodyDiv w:val="1"/>
      <w:marLeft w:val="0"/>
      <w:marRight w:val="0"/>
      <w:marTop w:val="0"/>
      <w:marBottom w:val="0"/>
      <w:divBdr>
        <w:top w:val="none" w:sz="0" w:space="0" w:color="auto"/>
        <w:left w:val="none" w:sz="0" w:space="0" w:color="auto"/>
        <w:bottom w:val="none" w:sz="0" w:space="0" w:color="auto"/>
        <w:right w:val="none" w:sz="0" w:space="0" w:color="auto"/>
      </w:divBdr>
    </w:div>
    <w:div w:id="1617059003">
      <w:bodyDiv w:val="1"/>
      <w:marLeft w:val="0"/>
      <w:marRight w:val="0"/>
      <w:marTop w:val="0"/>
      <w:marBottom w:val="0"/>
      <w:divBdr>
        <w:top w:val="none" w:sz="0" w:space="0" w:color="auto"/>
        <w:left w:val="none" w:sz="0" w:space="0" w:color="auto"/>
        <w:bottom w:val="none" w:sz="0" w:space="0" w:color="auto"/>
        <w:right w:val="none" w:sz="0" w:space="0" w:color="auto"/>
      </w:divBdr>
      <w:divsChild>
        <w:div w:id="201207561">
          <w:marLeft w:val="0"/>
          <w:marRight w:val="0"/>
          <w:marTop w:val="0"/>
          <w:marBottom w:val="0"/>
          <w:divBdr>
            <w:top w:val="none" w:sz="0" w:space="0" w:color="auto"/>
            <w:left w:val="none" w:sz="0" w:space="0" w:color="auto"/>
            <w:bottom w:val="none" w:sz="0" w:space="0" w:color="auto"/>
            <w:right w:val="none" w:sz="0" w:space="0" w:color="auto"/>
          </w:divBdr>
        </w:div>
        <w:div w:id="91248423">
          <w:marLeft w:val="0"/>
          <w:marRight w:val="0"/>
          <w:marTop w:val="0"/>
          <w:marBottom w:val="0"/>
          <w:divBdr>
            <w:top w:val="none" w:sz="0" w:space="0" w:color="auto"/>
            <w:left w:val="none" w:sz="0" w:space="0" w:color="auto"/>
            <w:bottom w:val="none" w:sz="0" w:space="0" w:color="auto"/>
            <w:right w:val="none" w:sz="0" w:space="0" w:color="auto"/>
          </w:divBdr>
        </w:div>
        <w:div w:id="476186670">
          <w:marLeft w:val="0"/>
          <w:marRight w:val="0"/>
          <w:marTop w:val="0"/>
          <w:marBottom w:val="0"/>
          <w:divBdr>
            <w:top w:val="none" w:sz="0" w:space="0" w:color="auto"/>
            <w:left w:val="none" w:sz="0" w:space="0" w:color="auto"/>
            <w:bottom w:val="none" w:sz="0" w:space="0" w:color="auto"/>
            <w:right w:val="none" w:sz="0" w:space="0" w:color="auto"/>
          </w:divBdr>
        </w:div>
        <w:div w:id="1412775526">
          <w:marLeft w:val="0"/>
          <w:marRight w:val="0"/>
          <w:marTop w:val="0"/>
          <w:marBottom w:val="0"/>
          <w:divBdr>
            <w:top w:val="none" w:sz="0" w:space="0" w:color="auto"/>
            <w:left w:val="none" w:sz="0" w:space="0" w:color="auto"/>
            <w:bottom w:val="none" w:sz="0" w:space="0" w:color="auto"/>
            <w:right w:val="none" w:sz="0" w:space="0" w:color="auto"/>
          </w:divBdr>
        </w:div>
      </w:divsChild>
    </w:div>
    <w:div w:id="1624074041">
      <w:bodyDiv w:val="1"/>
      <w:marLeft w:val="0"/>
      <w:marRight w:val="0"/>
      <w:marTop w:val="0"/>
      <w:marBottom w:val="0"/>
      <w:divBdr>
        <w:top w:val="none" w:sz="0" w:space="0" w:color="auto"/>
        <w:left w:val="none" w:sz="0" w:space="0" w:color="auto"/>
        <w:bottom w:val="none" w:sz="0" w:space="0" w:color="auto"/>
        <w:right w:val="none" w:sz="0" w:space="0" w:color="auto"/>
      </w:divBdr>
    </w:div>
    <w:div w:id="1627078864">
      <w:bodyDiv w:val="1"/>
      <w:marLeft w:val="0"/>
      <w:marRight w:val="0"/>
      <w:marTop w:val="0"/>
      <w:marBottom w:val="0"/>
      <w:divBdr>
        <w:top w:val="none" w:sz="0" w:space="0" w:color="auto"/>
        <w:left w:val="none" w:sz="0" w:space="0" w:color="auto"/>
        <w:bottom w:val="none" w:sz="0" w:space="0" w:color="auto"/>
        <w:right w:val="none" w:sz="0" w:space="0" w:color="auto"/>
      </w:divBdr>
    </w:div>
    <w:div w:id="1638148699">
      <w:bodyDiv w:val="1"/>
      <w:marLeft w:val="0"/>
      <w:marRight w:val="0"/>
      <w:marTop w:val="0"/>
      <w:marBottom w:val="0"/>
      <w:divBdr>
        <w:top w:val="none" w:sz="0" w:space="0" w:color="auto"/>
        <w:left w:val="none" w:sz="0" w:space="0" w:color="auto"/>
        <w:bottom w:val="none" w:sz="0" w:space="0" w:color="auto"/>
        <w:right w:val="none" w:sz="0" w:space="0" w:color="auto"/>
      </w:divBdr>
    </w:div>
    <w:div w:id="1643080355">
      <w:bodyDiv w:val="1"/>
      <w:marLeft w:val="0"/>
      <w:marRight w:val="0"/>
      <w:marTop w:val="0"/>
      <w:marBottom w:val="0"/>
      <w:divBdr>
        <w:top w:val="none" w:sz="0" w:space="0" w:color="auto"/>
        <w:left w:val="none" w:sz="0" w:space="0" w:color="auto"/>
        <w:bottom w:val="none" w:sz="0" w:space="0" w:color="auto"/>
        <w:right w:val="none" w:sz="0" w:space="0" w:color="auto"/>
      </w:divBdr>
    </w:div>
    <w:div w:id="1647588694">
      <w:bodyDiv w:val="1"/>
      <w:marLeft w:val="0"/>
      <w:marRight w:val="0"/>
      <w:marTop w:val="0"/>
      <w:marBottom w:val="0"/>
      <w:divBdr>
        <w:top w:val="none" w:sz="0" w:space="0" w:color="auto"/>
        <w:left w:val="none" w:sz="0" w:space="0" w:color="auto"/>
        <w:bottom w:val="none" w:sz="0" w:space="0" w:color="auto"/>
        <w:right w:val="none" w:sz="0" w:space="0" w:color="auto"/>
      </w:divBdr>
    </w:div>
    <w:div w:id="1652977065">
      <w:bodyDiv w:val="1"/>
      <w:marLeft w:val="0"/>
      <w:marRight w:val="0"/>
      <w:marTop w:val="0"/>
      <w:marBottom w:val="0"/>
      <w:divBdr>
        <w:top w:val="none" w:sz="0" w:space="0" w:color="auto"/>
        <w:left w:val="none" w:sz="0" w:space="0" w:color="auto"/>
        <w:bottom w:val="none" w:sz="0" w:space="0" w:color="auto"/>
        <w:right w:val="none" w:sz="0" w:space="0" w:color="auto"/>
      </w:divBdr>
    </w:div>
    <w:div w:id="1661885230">
      <w:bodyDiv w:val="1"/>
      <w:marLeft w:val="0"/>
      <w:marRight w:val="0"/>
      <w:marTop w:val="0"/>
      <w:marBottom w:val="0"/>
      <w:divBdr>
        <w:top w:val="none" w:sz="0" w:space="0" w:color="auto"/>
        <w:left w:val="none" w:sz="0" w:space="0" w:color="auto"/>
        <w:bottom w:val="none" w:sz="0" w:space="0" w:color="auto"/>
        <w:right w:val="none" w:sz="0" w:space="0" w:color="auto"/>
      </w:divBdr>
    </w:div>
    <w:div w:id="1665815536">
      <w:bodyDiv w:val="1"/>
      <w:marLeft w:val="0"/>
      <w:marRight w:val="0"/>
      <w:marTop w:val="0"/>
      <w:marBottom w:val="0"/>
      <w:divBdr>
        <w:top w:val="none" w:sz="0" w:space="0" w:color="auto"/>
        <w:left w:val="none" w:sz="0" w:space="0" w:color="auto"/>
        <w:bottom w:val="none" w:sz="0" w:space="0" w:color="auto"/>
        <w:right w:val="none" w:sz="0" w:space="0" w:color="auto"/>
      </w:divBdr>
    </w:div>
    <w:div w:id="1671642178">
      <w:bodyDiv w:val="1"/>
      <w:marLeft w:val="0"/>
      <w:marRight w:val="0"/>
      <w:marTop w:val="0"/>
      <w:marBottom w:val="0"/>
      <w:divBdr>
        <w:top w:val="none" w:sz="0" w:space="0" w:color="auto"/>
        <w:left w:val="none" w:sz="0" w:space="0" w:color="auto"/>
        <w:bottom w:val="none" w:sz="0" w:space="0" w:color="auto"/>
        <w:right w:val="none" w:sz="0" w:space="0" w:color="auto"/>
      </w:divBdr>
    </w:div>
    <w:div w:id="1680228866">
      <w:bodyDiv w:val="1"/>
      <w:marLeft w:val="0"/>
      <w:marRight w:val="0"/>
      <w:marTop w:val="0"/>
      <w:marBottom w:val="0"/>
      <w:divBdr>
        <w:top w:val="none" w:sz="0" w:space="0" w:color="auto"/>
        <w:left w:val="none" w:sz="0" w:space="0" w:color="auto"/>
        <w:bottom w:val="none" w:sz="0" w:space="0" w:color="auto"/>
        <w:right w:val="none" w:sz="0" w:space="0" w:color="auto"/>
      </w:divBdr>
    </w:div>
    <w:div w:id="1682855505">
      <w:bodyDiv w:val="1"/>
      <w:marLeft w:val="0"/>
      <w:marRight w:val="0"/>
      <w:marTop w:val="0"/>
      <w:marBottom w:val="0"/>
      <w:divBdr>
        <w:top w:val="none" w:sz="0" w:space="0" w:color="auto"/>
        <w:left w:val="none" w:sz="0" w:space="0" w:color="auto"/>
        <w:bottom w:val="none" w:sz="0" w:space="0" w:color="auto"/>
        <w:right w:val="none" w:sz="0" w:space="0" w:color="auto"/>
      </w:divBdr>
    </w:div>
    <w:div w:id="1683511205">
      <w:bodyDiv w:val="1"/>
      <w:marLeft w:val="0"/>
      <w:marRight w:val="0"/>
      <w:marTop w:val="0"/>
      <w:marBottom w:val="0"/>
      <w:divBdr>
        <w:top w:val="none" w:sz="0" w:space="0" w:color="auto"/>
        <w:left w:val="none" w:sz="0" w:space="0" w:color="auto"/>
        <w:bottom w:val="none" w:sz="0" w:space="0" w:color="auto"/>
        <w:right w:val="none" w:sz="0" w:space="0" w:color="auto"/>
      </w:divBdr>
    </w:div>
    <w:div w:id="1688675033">
      <w:bodyDiv w:val="1"/>
      <w:marLeft w:val="0"/>
      <w:marRight w:val="0"/>
      <w:marTop w:val="0"/>
      <w:marBottom w:val="0"/>
      <w:divBdr>
        <w:top w:val="none" w:sz="0" w:space="0" w:color="auto"/>
        <w:left w:val="none" w:sz="0" w:space="0" w:color="auto"/>
        <w:bottom w:val="none" w:sz="0" w:space="0" w:color="auto"/>
        <w:right w:val="none" w:sz="0" w:space="0" w:color="auto"/>
      </w:divBdr>
    </w:div>
    <w:div w:id="1706909051">
      <w:bodyDiv w:val="1"/>
      <w:marLeft w:val="0"/>
      <w:marRight w:val="0"/>
      <w:marTop w:val="0"/>
      <w:marBottom w:val="0"/>
      <w:divBdr>
        <w:top w:val="none" w:sz="0" w:space="0" w:color="auto"/>
        <w:left w:val="none" w:sz="0" w:space="0" w:color="auto"/>
        <w:bottom w:val="none" w:sz="0" w:space="0" w:color="auto"/>
        <w:right w:val="none" w:sz="0" w:space="0" w:color="auto"/>
      </w:divBdr>
    </w:div>
    <w:div w:id="1710835738">
      <w:bodyDiv w:val="1"/>
      <w:marLeft w:val="0"/>
      <w:marRight w:val="0"/>
      <w:marTop w:val="0"/>
      <w:marBottom w:val="0"/>
      <w:divBdr>
        <w:top w:val="none" w:sz="0" w:space="0" w:color="auto"/>
        <w:left w:val="none" w:sz="0" w:space="0" w:color="auto"/>
        <w:bottom w:val="none" w:sz="0" w:space="0" w:color="auto"/>
        <w:right w:val="none" w:sz="0" w:space="0" w:color="auto"/>
      </w:divBdr>
    </w:div>
    <w:div w:id="1712151362">
      <w:bodyDiv w:val="1"/>
      <w:marLeft w:val="0"/>
      <w:marRight w:val="0"/>
      <w:marTop w:val="0"/>
      <w:marBottom w:val="0"/>
      <w:divBdr>
        <w:top w:val="none" w:sz="0" w:space="0" w:color="auto"/>
        <w:left w:val="none" w:sz="0" w:space="0" w:color="auto"/>
        <w:bottom w:val="none" w:sz="0" w:space="0" w:color="auto"/>
        <w:right w:val="none" w:sz="0" w:space="0" w:color="auto"/>
      </w:divBdr>
    </w:div>
    <w:div w:id="1727681424">
      <w:bodyDiv w:val="1"/>
      <w:marLeft w:val="0"/>
      <w:marRight w:val="0"/>
      <w:marTop w:val="0"/>
      <w:marBottom w:val="0"/>
      <w:divBdr>
        <w:top w:val="none" w:sz="0" w:space="0" w:color="auto"/>
        <w:left w:val="none" w:sz="0" w:space="0" w:color="auto"/>
        <w:bottom w:val="none" w:sz="0" w:space="0" w:color="auto"/>
        <w:right w:val="none" w:sz="0" w:space="0" w:color="auto"/>
      </w:divBdr>
    </w:div>
    <w:div w:id="1735734609">
      <w:bodyDiv w:val="1"/>
      <w:marLeft w:val="0"/>
      <w:marRight w:val="0"/>
      <w:marTop w:val="0"/>
      <w:marBottom w:val="0"/>
      <w:divBdr>
        <w:top w:val="none" w:sz="0" w:space="0" w:color="auto"/>
        <w:left w:val="none" w:sz="0" w:space="0" w:color="auto"/>
        <w:bottom w:val="none" w:sz="0" w:space="0" w:color="auto"/>
        <w:right w:val="none" w:sz="0" w:space="0" w:color="auto"/>
      </w:divBdr>
    </w:div>
    <w:div w:id="1735810306">
      <w:bodyDiv w:val="1"/>
      <w:marLeft w:val="0"/>
      <w:marRight w:val="0"/>
      <w:marTop w:val="0"/>
      <w:marBottom w:val="0"/>
      <w:divBdr>
        <w:top w:val="none" w:sz="0" w:space="0" w:color="auto"/>
        <w:left w:val="none" w:sz="0" w:space="0" w:color="auto"/>
        <w:bottom w:val="none" w:sz="0" w:space="0" w:color="auto"/>
        <w:right w:val="none" w:sz="0" w:space="0" w:color="auto"/>
      </w:divBdr>
    </w:div>
    <w:div w:id="1736507633">
      <w:bodyDiv w:val="1"/>
      <w:marLeft w:val="0"/>
      <w:marRight w:val="0"/>
      <w:marTop w:val="0"/>
      <w:marBottom w:val="0"/>
      <w:divBdr>
        <w:top w:val="none" w:sz="0" w:space="0" w:color="auto"/>
        <w:left w:val="none" w:sz="0" w:space="0" w:color="auto"/>
        <w:bottom w:val="none" w:sz="0" w:space="0" w:color="auto"/>
        <w:right w:val="none" w:sz="0" w:space="0" w:color="auto"/>
      </w:divBdr>
    </w:div>
    <w:div w:id="1741906829">
      <w:bodyDiv w:val="1"/>
      <w:marLeft w:val="0"/>
      <w:marRight w:val="0"/>
      <w:marTop w:val="0"/>
      <w:marBottom w:val="0"/>
      <w:divBdr>
        <w:top w:val="none" w:sz="0" w:space="0" w:color="auto"/>
        <w:left w:val="none" w:sz="0" w:space="0" w:color="auto"/>
        <w:bottom w:val="none" w:sz="0" w:space="0" w:color="auto"/>
        <w:right w:val="none" w:sz="0" w:space="0" w:color="auto"/>
      </w:divBdr>
    </w:div>
    <w:div w:id="1749182606">
      <w:bodyDiv w:val="1"/>
      <w:marLeft w:val="0"/>
      <w:marRight w:val="0"/>
      <w:marTop w:val="0"/>
      <w:marBottom w:val="0"/>
      <w:divBdr>
        <w:top w:val="none" w:sz="0" w:space="0" w:color="auto"/>
        <w:left w:val="none" w:sz="0" w:space="0" w:color="auto"/>
        <w:bottom w:val="none" w:sz="0" w:space="0" w:color="auto"/>
        <w:right w:val="none" w:sz="0" w:space="0" w:color="auto"/>
      </w:divBdr>
    </w:div>
    <w:div w:id="1751345786">
      <w:bodyDiv w:val="1"/>
      <w:marLeft w:val="0"/>
      <w:marRight w:val="0"/>
      <w:marTop w:val="0"/>
      <w:marBottom w:val="0"/>
      <w:divBdr>
        <w:top w:val="none" w:sz="0" w:space="0" w:color="auto"/>
        <w:left w:val="none" w:sz="0" w:space="0" w:color="auto"/>
        <w:bottom w:val="none" w:sz="0" w:space="0" w:color="auto"/>
        <w:right w:val="none" w:sz="0" w:space="0" w:color="auto"/>
      </w:divBdr>
    </w:div>
    <w:div w:id="1752241581">
      <w:bodyDiv w:val="1"/>
      <w:marLeft w:val="0"/>
      <w:marRight w:val="0"/>
      <w:marTop w:val="0"/>
      <w:marBottom w:val="0"/>
      <w:divBdr>
        <w:top w:val="none" w:sz="0" w:space="0" w:color="auto"/>
        <w:left w:val="none" w:sz="0" w:space="0" w:color="auto"/>
        <w:bottom w:val="none" w:sz="0" w:space="0" w:color="auto"/>
        <w:right w:val="none" w:sz="0" w:space="0" w:color="auto"/>
      </w:divBdr>
    </w:div>
    <w:div w:id="1757553143">
      <w:bodyDiv w:val="1"/>
      <w:marLeft w:val="0"/>
      <w:marRight w:val="0"/>
      <w:marTop w:val="0"/>
      <w:marBottom w:val="0"/>
      <w:divBdr>
        <w:top w:val="none" w:sz="0" w:space="0" w:color="auto"/>
        <w:left w:val="none" w:sz="0" w:space="0" w:color="auto"/>
        <w:bottom w:val="none" w:sz="0" w:space="0" w:color="auto"/>
        <w:right w:val="none" w:sz="0" w:space="0" w:color="auto"/>
      </w:divBdr>
    </w:div>
    <w:div w:id="1759792064">
      <w:bodyDiv w:val="1"/>
      <w:marLeft w:val="0"/>
      <w:marRight w:val="0"/>
      <w:marTop w:val="0"/>
      <w:marBottom w:val="0"/>
      <w:divBdr>
        <w:top w:val="none" w:sz="0" w:space="0" w:color="auto"/>
        <w:left w:val="none" w:sz="0" w:space="0" w:color="auto"/>
        <w:bottom w:val="none" w:sz="0" w:space="0" w:color="auto"/>
        <w:right w:val="none" w:sz="0" w:space="0" w:color="auto"/>
      </w:divBdr>
    </w:div>
    <w:div w:id="1763529764">
      <w:bodyDiv w:val="1"/>
      <w:marLeft w:val="0"/>
      <w:marRight w:val="0"/>
      <w:marTop w:val="0"/>
      <w:marBottom w:val="0"/>
      <w:divBdr>
        <w:top w:val="none" w:sz="0" w:space="0" w:color="auto"/>
        <w:left w:val="none" w:sz="0" w:space="0" w:color="auto"/>
        <w:bottom w:val="none" w:sz="0" w:space="0" w:color="auto"/>
        <w:right w:val="none" w:sz="0" w:space="0" w:color="auto"/>
      </w:divBdr>
    </w:div>
    <w:div w:id="1765567849">
      <w:bodyDiv w:val="1"/>
      <w:marLeft w:val="0"/>
      <w:marRight w:val="0"/>
      <w:marTop w:val="0"/>
      <w:marBottom w:val="0"/>
      <w:divBdr>
        <w:top w:val="none" w:sz="0" w:space="0" w:color="auto"/>
        <w:left w:val="none" w:sz="0" w:space="0" w:color="auto"/>
        <w:bottom w:val="none" w:sz="0" w:space="0" w:color="auto"/>
        <w:right w:val="none" w:sz="0" w:space="0" w:color="auto"/>
      </w:divBdr>
    </w:div>
    <w:div w:id="1771776111">
      <w:bodyDiv w:val="1"/>
      <w:marLeft w:val="0"/>
      <w:marRight w:val="0"/>
      <w:marTop w:val="0"/>
      <w:marBottom w:val="0"/>
      <w:divBdr>
        <w:top w:val="none" w:sz="0" w:space="0" w:color="auto"/>
        <w:left w:val="none" w:sz="0" w:space="0" w:color="auto"/>
        <w:bottom w:val="none" w:sz="0" w:space="0" w:color="auto"/>
        <w:right w:val="none" w:sz="0" w:space="0" w:color="auto"/>
      </w:divBdr>
    </w:div>
    <w:div w:id="1775787035">
      <w:bodyDiv w:val="1"/>
      <w:marLeft w:val="0"/>
      <w:marRight w:val="0"/>
      <w:marTop w:val="0"/>
      <w:marBottom w:val="0"/>
      <w:divBdr>
        <w:top w:val="none" w:sz="0" w:space="0" w:color="auto"/>
        <w:left w:val="none" w:sz="0" w:space="0" w:color="auto"/>
        <w:bottom w:val="none" w:sz="0" w:space="0" w:color="auto"/>
        <w:right w:val="none" w:sz="0" w:space="0" w:color="auto"/>
      </w:divBdr>
    </w:div>
    <w:div w:id="1781217564">
      <w:bodyDiv w:val="1"/>
      <w:marLeft w:val="0"/>
      <w:marRight w:val="0"/>
      <w:marTop w:val="0"/>
      <w:marBottom w:val="0"/>
      <w:divBdr>
        <w:top w:val="none" w:sz="0" w:space="0" w:color="auto"/>
        <w:left w:val="none" w:sz="0" w:space="0" w:color="auto"/>
        <w:bottom w:val="none" w:sz="0" w:space="0" w:color="auto"/>
        <w:right w:val="none" w:sz="0" w:space="0" w:color="auto"/>
      </w:divBdr>
    </w:div>
    <w:div w:id="1782797416">
      <w:bodyDiv w:val="1"/>
      <w:marLeft w:val="0"/>
      <w:marRight w:val="0"/>
      <w:marTop w:val="0"/>
      <w:marBottom w:val="0"/>
      <w:divBdr>
        <w:top w:val="none" w:sz="0" w:space="0" w:color="auto"/>
        <w:left w:val="none" w:sz="0" w:space="0" w:color="auto"/>
        <w:bottom w:val="none" w:sz="0" w:space="0" w:color="auto"/>
        <w:right w:val="none" w:sz="0" w:space="0" w:color="auto"/>
      </w:divBdr>
    </w:div>
    <w:div w:id="1787235482">
      <w:bodyDiv w:val="1"/>
      <w:marLeft w:val="0"/>
      <w:marRight w:val="0"/>
      <w:marTop w:val="0"/>
      <w:marBottom w:val="0"/>
      <w:divBdr>
        <w:top w:val="none" w:sz="0" w:space="0" w:color="auto"/>
        <w:left w:val="none" w:sz="0" w:space="0" w:color="auto"/>
        <w:bottom w:val="none" w:sz="0" w:space="0" w:color="auto"/>
        <w:right w:val="none" w:sz="0" w:space="0" w:color="auto"/>
      </w:divBdr>
    </w:div>
    <w:div w:id="1794982237">
      <w:bodyDiv w:val="1"/>
      <w:marLeft w:val="0"/>
      <w:marRight w:val="0"/>
      <w:marTop w:val="0"/>
      <w:marBottom w:val="0"/>
      <w:divBdr>
        <w:top w:val="none" w:sz="0" w:space="0" w:color="auto"/>
        <w:left w:val="none" w:sz="0" w:space="0" w:color="auto"/>
        <w:bottom w:val="none" w:sz="0" w:space="0" w:color="auto"/>
        <w:right w:val="none" w:sz="0" w:space="0" w:color="auto"/>
      </w:divBdr>
    </w:div>
    <w:div w:id="1805614643">
      <w:bodyDiv w:val="1"/>
      <w:marLeft w:val="0"/>
      <w:marRight w:val="0"/>
      <w:marTop w:val="0"/>
      <w:marBottom w:val="0"/>
      <w:divBdr>
        <w:top w:val="none" w:sz="0" w:space="0" w:color="auto"/>
        <w:left w:val="none" w:sz="0" w:space="0" w:color="auto"/>
        <w:bottom w:val="none" w:sz="0" w:space="0" w:color="auto"/>
        <w:right w:val="none" w:sz="0" w:space="0" w:color="auto"/>
      </w:divBdr>
    </w:div>
    <w:div w:id="1809323468">
      <w:bodyDiv w:val="1"/>
      <w:marLeft w:val="0"/>
      <w:marRight w:val="0"/>
      <w:marTop w:val="0"/>
      <w:marBottom w:val="0"/>
      <w:divBdr>
        <w:top w:val="none" w:sz="0" w:space="0" w:color="auto"/>
        <w:left w:val="none" w:sz="0" w:space="0" w:color="auto"/>
        <w:bottom w:val="none" w:sz="0" w:space="0" w:color="auto"/>
        <w:right w:val="none" w:sz="0" w:space="0" w:color="auto"/>
      </w:divBdr>
    </w:div>
    <w:div w:id="1811054328">
      <w:bodyDiv w:val="1"/>
      <w:marLeft w:val="0"/>
      <w:marRight w:val="0"/>
      <w:marTop w:val="0"/>
      <w:marBottom w:val="0"/>
      <w:divBdr>
        <w:top w:val="none" w:sz="0" w:space="0" w:color="auto"/>
        <w:left w:val="none" w:sz="0" w:space="0" w:color="auto"/>
        <w:bottom w:val="none" w:sz="0" w:space="0" w:color="auto"/>
        <w:right w:val="none" w:sz="0" w:space="0" w:color="auto"/>
      </w:divBdr>
    </w:div>
    <w:div w:id="1812866465">
      <w:bodyDiv w:val="1"/>
      <w:marLeft w:val="0"/>
      <w:marRight w:val="0"/>
      <w:marTop w:val="0"/>
      <w:marBottom w:val="0"/>
      <w:divBdr>
        <w:top w:val="none" w:sz="0" w:space="0" w:color="auto"/>
        <w:left w:val="none" w:sz="0" w:space="0" w:color="auto"/>
        <w:bottom w:val="none" w:sz="0" w:space="0" w:color="auto"/>
        <w:right w:val="none" w:sz="0" w:space="0" w:color="auto"/>
      </w:divBdr>
    </w:div>
    <w:div w:id="1821464575">
      <w:bodyDiv w:val="1"/>
      <w:marLeft w:val="0"/>
      <w:marRight w:val="0"/>
      <w:marTop w:val="0"/>
      <w:marBottom w:val="0"/>
      <w:divBdr>
        <w:top w:val="none" w:sz="0" w:space="0" w:color="auto"/>
        <w:left w:val="none" w:sz="0" w:space="0" w:color="auto"/>
        <w:bottom w:val="none" w:sz="0" w:space="0" w:color="auto"/>
        <w:right w:val="none" w:sz="0" w:space="0" w:color="auto"/>
      </w:divBdr>
    </w:div>
    <w:div w:id="1825514215">
      <w:bodyDiv w:val="1"/>
      <w:marLeft w:val="0"/>
      <w:marRight w:val="0"/>
      <w:marTop w:val="0"/>
      <w:marBottom w:val="0"/>
      <w:divBdr>
        <w:top w:val="none" w:sz="0" w:space="0" w:color="auto"/>
        <w:left w:val="none" w:sz="0" w:space="0" w:color="auto"/>
        <w:bottom w:val="none" w:sz="0" w:space="0" w:color="auto"/>
        <w:right w:val="none" w:sz="0" w:space="0" w:color="auto"/>
      </w:divBdr>
    </w:div>
    <w:div w:id="1830094922">
      <w:bodyDiv w:val="1"/>
      <w:marLeft w:val="0"/>
      <w:marRight w:val="0"/>
      <w:marTop w:val="0"/>
      <w:marBottom w:val="0"/>
      <w:divBdr>
        <w:top w:val="none" w:sz="0" w:space="0" w:color="auto"/>
        <w:left w:val="none" w:sz="0" w:space="0" w:color="auto"/>
        <w:bottom w:val="none" w:sz="0" w:space="0" w:color="auto"/>
        <w:right w:val="none" w:sz="0" w:space="0" w:color="auto"/>
      </w:divBdr>
    </w:div>
    <w:div w:id="1832257840">
      <w:bodyDiv w:val="1"/>
      <w:marLeft w:val="0"/>
      <w:marRight w:val="0"/>
      <w:marTop w:val="0"/>
      <w:marBottom w:val="0"/>
      <w:divBdr>
        <w:top w:val="none" w:sz="0" w:space="0" w:color="auto"/>
        <w:left w:val="none" w:sz="0" w:space="0" w:color="auto"/>
        <w:bottom w:val="none" w:sz="0" w:space="0" w:color="auto"/>
        <w:right w:val="none" w:sz="0" w:space="0" w:color="auto"/>
      </w:divBdr>
    </w:div>
    <w:div w:id="1836728630">
      <w:bodyDiv w:val="1"/>
      <w:marLeft w:val="0"/>
      <w:marRight w:val="0"/>
      <w:marTop w:val="0"/>
      <w:marBottom w:val="0"/>
      <w:divBdr>
        <w:top w:val="none" w:sz="0" w:space="0" w:color="auto"/>
        <w:left w:val="none" w:sz="0" w:space="0" w:color="auto"/>
        <w:bottom w:val="none" w:sz="0" w:space="0" w:color="auto"/>
        <w:right w:val="none" w:sz="0" w:space="0" w:color="auto"/>
      </w:divBdr>
    </w:div>
    <w:div w:id="1836843580">
      <w:bodyDiv w:val="1"/>
      <w:marLeft w:val="0"/>
      <w:marRight w:val="0"/>
      <w:marTop w:val="0"/>
      <w:marBottom w:val="0"/>
      <w:divBdr>
        <w:top w:val="none" w:sz="0" w:space="0" w:color="auto"/>
        <w:left w:val="none" w:sz="0" w:space="0" w:color="auto"/>
        <w:bottom w:val="none" w:sz="0" w:space="0" w:color="auto"/>
        <w:right w:val="none" w:sz="0" w:space="0" w:color="auto"/>
      </w:divBdr>
    </w:div>
    <w:div w:id="1837182736">
      <w:bodyDiv w:val="1"/>
      <w:marLeft w:val="0"/>
      <w:marRight w:val="0"/>
      <w:marTop w:val="0"/>
      <w:marBottom w:val="0"/>
      <w:divBdr>
        <w:top w:val="none" w:sz="0" w:space="0" w:color="auto"/>
        <w:left w:val="none" w:sz="0" w:space="0" w:color="auto"/>
        <w:bottom w:val="none" w:sz="0" w:space="0" w:color="auto"/>
        <w:right w:val="none" w:sz="0" w:space="0" w:color="auto"/>
      </w:divBdr>
    </w:div>
    <w:div w:id="1838685564">
      <w:bodyDiv w:val="1"/>
      <w:marLeft w:val="0"/>
      <w:marRight w:val="0"/>
      <w:marTop w:val="0"/>
      <w:marBottom w:val="0"/>
      <w:divBdr>
        <w:top w:val="none" w:sz="0" w:space="0" w:color="auto"/>
        <w:left w:val="none" w:sz="0" w:space="0" w:color="auto"/>
        <w:bottom w:val="none" w:sz="0" w:space="0" w:color="auto"/>
        <w:right w:val="none" w:sz="0" w:space="0" w:color="auto"/>
      </w:divBdr>
    </w:div>
    <w:div w:id="1841576804">
      <w:bodyDiv w:val="1"/>
      <w:marLeft w:val="0"/>
      <w:marRight w:val="0"/>
      <w:marTop w:val="0"/>
      <w:marBottom w:val="0"/>
      <w:divBdr>
        <w:top w:val="none" w:sz="0" w:space="0" w:color="auto"/>
        <w:left w:val="none" w:sz="0" w:space="0" w:color="auto"/>
        <w:bottom w:val="none" w:sz="0" w:space="0" w:color="auto"/>
        <w:right w:val="none" w:sz="0" w:space="0" w:color="auto"/>
      </w:divBdr>
    </w:div>
    <w:div w:id="1844389892">
      <w:bodyDiv w:val="1"/>
      <w:marLeft w:val="0"/>
      <w:marRight w:val="0"/>
      <w:marTop w:val="0"/>
      <w:marBottom w:val="0"/>
      <w:divBdr>
        <w:top w:val="none" w:sz="0" w:space="0" w:color="auto"/>
        <w:left w:val="none" w:sz="0" w:space="0" w:color="auto"/>
        <w:bottom w:val="none" w:sz="0" w:space="0" w:color="auto"/>
        <w:right w:val="none" w:sz="0" w:space="0" w:color="auto"/>
      </w:divBdr>
    </w:div>
    <w:div w:id="1844736265">
      <w:bodyDiv w:val="1"/>
      <w:marLeft w:val="0"/>
      <w:marRight w:val="0"/>
      <w:marTop w:val="0"/>
      <w:marBottom w:val="0"/>
      <w:divBdr>
        <w:top w:val="none" w:sz="0" w:space="0" w:color="auto"/>
        <w:left w:val="none" w:sz="0" w:space="0" w:color="auto"/>
        <w:bottom w:val="none" w:sz="0" w:space="0" w:color="auto"/>
        <w:right w:val="none" w:sz="0" w:space="0" w:color="auto"/>
      </w:divBdr>
    </w:div>
    <w:div w:id="1849565796">
      <w:bodyDiv w:val="1"/>
      <w:marLeft w:val="0"/>
      <w:marRight w:val="0"/>
      <w:marTop w:val="0"/>
      <w:marBottom w:val="0"/>
      <w:divBdr>
        <w:top w:val="none" w:sz="0" w:space="0" w:color="auto"/>
        <w:left w:val="none" w:sz="0" w:space="0" w:color="auto"/>
        <w:bottom w:val="none" w:sz="0" w:space="0" w:color="auto"/>
        <w:right w:val="none" w:sz="0" w:space="0" w:color="auto"/>
      </w:divBdr>
    </w:div>
    <w:div w:id="1853641182">
      <w:bodyDiv w:val="1"/>
      <w:marLeft w:val="0"/>
      <w:marRight w:val="0"/>
      <w:marTop w:val="0"/>
      <w:marBottom w:val="0"/>
      <w:divBdr>
        <w:top w:val="none" w:sz="0" w:space="0" w:color="auto"/>
        <w:left w:val="none" w:sz="0" w:space="0" w:color="auto"/>
        <w:bottom w:val="none" w:sz="0" w:space="0" w:color="auto"/>
        <w:right w:val="none" w:sz="0" w:space="0" w:color="auto"/>
      </w:divBdr>
    </w:div>
    <w:div w:id="1857571088">
      <w:bodyDiv w:val="1"/>
      <w:marLeft w:val="0"/>
      <w:marRight w:val="0"/>
      <w:marTop w:val="0"/>
      <w:marBottom w:val="0"/>
      <w:divBdr>
        <w:top w:val="none" w:sz="0" w:space="0" w:color="auto"/>
        <w:left w:val="none" w:sz="0" w:space="0" w:color="auto"/>
        <w:bottom w:val="none" w:sz="0" w:space="0" w:color="auto"/>
        <w:right w:val="none" w:sz="0" w:space="0" w:color="auto"/>
      </w:divBdr>
    </w:div>
    <w:div w:id="1859267856">
      <w:bodyDiv w:val="1"/>
      <w:marLeft w:val="0"/>
      <w:marRight w:val="0"/>
      <w:marTop w:val="0"/>
      <w:marBottom w:val="0"/>
      <w:divBdr>
        <w:top w:val="none" w:sz="0" w:space="0" w:color="auto"/>
        <w:left w:val="none" w:sz="0" w:space="0" w:color="auto"/>
        <w:bottom w:val="none" w:sz="0" w:space="0" w:color="auto"/>
        <w:right w:val="none" w:sz="0" w:space="0" w:color="auto"/>
      </w:divBdr>
    </w:div>
    <w:div w:id="1863545616">
      <w:bodyDiv w:val="1"/>
      <w:marLeft w:val="0"/>
      <w:marRight w:val="0"/>
      <w:marTop w:val="0"/>
      <w:marBottom w:val="0"/>
      <w:divBdr>
        <w:top w:val="none" w:sz="0" w:space="0" w:color="auto"/>
        <w:left w:val="none" w:sz="0" w:space="0" w:color="auto"/>
        <w:bottom w:val="none" w:sz="0" w:space="0" w:color="auto"/>
        <w:right w:val="none" w:sz="0" w:space="0" w:color="auto"/>
      </w:divBdr>
    </w:div>
    <w:div w:id="1872762532">
      <w:bodyDiv w:val="1"/>
      <w:marLeft w:val="0"/>
      <w:marRight w:val="0"/>
      <w:marTop w:val="0"/>
      <w:marBottom w:val="0"/>
      <w:divBdr>
        <w:top w:val="none" w:sz="0" w:space="0" w:color="auto"/>
        <w:left w:val="none" w:sz="0" w:space="0" w:color="auto"/>
        <w:bottom w:val="none" w:sz="0" w:space="0" w:color="auto"/>
        <w:right w:val="none" w:sz="0" w:space="0" w:color="auto"/>
      </w:divBdr>
    </w:div>
    <w:div w:id="1877739862">
      <w:bodyDiv w:val="1"/>
      <w:marLeft w:val="0"/>
      <w:marRight w:val="0"/>
      <w:marTop w:val="0"/>
      <w:marBottom w:val="0"/>
      <w:divBdr>
        <w:top w:val="none" w:sz="0" w:space="0" w:color="auto"/>
        <w:left w:val="none" w:sz="0" w:space="0" w:color="auto"/>
        <w:bottom w:val="none" w:sz="0" w:space="0" w:color="auto"/>
        <w:right w:val="none" w:sz="0" w:space="0" w:color="auto"/>
      </w:divBdr>
    </w:div>
    <w:div w:id="1879203661">
      <w:bodyDiv w:val="1"/>
      <w:marLeft w:val="0"/>
      <w:marRight w:val="0"/>
      <w:marTop w:val="0"/>
      <w:marBottom w:val="0"/>
      <w:divBdr>
        <w:top w:val="none" w:sz="0" w:space="0" w:color="auto"/>
        <w:left w:val="none" w:sz="0" w:space="0" w:color="auto"/>
        <w:bottom w:val="none" w:sz="0" w:space="0" w:color="auto"/>
        <w:right w:val="none" w:sz="0" w:space="0" w:color="auto"/>
      </w:divBdr>
    </w:div>
    <w:div w:id="1889565917">
      <w:bodyDiv w:val="1"/>
      <w:marLeft w:val="0"/>
      <w:marRight w:val="0"/>
      <w:marTop w:val="0"/>
      <w:marBottom w:val="0"/>
      <w:divBdr>
        <w:top w:val="none" w:sz="0" w:space="0" w:color="auto"/>
        <w:left w:val="none" w:sz="0" w:space="0" w:color="auto"/>
        <w:bottom w:val="none" w:sz="0" w:space="0" w:color="auto"/>
        <w:right w:val="none" w:sz="0" w:space="0" w:color="auto"/>
      </w:divBdr>
    </w:div>
    <w:div w:id="1890921415">
      <w:bodyDiv w:val="1"/>
      <w:marLeft w:val="0"/>
      <w:marRight w:val="0"/>
      <w:marTop w:val="0"/>
      <w:marBottom w:val="0"/>
      <w:divBdr>
        <w:top w:val="none" w:sz="0" w:space="0" w:color="auto"/>
        <w:left w:val="none" w:sz="0" w:space="0" w:color="auto"/>
        <w:bottom w:val="none" w:sz="0" w:space="0" w:color="auto"/>
        <w:right w:val="none" w:sz="0" w:space="0" w:color="auto"/>
      </w:divBdr>
    </w:div>
    <w:div w:id="1897934360">
      <w:bodyDiv w:val="1"/>
      <w:marLeft w:val="0"/>
      <w:marRight w:val="0"/>
      <w:marTop w:val="0"/>
      <w:marBottom w:val="0"/>
      <w:divBdr>
        <w:top w:val="none" w:sz="0" w:space="0" w:color="auto"/>
        <w:left w:val="none" w:sz="0" w:space="0" w:color="auto"/>
        <w:bottom w:val="none" w:sz="0" w:space="0" w:color="auto"/>
        <w:right w:val="none" w:sz="0" w:space="0" w:color="auto"/>
      </w:divBdr>
    </w:div>
    <w:div w:id="1909345170">
      <w:bodyDiv w:val="1"/>
      <w:marLeft w:val="0"/>
      <w:marRight w:val="0"/>
      <w:marTop w:val="0"/>
      <w:marBottom w:val="0"/>
      <w:divBdr>
        <w:top w:val="none" w:sz="0" w:space="0" w:color="auto"/>
        <w:left w:val="none" w:sz="0" w:space="0" w:color="auto"/>
        <w:bottom w:val="none" w:sz="0" w:space="0" w:color="auto"/>
        <w:right w:val="none" w:sz="0" w:space="0" w:color="auto"/>
      </w:divBdr>
    </w:div>
    <w:div w:id="1910576052">
      <w:bodyDiv w:val="1"/>
      <w:marLeft w:val="0"/>
      <w:marRight w:val="0"/>
      <w:marTop w:val="0"/>
      <w:marBottom w:val="0"/>
      <w:divBdr>
        <w:top w:val="none" w:sz="0" w:space="0" w:color="auto"/>
        <w:left w:val="none" w:sz="0" w:space="0" w:color="auto"/>
        <w:bottom w:val="none" w:sz="0" w:space="0" w:color="auto"/>
        <w:right w:val="none" w:sz="0" w:space="0" w:color="auto"/>
      </w:divBdr>
    </w:div>
    <w:div w:id="1920554232">
      <w:bodyDiv w:val="1"/>
      <w:marLeft w:val="0"/>
      <w:marRight w:val="0"/>
      <w:marTop w:val="0"/>
      <w:marBottom w:val="0"/>
      <w:divBdr>
        <w:top w:val="none" w:sz="0" w:space="0" w:color="auto"/>
        <w:left w:val="none" w:sz="0" w:space="0" w:color="auto"/>
        <w:bottom w:val="none" w:sz="0" w:space="0" w:color="auto"/>
        <w:right w:val="none" w:sz="0" w:space="0" w:color="auto"/>
      </w:divBdr>
    </w:div>
    <w:div w:id="1925070566">
      <w:bodyDiv w:val="1"/>
      <w:marLeft w:val="0"/>
      <w:marRight w:val="0"/>
      <w:marTop w:val="0"/>
      <w:marBottom w:val="0"/>
      <w:divBdr>
        <w:top w:val="none" w:sz="0" w:space="0" w:color="auto"/>
        <w:left w:val="none" w:sz="0" w:space="0" w:color="auto"/>
        <w:bottom w:val="none" w:sz="0" w:space="0" w:color="auto"/>
        <w:right w:val="none" w:sz="0" w:space="0" w:color="auto"/>
      </w:divBdr>
    </w:div>
    <w:div w:id="1925845407">
      <w:bodyDiv w:val="1"/>
      <w:marLeft w:val="0"/>
      <w:marRight w:val="0"/>
      <w:marTop w:val="0"/>
      <w:marBottom w:val="0"/>
      <w:divBdr>
        <w:top w:val="none" w:sz="0" w:space="0" w:color="auto"/>
        <w:left w:val="none" w:sz="0" w:space="0" w:color="auto"/>
        <w:bottom w:val="none" w:sz="0" w:space="0" w:color="auto"/>
        <w:right w:val="none" w:sz="0" w:space="0" w:color="auto"/>
      </w:divBdr>
    </w:div>
    <w:div w:id="1932658325">
      <w:bodyDiv w:val="1"/>
      <w:marLeft w:val="0"/>
      <w:marRight w:val="0"/>
      <w:marTop w:val="0"/>
      <w:marBottom w:val="0"/>
      <w:divBdr>
        <w:top w:val="none" w:sz="0" w:space="0" w:color="auto"/>
        <w:left w:val="none" w:sz="0" w:space="0" w:color="auto"/>
        <w:bottom w:val="none" w:sz="0" w:space="0" w:color="auto"/>
        <w:right w:val="none" w:sz="0" w:space="0" w:color="auto"/>
      </w:divBdr>
    </w:div>
    <w:div w:id="1932659879">
      <w:bodyDiv w:val="1"/>
      <w:marLeft w:val="0"/>
      <w:marRight w:val="0"/>
      <w:marTop w:val="0"/>
      <w:marBottom w:val="0"/>
      <w:divBdr>
        <w:top w:val="none" w:sz="0" w:space="0" w:color="auto"/>
        <w:left w:val="none" w:sz="0" w:space="0" w:color="auto"/>
        <w:bottom w:val="none" w:sz="0" w:space="0" w:color="auto"/>
        <w:right w:val="none" w:sz="0" w:space="0" w:color="auto"/>
      </w:divBdr>
    </w:div>
    <w:div w:id="1934126480">
      <w:bodyDiv w:val="1"/>
      <w:marLeft w:val="0"/>
      <w:marRight w:val="0"/>
      <w:marTop w:val="0"/>
      <w:marBottom w:val="0"/>
      <w:divBdr>
        <w:top w:val="none" w:sz="0" w:space="0" w:color="auto"/>
        <w:left w:val="none" w:sz="0" w:space="0" w:color="auto"/>
        <w:bottom w:val="none" w:sz="0" w:space="0" w:color="auto"/>
        <w:right w:val="none" w:sz="0" w:space="0" w:color="auto"/>
      </w:divBdr>
    </w:div>
    <w:div w:id="1940137220">
      <w:bodyDiv w:val="1"/>
      <w:marLeft w:val="0"/>
      <w:marRight w:val="0"/>
      <w:marTop w:val="0"/>
      <w:marBottom w:val="0"/>
      <w:divBdr>
        <w:top w:val="none" w:sz="0" w:space="0" w:color="auto"/>
        <w:left w:val="none" w:sz="0" w:space="0" w:color="auto"/>
        <w:bottom w:val="none" w:sz="0" w:space="0" w:color="auto"/>
        <w:right w:val="none" w:sz="0" w:space="0" w:color="auto"/>
      </w:divBdr>
    </w:div>
    <w:div w:id="1948154995">
      <w:bodyDiv w:val="1"/>
      <w:marLeft w:val="0"/>
      <w:marRight w:val="0"/>
      <w:marTop w:val="0"/>
      <w:marBottom w:val="0"/>
      <w:divBdr>
        <w:top w:val="none" w:sz="0" w:space="0" w:color="auto"/>
        <w:left w:val="none" w:sz="0" w:space="0" w:color="auto"/>
        <w:bottom w:val="none" w:sz="0" w:space="0" w:color="auto"/>
        <w:right w:val="none" w:sz="0" w:space="0" w:color="auto"/>
      </w:divBdr>
    </w:div>
    <w:div w:id="1952663027">
      <w:bodyDiv w:val="1"/>
      <w:marLeft w:val="0"/>
      <w:marRight w:val="0"/>
      <w:marTop w:val="0"/>
      <w:marBottom w:val="0"/>
      <w:divBdr>
        <w:top w:val="none" w:sz="0" w:space="0" w:color="auto"/>
        <w:left w:val="none" w:sz="0" w:space="0" w:color="auto"/>
        <w:bottom w:val="none" w:sz="0" w:space="0" w:color="auto"/>
        <w:right w:val="none" w:sz="0" w:space="0" w:color="auto"/>
      </w:divBdr>
    </w:div>
    <w:div w:id="1967588169">
      <w:bodyDiv w:val="1"/>
      <w:marLeft w:val="0"/>
      <w:marRight w:val="0"/>
      <w:marTop w:val="0"/>
      <w:marBottom w:val="0"/>
      <w:divBdr>
        <w:top w:val="none" w:sz="0" w:space="0" w:color="auto"/>
        <w:left w:val="none" w:sz="0" w:space="0" w:color="auto"/>
        <w:bottom w:val="none" w:sz="0" w:space="0" w:color="auto"/>
        <w:right w:val="none" w:sz="0" w:space="0" w:color="auto"/>
      </w:divBdr>
    </w:div>
    <w:div w:id="1975980925">
      <w:bodyDiv w:val="1"/>
      <w:marLeft w:val="0"/>
      <w:marRight w:val="0"/>
      <w:marTop w:val="0"/>
      <w:marBottom w:val="0"/>
      <w:divBdr>
        <w:top w:val="none" w:sz="0" w:space="0" w:color="auto"/>
        <w:left w:val="none" w:sz="0" w:space="0" w:color="auto"/>
        <w:bottom w:val="none" w:sz="0" w:space="0" w:color="auto"/>
        <w:right w:val="none" w:sz="0" w:space="0" w:color="auto"/>
      </w:divBdr>
    </w:div>
    <w:div w:id="2003851138">
      <w:bodyDiv w:val="1"/>
      <w:marLeft w:val="0"/>
      <w:marRight w:val="0"/>
      <w:marTop w:val="0"/>
      <w:marBottom w:val="0"/>
      <w:divBdr>
        <w:top w:val="none" w:sz="0" w:space="0" w:color="auto"/>
        <w:left w:val="none" w:sz="0" w:space="0" w:color="auto"/>
        <w:bottom w:val="none" w:sz="0" w:space="0" w:color="auto"/>
        <w:right w:val="none" w:sz="0" w:space="0" w:color="auto"/>
      </w:divBdr>
    </w:div>
    <w:div w:id="2008745686">
      <w:bodyDiv w:val="1"/>
      <w:marLeft w:val="0"/>
      <w:marRight w:val="0"/>
      <w:marTop w:val="0"/>
      <w:marBottom w:val="0"/>
      <w:divBdr>
        <w:top w:val="none" w:sz="0" w:space="0" w:color="auto"/>
        <w:left w:val="none" w:sz="0" w:space="0" w:color="auto"/>
        <w:bottom w:val="none" w:sz="0" w:space="0" w:color="auto"/>
        <w:right w:val="none" w:sz="0" w:space="0" w:color="auto"/>
      </w:divBdr>
    </w:div>
    <w:div w:id="2026400369">
      <w:bodyDiv w:val="1"/>
      <w:marLeft w:val="0"/>
      <w:marRight w:val="0"/>
      <w:marTop w:val="0"/>
      <w:marBottom w:val="0"/>
      <w:divBdr>
        <w:top w:val="none" w:sz="0" w:space="0" w:color="auto"/>
        <w:left w:val="none" w:sz="0" w:space="0" w:color="auto"/>
        <w:bottom w:val="none" w:sz="0" w:space="0" w:color="auto"/>
        <w:right w:val="none" w:sz="0" w:space="0" w:color="auto"/>
      </w:divBdr>
    </w:div>
    <w:div w:id="2037805675">
      <w:bodyDiv w:val="1"/>
      <w:marLeft w:val="0"/>
      <w:marRight w:val="0"/>
      <w:marTop w:val="0"/>
      <w:marBottom w:val="0"/>
      <w:divBdr>
        <w:top w:val="none" w:sz="0" w:space="0" w:color="auto"/>
        <w:left w:val="none" w:sz="0" w:space="0" w:color="auto"/>
        <w:bottom w:val="none" w:sz="0" w:space="0" w:color="auto"/>
        <w:right w:val="none" w:sz="0" w:space="0" w:color="auto"/>
      </w:divBdr>
    </w:div>
    <w:div w:id="2038768367">
      <w:bodyDiv w:val="1"/>
      <w:marLeft w:val="0"/>
      <w:marRight w:val="0"/>
      <w:marTop w:val="0"/>
      <w:marBottom w:val="0"/>
      <w:divBdr>
        <w:top w:val="none" w:sz="0" w:space="0" w:color="auto"/>
        <w:left w:val="none" w:sz="0" w:space="0" w:color="auto"/>
        <w:bottom w:val="none" w:sz="0" w:space="0" w:color="auto"/>
        <w:right w:val="none" w:sz="0" w:space="0" w:color="auto"/>
      </w:divBdr>
    </w:div>
    <w:div w:id="2040736270">
      <w:bodyDiv w:val="1"/>
      <w:marLeft w:val="0"/>
      <w:marRight w:val="0"/>
      <w:marTop w:val="0"/>
      <w:marBottom w:val="0"/>
      <w:divBdr>
        <w:top w:val="none" w:sz="0" w:space="0" w:color="auto"/>
        <w:left w:val="none" w:sz="0" w:space="0" w:color="auto"/>
        <w:bottom w:val="none" w:sz="0" w:space="0" w:color="auto"/>
        <w:right w:val="none" w:sz="0" w:space="0" w:color="auto"/>
      </w:divBdr>
    </w:div>
    <w:div w:id="2041085029">
      <w:bodyDiv w:val="1"/>
      <w:marLeft w:val="0"/>
      <w:marRight w:val="0"/>
      <w:marTop w:val="0"/>
      <w:marBottom w:val="0"/>
      <w:divBdr>
        <w:top w:val="none" w:sz="0" w:space="0" w:color="auto"/>
        <w:left w:val="none" w:sz="0" w:space="0" w:color="auto"/>
        <w:bottom w:val="none" w:sz="0" w:space="0" w:color="auto"/>
        <w:right w:val="none" w:sz="0" w:space="0" w:color="auto"/>
      </w:divBdr>
    </w:div>
    <w:div w:id="2041852503">
      <w:bodyDiv w:val="1"/>
      <w:marLeft w:val="0"/>
      <w:marRight w:val="0"/>
      <w:marTop w:val="0"/>
      <w:marBottom w:val="0"/>
      <w:divBdr>
        <w:top w:val="none" w:sz="0" w:space="0" w:color="auto"/>
        <w:left w:val="none" w:sz="0" w:space="0" w:color="auto"/>
        <w:bottom w:val="none" w:sz="0" w:space="0" w:color="auto"/>
        <w:right w:val="none" w:sz="0" w:space="0" w:color="auto"/>
      </w:divBdr>
    </w:div>
    <w:div w:id="2044088663">
      <w:bodyDiv w:val="1"/>
      <w:marLeft w:val="0"/>
      <w:marRight w:val="0"/>
      <w:marTop w:val="0"/>
      <w:marBottom w:val="0"/>
      <w:divBdr>
        <w:top w:val="none" w:sz="0" w:space="0" w:color="auto"/>
        <w:left w:val="none" w:sz="0" w:space="0" w:color="auto"/>
        <w:bottom w:val="none" w:sz="0" w:space="0" w:color="auto"/>
        <w:right w:val="none" w:sz="0" w:space="0" w:color="auto"/>
      </w:divBdr>
    </w:div>
    <w:div w:id="2051805646">
      <w:bodyDiv w:val="1"/>
      <w:marLeft w:val="0"/>
      <w:marRight w:val="0"/>
      <w:marTop w:val="0"/>
      <w:marBottom w:val="0"/>
      <w:divBdr>
        <w:top w:val="none" w:sz="0" w:space="0" w:color="auto"/>
        <w:left w:val="none" w:sz="0" w:space="0" w:color="auto"/>
        <w:bottom w:val="none" w:sz="0" w:space="0" w:color="auto"/>
        <w:right w:val="none" w:sz="0" w:space="0" w:color="auto"/>
      </w:divBdr>
      <w:divsChild>
        <w:div w:id="904144955">
          <w:marLeft w:val="0"/>
          <w:marRight w:val="0"/>
          <w:marTop w:val="0"/>
          <w:marBottom w:val="0"/>
          <w:divBdr>
            <w:top w:val="none" w:sz="0" w:space="0" w:color="auto"/>
            <w:left w:val="none" w:sz="0" w:space="0" w:color="auto"/>
            <w:bottom w:val="none" w:sz="0" w:space="0" w:color="auto"/>
            <w:right w:val="none" w:sz="0" w:space="0" w:color="auto"/>
          </w:divBdr>
          <w:divsChild>
            <w:div w:id="743842196">
              <w:marLeft w:val="0"/>
              <w:marRight w:val="0"/>
              <w:marTop w:val="0"/>
              <w:marBottom w:val="0"/>
              <w:divBdr>
                <w:top w:val="none" w:sz="0" w:space="0" w:color="auto"/>
                <w:left w:val="none" w:sz="0" w:space="0" w:color="auto"/>
                <w:bottom w:val="none" w:sz="0" w:space="0" w:color="auto"/>
                <w:right w:val="none" w:sz="0" w:space="0" w:color="auto"/>
              </w:divBdr>
              <w:divsChild>
                <w:div w:id="143937549">
                  <w:marLeft w:val="0"/>
                  <w:marRight w:val="0"/>
                  <w:marTop w:val="0"/>
                  <w:marBottom w:val="0"/>
                  <w:divBdr>
                    <w:top w:val="none" w:sz="0" w:space="0" w:color="auto"/>
                    <w:left w:val="none" w:sz="0" w:space="0" w:color="auto"/>
                    <w:bottom w:val="none" w:sz="0" w:space="0" w:color="auto"/>
                    <w:right w:val="none" w:sz="0" w:space="0" w:color="auto"/>
                  </w:divBdr>
                  <w:divsChild>
                    <w:div w:id="64304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501964">
      <w:bodyDiv w:val="1"/>
      <w:marLeft w:val="0"/>
      <w:marRight w:val="0"/>
      <w:marTop w:val="0"/>
      <w:marBottom w:val="0"/>
      <w:divBdr>
        <w:top w:val="none" w:sz="0" w:space="0" w:color="auto"/>
        <w:left w:val="none" w:sz="0" w:space="0" w:color="auto"/>
        <w:bottom w:val="none" w:sz="0" w:space="0" w:color="auto"/>
        <w:right w:val="none" w:sz="0" w:space="0" w:color="auto"/>
      </w:divBdr>
    </w:div>
    <w:div w:id="2054688797">
      <w:bodyDiv w:val="1"/>
      <w:marLeft w:val="0"/>
      <w:marRight w:val="0"/>
      <w:marTop w:val="0"/>
      <w:marBottom w:val="0"/>
      <w:divBdr>
        <w:top w:val="none" w:sz="0" w:space="0" w:color="auto"/>
        <w:left w:val="none" w:sz="0" w:space="0" w:color="auto"/>
        <w:bottom w:val="none" w:sz="0" w:space="0" w:color="auto"/>
        <w:right w:val="none" w:sz="0" w:space="0" w:color="auto"/>
      </w:divBdr>
    </w:div>
    <w:div w:id="2057581503">
      <w:bodyDiv w:val="1"/>
      <w:marLeft w:val="0"/>
      <w:marRight w:val="0"/>
      <w:marTop w:val="0"/>
      <w:marBottom w:val="0"/>
      <w:divBdr>
        <w:top w:val="none" w:sz="0" w:space="0" w:color="auto"/>
        <w:left w:val="none" w:sz="0" w:space="0" w:color="auto"/>
        <w:bottom w:val="none" w:sz="0" w:space="0" w:color="auto"/>
        <w:right w:val="none" w:sz="0" w:space="0" w:color="auto"/>
      </w:divBdr>
    </w:div>
    <w:div w:id="2057655256">
      <w:bodyDiv w:val="1"/>
      <w:marLeft w:val="0"/>
      <w:marRight w:val="0"/>
      <w:marTop w:val="0"/>
      <w:marBottom w:val="0"/>
      <w:divBdr>
        <w:top w:val="none" w:sz="0" w:space="0" w:color="auto"/>
        <w:left w:val="none" w:sz="0" w:space="0" w:color="auto"/>
        <w:bottom w:val="none" w:sz="0" w:space="0" w:color="auto"/>
        <w:right w:val="none" w:sz="0" w:space="0" w:color="auto"/>
      </w:divBdr>
    </w:div>
    <w:div w:id="2060084391">
      <w:bodyDiv w:val="1"/>
      <w:marLeft w:val="0"/>
      <w:marRight w:val="0"/>
      <w:marTop w:val="0"/>
      <w:marBottom w:val="0"/>
      <w:divBdr>
        <w:top w:val="none" w:sz="0" w:space="0" w:color="auto"/>
        <w:left w:val="none" w:sz="0" w:space="0" w:color="auto"/>
        <w:bottom w:val="none" w:sz="0" w:space="0" w:color="auto"/>
        <w:right w:val="none" w:sz="0" w:space="0" w:color="auto"/>
      </w:divBdr>
    </w:div>
    <w:div w:id="2061897946">
      <w:bodyDiv w:val="1"/>
      <w:marLeft w:val="0"/>
      <w:marRight w:val="0"/>
      <w:marTop w:val="0"/>
      <w:marBottom w:val="0"/>
      <w:divBdr>
        <w:top w:val="none" w:sz="0" w:space="0" w:color="auto"/>
        <w:left w:val="none" w:sz="0" w:space="0" w:color="auto"/>
        <w:bottom w:val="none" w:sz="0" w:space="0" w:color="auto"/>
        <w:right w:val="none" w:sz="0" w:space="0" w:color="auto"/>
      </w:divBdr>
    </w:div>
    <w:div w:id="2062441402">
      <w:bodyDiv w:val="1"/>
      <w:marLeft w:val="0"/>
      <w:marRight w:val="0"/>
      <w:marTop w:val="0"/>
      <w:marBottom w:val="0"/>
      <w:divBdr>
        <w:top w:val="none" w:sz="0" w:space="0" w:color="auto"/>
        <w:left w:val="none" w:sz="0" w:space="0" w:color="auto"/>
        <w:bottom w:val="none" w:sz="0" w:space="0" w:color="auto"/>
        <w:right w:val="none" w:sz="0" w:space="0" w:color="auto"/>
      </w:divBdr>
    </w:div>
    <w:div w:id="2065640442">
      <w:bodyDiv w:val="1"/>
      <w:marLeft w:val="0"/>
      <w:marRight w:val="0"/>
      <w:marTop w:val="0"/>
      <w:marBottom w:val="0"/>
      <w:divBdr>
        <w:top w:val="none" w:sz="0" w:space="0" w:color="auto"/>
        <w:left w:val="none" w:sz="0" w:space="0" w:color="auto"/>
        <w:bottom w:val="none" w:sz="0" w:space="0" w:color="auto"/>
        <w:right w:val="none" w:sz="0" w:space="0" w:color="auto"/>
      </w:divBdr>
    </w:div>
    <w:div w:id="2070414809">
      <w:bodyDiv w:val="1"/>
      <w:marLeft w:val="0"/>
      <w:marRight w:val="0"/>
      <w:marTop w:val="0"/>
      <w:marBottom w:val="0"/>
      <w:divBdr>
        <w:top w:val="none" w:sz="0" w:space="0" w:color="auto"/>
        <w:left w:val="none" w:sz="0" w:space="0" w:color="auto"/>
        <w:bottom w:val="none" w:sz="0" w:space="0" w:color="auto"/>
        <w:right w:val="none" w:sz="0" w:space="0" w:color="auto"/>
      </w:divBdr>
    </w:div>
    <w:div w:id="2072844101">
      <w:bodyDiv w:val="1"/>
      <w:marLeft w:val="0"/>
      <w:marRight w:val="0"/>
      <w:marTop w:val="0"/>
      <w:marBottom w:val="0"/>
      <w:divBdr>
        <w:top w:val="none" w:sz="0" w:space="0" w:color="auto"/>
        <w:left w:val="none" w:sz="0" w:space="0" w:color="auto"/>
        <w:bottom w:val="none" w:sz="0" w:space="0" w:color="auto"/>
        <w:right w:val="none" w:sz="0" w:space="0" w:color="auto"/>
      </w:divBdr>
    </w:div>
    <w:div w:id="2074546752">
      <w:bodyDiv w:val="1"/>
      <w:marLeft w:val="0"/>
      <w:marRight w:val="0"/>
      <w:marTop w:val="0"/>
      <w:marBottom w:val="0"/>
      <w:divBdr>
        <w:top w:val="none" w:sz="0" w:space="0" w:color="auto"/>
        <w:left w:val="none" w:sz="0" w:space="0" w:color="auto"/>
        <w:bottom w:val="none" w:sz="0" w:space="0" w:color="auto"/>
        <w:right w:val="none" w:sz="0" w:space="0" w:color="auto"/>
      </w:divBdr>
    </w:div>
    <w:div w:id="2082170944">
      <w:bodyDiv w:val="1"/>
      <w:marLeft w:val="0"/>
      <w:marRight w:val="0"/>
      <w:marTop w:val="0"/>
      <w:marBottom w:val="0"/>
      <w:divBdr>
        <w:top w:val="none" w:sz="0" w:space="0" w:color="auto"/>
        <w:left w:val="none" w:sz="0" w:space="0" w:color="auto"/>
        <w:bottom w:val="none" w:sz="0" w:space="0" w:color="auto"/>
        <w:right w:val="none" w:sz="0" w:space="0" w:color="auto"/>
      </w:divBdr>
    </w:div>
    <w:div w:id="2088963737">
      <w:bodyDiv w:val="1"/>
      <w:marLeft w:val="0"/>
      <w:marRight w:val="0"/>
      <w:marTop w:val="0"/>
      <w:marBottom w:val="0"/>
      <w:divBdr>
        <w:top w:val="none" w:sz="0" w:space="0" w:color="auto"/>
        <w:left w:val="none" w:sz="0" w:space="0" w:color="auto"/>
        <w:bottom w:val="none" w:sz="0" w:space="0" w:color="auto"/>
        <w:right w:val="none" w:sz="0" w:space="0" w:color="auto"/>
      </w:divBdr>
    </w:div>
    <w:div w:id="2091148969">
      <w:bodyDiv w:val="1"/>
      <w:marLeft w:val="0"/>
      <w:marRight w:val="0"/>
      <w:marTop w:val="0"/>
      <w:marBottom w:val="0"/>
      <w:divBdr>
        <w:top w:val="none" w:sz="0" w:space="0" w:color="auto"/>
        <w:left w:val="none" w:sz="0" w:space="0" w:color="auto"/>
        <w:bottom w:val="none" w:sz="0" w:space="0" w:color="auto"/>
        <w:right w:val="none" w:sz="0" w:space="0" w:color="auto"/>
      </w:divBdr>
    </w:div>
    <w:div w:id="2095085526">
      <w:bodyDiv w:val="1"/>
      <w:marLeft w:val="0"/>
      <w:marRight w:val="0"/>
      <w:marTop w:val="0"/>
      <w:marBottom w:val="0"/>
      <w:divBdr>
        <w:top w:val="none" w:sz="0" w:space="0" w:color="auto"/>
        <w:left w:val="none" w:sz="0" w:space="0" w:color="auto"/>
        <w:bottom w:val="none" w:sz="0" w:space="0" w:color="auto"/>
        <w:right w:val="none" w:sz="0" w:space="0" w:color="auto"/>
      </w:divBdr>
    </w:div>
    <w:div w:id="2097288465">
      <w:bodyDiv w:val="1"/>
      <w:marLeft w:val="0"/>
      <w:marRight w:val="0"/>
      <w:marTop w:val="0"/>
      <w:marBottom w:val="0"/>
      <w:divBdr>
        <w:top w:val="none" w:sz="0" w:space="0" w:color="auto"/>
        <w:left w:val="none" w:sz="0" w:space="0" w:color="auto"/>
        <w:bottom w:val="none" w:sz="0" w:space="0" w:color="auto"/>
        <w:right w:val="none" w:sz="0" w:space="0" w:color="auto"/>
      </w:divBdr>
    </w:div>
    <w:div w:id="2097551727">
      <w:bodyDiv w:val="1"/>
      <w:marLeft w:val="0"/>
      <w:marRight w:val="0"/>
      <w:marTop w:val="0"/>
      <w:marBottom w:val="0"/>
      <w:divBdr>
        <w:top w:val="none" w:sz="0" w:space="0" w:color="auto"/>
        <w:left w:val="none" w:sz="0" w:space="0" w:color="auto"/>
        <w:bottom w:val="none" w:sz="0" w:space="0" w:color="auto"/>
        <w:right w:val="none" w:sz="0" w:space="0" w:color="auto"/>
      </w:divBdr>
    </w:div>
    <w:div w:id="2097553182">
      <w:bodyDiv w:val="1"/>
      <w:marLeft w:val="0"/>
      <w:marRight w:val="0"/>
      <w:marTop w:val="0"/>
      <w:marBottom w:val="0"/>
      <w:divBdr>
        <w:top w:val="none" w:sz="0" w:space="0" w:color="auto"/>
        <w:left w:val="none" w:sz="0" w:space="0" w:color="auto"/>
        <w:bottom w:val="none" w:sz="0" w:space="0" w:color="auto"/>
        <w:right w:val="none" w:sz="0" w:space="0" w:color="auto"/>
      </w:divBdr>
    </w:div>
    <w:div w:id="2098094576">
      <w:bodyDiv w:val="1"/>
      <w:marLeft w:val="0"/>
      <w:marRight w:val="0"/>
      <w:marTop w:val="0"/>
      <w:marBottom w:val="0"/>
      <w:divBdr>
        <w:top w:val="none" w:sz="0" w:space="0" w:color="auto"/>
        <w:left w:val="none" w:sz="0" w:space="0" w:color="auto"/>
        <w:bottom w:val="none" w:sz="0" w:space="0" w:color="auto"/>
        <w:right w:val="none" w:sz="0" w:space="0" w:color="auto"/>
      </w:divBdr>
    </w:div>
    <w:div w:id="2099667164">
      <w:bodyDiv w:val="1"/>
      <w:marLeft w:val="0"/>
      <w:marRight w:val="0"/>
      <w:marTop w:val="0"/>
      <w:marBottom w:val="0"/>
      <w:divBdr>
        <w:top w:val="none" w:sz="0" w:space="0" w:color="auto"/>
        <w:left w:val="none" w:sz="0" w:space="0" w:color="auto"/>
        <w:bottom w:val="none" w:sz="0" w:space="0" w:color="auto"/>
        <w:right w:val="none" w:sz="0" w:space="0" w:color="auto"/>
      </w:divBdr>
    </w:div>
    <w:div w:id="2120293083">
      <w:bodyDiv w:val="1"/>
      <w:marLeft w:val="0"/>
      <w:marRight w:val="0"/>
      <w:marTop w:val="0"/>
      <w:marBottom w:val="0"/>
      <w:divBdr>
        <w:top w:val="none" w:sz="0" w:space="0" w:color="auto"/>
        <w:left w:val="none" w:sz="0" w:space="0" w:color="auto"/>
        <w:bottom w:val="none" w:sz="0" w:space="0" w:color="auto"/>
        <w:right w:val="none" w:sz="0" w:space="0" w:color="auto"/>
      </w:divBdr>
    </w:div>
    <w:div w:id="2124495974">
      <w:bodyDiv w:val="1"/>
      <w:marLeft w:val="0"/>
      <w:marRight w:val="0"/>
      <w:marTop w:val="0"/>
      <w:marBottom w:val="0"/>
      <w:divBdr>
        <w:top w:val="none" w:sz="0" w:space="0" w:color="auto"/>
        <w:left w:val="none" w:sz="0" w:space="0" w:color="auto"/>
        <w:bottom w:val="none" w:sz="0" w:space="0" w:color="auto"/>
        <w:right w:val="none" w:sz="0" w:space="0" w:color="auto"/>
      </w:divBdr>
    </w:div>
    <w:div w:id="2125154965">
      <w:bodyDiv w:val="1"/>
      <w:marLeft w:val="0"/>
      <w:marRight w:val="0"/>
      <w:marTop w:val="0"/>
      <w:marBottom w:val="0"/>
      <w:divBdr>
        <w:top w:val="none" w:sz="0" w:space="0" w:color="auto"/>
        <w:left w:val="none" w:sz="0" w:space="0" w:color="auto"/>
        <w:bottom w:val="none" w:sz="0" w:space="0" w:color="auto"/>
        <w:right w:val="none" w:sz="0" w:space="0" w:color="auto"/>
      </w:divBdr>
    </w:div>
    <w:div w:id="2126464201">
      <w:bodyDiv w:val="1"/>
      <w:marLeft w:val="0"/>
      <w:marRight w:val="0"/>
      <w:marTop w:val="0"/>
      <w:marBottom w:val="0"/>
      <w:divBdr>
        <w:top w:val="none" w:sz="0" w:space="0" w:color="auto"/>
        <w:left w:val="none" w:sz="0" w:space="0" w:color="auto"/>
        <w:bottom w:val="none" w:sz="0" w:space="0" w:color="auto"/>
        <w:right w:val="none" w:sz="0" w:space="0" w:color="auto"/>
      </w:divBdr>
    </w:div>
    <w:div w:id="2126726124">
      <w:bodyDiv w:val="1"/>
      <w:marLeft w:val="0"/>
      <w:marRight w:val="0"/>
      <w:marTop w:val="0"/>
      <w:marBottom w:val="0"/>
      <w:divBdr>
        <w:top w:val="none" w:sz="0" w:space="0" w:color="auto"/>
        <w:left w:val="none" w:sz="0" w:space="0" w:color="auto"/>
        <w:bottom w:val="none" w:sz="0" w:space="0" w:color="auto"/>
        <w:right w:val="none" w:sz="0" w:space="0" w:color="auto"/>
      </w:divBdr>
    </w:div>
    <w:div w:id="2134588433">
      <w:bodyDiv w:val="1"/>
      <w:marLeft w:val="0"/>
      <w:marRight w:val="0"/>
      <w:marTop w:val="0"/>
      <w:marBottom w:val="0"/>
      <w:divBdr>
        <w:top w:val="none" w:sz="0" w:space="0" w:color="auto"/>
        <w:left w:val="none" w:sz="0" w:space="0" w:color="auto"/>
        <w:bottom w:val="none" w:sz="0" w:space="0" w:color="auto"/>
        <w:right w:val="none" w:sz="0" w:space="0" w:color="auto"/>
      </w:divBdr>
    </w:div>
    <w:div w:id="2137603981">
      <w:bodyDiv w:val="1"/>
      <w:marLeft w:val="0"/>
      <w:marRight w:val="0"/>
      <w:marTop w:val="0"/>
      <w:marBottom w:val="0"/>
      <w:divBdr>
        <w:top w:val="none" w:sz="0" w:space="0" w:color="auto"/>
        <w:left w:val="none" w:sz="0" w:space="0" w:color="auto"/>
        <w:bottom w:val="none" w:sz="0" w:space="0" w:color="auto"/>
        <w:right w:val="none" w:sz="0" w:space="0" w:color="auto"/>
      </w:divBdr>
    </w:div>
    <w:div w:id="2144346587">
      <w:bodyDiv w:val="1"/>
      <w:marLeft w:val="0"/>
      <w:marRight w:val="0"/>
      <w:marTop w:val="0"/>
      <w:marBottom w:val="0"/>
      <w:divBdr>
        <w:top w:val="none" w:sz="0" w:space="0" w:color="auto"/>
        <w:left w:val="none" w:sz="0" w:space="0" w:color="auto"/>
        <w:bottom w:val="none" w:sz="0" w:space="0" w:color="auto"/>
        <w:right w:val="none" w:sz="0" w:space="0" w:color="auto"/>
      </w:divBdr>
    </w:div>
    <w:div w:id="2147045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microsoft.com/office/2018/08/relationships/commentsExtensible" Target="commentsExtensible.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8" Type="http://schemas.microsoft.com/office/2011/relationships/webextension" Target="webextension8.xml"/><Relationship Id="rId3" Type="http://schemas.microsoft.com/office/2011/relationships/webextension" Target="webextension3.xml"/><Relationship Id="rId7" Type="http://schemas.microsoft.com/office/2011/relationships/webextension" Target="webextension7.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 dockstate="right" visibility="0" width="350" row="7">
    <wetp:webextensionref xmlns:r="http://schemas.openxmlformats.org/officeDocument/2006/relationships" r:id="rId3"/>
  </wetp:taskpane>
  <wetp:taskpane dockstate="right" visibility="0" width="350" row="4">
    <wetp:webextensionref xmlns:r="http://schemas.openxmlformats.org/officeDocument/2006/relationships" r:id="rId4"/>
  </wetp:taskpane>
  <wetp:taskpane dockstate="right" visibility="0" width="350" row="9">
    <wetp:webextensionref xmlns:r="http://schemas.openxmlformats.org/officeDocument/2006/relationships" r:id="rId5"/>
  </wetp:taskpane>
  <wetp:taskpane dockstate="right" visibility="0" width="350" row="10">
    <wetp:webextensionref xmlns:r="http://schemas.openxmlformats.org/officeDocument/2006/relationships" r:id="rId6"/>
  </wetp:taskpane>
  <wetp:taskpane dockstate="right" visibility="0" width="350" row="10">
    <wetp:webextensionref xmlns:r="http://schemas.openxmlformats.org/officeDocument/2006/relationships" r:id="rId7"/>
  </wetp:taskpane>
  <wetp:taskpane dockstate="right" visibility="0" width="350" row="10">
    <wetp:webextensionref xmlns:r="http://schemas.openxmlformats.org/officeDocument/2006/relationships" r:id="rId8"/>
  </wetp:taskpane>
</wetp:taskpanes>
</file>

<file path=word/webextensions/webextension1.xml><?xml version="1.0" encoding="utf-8"?>
<we:webextension xmlns:we="http://schemas.microsoft.com/office/webextensions/webextension/2010/11" id="{9A7CD939-42D1-4F63-91F4-4AD2488E8F8F}">
  <we:reference id="wa200005502" version="1.0.0.11" store="es-ES" storeType="OMEX"/>
  <we:alternateReferences>
    <we:reference id="wa200005502" version="1.0.0.11" store="wa200005502" storeType="OMEX"/>
  </we:alternateReferences>
  <we:properties>
    <we:property name="docId" value="&quot;hT1c0sy12UmsxNNjcj4vc&quot;"/>
    <we:property name="data" value="{&quot;version&quot;:3,&quot;introHidden&quot;:false,&quot;behavior&quot;:{&quot;key&quot;:&quot;custom-message&quot;,&quot;title&quot;:&quot;Write custom instructions&quot;,&quot;content&quot;:&quot;I want you to act as a text assistant. Provide the answer without any introductory phrase.&quot;},&quot;threads&quot;:[{&quot;id&quot;:&quot;4J_HR3E9EEJqdZd1Lgk6U&quot;,&quot;contextType&quot;:&quot;CONTEXT_NONE&quot;,&quot;queries&quot;:[{&quot;id&quot;:&quot;g4PplUTptDDEyyeyaEEwl&quot;,&quot;user&quot;:&quot;hi&quot;,&quot;assistant&quot;:&quot;Hello! How can I assist you today?&quot;}]},{&quot;id&quot;:&quot;TImhkLlE6E3xFgaJocoaF&quot;,&quot;contextType&quot;:&quot;CONTEXT_SELECTION&quot;,&quot;context&quot;:&quot;La comunicación con dispositivos IoT presenta riesgos de fuga de información debido a vulnerabilidades tecnológicas y errores humanos.\nVulnerabilidades tecnológicas:\nSuperficie de ataque ampliada: Muchos dispositivos conectados a Internet son puntos de entrada vulnerables para piratas informáticos.\nFalta de seguridad por defecto: La seguridad no es una prioridad en el diseño de muchos dispositivos IoT, lo que genera riesgos.\nRecursos limitados: La capacidad limitada de los dispositivos IoT dificulta la implementación de medidas de seguridad robustas.\nFactores humanos que amplifican los riesgos:\nFalta de conocimiento y concienciación: Los usuarios no siempre son conscientes de los riesgos de seguridad asociados a los dispositivos IoT.\nComportamientos imprudentes: La configuración incorrecta, la descarga de software de fuentes no confiables o la conexión a redes Wi-Fi públicas sin protección aumentan el riesgo de ataques.\nConsecuencias nefastas de la fuga de información:\nImpacto económico: Las empresas pueden sufrir daños económicos por la pérdida de datos, la interrupción de operaciones o el pago de rescates.\nRobo de identidad y datos sensibles: La fuga de información personal puede tener graves consecuencias para la privacidad de los usuarios.\nAmenaza a la infraestructura crítica: Los ataques a dispositivos IoT en infraestructuras críticas pueden tener graves consecuencias para la seguridad y el funcionamiento de estas infraestructuras.\nNecesidad de investigación y soluciones:\nSe requiere una investigación exhaustiva y un análisis detallado para proponer soluciones efectivas para mejorar la seguridad en las comunicaciones de los dispositivos IoT.\nEl objetivo es contribuir a un ecosistema IoT más seguro y confiable para todos.\nImpacto positivo del proyecto:\nSe espera que el proyecto tenga un impacto positivo en la seguridad del IoT, brindando a los usuarios, las empresas y las organizaciones las herramientas y el conocimiento necesarios para proteger sus dispositivos e información.\nObjetivos del proyecto:\nGarantizar la integridad, confidencialidad y autenticación de la información transmitida en dispositivos IoT.\nMitigar los riesgos asociados a la fuga de información y mejorar la seguridad general en el contexto del IoT.\nMetodología del proyecto:\nAnálisis del estado actual de la seguridad en dispositivos IoT.\nInvestigación de diferentes protocolos de comunicación para garantizar eficiencia, seguridad y optimización.\nAnálisis de diferentes dispositivos IoT y sus características para encontrar el adecuado para el proyecto.\nEstudio de algoritmos que proporcionen mayor seguridad y se ajusten al dispositivo elegido.\nDesarrollo de una primera versión del sistema y realización de pruebas de validación para asegurar la seguridad de las comunicaciones.\n&quot;,&quot;queries&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2235C52D-93E0-410D-A43A-DB0AD7BDB441}">
  <we:reference id="wa104382081" version="1.55.1.0" store="es-ES" storeType="OMEX"/>
  <we:alternateReferences>
    <we:reference id="wa104382081" version="1.55.1.0" store="wa104382081" storeType="OMEX"/>
  </we:alternateReferences>
  <we:properties>
    <we:property name="MENDELEY_CITATIONS" value="[]"/>
    <we:property name="MENDELEY_CITATIONS_LOCALE_CODE" value="&quot;es-ES&quot;"/>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word/webextensions/webextension3.xml><?xml version="1.0" encoding="utf-8"?>
<we:webextension xmlns:we="http://schemas.microsoft.com/office/webextensions/webextension/2010/11" id="{6A34E6ED-594B-4BC7-8288-6CB0D0180702}">
  <we:reference id="wa200005826" version="1.1.1.0" store="es-ES" storeType="OMEX"/>
  <we:alternateReferences>
    <we:reference id="wa200005826" version="1.1.1.0" store="wa200005826"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A4A6C483-7C51-4557-9F65-B2A64E743BBA}">
  <we:reference id="wa200000368" version="1.0.0.0" store="es-E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5.xml><?xml version="1.0" encoding="utf-8"?>
<we:webextension xmlns:we="http://schemas.microsoft.com/office/webextensions/webextension/2010/11" id="{2592B105-6BF2-4175-B960-69FC74E4AF81}">
  <we:reference id="wa200005669" version="2.0.0.0" store="es-ES" storeType="OMEX"/>
  <we:alternateReferences>
    <we:reference id="wa200005669" version="2.0.0.0" store="wa200005669"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1ABB43F3-12EA-444C-8992-6D987344758B}">
  <we:reference id="wa200005107" version="1.1.0.0" store="es-ES" storeType="OMEX"/>
  <we:alternateReferences>
    <we:reference id="wa200005107" version="1.1.0.0" store="wa200005107" storeType="OMEX"/>
  </we:alternateReferences>
  <we:properties/>
  <we:bindings/>
  <we:snapshot xmlns:r="http://schemas.openxmlformats.org/officeDocument/2006/relationships"/>
</we:webextension>
</file>

<file path=word/webextensions/webextension7.xml><?xml version="1.0" encoding="utf-8"?>
<we:webextension xmlns:we="http://schemas.microsoft.com/office/webextensions/webextension/2010/11" id="{74CFFB10-8151-4987-B306-CA19BD4F4636}">
  <we:reference id="wa104380917" version="1.0.1.0" store="es-ES" storeType="OMEX"/>
  <we:alternateReferences>
    <we:reference id="wa104380917" version="1.0.1.0" store="wa104380917" storeType="OMEX"/>
  </we:alternateReferences>
  <we:properties/>
  <we:bindings/>
  <we:snapshot xmlns:r="http://schemas.openxmlformats.org/officeDocument/2006/relationships"/>
</we:webextension>
</file>

<file path=word/webextensions/webextension8.xml><?xml version="1.0" encoding="utf-8"?>
<we:webextension xmlns:we="http://schemas.microsoft.com/office/webextensions/webextension/2010/11" id="{3E479396-20BA-4C7C-8DCF-819793431324}">
  <we:reference id="wa104381714" version="4.2.0.0" store="es-ES" storeType="OMEX"/>
  <we:alternateReferences>
    <we:reference id="wa104381714" version="4.2.0.0" store="WA104381714" storeType="OMEX"/>
  </we:alternateReferences>
  <we:properties>
    <we:property name="production_outwrite_document" value="&quot;{\&quot;documentId\&quot;:\&quot;2622a6489e65b7c1\&quot;,\&quot;documentAccessToken\&quot;:\&quot;cbc6abad494bcf09a6d510a871af40ca\&quo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WSt17</b:Tag>
    <b:SourceType>Book</b:SourceType>
    <b:Guid>{2FC379AA-FAC2-4BB8-A349-A593DA2F3D02}</b:Guid>
    <b:Title>Cryptography and Network Security: Principles and Practice</b:Title>
    <b:Year>2017</b:Year>
    <b:Publisher>7th ed. Pearson</b:Publisher>
    <b:Author>
      <b:Author>
        <b:NameList>
          <b:Person>
            <b:Last>Stallings</b:Last>
            <b:First>W.</b:First>
          </b:Person>
        </b:NameList>
      </b:Author>
    </b:Author>
    <b:RefOrder>4</b:RefOrder>
  </b:Source>
  <b:Source>
    <b:Tag>BSc15</b:Tag>
    <b:SourceType>Book</b:SourceType>
    <b:Guid>{11C2D42D-9CD8-49D7-B09A-250591E26E0F}</b:Guid>
    <b:Author>
      <b:Author>
        <b:NameList>
          <b:Person>
            <b:Last>Schneier</b:Last>
            <b:First>B.</b:First>
          </b:Person>
        </b:NameList>
      </b:Author>
    </b:Author>
    <b:Title>Applied Cryptography: Protocols, Algorithms, and Source Code in C</b:Title>
    <b:Year>2015</b:Year>
    <b:Publisher>2nd ed. Wiley</b:Publisher>
    <b:RefOrder>30</b:RefOrder>
  </b:Source>
  <b:Source>
    <b:Tag>RLR78</b:Tag>
    <b:SourceType>Book</b:SourceType>
    <b:Guid>{B014392D-E89C-4ED6-9736-48AD8F882FBD}</b:Guid>
    <b:Author>
      <b:Author>
        <b:NameList>
          <b:Person>
            <b:Last>R. L. Rivest</b:Last>
            <b:First>A.</b:First>
            <b:Middle>Shamir, and L. Adleman</b:Middle>
          </b:Person>
        </b:NameList>
      </b:Author>
    </b:Author>
    <b:Title>A method for obtaining digital signatures and public-key cryptosystems," Communications of the ACM</b:Title>
    <b:Year>Feb. 1978</b:Year>
    <b:Volume>21</b:Volume>
    <b:NumberVolumes> 2</b:NumberVolumes>
    <b:Pages>120-126</b:Pages>
    <b:RefOrder>5</b:RefOrder>
  </b:Source>
  <b:Source>
    <b:Tag>Mic2</b:Tag>
    <b:SourceType>InternetSite</b:SourceType>
    <b:Guid>{3AAD0B09-6213-4817-ABC8-DF2801F8DD9C}</b:Guid>
    <b:Author>
      <b:Author>
        <b:Corporate>Microsoft</b:Corporate>
      </b:Author>
    </b:Author>
    <b:Title>Visual Studio Code</b:Title>
    <b:URL> https://code.visualstudio.com/</b:URL>
    <b:RefOrder>6</b:RefOrder>
  </b:Source>
  <b:Source>
    <b:Tag>Nat24</b:Tag>
    <b:SourceType>InternetSite</b:SourceType>
    <b:Guid>{B6070B77-B70F-484B-95BE-CD7DEA49535E}</b:Guid>
    <b:Author>
      <b:Author>
        <b:Corporate>National Institute of Standards and Technology (NIST)</b:Corporate>
      </b:Author>
    </b:Author>
    <b:Title>Framework for Improving Critical Infrastructure Cybersecurity, 2023</b:Title>
    <b:URL>https://www.nist.gov/cyberframework.</b:URL>
    <b:RefOrder>76</b:RefOrder>
  </b:Source>
  <b:Source>
    <b:Tag>Eur23</b:Tag>
    <b:SourceType>InternetSite</b:SourceType>
    <b:Guid>{87787318-2CF4-4E25-92DF-1E5C5CED07CB}</b:Guid>
    <b:Author>
      <b:Author>
        <b:Corporate>European Union Agency for Cybersecurity (ENISA)</b:Corporate>
      </b:Author>
    </b:Author>
    <b:Title>Threat Landscape Report</b:Title>
    <b:Year>2023</b:Year>
    <b:URL>https://www.enisa.europa.eu/publications/enisa-threat-landscape-2023</b:URL>
    <b:RefOrder>2</b:RefOrder>
  </b:Source>
  <b:Source>
    <b:Tag>Mic3</b:Tag>
    <b:SourceType>InternetSite</b:SourceType>
    <b:Guid>{CD7FEFCD-4AC2-4A54-ACF5-6D65BF324412}</b:Guid>
    <b:Author>
      <b:Author>
        <b:Corporate>Microsoft</b:Corporate>
      </b:Author>
    </b:Author>
    <b:Title>Documentation for Visual Studio Code</b:Title>
    <b:URL>https://code.visualstudio.com/docs</b:URL>
    <b:RefOrder>77</b:RefOrder>
  </b:Source>
  <b:Source>
    <b:Tag>Wik8</b:Tag>
    <b:SourceType>InternetSite</b:SourceType>
    <b:Guid>{0A8320E5-8B39-4E7F-8ECD-9963831BC0BC}</b:Guid>
    <b:Author>
      <b:Author>
        <b:Corporate>Wikipedia contributors</b:Corporate>
      </b:Author>
    </b:Author>
    <b:Title>Visual Studio Code</b:Title>
    <b:URL>https://en.wikipedia.org/wiki/Visual_Studio_Code.</b:URL>
    <b:RefOrder>78</b:RefOrder>
  </b:Source>
  <b:Source>
    <b:Tag>Dig21</b:Tag>
    <b:SourceType>InternetSite</b:SourceType>
    <b:Guid>{5F3162A2-A935-4D58-85B4-E7F85E8E67D5}</b:Guid>
    <b:Author>
      <b:Author>
        <b:Corporate>DigitalOcean</b:Corporate>
      </b:Author>
    </b:Author>
    <b:Title>An Introduction to Visual Studio Code</b:Title>
    <b:Year>2021</b:Year>
    <b:URL>https://www.digitalocean.com/community/tutorials/an-introduction-to-visual-studio-code</b:URL>
    <b:RefOrder>79</b:RefOrder>
  </b:Source>
  <b:Source>
    <b:Tag>Tec20</b:Tag>
    <b:SourceType>InternetSite</b:SourceType>
    <b:Guid>{081B8465-480C-48D5-BC85-325CC59F3BE5}</b:Guid>
    <b:Author>
      <b:Author>
        <b:Corporate>TechRadar</b:Corporate>
      </b:Author>
    </b:Author>
    <b:Title>Visual Studio Code review</b:Title>
    <b:Year>2020</b:Year>
    <b:URL>https://www.techradar.com/reviews/visual-studio-code</b:URL>
    <b:RefOrder>80</b:RefOrder>
  </b:Source>
  <b:Source>
    <b:Tag>Esp4</b:Tag>
    <b:SourceType>InternetSite</b:SourceType>
    <b:Guid>{8F54A6EF-65C1-4E36-B871-D46E017C1799}</b:Guid>
    <b:Author>
      <b:Author>
        <b:Corporate>Espressif Systems</b:Corporate>
      </b:Author>
    </b:Author>
    <b:Title>ESP32 Series - Espressif Systems</b:Title>
    <b:URL>https://www.espressif.com/en/products/socs/esp32</b:URL>
    <b:RefOrder>11</b:RefOrder>
  </b:Source>
  <b:Source>
    <b:Tag>Esp5</b:Tag>
    <b:SourceType>InternetSite</b:SourceType>
    <b:Guid>{566D42BD-BCBA-4150-A9A6-A2C2C0227685}</b:Guid>
    <b:Author>
      <b:Author>
        <b:Corporate>Espressif Systems</b:Corporate>
      </b:Author>
    </b:Author>
    <b:Title>ESP8266EX - Espressif Systems</b:Title>
    <b:URL>https://www.espressif.com/en/products/socs/esp8266</b:URL>
    <b:RefOrder>81</b:RefOrder>
  </b:Source>
  <b:Source>
    <b:Tag>Nod</b:Tag>
    <b:SourceType>InternetSite</b:SourceType>
    <b:Guid>{407EDADB-240B-43DA-8118-DF4418105DB0}</b:Guid>
    <b:Author>
      <b:Author>
        <b:Corporate>NodeMCU</b:Corporate>
      </b:Author>
    </b:Author>
    <b:Title>NodeMCU Documentation</b:Title>
    <b:URL> https://nodemcu.readthedocs.io/</b:URL>
    <b:RefOrder>8</b:RefOrder>
  </b:Source>
  <b:Source>
    <b:Tag>Esp6</b:Tag>
    <b:SourceType>InternetSite</b:SourceType>
    <b:Guid>{BEE11BB1-A133-464F-9A8B-FA9D69C35A08}</b:Guid>
    <b:Author>
      <b:Author>
        <b:Corporate>Espressif Systems</b:Corporate>
      </b:Author>
    </b:Author>
    <b:Title>ESP32 DevKitC V4 - Espressif Systems</b:Title>
    <b:URL>https://docs.espressif.com/projects/esp-idf/en/latest/hw-reference/esp32/get-started-devkitc.html</b:URL>
    <b:RefOrder>9</b:RefOrder>
  </b:Source>
  <b:Source>
    <b:Tag>Wem</b:Tag>
    <b:SourceType>InternetSite</b:SourceType>
    <b:Guid>{03CCE381-EE88-41A6-AF44-1DD67B2C74FC}</b:Guid>
    <b:Author>
      <b:Author>
        <b:Corporate>Wemos</b:Corporate>
      </b:Author>
    </b:Author>
    <b:Title>Wemos D1 Mini - Wemos</b:Title>
    <b:URL>https://www.wemos.cc/en/latest/d1/d1_mini.html</b:URL>
    <b:RefOrder>10</b:RefOrder>
  </b:Source>
  <b:Source>
    <b:Tag>Esp7</b:Tag>
    <b:SourceType>InternetSite</b:SourceType>
    <b:Guid>{83FFC592-BDB3-471F-A7C4-58F8CC9BADB7}</b:Guid>
    <b:Author>
      <b:Author>
        <b:Corporate>Espressif Systems</b:Corporate>
      </b:Author>
    </b:Author>
    <b:Title>espressif/esp-idf: Espressif IoT Development Framework. Official development framework for ESP32</b:Title>
    <b:URL> https://github.com/espressif/esp-idf</b:URL>
    <b:RefOrder>7</b:RefOrder>
  </b:Source>
  <b:Source>
    <b:Tag>Ada</b:Tag>
    <b:SourceType>InternetSite</b:SourceType>
    <b:Guid>{050AE079-33B4-452F-9849-F80DC0B1BF2F}</b:Guid>
    <b:Author>
      <b:Author>
        <b:Corporate>Adafruit</b:Corporate>
      </b:Author>
    </b:Author>
    <b:Title>Adafruit HUZZAH32 – ESP32 Feather Board</b:Title>
    <b:URL>https://www.adafruit.com/product/3405</b:URL>
    <b:RefOrder>12</b:RefOrder>
  </b:Source>
  <b:Source>
    <b:Tag>Esp8</b:Tag>
    <b:SourceType>InternetSite</b:SourceType>
    <b:Guid>{289627A3-741C-48D6-BD51-4471EC1B9D3B}</b:Guid>
    <b:Author>
      <b:Author>
        <b:Corporate>Espressif Systems</b:Corporate>
      </b:Author>
    </b:Author>
    <b:Title>ESP32-CAM - Espressif Systems</b:Title>
    <b:URL>https://www.espressif.com/en/products/socs/esp32</b:URL>
    <b:RefOrder>13</b:RefOrder>
  </b:Source>
  <b:Source>
    <b:Tag>TTG</b:Tag>
    <b:SourceType>InternetSite</b:SourceType>
    <b:Guid>{C6002A45-F69C-413A-81C5-3B168BFA0EBE}</b:Guid>
    <b:Author>
      <b:Author>
        <b:Corporate>TTGO</b:Corporate>
      </b:Author>
    </b:Author>
    <b:Title>TTGO T-Beam</b:Title>
    <b:URL> https://www.lilygo.cc/products/t-beam-v1-1</b:URL>
    <b:RefOrder>14</b:RefOrder>
  </b:Source>
  <b:Source>
    <b:Tag>Esp9</b:Tag>
    <b:SourceType>InternetSite</b:SourceType>
    <b:Guid>{5DA9FC42-59F2-4529-826B-7FD63ECA7358}</b:Guid>
    <b:Author>
      <b:Author>
        <b:Corporate>Espressif Systems</b:Corporate>
      </b:Author>
    </b:Author>
    <b:Title>ESP32 Wi-Fi and Bluetooth MCU</b:Title>
    <b:URL>https://www.espressif.com/en/products/socs/esp32</b:URL>
    <b:RefOrder>15</b:RefOrder>
  </b:Source>
  <b:Source>
    <b:Tag>IEE20</b:Tag>
    <b:SourceType>Book</b:SourceType>
    <b:Guid>{51DA7536-1919-49F8-86AE-879E513A3518}</b:Guid>
    <b:Author>
      <b:Author>
        <b:Corporate>IEEE</b:Corporate>
      </b:Author>
    </b:Author>
    <b:Title>IEEE Standard for Information Technology—Telecommunications and Information Exchange Between Systems Local and Metropolitan Area Networks—Specific Requirements</b:Title>
    <b:Year>2020</b:Year>
    <b:Publisher>IEEE Std 802.11-2020</b:Publisher>
    <b:RefOrder>82</b:RefOrder>
  </b:Source>
  <b:Source>
    <b:Tag>Blu</b:Tag>
    <b:SourceType>InternetSite</b:SourceType>
    <b:Guid>{E803DB60-A1D8-4F5C-AD31-14902A5011A8}</b:Guid>
    <b:Title>Bluetooth Core Specification</b:Title>
    <b:Author>
      <b:Author>
        <b:Corporate>Bluetooth SIG</b:Corporate>
      </b:Author>
    </b:Author>
    <b:URL>https://www.bluetooth.com/specifications/bluetooth-core-specification/</b:URL>
    <b:RefOrder>16</b:RefOrder>
  </b:Source>
  <b:Source>
    <b:Tag>Esp10</b:Tag>
    <b:SourceType>InternetSite</b:SourceType>
    <b:Guid>{15D491E9-F4D3-4E06-9D76-89FA377E5E45}</b:Guid>
    <b:Author>
      <b:Author>
        <b:Corporate>Espressif Systems</b:Corporate>
      </b:Author>
    </b:Author>
    <b:Title>Bluetooth on ESP32</b:Title>
    <b:URL>https://www.espressif.com/en/products/socs/esp32/resources</b:URL>
    <b:RefOrder>83</b:RefOrder>
  </b:Source>
  <b:Source>
    <b:Tag>Res14</b:Tag>
    <b:SourceType>DocumentFromInternetSite</b:SourceType>
    <b:Guid>{A584CCFA-9DB7-4B89-8081-3403CFB8FA04}</b:Guid>
    <b:Title>Hypertext Transfer Protocol (HTTP/1.1): Semantics and Content</b:Title>
    <b:ProductionCompany> Internet Engineering Task Force (IETF)</b:ProductionCompany>
    <b:Year>2014</b:Year>
    <b:URL>https://datatracker.ietf.org/doc/html/rfc7231</b:URL>
    <b:Author>
      <b:Author>
        <b:NameList>
          <b:Person>
            <b:Last>Reschke</b:Last>
            <b:First>R.</b:First>
            <b:Middle>T. Fielding and J.</b:Middle>
          </b:Person>
        </b:NameList>
      </b:Author>
      <b:Editor>
        <b:NameList>
          <b:Person>
            <b:Last>7231</b:Last>
            <b:First>RFC</b:First>
          </b:Person>
        </b:NameList>
      </b:Editor>
    </b:Author>
    <b:RefOrder>17</b:RefOrder>
  </b:Source>
  <b:Source>
    <b:Tag>TDi</b:Tag>
    <b:SourceType>DocumentFromInternetSite</b:SourceType>
    <b:Guid>{56D6F826-062A-4858-9F7C-7D309C869B8C}</b:Guid>
    <b:Title>The Transport Layer Security (TLS) Protocol Version 1.2</b:Title>
    <b:URL>https://datatracker.ietf.org/doc/html/rfc5246</b:URL>
    <b:Author>
      <b:Author>
        <b:NameList>
          <b:Person>
            <b:Last>Rescorla</b:Last>
            <b:First>T.</b:First>
            <b:Middle>Dierks and E.</b:Middle>
          </b:Person>
        </b:NameList>
      </b:Author>
    </b:Author>
    <b:RefOrder>84</b:RefOrder>
  </b:Source>
  <b:Source>
    <b:Tag>Esp11</b:Tag>
    <b:SourceType>InternetSite</b:SourceType>
    <b:Guid>{0014D9E9-6CBC-42BD-871E-DD38FEA58A30}</b:Guid>
    <b:Author>
      <b:Author>
        <b:Corporate>Espressif Systems</b:Corporate>
      </b:Author>
    </b:Author>
    <b:Title>ESP-MQTT</b:Title>
    <b:URL>https://github.com/espressif/esp-mqtt</b:URL>
    <b:ProductionCompany>GitHub Repository</b:ProductionCompany>
    <b:RefOrder>18</b:RefOrder>
  </b:Source>
  <b:Source>
    <b:Tag>ABa19</b:Tag>
    <b:SourceType>InternetSite</b:SourceType>
    <b:Guid>{86230A7B-7E72-4B2E-8CE4-DF4588AE32CC}</b:Guid>
    <b:Author>
      <b:Author>
        <b:NameList>
          <b:Person>
            <b:Last>Gupta</b:Last>
            <b:First>A.</b:First>
            <b:Middle>Banks and R.</b:Middle>
          </b:Person>
        </b:NameList>
      </b:Author>
    </b:Author>
    <b:Title>MQTT Version 5.0," OASIS Standard</b:Title>
    <b:Year>2019</b:Year>
    <b:URL>http://docs.oasis-open.org/mqtt/mqtt/v5.0/os/mqtt-v5.0-os.html</b:URL>
    <b:RefOrder>85</b:RefOrder>
  </b:Source>
  <b:Source>
    <b:Tag>IFe11</b:Tag>
    <b:SourceType>InternetSite</b:SourceType>
    <b:Guid>{739326D5-9E92-46F6-BA01-10AF436FE523}</b:Guid>
    <b:Author>
      <b:Author>
        <b:NameList>
          <b:Person>
            <b:Last>Melnikov</b:Last>
            <b:First>I.</b:First>
            <b:Middle>Fette and A.</b:Middle>
          </b:Person>
        </b:NameList>
      </b:Author>
    </b:Author>
    <b:Title>The WebSocket Protocol</b:Title>
    <b:ProductionCompany>RFC 6455, Internet Engineering Task Force (IETF)</b:ProductionCompany>
    <b:Year>2011</b:Year>
    <b:URL> https://datatracker.ietf.org/doc/html/rfc6455</b:URL>
    <b:RefOrder>19</b:RefOrder>
  </b:Source>
  <b:Source>
    <b:Tag>ZSh14</b:Tag>
    <b:SourceType>InternetSite</b:SourceType>
    <b:Guid>{9345DE7F-7C29-4D75-B078-15DC14EFC40D}</b:Guid>
    <b:Author>
      <b:Author>
        <b:NameList>
          <b:Person>
            <b:Last>Z. Shelby</b:Last>
            <b:First>K.</b:First>
            <b:Middle>Hartke, and C. Bormann</b:Middle>
          </b:Person>
        </b:NameList>
      </b:Author>
    </b:Author>
    <b:Title>The Constrained Application Protocol (CoAP)</b:Title>
    <b:ProductionCompany>RFC 7252, Internet Engineering Task Force (IETF)</b:ProductionCompany>
    <b:Year>2014</b:Year>
    <b:URL>https://datatracker.ietf.org/doc/html/rfc7252</b:URL>
    <b:RefOrder>20</b:RefOrder>
  </b:Source>
  <b:Source>
    <b:Tag>Esp12</b:Tag>
    <b:SourceType>InternetSite</b:SourceType>
    <b:Guid>{CEB694B5-3CF3-40E6-B2FC-7733F749575C}</b:Guid>
    <b:Author>
      <b:Author>
        <b:Corporate>Espressif Systems</b:Corporate>
      </b:Author>
    </b:Author>
    <b:Title>ESP32 Technical Reference Manual</b:Title>
    <b:URL>https://www.espressif.com/sites/default/files/documentation/esp32_technical_reference_manual_en.pdf</b:URL>
    <b:RefOrder>21</b:RefOrder>
  </b:Source>
  <b:Source>
    <b:Tag>LoR15</b:Tag>
    <b:SourceType>InternetSite</b:SourceType>
    <b:Guid>{EBE45ADF-5770-47C1-9832-A20AFA88287C}</b:Guid>
    <b:Author>
      <b:Author>
        <b:Corporate>LoRa Alliance</b:Corporate>
      </b:Author>
    </b:Author>
    <b:Title>LoRaWAN™ 1.0 Specification</b:Title>
    <b:Year>2015</b:Year>
    <b:URL>https://lora-alliance.org/resource_hub/lorawan-specification-v1-0/</b:URL>
    <b:RefOrder>22</b:RefOrder>
  </b:Source>
  <b:Source>
    <b:Tag>Esp13</b:Tag>
    <b:SourceType>InternetSite</b:SourceType>
    <b:Guid>{2997C740-8D9C-4BDD-9117-B2186303D177}</b:Guid>
    <b:Author>
      <b:Author>
        <b:Corporate>Espressif Systems</b:Corporate>
      </b:Author>
    </b:Author>
    <b:Title>ESP32 Technical Reference Manual</b:Title>
    <b:URL>https://www.espressif.com/sites/default/files/documentation/esp32_technical_reference_manual_en.pdf</b:URL>
    <b:RefOrder>23</b:RefOrder>
  </b:Source>
  <b:Source>
    <b:Tag>Eva11</b:Tag>
    <b:SourceType>DocumentFromInternetSite</b:SourceType>
    <b:Guid>{6FF4DD96-558F-4757-A949-3AB7B7283308}</b:Guid>
    <b:Title>The Internet of Things: How the Next Evolution of the Internet Is Changing Everything</b:Title>
    <b:Year>2011</b:Year>
    <b:Author>
      <b:Author>
        <b:NameList>
          <b:Person>
            <b:Last>Evans</b:Last>
            <b:First>D.</b:First>
          </b:Person>
        </b:NameList>
      </b:Author>
    </b:Author>
    <b:ProductionCompany>CISCO</b:ProductionCompany>
    <b:Month>Abril</b:Month>
    <b:URL>https://www.cisco.com/c/dam/en_us/about/ac79/docs/innov/IoT_IBSG_0411FINAL.pdf</b:URL>
    <b:RefOrder>24</b:RefOrder>
  </b:Source>
  <b:Source>
    <b:Tag>LAt</b:Tag>
    <b:SourceType>Book</b:SourceType>
    <b:Guid>{851F86BD-BBB8-4EB6-BD3D-70C2368EEB61}</b:Guid>
    <b:Title>The Internet of Things: A Survey," Computer Networks</b:Title>
    <b:Author>
      <b:Author>
        <b:NameList>
          <b:Person>
            <b:Last>L. Atzori</b:Last>
            <b:First>A.</b:First>
            <b:Middle>Iera, and G. Morabito</b:Middle>
          </b:Person>
        </b:NameList>
      </b:Author>
    </b:Author>
    <b:Volume>54</b:Volume>
    <b:NumberVolumes>15</b:NumberVolumes>
    <b:Pages>2787-2805</b:Pages>
    <b:DOI> 10.1016/j.comnet.2010.05.010</b:DOI>
    <b:RefOrder>86</b:RefOrder>
  </b:Source>
  <b:Source>
    <b:Tag>NIS17</b:Tag>
    <b:SourceType>DocumentFromInternetSite</b:SourceType>
    <b:Guid>{A268BCEB-7D8C-4063-B338-19E00C7C6185}</b:Guid>
    <b:Title>Guide to Bluetooth Security</b:Title>
    <b:Year>2017</b:Year>
    <b:Author>
      <b:Author>
        <b:Corporate>NIST</b:Corporate>
      </b:Author>
    </b:Author>
    <b:URL> https://nvlpubs.nist.gov/nistpubs/SpecialPublications/NIST.SP.800-121r2.pdf</b:URL>
    <b:RefOrder>25</b:RefOrder>
  </b:Source>
  <b:Source>
    <b:Tag>Lin14</b:Tag>
    <b:SourceType>Book</b:SourceType>
    <b:Guid>{8939F205-B2C1-411C-B4A3-6CA755A4C10A}</b:Guid>
    <b:Title>Introduction to Modern Cryptography</b:Title>
    <b:Year>2014</b:Year>
    <b:Author>
      <b:Author>
        <b:NameList>
          <b:Person>
            <b:Last>Lindell</b:Last>
            <b:First>J.</b:First>
            <b:Middle>Katz and Y.</b:Middle>
          </b:Person>
        </b:NameList>
      </b:Author>
    </b:Author>
    <b:City>Boca Raton, FL, USA</b:City>
    <b:Publisher>CRC Press</b:Publisher>
    <b:RefOrder>87</b:RefOrder>
  </b:Source>
  <b:Source>
    <b:Tag>ISO13</b:Tag>
    <b:SourceType>Book</b:SourceType>
    <b:Guid>{F0FF1C18-59A9-44C7-9D43-9B93764B2BA1}</b:Guid>
    <b:Author>
      <b:Author>
        <b:Corporate>ISO/IEC 27002:2013</b:Corporate>
      </b:Author>
    </b:Author>
    <b:Title>Information Technology — Security Techniques — Code of Practice for Information Security Controls</b:Title>
    <b:Year>2013</b:Year>
    <b:Publisher>International Organization for Standardization</b:Publisher>
    <b:RefOrder>26</b:RefOrder>
  </b:Source>
  <b:Source>
    <b:Tag>MBi18</b:Tag>
    <b:SourceType>Book</b:SourceType>
    <b:Guid>{F165F468-5E75-4A3E-982C-EC33786DBF8C}</b:Guid>
    <b:Author>
      <b:Author>
        <b:NameList>
          <b:Person>
            <b:Last>Bishop</b:Last>
            <b:First>M.</b:First>
          </b:Person>
        </b:NameList>
      </b:Author>
    </b:Author>
    <b:Title>Computer Security: Art and Science</b:Title>
    <b:Year>2018</b:Year>
    <b:City>Boston</b:City>
    <b:Publisher>Addison-Wesley</b:Publisher>
    <b:RefOrder>27</b:RefOrder>
  </b:Source>
  <b:Source>
    <b:Tag>Mel07</b:Tag>
    <b:SourceType>DocumentFromInternetSite</b:SourceType>
    <b:Guid>{0709C5DC-0BD0-4416-B262-0F9205753BC8}</b:Guid>
    <b:Title>Guide to Intrusion Detection and Prevention Systems (IDPS)</b:Title>
    <b:Year>2007</b:Year>
    <b:Author>
      <b:Author>
        <b:NameList>
          <b:Person>
            <b:Last>Mell</b:Last>
            <b:First>K.</b:First>
            <b:Middle>Scarfone and P.</b:Middle>
          </b:Person>
        </b:NameList>
      </b:Author>
      <b:Editor>
        <b:NameList>
          <b:Person>
            <b:Last>800-94</b:Last>
            <b:First>NIST</b:First>
            <b:Middle>Special Publication</b:Middle>
          </b:Person>
        </b:NameList>
      </b:Editor>
    </b:Author>
    <b:URL>https://nvlpubs.nist.gov/nistpubs/Legacy/SP/nistspecialpublication800-94.pdf</b:URL>
    <b:RefOrder>28</b:RefOrder>
  </b:Source>
  <b:Source>
    <b:Tag>Eur16</b:Tag>
    <b:SourceType>Report</b:SourceType>
    <b:Guid>{D42F05CF-AFAA-4E09-AF33-2FBC16EAC72B}</b:Guid>
    <b:Title>Regulation (EU) 2016/679 of the European Parliament and of the Council of 27 April 2016 on the Protection of Natural Persons with Regard to the Processing of Personal Data and on the Free Movement of Such Data (General Data Protection Regulation)</b:Title>
    <b:Year>2016</b:Year>
    <b:Author>
      <b:Author>
        <b:Corporate>European Union</b:Corporate>
      </b:Author>
    </b:Author>
    <b:Publisher>Official Journal of the European Union</b:Publisher>
    <b:RefOrder>29</b:RefOrder>
  </b:Source>
  <b:Source>
    <b:Tag>AJM96</b:Tag>
    <b:SourceType>Book</b:SourceType>
    <b:Guid>{F153DA5A-AAA4-4368-9908-18BAB86C71A8}</b:Guid>
    <b:Title>Handbook of Applied Cryptography</b:Title>
    <b:Year>1996</b:Year>
    <b:Publisher>CRC Press</b:Publisher>
    <b:City>Boca Raton, FL, USA</b:City>
    <b:Author>
      <b:Author>
        <b:NameList>
          <b:Person>
            <b:Last>A. J. Menezes</b:Last>
            <b:First>P.</b:First>
            <b:Middle>C. van Oorschot, and S. A. Vanstone</b:Middle>
          </b:Person>
        </b:NameList>
      </b:Author>
    </b:Author>
    <b:RefOrder>31</b:RefOrder>
  </b:Source>
  <b:Source>
    <b:Tag>NIS01</b:Tag>
    <b:SourceType>InternetSite</b:SourceType>
    <b:Guid>{C89707F7-68F2-4ABA-973B-ADB679D2A90C}</b:Guid>
    <b:Author>
      <b:Author>
        <b:Corporate>NIST</b:Corporate>
      </b:Author>
    </b:Author>
    <b:Title>Advanced Encryption Standard (AES)," FIPS PUB 197, National Institute of Standards and Technology</b:Title>
    <b:Year>2001</b:Year>
    <b:URL> https://csrc.nist.gov/publications/detail/fips/197/final</b:URL>
    <b:RefOrder>33</b:RefOrder>
  </b:Source>
  <b:Source>
    <b:Tag>Nat99</b:Tag>
    <b:SourceType>DocumentFromInternetSite</b:SourceType>
    <b:Guid>{49F82DED-0C0A-44AA-9D73-A81A11C89BF7}</b:Guid>
    <b:Author>
      <b:Author>
        <b:Corporate>National Institute of Standards and Technology</b:Corporate>
      </b:Author>
    </b:Author>
    <b:Title>Data Encryption Standard (DES)</b:Title>
    <b:ProductionCompany>FIPS PUB 46-3</b:ProductionCompany>
    <b:Year>1999</b:Year>
    <b:URL>https://nvlpubs.nist.gov/nistpubs/FIPS/NIST.FIPS.46-3.pdf</b:URL>
    <b:RefOrder>34</b:RefOrder>
  </b:Source>
  <b:Source>
    <b:Tag>Sch94</b:Tag>
    <b:SourceType>JournalArticle</b:SourceType>
    <b:Guid>{F00E0E1D-7F3E-4AF2-B1A0-44A72A1CACA0}</b:Guid>
    <b:Title>The Blowfish Encryption Algorithm</b:Title>
    <b:Year>1994</b:Year>
    <b:Author>
      <b:Author>
        <b:NameList>
          <b:Person>
            <b:Last>Schneier</b:Last>
            <b:First>B.</b:First>
          </b:Person>
        </b:NameList>
      </b:Author>
    </b:Author>
    <b:JournalName> Dr. Dobb's Journal</b:JournalName>
    <b:Pages>38-40</b:Pages>
    <b:Volume>19</b:Volume>
    <b:Issue>4</b:Issue>
    <b:RefOrder>36</b:RefOrder>
  </b:Source>
  <b:Source>
    <b:Tag>Bro21</b:Tag>
    <b:SourceType>InternetSite</b:SourceType>
    <b:Guid>{32341AD7-7755-42C6-853E-CC82B30C9EE5}</b:Guid>
    <b:Title>An Introduction to Asymmetric vs Symmetric Cryptography</b:Title>
    <b:Year>2021</b:Year>
    <b:Author>
      <b:Author>
        <b:NameList>
          <b:Person>
            <b:Last>Brode</b:Last>
            <b:First>B.</b:First>
          </b:Person>
        </b:NameList>
      </b:Author>
    </b:Author>
    <b:ProductionCompany>Infosec Institute</b:ProductionCompany>
    <b:Month>Marzo</b:Month>
    <b:Day>16</b:Day>
    <b:URL> https://www.infosecinstitute.com/blog/asymmetric-vs-symmetric-cryptography/</b:URL>
    <b:RefOrder>38</b:RefOrder>
  </b:Source>
  <b:Source>
    <b:Tag>Cid</b:Tag>
    <b:SourceType>InternetSite</b:SourceType>
    <b:Guid>{C59DF84C-2AF2-4CDC-A98B-61141C736050}</b:Guid>
    <b:Author>
      <b:Author>
        <b:NameList>
          <b:Person>
            <b:Last>Cid</b:Last>
            <b:First>C</b:First>
          </b:Person>
        </b:NameList>
      </b:Author>
    </b:Author>
    <b:Title>Cryptanalysis of RSA: A Survey</b:Title>
    <b:ProductionCompany>SANS Institute</b:ProductionCompany>
    <b:URL>https://www.sans.org/white-papers/cryptanalysis-rsa-survey/</b:URL>
    <b:RefOrder>39</b:RefOrder>
  </b:Source>
  <b:Source>
    <b:Tag>Han04</b:Tag>
    <b:SourceType>Book</b:SourceType>
    <b:Guid>{970D5064-AA94-4658-A2CF-A8768C98414A}</b:Guid>
    <b:Title>Guide to Elliptic Curve Cryptography</b:Title>
    <b:Year>2004</b:Year>
    <b:Author>
      <b:Author>
        <b:NameList>
          <b:Person>
            <b:Last>Hankerson</b:Last>
            <b:First>D.,</b:First>
            <b:Middle>Vanstone, S., &amp; Menezes, A.</b:Middle>
          </b:Person>
        </b:NameList>
      </b:Author>
    </b:Author>
    <b:Publisher>Springer</b:Publisher>
    <b:RefOrder>40</b:RefOrder>
  </b:Source>
  <b:Source>
    <b:Tag>Ber17</b:Tag>
    <b:SourceType>DocumentFromInternetSite</b:SourceType>
    <b:Guid>{3A4DAF0A-D4C9-4915-859A-1D9D8B977D8C}</b:Guid>
    <b:Author>
      <b:Author>
        <b:NameList>
          <b:Person>
            <b:Last>Bernstein</b:Last>
            <b:First>D.</b:First>
            <b:Middle>J., &amp; Lange, T</b:Middle>
          </b:Person>
        </b:NameList>
      </b:Author>
    </b:Author>
    <b:Title>Elliptic vs. Hyperelliptic, a Breakthrough</b:Title>
    <b:Year>2017</b:Year>
    <b:URL>https://eprint.iacr.org/2017/126.pdf</b:URL>
    <b:RefOrder>88</b:RefOrder>
  </b:Source>
  <b:Source>
    <b:Tag>Clo</b:Tag>
    <b:SourceType>InternetSite</b:SourceType>
    <b:Guid>{85F3B67F-B4F2-45CE-8FC6-A2926F72934C}</b:Guid>
    <b:Title>What is asymmetric encryption? Asymmetric vs. symmetric encryption</b:Title>
    <b:URL> https://www.cloudflare.com/learning/ssl/what-is-asymmetric-encryption/</b:URL>
    <b:Author>
      <b:Author>
        <b:Corporate>Cloudflare</b:Corporate>
      </b:Author>
    </b:Author>
    <b:ProductionCompany>Cloudflare</b:ProductionCompany>
    <b:RefOrder>41</b:RefOrder>
  </b:Source>
  <b:Source>
    <b:Tag>Tre</b:Tag>
    <b:SourceType>InternetSite</b:SourceType>
    <b:Guid>{D98A90EA-A305-480C-99F7-591B79D1D2A7}</b:Guid>
    <b:Author>
      <b:Author>
        <b:Corporate>Trenton Systems</b:Corporate>
      </b:Author>
    </b:Author>
    <b:Title>Symmetric vs. Asymmetric Encryption: What's the Difference?</b:Title>
    <b:ProductionCompany>Trenton Systems</b:ProductionCompany>
    <b:URL>https://www.trentonsystems.com/blog/symmetric-vs-asymmetric-encryption</b:URL>
    <b:RefOrder>89</b:RefOrder>
  </b:Source>
  <b:Source>
    <b:Tag>Esp14</b:Tag>
    <b:SourceType>InternetSite</b:SourceType>
    <b:Guid>{82E6C1AD-8650-4F54-AD39-F6DDD2AA4018}</b:Guid>
    <b:Author>
      <b:Author>
        <b:Corporate>Espressif Systems</b:Corporate>
      </b:Author>
    </b:Author>
    <b:Title>ESP32 Wi-Fi Security</b:Title>
    <b:ProductionCompany>Espressif Systems</b:ProductionCompany>
    <b:URL>https://docs.espressif.com/projects/esp-idf/en/latest/esp32/api-reference/network/esp_wifi.html</b:URL>
    <b:RefOrder>44</b:RefOrder>
  </b:Source>
  <b:Source>
    <b:Tag>Esp15</b:Tag>
    <b:SourceType>InternetSite</b:SourceType>
    <b:Guid>{FA84499D-36EC-4604-B007-25DF04B40B76}</b:Guid>
    <b:Author>
      <b:Author>
        <b:Corporate>Espressif Systems</b:Corporate>
      </b:Author>
    </b:Author>
    <b:Title>ESP32 TLS/SSL</b:Title>
    <b:ProductionCompany>Espressif Systems</b:ProductionCompany>
    <b:URL>https://docs.espressif.com/projects/esp-idf/en/latest/esp32/api-reference/protocols/esp_tls.html</b:URL>
    <b:RefOrder>45</b:RefOrder>
  </b:Source>
  <b:Source>
    <b:Tag>Esp3</b:Tag>
    <b:SourceType>InternetSite</b:SourceType>
    <b:Guid>{F182BFF9-8009-461E-81A8-FC99BF20293F}</b:Guid>
    <b:Author>
      <b:Author>
        <b:Corporate>Espressif ESP-IDF</b:Corporate>
      </b:Author>
    </b:Author>
    <b:Title>ESP-IDF Programming Guide</b:Title>
    <b:URL>https://docs.espressif.com/projects/esp-idf/en/latest/esp32/get-started/windows-setup.html#get-started-windows-tools-installer</b:URL>
    <b:RefOrder>48</b:RefOrder>
  </b:Source>
  <b:Source>
    <b:Tag>Esp2</b:Tag>
    <b:SourceType>InternetSite</b:SourceType>
    <b:Guid>{489A7AD5-2578-4E68-A46A-D92F3FBF4C50}</b:Guid>
    <b:Author>
      <b:Author>
        <b:Corporate>Espressif Github</b:Corporate>
      </b:Author>
    </b:Author>
    <b:URL>https://github.com/espressif/vscode-esp-idf-extension/blob/master/docs/tutorial/install.md</b:URL>
    <b:Title>Github</b:Title>
    <b:InternetSiteTitle>Github</b:InternetSiteTitle>
    <b:RefOrder>49</b:RefOrder>
  </b:Source>
  <b:Source>
    <b:Tag>PSA</b:Tag>
    <b:SourceType>InternetSite</b:SourceType>
    <b:Guid>{25C9C8BE-08BA-4BD8-8D7D-14D84449F0C6}</b:Guid>
    <b:Author>
      <b:Author>
        <b:Corporate>PSA Crytpo Mbed</b:Corporate>
      </b:Author>
    </b:Author>
    <b:URL>https://armmbed.github.io/mbed-crypto/html/overview/intro.html</b:URL>
    <b:RefOrder>52</b:RefOrder>
  </b:Source>
  <b:Source>
    <b:Tag>NIS</b:Tag>
    <b:SourceType>InternetSite</b:SourceType>
    <b:Guid>{7E5A5C48-B351-45BB-9539-CF0F1EE9D079}</b:Guid>
    <b:Author>
      <b:Author>
        <b:Corporate>NIST ECDH</b:Corporate>
      </b:Author>
    </b:Author>
    <b:URL>https://www.nist.gov/news-events/news/2023/08/nist-standardize-encryption-algorithms-can-resist-attack-quantum-computers</b:URL>
    <b:RefOrder>90</b:RefOrder>
  </b:Source>
  <b:Source>
    <b:Tag>Nat</b:Tag>
    <b:SourceType>InternetSite</b:SourceType>
    <b:Guid>{7C5B438E-9BC1-4EB7-8E51-E736D7496C16}</b:Guid>
    <b:Author>
      <b:Author>
        <b:Corporate>National Institute of Standards and Technology (NIST)</b:Corporate>
      </b:Author>
    </b:Author>
    <b:Title>Elliptic Curve Cryptography</b:Title>
    <b:ProductionCompany>National Institute of Standards and Technology (NIST)</b:ProductionCompany>
    <b:URL>https://csrc.nist.gov/publications/detail/sp/800-186/draft</b:URL>
    <b:RefOrder>91</b:RefOrder>
  </b:Source>
  <b:Source>
    <b:Tag>Nat1</b:Tag>
    <b:SourceType>InternetSite</b:SourceType>
    <b:Guid>{AE99C186-645A-4862-B1CC-66C7A6AAF679}</b:Guid>
    <b:Author>
      <b:Author>
        <b:Corporate>National Security Agency (NSA)</b:Corporate>
      </b:Author>
    </b:Author>
    <b:Title>Cryptographic Key Management</b:Title>
    <b:ProductionCompany>National Security Agency (NSA)</b:ProductionCompany>
    <b:URL>https://www.nsa.gov/what-we-do/cybersecurity/cryptography/</b:URL>
    <b:RefOrder>92</b:RefOrder>
  </b:Source>
  <b:Source>
    <b:Tag>ARM</b:Tag>
    <b:SourceType>InternetSite</b:SourceType>
    <b:Guid>{C29F3A86-0ACF-4E3C-8727-004F769DC4D2}</b:Guid>
    <b:Author>
      <b:Author>
        <b:Corporate>ARM</b:Corporate>
      </b:Author>
    </b:Author>
    <b:Title>PSA-API</b:Title>
    <b:ProductionCompany>ARM</b:ProductionCompany>
    <b:URL>https://arm-software.github.io/psa-api/crypto/1.1/api/keys/types.html#c.PSA_DH_FAMILY_RFC7919</b:URL>
    <b:RefOrder>58</b:RefOrder>
  </b:Source>
  <b:Source>
    <b:Tag>Lib</b:Tag>
    <b:SourceType>InternetSite</b:SourceType>
    <b:Guid>{202ED19E-4914-4106-9C8D-3C856B08C981}</b:Guid>
    <b:Author>
      <b:Author>
        <b:Corporate>Libsodium HKDF</b:Corporate>
      </b:Author>
    </b:Author>
    <b:URL>https://doc.libsodium.org/key_derivation/hkdf</b:URL>
    <b:RefOrder>63</b:RefOrder>
  </b:Source>
  <b:Source>
    <b:Tag>Kal92</b:Tag>
    <b:SourceType>InternetSite</b:SourceType>
    <b:Guid>{5B60DA58-03A7-47E4-A21D-E2D4D2DC3D07}</b:Guid>
    <b:Author>
      <b:Author>
        <b:NameList>
          <b:Person>
            <b:Last>Kaliski</b:Last>
            <b:First>B</b:First>
          </b:Person>
        </b:NameList>
      </b:Author>
    </b:Author>
    <b:Title>The MD2 Message-Digest Algorithm</b:Title>
    <b:ProductionCompany>IETF RFC</b:ProductionCompany>
    <b:Year>1992</b:Year>
    <b:Month>Abril</b:Month>
    <b:URL>https://datatracker.ietf.org/doc/html/rfc1319</b:URL>
    <b:RefOrder>64</b:RefOrder>
  </b:Source>
  <b:Source>
    <b:Tag>Wik9</b:Tag>
    <b:SourceType>InternetSite</b:SourceType>
    <b:Guid>{88E1E3E1-C059-4090-B432-B3DED655DC96}</b:Guid>
    <b:Author>
      <b:Author>
        <b:Corporate>Wikipedia</b:Corporate>
      </b:Author>
    </b:Author>
    <b:Title>MD2 (hash function)</b:Title>
    <b:URL>https://en.wikipedia.org/wiki/MD2_(hash_function)</b:URL>
    <b:RefOrder>93</b:RefOrder>
  </b:Source>
  <b:Source>
    <b:Tag>Dev</b:Tag>
    <b:SourceType>InternetSite</b:SourceType>
    <b:Guid>{41633AD7-0DA6-4CEB-9377-24DE0BA57AB4}</b:Guid>
    <b:Author>
      <b:Author>
        <b:Corporate>DevX</b:Corporate>
      </b:Author>
    </b:Author>
    <b:Title>Message Digest 2 - Glossary</b:Title>
    <b:URL>https://www.devx.com/terms/message-digest-2/</b:URL>
    <b:RefOrder>94</b:RefOrder>
  </b:Source>
  <b:Source>
    <b:Tag>Riv91</b:Tag>
    <b:SourceType>Book</b:SourceType>
    <b:Guid>{924B9D26-FE10-4BCD-BB77-BF34D96033EE}</b:Guid>
    <b:Author>
      <b:Author>
        <b:NameList>
          <b:Person>
            <b:Last>Rivest</b:Last>
            <b:First>R.</b:First>
          </b:Person>
        </b:NameList>
      </b:Author>
    </b:Author>
    <b:Title>The MD4 Message Digest Algorithm</b:Title>
    <b:ProductionCompany>Advances in Cryptology</b:ProductionCompany>
    <b:Year>1991</b:Year>
    <b:City>Berlin</b:City>
    <b:RefOrder>65</b:RefOrder>
  </b:Source>
  <b:Source>
    <b:Tag>BPr94</b:Tag>
    <b:SourceType>JournalArticle</b:SourceType>
    <b:Guid>{08F3AAEA-5737-419D-8023-32E3B4F04B25}</b:Guid>
    <b:Author>
      <b:Author>
        <b:NameList>
          <b:Person>
            <b:Last>B. Preneel</b:Last>
            <b:First>R.</b:First>
            <b:Middle>Govaerts, and J. Vandewalle</b:Middle>
          </b:Person>
        </b:NameList>
      </b:Author>
    </b:Author>
    <b:Title>Hash functions based on block ciphers: A synthetic approach</b:Title>
    <b:Year>1994</b:Year>
    <b:JournalName>Advances in Cryptology</b:JournalName>
    <b:RefOrder>95</b:RefOrder>
  </b:Source>
  <b:Source>
    <b:Tag>Riv</b:Tag>
    <b:SourceType>InternetSite</b:SourceType>
    <b:Guid>{A1B06C2B-34C6-4BD2-BF57-BC8D600AD54E}</b:Guid>
    <b:Author>
      <b:Author>
        <b:NameList>
          <b:Person>
            <b:Last>Rivest</b:Last>
            <b:First>R.</b:First>
          </b:Person>
        </b:NameList>
      </b:Author>
    </b:Author>
    <b:Title>The MD5 Message-Digest Algorithm</b:Title>
    <b:ProductionCompany>RFC 1321</b:ProductionCompany>
    <b:URL>https://www.rfc-editor.org/rfc/rfc1321.txt</b:URL>
    <b:RefOrder>66</b:RefOrder>
  </b:Source>
  <b:Source>
    <b:Tag>Wik10</b:Tag>
    <b:SourceType>InternetSite</b:SourceType>
    <b:Guid>{98C2E463-005A-4AF0-B137-74BA9009ECAC}</b:Guid>
    <b:Author>
      <b:Author>
        <b:Corporate>Wikipedia</b:Corporate>
      </b:Author>
    </b:Author>
    <b:Title>RIPEMD-160</b:Title>
    <b:URL>https://en.wikipedia.org/wiki/RIPEMD</b:URL>
    <b:RefOrder>67</b:RefOrder>
  </b:Source>
  <b:Source>
    <b:Tag>HDo</b:Tag>
    <b:SourceType>JournalArticle</b:SourceType>
    <b:Guid>{823AB157-0C73-440B-B926-D21319E6720B}</b:Guid>
    <b:Title>RIPEMD-160: A Strengthened Version of RIPEMD</b:Title>
    <b:Author>
      <b:Author>
        <b:NameList>
          <b:Person>
            <b:Last>H. Dobbertin</b:Last>
            <b:First>A.</b:First>
            <b:Middle>Bosselaers, and B. Preneel</b:Middle>
          </b:Person>
        </b:NameList>
      </b:Author>
    </b:Author>
    <b:JournalName> Fast Software Encryption</b:JournalName>
    <b:RefOrder>96</b:RefOrder>
  </b:Source>
  <b:Source>
    <b:Tag>Wik3</b:Tag>
    <b:SourceType>InternetSite</b:SourceType>
    <b:Guid>{A3F3D940-7AD9-4139-A2E5-ACB454028771}</b:Guid>
    <b:Author>
      <b:Author>
        <b:Corporate>Wikipedia</b:Corporate>
      </b:Author>
    </b:Author>
    <b:InternetSiteTitle>SHA</b:InternetSiteTitle>
    <b:URL>https://es.wikipedia.org/wiki/Secure_Hash_Algorithm</b:URL>
    <b:RefOrder>68</b:RefOrder>
  </b:Source>
  <b:Source>
    <b:Tag>Nat2</b:Tag>
    <b:SourceType>InternetSite</b:SourceType>
    <b:Guid>{D7CCECB9-5C08-48A4-A35A-EC1C18FA98F5}</b:Guid>
    <b:Title>SHA-1 Standard: Secure Hash Standard</b:Title>
    <b:Author>
      <b:Author>
        <b:Corporate>National Institute of Standards and Technology</b:Corporate>
      </b:Author>
    </b:Author>
    <b:URL>https://nvlpubs.nist.gov/nistpubs/FIPS/NIST.FIPS.180-1.pdf</b:URL>
    <b:RefOrder>97</b:RefOrder>
  </b:Source>
  <b:Source>
    <b:Tag>Nat3</b:Tag>
    <b:SourceType>InternetSite</b:SourceType>
    <b:Guid>{E9983C3A-DE1D-4003-802C-97F3BE86E50A}</b:Guid>
    <b:Author>
      <b:Author>
        <b:Corporate>National Institute of Standards and Technology</b:Corporate>
      </b:Author>
    </b:Author>
    <b:Title>Secure Hash Standard</b:Title>
    <b:URL>https://nvlpubs.nist.gov/nistpubs/FIPS/NIST.FIPS.180-4.pdf</b:URL>
    <b:RefOrder>70</b:RefOrder>
  </b:Source>
  <b:Source>
    <b:Tag>NIS2</b:Tag>
    <b:SourceType>InternetSite</b:SourceType>
    <b:Guid>{9F9C9ABA-0D47-4E57-96BA-A02804BD9E2D}</b:Guid>
    <b:Author>
      <b:Author>
        <b:Corporate>NIST</b:Corporate>
      </b:Author>
    </b:Author>
    <b:Title>SHA-3 Standard: Permutation-Based Hash and Extendable-Output Functions</b:Title>
    <b:URL>https://csrc.nist.gov/pubs/fips/202/final</b:URL>
    <b:RefOrder>71</b:RefOrder>
  </b:Source>
  <b:Source>
    <b:Tag>Wik11</b:Tag>
    <b:SourceType>InternetSite</b:SourceType>
    <b:Guid>{E330B7FB-ADAA-45F4-AF19-361969C508DD}</b:Guid>
    <b:Author>
      <b:Author>
        <b:Corporate>Wikipedia</b:Corporate>
      </b:Author>
    </b:Author>
    <b:Title>SM3 (hash function)</b:Title>
    <b:URL>https://en.wikipedia.org/wiki/SM3_(hash_function)</b:URL>
    <b:RefOrder>98</b:RefOrder>
  </b:Source>
  <b:Source>
    <b:Tag>Gen</b:Tag>
    <b:SourceType>InternetSite</b:SourceType>
    <b:Guid>{0A1689E7-05A6-40BC-B245-0720C5D7512D}</b:Guid>
    <b:Author>
      <b:Author>
        <b:Corporate>General Administration of Quality Supervision, Inspection and Quarantine; Standardization Administration of the People's Republic of China</b:Corporate>
      </b:Author>
    </b:Author>
    <b:Title>Information security techniques—SM3 cryptographic hash algorithm</b:Title>
    <b:URL>https://www.chinesestandard.net/PDF.aspx/GBT32905-2016</b:URL>
    <b:RefOrder>99</b:RefOrder>
  </b:Source>
  <b:Source>
    <b:Tag>Bri</b:Tag>
    <b:SourceType>InternetSite</b:SourceType>
    <b:Guid>{56DBD81D-0AE0-4892-910A-1336595D49D5}</b:Guid>
    <b:Author>
      <b:Author>
        <b:Corporate>Britanica DES</b:Corporate>
      </b:Author>
    </b:Author>
    <b:URL>https://www.britannica.com/topic/Data-Encryption-Standard</b:URL>
    <b:RefOrder>100</b:RefOrder>
  </b:Source>
  <b:Source>
    <b:Tag>NIS1</b:Tag>
    <b:SourceType>InternetSite</b:SourceType>
    <b:Guid>{88289877-08EF-4D76-9A6E-F6B43D2B24F6}</b:Guid>
    <b:Author>
      <b:Author>
        <b:Corporate>NIST AES</b:Corporate>
      </b:Author>
    </b:Author>
    <b:URL>https://www.nist.gov/publications/advanced-encryption-standard-aes</b:URL>
    <b:RefOrder>101</b:RefOrder>
  </b:Source>
  <b:Source>
    <b:Tag>Kor</b:Tag>
    <b:SourceType>InternetSite</b:SourceType>
    <b:Guid>{8B774F5B-B1EB-4C8D-853A-EE4220B46409}</b:Guid>
    <b:Author>
      <b:Author>
        <b:NameList>
          <b:Person>
            <b:Last>(KISA)</b:Last>
            <b:First>Korea</b:First>
            <b:Middle>Internet &amp; Security Agency</b:Middle>
          </b:Person>
        </b:NameList>
      </b:Author>
    </b:Author>
    <b:Title>A Description of the ARIA Encryption Algorithm</b:Title>
    <b:ProductionCompany>RFC 5794</b:ProductionCompany>
    <b:URL> https://tools.ietf.org/html/rfc5794</b:URL>
    <b:RefOrder>72</b:RefOrder>
  </b:Source>
  <b:Source>
    <b:Tag>Mit</b:Tag>
    <b:SourceType>InternetSite</b:SourceType>
    <b:Guid>{15DFCE12-204E-43B4-A349-168B20A3347E}</b:Guid>
    <b:Author>
      <b:Author>
        <b:Corporate>Mitsubishi Electric Corporation and NTT Corporation</b:Corporate>
      </b:Author>
    </b:Author>
    <b:Title>Specification of Camellia – a 128-bit Block Cipher</b:Title>
    <b:URL>https://info.isl.ntt.co.jp/crypt/eng/camellia/</b:URL>
    <b:RefOrder>73</b:RefOrder>
  </b:Source>
  <b:Source>
    <b:Tag>BOC</b:Tag>
    <b:SourceType>DocumentFromInternetSite</b:SourceType>
    <b:Guid>{53E8D65F-5C99-47AF-A420-E826BF353EFB}</b:Guid>
    <b:Author>
      <b:Author>
        <b:Corporate>BOCM</b:Corporate>
      </b:Author>
    </b:Author>
    <b:InternetSiteTitle>Comunidad de Madrid</b:InternetSiteTitle>
    <b:URL>https://www.bocm.es/boletin/CM_Orden_BOCM/2020/02/28/BOCM-20200228-15.PDF</b:URL>
    <b:RefOrder>74</b:RefOrder>
  </b:Source>
  <b:Source>
    <b:Tag>Job</b:Tag>
    <b:SourceType>InternetSite</b:SourceType>
    <b:Guid>{A409682C-BD38-4778-9323-B23026491A7D}</b:Guid>
    <b:Author>
      <b:Author>
        <b:Corporate>Jobted</b:Corporate>
      </b:Author>
    </b:Author>
    <b:URL>https://www.jobted.es/salario/ingeniero-sistemas</b:URL>
    <b:RefOrder>75</b:RefOrder>
  </b:Source>
  <b:Source>
    <b:Tag>Mar</b:Tag>
    <b:SourceType>InternetSite</b:SourceType>
    <b:Guid>{A5FBA682-06E7-4B90-AD94-E12C46EA6041}</b:Guid>
    <b:Author>
      <b:Author>
        <b:Corporate>MarketsandMarkets</b:Corporate>
      </b:Author>
    </b:Author>
    <b:Title>IoT Market by Hardware, Software, Service, and Application - Global Forecast to 2024</b:Title>
    <b:URL> https://www.marketsandmarkets.com</b:URL>
    <b:RefOrder>1</b:RefOrder>
  </b:Source>
  <b:Source>
    <b:Tag>Sta4</b:Tag>
    <b:SourceType>InternetSite</b:SourceType>
    <b:Guid>{0B162C91-07EA-40EE-8803-CE2FE9BD2B67}</b:Guid>
    <b:Author>
      <b:Author>
        <b:Corporate>Statista</b:Corporate>
      </b:Author>
    </b:Author>
    <b:Title>Number of IoT connected devices worldwide 2019-2030</b:Title>
    <b:URL>https://www.statista.com/statistics/471264/iot-number-of-connected-devices-worldwide/</b:URL>
    <b:RefOrder>102</b:RefOrder>
  </b:Source>
  <b:Source>
    <b:Tag>McK</b:Tag>
    <b:SourceType>InternetSite</b:SourceType>
    <b:Guid>{833F1769-63AE-437D-8E3B-C614FECF89E6}</b:Guid>
    <b:Author>
      <b:Author>
        <b:Corporate>McKinsey &amp; Company</b:Corporate>
      </b:Author>
    </b:Author>
    <b:Title>The Internet of Things: Catching up to an accelerating opportunity</b:Title>
    <b:URL> https://www.mckinsey.com/business-functions/mckinsey-digital/our-insights/the-internet-of-things-catching-up-to-an-accelerating-opportunity</b:URL>
    <b:RefOrder>103</b:RefOrder>
  </b:Source>
  <b:Source>
    <b:Tag>Ism24</b:Tag>
    <b:SourceType>DocumentFromInternetSite</b:SourceType>
    <b:Guid>{09FE5AE5-FFBF-4174-9003-D9137C4F2BF7}</b:Guid>
    <b:Author>
      <b:Author>
        <b:NameList>
          <b:Person>
            <b:Last>Lago</b:Last>
            <b:First>Ismael</b:First>
            <b:Middle>Carrasco</b:Middle>
          </b:Person>
        </b:NameList>
      </b:Author>
    </b:Author>
    <b:Title>Comunicación segura de dispositivos IOT en medios inseguros</b:Title>
    <b:Year>2024</b:Year>
    <b:URL>https://oa.upm.es/82550/</b:URL>
    <b:City>Madrid</b:City>
    <b:RefOrder>3</b:RefOrder>
  </b:Source>
  <b:Source>
    <b:Tag>IoT</b:Tag>
    <b:SourceType>InternetSite</b:SourceType>
    <b:Guid>{AD3FAC10-E682-483B-AD7B-D2E91C6D4687}</b:Guid>
    <b:Title>PSACrypto ESPRESSIF Component</b:Title>
    <b:Author>
      <b:Author>
        <b:Corporate>IoTeX</b:Corporate>
      </b:Author>
    </b:Author>
    <b:ProductionCompany>ESP Component Registry</b:ProductionCompany>
    <b:URL> https://components.espressif.com/components/iotex-embedded/psacrypto/versions/1.0.2/</b:URL>
    <b:RefOrder>50</b:RefOrder>
  </b:Source>
  <b:Source>
    <b:Tag>Git</b:Tag>
    <b:SourceType>InternetSite</b:SourceType>
    <b:Guid>{ECB8C64E-12F6-48AE-8652-D244EB3D2E21}</b:Guid>
    <b:Author>
      <b:Author>
        <b:Corporate>GitHub</b:Corporate>
      </b:Author>
    </b:Author>
    <b:Title>PSA-Crypto-ESP32: Implementing Arm's Platform Security Architecture (PSA) APIs</b:Title>
    <b:URL> https://github.com/machinefi/psa-crypto-esp32</b:URL>
    <b:RefOrder>104</b:RefOrder>
  </b:Source>
  <b:Source>
    <b:Tag>Kud</b:Tag>
    <b:SourceType>InternetSite</b:SourceType>
    <b:Guid>{DA31F2A8-10AB-4B0A-931D-45DC030F0564}</b:Guid>
    <b:Author>
      <b:Author>
        <b:Corporate>Kudelski Security</b:Corporate>
      </b:Author>
    </b:Author>
    <b:Title>Quantum Attack Resource Estimate: Using Shor’s Algorithm to Break RSA vs DH/DSA VS ECC – Kudelski Security Research</b:Title>
    <b:URL> https://research.kudelskisecurity.com</b:URL>
    <b:RefOrder>53</b:RefOrder>
  </b:Source>
  <b:Source>
    <b:Tag>DJB</b:Tag>
    <b:SourceType>JournalArticle</b:SourceType>
    <b:Guid>{4D31BC4A-0314-445E-BE35-21B388448C3B}</b:Guid>
    <b:Title>Curve25519: High-speed elliptic-curve Diffie-Hellman</b:Title>
    <b:Author>
      <b:Author>
        <b:NameList>
          <b:Person>
            <b:Last>Bernstein</b:Last>
            <b:First>D.</b:First>
            <b:Middle>J.</b:Middle>
          </b:Person>
        </b:NameList>
      </b:Author>
    </b:Author>
    <b:JournalName>Proceedings of the 9th International Conference on Cryptology in India: Progress in Cryptology</b:JournalName>
    <b:RefOrder>54</b:RefOrder>
  </b:Source>
  <b:Source>
    <b:Tag>MHa</b:Tag>
    <b:SourceType>InternetSite</b:SourceType>
    <b:Guid>{C2B1D0B0-FB66-4C75-992A-0CD66713C3E3}</b:Guid>
    <b:Title>Elliptic Curves for Security: X25519 and X448</b:Title>
    <b:Author>
      <b:Author>
        <b:NameList>
          <b:Person>
            <b:Last>Hamburg</b:Last>
            <b:First>M.</b:First>
          </b:Person>
        </b:NameList>
      </b:Author>
    </b:Author>
    <b:ProductionCompany>Internet Engineering Task Force (IETF)</b:ProductionCompany>
    <b:URL> https://www.rfc-editor.org/rfc/rfc7748.txt</b:URL>
    <b:RefOrder>55</b:RefOrder>
  </b:Source>
  <b:Source>
    <b:Tag>Ber</b:Tag>
    <b:SourceType>JournalArticle</b:SourceType>
    <b:Guid>{AE6EA1C0-1886-49F2-8FBB-1BFBA64781A9}</b:Guid>
    <b:Author>
      <b:Author>
        <b:NameList>
          <b:Person>
            <b:Last>Bernstein</b:Last>
            <b:First>D.</b:First>
            <b:Middle>J.</b:Middle>
          </b:Person>
        </b:NameList>
      </b:Author>
    </b:Author>
    <b:Title>Montgomery Curves and Their Arithmetic: The Case of Curve25519</b:Title>
    <b:JournalName>Journal of Cryptology</b:JournalName>
    <b:RefOrder>56</b:RefOrder>
  </b:Source>
  <b:Source>
    <b:Tag>Res</b:Tag>
    <b:SourceType>InternetSite</b:SourceType>
    <b:Guid>{A676625C-6A4E-4B72-9AC0-4B06687436AB}</b:Guid>
    <b:Author>
      <b:Author>
        <b:NameList>
          <b:Person>
            <b:Last>Rescorla</b:Last>
            <b:First>E.</b:First>
          </b:Person>
        </b:NameList>
      </b:Author>
    </b:Author>
    <b:Title>RFC 8446: The Transport Layer Security (TLS) Protocol Version 1.3</b:Title>
    <b:JournalName>Internet Engineering Task Force (IETF)</b:JournalName>
    <b:ProductionCompany>Internet Engineering Task Force (IETF)</b:ProductionCompany>
    <b:URL> https://doi.org/10.17487/RFC8446</b:URL>
    <b:RefOrder>57</b:RefOrder>
  </b:Source>
  <b:Source>
    <b:Tag>ARM1</b:Tag>
    <b:SourceType>InternetSite</b:SourceType>
    <b:Guid>{473498FF-F7AB-4857-9B27-A867626B4E54}</b:Guid>
    <b:Author>
      <b:Author>
        <b:Corporate>ARM</b:Corporate>
      </b:Author>
    </b:Author>
    <b:Title>Crypto API 1.2</b:Title>
    <b:URL>https://arm-software.github.io/psa-api/crypto/1.2/index.html</b:URL>
    <b:RefOrder>51</b:RefOrder>
  </b:Source>
  <b:Source>
    <b:Tag>Jos</b:Tag>
    <b:SourceType>InternetSite</b:SourceType>
    <b:Guid>{6F853B32-4CE0-4C08-BA43-CBC2D33F8700}</b:Guid>
    <b:Author>
      <b:Author>
        <b:NameList>
          <b:Person>
            <b:Last>Cerdas</b:Last>
            <b:First>Jose</b:First>
          </b:Person>
        </b:NameList>
      </b:Author>
    </b:Author>
    <b:Title>Medium </b:Title>
    <b:URL>https://medium.com/@joalcg/criptograf%C3%ADa-sim%C3%A9trica-b30aa8fc65f8</b:URL>
    <b:RefOrder>32</b:RefOrder>
  </b:Source>
  <b:Source>
    <b:Tag>Jan</b:Tag>
    <b:SourceType>InternetSite</b:SourceType>
    <b:Guid>{3664C8CF-280E-40C0-8ED0-CFF60F4ED699}</b:Guid>
    <b:Author>
      <b:Author>
        <b:NameList>
          <b:Person>
            <b:Last>Mehta</b:Last>
            <b:First>Janki</b:First>
          </b:Person>
        </b:NameList>
      </b:Author>
    </b:Author>
    <b:Title>cheapsslweb</b:Title>
    <b:URL>https://cheapsslweb.com/blog/rsa-vs-aes-encryption/</b:URL>
    <b:RefOrder>35</b:RefOrder>
  </b:Source>
  <b:Source>
    <b:Tag>wik</b:Tag>
    <b:SourceType>InternetSite</b:SourceType>
    <b:Guid>{35F7FE6D-4F7D-4043-B1E8-3FB8D4C2356F}</b:Guid>
    <b:Author>
      <b:Author>
        <b:Corporate>wikipedia</b:Corporate>
      </b:Author>
    </b:Author>
    <b:Title>wikipedia</b:Title>
    <b:URL>https://es.m.wikipedia.org/wiki/Blowfish</b:URL>
    <b:RefOrder>37</b:RefOrder>
  </b:Source>
  <b:Source>
    <b:Tag>Esp16</b:Tag>
    <b:SourceType>InternetSite</b:SourceType>
    <b:Guid>{6215B025-43A1-4137-9FFF-42A39100613F}</b:Guid>
    <b:Author>
      <b:Author>
        <b:Corporate>Espressif</b:Corporate>
      </b:Author>
    </b:Author>
    <b:Title>Flash Encryption</b:Title>
    <b:URL>https://docs.espressif.com/projects/esp-idf/en/stable/esp32/security/flash-encryption.html</b:URL>
    <b:RefOrder>42</b:RefOrder>
  </b:Source>
  <b:Source>
    <b:Tag>Mbe</b:Tag>
    <b:SourceType>InternetSite</b:SourceType>
    <b:Guid>{CB8097E1-8EC1-4472-A8CC-A86D9D1C6D6A}</b:Guid>
    <b:Author>
      <b:Author>
        <b:Corporate>MbedTLS</b:Corporate>
      </b:Author>
    </b:Author>
    <b:Title>MbedTLS</b:Title>
    <b:URL>https://mbed-tls.readthedocs.io/en/latest/index.html</b:URL>
    <b:RefOrder>43</b:RefOrder>
  </b:Source>
  <b:Source>
    <b:Tag>YKi</b:Tag>
    <b:SourceType>BookSection</b:SourceType>
    <b:Guid>{910C5589-78A1-46E3-86C1-30D6FC693B29}</b:Guid>
    <b:Title>Advanced Security Techniques for IoT Devices Using the ESP32 Chip</b:Title>
    <b:Author>
      <b:Author>
        <b:NameList>
          <b:Person>
            <b:Last>Kim</b:Last>
            <b:First>Y.</b:First>
          </b:Person>
        </b:NameList>
      </b:Author>
    </b:Author>
    <b:BookTitle> IEEE Transactions on Industrial Electronics</b:BookTitle>
    <b:RefOrder>46</b:RefOrder>
  </b:Source>
  <b:Source>
    <b:Tag>VSh09</b:Tag>
    <b:SourceType>Book</b:SourceType>
    <b:Guid>{5DECC24B-F3DA-4249-9B9B-3CEB6786E984}</b:Guid>
    <b:Title>A computational introduction to number theory and algebra</b:Title>
    <b:Year>2009</b:Year>
    <b:Publisher>Cambridge University Press</b:Publisher>
    <b:Author>
      <b:Author>
        <b:NameList>
          <b:Person>
            <b:Last>Shoup</b:Last>
            <b:First>V.</b:First>
          </b:Person>
        </b:NameList>
      </b:Author>
    </b:Author>
    <b:RefOrder>59</b:RefOrder>
  </b:Source>
  <b:Source>
    <b:Tag>BKa</b:Tag>
    <b:SourceType>InternetSite</b:SourceType>
    <b:Guid>{6EF6CF18-2313-490F-88B9-960E2F50CCAD}</b:Guid>
    <b:Title>PKCS #5: Password-Based Cryptography Specification Version 2.0</b:Title>
    <b:Author>
      <b:Author>
        <b:NameList>
          <b:Person>
            <b:Last>Kaliski</b:Last>
            <b:First>B.</b:First>
          </b:Person>
        </b:NameList>
      </b:Author>
    </b:Author>
    <b:ProductionCompany>RFC 2898, IETF</b:ProductionCompany>
    <b:URL>https://www.rfc-editor.org/rfc/rfc2898</b:URL>
    <b:RefOrder>60</b:RefOrder>
  </b:Source>
  <b:Source>
    <b:Tag>HKr</b:Tag>
    <b:SourceType>InternetSite</b:SourceType>
    <b:Guid>{B970397D-1ACF-42CC-A038-DAB2E6941A04}</b:Guid>
    <b:Author>
      <b:Author>
        <b:NameList>
          <b:Person>
            <b:Last>H. Krawczyk</b:Last>
            <b:First>M.</b:First>
            <b:Middle>Bellare, y R. Canetti</b:Middle>
          </b:Person>
        </b:NameList>
      </b:Author>
    </b:Author>
    <b:Title>HMAC: Keyed-Hashing for Message Authentication</b:Title>
    <b:ProductionCompany>Internet Engineering Task Force (IETF)</b:ProductionCompany>
    <b:URL>https://datatracker.ietf.org/doc/html/rfc2104</b:URL>
    <b:RefOrder>61</b:RefOrder>
  </b:Source>
  <b:Source>
    <b:Tag>HKr1</b:Tag>
    <b:SourceType>InternetSite</b:SourceType>
    <b:Guid>{EA83A9EB-D86A-4D92-8202-22F1CB166C1D}</b:Guid>
    <b:Author>
      <b:Author>
        <b:NameList>
          <b:Person>
            <b:Last>Eronen</b:Last>
            <b:First>H.</b:First>
            <b:Middle>Krawczyk and P.</b:Middle>
          </b:Person>
        </b:NameList>
      </b:Author>
    </b:Author>
    <b:Title>HMAC-based Extract-and-Expand Key Derivation Function (HKDF)</b:Title>
    <b:ProductionCompany>RFC 5869</b:ProductionCompany>
    <b:URL>https://www.rfc-editor.org/rfc/rfc5869</b:URL>
    <b:RefOrder>62</b:RefOrder>
  </b:Source>
  <b:Source>
    <b:Tag>Goo</b:Tag>
    <b:SourceType>InternetSite</b:SourceType>
    <b:Guid>{3512F698-DA34-4FD2-B2A7-B164D11E9B99}</b:Guid>
    <b:Author>
      <b:Author>
        <b:Corporate>Google Security Blog</b:Corporate>
      </b:Author>
    </b:Author>
    <b:Title>Announcing the first SHA1 collision</b:Title>
    <b:URL>https://security.googleblog.com/2017/02/announcing-first-sha1-collision.html</b:URL>
    <b:RefOrder>69</b:RefOrder>
  </b:Source>
  <b:Source>
    <b:Tag>Smi23</b:Tag>
    <b:SourceType>JournalArticle</b:SourceType>
    <b:Guid>{7262598C-BD7D-45A8-BBBD-ACCA0F7C7E63}</b:Guid>
    <b:Title>Evaluación de la comunicación segura en dispositivos IoT: Un enfoque para ESP32</b:Title>
    <b:Year>2023</b:Year>
    <b:Author>
      <b:Author>
        <b:NameList>
          <b:Person>
            <b:Last>Smith</b:Last>
            <b:First>J.</b:First>
            <b:Middle>Doe y A.</b:Middle>
          </b:Person>
        </b:NameList>
      </b:Author>
    </b:Author>
    <b:JournalName>Journal of IoT Systems and Security</b:JournalName>
    <b:Pages>123-130</b:Pages>
    <b:Volume>10</b:Volume>
    <b:Issue>2</b:Issue>
    <b:RefOrder>47</b:RefOrder>
  </b:Source>
</b:Sources>
</file>

<file path=customXml/itemProps1.xml><?xml version="1.0" encoding="utf-8"?>
<ds:datastoreItem xmlns:ds="http://schemas.openxmlformats.org/officeDocument/2006/customXml" ds:itemID="{BB6FA8E1-DE0F-48B6-9FF3-D4EFCABA4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974</TotalTime>
  <Pages>24</Pages>
  <Words>5256</Words>
  <Characters>29963</Characters>
  <Application>Microsoft Office Word</Application>
  <DocSecurity>0</DocSecurity>
  <Lines>249</Lines>
  <Paragraphs>70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Benchmarking y review de librerías de simulación cuántica</vt:lpstr>
      <vt:lpstr>TITULO</vt:lpstr>
    </vt:vector>
  </TitlesOfParts>
  <Company/>
  <LinksUpToDate>false</LinksUpToDate>
  <CharactersWithSpaces>35149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y review de librerías de simulación cuántica</dc:title>
  <dc:subject>Grado en Ingeniería del Software</dc:subject>
  <dc:creator>ALUMNO</dc:creator>
  <cp:keywords/>
  <dc:description/>
  <cp:lastModifiedBy>PABLO MATEOS CAMBLOR</cp:lastModifiedBy>
  <cp:revision>46</cp:revision>
  <dcterms:created xsi:type="dcterms:W3CDTF">2024-11-11T11:35:00Z</dcterms:created>
  <dcterms:modified xsi:type="dcterms:W3CDTF">2026-06-21T17:46:00Z</dcterms:modified>
</cp:coreProperties>
</file>