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5103" w:rsidRDefault="00123395" w:rsidP="00123395">
      <w:pPr>
        <w:pBdr>
          <w:bottom w:val="thinThickThinMediumGap" w:sz="18" w:space="1" w:color="auto"/>
        </w:pBdr>
        <w:jc w:val="center"/>
        <w:rPr>
          <w:sz w:val="36"/>
          <w:szCs w:val="36"/>
          <w:lang w:val="en-US"/>
        </w:rPr>
      </w:pPr>
      <w:r w:rsidRPr="00123395">
        <w:rPr>
          <w:sz w:val="36"/>
          <w:szCs w:val="36"/>
          <w:lang w:val="en-US"/>
        </w:rPr>
        <w:t xml:space="preserve">Week </w:t>
      </w:r>
      <w:r w:rsidRPr="00123395">
        <w:rPr>
          <w:sz w:val="36"/>
          <w:szCs w:val="36"/>
          <w:lang w:val="en-US"/>
        </w:rPr>
        <w:t xml:space="preserve">– </w:t>
      </w:r>
      <w:r w:rsidRPr="00123395">
        <w:rPr>
          <w:sz w:val="36"/>
          <w:szCs w:val="36"/>
          <w:lang w:val="en-US"/>
        </w:rPr>
        <w:t>1 Project – 1</w:t>
      </w:r>
    </w:p>
    <w:p w:rsidR="00123395" w:rsidRPr="00123395" w:rsidRDefault="00123395" w:rsidP="00123395">
      <w:pPr>
        <w:pBdr>
          <w:bottom w:val="thinThickThinMediumGap" w:sz="18" w:space="1" w:color="auto"/>
        </w:pBdr>
        <w:jc w:val="center"/>
        <w:rPr>
          <w:sz w:val="28"/>
          <w:szCs w:val="28"/>
          <w:lang w:val="en-US"/>
        </w:rPr>
      </w:pPr>
      <w:proofErr w:type="gramStart"/>
      <w:r w:rsidRPr="00123395">
        <w:rPr>
          <w:rStyle w:val="Strong"/>
          <w:sz w:val="28"/>
          <w:szCs w:val="28"/>
        </w:rPr>
        <w:t>clinical</w:t>
      </w:r>
      <w:proofErr w:type="gramEnd"/>
      <w:r w:rsidRPr="00123395">
        <w:rPr>
          <w:rStyle w:val="Strong"/>
          <w:sz w:val="28"/>
          <w:szCs w:val="28"/>
        </w:rPr>
        <w:t xml:space="preserve"> and </w:t>
      </w:r>
      <w:proofErr w:type="spellStart"/>
      <w:r w:rsidRPr="00123395">
        <w:rPr>
          <w:rStyle w:val="Strong"/>
          <w:sz w:val="28"/>
          <w:szCs w:val="28"/>
        </w:rPr>
        <w:t>hematological</w:t>
      </w:r>
      <w:proofErr w:type="spellEnd"/>
      <w:r w:rsidRPr="00123395">
        <w:rPr>
          <w:rStyle w:val="Strong"/>
          <w:sz w:val="28"/>
          <w:szCs w:val="28"/>
        </w:rPr>
        <w:t xml:space="preserve"> parameters from confirmed blood cancer patients</w:t>
      </w:r>
      <w:r w:rsidRPr="00123395">
        <w:rPr>
          <w:sz w:val="28"/>
          <w:szCs w:val="28"/>
        </w:rPr>
        <w:t xml:space="preserve"> in Bangladesh</w:t>
      </w:r>
    </w:p>
    <w:p w:rsidR="00123395" w:rsidRDefault="00123395" w:rsidP="00123395">
      <w:pPr>
        <w:rPr>
          <w:sz w:val="36"/>
          <w:szCs w:val="36"/>
          <w:lang w:val="en-US"/>
        </w:rPr>
      </w:pPr>
      <w:r>
        <w:rPr>
          <w:sz w:val="36"/>
          <w:szCs w:val="36"/>
          <w:lang w:val="en-US"/>
        </w:rPr>
        <w:t>About Dataset:</w:t>
      </w:r>
    </w:p>
    <w:p w:rsidR="00123395" w:rsidRDefault="00123395" w:rsidP="00123395">
      <w:pPr>
        <w:rPr>
          <w:rFonts w:ascii="Arial" w:hAnsi="Arial" w:cs="Arial"/>
          <w:color w:val="505050"/>
        </w:rPr>
      </w:pPr>
      <w:r>
        <w:rPr>
          <w:rFonts w:ascii="Arial" w:hAnsi="Arial" w:cs="Arial"/>
          <w:color w:val="505050"/>
        </w:rPr>
        <w:t xml:space="preserve">Blood cancer poses a growing public health concern in Bangladesh, marked by increasing prevalence and considerable challenges in timely diagnosis and treatment. The early symptoms often mimic those of other common diseases, making clinical identification complex—especially in settings with limited access to specialized diagnostic tools. Furthermore, the scarcity of structured clinical data hinders both epidemiological analysis and the development of targeted treatment strategies. To address this gap, the present dataset compiles a diverse and comprehensive range of </w:t>
      </w:r>
      <w:proofErr w:type="spellStart"/>
      <w:r>
        <w:rPr>
          <w:rFonts w:ascii="Arial" w:hAnsi="Arial" w:cs="Arial"/>
          <w:color w:val="505050"/>
        </w:rPr>
        <w:t>hematological</w:t>
      </w:r>
      <w:proofErr w:type="spellEnd"/>
      <w:r>
        <w:rPr>
          <w:rFonts w:ascii="Arial" w:hAnsi="Arial" w:cs="Arial"/>
          <w:color w:val="505050"/>
        </w:rPr>
        <w:t xml:space="preserve"> and clinical indicators from confirmed blood cancer cases across various medical institutions in Bangladesh. This multivariate dataset is designed to support epidemiological research, risk factor assessment, and the development of predictive models for improved diagnostic accuracy. By offering a detailed view of the blood cancer landscape in a resource-limited context, this dataset aims to empower data-driven clinical decision-making and contribute to future advances in personalized oncology care.</w:t>
      </w:r>
    </w:p>
    <w:p w:rsidR="00CA58E6" w:rsidRDefault="00CA58E6" w:rsidP="00123395">
      <w:pPr>
        <w:rPr>
          <w:rFonts w:ascii="Arial" w:hAnsi="Arial" w:cs="Arial"/>
          <w:color w:val="505050"/>
        </w:rPr>
      </w:pPr>
      <w:r>
        <w:rPr>
          <w:rFonts w:ascii="Arial" w:hAnsi="Arial" w:cs="Arial"/>
          <w:color w:val="505050"/>
        </w:rPr>
        <w:t>Link</w:t>
      </w:r>
      <w:proofErr w:type="gramStart"/>
      <w:r>
        <w:rPr>
          <w:rFonts w:ascii="Arial" w:hAnsi="Arial" w:cs="Arial"/>
          <w:color w:val="505050"/>
        </w:rPr>
        <w:t>:-</w:t>
      </w:r>
      <w:proofErr w:type="gramEnd"/>
      <w:r w:rsidRPr="00CA58E6">
        <w:t xml:space="preserve"> </w:t>
      </w:r>
      <w:hyperlink r:id="rId5" w:history="1">
        <w:r w:rsidRPr="00CA58E6">
          <w:rPr>
            <w:rStyle w:val="Hyperlink"/>
            <w:rFonts w:ascii="Arial" w:hAnsi="Arial" w:cs="Arial"/>
          </w:rPr>
          <w:t>https://data.mendeley.com/datasets</w:t>
        </w:r>
        <w:r w:rsidRPr="00CA58E6">
          <w:rPr>
            <w:rStyle w:val="Hyperlink"/>
            <w:rFonts w:ascii="Arial" w:hAnsi="Arial" w:cs="Arial"/>
          </w:rPr>
          <w:t>/</w:t>
        </w:r>
        <w:r w:rsidRPr="00CA58E6">
          <w:rPr>
            <w:rStyle w:val="Hyperlink"/>
            <w:rFonts w:ascii="Arial" w:hAnsi="Arial" w:cs="Arial"/>
          </w:rPr>
          <w:t>d3vs7sbpt2/1</w:t>
        </w:r>
      </w:hyperlink>
      <w:bookmarkStart w:id="0" w:name="_GoBack"/>
      <w:bookmarkEnd w:id="0"/>
    </w:p>
    <w:p w:rsidR="00123395" w:rsidRPr="00123395" w:rsidRDefault="00123395" w:rsidP="00123395">
      <w:pPr>
        <w:rPr>
          <w:rFonts w:ascii="Arial" w:hAnsi="Arial" w:cs="Arial"/>
          <w:b/>
          <w:color w:val="505050"/>
        </w:rPr>
      </w:pPr>
      <w:r w:rsidRPr="00123395">
        <w:rPr>
          <w:rFonts w:ascii="Arial" w:hAnsi="Arial" w:cs="Arial"/>
          <w:b/>
          <w:color w:val="505050"/>
        </w:rPr>
        <w:t xml:space="preserve">Clinical and </w:t>
      </w:r>
      <w:proofErr w:type="spellStart"/>
      <w:r w:rsidRPr="00123395">
        <w:rPr>
          <w:rFonts w:ascii="Arial" w:hAnsi="Arial" w:cs="Arial"/>
          <w:b/>
          <w:color w:val="505050"/>
        </w:rPr>
        <w:t>Hematological</w:t>
      </w:r>
      <w:proofErr w:type="spellEnd"/>
      <w:r w:rsidRPr="00123395">
        <w:rPr>
          <w:rFonts w:ascii="Arial" w:hAnsi="Arial" w:cs="Arial"/>
          <w:b/>
          <w:color w:val="505050"/>
        </w:rPr>
        <w:t xml:space="preserve"> Parameters Included: </w:t>
      </w:r>
    </w:p>
    <w:p w:rsidR="00123395" w:rsidRDefault="00123395" w:rsidP="00123395">
      <w:pPr>
        <w:rPr>
          <w:rFonts w:ascii="Arial" w:hAnsi="Arial" w:cs="Arial"/>
          <w:color w:val="505050"/>
        </w:rPr>
      </w:pPr>
      <w:proofErr w:type="gramStart"/>
      <w:r>
        <w:rPr>
          <w:rFonts w:ascii="Arial" w:hAnsi="Arial" w:cs="Arial"/>
          <w:color w:val="505050"/>
        </w:rPr>
        <w:t>Age :</w:t>
      </w:r>
      <w:proofErr w:type="gramEnd"/>
      <w:r>
        <w:rPr>
          <w:rFonts w:ascii="Arial" w:hAnsi="Arial" w:cs="Arial"/>
          <w:color w:val="505050"/>
        </w:rPr>
        <w:t xml:space="preserve"> The age of the patient in years. </w:t>
      </w:r>
    </w:p>
    <w:p w:rsidR="00123395" w:rsidRDefault="00123395" w:rsidP="00123395">
      <w:pPr>
        <w:rPr>
          <w:rFonts w:ascii="Arial" w:hAnsi="Arial" w:cs="Arial"/>
          <w:color w:val="505050"/>
        </w:rPr>
      </w:pPr>
      <w:proofErr w:type="gramStart"/>
      <w:r>
        <w:rPr>
          <w:rFonts w:ascii="Arial" w:hAnsi="Arial" w:cs="Arial"/>
          <w:color w:val="505050"/>
        </w:rPr>
        <w:t>Gender :</w:t>
      </w:r>
      <w:proofErr w:type="gramEnd"/>
      <w:r>
        <w:rPr>
          <w:rFonts w:ascii="Arial" w:hAnsi="Arial" w:cs="Arial"/>
          <w:color w:val="505050"/>
        </w:rPr>
        <w:t xml:space="preserve"> The biological sex of the patient (Male or Female). </w:t>
      </w:r>
    </w:p>
    <w:p w:rsidR="00123395" w:rsidRDefault="00123395" w:rsidP="00123395">
      <w:pPr>
        <w:rPr>
          <w:rFonts w:ascii="Arial" w:hAnsi="Arial" w:cs="Arial"/>
          <w:color w:val="505050"/>
        </w:rPr>
      </w:pPr>
      <w:proofErr w:type="spellStart"/>
      <w:r>
        <w:rPr>
          <w:rFonts w:ascii="Arial" w:hAnsi="Arial" w:cs="Arial"/>
          <w:color w:val="505050"/>
        </w:rPr>
        <w:t>Cancer_</w:t>
      </w:r>
      <w:proofErr w:type="gramStart"/>
      <w:r>
        <w:rPr>
          <w:rFonts w:ascii="Arial" w:hAnsi="Arial" w:cs="Arial"/>
          <w:color w:val="505050"/>
        </w:rPr>
        <w:t>Type</w:t>
      </w:r>
      <w:proofErr w:type="spellEnd"/>
      <w:r>
        <w:rPr>
          <w:rFonts w:ascii="Arial" w:hAnsi="Arial" w:cs="Arial"/>
          <w:color w:val="505050"/>
        </w:rPr>
        <w:t xml:space="preserve"> :</w:t>
      </w:r>
      <w:proofErr w:type="gramEnd"/>
      <w:r>
        <w:rPr>
          <w:rFonts w:ascii="Arial" w:hAnsi="Arial" w:cs="Arial"/>
          <w:color w:val="505050"/>
        </w:rPr>
        <w:t xml:space="preserve"> The diagnosed type of blood cancer (AML, ALL, or CLL). </w:t>
      </w:r>
    </w:p>
    <w:p w:rsidR="00123395" w:rsidRDefault="00123395" w:rsidP="00123395">
      <w:pPr>
        <w:rPr>
          <w:rFonts w:ascii="Arial" w:hAnsi="Arial" w:cs="Arial"/>
          <w:color w:val="505050"/>
        </w:rPr>
      </w:pPr>
      <w:proofErr w:type="spellStart"/>
      <w:r>
        <w:rPr>
          <w:rFonts w:ascii="Arial" w:hAnsi="Arial" w:cs="Arial"/>
          <w:color w:val="505050"/>
        </w:rPr>
        <w:t>Treatment_</w:t>
      </w:r>
      <w:proofErr w:type="gramStart"/>
      <w:r>
        <w:rPr>
          <w:rFonts w:ascii="Arial" w:hAnsi="Arial" w:cs="Arial"/>
          <w:color w:val="505050"/>
        </w:rPr>
        <w:t>Type</w:t>
      </w:r>
      <w:proofErr w:type="spellEnd"/>
      <w:r>
        <w:rPr>
          <w:rFonts w:ascii="Arial" w:hAnsi="Arial" w:cs="Arial"/>
          <w:color w:val="505050"/>
        </w:rPr>
        <w:t xml:space="preserve"> :</w:t>
      </w:r>
      <w:proofErr w:type="gramEnd"/>
      <w:r>
        <w:rPr>
          <w:rFonts w:ascii="Arial" w:hAnsi="Arial" w:cs="Arial"/>
          <w:color w:val="505050"/>
        </w:rPr>
        <w:t xml:space="preserve"> The primary treatment given to the patient (Chemotherapy or Radiation). Bone Marrow </w:t>
      </w:r>
      <w:proofErr w:type="gramStart"/>
      <w:r>
        <w:rPr>
          <w:rFonts w:ascii="Arial" w:hAnsi="Arial" w:cs="Arial"/>
          <w:color w:val="505050"/>
        </w:rPr>
        <w:t>Aspiration :</w:t>
      </w:r>
      <w:proofErr w:type="gramEnd"/>
      <w:r>
        <w:rPr>
          <w:rFonts w:ascii="Arial" w:hAnsi="Arial" w:cs="Arial"/>
          <w:color w:val="505050"/>
        </w:rPr>
        <w:t xml:space="preserve"> </w:t>
      </w:r>
    </w:p>
    <w:p w:rsidR="00123395" w:rsidRDefault="00123395" w:rsidP="00123395">
      <w:pPr>
        <w:rPr>
          <w:rFonts w:ascii="Arial" w:hAnsi="Arial" w:cs="Arial"/>
          <w:color w:val="505050"/>
        </w:rPr>
      </w:pPr>
      <w:r>
        <w:rPr>
          <w:rFonts w:ascii="Arial" w:hAnsi="Arial" w:cs="Arial"/>
          <w:color w:val="505050"/>
        </w:rPr>
        <w:t xml:space="preserve">Result of the bone marrow test (Positive, Negative, or Not </w:t>
      </w:r>
      <w:proofErr w:type="gramStart"/>
      <w:r>
        <w:rPr>
          <w:rFonts w:ascii="Arial" w:hAnsi="Arial" w:cs="Arial"/>
          <w:color w:val="505050"/>
        </w:rPr>
        <w:t>Done</w:t>
      </w:r>
      <w:proofErr w:type="gramEnd"/>
      <w:r>
        <w:rPr>
          <w:rFonts w:ascii="Arial" w:hAnsi="Arial" w:cs="Arial"/>
          <w:color w:val="505050"/>
        </w:rPr>
        <w:t xml:space="preserve">). </w:t>
      </w:r>
    </w:p>
    <w:p w:rsidR="00123395" w:rsidRDefault="00123395" w:rsidP="00123395">
      <w:pPr>
        <w:rPr>
          <w:rFonts w:ascii="Arial" w:hAnsi="Arial" w:cs="Arial"/>
          <w:color w:val="505050"/>
        </w:rPr>
      </w:pPr>
      <w:r>
        <w:rPr>
          <w:rFonts w:ascii="Arial" w:hAnsi="Arial" w:cs="Arial"/>
          <w:color w:val="505050"/>
        </w:rPr>
        <w:t>Total WBC count (/</w:t>
      </w:r>
      <w:proofErr w:type="spellStart"/>
      <w:r>
        <w:rPr>
          <w:rFonts w:ascii="Arial" w:hAnsi="Arial" w:cs="Arial"/>
          <w:color w:val="505050"/>
        </w:rPr>
        <w:t>cumm</w:t>
      </w:r>
      <w:proofErr w:type="spellEnd"/>
      <w:proofErr w:type="gramStart"/>
      <w:r>
        <w:rPr>
          <w:rFonts w:ascii="Arial" w:hAnsi="Arial" w:cs="Arial"/>
          <w:color w:val="505050"/>
        </w:rPr>
        <w:t>) :</w:t>
      </w:r>
      <w:proofErr w:type="gramEnd"/>
      <w:r>
        <w:rPr>
          <w:rFonts w:ascii="Arial" w:hAnsi="Arial" w:cs="Arial"/>
          <w:color w:val="505050"/>
        </w:rPr>
        <w:t xml:space="preserve"> The patient's white blood cell count per cubic </w:t>
      </w:r>
      <w:proofErr w:type="spellStart"/>
      <w:r>
        <w:rPr>
          <w:rFonts w:ascii="Arial" w:hAnsi="Arial" w:cs="Arial"/>
          <w:color w:val="505050"/>
        </w:rPr>
        <w:t>millimeter</w:t>
      </w:r>
      <w:proofErr w:type="spellEnd"/>
      <w:r>
        <w:rPr>
          <w:rFonts w:ascii="Arial" w:hAnsi="Arial" w:cs="Arial"/>
          <w:color w:val="505050"/>
        </w:rPr>
        <w:t xml:space="preserve">. </w:t>
      </w:r>
    </w:p>
    <w:p w:rsidR="00123395" w:rsidRDefault="00123395" w:rsidP="00123395">
      <w:pPr>
        <w:rPr>
          <w:rFonts w:ascii="Arial" w:hAnsi="Arial" w:cs="Arial"/>
          <w:color w:val="505050"/>
        </w:rPr>
      </w:pPr>
      <w:r>
        <w:rPr>
          <w:rFonts w:ascii="Arial" w:hAnsi="Arial" w:cs="Arial"/>
          <w:color w:val="505050"/>
        </w:rPr>
        <w:t xml:space="preserve">Serum Protein Electrophoresis (SPEP) – Result of protein level test (Normal or Abnormal). Lymph Node </w:t>
      </w:r>
      <w:proofErr w:type="gramStart"/>
      <w:r>
        <w:rPr>
          <w:rFonts w:ascii="Arial" w:hAnsi="Arial" w:cs="Arial"/>
          <w:color w:val="505050"/>
        </w:rPr>
        <w:t>Biopsy :</w:t>
      </w:r>
      <w:proofErr w:type="gramEnd"/>
      <w:r>
        <w:rPr>
          <w:rFonts w:ascii="Arial" w:hAnsi="Arial" w:cs="Arial"/>
          <w:color w:val="505050"/>
        </w:rPr>
        <w:t xml:space="preserve"> Result of biopsy of lymph nodes (Positive, Negative, or Not Done). Lumbar Puncture (Spinal Tap</w:t>
      </w:r>
      <w:proofErr w:type="gramStart"/>
      <w:r>
        <w:rPr>
          <w:rFonts w:ascii="Arial" w:hAnsi="Arial" w:cs="Arial"/>
          <w:color w:val="505050"/>
        </w:rPr>
        <w:t>) :</w:t>
      </w:r>
      <w:proofErr w:type="gramEnd"/>
      <w:r>
        <w:rPr>
          <w:rFonts w:ascii="Arial" w:hAnsi="Arial" w:cs="Arial"/>
          <w:color w:val="505050"/>
        </w:rPr>
        <w:t xml:space="preserve"> Status/result of spinal fluid test. </w:t>
      </w:r>
    </w:p>
    <w:p w:rsidR="00123395" w:rsidRDefault="00123395" w:rsidP="00123395">
      <w:pPr>
        <w:rPr>
          <w:rFonts w:ascii="Arial" w:hAnsi="Arial" w:cs="Arial"/>
          <w:color w:val="505050"/>
        </w:rPr>
      </w:pPr>
      <w:r>
        <w:rPr>
          <w:rFonts w:ascii="Arial" w:hAnsi="Arial" w:cs="Arial"/>
          <w:color w:val="505050"/>
        </w:rPr>
        <w:t>Platelet Count (/</w:t>
      </w:r>
      <w:proofErr w:type="spellStart"/>
      <w:r>
        <w:rPr>
          <w:rFonts w:ascii="Arial" w:hAnsi="Arial" w:cs="Arial"/>
          <w:color w:val="505050"/>
        </w:rPr>
        <w:t>cumm</w:t>
      </w:r>
      <w:proofErr w:type="spellEnd"/>
      <w:proofErr w:type="gramStart"/>
      <w:r>
        <w:rPr>
          <w:rFonts w:ascii="Arial" w:hAnsi="Arial" w:cs="Arial"/>
          <w:color w:val="505050"/>
        </w:rPr>
        <w:t>) :</w:t>
      </w:r>
      <w:proofErr w:type="gramEnd"/>
      <w:r>
        <w:rPr>
          <w:rFonts w:ascii="Arial" w:hAnsi="Arial" w:cs="Arial"/>
          <w:color w:val="505050"/>
        </w:rPr>
        <w:t xml:space="preserve"> Platelet count in the patient's blood per cubic </w:t>
      </w:r>
      <w:proofErr w:type="spellStart"/>
      <w:r>
        <w:rPr>
          <w:rFonts w:ascii="Arial" w:hAnsi="Arial" w:cs="Arial"/>
          <w:color w:val="505050"/>
        </w:rPr>
        <w:t>millimeter</w:t>
      </w:r>
      <w:proofErr w:type="spellEnd"/>
      <w:r>
        <w:rPr>
          <w:rFonts w:ascii="Arial" w:hAnsi="Arial" w:cs="Arial"/>
          <w:color w:val="505050"/>
        </w:rPr>
        <w:t xml:space="preserve">. </w:t>
      </w:r>
      <w:proofErr w:type="spellStart"/>
      <w:r>
        <w:rPr>
          <w:rFonts w:ascii="Arial" w:hAnsi="Arial" w:cs="Arial"/>
          <w:color w:val="505050"/>
        </w:rPr>
        <w:t>Treatment_</w:t>
      </w:r>
      <w:proofErr w:type="gramStart"/>
      <w:r>
        <w:rPr>
          <w:rFonts w:ascii="Arial" w:hAnsi="Arial" w:cs="Arial"/>
          <w:color w:val="505050"/>
        </w:rPr>
        <w:t>Outcome</w:t>
      </w:r>
      <w:proofErr w:type="spellEnd"/>
      <w:r>
        <w:rPr>
          <w:rFonts w:ascii="Arial" w:hAnsi="Arial" w:cs="Arial"/>
          <w:color w:val="505050"/>
        </w:rPr>
        <w:t xml:space="preserve"> :</w:t>
      </w:r>
      <w:proofErr w:type="gramEnd"/>
      <w:r>
        <w:rPr>
          <w:rFonts w:ascii="Arial" w:hAnsi="Arial" w:cs="Arial"/>
          <w:color w:val="505050"/>
        </w:rPr>
        <w:t xml:space="preserve"> Current outcome of the treatment (e.g., Cured, Ongoing, Deceased). </w:t>
      </w:r>
      <w:proofErr w:type="spellStart"/>
      <w:r>
        <w:rPr>
          <w:rFonts w:ascii="Arial" w:hAnsi="Arial" w:cs="Arial"/>
          <w:color w:val="505050"/>
        </w:rPr>
        <w:t>Genetic_</w:t>
      </w:r>
      <w:proofErr w:type="gramStart"/>
      <w:r>
        <w:rPr>
          <w:rFonts w:ascii="Arial" w:hAnsi="Arial" w:cs="Arial"/>
          <w:color w:val="505050"/>
        </w:rPr>
        <w:t>Data</w:t>
      </w:r>
      <w:proofErr w:type="spellEnd"/>
      <w:r>
        <w:rPr>
          <w:rFonts w:ascii="Arial" w:hAnsi="Arial" w:cs="Arial"/>
          <w:color w:val="505050"/>
        </w:rPr>
        <w:t xml:space="preserve"> :</w:t>
      </w:r>
      <w:proofErr w:type="gramEnd"/>
      <w:r>
        <w:rPr>
          <w:rFonts w:ascii="Arial" w:hAnsi="Arial" w:cs="Arial"/>
          <w:color w:val="505050"/>
        </w:rPr>
        <w:t xml:space="preserve"> Genetic mutation data related to blood cancer (BCR-ABL or FLT3). </w:t>
      </w:r>
      <w:proofErr w:type="spellStart"/>
      <w:r>
        <w:rPr>
          <w:rFonts w:ascii="Arial" w:hAnsi="Arial" w:cs="Arial"/>
          <w:color w:val="505050"/>
        </w:rPr>
        <w:t>Side_</w:t>
      </w:r>
      <w:proofErr w:type="gramStart"/>
      <w:r>
        <w:rPr>
          <w:rFonts w:ascii="Arial" w:hAnsi="Arial" w:cs="Arial"/>
          <w:color w:val="505050"/>
        </w:rPr>
        <w:t>Effects</w:t>
      </w:r>
      <w:proofErr w:type="spellEnd"/>
      <w:r>
        <w:rPr>
          <w:rFonts w:ascii="Arial" w:hAnsi="Arial" w:cs="Arial"/>
          <w:color w:val="505050"/>
        </w:rPr>
        <w:t xml:space="preserve"> :</w:t>
      </w:r>
      <w:proofErr w:type="gramEnd"/>
      <w:r>
        <w:rPr>
          <w:rFonts w:ascii="Arial" w:hAnsi="Arial" w:cs="Arial"/>
          <w:color w:val="505050"/>
        </w:rPr>
        <w:t xml:space="preserve"> Severity of side effects experienced (e.g., Mild, Moderate, Severe, None). </w:t>
      </w:r>
      <w:proofErr w:type="gramStart"/>
      <w:r>
        <w:rPr>
          <w:rFonts w:ascii="Arial" w:hAnsi="Arial" w:cs="Arial"/>
          <w:color w:val="505050"/>
        </w:rPr>
        <w:t>Comments :</w:t>
      </w:r>
      <w:proofErr w:type="gramEnd"/>
      <w:r>
        <w:rPr>
          <w:rFonts w:ascii="Arial" w:hAnsi="Arial" w:cs="Arial"/>
          <w:color w:val="505050"/>
        </w:rPr>
        <w:t xml:space="preserve"> Additional notes or observations from the clinician. </w:t>
      </w:r>
    </w:p>
    <w:p w:rsidR="00123395" w:rsidRDefault="00123395" w:rsidP="00123395">
      <w:pPr>
        <w:rPr>
          <w:rFonts w:ascii="Arial" w:hAnsi="Arial" w:cs="Arial"/>
          <w:color w:val="505050"/>
        </w:rPr>
      </w:pPr>
      <w:proofErr w:type="spellStart"/>
      <w:r>
        <w:rPr>
          <w:rFonts w:ascii="Arial" w:hAnsi="Arial" w:cs="Arial"/>
          <w:color w:val="505050"/>
        </w:rPr>
        <w:t>Diagnosis_</w:t>
      </w:r>
      <w:proofErr w:type="gramStart"/>
      <w:r>
        <w:rPr>
          <w:rFonts w:ascii="Arial" w:hAnsi="Arial" w:cs="Arial"/>
          <w:color w:val="505050"/>
        </w:rPr>
        <w:t>Result</w:t>
      </w:r>
      <w:proofErr w:type="spellEnd"/>
      <w:r>
        <w:rPr>
          <w:rFonts w:ascii="Arial" w:hAnsi="Arial" w:cs="Arial"/>
          <w:color w:val="505050"/>
        </w:rPr>
        <w:t xml:space="preserve"> :</w:t>
      </w:r>
      <w:proofErr w:type="gramEnd"/>
      <w:r>
        <w:rPr>
          <w:rFonts w:ascii="Arial" w:hAnsi="Arial" w:cs="Arial"/>
          <w:color w:val="505050"/>
        </w:rPr>
        <w:t xml:space="preserve"> Final diagnostic result laboratory confirmation (Confirmed, Suspected, or Ruled Out). </w:t>
      </w:r>
    </w:p>
    <w:p w:rsidR="00123395" w:rsidRDefault="00123395" w:rsidP="00123395">
      <w:pPr>
        <w:rPr>
          <w:rFonts w:ascii="Arial" w:hAnsi="Arial" w:cs="Arial"/>
          <w:b/>
          <w:color w:val="505050"/>
        </w:rPr>
      </w:pPr>
      <w:r w:rsidRPr="00123395">
        <w:rPr>
          <w:rFonts w:ascii="Arial" w:hAnsi="Arial" w:cs="Arial"/>
          <w:b/>
          <w:color w:val="505050"/>
        </w:rPr>
        <w:t>Structure of the Dataset:</w:t>
      </w:r>
    </w:p>
    <w:p w:rsidR="00123395" w:rsidRDefault="00123395" w:rsidP="00123395">
      <w:pPr>
        <w:rPr>
          <w:rFonts w:ascii="Arial" w:hAnsi="Arial" w:cs="Arial"/>
          <w:color w:val="505050"/>
        </w:rPr>
      </w:pPr>
      <w:r>
        <w:rPr>
          <w:rFonts w:ascii="Arial" w:hAnsi="Arial" w:cs="Arial"/>
          <w:color w:val="505050"/>
        </w:rPr>
        <w:t xml:space="preserve">Format: CSV </w:t>
      </w:r>
    </w:p>
    <w:p w:rsidR="00123395" w:rsidRDefault="00123395" w:rsidP="00123395">
      <w:pPr>
        <w:rPr>
          <w:rFonts w:ascii="Arial" w:hAnsi="Arial" w:cs="Arial"/>
          <w:color w:val="505050"/>
        </w:rPr>
      </w:pPr>
      <w:r>
        <w:rPr>
          <w:rFonts w:ascii="Arial" w:hAnsi="Arial" w:cs="Arial"/>
          <w:color w:val="505050"/>
        </w:rPr>
        <w:lastRenderedPageBreak/>
        <w:t xml:space="preserve">Rows: 2,296 (individual patient records) </w:t>
      </w:r>
    </w:p>
    <w:p w:rsidR="00123395" w:rsidRDefault="00123395" w:rsidP="00123395">
      <w:pPr>
        <w:rPr>
          <w:rFonts w:ascii="Arial" w:hAnsi="Arial" w:cs="Arial"/>
          <w:color w:val="505050"/>
        </w:rPr>
      </w:pPr>
      <w:r>
        <w:rPr>
          <w:rFonts w:ascii="Arial" w:hAnsi="Arial" w:cs="Arial"/>
          <w:color w:val="505050"/>
        </w:rPr>
        <w:t xml:space="preserve">Columns: 15 (clinical and </w:t>
      </w:r>
      <w:proofErr w:type="spellStart"/>
      <w:r>
        <w:rPr>
          <w:rFonts w:ascii="Arial" w:hAnsi="Arial" w:cs="Arial"/>
          <w:color w:val="505050"/>
        </w:rPr>
        <w:t>hematological</w:t>
      </w:r>
      <w:proofErr w:type="spellEnd"/>
      <w:r>
        <w:rPr>
          <w:rFonts w:ascii="Arial" w:hAnsi="Arial" w:cs="Arial"/>
          <w:color w:val="505050"/>
        </w:rPr>
        <w:t xml:space="preserve"> parameters, including diagnostic result)</w:t>
      </w:r>
    </w:p>
    <w:p w:rsidR="00123395" w:rsidRDefault="00123395" w:rsidP="00123395">
      <w:pPr>
        <w:rPr>
          <w:rFonts w:ascii="Arial" w:hAnsi="Arial" w:cs="Arial"/>
          <w:b/>
          <w:color w:val="505050"/>
          <w:u w:val="single"/>
        </w:rPr>
      </w:pPr>
      <w:r w:rsidRPr="00123395">
        <w:rPr>
          <w:rFonts w:ascii="Arial" w:hAnsi="Arial" w:cs="Arial"/>
          <w:b/>
          <w:color w:val="505050"/>
          <w:u w:val="single"/>
        </w:rPr>
        <w:t>Note: In the data set 1 row is a header row and same header row repeated again in the row of 202</w:t>
      </w:r>
    </w:p>
    <w:p w:rsidR="00F10C6F" w:rsidRDefault="00F10C6F" w:rsidP="00123395">
      <w:pPr>
        <w:rPr>
          <w:rFonts w:ascii="Arial" w:hAnsi="Arial" w:cs="Arial"/>
          <w:b/>
          <w:color w:val="505050"/>
          <w:u w:val="single"/>
        </w:rPr>
      </w:pPr>
    </w:p>
    <w:p w:rsidR="00F10C6F" w:rsidRPr="00F10C6F" w:rsidRDefault="00F10C6F" w:rsidP="00123395">
      <w:pPr>
        <w:rPr>
          <w:rFonts w:ascii="Arial" w:hAnsi="Arial" w:cs="Arial"/>
          <w:b/>
          <w:color w:val="505050"/>
          <w:sz w:val="32"/>
          <w:u w:val="single"/>
        </w:rPr>
      </w:pPr>
      <w:r w:rsidRPr="00F10C6F">
        <w:rPr>
          <w:b/>
          <w:sz w:val="32"/>
          <w:u w:val="single"/>
        </w:rPr>
        <w:t>Work Log Entry</w:t>
      </w:r>
      <w:r w:rsidRPr="00F10C6F">
        <w:rPr>
          <w:rFonts w:ascii="Arial" w:hAnsi="Arial" w:cs="Arial"/>
          <w:b/>
          <w:color w:val="505050"/>
          <w:sz w:val="32"/>
          <w:u w:val="single"/>
        </w:rPr>
        <w:t>:</w:t>
      </w:r>
    </w:p>
    <w:p w:rsidR="00F10C6F" w:rsidRDefault="00F10C6F" w:rsidP="00F10C6F">
      <w:pPr>
        <w:pStyle w:val="NormalWeb"/>
      </w:pPr>
      <w:proofErr w:type="gramStart"/>
      <w:r>
        <w:rPr>
          <w:rFonts w:hAnsi="Symbol"/>
        </w:rPr>
        <w:t></w:t>
      </w:r>
      <w:r>
        <w:t xml:space="preserve">  Identified</w:t>
      </w:r>
      <w:proofErr w:type="gramEnd"/>
      <w:r>
        <w:t xml:space="preserve"> and removed duplicate header rows from the original CSV dataset.</w:t>
      </w:r>
    </w:p>
    <w:p w:rsidR="00F10C6F" w:rsidRDefault="00F10C6F" w:rsidP="00F10C6F">
      <w:pPr>
        <w:pStyle w:val="NormalWeb"/>
      </w:pPr>
      <w:proofErr w:type="gramStart"/>
      <w:r>
        <w:rPr>
          <w:rFonts w:hAnsi="Symbol"/>
        </w:rPr>
        <w:t></w:t>
      </w:r>
      <w:r>
        <w:t xml:space="preserve">  Cleaned</w:t>
      </w:r>
      <w:proofErr w:type="gramEnd"/>
      <w:r>
        <w:t xml:space="preserve"> and validated the dataset, resulting in a total of </w:t>
      </w:r>
      <w:r>
        <w:rPr>
          <w:rStyle w:val="Strong"/>
        </w:rPr>
        <w:t>2,295 records</w:t>
      </w:r>
      <w:r>
        <w:t xml:space="preserve"> after </w:t>
      </w:r>
      <w:proofErr w:type="spellStart"/>
      <w:r>
        <w:t>preprocessing</w:t>
      </w:r>
      <w:proofErr w:type="spellEnd"/>
      <w:r>
        <w:t>.</w:t>
      </w:r>
    </w:p>
    <w:p w:rsidR="00F10C6F" w:rsidRDefault="00F10C6F" w:rsidP="00F10C6F">
      <w:pPr>
        <w:pStyle w:val="NormalWeb"/>
      </w:pPr>
      <w:proofErr w:type="gramStart"/>
      <w:r>
        <w:rPr>
          <w:rFonts w:hAnsi="Symbol"/>
        </w:rPr>
        <w:t></w:t>
      </w:r>
      <w:r>
        <w:t xml:space="preserve">  Renamed</w:t>
      </w:r>
      <w:proofErr w:type="gramEnd"/>
      <w:r>
        <w:t xml:space="preserve"> the finalized dataset to </w:t>
      </w:r>
      <w:r>
        <w:rPr>
          <w:rStyle w:val="Strong"/>
        </w:rPr>
        <w:t>Blood_Cancer.csv</w:t>
      </w:r>
      <w:r>
        <w:t xml:space="preserve"> for standardized reference.</w:t>
      </w:r>
    </w:p>
    <w:p w:rsidR="00F10C6F" w:rsidRDefault="00F10C6F" w:rsidP="00F10C6F">
      <w:pPr>
        <w:pStyle w:val="NormalWeb"/>
      </w:pPr>
      <w:proofErr w:type="gramStart"/>
      <w:r>
        <w:rPr>
          <w:rFonts w:hAnsi="Symbol"/>
        </w:rPr>
        <w:t></w:t>
      </w:r>
      <w:r>
        <w:t xml:space="preserve">  Created</w:t>
      </w:r>
      <w:proofErr w:type="gramEnd"/>
      <w:r>
        <w:t xml:space="preserve"> a </w:t>
      </w:r>
      <w:proofErr w:type="spellStart"/>
      <w:r>
        <w:t>Jupyter</w:t>
      </w:r>
      <w:proofErr w:type="spellEnd"/>
      <w:r>
        <w:t xml:space="preserve"> Notebook environment for analysis and imported the required libraries, including </w:t>
      </w:r>
      <w:proofErr w:type="spellStart"/>
      <w:r>
        <w:rPr>
          <w:rStyle w:val="Strong"/>
        </w:rPr>
        <w:t>NumPy</w:t>
      </w:r>
      <w:proofErr w:type="spellEnd"/>
      <w:r>
        <w:t xml:space="preserve"> and the </w:t>
      </w:r>
      <w:r>
        <w:rPr>
          <w:rStyle w:val="Strong"/>
        </w:rPr>
        <w:t>time</w:t>
      </w:r>
      <w:r>
        <w:t xml:space="preserve"> module.</w:t>
      </w:r>
    </w:p>
    <w:p w:rsidR="00F10C6F" w:rsidRDefault="00F10C6F" w:rsidP="00F10C6F">
      <w:pPr>
        <w:pStyle w:val="NormalWeb"/>
      </w:pPr>
      <w:proofErr w:type="gramStart"/>
      <w:r>
        <w:rPr>
          <w:rFonts w:hAnsi="Symbol"/>
        </w:rPr>
        <w:t></w:t>
      </w:r>
      <w:r>
        <w:t xml:space="preserve">  Loaded</w:t>
      </w:r>
      <w:proofErr w:type="gramEnd"/>
      <w:r>
        <w:t xml:space="preserve"> the dataset using </w:t>
      </w:r>
      <w:proofErr w:type="spellStart"/>
      <w:r>
        <w:rPr>
          <w:rStyle w:val="HTMLCode"/>
        </w:rPr>
        <w:t>np.genfromtxt</w:t>
      </w:r>
      <w:proofErr w:type="spellEnd"/>
      <w:r>
        <w:t>, ensuring proper data ingestion and structure.</w:t>
      </w:r>
    </w:p>
    <w:p w:rsidR="00F10C6F" w:rsidRDefault="00F10C6F" w:rsidP="00F10C6F">
      <w:pPr>
        <w:pStyle w:val="NormalWeb"/>
      </w:pPr>
      <w:proofErr w:type="gramStart"/>
      <w:r>
        <w:rPr>
          <w:rFonts w:hAnsi="Symbol"/>
        </w:rPr>
        <w:t></w:t>
      </w:r>
      <w:r>
        <w:t xml:space="preserve">  Extracted</w:t>
      </w:r>
      <w:proofErr w:type="gramEnd"/>
      <w:r>
        <w:t xml:space="preserve"> relevant numerical columns and converted them to appropriate </w:t>
      </w:r>
      <w:r>
        <w:rPr>
          <w:rStyle w:val="HTMLCode"/>
        </w:rPr>
        <w:t>float</w:t>
      </w:r>
      <w:r>
        <w:t xml:space="preserve"> data types to enable accurate statistical computations.</w:t>
      </w:r>
    </w:p>
    <w:p w:rsidR="00F10C6F" w:rsidRDefault="00F10C6F" w:rsidP="00F10C6F">
      <w:pPr>
        <w:pStyle w:val="NormalWeb"/>
      </w:pPr>
      <w:proofErr w:type="gramStart"/>
      <w:r>
        <w:rPr>
          <w:rFonts w:hAnsi="Symbol"/>
        </w:rPr>
        <w:t></w:t>
      </w:r>
      <w:r>
        <w:t xml:space="preserve">  Performed</w:t>
      </w:r>
      <w:proofErr w:type="gramEnd"/>
      <w:r>
        <w:t xml:space="preserve"> analytical computations on categorical variables to determine:</w:t>
      </w:r>
    </w:p>
    <w:p w:rsidR="00F10C6F" w:rsidRDefault="00F10C6F" w:rsidP="00F10C6F">
      <w:pPr>
        <w:pStyle w:val="NormalWeb"/>
        <w:numPr>
          <w:ilvl w:val="0"/>
          <w:numId w:val="1"/>
        </w:numPr>
      </w:pPr>
      <w:r>
        <w:t xml:space="preserve">Average </w:t>
      </w:r>
      <w:r>
        <w:rPr>
          <w:rStyle w:val="Strong"/>
        </w:rPr>
        <w:t>Age</w:t>
      </w:r>
      <w:r>
        <w:t xml:space="preserve">, </w:t>
      </w:r>
      <w:r>
        <w:rPr>
          <w:rStyle w:val="Strong"/>
        </w:rPr>
        <w:t>WBC count</w:t>
      </w:r>
      <w:r>
        <w:t xml:space="preserve">, and </w:t>
      </w:r>
      <w:r>
        <w:rPr>
          <w:rStyle w:val="Strong"/>
        </w:rPr>
        <w:t>Platelet count</w:t>
      </w:r>
      <w:r>
        <w:t xml:space="preserve"> by cancer subtype</w:t>
      </w:r>
    </w:p>
    <w:p w:rsidR="00F10C6F" w:rsidRDefault="00F10C6F" w:rsidP="00F10C6F">
      <w:pPr>
        <w:pStyle w:val="NormalWeb"/>
        <w:numPr>
          <w:ilvl w:val="0"/>
          <w:numId w:val="1"/>
        </w:numPr>
      </w:pPr>
      <w:r>
        <w:t xml:space="preserve">Average </w:t>
      </w:r>
      <w:r>
        <w:rPr>
          <w:rStyle w:val="Strong"/>
        </w:rPr>
        <w:t>Age</w:t>
      </w:r>
      <w:r>
        <w:t xml:space="preserve">, </w:t>
      </w:r>
      <w:r>
        <w:rPr>
          <w:rStyle w:val="Strong"/>
        </w:rPr>
        <w:t>WBC count</w:t>
      </w:r>
      <w:r>
        <w:t xml:space="preserve">, and </w:t>
      </w:r>
      <w:r>
        <w:rPr>
          <w:rStyle w:val="Strong"/>
        </w:rPr>
        <w:t>Platelet count</w:t>
      </w:r>
      <w:r>
        <w:t xml:space="preserve"> by gender</w:t>
      </w:r>
    </w:p>
    <w:p w:rsidR="00F10C6F" w:rsidRDefault="00F10C6F" w:rsidP="00F10C6F">
      <w:pPr>
        <w:pStyle w:val="NormalWeb"/>
        <w:numPr>
          <w:ilvl w:val="0"/>
          <w:numId w:val="1"/>
        </w:numPr>
      </w:pPr>
      <w:r>
        <w:t xml:space="preserve">Average </w:t>
      </w:r>
      <w:r>
        <w:rPr>
          <w:rStyle w:val="Strong"/>
        </w:rPr>
        <w:t>Age</w:t>
      </w:r>
      <w:r>
        <w:t xml:space="preserve">, </w:t>
      </w:r>
      <w:r>
        <w:rPr>
          <w:rStyle w:val="Strong"/>
        </w:rPr>
        <w:t>WBC count</w:t>
      </w:r>
      <w:r>
        <w:t xml:space="preserve">, and </w:t>
      </w:r>
      <w:r>
        <w:rPr>
          <w:rStyle w:val="Strong"/>
        </w:rPr>
        <w:t>Platelet count</w:t>
      </w:r>
      <w:r>
        <w:t xml:space="preserve"> by side effects category</w:t>
      </w:r>
    </w:p>
    <w:p w:rsidR="00F10C6F" w:rsidRDefault="00F10C6F" w:rsidP="00F10C6F">
      <w:pPr>
        <w:pStyle w:val="NormalWeb"/>
      </w:pPr>
      <w:proofErr w:type="gramStart"/>
      <w:r>
        <w:rPr>
          <w:rFonts w:hAnsi="Symbol"/>
        </w:rPr>
        <w:t></w:t>
      </w:r>
      <w:r>
        <w:t xml:space="preserve">  Applied</w:t>
      </w:r>
      <w:proofErr w:type="gramEnd"/>
      <w:r>
        <w:t xml:space="preserve"> normalization techniques to standardize numerical data for improved analytical consistency.</w:t>
      </w:r>
    </w:p>
    <w:p w:rsidR="00F10C6F" w:rsidRDefault="00F10C6F" w:rsidP="00F10C6F">
      <w:pPr>
        <w:pStyle w:val="NormalWeb"/>
      </w:pPr>
      <w:proofErr w:type="gramStart"/>
      <w:r>
        <w:rPr>
          <w:rFonts w:hAnsi="Symbol"/>
        </w:rPr>
        <w:t></w:t>
      </w:r>
      <w:r>
        <w:t xml:space="preserve">  Saved</w:t>
      </w:r>
      <w:proofErr w:type="gramEnd"/>
      <w:r>
        <w:t xml:space="preserve"> the processed dataset as a </w:t>
      </w:r>
      <w:proofErr w:type="spellStart"/>
      <w:r>
        <w:t>NumPy</w:t>
      </w:r>
      <w:proofErr w:type="spellEnd"/>
      <w:r>
        <w:t xml:space="preserve"> file for efficient storage and future reuse, and successfully reloaded it for validation.</w:t>
      </w:r>
    </w:p>
    <w:p w:rsidR="00F10C6F" w:rsidRDefault="00F10C6F" w:rsidP="00F10C6F">
      <w:pPr>
        <w:pStyle w:val="NormalWeb"/>
      </w:pPr>
      <w:proofErr w:type="gramStart"/>
      <w:r>
        <w:rPr>
          <w:rFonts w:hAnsi="Symbol"/>
        </w:rPr>
        <w:t></w:t>
      </w:r>
      <w:r>
        <w:t xml:space="preserve">  Conducted</w:t>
      </w:r>
      <w:proofErr w:type="gramEnd"/>
      <w:r>
        <w:t xml:space="preserve"> a performance comparison between </w:t>
      </w:r>
      <w:proofErr w:type="spellStart"/>
      <w:r>
        <w:t>NumPy</w:t>
      </w:r>
      <w:proofErr w:type="spellEnd"/>
      <w:r>
        <w:t>-based operations and standard Python implementations using time benchmarking to evaluate computational efficiency.</w:t>
      </w:r>
    </w:p>
    <w:p w:rsidR="00F10C6F" w:rsidRPr="00F10C6F" w:rsidRDefault="00F10C6F" w:rsidP="00F10C6F">
      <w:pPr>
        <w:rPr>
          <w:rFonts w:ascii="Arial" w:hAnsi="Arial" w:cs="Arial"/>
          <w:color w:val="505050"/>
        </w:rPr>
      </w:pPr>
    </w:p>
    <w:sectPr w:rsidR="00F10C6F" w:rsidRPr="00F10C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3C0F69"/>
    <w:multiLevelType w:val="multilevel"/>
    <w:tmpl w:val="2A1850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C45"/>
    <w:rsid w:val="00123395"/>
    <w:rsid w:val="00200C45"/>
    <w:rsid w:val="00CA58E6"/>
    <w:rsid w:val="00DF5103"/>
    <w:rsid w:val="00F10C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AF8C3B-FCEB-4DFF-817F-7D0EB98D8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23395"/>
    <w:rPr>
      <w:b/>
      <w:bCs/>
    </w:rPr>
  </w:style>
  <w:style w:type="paragraph" w:styleId="NormalWeb">
    <w:name w:val="Normal (Web)"/>
    <w:basedOn w:val="Normal"/>
    <w:uiPriority w:val="99"/>
    <w:semiHidden/>
    <w:unhideWhenUsed/>
    <w:rsid w:val="00F10C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10C6F"/>
    <w:rPr>
      <w:rFonts w:ascii="Courier New" w:eastAsia="Times New Roman" w:hAnsi="Courier New" w:cs="Courier New"/>
      <w:sz w:val="20"/>
      <w:szCs w:val="20"/>
    </w:rPr>
  </w:style>
  <w:style w:type="character" w:styleId="Hyperlink">
    <w:name w:val="Hyperlink"/>
    <w:basedOn w:val="DefaultParagraphFont"/>
    <w:uiPriority w:val="99"/>
    <w:unhideWhenUsed/>
    <w:rsid w:val="00CA58E6"/>
    <w:rPr>
      <w:color w:val="0563C1" w:themeColor="hyperlink"/>
      <w:u w:val="single"/>
    </w:rPr>
  </w:style>
  <w:style w:type="character" w:styleId="FollowedHyperlink">
    <w:name w:val="FollowedHyperlink"/>
    <w:basedOn w:val="DefaultParagraphFont"/>
    <w:uiPriority w:val="99"/>
    <w:semiHidden/>
    <w:unhideWhenUsed/>
    <w:rsid w:val="00CA58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876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mendeley.com/datasets/d3vs7sbpt2/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616</Words>
  <Characters>3513</Characters>
  <Application>Microsoft Office Word</Application>
  <DocSecurity>0</DocSecurity>
  <Lines>29</Lines>
  <Paragraphs>8</Paragraphs>
  <ScaleCrop>false</ScaleCrop>
  <Company/>
  <LinksUpToDate>false</LinksUpToDate>
  <CharactersWithSpaces>4121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MABOO JHAN SHAIK</dc:creator>
  <cp:keywords/>
  <dc:description/>
  <cp:lastModifiedBy>MABOO JHAN SHAIK</cp:lastModifiedBy>
  <cp:revision>5</cp:revision>
  <dcterms:created xsi:type="dcterms:W3CDTF">2026-02-20T02:31:00Z</dcterms:created>
  <dcterms:modified xsi:type="dcterms:W3CDTF">2026-02-20T02:57:00Z</dcterms:modified>
</cp:coreProperties>
</file>