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MSIM4207 – Sistem Informasi Manajemen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MATERI DASAR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Peningkatan kinerja internal adalah untuk meningkatkan efisiensi pengguna sumber daya (mengurangi pengeluaran) dan meningkatkan pengeluaran (meningkatkan pendapatan).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Enterprise adalah perusahaan dengan skala besar dengan berbagai divisi yang berbeda dan bahkan mungkin memiliki anak perusahaan.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ERP (Enterprise Resource Planning) adalah rangkaian modul perangkat lunak yang terintegrasi dengan basis data terpusat. ERP biasanya terdiri dari beberapa modul utama, yaitu: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-  Akuntansi dan keuangan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- Penjualan dan pemasaran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- Manufaktur dan operasi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- Sumber daya manusia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Berikut ini manfaat-manfaat penggunaan ERP:</w:t>
      </w:r>
    </w:p>
    <w:p>
      <w:pPr>
        <w:numPr>
          <w:ilvl w:val="0"/>
          <w:numId w:val="2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Meningkatkan efisiensi operasional dan keterbukaan informasi bagi semua pihak yang membutuhkan</w:t>
      </w:r>
    </w:p>
    <w:p>
      <w:pPr>
        <w:numPr>
          <w:ilvl w:val="0"/>
          <w:numId w:val="2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Membentuk manajemen rantai pasokan (Supply Chain Management atau SCM)</w:t>
      </w:r>
    </w:p>
    <w:p>
      <w:pPr>
        <w:numPr>
          <w:ilvl w:val="0"/>
          <w:numId w:val="2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Membentuk sistem manajemen relasi dengan konsumen (Customer Relationship Management atau CRM)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Berikut ini adalah tantangan-tantangan menerapkan ERP:</w:t>
      </w: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Besarnya perubahan yang harus dihadapi oleh perusahaan</w:t>
      </w: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Biaya dan waktu implementasi</w:t>
      </w: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Biaya pengalihan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LATIHAN</w:t>
      </w:r>
    </w:p>
    <w:p>
      <w:pPr>
        <w:numPr>
          <w:ilvl w:val="0"/>
          <w:numId w:val="4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Apa yang dimaksud Bullwhip Effect?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Jawab: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Bullwhip Effect adalah pemborosan dalam persediaan pengamanan yang berlipat ganda dari hulu ke hilir yang disebabkan terdirtosinya informasi kebutuhan pasokan dari hilir ke hulu.</w:t>
      </w:r>
    </w:p>
    <w:p>
      <w:pPr>
        <w:numPr>
          <w:ilvl w:val="0"/>
          <w:numId w:val="4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Apa saja segmen dari rantai pasokan?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Jawab: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Ada 3 segmen, yaitu:</w:t>
      </w:r>
    </w:p>
    <w:p>
      <w:pPr>
        <w:numPr>
          <w:ilvl w:val="0"/>
          <w:numId w:val="5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Upstream atau hulu, yaitu perusahaan penyedia bahan baku.</w:t>
      </w:r>
    </w:p>
    <w:p>
      <w:pPr>
        <w:numPr>
          <w:ilvl w:val="0"/>
          <w:numId w:val="5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Internal, yaitu proses pengelolaan bahan baka menjadi barang siap jual dalam pabrikan</w:t>
      </w:r>
    </w:p>
    <w:p>
      <w:pPr>
        <w:numPr>
          <w:ilvl w:val="0"/>
          <w:numId w:val="5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Downstream atau hilir, yaitu perusahaan yang mendistribusikan barang siap jual dari pabrikan ke konsumen </w:t>
      </w:r>
    </w:p>
    <w:p>
      <w:pPr>
        <w:numPr>
          <w:ilvl w:val="0"/>
          <w:numId w:val="4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Bagaimana sistem informasi CRM membantu perusahaan?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Jawab: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Sistem Informasi CRM digunakan sebagai alat konsolidasi data konsumen. Dengan sistem informasi CRM diharapkan muncul gambaran yang utuh, komprehensif, dan terpadu mengenai konsumen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Ubuntu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60108"/>
    <w:multiLevelType w:val="singleLevel"/>
    <w:tmpl w:val="ABE60108"/>
    <w:lvl w:ilvl="0" w:tentative="0">
      <w:start w:val="1"/>
      <w:numFmt w:val="lowerLetter"/>
      <w:suff w:val="space"/>
      <w:lvlText w:val="%1."/>
      <w:lvlJc w:val="left"/>
      <w:pPr>
        <w:ind w:left="420"/>
      </w:pPr>
    </w:lvl>
  </w:abstractNum>
  <w:abstractNum w:abstractNumId="1">
    <w:nsid w:val="D56FA25B"/>
    <w:multiLevelType w:val="singleLevel"/>
    <w:tmpl w:val="D56FA25B"/>
    <w:lvl w:ilvl="0" w:tentative="0">
      <w:start w:val="1"/>
      <w:numFmt w:val="lowerLetter"/>
      <w:suff w:val="space"/>
      <w:lvlText w:val="%1."/>
      <w:lvlJc w:val="left"/>
      <w:pPr>
        <w:ind w:left="420"/>
      </w:pPr>
    </w:lvl>
  </w:abstractNum>
  <w:abstractNum w:abstractNumId="2">
    <w:nsid w:val="E219A34B"/>
    <w:multiLevelType w:val="singleLevel"/>
    <w:tmpl w:val="E219A34B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11D7B535"/>
    <w:multiLevelType w:val="singleLevel"/>
    <w:tmpl w:val="11D7B53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F51964C"/>
    <w:multiLevelType w:val="singleLevel"/>
    <w:tmpl w:val="3F51964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82963"/>
    <w:rsid w:val="1E4F41C5"/>
    <w:rsid w:val="20A82963"/>
    <w:rsid w:val="7F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2024-06-06T07:06:00Z</dcterms:created>
  <dc:creator>USER</dc:creator>
  <cp:lastModifiedBy>Khully Gallery</cp:lastModifiedBy>
  <dcterms:modified xsi:type="dcterms:W3CDTF">2024-06-06T08:05:15Z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1057-12.2.0.16909</vt:lpwstr>
  </property>
  <property fmtid="{D5CDD505-2E9C-101B-9397-08002B2CF9AE}" pid="3" name="ICV">
    <vt:lpwstr>AEDCFF0C43114DC0A4186940BF756115_11</vt:lpwstr>
  </property>
</Properties>
</file>