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6DAC1" w14:textId="1BB8F6E5" w:rsidR="006E33EF" w:rsidRDefault="00E14B5A" w:rsidP="008E293E">
      <w:pPr>
        <w:pStyle w:val="NormalWeb"/>
        <w:shd w:val="clear" w:color="auto" w:fill="FFFFFF"/>
        <w:spacing w:before="0" w:after="0"/>
        <w:ind w:firstLine="567"/>
        <w:jc w:val="center"/>
        <w:textAlignment w:val="baseline"/>
        <w:rPr>
          <w:b/>
          <w:bCs/>
          <w:color w:val="1A242D"/>
          <w:sz w:val="28"/>
          <w:szCs w:val="28"/>
          <w:bdr w:val="none" w:sz="0" w:space="0" w:color="auto" w:frame="1"/>
        </w:rPr>
      </w:pPr>
      <w:r w:rsidRPr="00E14B5A">
        <w:rPr>
          <w:b/>
          <w:bCs/>
          <w:color w:val="1A242D"/>
          <w:sz w:val="28"/>
          <w:szCs w:val="28"/>
          <w:bdr w:val="none" w:sz="0" w:space="0" w:color="auto" w:frame="1"/>
        </w:rPr>
        <w:t>СТРАНА И ЖИТЕЛИ. ЯЗЫК</w:t>
      </w:r>
    </w:p>
    <w:p w14:paraId="6750FB43" w14:textId="39C6ACDC" w:rsidR="00E14B5A" w:rsidRDefault="00E14B5A" w:rsidP="008E293E">
      <w:pPr>
        <w:pStyle w:val="NormalWeb"/>
        <w:shd w:val="clear" w:color="auto" w:fill="FFFFFF"/>
        <w:spacing w:before="0" w:after="0"/>
        <w:ind w:firstLine="567"/>
        <w:jc w:val="center"/>
        <w:textAlignment w:val="baseline"/>
        <w:rPr>
          <w:b/>
          <w:bCs/>
          <w:color w:val="1A242D"/>
          <w:bdr w:val="none" w:sz="0" w:space="0" w:color="auto" w:frame="1"/>
        </w:rPr>
      </w:pPr>
      <w:r>
        <w:rPr>
          <w:b/>
          <w:bCs/>
          <w:color w:val="1A242D"/>
          <w:bdr w:val="none" w:sz="0" w:space="0" w:color="auto" w:frame="1"/>
        </w:rPr>
        <w:t>Чтение</w:t>
      </w:r>
    </w:p>
    <w:p w14:paraId="09657CF9" w14:textId="5B978AD0" w:rsidR="00440604" w:rsidRDefault="00440604" w:rsidP="00A910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765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E476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E4765">
        <w:rPr>
          <w:rFonts w:ascii="Times New Roman" w:hAnsi="Times New Roman" w:cs="Times New Roman"/>
          <w:sz w:val="24"/>
          <w:szCs w:val="24"/>
        </w:rPr>
        <w:t xml:space="preserve"> Прочитайте </w:t>
      </w:r>
      <w:r>
        <w:rPr>
          <w:rFonts w:ascii="Times New Roman" w:hAnsi="Times New Roman" w:cs="Times New Roman"/>
          <w:sz w:val="24"/>
          <w:szCs w:val="24"/>
        </w:rPr>
        <w:t>отрывки из эссе</w:t>
      </w:r>
      <w:r w:rsidR="00736D31">
        <w:rPr>
          <w:rFonts w:ascii="Times New Roman" w:hAnsi="Times New Roman" w:cs="Times New Roman"/>
          <w:sz w:val="24"/>
          <w:szCs w:val="24"/>
        </w:rPr>
        <w:t xml:space="preserve"> казахстанского автора Г. </w:t>
      </w:r>
      <w:proofErr w:type="spellStart"/>
      <w:r w:rsidR="00736D31">
        <w:rPr>
          <w:rFonts w:ascii="Times New Roman" w:hAnsi="Times New Roman" w:cs="Times New Roman"/>
          <w:sz w:val="24"/>
          <w:szCs w:val="24"/>
        </w:rPr>
        <w:t>Бельгера</w:t>
      </w:r>
      <w:proofErr w:type="spellEnd"/>
      <w:r w:rsidRPr="005E47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 казахском</w:t>
      </w:r>
      <w:r w:rsidR="00736D31">
        <w:rPr>
          <w:rFonts w:ascii="Times New Roman" w:hAnsi="Times New Roman" w:cs="Times New Roman"/>
          <w:sz w:val="24"/>
          <w:szCs w:val="24"/>
        </w:rPr>
        <w:t xml:space="preserve"> языке</w:t>
      </w:r>
      <w:r w:rsidRPr="005E47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Подготовьтесь ответить на вопросы о содержании текста.</w:t>
      </w:r>
    </w:p>
    <w:p w14:paraId="382A6475" w14:textId="77777777" w:rsidR="00440604" w:rsidRDefault="00440604" w:rsidP="008E29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8D6503" w14:textId="39B82846" w:rsidR="00440604" w:rsidRDefault="00440604" w:rsidP="008E293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440604">
        <w:rPr>
          <w:rFonts w:ascii="Times New Roman" w:hAnsi="Times New Roman" w:cs="Times New Roman"/>
          <w:sz w:val="24"/>
          <w:szCs w:val="24"/>
        </w:rPr>
        <w:t>КАЗАХСКОЕ СЛОВО</w:t>
      </w:r>
    </w:p>
    <w:p w14:paraId="32D645A7" w14:textId="77777777" w:rsidR="00CB6E0A" w:rsidRPr="00440604" w:rsidRDefault="00CB6E0A" w:rsidP="008E293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106CE8E" w14:textId="7E3008B6" w:rsidR="000F1749" w:rsidRDefault="00FE1F79" w:rsidP="005E254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1941-й год. Война. Осень. Холод. Нужда. Неопределенность и страх. Мы, спецпереселенцы с Волги, живем сиротливо при медпункте в казахском ауле на берегу Есиля (Северный Казахстан). /.../</w:t>
      </w:r>
    </w:p>
    <w:p w14:paraId="36A7E723" w14:textId="77777777" w:rsidR="00EF0EBD" w:rsidRDefault="006E33EF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</w:rPr>
      </w:pPr>
      <w:r w:rsidRPr="00170ACE">
        <w:rPr>
          <w:color w:val="1A242D"/>
          <w:bdr w:val="none" w:sz="0" w:space="0" w:color="auto" w:frame="1"/>
        </w:rPr>
        <w:t xml:space="preserve">Сухопарый, </w:t>
      </w:r>
      <w:proofErr w:type="spellStart"/>
      <w:r w:rsidRPr="00170ACE">
        <w:rPr>
          <w:color w:val="1A242D"/>
          <w:bdr w:val="none" w:sz="0" w:space="0" w:color="auto" w:frame="1"/>
        </w:rPr>
        <w:t>козлинобородый</w:t>
      </w:r>
      <w:proofErr w:type="spellEnd"/>
      <w:r w:rsidRPr="00170ACE">
        <w:rPr>
          <w:color w:val="1A242D"/>
          <w:bdr w:val="none" w:sz="0" w:space="0" w:color="auto" w:frame="1"/>
        </w:rPr>
        <w:t xml:space="preserve"> старик </w:t>
      </w:r>
      <w:proofErr w:type="spellStart"/>
      <w:r w:rsidRPr="00170ACE">
        <w:rPr>
          <w:color w:val="1A242D"/>
          <w:bdr w:val="none" w:sz="0" w:space="0" w:color="auto" w:frame="1"/>
        </w:rPr>
        <w:t>Ергали</w:t>
      </w:r>
      <w:proofErr w:type="spellEnd"/>
      <w:r w:rsidRPr="00170ACE">
        <w:rPr>
          <w:color w:val="1A242D"/>
          <w:bdr w:val="none" w:sz="0" w:space="0" w:color="auto" w:frame="1"/>
        </w:rPr>
        <w:t xml:space="preserve"> имел обыкновение собирать аульную малышню и устраивать экзамен. А ну, скажи, как зовут отца? А деда? А прадеда? А прапрадеда?</w:t>
      </w:r>
      <w:r w:rsidR="00EF0EBD">
        <w:rPr>
          <w:color w:val="1A242D"/>
        </w:rPr>
        <w:t xml:space="preserve"> </w:t>
      </w:r>
    </w:p>
    <w:p w14:paraId="15739FF4" w14:textId="5EA337FE" w:rsidR="00CB6E0A" w:rsidRDefault="006E33EF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И так до седьмого колена. Большинство моих сверстников-казахов отвечали без запинки. Экзаменовал </w:t>
      </w:r>
      <w:proofErr w:type="spellStart"/>
      <w:r w:rsidRPr="00170ACE">
        <w:rPr>
          <w:color w:val="1A242D"/>
          <w:bdr w:val="none" w:sz="0" w:space="0" w:color="auto" w:frame="1"/>
        </w:rPr>
        <w:t>Ергали-ата</w:t>
      </w:r>
      <w:proofErr w:type="spellEnd"/>
      <w:r w:rsidRPr="00170ACE">
        <w:rPr>
          <w:color w:val="1A242D"/>
          <w:bdr w:val="none" w:sz="0" w:space="0" w:color="auto" w:frame="1"/>
        </w:rPr>
        <w:t xml:space="preserve"> и меня. Я отвечал:</w:t>
      </w:r>
    </w:p>
    <w:p w14:paraId="6FDBF586" w14:textId="395D5C91" w:rsidR="006E33EF" w:rsidRDefault="00D83760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—</w:t>
      </w:r>
      <w:r w:rsidR="006E33EF" w:rsidRPr="00170ACE">
        <w:rPr>
          <w:color w:val="1A242D"/>
          <w:bdr w:val="none" w:sz="0" w:space="0" w:color="auto" w:frame="1"/>
        </w:rPr>
        <w:t xml:space="preserve"> Отец — Карл. Дед — Фридрих. Прадед — </w:t>
      </w:r>
      <w:proofErr w:type="spellStart"/>
      <w:r w:rsidR="006E33EF" w:rsidRPr="00170ACE">
        <w:rPr>
          <w:color w:val="1A242D"/>
          <w:bdr w:val="none" w:sz="0" w:space="0" w:color="auto" w:frame="1"/>
        </w:rPr>
        <w:t>Хайнрих</w:t>
      </w:r>
      <w:proofErr w:type="spellEnd"/>
      <w:r w:rsidR="006E33EF" w:rsidRPr="00170ACE">
        <w:rPr>
          <w:color w:val="1A242D"/>
          <w:bdr w:val="none" w:sz="0" w:space="0" w:color="auto" w:frame="1"/>
        </w:rPr>
        <w:t xml:space="preserve">. </w:t>
      </w:r>
    </w:p>
    <w:p w14:paraId="66296956" w14:textId="77777777" w:rsidR="008E293E" w:rsidRDefault="006E33EF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</w:rPr>
      </w:pPr>
      <w:r w:rsidRPr="00170ACE">
        <w:rPr>
          <w:color w:val="1A242D"/>
          <w:bdr w:val="none" w:sz="0" w:space="0" w:color="auto" w:frame="1"/>
        </w:rPr>
        <w:t xml:space="preserve">Далее я не знал. Не знаю и поныне. </w:t>
      </w:r>
      <w:proofErr w:type="spellStart"/>
      <w:r w:rsidRPr="00170ACE">
        <w:rPr>
          <w:color w:val="1A242D"/>
          <w:bdr w:val="none" w:sz="0" w:space="0" w:color="auto" w:frame="1"/>
        </w:rPr>
        <w:t>Ергали-ата</w:t>
      </w:r>
      <w:proofErr w:type="spellEnd"/>
      <w:r w:rsidRPr="00170ACE">
        <w:rPr>
          <w:color w:val="1A242D"/>
          <w:bdr w:val="none" w:sz="0" w:space="0" w:color="auto" w:frame="1"/>
        </w:rPr>
        <w:t xml:space="preserve"> снисходительно гладил меня по голове:</w:t>
      </w:r>
    </w:p>
    <w:p w14:paraId="678D81B5" w14:textId="4E81D732" w:rsidR="006E33EF" w:rsidRDefault="006E33EF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— Э, </w:t>
      </w:r>
      <w:proofErr w:type="spellStart"/>
      <w:r w:rsidRPr="00170ACE">
        <w:rPr>
          <w:color w:val="1A242D"/>
          <w:bdr w:val="none" w:sz="0" w:space="0" w:color="auto" w:frame="1"/>
        </w:rPr>
        <w:t>жарайды</w:t>
      </w:r>
      <w:proofErr w:type="spellEnd"/>
      <w:r w:rsidRPr="00170ACE">
        <w:rPr>
          <w:color w:val="1A242D"/>
          <w:bdr w:val="none" w:sz="0" w:space="0" w:color="auto" w:frame="1"/>
        </w:rPr>
        <w:t>. Для немца и этого достаточно.</w:t>
      </w:r>
    </w:p>
    <w:p w14:paraId="2D303B53" w14:textId="77777777" w:rsidR="00CB6E0A" w:rsidRDefault="00CB6E0A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</w:p>
    <w:p w14:paraId="731C9EF5" w14:textId="428E9EDD" w:rsidR="00B04343" w:rsidRDefault="00B04343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* * *</w:t>
      </w:r>
    </w:p>
    <w:p w14:paraId="4AE010E9" w14:textId="77777777" w:rsidR="00CB6E0A" w:rsidRPr="00B04343" w:rsidRDefault="00CB6E0A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</w:p>
    <w:p w14:paraId="6DECAA7B" w14:textId="5F4B9B46" w:rsidR="00FE1F79" w:rsidRPr="00170ACE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</w:rPr>
      </w:pPr>
      <w:r w:rsidRPr="00170ACE">
        <w:rPr>
          <w:color w:val="1A242D"/>
          <w:bdr w:val="none" w:sz="0" w:space="0" w:color="auto" w:frame="1"/>
        </w:rPr>
        <w:t>Начинаю вникать в смысл названий близлежащих аулов, входящих в радиус обслуживания моего отца. Как метко и поэтично! "</w:t>
      </w:r>
      <w:proofErr w:type="spellStart"/>
      <w:r w:rsidRPr="00170ACE">
        <w:rPr>
          <w:color w:val="1A242D"/>
          <w:bdr w:val="none" w:sz="0" w:space="0" w:color="auto" w:frame="1"/>
        </w:rPr>
        <w:t>Коктерек</w:t>
      </w:r>
      <w:proofErr w:type="spellEnd"/>
      <w:r w:rsidRPr="00170ACE">
        <w:rPr>
          <w:color w:val="1A242D"/>
          <w:bdr w:val="none" w:sz="0" w:space="0" w:color="auto" w:frame="1"/>
        </w:rPr>
        <w:t>" — зеленый тополь. "</w:t>
      </w:r>
      <w:proofErr w:type="spellStart"/>
      <w:r w:rsidRPr="00170ACE">
        <w:rPr>
          <w:color w:val="1A242D"/>
          <w:bdr w:val="none" w:sz="0" w:space="0" w:color="auto" w:frame="1"/>
        </w:rPr>
        <w:t>Терен</w:t>
      </w:r>
      <w:proofErr w:type="spellEnd"/>
      <w:r w:rsidRPr="00170ACE">
        <w:rPr>
          <w:color w:val="1A242D"/>
          <w:bdr w:val="none" w:sz="0" w:space="0" w:color="auto" w:frame="1"/>
        </w:rPr>
        <w:t xml:space="preserve"> </w:t>
      </w:r>
      <w:proofErr w:type="spellStart"/>
      <w:r w:rsidRPr="00170ACE">
        <w:rPr>
          <w:color w:val="1A242D"/>
          <w:bdr w:val="none" w:sz="0" w:space="0" w:color="auto" w:frame="1"/>
        </w:rPr>
        <w:t>сай</w:t>
      </w:r>
      <w:proofErr w:type="spellEnd"/>
      <w:r w:rsidRPr="00170ACE">
        <w:rPr>
          <w:color w:val="1A242D"/>
          <w:bdr w:val="none" w:sz="0" w:space="0" w:color="auto" w:frame="1"/>
        </w:rPr>
        <w:t xml:space="preserve">" — глубокий овраг. "Каратал" — черная ива. "Жана </w:t>
      </w:r>
      <w:proofErr w:type="spellStart"/>
      <w:r w:rsidRPr="00170ACE">
        <w:rPr>
          <w:color w:val="1A242D"/>
          <w:bdr w:val="none" w:sz="0" w:space="0" w:color="auto" w:frame="1"/>
        </w:rPr>
        <w:t>жол</w:t>
      </w:r>
      <w:proofErr w:type="spellEnd"/>
      <w:r w:rsidRPr="00170ACE">
        <w:rPr>
          <w:color w:val="1A242D"/>
          <w:bdr w:val="none" w:sz="0" w:space="0" w:color="auto" w:frame="1"/>
        </w:rPr>
        <w:t xml:space="preserve">" — новый путь. "Жана </w:t>
      </w:r>
      <w:proofErr w:type="spellStart"/>
      <w:r w:rsidRPr="00170ACE">
        <w:rPr>
          <w:color w:val="1A242D"/>
          <w:bdr w:val="none" w:sz="0" w:space="0" w:color="auto" w:frame="1"/>
        </w:rPr>
        <w:t>талап</w:t>
      </w:r>
      <w:proofErr w:type="spellEnd"/>
      <w:r w:rsidRPr="00170ACE">
        <w:rPr>
          <w:color w:val="1A242D"/>
          <w:bdr w:val="none" w:sz="0" w:space="0" w:color="auto" w:frame="1"/>
        </w:rPr>
        <w:t>" — новое стремление, новая цель. "</w:t>
      </w:r>
      <w:proofErr w:type="spellStart"/>
      <w:r w:rsidRPr="00170ACE">
        <w:rPr>
          <w:color w:val="1A242D"/>
          <w:bdr w:val="none" w:sz="0" w:space="0" w:color="auto" w:frame="1"/>
        </w:rPr>
        <w:t>Орнек</w:t>
      </w:r>
      <w:proofErr w:type="spellEnd"/>
      <w:r w:rsidRPr="00170ACE">
        <w:rPr>
          <w:color w:val="1A242D"/>
          <w:bdr w:val="none" w:sz="0" w:space="0" w:color="auto" w:frame="1"/>
        </w:rPr>
        <w:t>" — узоры. "</w:t>
      </w:r>
      <w:proofErr w:type="spellStart"/>
      <w:r w:rsidRPr="00170ACE">
        <w:rPr>
          <w:color w:val="1A242D"/>
          <w:bdr w:val="none" w:sz="0" w:space="0" w:color="auto" w:frame="1"/>
        </w:rPr>
        <w:t>Алка</w:t>
      </w:r>
      <w:proofErr w:type="spellEnd"/>
      <w:r w:rsidRPr="00170ACE">
        <w:rPr>
          <w:color w:val="1A242D"/>
          <w:bdr w:val="none" w:sz="0" w:space="0" w:color="auto" w:frame="1"/>
        </w:rPr>
        <w:t xml:space="preserve"> </w:t>
      </w:r>
      <w:proofErr w:type="spellStart"/>
      <w:r w:rsidRPr="00170ACE">
        <w:rPr>
          <w:color w:val="1A242D"/>
          <w:bdr w:val="none" w:sz="0" w:space="0" w:color="auto" w:frame="1"/>
        </w:rPr>
        <w:t>агш</w:t>
      </w:r>
      <w:proofErr w:type="spellEnd"/>
      <w:r w:rsidRPr="00170ACE">
        <w:rPr>
          <w:color w:val="1A242D"/>
          <w:bdr w:val="none" w:sz="0" w:space="0" w:color="auto" w:frame="1"/>
        </w:rPr>
        <w:t xml:space="preserve">" — лес-ожерелье. "Ак су" — </w:t>
      </w:r>
      <w:proofErr w:type="spellStart"/>
      <w:r w:rsidRPr="00170ACE">
        <w:rPr>
          <w:color w:val="1A242D"/>
          <w:bdr w:val="none" w:sz="0" w:space="0" w:color="auto" w:frame="1"/>
        </w:rPr>
        <w:t>беловодье</w:t>
      </w:r>
      <w:proofErr w:type="spellEnd"/>
      <w:r w:rsidRPr="00170ACE">
        <w:rPr>
          <w:color w:val="1A242D"/>
          <w:bdr w:val="none" w:sz="0" w:space="0" w:color="auto" w:frame="1"/>
        </w:rPr>
        <w:t>. "Жана су" — новый источник. Видно, казахи — большие мастера по определению, характеристике местности. Точнее не скажешь. Точно и картинно! И мне это интересно.</w:t>
      </w:r>
    </w:p>
    <w:p w14:paraId="1A4AF255" w14:textId="77777777" w:rsidR="00170ACE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Несколько десятилетий назад, когда Аральское море было еще в силе, красе и могуществе, я бывал в тех краях, и мне рассказывали о гряде островков, которые назывались "Кыз </w:t>
      </w:r>
      <w:proofErr w:type="spellStart"/>
      <w:r w:rsidRPr="00170ACE">
        <w:rPr>
          <w:color w:val="1A242D"/>
          <w:bdr w:val="none" w:sz="0" w:space="0" w:color="auto" w:frame="1"/>
        </w:rPr>
        <w:t>кашкан</w:t>
      </w:r>
      <w:proofErr w:type="spellEnd"/>
      <w:r w:rsidRPr="00170ACE">
        <w:rPr>
          <w:color w:val="1A242D"/>
          <w:bdr w:val="none" w:sz="0" w:space="0" w:color="auto" w:frame="1"/>
        </w:rPr>
        <w:t xml:space="preserve">" ("девушка сбежала"), "Кыз </w:t>
      </w:r>
      <w:proofErr w:type="spellStart"/>
      <w:r w:rsidRPr="00170ACE">
        <w:rPr>
          <w:color w:val="1A242D"/>
          <w:bdr w:val="none" w:sz="0" w:space="0" w:color="auto" w:frame="1"/>
        </w:rPr>
        <w:t>куган</w:t>
      </w:r>
      <w:proofErr w:type="spellEnd"/>
      <w:r w:rsidRPr="00170ACE">
        <w:rPr>
          <w:color w:val="1A242D"/>
          <w:bdr w:val="none" w:sz="0" w:space="0" w:color="auto" w:frame="1"/>
        </w:rPr>
        <w:t>" ("за девушкой погнались"), "</w:t>
      </w:r>
      <w:proofErr w:type="spellStart"/>
      <w:r w:rsidRPr="00170ACE">
        <w:rPr>
          <w:color w:val="1A242D"/>
          <w:bdr w:val="none" w:sz="0" w:space="0" w:color="auto" w:frame="1"/>
        </w:rPr>
        <w:t>Дамбал</w:t>
      </w:r>
      <w:proofErr w:type="spellEnd"/>
      <w:r w:rsidRPr="00170ACE">
        <w:rPr>
          <w:color w:val="1A242D"/>
          <w:bdr w:val="none" w:sz="0" w:space="0" w:color="auto" w:frame="1"/>
        </w:rPr>
        <w:t xml:space="preserve"> калган" ("штаны остались"). Целая картина. Пиши хоть повесть, хоть драму.</w:t>
      </w:r>
    </w:p>
    <w:p w14:paraId="01B29A81" w14:textId="77777777" w:rsidR="00CB6E0A" w:rsidRDefault="00CB6E0A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</w:p>
    <w:p w14:paraId="5509EC2A" w14:textId="74BFEB4B" w:rsidR="00CB6E0A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* * *</w:t>
      </w:r>
    </w:p>
    <w:p w14:paraId="1E66D2A5" w14:textId="77777777" w:rsidR="00EF0EBD" w:rsidRDefault="00EF0EBD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</w:rPr>
      </w:pPr>
    </w:p>
    <w:p w14:paraId="4E3B68E2" w14:textId="56DE04B1" w:rsidR="00CB6E0A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А какого смысла и красоты, значения и желания исполнены казахские собственные имена! Каждое имя — целый мир. Ну, какие имена были в немецких селах Поволжья? Сплошь и рядом: Иоганн, </w:t>
      </w:r>
      <w:proofErr w:type="spellStart"/>
      <w:r w:rsidRPr="00170ACE">
        <w:rPr>
          <w:color w:val="1A242D"/>
          <w:bdr w:val="none" w:sz="0" w:space="0" w:color="auto" w:frame="1"/>
        </w:rPr>
        <w:t>Иоганнес</w:t>
      </w:r>
      <w:proofErr w:type="spellEnd"/>
      <w:r w:rsidRPr="00170ACE">
        <w:rPr>
          <w:color w:val="1A242D"/>
          <w:bdr w:val="none" w:sz="0" w:space="0" w:color="auto" w:frame="1"/>
        </w:rPr>
        <w:t xml:space="preserve">, Фриц, Петер, Вильгельм, </w:t>
      </w:r>
      <w:proofErr w:type="spellStart"/>
      <w:r w:rsidRPr="00170ACE">
        <w:rPr>
          <w:color w:val="1A242D"/>
          <w:bdr w:val="none" w:sz="0" w:space="0" w:color="auto" w:frame="1"/>
        </w:rPr>
        <w:t>Христьян</w:t>
      </w:r>
      <w:proofErr w:type="spellEnd"/>
      <w:r w:rsidRPr="00170ACE">
        <w:rPr>
          <w:color w:val="1A242D"/>
          <w:bdr w:val="none" w:sz="0" w:space="0" w:color="auto" w:frame="1"/>
        </w:rPr>
        <w:t xml:space="preserve">, </w:t>
      </w:r>
      <w:proofErr w:type="spellStart"/>
      <w:r w:rsidRPr="00170ACE">
        <w:rPr>
          <w:color w:val="1A242D"/>
          <w:bdr w:val="none" w:sz="0" w:space="0" w:color="auto" w:frame="1"/>
        </w:rPr>
        <w:t>Хайнрих</w:t>
      </w:r>
      <w:proofErr w:type="spellEnd"/>
      <w:r w:rsidRPr="00170ACE">
        <w:rPr>
          <w:color w:val="1A242D"/>
          <w:bdr w:val="none" w:sz="0" w:space="0" w:color="auto" w:frame="1"/>
        </w:rPr>
        <w:t>, Карл, Анна, Магдалина, Амалия, Маргарита, Виктория, Ольга... Конечно, как я потом узнаю, и эти христианские имена имеют свое значение, свой смысл.</w:t>
      </w:r>
    </w:p>
    <w:p w14:paraId="3E7BA5B1" w14:textId="4C9FA7D7" w:rsidR="00422569" w:rsidRDefault="00FE1F79" w:rsidP="005E254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Но выбор-то совсем невелик, и случалось, в многодетной немецкой крестьянской семье одного звали Иоганн, другого </w:t>
      </w:r>
      <w:proofErr w:type="spellStart"/>
      <w:r w:rsidRPr="00170ACE">
        <w:rPr>
          <w:color w:val="1A242D"/>
          <w:bdr w:val="none" w:sz="0" w:space="0" w:color="auto" w:frame="1"/>
        </w:rPr>
        <w:t>Иоганнес</w:t>
      </w:r>
      <w:proofErr w:type="spellEnd"/>
      <w:r w:rsidRPr="00170ACE">
        <w:rPr>
          <w:color w:val="1A242D"/>
          <w:bdr w:val="none" w:sz="0" w:space="0" w:color="auto" w:frame="1"/>
        </w:rPr>
        <w:t xml:space="preserve">, третьего — Ганс, одного — младший Фриц, другого — большой Фриц. Все собственные имена вертелись вокруг двух-трех десятков. </w:t>
      </w:r>
    </w:p>
    <w:p w14:paraId="04F69B1D" w14:textId="6318838D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</w:rPr>
      </w:pPr>
      <w:r w:rsidRPr="00170ACE">
        <w:rPr>
          <w:color w:val="1A242D"/>
          <w:bdr w:val="none" w:sz="0" w:space="0" w:color="auto" w:frame="1"/>
        </w:rPr>
        <w:t>А у казахов имен столько, сколько и слов. А, может, даже и больше, если учитывать заимствования из арабского, персидского, монгольского, тюркского и других языков.</w:t>
      </w:r>
    </w:p>
    <w:p w14:paraId="1547D7A3" w14:textId="23F6C3EA" w:rsidR="00BA2909" w:rsidRDefault="00FE1F79" w:rsidP="005E254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Казахи неистощимы в придумывании имен для своих детей. Все учитывается: род, местность, время года, предки, какой-нибудь знаменательный случай, желание, мечта, намек, традиция, созвучие, благословение, житейская деталь, даже какой-нибудь казус.</w:t>
      </w:r>
    </w:p>
    <w:p w14:paraId="12B3FAC4" w14:textId="1AF3C7E2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В пору моего </w:t>
      </w:r>
      <w:proofErr w:type="spellStart"/>
      <w:r w:rsidRPr="00170ACE">
        <w:rPr>
          <w:color w:val="1A242D"/>
          <w:bdr w:val="none" w:sz="0" w:space="0" w:color="auto" w:frame="1"/>
        </w:rPr>
        <w:t>учительствования</w:t>
      </w:r>
      <w:proofErr w:type="spellEnd"/>
      <w:r w:rsidRPr="00170ACE">
        <w:rPr>
          <w:color w:val="1A242D"/>
          <w:bdr w:val="none" w:sz="0" w:space="0" w:color="auto" w:frame="1"/>
        </w:rPr>
        <w:t xml:space="preserve"> в районном центре Байкадам </w:t>
      </w:r>
      <w:proofErr w:type="spellStart"/>
      <w:r w:rsidRPr="00170ACE">
        <w:rPr>
          <w:color w:val="1A242D"/>
          <w:bdr w:val="none" w:sz="0" w:space="0" w:color="auto" w:frame="1"/>
        </w:rPr>
        <w:t>Джамбулской</w:t>
      </w:r>
      <w:proofErr w:type="spellEnd"/>
      <w:r w:rsidRPr="00170ACE">
        <w:rPr>
          <w:color w:val="1A242D"/>
          <w:bdr w:val="none" w:sz="0" w:space="0" w:color="auto" w:frame="1"/>
        </w:rPr>
        <w:t xml:space="preserve"> области я квартировал у вдовы по имени </w:t>
      </w:r>
      <w:proofErr w:type="spellStart"/>
      <w:r w:rsidRPr="00170ACE">
        <w:rPr>
          <w:color w:val="1A242D"/>
          <w:bdr w:val="none" w:sz="0" w:space="0" w:color="auto" w:frame="1"/>
        </w:rPr>
        <w:t>Кармеш</w:t>
      </w:r>
      <w:proofErr w:type="spellEnd"/>
      <w:r w:rsidRPr="00170ACE">
        <w:rPr>
          <w:color w:val="1A242D"/>
          <w:bdr w:val="none" w:sz="0" w:space="0" w:color="auto" w:frame="1"/>
        </w:rPr>
        <w:t xml:space="preserve">. Я сразу записал это редчайшее (если не единственное) имя в свой фолиант и долго ломал голову: что оно означает, откуда пришло. Исчерпав </w:t>
      </w:r>
      <w:r w:rsidRPr="00170ACE">
        <w:rPr>
          <w:color w:val="1A242D"/>
          <w:bdr w:val="none" w:sz="0" w:space="0" w:color="auto" w:frame="1"/>
        </w:rPr>
        <w:lastRenderedPageBreak/>
        <w:t>свои познания по части этимологии, я обратился к носительнице этого имени. И она поведала его историю.</w:t>
      </w:r>
    </w:p>
    <w:p w14:paraId="27A9CE48" w14:textId="5F028F98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Родилась она в 1925 году в глухомани. На </w:t>
      </w:r>
      <w:proofErr w:type="spellStart"/>
      <w:r w:rsidRPr="00170ACE">
        <w:rPr>
          <w:color w:val="1A242D"/>
          <w:bdr w:val="none" w:sz="0" w:space="0" w:color="auto" w:frame="1"/>
        </w:rPr>
        <w:t>шильдехану</w:t>
      </w:r>
      <w:proofErr w:type="spellEnd"/>
      <w:r w:rsidRPr="00170ACE">
        <w:rPr>
          <w:color w:val="1A242D"/>
          <w:bdr w:val="none" w:sz="0" w:space="0" w:color="auto" w:frame="1"/>
        </w:rPr>
        <w:t xml:space="preserve"> (праздник по случаю рождения ребенка) пригласили русского гармониста из соседнего села. Братишка-несмышленыш новорожденной с удивлением тыкал в гармонь и все спрашивал: "</w:t>
      </w:r>
      <w:proofErr w:type="spellStart"/>
      <w:r w:rsidRPr="00170ACE">
        <w:rPr>
          <w:color w:val="1A242D"/>
          <w:bdr w:val="none" w:sz="0" w:space="0" w:color="auto" w:frame="1"/>
        </w:rPr>
        <w:t>Бул</w:t>
      </w:r>
      <w:proofErr w:type="spellEnd"/>
      <w:r w:rsidRPr="00170ACE">
        <w:rPr>
          <w:color w:val="1A242D"/>
          <w:bdr w:val="none" w:sz="0" w:space="0" w:color="auto" w:frame="1"/>
        </w:rPr>
        <w:t xml:space="preserve"> не?" ("Что это?"). Взрослые отвечали: это гармонь, гармошка. "А-а, — возликовал мальчишка, — </w:t>
      </w:r>
      <w:proofErr w:type="spellStart"/>
      <w:r w:rsidRPr="00170ACE">
        <w:rPr>
          <w:color w:val="1A242D"/>
          <w:bdr w:val="none" w:sz="0" w:space="0" w:color="auto" w:frame="1"/>
        </w:rPr>
        <w:t>кармошке</w:t>
      </w:r>
      <w:proofErr w:type="spellEnd"/>
      <w:r w:rsidRPr="00170ACE">
        <w:rPr>
          <w:color w:val="1A242D"/>
          <w:bdr w:val="none" w:sz="0" w:space="0" w:color="auto" w:frame="1"/>
        </w:rPr>
        <w:t xml:space="preserve">, </w:t>
      </w:r>
      <w:proofErr w:type="spellStart"/>
      <w:r w:rsidRPr="00170ACE">
        <w:rPr>
          <w:color w:val="1A242D"/>
          <w:bdr w:val="none" w:sz="0" w:space="0" w:color="auto" w:frame="1"/>
        </w:rPr>
        <w:t>кармеш</w:t>
      </w:r>
      <w:proofErr w:type="spellEnd"/>
      <w:r w:rsidRPr="00170ACE">
        <w:rPr>
          <w:color w:val="1A242D"/>
          <w:bdr w:val="none" w:sz="0" w:space="0" w:color="auto" w:frame="1"/>
        </w:rPr>
        <w:t xml:space="preserve">, </w:t>
      </w:r>
      <w:proofErr w:type="spellStart"/>
      <w:r w:rsidRPr="00170ACE">
        <w:rPr>
          <w:color w:val="1A242D"/>
          <w:bdr w:val="none" w:sz="0" w:space="0" w:color="auto" w:frame="1"/>
        </w:rPr>
        <w:t>кармеш</w:t>
      </w:r>
      <w:proofErr w:type="spellEnd"/>
      <w:r w:rsidRPr="00170ACE">
        <w:rPr>
          <w:color w:val="1A242D"/>
          <w:bdr w:val="none" w:sz="0" w:space="0" w:color="auto" w:frame="1"/>
        </w:rPr>
        <w:t>!"</w:t>
      </w:r>
      <w:r w:rsidR="00EF0EBD">
        <w:rPr>
          <w:color w:val="1A242D"/>
          <w:bdr w:val="none" w:sz="0" w:space="0" w:color="auto" w:frame="1"/>
        </w:rPr>
        <w:t>.</w:t>
      </w:r>
    </w:p>
    <w:p w14:paraId="215EB44C" w14:textId="4CC6B58F" w:rsidR="00BA2909" w:rsidRDefault="00FE1F79" w:rsidP="005E2546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Это слово в устах любимца-мальца так обрадовало взрослых, что они тут же нарекли новорожденную небывалым именем — </w:t>
      </w:r>
      <w:proofErr w:type="spellStart"/>
      <w:r w:rsidRPr="00170ACE">
        <w:rPr>
          <w:color w:val="1A242D"/>
          <w:bdr w:val="none" w:sz="0" w:space="0" w:color="auto" w:frame="1"/>
        </w:rPr>
        <w:t>Кармеш</w:t>
      </w:r>
      <w:proofErr w:type="spellEnd"/>
      <w:r w:rsidRPr="00170ACE">
        <w:rPr>
          <w:color w:val="1A242D"/>
          <w:bdr w:val="none" w:sz="0" w:space="0" w:color="auto" w:frame="1"/>
        </w:rPr>
        <w:t>. Вот и вся этимология! И вся история!</w:t>
      </w:r>
    </w:p>
    <w:p w14:paraId="196B41DE" w14:textId="002833FA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Другой случай. В начале 50-х годов у преподавателя казахской литературы нашей школы, большого оригинала и выдумщика, родилась девочка. До нее появились в семье на свет двое мальчиков. Первого назвали </w:t>
      </w:r>
      <w:proofErr w:type="spellStart"/>
      <w:r w:rsidRPr="00170ACE">
        <w:rPr>
          <w:color w:val="1A242D"/>
          <w:bdr w:val="none" w:sz="0" w:space="0" w:color="auto" w:frame="1"/>
        </w:rPr>
        <w:t>Бейбит</w:t>
      </w:r>
      <w:proofErr w:type="spellEnd"/>
      <w:r w:rsidRPr="00170ACE">
        <w:rPr>
          <w:color w:val="1A242D"/>
          <w:bdr w:val="none" w:sz="0" w:space="0" w:color="auto" w:frame="1"/>
        </w:rPr>
        <w:t xml:space="preserve"> (Мир), второго — </w:t>
      </w:r>
      <w:proofErr w:type="spellStart"/>
      <w:r w:rsidRPr="00170ACE">
        <w:rPr>
          <w:color w:val="1A242D"/>
          <w:bdr w:val="none" w:sz="0" w:space="0" w:color="auto" w:frame="1"/>
        </w:rPr>
        <w:t>Омир</w:t>
      </w:r>
      <w:proofErr w:type="spellEnd"/>
      <w:r w:rsidRPr="00170ACE">
        <w:rPr>
          <w:color w:val="1A242D"/>
          <w:bdr w:val="none" w:sz="0" w:space="0" w:color="auto" w:frame="1"/>
        </w:rPr>
        <w:t xml:space="preserve"> (Жизнь). Я был на той </w:t>
      </w:r>
      <w:proofErr w:type="spellStart"/>
      <w:r w:rsidRPr="00170ACE">
        <w:rPr>
          <w:color w:val="1A242D"/>
          <w:bdr w:val="none" w:sz="0" w:space="0" w:color="auto" w:frame="1"/>
        </w:rPr>
        <w:t>шильдехане</w:t>
      </w:r>
      <w:proofErr w:type="spellEnd"/>
      <w:r w:rsidRPr="00170ACE">
        <w:rPr>
          <w:color w:val="1A242D"/>
          <w:bdr w:val="none" w:sz="0" w:space="0" w:color="auto" w:frame="1"/>
        </w:rPr>
        <w:t xml:space="preserve"> и помню затянувшийся спор: какое же имя дать девочке.</w:t>
      </w:r>
    </w:p>
    <w:p w14:paraId="2B5D4C6D" w14:textId="3B070730" w:rsidR="006E33EF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Неожиданный выход нашел сам отец. </w:t>
      </w:r>
      <w:proofErr w:type="spellStart"/>
      <w:r w:rsidRPr="00170ACE">
        <w:rPr>
          <w:color w:val="1A242D"/>
          <w:bdr w:val="none" w:sz="0" w:space="0" w:color="auto" w:frame="1"/>
        </w:rPr>
        <w:t>Бейнегуль</w:t>
      </w:r>
      <w:proofErr w:type="spellEnd"/>
      <w:r w:rsidRPr="00170ACE">
        <w:rPr>
          <w:color w:val="1A242D"/>
          <w:bdr w:val="none" w:sz="0" w:space="0" w:color="auto" w:frame="1"/>
        </w:rPr>
        <w:t xml:space="preserve">! Да, да, </w:t>
      </w:r>
      <w:proofErr w:type="spellStart"/>
      <w:r w:rsidRPr="00170ACE">
        <w:rPr>
          <w:color w:val="1A242D"/>
          <w:bdr w:val="none" w:sz="0" w:space="0" w:color="auto" w:frame="1"/>
        </w:rPr>
        <w:t>Бейнегул</w:t>
      </w:r>
      <w:proofErr w:type="spellEnd"/>
      <w:r w:rsidRPr="00170ACE">
        <w:rPr>
          <w:color w:val="1A242D"/>
          <w:bdr w:val="none" w:sz="0" w:space="0" w:color="auto" w:frame="1"/>
        </w:rPr>
        <w:t xml:space="preserve"> ("Подобная цветку"). Красиво, звучно и — главное — со смыслом. Сложилась первая строчка стихотворения: </w:t>
      </w:r>
      <w:proofErr w:type="spellStart"/>
      <w:r w:rsidRPr="00422569">
        <w:rPr>
          <w:i/>
          <w:iCs/>
          <w:color w:val="1A242D"/>
          <w:bdr w:val="none" w:sz="0" w:space="0" w:color="auto" w:frame="1"/>
        </w:rPr>
        <w:t>Бейбіт</w:t>
      </w:r>
      <w:proofErr w:type="spellEnd"/>
      <w:r w:rsidRPr="00422569">
        <w:rPr>
          <w:i/>
          <w:iCs/>
          <w:color w:val="1A242D"/>
          <w:bdr w:val="none" w:sz="0" w:space="0" w:color="auto" w:frame="1"/>
        </w:rPr>
        <w:t xml:space="preserve"> </w:t>
      </w:r>
      <w:proofErr w:type="spellStart"/>
      <w:r w:rsidRPr="00422569">
        <w:rPr>
          <w:i/>
          <w:iCs/>
          <w:color w:val="1A242D"/>
          <w:bdr w:val="none" w:sz="0" w:space="0" w:color="auto" w:frame="1"/>
        </w:rPr>
        <w:t>омір</w:t>
      </w:r>
      <w:proofErr w:type="spellEnd"/>
      <w:r w:rsidRPr="00422569">
        <w:rPr>
          <w:i/>
          <w:iCs/>
          <w:color w:val="1A242D"/>
          <w:bdr w:val="none" w:sz="0" w:space="0" w:color="auto" w:frame="1"/>
        </w:rPr>
        <w:t xml:space="preserve"> — </w:t>
      </w:r>
      <w:proofErr w:type="spellStart"/>
      <w:r w:rsidRPr="00422569">
        <w:rPr>
          <w:i/>
          <w:iCs/>
          <w:color w:val="1A242D"/>
          <w:bdr w:val="none" w:sz="0" w:space="0" w:color="auto" w:frame="1"/>
        </w:rPr>
        <w:t>Бейнегул</w:t>
      </w:r>
      <w:proofErr w:type="spellEnd"/>
      <w:r w:rsidRPr="00170ACE">
        <w:rPr>
          <w:color w:val="1A242D"/>
          <w:bdr w:val="none" w:sz="0" w:space="0" w:color="auto" w:frame="1"/>
        </w:rPr>
        <w:t xml:space="preserve">, то есть, </w:t>
      </w:r>
      <w:r w:rsidRPr="00422569">
        <w:rPr>
          <w:i/>
          <w:iCs/>
          <w:color w:val="1A242D"/>
          <w:bdr w:val="none" w:sz="0" w:space="0" w:color="auto" w:frame="1"/>
        </w:rPr>
        <w:t>Мирная Жизнь подобна цветку</w:t>
      </w:r>
      <w:r w:rsidRPr="00170ACE">
        <w:rPr>
          <w:color w:val="1A242D"/>
          <w:bdr w:val="none" w:sz="0" w:space="0" w:color="auto" w:frame="1"/>
        </w:rPr>
        <w:t>. Ну, не красиво ли? Имена трех детей аульного учителя сложились в картину мироздания, в философию: Мир и Жизнь подобны цветку. Неразрывное триединство!</w:t>
      </w:r>
    </w:p>
    <w:p w14:paraId="40FB5ED4" w14:textId="77777777" w:rsidR="00EF0EBD" w:rsidRPr="00CB6E0A" w:rsidRDefault="00EF0EBD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</w:p>
    <w:p w14:paraId="03F10556" w14:textId="77777777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* * *</w:t>
      </w:r>
    </w:p>
    <w:p w14:paraId="75E0AB1F" w14:textId="77777777" w:rsidR="00EF0EBD" w:rsidRDefault="00EF0EBD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</w:rPr>
      </w:pPr>
    </w:p>
    <w:p w14:paraId="05E79586" w14:textId="2DC4E70D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Богатое, звучное, красивое казахское слово "</w:t>
      </w:r>
      <w:proofErr w:type="spellStart"/>
      <w:r w:rsidRPr="00170ACE">
        <w:rPr>
          <w:color w:val="1A242D"/>
          <w:bdr w:val="none" w:sz="0" w:space="0" w:color="auto" w:frame="1"/>
        </w:rPr>
        <w:t>Айналайын</w:t>
      </w:r>
      <w:proofErr w:type="spellEnd"/>
      <w:r w:rsidRPr="00170ACE">
        <w:rPr>
          <w:color w:val="1A242D"/>
          <w:bdr w:val="none" w:sz="0" w:space="0" w:color="auto" w:frame="1"/>
        </w:rPr>
        <w:t>". Сколько в нем оттенков, от умиленной ласки до легкого укора и даже до язвительной насмешки. Бесконечная гамма чувств! Переводят обычно: "милый (</w:t>
      </w:r>
      <w:proofErr w:type="spellStart"/>
      <w:r w:rsidRPr="00170ACE">
        <w:rPr>
          <w:color w:val="1A242D"/>
          <w:bdr w:val="none" w:sz="0" w:space="0" w:color="auto" w:frame="1"/>
        </w:rPr>
        <w:t>ая</w:t>
      </w:r>
      <w:proofErr w:type="spellEnd"/>
      <w:r w:rsidRPr="00170ACE">
        <w:rPr>
          <w:color w:val="1A242D"/>
          <w:bdr w:val="none" w:sz="0" w:space="0" w:color="auto" w:frame="1"/>
        </w:rPr>
        <w:t>)", "дорогой (</w:t>
      </w:r>
      <w:proofErr w:type="spellStart"/>
      <w:r w:rsidRPr="00170ACE">
        <w:rPr>
          <w:color w:val="1A242D"/>
          <w:bdr w:val="none" w:sz="0" w:space="0" w:color="auto" w:frame="1"/>
        </w:rPr>
        <w:t>ая</w:t>
      </w:r>
      <w:proofErr w:type="spellEnd"/>
      <w:r w:rsidRPr="00170ACE">
        <w:rPr>
          <w:color w:val="1A242D"/>
          <w:bdr w:val="none" w:sz="0" w:space="0" w:color="auto" w:frame="1"/>
        </w:rPr>
        <w:t>)", "хороший (</w:t>
      </w:r>
      <w:proofErr w:type="spellStart"/>
      <w:r w:rsidRPr="00170ACE">
        <w:rPr>
          <w:color w:val="1A242D"/>
          <w:bdr w:val="none" w:sz="0" w:space="0" w:color="auto" w:frame="1"/>
        </w:rPr>
        <w:t>ая</w:t>
      </w:r>
      <w:proofErr w:type="spellEnd"/>
      <w:r w:rsidRPr="00170ACE">
        <w:rPr>
          <w:color w:val="1A242D"/>
          <w:bdr w:val="none" w:sz="0" w:space="0" w:color="auto" w:frame="1"/>
        </w:rPr>
        <w:t>)" и т.д. Но все это лишь бледная тень мягкого, звучного, нежного "</w:t>
      </w:r>
      <w:proofErr w:type="spellStart"/>
      <w:r w:rsidRPr="00170ACE">
        <w:rPr>
          <w:color w:val="1A242D"/>
          <w:bdr w:val="none" w:sz="0" w:space="0" w:color="auto" w:frame="1"/>
        </w:rPr>
        <w:t>айналайын</w:t>
      </w:r>
      <w:proofErr w:type="spellEnd"/>
      <w:r w:rsidRPr="00170ACE">
        <w:rPr>
          <w:color w:val="1A242D"/>
          <w:bdr w:val="none" w:sz="0" w:space="0" w:color="auto" w:frame="1"/>
        </w:rPr>
        <w:t>".</w:t>
      </w:r>
    </w:p>
    <w:p w14:paraId="2012B38D" w14:textId="77777777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</w:rPr>
      </w:pPr>
      <w:proofErr w:type="spellStart"/>
      <w:r w:rsidRPr="00170ACE">
        <w:rPr>
          <w:color w:val="1A242D"/>
          <w:bdr w:val="none" w:sz="0" w:space="0" w:color="auto" w:frame="1"/>
        </w:rPr>
        <w:t>Олжас</w:t>
      </w:r>
      <w:proofErr w:type="spellEnd"/>
      <w:r w:rsidRPr="00170ACE">
        <w:rPr>
          <w:color w:val="1A242D"/>
          <w:bdr w:val="none" w:sz="0" w:space="0" w:color="auto" w:frame="1"/>
        </w:rPr>
        <w:t xml:space="preserve"> Сулейменов своему известному стихотворению "</w:t>
      </w:r>
      <w:proofErr w:type="spellStart"/>
      <w:r w:rsidRPr="00170ACE">
        <w:rPr>
          <w:color w:val="1A242D"/>
          <w:bdr w:val="none" w:sz="0" w:space="0" w:color="auto" w:frame="1"/>
        </w:rPr>
        <w:t>Айналайын</w:t>
      </w:r>
      <w:proofErr w:type="spellEnd"/>
      <w:r w:rsidRPr="00170ACE">
        <w:rPr>
          <w:color w:val="1A242D"/>
          <w:bdr w:val="none" w:sz="0" w:space="0" w:color="auto" w:frame="1"/>
        </w:rPr>
        <w:t>" предпослал объяснение:</w:t>
      </w:r>
    </w:p>
    <w:p w14:paraId="5DDDAC81" w14:textId="09DA8AFD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 xml:space="preserve">"Обращение к дорогому человеку — </w:t>
      </w:r>
      <w:proofErr w:type="spellStart"/>
      <w:r w:rsidRPr="00170ACE">
        <w:rPr>
          <w:color w:val="1A242D"/>
          <w:bdr w:val="none" w:sz="0" w:space="0" w:color="auto" w:frame="1"/>
        </w:rPr>
        <w:t>айналайын</w:t>
      </w:r>
      <w:proofErr w:type="spellEnd"/>
      <w:r w:rsidRPr="00170ACE">
        <w:rPr>
          <w:color w:val="1A242D"/>
          <w:bdr w:val="none" w:sz="0" w:space="0" w:color="auto" w:frame="1"/>
        </w:rPr>
        <w:t>.</w:t>
      </w:r>
    </w:p>
    <w:p w14:paraId="7E981968" w14:textId="77777777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"Кружусь вокруг тебя" — подстрочный перевод.</w:t>
      </w:r>
    </w:p>
    <w:p w14:paraId="6A64111E" w14:textId="77777777" w:rsidR="00EF0EBD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"Принимаю твои болезни" и "Любовь моя" — смысловые переводы".</w:t>
      </w:r>
    </w:p>
    <w:p w14:paraId="663EDEBA" w14:textId="1532666A" w:rsidR="002E1927" w:rsidRDefault="00FE1F79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  <w:r w:rsidRPr="00170ACE">
        <w:rPr>
          <w:color w:val="1A242D"/>
          <w:bdr w:val="none" w:sz="0" w:space="0" w:color="auto" w:frame="1"/>
        </w:rPr>
        <w:t>Поистине: слово одного языка не покрывает слова другого.</w:t>
      </w:r>
    </w:p>
    <w:p w14:paraId="28BAB364" w14:textId="77777777" w:rsidR="00EF0EBD" w:rsidRDefault="00EF0EBD" w:rsidP="008E293E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1A242D"/>
          <w:bdr w:val="none" w:sz="0" w:space="0" w:color="auto" w:frame="1"/>
        </w:rPr>
      </w:pPr>
    </w:p>
    <w:p w14:paraId="1DE2E5FB" w14:textId="609D881B" w:rsidR="002B1C7F" w:rsidRDefault="00CB6E0A" w:rsidP="002B1C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242D"/>
          <w:bdr w:val="none" w:sz="0" w:space="0" w:color="auto" w:frame="1"/>
        </w:rPr>
      </w:pPr>
      <w:r w:rsidRPr="00CB6E0A">
        <w:rPr>
          <w:b/>
          <w:bCs/>
          <w:color w:val="1A242D"/>
          <w:bdr w:val="none" w:sz="0" w:space="0" w:color="auto" w:frame="1"/>
        </w:rPr>
        <w:t>Задание 2.</w:t>
      </w:r>
      <w:r>
        <w:rPr>
          <w:b/>
          <w:bCs/>
          <w:color w:val="1A242D"/>
          <w:bdr w:val="none" w:sz="0" w:space="0" w:color="auto" w:frame="1"/>
        </w:rPr>
        <w:t xml:space="preserve"> </w:t>
      </w:r>
      <w:r w:rsidRPr="00CB6E0A">
        <w:rPr>
          <w:color w:val="1A242D"/>
          <w:bdr w:val="none" w:sz="0" w:space="0" w:color="auto" w:frame="1"/>
        </w:rPr>
        <w:t>Сос</w:t>
      </w:r>
      <w:r>
        <w:rPr>
          <w:color w:val="1A242D"/>
          <w:bdr w:val="none" w:sz="0" w:space="0" w:color="auto" w:frame="1"/>
        </w:rPr>
        <w:t xml:space="preserve">тавьте краткую биографию Герольда </w:t>
      </w:r>
      <w:proofErr w:type="spellStart"/>
      <w:r>
        <w:rPr>
          <w:color w:val="1A242D"/>
          <w:bdr w:val="none" w:sz="0" w:space="0" w:color="auto" w:frame="1"/>
        </w:rPr>
        <w:t>Бельгера</w:t>
      </w:r>
      <w:proofErr w:type="spellEnd"/>
      <w:r>
        <w:rPr>
          <w:color w:val="1A242D"/>
          <w:bdr w:val="none" w:sz="0" w:space="0" w:color="auto" w:frame="1"/>
        </w:rPr>
        <w:t>, используя открытые интернет-источники.</w:t>
      </w:r>
    </w:p>
    <w:p w14:paraId="6ACFE0C7" w14:textId="77777777" w:rsidR="00A9106E" w:rsidRDefault="00A9106E" w:rsidP="002B1C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1A242D"/>
        </w:rPr>
      </w:pPr>
    </w:p>
    <w:p w14:paraId="45B06ACA" w14:textId="3C7A4ADE" w:rsidR="00422569" w:rsidRDefault="00A9106E" w:rsidP="002B1C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242D"/>
        </w:rPr>
      </w:pPr>
      <w:r>
        <w:rPr>
          <w:b/>
          <w:bCs/>
          <w:color w:val="1A242D"/>
        </w:rPr>
        <w:t>Задание 3.</w:t>
      </w:r>
      <w:r w:rsidR="000F1749">
        <w:rPr>
          <w:b/>
          <w:bCs/>
          <w:color w:val="1A242D"/>
        </w:rPr>
        <w:t xml:space="preserve"> </w:t>
      </w:r>
      <w:r w:rsidR="00532DD8">
        <w:rPr>
          <w:color w:val="1A242D"/>
        </w:rPr>
        <w:t xml:space="preserve">Какие особенности казахского языка и культуры отмечает автор? </w:t>
      </w:r>
      <w:r w:rsidR="00BA2909">
        <w:rPr>
          <w:color w:val="1A242D"/>
        </w:rPr>
        <w:t>Чем казахская культура отличается от немецкой</w:t>
      </w:r>
      <w:r w:rsidR="00BB4568">
        <w:rPr>
          <w:color w:val="1A242D"/>
        </w:rPr>
        <w:t>? К</w:t>
      </w:r>
      <w:r w:rsidR="00BA2909">
        <w:rPr>
          <w:color w:val="1A242D"/>
        </w:rPr>
        <w:t>ак это отражается в языке?</w:t>
      </w:r>
      <w:r w:rsidR="00422569">
        <w:rPr>
          <w:color w:val="1A242D"/>
        </w:rPr>
        <w:t xml:space="preserve"> Какие ценности казахского народа отражает казахский язык?</w:t>
      </w:r>
    </w:p>
    <w:p w14:paraId="1B53A3F8" w14:textId="77777777" w:rsidR="00BB4568" w:rsidRPr="00AF1758" w:rsidRDefault="00BB4568" w:rsidP="002B1C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242D"/>
        </w:rPr>
      </w:pPr>
    </w:p>
    <w:p w14:paraId="05A43B3E" w14:textId="77777777" w:rsidR="009656B9" w:rsidRDefault="009656B9" w:rsidP="009656B9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1A242D"/>
        </w:rPr>
      </w:pPr>
      <w:r w:rsidRPr="00BB4568">
        <w:rPr>
          <w:b/>
          <w:bCs/>
          <w:color w:val="1A242D"/>
        </w:rPr>
        <w:t>Устная речь</w:t>
      </w:r>
    </w:p>
    <w:p w14:paraId="6AFCF732" w14:textId="77777777" w:rsidR="009656B9" w:rsidRPr="00AF1758" w:rsidRDefault="009656B9" w:rsidP="002B1C7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242D"/>
        </w:rPr>
      </w:pPr>
    </w:p>
    <w:p w14:paraId="2B9E9A87" w14:textId="18080F55" w:rsidR="00ED0F1B" w:rsidRPr="00AF1758" w:rsidRDefault="001336EA" w:rsidP="009656B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1A242D"/>
        </w:rPr>
      </w:pPr>
      <w:r w:rsidRPr="001336EA">
        <w:rPr>
          <w:b/>
          <w:bCs/>
          <w:color w:val="1A242D"/>
        </w:rPr>
        <w:t xml:space="preserve">Задание </w:t>
      </w:r>
      <w:r w:rsidR="009656B9">
        <w:rPr>
          <w:b/>
          <w:bCs/>
          <w:color w:val="1A242D"/>
        </w:rPr>
        <w:t>1</w:t>
      </w:r>
      <w:r w:rsidRPr="001336EA">
        <w:rPr>
          <w:b/>
          <w:bCs/>
          <w:color w:val="1A242D"/>
        </w:rPr>
        <w:t xml:space="preserve">. </w:t>
      </w:r>
      <w:r>
        <w:rPr>
          <w:color w:val="1A242D"/>
        </w:rPr>
        <w:t>Запишите монолог</w:t>
      </w:r>
      <w:r w:rsidR="00C52005">
        <w:rPr>
          <w:color w:val="1A242D"/>
        </w:rPr>
        <w:t xml:space="preserve"> о том, как американская культура отражается в языке старого и нового поколения американцев</w:t>
      </w:r>
      <w:r w:rsidR="00566B71">
        <w:rPr>
          <w:color w:val="1A242D"/>
        </w:rPr>
        <w:t xml:space="preserve"> – в именах, названиях, традициях и мировоззрении</w:t>
      </w:r>
      <w:r w:rsidR="00C52005">
        <w:rPr>
          <w:color w:val="1A242D"/>
        </w:rPr>
        <w:t>.</w:t>
      </w:r>
      <w:r w:rsidR="004826F0">
        <w:rPr>
          <w:color w:val="1A242D"/>
        </w:rPr>
        <w:t xml:space="preserve"> Какие ценности отражает </w:t>
      </w:r>
      <w:r w:rsidR="00566B71">
        <w:rPr>
          <w:color w:val="1A242D"/>
        </w:rPr>
        <w:t xml:space="preserve">культура </w:t>
      </w:r>
      <w:r w:rsidR="00541704">
        <w:rPr>
          <w:color w:val="1A242D"/>
        </w:rPr>
        <w:t>современной Америки?</w:t>
      </w:r>
      <w:r w:rsidR="005E2546">
        <w:rPr>
          <w:color w:val="1A242D"/>
        </w:rPr>
        <w:t xml:space="preserve"> Чем отличается </w:t>
      </w:r>
      <w:r w:rsidR="00566B71">
        <w:rPr>
          <w:color w:val="1A242D"/>
        </w:rPr>
        <w:t>культура</w:t>
      </w:r>
      <w:r w:rsidR="005E2546">
        <w:rPr>
          <w:color w:val="1A242D"/>
        </w:rPr>
        <w:t xml:space="preserve"> ваших сверстников от </w:t>
      </w:r>
      <w:r w:rsidR="00566B71">
        <w:rPr>
          <w:color w:val="1A242D"/>
        </w:rPr>
        <w:t>культуры</w:t>
      </w:r>
      <w:r w:rsidR="005E2546">
        <w:rPr>
          <w:color w:val="1A242D"/>
        </w:rPr>
        <w:t xml:space="preserve"> ваших родителей, дедушек и бабушек? </w:t>
      </w:r>
    </w:p>
    <w:p w14:paraId="7316F02B" w14:textId="77777777" w:rsidR="00ED0F1B" w:rsidRDefault="00ED0F1B" w:rsidP="00ED0F1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bCs/>
          <w:color w:val="1A242D"/>
        </w:rPr>
      </w:pPr>
    </w:p>
    <w:p w14:paraId="04C6A472" w14:textId="2DE0392F" w:rsidR="002F4EF9" w:rsidRDefault="00ED0F1B" w:rsidP="002F4E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EF9">
        <w:rPr>
          <w:rFonts w:ascii="Times New Roman" w:hAnsi="Times New Roman" w:cs="Times New Roman"/>
          <w:b/>
          <w:bCs/>
          <w:color w:val="1A242D"/>
          <w:sz w:val="24"/>
          <w:szCs w:val="24"/>
        </w:rPr>
        <w:t xml:space="preserve">Задание </w:t>
      </w:r>
      <w:r w:rsidR="00211EF0" w:rsidRPr="002F4EF9">
        <w:rPr>
          <w:rFonts w:ascii="Times New Roman" w:hAnsi="Times New Roman" w:cs="Times New Roman"/>
          <w:b/>
          <w:bCs/>
          <w:color w:val="1A242D"/>
          <w:sz w:val="24"/>
          <w:szCs w:val="24"/>
        </w:rPr>
        <w:t>2</w:t>
      </w:r>
      <w:r w:rsidRPr="002F4EF9">
        <w:rPr>
          <w:rFonts w:ascii="Times New Roman" w:hAnsi="Times New Roman" w:cs="Times New Roman"/>
          <w:b/>
          <w:bCs/>
          <w:color w:val="1A242D"/>
          <w:sz w:val="24"/>
          <w:szCs w:val="24"/>
        </w:rPr>
        <w:t>.</w:t>
      </w:r>
      <w:r w:rsidR="002F4EF9" w:rsidRPr="002F4EF9">
        <w:rPr>
          <w:b/>
          <w:bCs/>
          <w:color w:val="1A242D"/>
          <w:sz w:val="24"/>
          <w:szCs w:val="24"/>
        </w:rPr>
        <w:t xml:space="preserve"> </w:t>
      </w:r>
      <w:r w:rsidR="002F4EF9" w:rsidRPr="00491795">
        <w:rPr>
          <w:rFonts w:ascii="Times New Roman" w:hAnsi="Times New Roman" w:cs="Times New Roman"/>
          <w:sz w:val="24"/>
          <w:szCs w:val="24"/>
        </w:rPr>
        <w:t>Поговорите с лингвистическими партн</w:t>
      </w:r>
      <w:r w:rsidR="002F4EF9">
        <w:rPr>
          <w:rFonts w:ascii="Times New Roman" w:hAnsi="Times New Roman" w:cs="Times New Roman"/>
          <w:sz w:val="24"/>
          <w:szCs w:val="24"/>
        </w:rPr>
        <w:t>е</w:t>
      </w:r>
      <w:r w:rsidR="002F4EF9" w:rsidRPr="00491795">
        <w:rPr>
          <w:rFonts w:ascii="Times New Roman" w:hAnsi="Times New Roman" w:cs="Times New Roman"/>
          <w:sz w:val="24"/>
          <w:szCs w:val="24"/>
        </w:rPr>
        <w:t>рами и членами принимающих</w:t>
      </w:r>
      <w:r w:rsidR="002F4EF9">
        <w:rPr>
          <w:rFonts w:ascii="Times New Roman" w:hAnsi="Times New Roman" w:cs="Times New Roman"/>
          <w:sz w:val="24"/>
          <w:szCs w:val="24"/>
        </w:rPr>
        <w:t xml:space="preserve"> </w:t>
      </w:r>
      <w:r w:rsidR="002F4EF9" w:rsidRPr="00491795">
        <w:rPr>
          <w:rFonts w:ascii="Times New Roman" w:hAnsi="Times New Roman" w:cs="Times New Roman"/>
          <w:sz w:val="24"/>
          <w:szCs w:val="24"/>
        </w:rPr>
        <w:t xml:space="preserve">семей </w:t>
      </w:r>
      <w:r w:rsidR="002F4EF9">
        <w:rPr>
          <w:rFonts w:ascii="Times New Roman" w:hAnsi="Times New Roman" w:cs="Times New Roman"/>
          <w:sz w:val="24"/>
          <w:szCs w:val="24"/>
        </w:rPr>
        <w:t>о том, как они относятся к казахскому языку. Что они думают о положении казахского языка в современном Казахстане?</w:t>
      </w:r>
    </w:p>
    <w:p w14:paraId="2EC4033D" w14:textId="77777777" w:rsidR="005A073F" w:rsidRDefault="005A073F" w:rsidP="002F4E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857A7" w14:textId="19E8CFCA" w:rsidR="004C77ED" w:rsidRDefault="005A073F" w:rsidP="004C77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073F">
        <w:rPr>
          <w:rFonts w:ascii="Times New Roman" w:hAnsi="Times New Roman" w:cs="Times New Roman"/>
          <w:b/>
          <w:bCs/>
          <w:sz w:val="24"/>
          <w:szCs w:val="24"/>
        </w:rPr>
        <w:t>Задание 3.</w:t>
      </w:r>
      <w:r w:rsidR="004C77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77ED" w:rsidRPr="009E6CE1">
        <w:rPr>
          <w:rFonts w:ascii="Times New Roman" w:hAnsi="Times New Roman" w:cs="Times New Roman"/>
          <w:sz w:val="24"/>
          <w:szCs w:val="24"/>
        </w:rPr>
        <w:t>Примите участие в полилоге «</w:t>
      </w:r>
      <w:r w:rsidR="00566B71">
        <w:rPr>
          <w:rFonts w:ascii="Times New Roman" w:hAnsi="Times New Roman" w:cs="Times New Roman"/>
          <w:sz w:val="24"/>
          <w:szCs w:val="24"/>
        </w:rPr>
        <w:t>Ценности – основа национальной культуры</w:t>
      </w:r>
      <w:r w:rsidR="004C77ED" w:rsidRPr="009E6CE1">
        <w:rPr>
          <w:rFonts w:ascii="Times New Roman" w:hAnsi="Times New Roman" w:cs="Times New Roman"/>
          <w:sz w:val="24"/>
          <w:szCs w:val="24"/>
        </w:rPr>
        <w:t xml:space="preserve">». Выскажите </w:t>
      </w:r>
      <w:proofErr w:type="spellStart"/>
      <w:r w:rsidR="004C77ED" w:rsidRPr="009E6CE1">
        <w:rPr>
          <w:rFonts w:ascii="Times New Roman" w:hAnsi="Times New Roman" w:cs="Times New Roman"/>
          <w:sz w:val="24"/>
          <w:szCs w:val="24"/>
        </w:rPr>
        <w:t>сво</w:t>
      </w:r>
      <w:proofErr w:type="spellEnd"/>
      <w:r w:rsidR="00AF1758" w:rsidRPr="00AF1758">
        <w:rPr>
          <w:rFonts w:ascii="Times New Roman" w:hAnsi="Times New Roman" w:cs="Times New Roman"/>
          <w:sz w:val="24"/>
          <w:szCs w:val="24"/>
        </w:rPr>
        <w:t xml:space="preserve">  </w:t>
      </w:r>
      <w:r w:rsidR="005C2A9E" w:rsidRPr="005C2A9E">
        <w:rPr>
          <w:rFonts w:ascii="Times New Roman" w:hAnsi="Times New Roman" w:cs="Times New Roman"/>
          <w:sz w:val="24"/>
          <w:szCs w:val="24"/>
        </w:rPr>
        <w:t xml:space="preserve"> </w:t>
      </w:r>
      <w:r w:rsidR="004C77ED" w:rsidRPr="009E6CE1">
        <w:rPr>
          <w:rFonts w:ascii="Times New Roman" w:hAnsi="Times New Roman" w:cs="Times New Roman"/>
          <w:sz w:val="24"/>
          <w:szCs w:val="24"/>
        </w:rPr>
        <w:t xml:space="preserve">ю точку зрения, представьте аргументы, сравните, приведите примеры, </w:t>
      </w:r>
      <w:r w:rsidR="004C77ED" w:rsidRPr="009E6CE1">
        <w:rPr>
          <w:rFonts w:ascii="Times New Roman" w:hAnsi="Times New Roman" w:cs="Times New Roman"/>
          <w:sz w:val="24"/>
          <w:szCs w:val="24"/>
        </w:rPr>
        <w:lastRenderedPageBreak/>
        <w:t>введите дополнительную информацию, выдвиньте предположение, сделайте вывод. Задавайте друг другу уточняющие вопросы.</w:t>
      </w:r>
      <w:bookmarkStart w:id="0" w:name="_GoBack"/>
      <w:bookmarkEnd w:id="0"/>
    </w:p>
    <w:p w14:paraId="43A79A27" w14:textId="77777777" w:rsidR="004C77ED" w:rsidRDefault="004C77ED" w:rsidP="004C77E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D1A702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Считаю, что …</w:t>
      </w:r>
    </w:p>
    <w:p w14:paraId="7900AD39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Прежде всего, ...</w:t>
      </w:r>
    </w:p>
    <w:p w14:paraId="2A025813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Во-первых, .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>.</w:t>
      </w: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. Во-вторых, ...</w:t>
      </w:r>
    </w:p>
    <w:p w14:paraId="36F987D3" w14:textId="77777777" w:rsidR="004C77ED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В отличие от (чего?) ...</w:t>
      </w:r>
    </w:p>
    <w:p w14:paraId="1DDC88F7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По сравнению с (чем?)</w:t>
      </w:r>
    </w:p>
    <w:p w14:paraId="307F2101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И ещё …</w:t>
      </w:r>
    </w:p>
    <w:p w14:paraId="182202D3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А ещё …</w:t>
      </w:r>
    </w:p>
    <w:p w14:paraId="6BD31BDC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Это подтверждает, что …</w:t>
      </w:r>
    </w:p>
    <w:p w14:paraId="1CE0C481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Это показывает, что …</w:t>
      </w:r>
    </w:p>
    <w:p w14:paraId="75DF4CD2" w14:textId="77777777" w:rsidR="004C77ED" w:rsidRPr="009E6CE1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Выходит, что … </w:t>
      </w:r>
    </w:p>
    <w:p w14:paraId="12930AD4" w14:textId="77777777" w:rsidR="004C77ED" w:rsidRPr="00D748FD" w:rsidRDefault="004C77ED" w:rsidP="004C77E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E6CE1">
        <w:rPr>
          <w:rFonts w:ascii="Times New Roman" w:hAnsi="Times New Roman" w:cs="Times New Roman"/>
          <w:b/>
          <w:bCs/>
          <w:i/>
          <w:sz w:val="24"/>
          <w:szCs w:val="24"/>
        </w:rPr>
        <w:t>В заключение, ...</w:t>
      </w:r>
    </w:p>
    <w:p w14:paraId="5D661A81" w14:textId="2E132848" w:rsidR="005A073F" w:rsidRPr="005A073F" w:rsidRDefault="005A073F" w:rsidP="002F4E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CCA18" w14:textId="539F4FED" w:rsidR="00ED0F1B" w:rsidRPr="00ED0F1B" w:rsidRDefault="00ED0F1B" w:rsidP="00ED0F1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b/>
          <w:bCs/>
          <w:color w:val="1A242D"/>
        </w:rPr>
      </w:pPr>
    </w:p>
    <w:sectPr w:rsidR="00ED0F1B" w:rsidRPr="00ED0F1B" w:rsidSect="00E51D16">
      <w:type w:val="continuous"/>
      <w:pgSz w:w="11906" w:h="16838" w:code="9"/>
      <w:pgMar w:top="1134" w:right="851" w:bottom="1134" w:left="1701" w:header="709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92237"/>
    <w:multiLevelType w:val="hybridMultilevel"/>
    <w:tmpl w:val="681A4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2"/>
    <w:rsid w:val="00031C83"/>
    <w:rsid w:val="000F1749"/>
    <w:rsid w:val="001336EA"/>
    <w:rsid w:val="00170ACE"/>
    <w:rsid w:val="00211EF0"/>
    <w:rsid w:val="00277F21"/>
    <w:rsid w:val="002B1C7F"/>
    <w:rsid w:val="002C39CD"/>
    <w:rsid w:val="002E1927"/>
    <w:rsid w:val="002F4EF9"/>
    <w:rsid w:val="00422569"/>
    <w:rsid w:val="00440604"/>
    <w:rsid w:val="004826F0"/>
    <w:rsid w:val="00482AC5"/>
    <w:rsid w:val="004C77ED"/>
    <w:rsid w:val="00532DD8"/>
    <w:rsid w:val="00541704"/>
    <w:rsid w:val="00566B71"/>
    <w:rsid w:val="005A073F"/>
    <w:rsid w:val="005C2A9E"/>
    <w:rsid w:val="005E2546"/>
    <w:rsid w:val="006E33EF"/>
    <w:rsid w:val="007144F0"/>
    <w:rsid w:val="00736D31"/>
    <w:rsid w:val="00772EAF"/>
    <w:rsid w:val="007B4363"/>
    <w:rsid w:val="007C30F6"/>
    <w:rsid w:val="008E293E"/>
    <w:rsid w:val="00953604"/>
    <w:rsid w:val="009656B9"/>
    <w:rsid w:val="00A9106E"/>
    <w:rsid w:val="00AF1758"/>
    <w:rsid w:val="00B04343"/>
    <w:rsid w:val="00BA2909"/>
    <w:rsid w:val="00BB4568"/>
    <w:rsid w:val="00C52005"/>
    <w:rsid w:val="00CB6E0A"/>
    <w:rsid w:val="00D83760"/>
    <w:rsid w:val="00E14B5A"/>
    <w:rsid w:val="00E51D16"/>
    <w:rsid w:val="00ED0E19"/>
    <w:rsid w:val="00ED0F1B"/>
    <w:rsid w:val="00EF0EBD"/>
    <w:rsid w:val="00F35C92"/>
    <w:rsid w:val="00F64166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3F98"/>
  <w15:chartTrackingRefBased/>
  <w15:docId w15:val="{028CD303-5759-4BE7-97EA-0519A994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4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144F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4F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4F0"/>
    <w:rPr>
      <w:rFonts w:ascii="Times New Roman" w:eastAsiaTheme="majorEastAsia" w:hAnsi="Times New Roman" w:cstheme="majorBidi"/>
      <w:b/>
      <w:sz w:val="28"/>
      <w:szCs w:val="26"/>
    </w:rPr>
  </w:style>
  <w:style w:type="paragraph" w:styleId="NormalWeb">
    <w:name w:val="Normal (Web)"/>
    <w:basedOn w:val="Normal"/>
    <w:uiPriority w:val="99"/>
    <w:unhideWhenUsed/>
    <w:rsid w:val="00FE1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C7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8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Q</dc:creator>
  <cp:keywords/>
  <dc:description/>
  <cp:lastModifiedBy>Miguel Angel Bahena Schott</cp:lastModifiedBy>
  <cp:revision>28</cp:revision>
  <dcterms:created xsi:type="dcterms:W3CDTF">2023-09-15T12:16:00Z</dcterms:created>
  <dcterms:modified xsi:type="dcterms:W3CDTF">2023-09-21T05:14:00Z</dcterms:modified>
</cp:coreProperties>
</file>