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E3ED0">
      <w:pPr>
        <w:jc w:val="center"/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Хроники Великой отечественной войны.</w:t>
      </w:r>
    </w:p>
    <w:p w:rsidR="00000000" w:rsidRDefault="002E3ED0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Эвакуированные в Казахстан</w:t>
      </w:r>
    </w:p>
    <w:p w:rsidR="00000000" w:rsidRDefault="002E3ED0">
      <w:pPr>
        <w:jc w:val="center"/>
      </w:pPr>
      <w:r>
        <w:rPr>
          <w:rFonts w:ascii="Times New Roman" w:hAnsi="Times New Roman"/>
          <w:sz w:val="28"/>
          <w:szCs w:val="28"/>
        </w:rPr>
        <w:t>Совместный проект TengriNewsTV и</w:t>
      </w:r>
      <w:r>
        <w:rPr>
          <w:rFonts w:ascii="Times New Roman" w:hAnsi="Times New Roman"/>
          <w:sz w:val="28"/>
          <w:szCs w:val="28"/>
        </w:rPr>
        <w:br/>
        <w:t>Центрального государственного архива</w:t>
      </w:r>
      <w:r>
        <w:rPr>
          <w:rFonts w:ascii="Times New Roman" w:hAnsi="Times New Roman"/>
          <w:sz w:val="28"/>
          <w:szCs w:val="28"/>
        </w:rPr>
        <w:br/>
        <w:t>кинофотодокументов и звукозаписей РК</w:t>
      </w:r>
    </w:p>
    <w:p w:rsidR="00000000" w:rsidRDefault="002E3ED0">
      <w:pPr>
        <w:jc w:val="center"/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sz w:val="28"/>
          <w:szCs w:val="28"/>
        </w:rPr>
        <w:t xml:space="preserve">Источник: </w:t>
      </w:r>
      <w:hyperlink r:id="rId4" w:history="1">
        <w:r>
          <w:rPr>
            <w:rStyle w:val="Hyperlink"/>
            <w:rFonts w:ascii="Times New Roman" w:hAnsi="Times New Roman"/>
            <w:sz w:val="28"/>
            <w:szCs w:val="28"/>
          </w:rPr>
          <w:t>https://www.you</w:t>
        </w:r>
        <w:r>
          <w:rPr>
            <w:rStyle w:val="Hyperlink"/>
            <w:rFonts w:ascii="Times New Roman" w:hAnsi="Times New Roman"/>
            <w:sz w:val="28"/>
            <w:szCs w:val="28"/>
          </w:rPr>
          <w:t>tube.com/watch?v=cDldmhMXuXs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i/>
          <w:iCs/>
          <w:sz w:val="28"/>
          <w:szCs w:val="28"/>
        </w:rPr>
        <w:t>Голос за кадром: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Более миллиона эвакуированных прибыло к нам в лихую годину. В Казахстане для каждого нашлась крыша над головой, работа. А дети, осиротевшие в блокированном Ленинграде, в разбомблённом Минске, непокорённой Од</w:t>
      </w:r>
      <w:r>
        <w:rPr>
          <w:rFonts w:ascii="Times New Roman" w:hAnsi="Times New Roman"/>
          <w:sz w:val="28"/>
          <w:szCs w:val="28"/>
        </w:rPr>
        <w:t>ессе, — они нашли материнскую ласку в казахских семьях.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Расскажем об одном из них. Этот мальчишка прибыл издалека. Учительница Камария Кайнарбаева усыновила его и дала казахское имя — Арыстан. Прошли годы. Арыстан Кайнарбаев окончил институт, стал архитект</w:t>
      </w:r>
      <w:r>
        <w:rPr>
          <w:rFonts w:ascii="Times New Roman" w:hAnsi="Times New Roman"/>
          <w:sz w:val="28"/>
          <w:szCs w:val="28"/>
        </w:rPr>
        <w:t>ором. Он строит родную Алма-Ату. За проект высокогорного катка Медео ему присуждена государственная премия СССР. Десятки общественных зданий построены в столице республики по проектам зодчих, и среди них имя Арыстана Кайнарбаева.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Десятки госпиталей находил</w:t>
      </w:r>
      <w:r>
        <w:rPr>
          <w:rFonts w:ascii="Times New Roman" w:hAnsi="Times New Roman"/>
          <w:sz w:val="28"/>
          <w:szCs w:val="28"/>
        </w:rPr>
        <w:t>ись в республике: тепло южного солнца и дружеского внимания быстрее залечивали раны защитников Отечества.</w:t>
      </w:r>
    </w:p>
    <w:p w:rsidR="00000000" w:rsidRDefault="002E3ED0">
      <w:pPr>
        <w:jc w:val="both"/>
        <w:rPr>
          <w:rFonts w:ascii="Times New Roman" w:hAnsi="Times New Roman"/>
          <w:sz w:val="28"/>
          <w:szCs w:val="28"/>
        </w:rPr>
      </w:pPr>
    </w:p>
    <w:p w:rsidR="00000000" w:rsidRDefault="002E3ED0">
      <w:pPr>
        <w:jc w:val="both"/>
      </w:pPr>
      <w:r>
        <w:rPr>
          <w:rFonts w:ascii="Times New Roman" w:hAnsi="Times New Roman"/>
          <w:i/>
          <w:iCs/>
          <w:sz w:val="28"/>
          <w:szCs w:val="28"/>
        </w:rPr>
        <w:t>Раненый:</w:t>
      </w:r>
    </w:p>
    <w:p w:rsidR="00000000" w:rsidRDefault="002E3ED0">
      <w:pPr>
        <w:jc w:val="both"/>
      </w:pPr>
      <w:r>
        <w:rPr>
          <w:rFonts w:ascii="Times New Roman" w:hAnsi="Times New Roman"/>
          <w:sz w:val="28"/>
          <w:szCs w:val="28"/>
        </w:rPr>
        <w:t>Борис Петрович, исполните нам, пожалуйста, “Крутится, вертится...”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i/>
          <w:iCs/>
          <w:sz w:val="28"/>
          <w:szCs w:val="28"/>
        </w:rPr>
        <w:t xml:space="preserve">Борис Петрович Чирков </w:t>
      </w:r>
      <w:r>
        <w:rPr>
          <w:rFonts w:ascii="Times New Roman" w:hAnsi="Times New Roman"/>
          <w:i/>
          <w:iCs/>
          <w:sz w:val="28"/>
          <w:szCs w:val="28"/>
        </w:rPr>
        <w:t>(актёр):</w:t>
      </w:r>
    </w:p>
    <w:p w:rsidR="00000000" w:rsidRDefault="002E3ED0">
      <w:r>
        <w:rPr>
          <w:rFonts w:ascii="Times New Roman" w:hAnsi="Times New Roman"/>
          <w:sz w:val="28"/>
          <w:szCs w:val="28"/>
        </w:rPr>
        <w:t xml:space="preserve">Ну, есть, “Крутится, вертится…” 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sz w:val="28"/>
          <w:szCs w:val="28"/>
        </w:rPr>
        <w:t>Крутитс</w:t>
      </w:r>
      <w:r>
        <w:rPr>
          <w:rFonts w:ascii="Times New Roman" w:hAnsi="Times New Roman"/>
          <w:sz w:val="28"/>
          <w:szCs w:val="28"/>
        </w:rPr>
        <w:t>я, вертится шарф голубой,</w:t>
      </w:r>
    </w:p>
    <w:p w:rsidR="00000000" w:rsidRDefault="002E3ED0">
      <w:r>
        <w:rPr>
          <w:rFonts w:ascii="Times New Roman" w:hAnsi="Times New Roman"/>
          <w:sz w:val="28"/>
          <w:szCs w:val="28"/>
        </w:rPr>
        <w:t>Крутится, вертится над головой,</w:t>
      </w:r>
    </w:p>
    <w:p w:rsidR="00000000" w:rsidRDefault="002E3ED0">
      <w:r>
        <w:rPr>
          <w:rFonts w:ascii="Times New Roman" w:hAnsi="Times New Roman"/>
          <w:sz w:val="28"/>
          <w:szCs w:val="28"/>
        </w:rPr>
        <w:t>Крутится, вертится, хочет упасть,</w:t>
      </w:r>
    </w:p>
    <w:p w:rsidR="00000000" w:rsidRDefault="002E3ED0">
      <w:r>
        <w:rPr>
          <w:rFonts w:ascii="Times New Roman" w:hAnsi="Times New Roman"/>
          <w:sz w:val="28"/>
          <w:szCs w:val="28"/>
        </w:rPr>
        <w:t>Кавалер барышню хочет украсть.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sz w:val="28"/>
          <w:szCs w:val="28"/>
        </w:rPr>
        <w:t>Товарищи, у этой песни есть новые слова.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sz w:val="28"/>
          <w:szCs w:val="28"/>
        </w:rPr>
        <w:t>Вот эта улица, вот этот дом</w:t>
      </w:r>
    </w:p>
    <w:p w:rsidR="00000000" w:rsidRDefault="002E3ED0">
      <w:r>
        <w:rPr>
          <w:rFonts w:ascii="Times New Roman" w:hAnsi="Times New Roman"/>
          <w:sz w:val="28"/>
          <w:szCs w:val="28"/>
        </w:rPr>
        <w:t>В городе нашем навеки родном.</w:t>
      </w:r>
    </w:p>
    <w:p w:rsidR="00000000" w:rsidRDefault="002E3ED0">
      <w:r>
        <w:rPr>
          <w:rFonts w:ascii="Times New Roman" w:hAnsi="Times New Roman"/>
          <w:sz w:val="28"/>
          <w:szCs w:val="28"/>
        </w:rPr>
        <w:t>Улицей этой врагу не пройти,</w:t>
      </w:r>
    </w:p>
    <w:p w:rsidR="00000000" w:rsidRDefault="002E3ED0">
      <w:r>
        <w:rPr>
          <w:rFonts w:ascii="Times New Roman" w:hAnsi="Times New Roman"/>
          <w:sz w:val="28"/>
          <w:szCs w:val="28"/>
        </w:rPr>
        <w:t>В д</w:t>
      </w:r>
      <w:r>
        <w:rPr>
          <w:rFonts w:ascii="Times New Roman" w:hAnsi="Times New Roman"/>
          <w:sz w:val="28"/>
          <w:szCs w:val="28"/>
        </w:rPr>
        <w:t>ом этот светлый врагу не войти.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sz w:val="28"/>
          <w:szCs w:val="28"/>
        </w:rPr>
        <w:t>Пушки и танки фашистов громят,</w:t>
      </w:r>
    </w:p>
    <w:p w:rsidR="00000000" w:rsidRDefault="002E3ED0">
      <w:r>
        <w:rPr>
          <w:rFonts w:ascii="Times New Roman" w:hAnsi="Times New Roman"/>
          <w:sz w:val="28"/>
          <w:szCs w:val="28"/>
        </w:rPr>
        <w:t>Лётчики наши на запад летят,</w:t>
      </w:r>
    </w:p>
    <w:p w:rsidR="00000000" w:rsidRDefault="002E3ED0">
      <w:r>
        <w:rPr>
          <w:rFonts w:ascii="Times New Roman" w:hAnsi="Times New Roman"/>
          <w:sz w:val="28"/>
          <w:szCs w:val="28"/>
        </w:rPr>
        <w:t>Чёрного Гитлера подлая власть</w:t>
      </w:r>
    </w:p>
    <w:p w:rsidR="00000000" w:rsidRDefault="002E3ED0">
      <w:r>
        <w:rPr>
          <w:rFonts w:ascii="Times New Roman" w:hAnsi="Times New Roman"/>
          <w:sz w:val="28"/>
          <w:szCs w:val="28"/>
        </w:rPr>
        <w:t>Крутится, вертится, хочет упасть.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i/>
          <w:iCs/>
          <w:sz w:val="28"/>
          <w:szCs w:val="28"/>
        </w:rPr>
        <w:t xml:space="preserve">Любовь Петровна Орлова </w:t>
      </w:r>
      <w:r>
        <w:rPr>
          <w:rFonts w:ascii="Times New Roman" w:hAnsi="Times New Roman"/>
          <w:i/>
          <w:iCs/>
          <w:sz w:val="28"/>
          <w:szCs w:val="28"/>
        </w:rPr>
        <w:t>(актриса)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Дорогие товарищи, на этом мы сегодня закончим нашу встречу. Я же</w:t>
      </w:r>
      <w:r>
        <w:rPr>
          <w:rFonts w:ascii="Times New Roman" w:hAnsi="Times New Roman"/>
          <w:sz w:val="28"/>
          <w:szCs w:val="28"/>
        </w:rPr>
        <w:t>лаю вам от души скорее поправиться, быть здоровыми. А мы обещаем вам, что мы очень часто-часто будем к вам приезжать! До свидания, дорогие товарищи!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i/>
          <w:iCs/>
          <w:sz w:val="28"/>
          <w:szCs w:val="28"/>
        </w:rPr>
        <w:t>Голос за кадром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В Алма-Ате находились крупные писатели &lt;на экране Самуил Яковлевич Маршак, детский писате</w:t>
      </w:r>
      <w:r>
        <w:rPr>
          <w:rFonts w:ascii="Times New Roman" w:hAnsi="Times New Roman"/>
          <w:sz w:val="28"/>
          <w:szCs w:val="28"/>
        </w:rPr>
        <w:t>ль&gt;, деятели искусства, чей труд вдохновлял людей на победу.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Здесь трудились учёные с мировыми именами: академики И.П. Бардин, А.И. Берг, В.И. Вернадский, Н.Ф. Гамалея, Н.Д. Зелинский и многие другие. В Казахстане работала Комиссия Академии Наук СССР по мо</w:t>
      </w:r>
      <w:r>
        <w:rPr>
          <w:rFonts w:ascii="Times New Roman" w:hAnsi="Times New Roman"/>
          <w:sz w:val="28"/>
          <w:szCs w:val="28"/>
        </w:rPr>
        <w:t>билизации ресурсов Урала, Западной Сибири и Казахстана во главе с президентом Академии Наук академиком В.Л. Комаровым.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Учёными республики были открыты крупные месторождения руд чёрных металлов, молибдена, вольфрама, марганца, так необходимых фронту.</w:t>
      </w:r>
    </w:p>
    <w:p w:rsidR="00000000" w:rsidRDefault="002E3ED0">
      <w:pPr>
        <w:jc w:val="both"/>
        <w:rPr>
          <w:rFonts w:ascii="Times New Roman" w:hAnsi="Times New Roman"/>
          <w:sz w:val="28"/>
          <w:szCs w:val="28"/>
        </w:rPr>
      </w:pPr>
    </w:p>
    <w:p w:rsidR="00000000" w:rsidRDefault="002E3ED0">
      <w:pPr>
        <w:jc w:val="both"/>
      </w:pPr>
      <w:r>
        <w:rPr>
          <w:rFonts w:ascii="Times New Roman" w:hAnsi="Times New Roman"/>
          <w:i/>
          <w:iCs/>
          <w:sz w:val="28"/>
          <w:szCs w:val="28"/>
        </w:rPr>
        <w:t>Каныш</w:t>
      </w:r>
      <w:r>
        <w:rPr>
          <w:rFonts w:ascii="Times New Roman" w:hAnsi="Times New Roman"/>
          <w:i/>
          <w:iCs/>
          <w:sz w:val="28"/>
          <w:szCs w:val="28"/>
        </w:rPr>
        <w:t xml:space="preserve"> Имантаевич Сатпаев </w:t>
      </w:r>
      <w:r>
        <w:rPr>
          <w:rFonts w:ascii="Times New Roman" w:hAnsi="Times New Roman"/>
          <w:i/>
          <w:iCs/>
          <w:sz w:val="28"/>
          <w:szCs w:val="28"/>
        </w:rPr>
        <w:t>(геолог):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Интересам Родины, нуждам фронта подчинена вся работа учёных Казахстана.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i/>
          <w:iCs/>
          <w:sz w:val="28"/>
          <w:szCs w:val="28"/>
        </w:rPr>
        <w:t>Голос за кадром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В Алма-Ате на Центральной Объединённой киностудии создавались лучшие фильмы тех суровых лет: “Парень из нашего города”, “Котовский”, “Фр</w:t>
      </w:r>
      <w:r>
        <w:rPr>
          <w:rFonts w:ascii="Times New Roman" w:hAnsi="Times New Roman"/>
          <w:sz w:val="28"/>
          <w:szCs w:val="28"/>
        </w:rPr>
        <w:t>онт”, “Жди меня”...</w:t>
      </w:r>
    </w:p>
    <w:p w:rsidR="00000000" w:rsidRDefault="002E3ED0">
      <w:pPr>
        <w:rPr>
          <w:rFonts w:ascii="Times New Roman" w:hAnsi="Times New Roman"/>
          <w:sz w:val="28"/>
          <w:szCs w:val="28"/>
        </w:rPr>
      </w:pPr>
    </w:p>
    <w:p w:rsidR="00000000" w:rsidRDefault="002E3ED0">
      <w:r>
        <w:rPr>
          <w:rFonts w:ascii="Times New Roman" w:hAnsi="Times New Roman"/>
          <w:i/>
          <w:iCs/>
          <w:sz w:val="28"/>
          <w:szCs w:val="28"/>
        </w:rPr>
        <w:t xml:space="preserve">Антонина Галяпина </w:t>
      </w:r>
      <w:r>
        <w:rPr>
          <w:rFonts w:ascii="Times New Roman" w:hAnsi="Times New Roman"/>
          <w:i/>
          <w:iCs/>
          <w:sz w:val="28"/>
          <w:szCs w:val="28"/>
        </w:rPr>
        <w:t>(житель блокадного Ленинграда):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И мы пошли все: хотели на фронт. Меня не взяли. Сестру взяли, тётку взяли. Сестра была более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выше, у неё была цинга, и она была маленько опухшая, и казалась солиднее. А я была как этот</w:t>
      </w:r>
      <w:r>
        <w:rPr>
          <w:rFonts w:ascii="Times New Roman" w:hAnsi="Times New Roman"/>
          <w:sz w:val="28"/>
          <w:szCs w:val="28"/>
        </w:rPr>
        <w:t xml:space="preserve"> хвост, и меня сюда эвакуировали. И ехали мы в товарном вагоне, народу много было, конечно. Каждый чего-то вёз… это… вещички, кто сумел взять. Я, например, ничего не могла взять. И многие ехали в чём стоит. Много, конечно, не доехали, умирали тут же.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Приня</w:t>
      </w:r>
      <w:r>
        <w:rPr>
          <w:rFonts w:ascii="Times New Roman" w:hAnsi="Times New Roman"/>
          <w:sz w:val="28"/>
          <w:szCs w:val="28"/>
        </w:rPr>
        <w:t>ли очень хорошо, спасибо, как говорят: дай Бог здоровья, Алма-Ата и вообще народ… приняли хорошо. Такое никогда не забывается.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 xml:space="preserve">Как-то раз было, что в наш двор, ни дальше ни больше, а работало много </w:t>
      </w:r>
      <w:r>
        <w:rPr>
          <w:rFonts w:ascii="Times New Roman" w:hAnsi="Times New Roman"/>
          <w:sz w:val="28"/>
          <w:szCs w:val="28"/>
        </w:rPr>
        <w:t>(и дети, и рабочие) упал снаряд.</w:t>
      </w:r>
      <w:r>
        <w:rPr>
          <w:rFonts w:ascii="Times New Roman" w:hAnsi="Times New Roman"/>
          <w:sz w:val="28"/>
          <w:szCs w:val="28"/>
        </w:rPr>
        <w:t xml:space="preserve"> Так я вот так была вся в </w:t>
      </w:r>
      <w:r>
        <w:rPr>
          <w:rFonts w:ascii="Times New Roman" w:hAnsi="Times New Roman"/>
          <w:sz w:val="28"/>
          <w:szCs w:val="28"/>
        </w:rPr>
        <w:t>крови… Пока я всех этих раненых пересмотрела: кто будет жить, тех увозили по больницам, а кто уже такой — оставляли. Вот это у нас был налёт, сильнейший налёт. А вот в первый налёт у нас погибли все склады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Бадаевские называются</w:t>
      </w:r>
      <w:r>
        <w:rPr>
          <w:rFonts w:ascii="Times New Roman" w:hAnsi="Times New Roman"/>
          <w:sz w:val="28"/>
          <w:szCs w:val="28"/>
        </w:rPr>
        <w:t xml:space="preserve">), они очень… на несколько </w:t>
      </w:r>
      <w:r>
        <w:rPr>
          <w:rFonts w:ascii="Times New Roman" w:hAnsi="Times New Roman"/>
          <w:sz w:val="28"/>
          <w:szCs w:val="28"/>
        </w:rPr>
        <w:t xml:space="preserve">километров* были, все запасы были там сосредоточены. И вот эти все запасы, у нас всё сгорело. И остался Ленинград — вот блокада-то и началась, 125 &lt;граммов хлеба в день&gt;. Так мы на этот склад ездили, где </w:t>
      </w:r>
      <w:r>
        <w:rPr>
          <w:rFonts w:ascii="Times New Roman" w:hAnsi="Times New Roman"/>
          <w:sz w:val="28"/>
          <w:szCs w:val="28"/>
        </w:rPr>
        <w:lastRenderedPageBreak/>
        <w:t>сахарный склад, с камней счищали вот этот жжёный сах</w:t>
      </w:r>
      <w:r>
        <w:rPr>
          <w:rFonts w:ascii="Times New Roman" w:hAnsi="Times New Roman"/>
          <w:sz w:val="28"/>
          <w:szCs w:val="28"/>
        </w:rPr>
        <w:t xml:space="preserve">ар и пили. В булочную придёшь: маленькое окошечко было к продавцу. Вот карточку подаёшь — она оттуда хлеб даёт. Не успеешь взять, как тут ребятишки (дети голодные): хватает — в рот — и падает. Вот вырвет — и сразу в рот, и падает. Ну кто остался — и орёт, </w:t>
      </w:r>
      <w:r>
        <w:rPr>
          <w:rFonts w:ascii="Times New Roman" w:hAnsi="Times New Roman"/>
          <w:sz w:val="28"/>
          <w:szCs w:val="28"/>
        </w:rPr>
        <w:t>кричит. Хоть переорись, он уже всё…</w:t>
      </w:r>
    </w:p>
    <w:p w:rsidR="00000000" w:rsidRDefault="002E3ED0">
      <w:pPr>
        <w:ind w:firstLine="720"/>
        <w:jc w:val="both"/>
      </w:pPr>
      <w:r>
        <w:rPr>
          <w:rFonts w:ascii="Times New Roman" w:hAnsi="Times New Roman"/>
          <w:sz w:val="28"/>
          <w:szCs w:val="28"/>
        </w:rPr>
        <w:t>Я в Ленинград… люблю Ленинград, но не поеду, я тут уже умру: для меня всё родное.</w:t>
      </w: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D0"/>
    <w:rsid w:val="002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A480EDC-A137-4DC7-B99E-286DDCFD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DldmhMXu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