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Майкл Перлак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Скрипт проекта “Мифология Казахстана в связи с мифологиями мира”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 слайд: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-Уважаемые коллеги и профессора, сегодня я рад предложить вам презентацию по теме Казахской мифологии.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-Как вы уже знаете, культура состоит из разных граней: язык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, религии, кулинари</w:t>
      </w:r>
      <w:r w:rsidDel="00000000" w:rsidR="00000000" w:rsidRPr="00000000">
        <w:rPr>
          <w:b w:val="1"/>
          <w:rtl w:val="0"/>
        </w:rPr>
        <w:t xml:space="preserve">и</w:t>
      </w:r>
      <w:r w:rsidDel="00000000" w:rsidR="00000000" w:rsidRPr="00000000">
        <w:rPr>
          <w:rtl w:val="0"/>
        </w:rPr>
        <w:t xml:space="preserve">, моды.  Но один аспект культуры вероятно представляет душу народа больше, чем все остальные– это мифология.  Действительно, мифология является одним из самых важных элементов любой культуры.  Поэтому мы исследуем литературную традицию и мифопоэтику Казахстана.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слайд: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-Одним из источников вдохнов</w:t>
      </w:r>
      <w:r w:rsidDel="00000000" w:rsidR="00000000" w:rsidRPr="00000000">
        <w:rPr>
          <w:b w:val="1"/>
          <w:rtl w:val="0"/>
        </w:rPr>
        <w:t xml:space="preserve">е</w:t>
      </w:r>
      <w:r w:rsidDel="00000000" w:rsidR="00000000" w:rsidRPr="00000000">
        <w:rPr>
          <w:rtl w:val="0"/>
        </w:rPr>
        <w:t xml:space="preserve">ния для этого проекта был мой спецкурс, “Мифы и легенды Казахстана”.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-Профессор, доктор филологических наук Жаксылыков Аслан Жамелевич препода</w:t>
      </w:r>
      <w:r w:rsidDel="00000000" w:rsidR="00000000" w:rsidRPr="00000000">
        <w:rPr>
          <w:b w:val="1"/>
          <w:rtl w:val="0"/>
        </w:rPr>
        <w:t xml:space="preserve">ё</w:t>
      </w:r>
      <w:r w:rsidDel="00000000" w:rsidR="00000000" w:rsidRPr="00000000">
        <w:rPr>
          <w:rtl w:val="0"/>
        </w:rPr>
        <w:t xml:space="preserve">т этот курс.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3 слайд: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-В принципе, этот проект зависит от двух исследовательских вопросов, которые относятся к настоящему значению мифологии.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-Во-первых, я попрошу вас подумать об этом вопросе образования:  “Чему могут научить нас мифологические рассказы в контексте культуры Казахстана?”  То есть, как мифология отражает менталитет культуры?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-Во-вторых, это вопрос по теме культурной интеграции: “Как существует традиция мифологии Казахстана рядом с влиянием русской, славянской  литературы?”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-И это пров</w:t>
      </w:r>
      <w:r w:rsidDel="00000000" w:rsidR="00000000" w:rsidRPr="00000000">
        <w:rPr>
          <w:b w:val="1"/>
          <w:rtl w:val="0"/>
        </w:rPr>
        <w:t xml:space="preserve">о</w:t>
      </w:r>
      <w:r w:rsidDel="00000000" w:rsidR="00000000" w:rsidRPr="00000000">
        <w:rPr>
          <w:rtl w:val="0"/>
        </w:rPr>
        <w:t xml:space="preserve">дит к теме актуальности, и идее, что “в периоды культурного обмена и глобализации, важно понимать как сохраняется и меняется литературная и мифопоэтическая основа культуры.”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4 слайд: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-И теперь в двух слов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х, история этих вопросов. По первому вопросу, “Ученые подчеркивают отношения между мифологией и поведением общества.” И по второму вопросу, “Историки считают XVIII (восемн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дцатый) век важным периодом интеграции культур Казахстана и России (Российской империи)”.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5 слайд: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-И что такое мифология? Я так определяю: Мифология является собранием древнейших историй культуры и дух</w:t>
      </w:r>
      <w:r w:rsidDel="00000000" w:rsidR="00000000" w:rsidRPr="00000000">
        <w:rPr>
          <w:b w:val="1"/>
          <w:rtl w:val="0"/>
        </w:rPr>
        <w:t xml:space="preserve">о</w:t>
      </w:r>
      <w:r w:rsidDel="00000000" w:rsidR="00000000" w:rsidRPr="00000000">
        <w:rPr>
          <w:rtl w:val="0"/>
        </w:rPr>
        <w:t xml:space="preserve">вных в</w:t>
      </w:r>
      <w:r w:rsidDel="00000000" w:rsidR="00000000" w:rsidRPr="00000000">
        <w:rPr>
          <w:b w:val="1"/>
          <w:rtl w:val="0"/>
        </w:rPr>
        <w:t xml:space="preserve">е</w:t>
      </w:r>
      <w:r w:rsidDel="00000000" w:rsidR="00000000" w:rsidRPr="00000000">
        <w:rPr>
          <w:rtl w:val="0"/>
        </w:rPr>
        <w:t xml:space="preserve">рований.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-Зачем она нужна в </w:t>
      </w:r>
      <w:r w:rsidDel="00000000" w:rsidR="00000000" w:rsidRPr="00000000">
        <w:rPr>
          <w:b w:val="1"/>
          <w:rtl w:val="0"/>
        </w:rPr>
        <w:t xml:space="preserve">о</w:t>
      </w:r>
      <w:r w:rsidDel="00000000" w:rsidR="00000000" w:rsidRPr="00000000">
        <w:rPr>
          <w:rtl w:val="0"/>
        </w:rPr>
        <w:t xml:space="preserve">бществе? Потому что она отвечает на важные вопросы: Например: Как возник мир? Как люди могут пережить трудности? Существуют ли добр</w:t>
      </w:r>
      <w:r w:rsidDel="00000000" w:rsidR="00000000" w:rsidRPr="00000000">
        <w:rPr>
          <w:b w:val="1"/>
          <w:rtl w:val="0"/>
        </w:rPr>
        <w:t xml:space="preserve">о</w:t>
      </w:r>
      <w:r w:rsidDel="00000000" w:rsidR="00000000" w:rsidRPr="00000000">
        <w:rPr>
          <w:rtl w:val="0"/>
        </w:rPr>
        <w:t xml:space="preserve"> и зло?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-И еще один вопрос: Является ли религия формой мифологии?  Нет, потому что религия предполагает структуру в</w:t>
      </w:r>
      <w:r w:rsidDel="00000000" w:rsidR="00000000" w:rsidRPr="00000000">
        <w:rPr>
          <w:b w:val="1"/>
          <w:rtl w:val="0"/>
        </w:rPr>
        <w:t xml:space="preserve">е</w:t>
      </w:r>
      <w:r w:rsidDel="00000000" w:rsidR="00000000" w:rsidRPr="00000000">
        <w:rPr>
          <w:rtl w:val="0"/>
        </w:rPr>
        <w:t xml:space="preserve">рований. </w:t>
      </w:r>
      <w:r w:rsidDel="00000000" w:rsidR="00000000" w:rsidRPr="00000000">
        <w:rPr>
          <w:i w:val="1"/>
          <w:rtl w:val="0"/>
        </w:rPr>
        <w:t xml:space="preserve"> Можно просто верить в миф, но для того, чтобы следовать религии, требуется структура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-Однако, религиозная литература представляет собой источник истории мифологического характера.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6 слайд: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-Конкретно в области казахской культуры, какие важные термины существуют?  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  <w:t xml:space="preserve">-Во-первых Тенгрианство: древняя тюркская система веры в Центральной Азии, осн</w:t>
      </w:r>
      <w:r w:rsidDel="00000000" w:rsidR="00000000" w:rsidRPr="00000000">
        <w:rPr>
          <w:b w:val="1"/>
          <w:rtl w:val="0"/>
        </w:rPr>
        <w:t xml:space="preserve">о</w:t>
      </w:r>
      <w:r w:rsidDel="00000000" w:rsidR="00000000" w:rsidRPr="00000000">
        <w:rPr>
          <w:rtl w:val="0"/>
        </w:rPr>
        <w:t xml:space="preserve">ванная на вере “божеств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” неба Тенгри.  </w:t>
      </w:r>
      <w:r w:rsidDel="00000000" w:rsidR="00000000" w:rsidRPr="00000000">
        <w:rPr>
          <w:i w:val="1"/>
          <w:rtl w:val="0"/>
        </w:rPr>
        <w:t xml:space="preserve">Это типа монотеизм, хотя считается не всесильным.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  <w:t xml:space="preserve">-Следующий термин Шаманизм: племенн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я религия, в котором шаманы разговаривают с д</w:t>
      </w:r>
      <w:r w:rsidDel="00000000" w:rsidR="00000000" w:rsidRPr="00000000">
        <w:rPr>
          <w:b w:val="1"/>
          <w:rtl w:val="0"/>
        </w:rPr>
        <w:t xml:space="preserve">у</w:t>
      </w:r>
      <w:r w:rsidDel="00000000" w:rsidR="00000000" w:rsidRPr="00000000">
        <w:rPr>
          <w:rtl w:val="0"/>
        </w:rPr>
        <w:t xml:space="preserve">хами. </w:t>
      </w:r>
      <w:r w:rsidDel="00000000" w:rsidR="00000000" w:rsidRPr="00000000">
        <w:rPr>
          <w:i w:val="1"/>
          <w:rtl w:val="0"/>
        </w:rPr>
        <w:t xml:space="preserve">Шаманизм имеет важное значение по всему миру; духовные в</w:t>
      </w:r>
      <w:r w:rsidDel="00000000" w:rsidR="00000000" w:rsidRPr="00000000">
        <w:rPr>
          <w:b w:val="1"/>
          <w:i w:val="1"/>
          <w:rtl w:val="0"/>
        </w:rPr>
        <w:t xml:space="preserve">е</w:t>
      </w:r>
      <w:r w:rsidDel="00000000" w:rsidR="00000000" w:rsidRPr="00000000">
        <w:rPr>
          <w:i w:val="1"/>
          <w:rtl w:val="0"/>
        </w:rPr>
        <w:t xml:space="preserve">рования многих культур начались с шаманизма.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-И еще, Тотемизм: практика создания тот</w:t>
      </w:r>
      <w:r w:rsidDel="00000000" w:rsidR="00000000" w:rsidRPr="00000000">
        <w:rPr>
          <w:b w:val="1"/>
          <w:rtl w:val="0"/>
        </w:rPr>
        <w:t xml:space="preserve">е</w:t>
      </w:r>
      <w:r w:rsidDel="00000000" w:rsidR="00000000" w:rsidRPr="00000000">
        <w:rPr>
          <w:rtl w:val="0"/>
        </w:rPr>
        <w:t xml:space="preserve">мов, то есть объектов символического значения. -И добр</w:t>
      </w:r>
      <w:r w:rsidDel="00000000" w:rsidR="00000000" w:rsidRPr="00000000">
        <w:rPr>
          <w:b w:val="1"/>
          <w:rtl w:val="0"/>
        </w:rPr>
        <w:t xml:space="preserve">о</w:t>
      </w:r>
      <w:r w:rsidDel="00000000" w:rsidR="00000000" w:rsidRPr="00000000">
        <w:rPr>
          <w:rtl w:val="0"/>
        </w:rPr>
        <w:t xml:space="preserve"> и зло: явления, объясняющие поведение человечества.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слайд: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-И в сравнении, какие термины являются самыми важными в больш</w:t>
      </w:r>
      <w:r w:rsidDel="00000000" w:rsidR="00000000" w:rsidRPr="00000000">
        <w:rPr>
          <w:b w:val="1"/>
          <w:rtl w:val="0"/>
        </w:rPr>
        <w:t xml:space="preserve">о</w:t>
      </w:r>
      <w:r w:rsidDel="00000000" w:rsidR="00000000" w:rsidRPr="00000000">
        <w:rPr>
          <w:rtl w:val="0"/>
        </w:rPr>
        <w:t xml:space="preserve">м мире?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-Воскрешение: явление, когда герой умирает и опять рождается.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-Морализм: стиль рассказа, в котором преподносится ясный моральный урок, назидание.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-Реинкарнация: цикл воскрешения, перерождении.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-Просветление: концепция п</w:t>
      </w:r>
      <w:r w:rsidDel="00000000" w:rsidR="00000000" w:rsidRPr="00000000">
        <w:rPr>
          <w:b w:val="1"/>
          <w:rtl w:val="0"/>
        </w:rPr>
        <w:t xml:space="preserve">о</w:t>
      </w:r>
      <w:r w:rsidDel="00000000" w:rsidR="00000000" w:rsidRPr="00000000">
        <w:rPr>
          <w:rtl w:val="0"/>
        </w:rPr>
        <w:t xml:space="preserve">иска дух</w:t>
      </w:r>
      <w:r w:rsidDel="00000000" w:rsidR="00000000" w:rsidRPr="00000000">
        <w:rPr>
          <w:b w:val="1"/>
          <w:rtl w:val="0"/>
        </w:rPr>
        <w:t xml:space="preserve">о</w:t>
      </w:r>
      <w:r w:rsidDel="00000000" w:rsidR="00000000" w:rsidRPr="00000000">
        <w:rPr>
          <w:rtl w:val="0"/>
        </w:rPr>
        <w:t xml:space="preserve">вной самореализации.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-Добро и зло: явления, объясняющие поведение человечества.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слайд: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-Давайте рассмотрим два мифа о сотворении мира.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Это история творения мира по традиционной казахской мифологии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-Вначале ничего не было, а Тенгри создал мир: степи, горы, оз</w:t>
      </w:r>
      <w:r w:rsidDel="00000000" w:rsidR="00000000" w:rsidRPr="00000000">
        <w:rPr>
          <w:b w:val="1"/>
          <w:rtl w:val="0"/>
        </w:rPr>
        <w:t xml:space="preserve">ё</w:t>
      </w:r>
      <w:r w:rsidDel="00000000" w:rsidR="00000000" w:rsidRPr="00000000">
        <w:rPr>
          <w:rtl w:val="0"/>
        </w:rPr>
        <w:t xml:space="preserve">ра, деревья.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-Создание первого человека: Не существует конкретный ответ.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-Это вид монотеизма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И вот хороший ан</w:t>
      </w:r>
      <w:r w:rsidDel="00000000" w:rsidR="00000000" w:rsidRPr="00000000">
        <w:rPr>
          <w:b w:val="1"/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лог из греческих мифов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-Вначале был х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ос(house), а появилась Гайя чтобы навести порядок и создать мир.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-Создание первого человека: </w:t>
      </w:r>
      <w:r w:rsidDel="00000000" w:rsidR="00000000" w:rsidRPr="00000000">
        <w:rPr>
          <w:rtl w:val="0"/>
        </w:rPr>
        <w:t xml:space="preserve">Промет</w:t>
      </w:r>
      <w:r w:rsidDel="00000000" w:rsidR="00000000" w:rsidRPr="00000000">
        <w:rPr>
          <w:b w:val="1"/>
          <w:rtl w:val="0"/>
        </w:rPr>
        <w:t xml:space="preserve">е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tl w:val="0"/>
        </w:rPr>
        <w:t xml:space="preserve"> вылепил человека из глины, а Афина вдохнула в него жизнь.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-Это вид политеизма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 слайд: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-Отсюда следует н</w:t>
      </w:r>
      <w:r w:rsidDel="00000000" w:rsidR="00000000" w:rsidRPr="00000000">
        <w:rPr>
          <w:b w:val="1"/>
          <w:rtl w:val="0"/>
        </w:rPr>
        <w:t xml:space="preserve">е</w:t>
      </w:r>
      <w:r w:rsidDel="00000000" w:rsidR="00000000" w:rsidRPr="00000000">
        <w:rPr>
          <w:rtl w:val="0"/>
        </w:rPr>
        <w:t xml:space="preserve">сколько выводов: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-Сотворение Земли предшествует рождению первого человека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-Монотеизм против политеизма: важные различия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-Хаос и небыти</w:t>
      </w:r>
      <w:r w:rsidDel="00000000" w:rsidR="00000000" w:rsidRPr="00000000">
        <w:rPr>
          <w:b w:val="1"/>
          <w:rtl w:val="0"/>
        </w:rPr>
        <w:t xml:space="preserve">е</w:t>
      </w:r>
      <w:r w:rsidDel="00000000" w:rsidR="00000000" w:rsidRPr="00000000">
        <w:rPr>
          <w:rtl w:val="0"/>
        </w:rPr>
        <w:t xml:space="preserve">, порядок и жизнь \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-Природный порядок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слайд: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-И смотрите на другой вид мифов- мифы рождения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Казахский миф о любви Козы Корпеша и Баян Сулу, в котором близкие друзья Карабай и Сарыбай соглашаются поженить своих детей, даже до рождения, а Сарыбай умирает.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-Потом предательство Карабая; </w:t>
      </w:r>
      <w:r w:rsidDel="00000000" w:rsidR="00000000" w:rsidRPr="00000000">
        <w:rPr>
          <w:b w:val="1"/>
          <w:rtl w:val="0"/>
        </w:rPr>
        <w:t xml:space="preserve">[RRR]</w:t>
      </w:r>
      <w:r w:rsidDel="00000000" w:rsidR="00000000" w:rsidRPr="00000000">
        <w:rPr>
          <w:rtl w:val="0"/>
        </w:rPr>
        <w:t xml:space="preserve"> двое детей любят друг друга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-Этот миф похож на историю Ромео и Джульетты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-А вот пример из японского мифа.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-Миф Момотаро,</w:t>
      </w:r>
      <w:r w:rsidDel="00000000" w:rsidR="00000000" w:rsidRPr="00000000">
        <w:rPr>
          <w:b w:val="1"/>
          <w:rtl w:val="0"/>
        </w:rPr>
        <w:t xml:space="preserve"> [мальчик] </w:t>
      </w:r>
      <w:r w:rsidDel="00000000" w:rsidR="00000000" w:rsidRPr="00000000">
        <w:rPr>
          <w:rtl w:val="0"/>
        </w:rPr>
        <w:t xml:space="preserve">рожд</w:t>
      </w:r>
      <w:r w:rsidDel="00000000" w:rsidR="00000000" w:rsidRPr="00000000">
        <w:rPr>
          <w:b w:val="1"/>
          <w:rtl w:val="0"/>
        </w:rPr>
        <w:t xml:space="preserve">ё</w:t>
      </w:r>
      <w:r w:rsidDel="00000000" w:rsidR="00000000" w:rsidRPr="00000000">
        <w:rPr>
          <w:rtl w:val="0"/>
        </w:rPr>
        <w:t xml:space="preserve">нный</w:t>
      </w:r>
      <w:r w:rsidDel="00000000" w:rsidR="00000000" w:rsidRPr="00000000">
        <w:rPr>
          <w:rtl w:val="0"/>
        </w:rPr>
        <w:t xml:space="preserve"> из гигантского персика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[И] </w:t>
      </w:r>
      <w:r w:rsidDel="00000000" w:rsidR="00000000" w:rsidRPr="00000000">
        <w:rPr>
          <w:rtl w:val="0"/>
        </w:rPr>
        <w:t xml:space="preserve">Бесплодная женщина нах</w:t>
      </w:r>
      <w:r w:rsidDel="00000000" w:rsidR="00000000" w:rsidRPr="00000000">
        <w:rPr>
          <w:b w:val="1"/>
          <w:rtl w:val="0"/>
        </w:rPr>
        <w:t xml:space="preserve">о</w:t>
      </w:r>
      <w:r w:rsidDel="00000000" w:rsidR="00000000" w:rsidRPr="00000000">
        <w:rPr>
          <w:rtl w:val="0"/>
        </w:rPr>
        <w:t xml:space="preserve">дит его в рек</w:t>
      </w:r>
      <w:r w:rsidDel="00000000" w:rsidR="00000000" w:rsidRPr="00000000">
        <w:rPr>
          <w:b w:val="1"/>
          <w:rtl w:val="0"/>
        </w:rPr>
        <w:t xml:space="preserve">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-Момотаро, типа вундеркинд-ребенок, и позже он становится воином, убивает д</w:t>
      </w:r>
      <w:r w:rsidDel="00000000" w:rsidR="00000000" w:rsidRPr="00000000">
        <w:rPr>
          <w:b w:val="1"/>
          <w:rtl w:val="0"/>
        </w:rPr>
        <w:t xml:space="preserve">е</w:t>
      </w:r>
      <w:r w:rsidDel="00000000" w:rsidR="00000000" w:rsidRPr="00000000">
        <w:rPr>
          <w:rtl w:val="0"/>
        </w:rPr>
        <w:t xml:space="preserve">монов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 слайд: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-Еще раз, </w:t>
      </w:r>
      <w:r w:rsidDel="00000000" w:rsidR="00000000" w:rsidRPr="00000000">
        <w:rPr>
          <w:b w:val="1"/>
          <w:rtl w:val="0"/>
        </w:rPr>
        <w:t xml:space="preserve">[есть хорошая возможность для] </w:t>
      </w:r>
      <w:r w:rsidDel="00000000" w:rsidR="00000000" w:rsidRPr="00000000">
        <w:rPr>
          <w:rtl w:val="0"/>
        </w:rPr>
        <w:t xml:space="preserve">сравнени</w:t>
      </w:r>
      <w:r w:rsidDel="00000000" w:rsidR="00000000" w:rsidRPr="00000000">
        <w:rPr>
          <w:b w:val="1"/>
          <w:rtl w:val="0"/>
        </w:rPr>
        <w:t xml:space="preserve">[я]</w:t>
      </w:r>
      <w:r w:rsidDel="00000000" w:rsidR="00000000" w:rsidRPr="00000000">
        <w:rPr>
          <w:rtl w:val="0"/>
        </w:rPr>
        <w:t xml:space="preserve"> двух мифов прив</w:t>
      </w:r>
      <w:r w:rsidDel="00000000" w:rsidR="00000000" w:rsidRPr="00000000">
        <w:rPr>
          <w:b w:val="1"/>
          <w:rtl w:val="0"/>
        </w:rPr>
        <w:t xml:space="preserve">о</w:t>
      </w:r>
      <w:r w:rsidDel="00000000" w:rsidR="00000000" w:rsidRPr="00000000">
        <w:rPr>
          <w:rtl w:val="0"/>
        </w:rPr>
        <w:t xml:space="preserve">дит к интересным выводам.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-Мораль важности родителей и любви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-Архетип властного родителя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-Брак и зач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тие ребенка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-Дитя пророчества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-Непорочное зачатие, как и в христианстве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[Видимо, эти сходства изображают связь между рассказов Казахстана и большего мира.]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12 слайд: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-Это интересно, что в казахской мифологии животные являются с</w:t>
      </w:r>
      <w:r w:rsidDel="00000000" w:rsidR="00000000" w:rsidRPr="00000000">
        <w:rPr>
          <w:b w:val="1"/>
          <w:rtl w:val="0"/>
        </w:rPr>
        <w:t xml:space="preserve">и</w:t>
      </w:r>
      <w:r w:rsidDel="00000000" w:rsidR="00000000" w:rsidRPr="00000000">
        <w:rPr>
          <w:rtl w:val="0"/>
        </w:rPr>
        <w:t xml:space="preserve">мволами человеческих черт, а также географические особенности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-А еще символизм близко относится к художественным стилям, как сакские и исламские стили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 слайд: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-Идентичность казахских мифов имеет много общего с мифологиями всего мира.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-Кобланды Токтарбайулы воин, аркетип героя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 слайд: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-Относительно релевантности и актуальности, некоторые казахские профессора поддерживают движение за повышение </w:t>
      </w:r>
      <w:r w:rsidDel="00000000" w:rsidR="00000000" w:rsidRPr="00000000">
        <w:rPr>
          <w:rtl w:val="0"/>
        </w:rPr>
        <w:t xml:space="preserve">осведомл</w:t>
      </w:r>
      <w:r w:rsidDel="00000000" w:rsidR="00000000" w:rsidRPr="00000000">
        <w:rPr>
          <w:b w:val="1"/>
          <w:rtl w:val="0"/>
        </w:rPr>
        <w:t xml:space="preserve">ё</w:t>
      </w:r>
      <w:r w:rsidDel="00000000" w:rsidR="00000000" w:rsidRPr="00000000">
        <w:rPr>
          <w:rtl w:val="0"/>
        </w:rPr>
        <w:t xml:space="preserve">нности</w:t>
      </w:r>
      <w:r w:rsidDel="00000000" w:rsidR="00000000" w:rsidRPr="00000000">
        <w:rPr>
          <w:rtl w:val="0"/>
        </w:rPr>
        <w:t xml:space="preserve"> о казахских мифах и истории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-Это считается положительным для сохранения уникальных элементов казахской мифологии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 слайд: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-Источники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16 слайд: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-Я благодар</w:t>
      </w:r>
      <w:r w:rsidDel="00000000" w:rsidR="00000000" w:rsidRPr="00000000">
        <w:rPr>
          <w:b w:val="1"/>
          <w:rtl w:val="0"/>
        </w:rPr>
        <w:t xml:space="preserve">ю</w:t>
      </w:r>
      <w:r w:rsidDel="00000000" w:rsidR="00000000" w:rsidRPr="00000000">
        <w:rPr>
          <w:rtl w:val="0"/>
        </w:rPr>
        <w:t xml:space="preserve"> моих преподавателей, помогавшим мне в подготовке этой презентации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-Спасибо вам всем за внимание!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Экстра: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-”Приведем пример”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[Вопросы: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-Sims/Diffs with American myth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>
        <w:rtl w:val="0"/>
      </w:rPr>
      <w:t xml:space="preserve">20/12/2023</w:t>
    </w:r>
  </w:p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>
        <w:rtl w:val="0"/>
      </w:rPr>
      <w:t xml:space="preserve">11:20-11:40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