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F87A" w14:textId="3571F62C" w:rsidR="00E15374" w:rsidRPr="006115CC" w:rsidRDefault="00E15374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 xml:space="preserve">Восхождение Пантюркизма </w:t>
      </w:r>
      <w:r w:rsidR="008955A1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в</w:t>
      </w:r>
      <w:r w:rsidR="00A0334F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 xml:space="preserve"> рамках геополитики</w:t>
      </w:r>
    </w:p>
    <w:p w14:paraId="63FFDD4B" w14:textId="545BF13F" w:rsidR="00946214" w:rsidRPr="00353767" w:rsidRDefault="00946214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</w:p>
    <w:p w14:paraId="2CDA7B89" w14:textId="190E3925" w:rsidR="009D24AA" w:rsidRPr="006115CC" w:rsidRDefault="009D24AA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  <w:r w:rsidRPr="006115CC">
        <w:rPr>
          <w:rFonts w:cstheme="minorHAnsi"/>
          <w:b/>
          <w:bCs/>
          <w:color w:val="1F2124"/>
          <w:highlight w:val="yellow"/>
          <w:shd w:val="clear" w:color="auto" w:fill="FFFFFF"/>
          <w:lang w:val="ru-RU"/>
        </w:rPr>
        <w:t xml:space="preserve">Мой </w:t>
      </w:r>
      <w:r w:rsidR="00BA13AF" w:rsidRPr="006115CC">
        <w:rPr>
          <w:rFonts w:cstheme="minorHAnsi"/>
          <w:b/>
          <w:bCs/>
          <w:color w:val="1F2124"/>
          <w:highlight w:val="yellow"/>
          <w:shd w:val="clear" w:color="auto" w:fill="FFFFFF"/>
          <w:lang w:val="ru-RU"/>
        </w:rPr>
        <w:t>спецкурс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 xml:space="preserve"> </w:t>
      </w:r>
    </w:p>
    <w:p w14:paraId="3C872A23" w14:textId="77777777" w:rsidR="009D24AA" w:rsidRPr="006115CC" w:rsidRDefault="009D24AA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</w:p>
    <w:p w14:paraId="4E7FC671" w14:textId="5B6960B3" w:rsidR="00946214" w:rsidRPr="006115CC" w:rsidRDefault="00946214" w:rsidP="00D93D79">
      <w:pPr>
        <w:rPr>
          <w:rFonts w:cstheme="minorHAnsi"/>
          <w:color w:val="1F2124"/>
          <w:shd w:val="clear" w:color="auto" w:fill="FFFFFF"/>
          <w:lang w:val="ru-RU"/>
        </w:rPr>
      </w:pPr>
      <w:r w:rsidRPr="006115CC">
        <w:rPr>
          <w:rFonts w:cstheme="minorHAnsi"/>
          <w:color w:val="1F2124"/>
          <w:shd w:val="clear" w:color="auto" w:fill="FFFFFF"/>
          <w:lang w:val="ru-RU"/>
        </w:rPr>
        <w:t>Уважаемые студенты и преподаватели</w:t>
      </w:r>
      <w:r w:rsidR="006115CC">
        <w:rPr>
          <w:rFonts w:cstheme="minorHAnsi"/>
          <w:color w:val="1F2124"/>
          <w:shd w:val="clear" w:color="auto" w:fill="FFFFFF"/>
          <w:lang w:val="ru-RU"/>
        </w:rPr>
        <w:t>:</w:t>
      </w:r>
    </w:p>
    <w:p w14:paraId="466C8B00" w14:textId="6642F1A6" w:rsidR="009D24AA" w:rsidRPr="006115CC" w:rsidRDefault="009D24AA" w:rsidP="00D93D79">
      <w:pPr>
        <w:rPr>
          <w:rFonts w:cstheme="minorHAnsi"/>
          <w:color w:val="1F2124"/>
          <w:shd w:val="clear" w:color="auto" w:fill="FFFFFF"/>
          <w:lang w:val="ru-RU"/>
        </w:rPr>
      </w:pPr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В течение семестра я посещал </w:t>
      </w:r>
      <w:r w:rsidR="00C50463" w:rsidRPr="006115CC">
        <w:rPr>
          <w:rFonts w:cstheme="minorHAnsi"/>
          <w:color w:val="1F2124"/>
          <w:shd w:val="clear" w:color="auto" w:fill="FFFFFF"/>
          <w:lang w:val="ru-RU"/>
        </w:rPr>
        <w:t>заняти</w:t>
      </w:r>
      <w:r w:rsidR="0054322E" w:rsidRPr="006115CC">
        <w:rPr>
          <w:rFonts w:cstheme="minorHAnsi"/>
          <w:color w:val="1F2124"/>
          <w:shd w:val="clear" w:color="auto" w:fill="FFFFFF"/>
          <w:lang w:val="ru-RU"/>
        </w:rPr>
        <w:t>я по дисциплине</w:t>
      </w:r>
      <w:r w:rsidR="00BA13AF" w:rsidRPr="006115CC">
        <w:rPr>
          <w:rFonts w:cstheme="minorHAnsi"/>
          <w:color w:val="1F2124"/>
          <w:shd w:val="clear" w:color="auto" w:fill="FFFFFF"/>
          <w:lang w:val="ru-RU"/>
        </w:rPr>
        <w:t xml:space="preserve"> «Центральная Азия в</w:t>
      </w:r>
      <w:r w:rsidR="00DB3C77" w:rsidRPr="006115CC">
        <w:rPr>
          <w:rFonts w:cstheme="minorHAnsi"/>
          <w:color w:val="1F2124"/>
          <w:shd w:val="clear" w:color="auto" w:fill="FFFFFF"/>
          <w:lang w:val="ru-RU"/>
        </w:rPr>
        <w:t xml:space="preserve"> контексте истор</w:t>
      </w:r>
      <w:r w:rsidR="00DB3C77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и</w:t>
      </w:r>
      <w:r w:rsidR="00DB3C77" w:rsidRPr="006115CC">
        <w:rPr>
          <w:rFonts w:cstheme="minorHAnsi"/>
          <w:color w:val="1F2124"/>
          <w:shd w:val="clear" w:color="auto" w:fill="FFFFFF"/>
          <w:lang w:val="ru-RU"/>
        </w:rPr>
        <w:t>ческой географии»</w:t>
      </w:r>
      <w:r w:rsidR="00BA13AF" w:rsidRPr="006115CC">
        <w:rPr>
          <w:rFonts w:cstheme="minorHAnsi"/>
          <w:color w:val="1F2124"/>
          <w:shd w:val="clear" w:color="auto" w:fill="FFFFFF"/>
          <w:lang w:val="ru-RU"/>
        </w:rPr>
        <w:t xml:space="preserve">, </w:t>
      </w:r>
      <w:r w:rsidR="002F4232" w:rsidRPr="006115CC">
        <w:rPr>
          <w:rFonts w:cstheme="minorHAnsi"/>
          <w:color w:val="1F2124"/>
          <w:shd w:val="clear" w:color="auto" w:fill="FFFFFF"/>
          <w:lang w:val="ru-RU"/>
        </w:rPr>
        <w:t>кандидата истерических наук</w:t>
      </w:r>
      <w:r w:rsidR="00BA13AF" w:rsidRPr="006115CC">
        <w:rPr>
          <w:rFonts w:cstheme="minorHAnsi"/>
          <w:color w:val="1F2124"/>
          <w:shd w:val="clear" w:color="auto" w:fill="FFFFFF"/>
          <w:lang w:val="ru-RU"/>
        </w:rPr>
        <w:t xml:space="preserve"> Саул</w:t>
      </w:r>
      <w:r w:rsidR="00BA13AF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е</w:t>
      </w:r>
      <w:r w:rsidR="00BA13AF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proofErr w:type="spellStart"/>
      <w:r w:rsidR="000A506E" w:rsidRPr="006115CC">
        <w:rPr>
          <w:rFonts w:cstheme="minorHAnsi"/>
          <w:color w:val="1F2124"/>
          <w:shd w:val="clear" w:color="auto" w:fill="FFFFFF"/>
          <w:lang w:val="ru-RU"/>
        </w:rPr>
        <w:t>Карибаевны</w:t>
      </w:r>
      <w:proofErr w:type="spellEnd"/>
      <w:r w:rsidR="000A506E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proofErr w:type="spellStart"/>
      <w:r w:rsidR="00BA13AF" w:rsidRPr="006115CC">
        <w:rPr>
          <w:rFonts w:cstheme="minorHAnsi"/>
          <w:color w:val="1F2124"/>
          <w:shd w:val="clear" w:color="auto" w:fill="FFFFFF"/>
          <w:lang w:val="ru-RU"/>
        </w:rPr>
        <w:t>Удербаев</w:t>
      </w:r>
      <w:r w:rsidR="002F4232" w:rsidRPr="006115CC">
        <w:rPr>
          <w:rFonts w:cstheme="minorHAnsi"/>
          <w:color w:val="1F2124"/>
          <w:shd w:val="clear" w:color="auto" w:fill="FFFFFF"/>
          <w:lang w:val="ru-RU"/>
        </w:rPr>
        <w:t>ой</w:t>
      </w:r>
      <w:proofErr w:type="spellEnd"/>
      <w:r w:rsidR="007E2112" w:rsidRPr="006115CC">
        <w:rPr>
          <w:rFonts w:cstheme="minorHAnsi"/>
          <w:color w:val="1F2124"/>
          <w:shd w:val="clear" w:color="auto" w:fill="FFFFFF"/>
          <w:lang w:val="ru-RU"/>
        </w:rPr>
        <w:t xml:space="preserve">. </w:t>
      </w:r>
      <w:r w:rsidR="00D87849" w:rsidRPr="006115CC">
        <w:rPr>
          <w:rFonts w:cstheme="minorHAnsi"/>
          <w:color w:val="1F2124"/>
          <w:shd w:val="clear" w:color="auto" w:fill="FFFFFF"/>
          <w:lang w:val="ru-RU"/>
        </w:rPr>
        <w:t>М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 xml:space="preserve">ы рассматривали множество факторов, с целью сравнения </w:t>
      </w:r>
      <w:r w:rsidR="0054322E" w:rsidRPr="006115CC">
        <w:rPr>
          <w:rFonts w:cstheme="minorHAnsi"/>
          <w:color w:val="1F2124"/>
          <w:shd w:val="clear" w:color="auto" w:fill="FFFFFF"/>
          <w:lang w:val="ru-RU"/>
        </w:rPr>
        <w:t>прошлого</w:t>
      </w:r>
      <w:r w:rsidR="00D53CFF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 xml:space="preserve">с </w:t>
      </w:r>
      <w:r w:rsidR="000C62BB" w:rsidRPr="006115CC">
        <w:rPr>
          <w:rFonts w:cstheme="minorHAnsi"/>
          <w:color w:val="1F2124"/>
          <w:shd w:val="clear" w:color="auto" w:fill="FFFFFF"/>
          <w:lang w:val="ru-RU"/>
        </w:rPr>
        <w:t>настоящим временем Центральной Азии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>. Особенно</w:t>
      </w:r>
      <w:r w:rsidR="00D53CFF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>подч</w:t>
      </w:r>
      <w:r w:rsidR="00554209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ё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>ркива</w:t>
      </w:r>
      <w:r w:rsidR="00D53CFF" w:rsidRPr="006115CC">
        <w:rPr>
          <w:rFonts w:cstheme="minorHAnsi"/>
          <w:color w:val="1F2124"/>
          <w:shd w:val="clear" w:color="auto" w:fill="FFFFFF"/>
          <w:lang w:val="ru-RU"/>
        </w:rPr>
        <w:t>лось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>, как внешние державы влияют на культурную сред</w:t>
      </w:r>
      <w:r w:rsidR="00D06DD4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у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 xml:space="preserve">, экономический путь и государственное управление </w:t>
      </w:r>
      <w:r w:rsidR="000C62BB" w:rsidRPr="006115CC">
        <w:rPr>
          <w:rFonts w:cstheme="minorHAnsi"/>
          <w:color w:val="1F2124"/>
          <w:shd w:val="clear" w:color="auto" w:fill="FFFFFF"/>
          <w:lang w:val="ru-RU"/>
        </w:rPr>
        <w:t xml:space="preserve">тюркских 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 xml:space="preserve">стран. Но рассматривая </w:t>
      </w:r>
      <w:r w:rsidR="001666B0" w:rsidRPr="006115CC">
        <w:rPr>
          <w:rFonts w:cstheme="minorHAnsi"/>
          <w:color w:val="1F2124"/>
          <w:shd w:val="clear" w:color="auto" w:fill="FFFFFF"/>
          <w:lang w:val="ru-RU"/>
        </w:rPr>
        <w:t xml:space="preserve">внешние </w:t>
      </w:r>
      <w:r w:rsidR="00D06DD4" w:rsidRPr="006115CC">
        <w:rPr>
          <w:rFonts w:cstheme="minorHAnsi"/>
          <w:color w:val="1F2124"/>
          <w:shd w:val="clear" w:color="auto" w:fill="FFFFFF"/>
          <w:lang w:val="ru-RU"/>
        </w:rPr>
        <w:t>державы</w:t>
      </w:r>
      <w:r w:rsidR="00A0334F" w:rsidRPr="006115CC">
        <w:rPr>
          <w:rFonts w:cstheme="minorHAnsi"/>
          <w:color w:val="1F2124"/>
          <w:shd w:val="clear" w:color="auto" w:fill="FFFFFF"/>
          <w:lang w:val="ru-RU"/>
        </w:rPr>
        <w:t xml:space="preserve">, необходимо анализировать </w:t>
      </w:r>
      <w:r w:rsidR="00096AA9" w:rsidRPr="006115CC">
        <w:rPr>
          <w:rFonts w:cstheme="minorHAnsi"/>
          <w:color w:val="1F2124"/>
          <w:shd w:val="clear" w:color="auto" w:fill="FFFFFF"/>
          <w:lang w:val="ru-RU"/>
        </w:rPr>
        <w:t xml:space="preserve">современное </w:t>
      </w:r>
      <w:r w:rsidR="00A0334F" w:rsidRPr="006115CC">
        <w:rPr>
          <w:rFonts w:cstheme="minorHAnsi"/>
          <w:color w:val="1F2124"/>
          <w:shd w:val="clear" w:color="auto" w:fill="FFFFFF"/>
          <w:lang w:val="ru-RU"/>
        </w:rPr>
        <w:t xml:space="preserve">влияние Турции и </w:t>
      </w:r>
      <w:r w:rsidR="007E2112" w:rsidRPr="006115CC">
        <w:rPr>
          <w:rFonts w:cstheme="minorHAnsi"/>
          <w:color w:val="1F2124"/>
          <w:shd w:val="clear" w:color="auto" w:fill="FFFFFF"/>
          <w:lang w:val="ru-RU"/>
        </w:rPr>
        <w:t>ее</w:t>
      </w:r>
      <w:r w:rsidR="00A0334F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r w:rsidR="00D84315" w:rsidRPr="006115CC">
        <w:rPr>
          <w:rFonts w:cstheme="minorHAnsi"/>
          <w:color w:val="1F2124"/>
          <w:shd w:val="clear" w:color="auto" w:fill="FFFFFF"/>
          <w:lang w:val="ru-RU"/>
        </w:rPr>
        <w:t xml:space="preserve">общие </w:t>
      </w:r>
      <w:r w:rsidR="00A0334F" w:rsidRPr="006115CC">
        <w:rPr>
          <w:rFonts w:cstheme="minorHAnsi"/>
          <w:color w:val="1F2124"/>
          <w:shd w:val="clear" w:color="auto" w:fill="FFFFFF"/>
          <w:lang w:val="ru-RU"/>
        </w:rPr>
        <w:t xml:space="preserve">культурные </w:t>
      </w:r>
      <w:r w:rsidR="00D84315" w:rsidRPr="006115CC">
        <w:rPr>
          <w:rFonts w:cstheme="minorHAnsi"/>
          <w:color w:val="1F2124"/>
          <w:shd w:val="clear" w:color="auto" w:fill="FFFFFF"/>
          <w:lang w:val="ru-RU"/>
        </w:rPr>
        <w:t xml:space="preserve">связи с </w:t>
      </w:r>
      <w:r w:rsidR="000C62BB" w:rsidRPr="006115CC">
        <w:rPr>
          <w:rFonts w:cstheme="minorHAnsi"/>
          <w:color w:val="1F2124"/>
          <w:shd w:val="clear" w:color="auto" w:fill="FFFFFF"/>
          <w:lang w:val="ru-RU"/>
        </w:rPr>
        <w:t>Центральной Ази</w:t>
      </w:r>
      <w:r w:rsidR="0055735A" w:rsidRPr="006115CC">
        <w:rPr>
          <w:rFonts w:cstheme="minorHAnsi"/>
          <w:color w:val="1F2124"/>
          <w:shd w:val="clear" w:color="auto" w:fill="FFFFFF"/>
          <w:lang w:val="ru-RU"/>
        </w:rPr>
        <w:t>ей</w:t>
      </w:r>
      <w:r w:rsidR="00A0334F" w:rsidRPr="006115CC">
        <w:rPr>
          <w:rFonts w:cstheme="minorHAnsi"/>
          <w:color w:val="1F2124"/>
          <w:shd w:val="clear" w:color="auto" w:fill="FFFFFF"/>
          <w:lang w:val="ru-RU"/>
        </w:rPr>
        <w:t xml:space="preserve">, которые </w:t>
      </w:r>
      <w:r w:rsidR="002D735D" w:rsidRPr="006115CC">
        <w:rPr>
          <w:rFonts w:cstheme="minorHAnsi"/>
          <w:color w:val="1F2124"/>
          <w:shd w:val="clear" w:color="auto" w:fill="FFFFFF"/>
          <w:lang w:val="ru-RU"/>
        </w:rPr>
        <w:t>облегч</w:t>
      </w:r>
      <w:r w:rsidR="002D735D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а</w:t>
      </w:r>
      <w:r w:rsidR="002D735D" w:rsidRPr="006115CC">
        <w:rPr>
          <w:rFonts w:cstheme="minorHAnsi"/>
          <w:color w:val="1F2124"/>
          <w:shd w:val="clear" w:color="auto" w:fill="FFFFFF"/>
          <w:lang w:val="ru-RU"/>
        </w:rPr>
        <w:t>ют достижение внешнеполитических целей.</w:t>
      </w:r>
      <w:r w:rsidR="00551341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r w:rsidR="00551341" w:rsidRPr="006115CC">
        <w:rPr>
          <w:rFonts w:cstheme="minorHAnsi"/>
          <w:color w:val="1F2124"/>
          <w:highlight w:val="yellow"/>
          <w:shd w:val="clear" w:color="auto" w:fill="FFFFFF"/>
          <w:lang w:val="ru-RU"/>
        </w:rPr>
        <w:t>Благодаря</w:t>
      </w:r>
      <w:r w:rsidR="00551341" w:rsidRPr="006115CC">
        <w:rPr>
          <w:rFonts w:cstheme="minorHAnsi"/>
          <w:color w:val="1F2124"/>
          <w:shd w:val="clear" w:color="auto" w:fill="FFFFFF"/>
          <w:lang w:val="ru-RU"/>
        </w:rPr>
        <w:t xml:space="preserve"> этому занятию, был</w:t>
      </w:r>
      <w:r w:rsidR="007E2112" w:rsidRPr="006115CC">
        <w:rPr>
          <w:rFonts w:cstheme="minorHAnsi"/>
          <w:color w:val="1F2124"/>
          <w:shd w:val="clear" w:color="auto" w:fill="FFFFFF"/>
          <w:lang w:val="ru-RU"/>
        </w:rPr>
        <w:t>а</w:t>
      </w:r>
      <w:r w:rsidR="00551341" w:rsidRPr="006115CC">
        <w:rPr>
          <w:rFonts w:cstheme="minorHAnsi"/>
          <w:color w:val="1F2124"/>
          <w:shd w:val="clear" w:color="auto" w:fill="FFFFFF"/>
          <w:lang w:val="ru-RU"/>
        </w:rPr>
        <w:t xml:space="preserve"> написана эта научная презентация</w:t>
      </w:r>
      <w:r w:rsidR="00246E30" w:rsidRPr="006115CC">
        <w:rPr>
          <w:rFonts w:cstheme="minorHAnsi"/>
          <w:color w:val="1F2124"/>
          <w:shd w:val="clear" w:color="auto" w:fill="FFFFFF"/>
          <w:lang w:val="ru-RU"/>
        </w:rPr>
        <w:t xml:space="preserve"> на тему Восхождение пантюркизма в контексте современной геополитики</w:t>
      </w:r>
      <w:r w:rsidR="00551341" w:rsidRPr="006115CC">
        <w:rPr>
          <w:rFonts w:cstheme="minorHAnsi"/>
          <w:color w:val="1F2124"/>
          <w:shd w:val="clear" w:color="auto" w:fill="FFFFFF"/>
          <w:lang w:val="ru-RU"/>
        </w:rPr>
        <w:t xml:space="preserve">. </w:t>
      </w:r>
    </w:p>
    <w:p w14:paraId="33E183E6" w14:textId="77777777" w:rsidR="009D24AA" w:rsidRPr="006115CC" w:rsidRDefault="009D24AA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</w:p>
    <w:p w14:paraId="78BE1915" w14:textId="6182F5C2" w:rsidR="00D93D79" w:rsidRPr="006115CC" w:rsidRDefault="00D93D79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  <w:r w:rsidRPr="006115CC">
        <w:rPr>
          <w:rFonts w:cstheme="minorHAnsi"/>
          <w:b/>
          <w:bCs/>
          <w:color w:val="1F2124"/>
          <w:highlight w:val="yellow"/>
          <w:shd w:val="clear" w:color="auto" w:fill="FFFFFF"/>
          <w:lang w:val="ru-RU"/>
        </w:rPr>
        <w:t>Введение</w:t>
      </w:r>
    </w:p>
    <w:p w14:paraId="69A83743" w14:textId="77777777" w:rsidR="00D93D79" w:rsidRPr="006115CC" w:rsidRDefault="00D93D79" w:rsidP="00D93D79">
      <w:pPr>
        <w:rPr>
          <w:rFonts w:cstheme="minorHAnsi"/>
          <w:b/>
          <w:bCs/>
          <w:color w:val="1F2124"/>
          <w:shd w:val="clear" w:color="auto" w:fill="FFFFFF"/>
          <w:lang w:val="ru-RU"/>
        </w:rPr>
      </w:pPr>
    </w:p>
    <w:p w14:paraId="60AF7909" w14:textId="07E38A99" w:rsidR="00D93D79" w:rsidRPr="006115CC" w:rsidRDefault="00D93D79" w:rsidP="00D93D79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cstheme="minorHAnsi"/>
          <w:color w:val="1F2124"/>
          <w:shd w:val="clear" w:color="auto" w:fill="FFFFFF"/>
          <w:lang w:val="ru-RU"/>
        </w:rPr>
        <w:t>«Придет время, когда вс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е</w:t>
      </w:r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 т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ю</w:t>
      </w:r>
      <w:r w:rsidRPr="006115CC">
        <w:rPr>
          <w:rFonts w:cstheme="minorHAnsi"/>
          <w:color w:val="1F2124"/>
          <w:shd w:val="clear" w:color="auto" w:fill="FFFFFF"/>
          <w:lang w:val="ru-RU"/>
        </w:rPr>
        <w:t>рки объедин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я</w:t>
      </w:r>
      <w:r w:rsidRPr="006115CC">
        <w:rPr>
          <w:rFonts w:cstheme="minorHAnsi"/>
          <w:color w:val="1F2124"/>
          <w:shd w:val="clear" w:color="auto" w:fill="FFFFFF"/>
          <w:lang w:val="ru-RU"/>
        </w:rPr>
        <w:t>тся</w:t>
      </w:r>
      <w:r w:rsidR="00304689" w:rsidRPr="006115CC">
        <w:rPr>
          <w:rFonts w:cstheme="minorHAnsi"/>
          <w:color w:val="1F2124"/>
          <w:shd w:val="clear" w:color="auto" w:fill="FFFFFF"/>
          <w:lang w:val="ru-RU"/>
        </w:rPr>
        <w:t>. Поэтому я хочу поприветствовать всех тюркоязычных бр</w:t>
      </w:r>
      <w:r w:rsidR="00304689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а</w:t>
      </w:r>
      <w:r w:rsidR="00304689" w:rsidRPr="006115CC">
        <w:rPr>
          <w:rFonts w:cstheme="minorHAnsi"/>
          <w:color w:val="1F2124"/>
          <w:shd w:val="clear" w:color="auto" w:fill="FFFFFF"/>
          <w:lang w:val="ru-RU"/>
        </w:rPr>
        <w:t>тьев. Между Алтаем и Средиз</w:t>
      </w:r>
      <w:r w:rsidR="00304689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е</w:t>
      </w:r>
      <w:r w:rsidR="00304689" w:rsidRPr="006115CC">
        <w:rPr>
          <w:rFonts w:cstheme="minorHAnsi"/>
          <w:color w:val="1F2124"/>
          <w:shd w:val="clear" w:color="auto" w:fill="FFFFFF"/>
          <w:lang w:val="ru-RU"/>
        </w:rPr>
        <w:t>мным мор</w:t>
      </w:r>
      <w:r w:rsidR="00304689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е</w:t>
      </w:r>
      <w:r w:rsidR="00304689" w:rsidRPr="006115CC">
        <w:rPr>
          <w:rFonts w:cstheme="minorHAnsi"/>
          <w:color w:val="1F2124"/>
          <w:shd w:val="clear" w:color="auto" w:fill="FFFFFF"/>
          <w:lang w:val="ru-RU"/>
        </w:rPr>
        <w:t>м свыше двухс</w:t>
      </w:r>
      <w:r w:rsidR="00304689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о</w:t>
      </w:r>
      <w:r w:rsidR="00304689" w:rsidRPr="006115CC">
        <w:rPr>
          <w:rFonts w:cstheme="minorHAnsi"/>
          <w:color w:val="1F2124"/>
          <w:shd w:val="clear" w:color="auto" w:fill="FFFFFF"/>
          <w:lang w:val="ru-RU"/>
        </w:rPr>
        <w:t>т миллионов бр</w:t>
      </w:r>
      <w:r w:rsidR="00304689"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а</w:t>
      </w:r>
      <w:r w:rsidR="00304689" w:rsidRPr="006115CC">
        <w:rPr>
          <w:rFonts w:cstheme="minorHAnsi"/>
          <w:color w:val="1F2124"/>
          <w:shd w:val="clear" w:color="auto" w:fill="FFFFFF"/>
          <w:lang w:val="ru-RU"/>
        </w:rPr>
        <w:t>тьев живёт. Е</w:t>
      </w:r>
      <w:r w:rsidRPr="006115CC">
        <w:rPr>
          <w:rFonts w:cstheme="minorHAnsi"/>
          <w:color w:val="1F2124"/>
          <w:shd w:val="clear" w:color="auto" w:fill="FFFFFF"/>
          <w:lang w:val="ru-RU"/>
        </w:rPr>
        <w:t>сли мы все объедин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и</w:t>
      </w:r>
      <w:r w:rsidRPr="006115CC">
        <w:rPr>
          <w:rFonts w:cstheme="minorHAnsi"/>
          <w:color w:val="1F2124"/>
          <w:shd w:val="clear" w:color="auto" w:fill="FFFFFF"/>
          <w:lang w:val="ru-RU"/>
        </w:rPr>
        <w:t>мся, то мы будем очень эффективной с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и</w:t>
      </w:r>
      <w:r w:rsidRPr="006115CC">
        <w:rPr>
          <w:rFonts w:cstheme="minorHAnsi"/>
          <w:color w:val="1F2124"/>
          <w:shd w:val="clear" w:color="auto" w:fill="FFFFFF"/>
          <w:lang w:val="ru-RU"/>
        </w:rPr>
        <w:t>лой в мире»</w:t>
      </w:r>
      <w:r w:rsidR="004131D5" w:rsidRPr="006115CC">
        <w:rPr>
          <w:rFonts w:cstheme="minorHAnsi"/>
          <w:color w:val="1F2124"/>
          <w:shd w:val="clear" w:color="auto" w:fill="FFFFFF"/>
          <w:lang w:val="ru-RU"/>
        </w:rPr>
        <w:t xml:space="preserve"> (</w:t>
      </w:r>
      <w:r w:rsidR="0039482E" w:rsidRPr="006115CC">
        <w:rPr>
          <w:rFonts w:cstheme="minorHAnsi"/>
          <w:i/>
          <w:iCs/>
          <w:color w:val="1F2124"/>
          <w:shd w:val="clear" w:color="auto" w:fill="FFFFFF"/>
          <w:lang w:val="ru-RU"/>
        </w:rPr>
        <w:t>Взгляд)</w:t>
      </w:r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. </w:t>
      </w:r>
      <w:r w:rsidR="008D4D9F" w:rsidRPr="006115CC">
        <w:rPr>
          <w:rFonts w:cstheme="minorHAnsi"/>
          <w:color w:val="1F2124"/>
          <w:shd w:val="clear" w:color="auto" w:fill="FFFFFF"/>
          <w:lang w:val="ru-RU"/>
        </w:rPr>
        <w:t>Первый</w:t>
      </w:r>
      <w:r w:rsidR="00C8231B" w:rsidRPr="006115CC">
        <w:rPr>
          <w:rFonts w:cstheme="minorHAnsi"/>
          <w:color w:val="1F2124"/>
          <w:shd w:val="clear" w:color="auto" w:fill="FFFFFF"/>
          <w:lang w:val="ru-RU"/>
        </w:rPr>
        <w:t xml:space="preserve"> </w:t>
      </w:r>
      <w:r w:rsidRPr="006115CC">
        <w:rPr>
          <w:rFonts w:cstheme="minorHAnsi"/>
          <w:color w:val="1F2124"/>
          <w:shd w:val="clear" w:color="auto" w:fill="FFFFFF"/>
          <w:lang w:val="ru-RU"/>
        </w:rPr>
        <w:t>президент Казахстана Нурсултан Назарбаев произнёс</w:t>
      </w:r>
      <w:r w:rsidR="00C8231B" w:rsidRPr="006115CC">
        <w:rPr>
          <w:rFonts w:cstheme="minorHAnsi"/>
          <w:color w:val="1F2124"/>
          <w:shd w:val="clear" w:color="auto" w:fill="FFFFFF"/>
          <w:lang w:val="ru-RU"/>
        </w:rPr>
        <w:t xml:space="preserve"> эту фразу</w:t>
      </w:r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 в Анкар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е</w:t>
      </w:r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 в </w:t>
      </w:r>
      <w:proofErr w:type="gramStart"/>
      <w:r w:rsidRPr="006115CC">
        <w:rPr>
          <w:rFonts w:cstheme="minorHAnsi"/>
          <w:color w:val="1F2124"/>
          <w:shd w:val="clear" w:color="auto" w:fill="FFFFFF"/>
          <w:lang w:val="ru-RU"/>
        </w:rPr>
        <w:t>2012-ом</w:t>
      </w:r>
      <w:proofErr w:type="gramEnd"/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 году, </w:t>
      </w:r>
      <w:r w:rsidR="00766D32" w:rsidRPr="006115CC">
        <w:rPr>
          <w:rFonts w:cstheme="minorHAnsi"/>
          <w:color w:val="1F2124"/>
          <w:shd w:val="clear" w:color="auto" w:fill="FFFFFF"/>
          <w:lang w:val="ru-RU"/>
        </w:rPr>
        <w:t>вс</w:t>
      </w:r>
      <w:r w:rsidRPr="006115CC">
        <w:rPr>
          <w:rFonts w:cstheme="minorHAnsi"/>
          <w:color w:val="1F2124"/>
          <w:shd w:val="clear" w:color="auto" w:fill="FFFFFF"/>
          <w:lang w:val="ru-RU"/>
        </w:rPr>
        <w:t>поминая слов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а</w:t>
      </w:r>
      <w:r w:rsidRPr="006115CC">
        <w:rPr>
          <w:rFonts w:cstheme="minorHAnsi"/>
          <w:color w:val="1F2124"/>
          <w:shd w:val="clear" w:color="auto" w:fill="FFFFFF"/>
          <w:lang w:val="ru-RU"/>
        </w:rPr>
        <w:t xml:space="preserve"> бывшего турецкого президента Мустаф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 xml:space="preserve">ы </w:t>
      </w:r>
      <w:r w:rsidRPr="006115CC">
        <w:rPr>
          <w:rFonts w:cstheme="minorHAnsi"/>
          <w:color w:val="1F2124"/>
          <w:shd w:val="clear" w:color="auto" w:fill="FFFFFF"/>
          <w:lang w:val="ru-RU"/>
        </w:rPr>
        <w:t>Кем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а</w:t>
      </w:r>
      <w:r w:rsidRPr="006115CC">
        <w:rPr>
          <w:rFonts w:cstheme="minorHAnsi"/>
          <w:color w:val="1F2124"/>
          <w:shd w:val="clear" w:color="auto" w:fill="FFFFFF"/>
          <w:lang w:val="ru-RU"/>
        </w:rPr>
        <w:t>ля Ататюрка. Как можно оценить характер объедин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е</w:t>
      </w:r>
      <w:r w:rsidRPr="006115CC">
        <w:rPr>
          <w:rFonts w:cstheme="minorHAnsi"/>
          <w:color w:val="1F2124"/>
          <w:shd w:val="clear" w:color="auto" w:fill="FFFFFF"/>
          <w:lang w:val="ru-RU"/>
        </w:rPr>
        <w:t>ния тюркских народов в геополит</w:t>
      </w:r>
      <w:r w:rsidRPr="006115CC">
        <w:rPr>
          <w:rFonts w:cstheme="minorHAnsi"/>
          <w:b/>
          <w:bCs/>
          <w:color w:val="1F2124"/>
          <w:shd w:val="clear" w:color="auto" w:fill="FFFFFF"/>
          <w:lang w:val="ru-RU"/>
        </w:rPr>
        <w:t>и</w:t>
      </w:r>
      <w:r w:rsidRPr="006115CC">
        <w:rPr>
          <w:rFonts w:cstheme="minorHAnsi"/>
          <w:color w:val="1F2124"/>
          <w:shd w:val="clear" w:color="auto" w:fill="FFFFFF"/>
          <w:lang w:val="ru-RU"/>
        </w:rPr>
        <w:t>ческих рамках спустя 10 лет?</w:t>
      </w:r>
    </w:p>
    <w:p w14:paraId="450FDC09" w14:textId="77777777" w:rsidR="00D93D79" w:rsidRPr="006115CC" w:rsidRDefault="00D93D79" w:rsidP="006C135D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</w:p>
    <w:p w14:paraId="20A1BDAD" w14:textId="00A8501A" w:rsidR="00A741A8" w:rsidRPr="006115CC" w:rsidRDefault="00D93D79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Большинств</w:t>
      </w: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о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иссл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дований Центральной Азии сосредоточено на российском и китайском влиянии в регионе и</w:t>
      </w:r>
      <w:r w:rsidR="008D4D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не в полной мере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уч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тывает так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ой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уникальны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й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элемент, как пантюркизм. </w:t>
      </w:r>
      <w:r w:rsidR="00211BF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осле распада Советского Союза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участие Турецкой Республики в т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ю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ркском мире 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расш</w:t>
      </w:r>
      <w:r w:rsidR="00A741A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ось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б</w:t>
      </w:r>
      <w:r w:rsidR="00A741A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льш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 степен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A64D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A64D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Аватков</w:t>
      </w:r>
      <w:proofErr w:type="spellEnd"/>
      <w:r w:rsidR="00A64D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165)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E3298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</w:t>
      </w:r>
      <w:r w:rsidR="00E3298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опрос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</w:t>
      </w:r>
      <w:r w:rsidR="00E3298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пантюркизма 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сейчас</w:t>
      </w:r>
      <w:r w:rsidR="00E3298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больше актуальности, 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из-за</w:t>
      </w:r>
      <w:r w:rsidR="00302F4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067CC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напряж</w:t>
      </w:r>
      <w:r w:rsidR="00991B4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ё</w:t>
      </w:r>
      <w:r w:rsidR="00067CC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нности </w:t>
      </w:r>
      <w:r w:rsidR="00302F4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текущего вторжения в Украине</w:t>
      </w:r>
      <w:r w:rsidR="00067CC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</w:t>
      </w:r>
      <w:r w:rsidR="00642A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соответствующей геополитической</w:t>
      </w:r>
      <w:r w:rsidR="00067CC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непредсказуемости.</w:t>
      </w:r>
    </w:p>
    <w:p w14:paraId="4BB2175C" w14:textId="77777777" w:rsidR="00D44999" w:rsidRPr="006115CC" w:rsidRDefault="00D44999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52A809F9" w14:textId="6EC3C433" w:rsidR="00D93D79" w:rsidRPr="006115CC" w:rsidRDefault="00D44999" w:rsidP="006C135D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Необходимо упомян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ть, что границы тюркского мира спорны, но </w:t>
      </w:r>
      <w:r w:rsidR="002F42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контексте данной презентации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тюркский мир состо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 из</w:t>
      </w:r>
      <w:r w:rsidR="006A381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тюркских стран и </w:t>
      </w:r>
      <w:r w:rsidR="00B7086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тюркских народов, живущих в регионах </w:t>
      </w:r>
      <w:r w:rsidR="006A381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европейских и азиатских стран, </w:t>
      </w:r>
      <w:r w:rsidR="00AA55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включая </w:t>
      </w:r>
      <w:r w:rsidR="001945D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Центральную Азию, </w:t>
      </w:r>
      <w:r w:rsidR="00AA55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Росси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ю</w:t>
      </w:r>
      <w:r w:rsidR="001945D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Китай и </w:t>
      </w:r>
      <w:r w:rsidR="00AA55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стран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ы </w:t>
      </w:r>
      <w:r w:rsidR="00AA55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Ближнего Востока. 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Итак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необходимо оценить как пантюркизм повлиял на геополитику Евразии, и предсказать, может ли пантюркизм сущ</w:t>
      </w:r>
      <w:r w:rsidR="00A741A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ственно повлиять на геополитику Евразии в будущем. Позвольте мне</w:t>
      </w:r>
      <w:r w:rsidR="002158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сначала 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изложить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влияние пантюркизма и </w:t>
      </w:r>
      <w:r w:rsidR="002158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его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взаимодействи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 внешней политикой Турции</w:t>
      </w:r>
      <w:r w:rsidR="002158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 И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2158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как будет 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показано</w:t>
      </w:r>
      <w:r w:rsidR="002158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Турция и восхождение пантюркизма не 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ок</w:t>
      </w:r>
      <w:r w:rsidR="007C28B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жут </w:t>
      </w:r>
      <w:r w:rsidR="003453A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значительного 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влияния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7C28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на 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баланс сил</w:t>
      </w:r>
      <w:r w:rsidR="00FD1B0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ы</w:t>
      </w:r>
      <w:r w:rsidR="0041515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</w:t>
      </w:r>
      <w:r w:rsidR="002158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тюркском мире. </w:t>
      </w:r>
    </w:p>
    <w:p w14:paraId="1BDF5B8A" w14:textId="77777777" w:rsidR="00D93D79" w:rsidRPr="006115CC" w:rsidRDefault="00D93D79" w:rsidP="006C135D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</w:p>
    <w:p w14:paraId="50E3A9D9" w14:textId="32C59344" w:rsidR="00D93D79" w:rsidRPr="006115CC" w:rsidRDefault="00D93D79" w:rsidP="006C135D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Основная Часть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 xml:space="preserve"> (Рт. 1)</w:t>
      </w:r>
    </w:p>
    <w:p w14:paraId="6362776E" w14:textId="77777777" w:rsidR="00D93D79" w:rsidRPr="006115CC" w:rsidRDefault="00D93D79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39810111" w14:textId="2D8D830E" w:rsidR="006B0A72" w:rsidRPr="006115CC" w:rsidRDefault="00946CDE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Прежде всего, что 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такое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пантюркизм? 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По 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</w:t>
      </w:r>
      <w:r w:rsidR="00991B4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нным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Британской Энциклоп</w:t>
      </w:r>
      <w:r w:rsidR="003420A2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ди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0C794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антюркизм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—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«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историческое движение и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вера в то, что все тюркские страны и народы должны объедин</w:t>
      </w:r>
      <w:r w:rsidR="003B43A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ться на осн</w:t>
      </w:r>
      <w:r w:rsidR="003B43A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ве культуры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»</w:t>
      </w:r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Появившийся в </w:t>
      </w:r>
      <w:proofErr w:type="gramStart"/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19-ом</w:t>
      </w:r>
      <w:proofErr w:type="gramEnd"/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веке п</w:t>
      </w:r>
      <w:r w:rsidR="006C13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антюркизм играл важную роль в развитии отношений между тюркскими народами в течение истории</w:t>
      </w:r>
      <w:r w:rsidR="003B43A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2E4C3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Несколько известных фил</w:t>
      </w:r>
      <w:r w:rsidR="002E4C3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2E4C3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софов пантюркизма</w:t>
      </w:r>
      <w:r w:rsidR="00FA2C4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95635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пропов</w:t>
      </w:r>
      <w:r w:rsidR="0095635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95635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довали</w:t>
      </w:r>
      <w:r w:rsidR="000E07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отказ </w:t>
      </w:r>
      <w:r w:rsidR="007F6EE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от оригинальных целей движения, </w:t>
      </w:r>
      <w:r w:rsidR="008F661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которые поддерживали 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создание союза по п</w:t>
      </w:r>
      <w:r w:rsidR="00C24D5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нислам</w:t>
      </w:r>
      <w:r w:rsidR="00C24D5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зму.</w:t>
      </w:r>
      <w:r w:rsidR="00991B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DF33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</w:t>
      </w:r>
      <w:r w:rsidR="00FD42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1903-ом году</w:t>
      </w:r>
      <w:r w:rsidR="001A515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фил</w:t>
      </w:r>
      <w:r w:rsidR="001A515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1A515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соф Юс</w:t>
      </w:r>
      <w:r w:rsidR="001A515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1A515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ф Хас</w:t>
      </w:r>
      <w:r w:rsidR="001A515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1A515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нович 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Акч</w:t>
      </w:r>
      <w:r w:rsidR="00C24D5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рин </w:t>
      </w:r>
      <w:r w:rsidR="009938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0E07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публиковал ранний манифест о том, что 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 целью </w:t>
      </w:r>
      <w:r w:rsidR="007F6EE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создани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</w:t>
      </w:r>
      <w:r w:rsidR="007F6EE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proofErr w:type="spellStart"/>
      <w:r w:rsidR="007F6EE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пантюркской</w:t>
      </w:r>
      <w:proofErr w:type="spellEnd"/>
      <w:r w:rsidR="007F6EE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империи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лучше было бы отказаться от Балк</w:t>
      </w:r>
      <w:r w:rsidR="00C24D5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</w:t>
      </w:r>
      <w:r w:rsidR="00A1009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ских полуостров</w:t>
      </w:r>
      <w:r w:rsidR="0030468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 Восточной Европы в пользу Центральной Азии</w:t>
      </w:r>
      <w:r w:rsidR="002D0AE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2D0AEB" w:rsidRPr="006115CC">
        <w:rPr>
          <w:rFonts w:eastAsia="Times New Roman" w:cstheme="minorHAnsi"/>
          <w:i/>
          <w:iCs/>
          <w:color w:val="000000"/>
          <w:kern w:val="0"/>
          <w14:ligatures w14:val="none"/>
        </w:rPr>
        <w:t>Tatarica</w:t>
      </w:r>
      <w:proofErr w:type="spellEnd"/>
      <w:r w:rsidR="002D0AEB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>)</w:t>
      </w:r>
      <w:r w:rsidR="009E162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FD42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После этого, б</w:t>
      </w:r>
      <w:r w:rsidR="00F2175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льше внимания было направлен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этот регион 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качестве поддержки автон</w:t>
      </w:r>
      <w:r w:rsidR="00F2175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мии тюркских народов под властью Российской Империи и </w:t>
      </w:r>
      <w:r w:rsidR="009938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последующе</w:t>
      </w:r>
      <w:r w:rsidR="009938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Советско</w:t>
      </w:r>
      <w:r w:rsidR="009938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го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Союз</w:t>
      </w:r>
      <w:r w:rsidR="009938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 Однако основатель Турецкой Республики Мустаф</w:t>
      </w:r>
      <w:r w:rsidR="00F2175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Кемаль Ататюрк</w:t>
      </w:r>
      <w:r w:rsidR="0069648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отклонил </w:t>
      </w:r>
      <w:r w:rsidR="00EA121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мечту </w:t>
      </w:r>
      <w:r w:rsidR="0069648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тюркского союза в пользу</w:t>
      </w:r>
      <w:r w:rsidR="00F217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69648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сотворения свое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r w:rsidR="0069648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платформ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ы</w:t>
      </w:r>
      <w:r w:rsidR="0069648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сосредоточенно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r w:rsidR="0069648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на национализме. </w:t>
      </w:r>
      <w:r w:rsidR="00F0366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современном контексте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пантюркизм существенно влияет на</w:t>
      </w:r>
      <w:r w:rsidR="00C938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успех внешнеполитических целей Турции</w:t>
      </w:r>
      <w:r w:rsidR="00FA63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FA63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Уостнидж</w:t>
      </w:r>
      <w:proofErr w:type="spellEnd"/>
      <w:r w:rsidR="00FA63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).</w:t>
      </w:r>
      <w:r w:rsidR="005857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</w:t>
      </w:r>
      <w:r w:rsidR="00C24D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аблюдатели</w:t>
      </w:r>
      <w:r w:rsidR="005857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часто называют внешнюю политику</w:t>
      </w:r>
      <w:r w:rsidR="00093F1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президента</w:t>
      </w:r>
      <w:r w:rsidR="0058574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proofErr w:type="spellStart"/>
      <w:r w:rsidR="008107C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Реджепа</w:t>
      </w:r>
      <w:proofErr w:type="spellEnd"/>
      <w:r w:rsidR="008107C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Эрдогана «</w:t>
      </w:r>
      <w:proofErr w:type="spellStart"/>
      <w:r w:rsidR="008107C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неоосман</w:t>
      </w:r>
      <w:r w:rsidR="008107CC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8107C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зм</w:t>
      </w:r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ом</w:t>
      </w:r>
      <w:proofErr w:type="spellEnd"/>
      <w:r w:rsidR="008107CC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».</w:t>
      </w:r>
      <w:r w:rsidR="002C6CC9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 xml:space="preserve"> </w:t>
      </w:r>
      <w:r w:rsidR="003420A2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Согласно</w:t>
      </w:r>
      <w:r w:rsidR="003420A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BE42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уч</w:t>
      </w:r>
      <w:r w:rsidR="006220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ё</w:t>
      </w:r>
      <w:r w:rsidR="00BE42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ному Е. </w:t>
      </w:r>
      <w:proofErr w:type="spellStart"/>
      <w:r w:rsidR="00BE42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Уостниджу</w:t>
      </w:r>
      <w:proofErr w:type="spellEnd"/>
      <w:r w:rsidR="00BE42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proofErr w:type="spellStart"/>
      <w:r w:rsidR="00766D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осман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зм</w:t>
      </w:r>
      <w:proofErr w:type="spellEnd"/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является </w:t>
      </w:r>
      <w:r w:rsidR="009938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имперской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идеологией, который призывает к расшир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нию влияния Турецкой Республики в пространстве </w:t>
      </w:r>
      <w:r w:rsidR="003C4C2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бывшей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Османской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мперии. 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Па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нтюркизм и </w:t>
      </w:r>
      <w:proofErr w:type="spellStart"/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неоосман</w:t>
      </w:r>
      <w:r w:rsidR="0067546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зм</w:t>
      </w:r>
      <w:proofErr w:type="spellEnd"/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отличаются друг от друга тем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что пантюркизм, тр</w:t>
      </w:r>
      <w:r w:rsidR="00D91E9B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бующий культурно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го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сохранени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я 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 единств</w:t>
      </w:r>
      <w:r w:rsidR="006754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не </w:t>
      </w:r>
      <w:r w:rsidR="000D687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стрем</w:t>
      </w:r>
      <w:r w:rsidR="000D687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ит</w:t>
      </w:r>
      <w:r w:rsidR="000D687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ся к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расшир</w:t>
      </w:r>
      <w:r w:rsidR="00D91E9B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ни</w:t>
      </w:r>
      <w:r w:rsidR="000D687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ю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турецкого влияния. 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Также</w:t>
      </w:r>
      <w:r w:rsidR="00C83C1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ажно упом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ян</w:t>
      </w:r>
      <w:r w:rsidR="00A84B3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ть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что 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лучше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характеризов</w:t>
      </w:r>
      <w:r w:rsidR="00D91E9B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ть </w:t>
      </w:r>
      <w:proofErr w:type="spellStart"/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неоосман</w:t>
      </w:r>
      <w:r w:rsidR="00D91E9B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зм</w:t>
      </w:r>
      <w:proofErr w:type="spellEnd"/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как</w:t>
      </w:r>
      <w:r w:rsidR="00D91E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панислам</w:t>
      </w:r>
      <w:r w:rsidR="00B237E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стский</w:t>
      </w:r>
      <w:r w:rsidR="00533D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потому что </w:t>
      </w:r>
      <w:proofErr w:type="spellStart"/>
      <w:r w:rsidR="00533D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неоосман</w:t>
      </w:r>
      <w:r w:rsidR="00533DB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533D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зм</w:t>
      </w:r>
      <w:proofErr w:type="spellEnd"/>
      <w:r w:rsidR="00533D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имеет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религиозную базу, чтобы укреп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ть </w:t>
      </w:r>
      <w:r w:rsidR="00C354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геополитическ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ую</w:t>
      </w:r>
      <w:r w:rsidR="00C354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мощ</w:t>
      </w:r>
      <w:r w:rsidR="00A741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ь в исламском мире</w:t>
      </w:r>
      <w:r w:rsidR="00C354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 </w:t>
      </w:r>
    </w:p>
    <w:p w14:paraId="062F8BDD" w14:textId="77777777" w:rsidR="00D91E9B" w:rsidRPr="006115CC" w:rsidRDefault="00D91E9B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71D856DF" w14:textId="0A52A5F1" w:rsidR="00B711BF" w:rsidRPr="006115CC" w:rsidRDefault="006B0A72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В рамках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современной геополитики пантюркизм определяется </w:t>
      </w:r>
      <w:r w:rsidR="003B2D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важными факторами, расшир</w:t>
      </w:r>
      <w:r w:rsidR="003B2D4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я</w:t>
      </w:r>
      <w:r w:rsidR="003B2D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ющи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ми </w:t>
      </w:r>
      <w:r w:rsidR="003B2D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это явление</w:t>
      </w:r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подд</w:t>
      </w:r>
      <w:r w:rsidR="008540C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рживающи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ми</w:t>
      </w:r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внешнеполит</w:t>
      </w:r>
      <w:r w:rsidR="008540C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ческие цели Турции</w:t>
      </w:r>
      <w:r w:rsidR="003B2D4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924D6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Прежде всего, развитие пантюркизма является мягк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924D6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 </w:t>
      </w:r>
      <w:r w:rsidR="00636E8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преимуществом </w:t>
      </w:r>
      <w:proofErr w:type="spellStart"/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неоосм</w:t>
      </w:r>
      <w:r w:rsidR="008540C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нск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ой</w:t>
      </w:r>
      <w:proofErr w:type="spellEnd"/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внешней </w:t>
      </w:r>
      <w:r w:rsidR="00924D6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политики</w:t>
      </w:r>
      <w:r w:rsidR="00D83A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D83A4A" w:rsidRPr="006115CC">
        <w:rPr>
          <w:rFonts w:eastAsia="Times New Roman" w:cstheme="minorHAnsi"/>
          <w:color w:val="000000"/>
          <w:kern w:val="0"/>
          <w14:ligatures w14:val="none"/>
        </w:rPr>
        <w:t>Akcav</w:t>
      </w:r>
      <w:proofErr w:type="spellEnd"/>
      <w:r w:rsidR="00D83A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924D6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7170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 целью определения турецкой геополитической позиции в мире</w:t>
      </w:r>
      <w:r w:rsidR="008E75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Анкар</w:t>
      </w:r>
      <w:r w:rsidR="008E75A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8E75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надеется, что культурные связи ул</w:t>
      </w:r>
      <w:r w:rsidR="008E75A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8E75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чшат сотрудничество между тюркскими государствами, и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привед</w:t>
      </w:r>
      <w:r w:rsidR="0015616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8E75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 расшир</w:t>
      </w:r>
      <w:r w:rsidR="008E75A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8E75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нию турецкого влияния. </w:t>
      </w:r>
      <w:r w:rsidR="007170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Чтобы </w:t>
      </w:r>
      <w:r w:rsidR="00C07E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оценить с</w:t>
      </w:r>
      <w:r w:rsidR="00C07E1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C07E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лу </w:t>
      </w:r>
      <w:proofErr w:type="spellStart"/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неоосманско</w:t>
      </w:r>
      <w:r w:rsidR="001F680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proofErr w:type="spellEnd"/>
      <w:r w:rsidR="008540C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1F680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политики</w:t>
      </w:r>
      <w:r w:rsidR="00C07E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7170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 масштаб пантюркизма в постсоветском пространстве</w:t>
      </w:r>
      <w:r w:rsidR="00A364C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существуют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тюркски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 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совет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ы 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 </w:t>
      </w:r>
      <w:r w:rsidR="00AA3FB5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организаци</w:t>
      </w:r>
      <w:r w:rsidR="00A84B3A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и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Организация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юркских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осударств стрем</w:t>
      </w:r>
      <w:r w:rsidR="00A84B3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тся 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 укреплению сотр</w:t>
      </w:r>
      <w:r w:rsidR="00AA3FB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дничества в разнообразных област</w:t>
      </w:r>
      <w:r w:rsidR="00AA3FB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я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х в б</w:t>
      </w:r>
      <w:r w:rsidR="00AA3FB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льше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AA3FB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9400C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масштабе</w:t>
      </w:r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4131D5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>Организация Тюркских Государств</w:t>
      </w:r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адач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ей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7A58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Международной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7A58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рганизации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тюркской культуры (ТЮРКСОЙ), осн</w:t>
      </w:r>
      <w:r w:rsidR="0015616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ванной еще в </w:t>
      </w:r>
      <w:proofErr w:type="gramStart"/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1993-м</w:t>
      </w:r>
      <w:proofErr w:type="gramEnd"/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году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7A58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является укрепление единства тюркских народов</w:t>
      </w:r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4131D5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>История ТЮРКСОЙ</w:t>
      </w:r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результате культурного сотр</w:t>
      </w:r>
      <w:r w:rsidR="00B711B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у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дничества новые эконом</w:t>
      </w:r>
      <w:r w:rsidR="00B711B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ческие проекты были приняты для будущего, включая развитие </w:t>
      </w:r>
      <w:proofErr w:type="spellStart"/>
      <w:r w:rsidR="009028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Транскаспийского</w:t>
      </w:r>
      <w:proofErr w:type="spellEnd"/>
      <w:r w:rsidR="009028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9028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</w:t>
      </w:r>
      <w:r w:rsidR="0090285F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9028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нспортного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9028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аршрута («Средний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</w:t>
      </w:r>
      <w:r w:rsidR="0090285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оридор»)</w:t>
      </w:r>
      <w:r w:rsidR="001A515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Кроме того, </w:t>
      </w:r>
      <w:r w:rsidR="007170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лавные цели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рганизации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юркских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осударств</w:t>
      </w:r>
      <w:r w:rsidR="00A3695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относятся </w:t>
      </w:r>
      <w:r w:rsidR="005271C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 единству</w:t>
      </w:r>
      <w:r w:rsidR="00A3695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включая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будущее создание общего тюркского алфавита и </w:t>
      </w:r>
      <w:r w:rsidR="007477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регулярные 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обсуждения проблем, касающи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х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ся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слама и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сламоф</w:t>
      </w:r>
      <w:r w:rsidR="00113E4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бии</w:t>
      </w:r>
      <w:r w:rsidR="003328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3328A8" w:rsidRPr="006115CC">
        <w:rPr>
          <w:rFonts w:eastAsia="Times New Roman" w:cstheme="minorHAnsi"/>
          <w:color w:val="000000"/>
          <w:kern w:val="0"/>
          <w14:ligatures w14:val="none"/>
        </w:rPr>
        <w:t>Akcav</w:t>
      </w:r>
      <w:proofErr w:type="spellEnd"/>
      <w:r w:rsidR="003328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113E4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</w:p>
    <w:p w14:paraId="202DF72F" w14:textId="77777777" w:rsidR="00B711BF" w:rsidRPr="006115CC" w:rsidRDefault="00B711BF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41DB26C7" w14:textId="77777777" w:rsidR="006115CC" w:rsidRDefault="003E05E3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Если быть точнее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3A0D3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ажн</w:t>
      </w:r>
      <w:r w:rsidR="00A84B3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ы</w:t>
      </w:r>
      <w:r w:rsidR="009C4F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показател</w:t>
      </w:r>
      <w:r w:rsidR="009C4F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ем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пантюркизма является текущи</w:t>
      </w:r>
      <w:r w:rsidR="009C4F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й </w:t>
      </w:r>
      <w:r w:rsidR="00B711B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конфликт между Азербайджаном и Арменией. </w:t>
      </w:r>
    </w:p>
    <w:p w14:paraId="23B0A08A" w14:textId="2A9C1B97" w:rsidR="006B0A72" w:rsidRPr="006115CC" w:rsidRDefault="00D93D79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lastRenderedPageBreak/>
        <w:t>Сложная история этих стран, связанная с территориальным разделением</w:t>
      </w:r>
      <w:r w:rsidR="00B5513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владением, </w:t>
      </w:r>
      <w:r w:rsidR="00A100C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стимулирует конфликт между </w:t>
      </w:r>
      <w:r w:rsidR="00CF7B3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ними</w:t>
      </w:r>
      <w:r w:rsidR="00A100C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827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результате конфликта в Нагорно-Карабахе</w:t>
      </w:r>
      <w:r w:rsidR="009C4F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3E05E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возникает множество эмоци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r w:rsidR="003E05E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опасений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связанные с</w:t>
      </w:r>
      <w:r w:rsidR="003E05E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пантюркизмом</w:t>
      </w:r>
      <w:r w:rsidR="00827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CA59C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часто</w:t>
      </w:r>
      <w:r w:rsidR="00EC667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D61BC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вызванны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</w:t>
      </w:r>
      <w:r w:rsidR="00827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CA59C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проармянскими и пророссийскими авторами </w:t>
      </w:r>
      <w:r w:rsidR="004105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</w:t>
      </w:r>
      <w:r w:rsidR="00CA59C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СМИ</w:t>
      </w:r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(Геннадьевна)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CA59C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Турецкая поддержка Азербайджана 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является микрок</w:t>
      </w:r>
      <w:r w:rsidR="00B237E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смом страха </w:t>
      </w:r>
      <w:r w:rsidR="0054322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от 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пантюркизма, который </w:t>
      </w:r>
      <w:r w:rsidR="00CA59C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может осложнять отношения между Россией и Турцией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мешать</w:t>
      </w:r>
      <w:r w:rsidR="00E61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российск</w:t>
      </w:r>
      <w:r w:rsidR="009C4F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ой</w:t>
      </w:r>
      <w:r w:rsidR="00E61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сфер</w:t>
      </w:r>
      <w:r w:rsidR="009C4F9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</w:t>
      </w:r>
      <w:r w:rsidR="00E61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влияния</w:t>
      </w:r>
      <w:r w:rsidR="00F7100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4105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на</w:t>
      </w:r>
      <w:r w:rsidR="00F7100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Кавказе</w:t>
      </w:r>
      <w:r w:rsidR="00B237E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9C7AF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D2175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Важн</w:t>
      </w:r>
      <w:r w:rsidR="00CD0F1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ая</w:t>
      </w:r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цель турецкой поддержки Азербайджана</w:t>
      </w:r>
      <w:r w:rsidR="00CD0F1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—</w:t>
      </w:r>
      <w:r w:rsidR="00281DE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Зангезурский коридор</w:t>
      </w:r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который может укрепить развитие </w:t>
      </w:r>
      <w:proofErr w:type="spellStart"/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Транскаспийского</w:t>
      </w:r>
      <w:proofErr w:type="spellEnd"/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</w:t>
      </w:r>
      <w:r w:rsidR="00F26006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нспортного </w:t>
      </w:r>
      <w:r w:rsidR="001561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F2600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аршрута через </w:t>
      </w:r>
      <w:r w:rsidR="001A3F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теку</w:t>
      </w:r>
      <w:r w:rsidR="0022086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щую </w:t>
      </w:r>
      <w:r w:rsidR="0083660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спорную территорию</w:t>
      </w:r>
      <w:r w:rsidR="003328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3328A8" w:rsidRPr="006115CC">
        <w:rPr>
          <w:rFonts w:eastAsia="Times New Roman" w:cstheme="minorHAnsi"/>
          <w:color w:val="000000"/>
          <w:kern w:val="0"/>
          <w14:ligatures w14:val="none"/>
        </w:rPr>
        <w:t>Akcav</w:t>
      </w:r>
      <w:proofErr w:type="spellEnd"/>
      <w:r w:rsidR="003328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83660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</w:p>
    <w:p w14:paraId="6ED3FA79" w14:textId="77777777" w:rsidR="0054322E" w:rsidRPr="006115CC" w:rsidRDefault="0054322E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7B1F00C3" w14:textId="3BB7DE61" w:rsidR="006B0A72" w:rsidRPr="006115CC" w:rsidRDefault="003E05E3" w:rsidP="006B0A72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По слов</w:t>
      </w: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а</w:t>
      </w: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м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тюркских лидеров, </w:t>
      </w:r>
      <w:r w:rsidR="0067779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принципе </w:t>
      </w:r>
      <w:r w:rsidR="00CD0F1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их </w:t>
      </w:r>
      <w:r w:rsidR="00DB1F7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страны</w:t>
      </w:r>
      <w:r w:rsidR="0067779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положительно относ</w:t>
      </w:r>
      <w:r w:rsidR="00CD0F1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тся к пантюркизму. </w:t>
      </w:r>
      <w:r w:rsidR="000A437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По мнению 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Азербайджанского президента </w:t>
      </w:r>
      <w:r w:rsidR="001648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Ильх</w:t>
      </w:r>
      <w:r w:rsidR="0016484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1648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ма 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Ал</w:t>
      </w:r>
      <w:r w:rsidR="006B0A72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ева, идея тюркского объедин</w:t>
      </w:r>
      <w:r w:rsidR="006B0A72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ния состоит</w:t>
      </w:r>
      <w:r w:rsidR="00347A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не только</w:t>
      </w:r>
      <w:r w:rsidR="00ED7AE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из независимых государств,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а 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тюркский мир определяется тюркскими народами во всех странах</w:t>
      </w:r>
      <w:r w:rsidR="0003645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036453" w:rsidRPr="006115CC">
        <w:rPr>
          <w:rFonts w:eastAsia="Times New Roman" w:cstheme="minorHAnsi"/>
          <w:color w:val="000000"/>
          <w:kern w:val="0"/>
          <w14:ligatures w14:val="none"/>
        </w:rPr>
        <w:t>Akcav</w:t>
      </w:r>
      <w:proofErr w:type="spellEnd"/>
      <w:r w:rsidR="0003645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).</w:t>
      </w:r>
      <w:r w:rsidR="006B0A7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04720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Об единстве тюркских народов</w:t>
      </w:r>
      <w:r w:rsidR="007E469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4105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на саммите ОТГ </w:t>
      </w:r>
      <w:r w:rsidR="005F386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президент Казахстана</w:t>
      </w:r>
      <w:r w:rsidR="005612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Касым-</w:t>
      </w:r>
      <w:proofErr w:type="spellStart"/>
      <w:r w:rsidR="005612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Жомарт</w:t>
      </w:r>
      <w:proofErr w:type="spellEnd"/>
      <w:r w:rsidR="005612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7E469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Токаев заявил</w:t>
      </w:r>
      <w:r w:rsidR="0041052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:</w:t>
      </w:r>
      <w:r w:rsidR="007E469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«Мы исполн</w:t>
      </w:r>
      <w:r w:rsidR="007E4697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я</w:t>
      </w:r>
      <w:r w:rsidR="007E469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ем в</w:t>
      </w:r>
      <w:r w:rsidR="007E4697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7E469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лю наших предков и укрепляем сотрудничество тюркских народов. Теперь цель состоит в том, чтобы сохранить наше единство</w:t>
      </w:r>
      <w:r w:rsidR="001A515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…</w:t>
      </w:r>
      <w:r w:rsidR="007E469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»</w:t>
      </w:r>
      <w:r w:rsidR="0003645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036453" w:rsidRPr="006115CC">
        <w:rPr>
          <w:rFonts w:eastAsia="Times New Roman" w:cstheme="minorHAnsi"/>
          <w:color w:val="000000"/>
          <w:kern w:val="0"/>
          <w14:ligatures w14:val="none"/>
        </w:rPr>
        <w:t>Tengri</w:t>
      </w:r>
      <w:r w:rsidR="0003645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036453" w:rsidRPr="006115CC">
        <w:rPr>
          <w:rFonts w:eastAsia="Times New Roman" w:cstheme="minorHAnsi"/>
          <w:color w:val="000000"/>
          <w:kern w:val="0"/>
          <w14:ligatures w14:val="none"/>
        </w:rPr>
        <w:t>News</w:t>
      </w:r>
      <w:r w:rsidR="0003645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</w:p>
    <w:p w14:paraId="22849AD8" w14:textId="77777777" w:rsidR="00B55BC3" w:rsidRPr="006115CC" w:rsidRDefault="00B55BC3" w:rsidP="006B0A72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114CA7EF" w14:textId="699928DC" w:rsidR="00B55BC3" w:rsidRPr="006115CC" w:rsidRDefault="00B55BC3" w:rsidP="006B0A72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Основная Част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ь (Рт. 2)</w:t>
      </w:r>
    </w:p>
    <w:p w14:paraId="58CFFB2D" w14:textId="77777777" w:rsidR="00B55BC3" w:rsidRPr="006115CC" w:rsidRDefault="00B55BC3" w:rsidP="006B0A72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</w:p>
    <w:p w14:paraId="21A7D9F0" w14:textId="27C3D39D" w:rsidR="00B55BC3" w:rsidRPr="006115CC" w:rsidRDefault="00FE268A" w:rsidP="006B0A72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результате </w:t>
      </w:r>
      <w:r w:rsidR="003F308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интерес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ов</w:t>
      </w:r>
      <w:r w:rsidR="003F308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других держав в Евразии, расшир</w:t>
      </w:r>
      <w:r w:rsidR="003F308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3F308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ние пантюркизма и турецкого влияния оста</w:t>
      </w:r>
      <w:r w:rsidR="00C06E8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ё</w:t>
      </w:r>
      <w:r w:rsidR="003F308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тся ограниченным. </w:t>
      </w:r>
      <w:r w:rsidR="00B940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течение российской истории</w:t>
      </w:r>
      <w:r w:rsidR="0009710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правительство старалось огран</w:t>
      </w:r>
      <w:r w:rsidR="0009710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09710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чивать влияние пантюркизма </w:t>
      </w:r>
      <w:r w:rsidR="00C06E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на</w:t>
      </w:r>
      <w:r w:rsidR="00B940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территории 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Имперской </w:t>
      </w:r>
      <w:r w:rsidR="00B940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России, Советского Союза и затем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</w:t>
      </w:r>
      <w:r w:rsidR="00B940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современной России</w:t>
      </w:r>
      <w:r w:rsidR="00A64D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A64D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Корбинский</w:t>
      </w:r>
      <w:proofErr w:type="spellEnd"/>
      <w:r w:rsidR="00A64D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B940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CE69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Очев</w:t>
      </w:r>
      <w:r w:rsidR="00CE695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CE69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дно, что Россия также отрицательно относится к пантюркизму в постсоветском пространстве. </w:t>
      </w:r>
      <w:r w:rsidR="0011119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 словам пресс-секретар</w:t>
      </w:r>
      <w:r w:rsidR="00111193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я</w:t>
      </w:r>
      <w:r w:rsidR="0011119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президента РФ </w:t>
      </w:r>
      <w:r w:rsidR="0011119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Дмитрия Пескова, центром тюркского мира является Алтай, который находится в России</w:t>
      </w:r>
      <w:r w:rsidR="00D83A4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D83A4A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>ТАСС)</w:t>
      </w:r>
      <w:r w:rsidR="0011119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AC40C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Российские националисты считают, что Турция сейчас старается </w:t>
      </w:r>
      <w:r w:rsidR="00C06E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</w:t>
      </w:r>
      <w:r w:rsidR="00AC40C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мешать и 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AC40C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слабить Российск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ое влияние</w:t>
      </w:r>
      <w:r w:rsidR="00AC40C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своей заслуженной русскоговорящей сфере</w:t>
      </w:r>
      <w:r w:rsidR="00AC40C5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 xml:space="preserve">. </w:t>
      </w:r>
      <w:r w:rsidR="009C7AFA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Эти чувства</w:t>
      </w:r>
      <w:r w:rsidR="009C7AF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опр</w:t>
      </w:r>
      <w:r w:rsidR="009C7AF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9C7AF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вд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ыв</w:t>
      </w:r>
      <w:r w:rsidR="009C7AF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ают внешнюю политику России в регионе, включая </w:t>
      </w:r>
      <w:r w:rsidR="00EB75A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укрепление Организации договора о коллективной безопасности, продолжение Евразийского экономического союза и поддержку текущих пророссийских лидеров и эл</w:t>
      </w:r>
      <w:r w:rsidR="00EB75A6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EB75A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5A6E2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5A6E2C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>Организация договора о коллективной безопасности</w:t>
      </w:r>
      <w:r w:rsidR="005A6E2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62219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EB75A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</w:t>
      </w:r>
      <w:r w:rsidR="004344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бли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жайшем 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будущем Россия будет стрем</w:t>
      </w:r>
      <w:r w:rsidR="00880104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ться к этим целям,</w:t>
      </w:r>
      <w:r w:rsidR="002010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4344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сохраняя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</w:t>
      </w:r>
      <w:r w:rsidR="00EB6B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российские</w:t>
      </w:r>
      <w:r w:rsidR="004344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мнения в этих стр</w:t>
      </w:r>
      <w:r w:rsidR="0043443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4344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нах и огран</w:t>
      </w:r>
      <w:r w:rsidR="0043443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4344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чивая угрозы других держав в регионе. </w:t>
      </w:r>
    </w:p>
    <w:p w14:paraId="425D4DDC" w14:textId="77777777" w:rsidR="0009710D" w:rsidRPr="006115CC" w:rsidRDefault="0009710D" w:rsidP="006B0A72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1DAC0C2C" w14:textId="77777777" w:rsidR="006115CC" w:rsidRDefault="0009710D" w:rsidP="006C135D">
      <w:pPr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Но, с другой сторон</w:t>
      </w: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ы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восх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дит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еще одна </w:t>
      </w:r>
      <w:r w:rsidR="00A723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держав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–</w:t>
      </w:r>
      <w:r w:rsidR="00A723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Китай. 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Привычные ан</w:t>
      </w:r>
      <w:r w:rsidR="0064221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лизы, существующие сред</w:t>
      </w:r>
      <w:r w:rsidR="0064221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внешних эксп</w:t>
      </w:r>
      <w:r w:rsidR="0064221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ртов по региону, сфера китайского влияния в тюркском мире сосредот</w:t>
      </w:r>
      <w:r w:rsidR="00C06E8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чивается на экономическ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ой 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инвест</w:t>
      </w:r>
      <w:r w:rsidR="0064221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ци</w:t>
      </w:r>
      <w:r w:rsidR="00497D0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0008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Например, развитие </w:t>
      </w:r>
      <w:proofErr w:type="spellStart"/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Транскаспийского</w:t>
      </w:r>
      <w:proofErr w:type="spellEnd"/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</w:t>
      </w:r>
      <w:r w:rsidR="0064221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нспортного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64221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аршрута показывает растущую важность Китая для 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э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кономическ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их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обмен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ов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</w:t>
      </w:r>
      <w:r w:rsidR="000D46B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э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кспортны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х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операци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FD30A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Евразии</w:t>
      </w:r>
      <w:r w:rsidR="00B134B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обеспечива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тюркск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ий 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мир альтернативными связ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ям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и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без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российского участия</w:t>
      </w:r>
      <w:r w:rsidR="00BA394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BA394B" w:rsidRPr="006115CC">
        <w:rPr>
          <w:rFonts w:eastAsia="Times New Roman" w:cstheme="minorHAnsi"/>
          <w:i/>
          <w:iCs/>
          <w:color w:val="000000"/>
          <w:kern w:val="0"/>
          <w14:ligatures w14:val="none"/>
        </w:rPr>
        <w:t>Middle</w:t>
      </w:r>
      <w:r w:rsidR="00BA394B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 xml:space="preserve"> </w:t>
      </w:r>
      <w:r w:rsidR="00BA394B" w:rsidRPr="006115CC">
        <w:rPr>
          <w:rFonts w:eastAsia="Times New Roman" w:cstheme="minorHAnsi"/>
          <w:i/>
          <w:iCs/>
          <w:color w:val="000000"/>
          <w:kern w:val="0"/>
          <w14:ligatures w14:val="none"/>
        </w:rPr>
        <w:t>Corridor</w:t>
      </w:r>
      <w:r w:rsidR="00BA394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 Через это</w:t>
      </w:r>
      <w:r w:rsidR="00C06E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 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проект Китай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безусловно, 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приветствует 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урецк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ое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влияние в регионе, потому что 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урецкое участие подд</w:t>
      </w:r>
      <w:r w:rsidR="00BA03B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рживает интеграцию </w:t>
      </w:r>
      <w:r w:rsidR="001A228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тюркского </w:t>
      </w:r>
      <w:r w:rsidR="00BA03B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пространства между Китаем и Европой. </w:t>
      </w:r>
      <w:r w:rsidR="00061B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Но ещё </w:t>
      </w:r>
      <w:r w:rsidR="0026640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основн</w:t>
      </w:r>
      <w:r w:rsidR="00FA603D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r w:rsidR="0026640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542D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цель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ю</w:t>
      </w:r>
      <w:r w:rsidR="00542D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Китая в регионе </w:t>
      </w:r>
      <w:r w:rsidR="00CE69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является сохранение стабильности</w:t>
      </w:r>
      <w:r w:rsidR="00C06E88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.</w:t>
      </w:r>
    </w:p>
    <w:p w14:paraId="5BA24431" w14:textId="12929D5F" w:rsidR="006B0A72" w:rsidRPr="006115CC" w:rsidRDefault="00C06E88" w:rsidP="006C135D">
      <w:pPr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lastRenderedPageBreak/>
        <w:t xml:space="preserve"> </w:t>
      </w:r>
      <w:proofErr w:type="gramStart"/>
      <w:r w:rsidR="00F31028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Благодар</w:t>
      </w:r>
      <w:r w:rsidR="00F31028"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я</w:t>
      </w:r>
      <w:r w:rsidR="00F31028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 xml:space="preserve"> этой цели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proofErr w:type="gramEnd"/>
      <w:r w:rsidR="00CE69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Шанхайская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CE69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рганизация 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</w:t>
      </w:r>
      <w:r w:rsidR="00CE69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отрудничества была создана в 2001-ом году в качестве оппозиции исламскому </w:t>
      </w:r>
      <w:r w:rsidR="00F3102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терроризму</w:t>
      </w:r>
      <w:r w:rsidR="003C29B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3C29B3" w:rsidRPr="006115CC">
        <w:rPr>
          <w:rFonts w:eastAsia="Times New Roman" w:cstheme="minorHAnsi"/>
          <w:i/>
          <w:iCs/>
          <w:color w:val="000000"/>
          <w:kern w:val="0"/>
          <w:lang w:val="ru-RU"/>
          <w14:ligatures w14:val="none"/>
        </w:rPr>
        <w:t>Шанхайская Организация Сотрудничества)</w:t>
      </w:r>
      <w:r w:rsidR="00F3102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Восхождение пантюркизма может вызывать </w:t>
      </w:r>
      <w:r w:rsidR="001C1B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религиозные</w:t>
      </w:r>
      <w:r w:rsidR="00F3102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чувства, которые противопоставляют секулярн</w:t>
      </w:r>
      <w:r w:rsidR="00EB6B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ый</w:t>
      </w:r>
      <w:r w:rsidR="00F3102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националистическ</w:t>
      </w:r>
      <w:r w:rsidR="00EB6B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ий</w:t>
      </w:r>
      <w:r w:rsidR="00D0791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F3102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характер современных центральноазиатских государств. </w:t>
      </w:r>
      <w:r w:rsidR="0032267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Если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регионе по</w:t>
      </w:r>
      <w:r w:rsidR="001F6C77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я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вится</w:t>
      </w:r>
      <w:r w:rsidR="0032267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сильный </w:t>
      </w:r>
      <w:proofErr w:type="spellStart"/>
      <w:r w:rsidR="0032267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пантюркский</w:t>
      </w:r>
      <w:proofErr w:type="spellEnd"/>
      <w:r w:rsidR="0032267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блок, Китай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конечно,</w:t>
      </w:r>
      <w:r w:rsidR="0032267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9865C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будет бор</w:t>
      </w:r>
      <w:r w:rsidR="009865C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9865C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ться против этого, скорее всего</w:t>
      </w:r>
      <w:r w:rsidR="001F6C77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9865C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б</w:t>
      </w:r>
      <w:r w:rsidR="009865C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9865C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</w:t>
      </w:r>
      <w:r w:rsidR="009865C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 xml:space="preserve"> </w:t>
      </w:r>
      <w:r w:rsidR="009865C8" w:rsidRPr="006115CC">
        <w:rPr>
          <w:rFonts w:eastAsia="Times New Roman" w:cstheme="minorHAnsi"/>
          <w:b/>
          <w:bCs/>
          <w:color w:val="000000"/>
          <w:kern w:val="0"/>
          <w:u w:val="single"/>
          <w:lang w:val="ru-RU"/>
          <w14:ligatures w14:val="none"/>
        </w:rPr>
        <w:t>о</w:t>
      </w:r>
      <w:r w:rsidR="009865C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бок с Россией.  </w:t>
      </w:r>
    </w:p>
    <w:p w14:paraId="5D0E055D" w14:textId="77777777" w:rsidR="00542D98" w:rsidRPr="006115CC" w:rsidRDefault="00542D98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60D53E77" w14:textId="5B515933" w:rsidR="00FB7F8A" w:rsidRPr="006115CC" w:rsidRDefault="00542D98" w:rsidP="00542D98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По сравнению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 другими державами, тюркские связи и объединение тюркских народов под пантюркизмом не разовь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ю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тся в б</w:t>
      </w:r>
      <w:r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льшей степени, чтобы </w:t>
      </w:r>
      <w:r w:rsidR="00A03F0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значительно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угрожать баланс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сил</w:t>
      </w:r>
      <w:r w:rsidR="00C9459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ы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тюркском мире.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Призна</w:t>
      </w:r>
      <w:r w:rsidR="0095630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ю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что Азербайджан и Кавказ станут ч</w:t>
      </w:r>
      <w:r w:rsidR="0095630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стью турецкой сферы влияния</w:t>
      </w:r>
      <w:r w:rsidR="000871E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0871ED" w:rsidRPr="006115CC">
        <w:rPr>
          <w:rFonts w:eastAsia="Times New Roman" w:cstheme="minorHAnsi"/>
          <w:color w:val="000000"/>
          <w:kern w:val="0"/>
          <w14:ligatures w14:val="none"/>
        </w:rPr>
        <w:t>Akcav</w:t>
      </w:r>
      <w:proofErr w:type="spellEnd"/>
      <w:r w:rsidR="000871E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 Но в то же время, остальн</w:t>
      </w:r>
      <w:r w:rsidR="0095630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ы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 тюркские страны не имеют интерес, 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смене направления в ст</w:t>
      </w:r>
      <w:r w:rsidR="000D46B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0D46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рону Турции. </w:t>
      </w:r>
      <w:r w:rsidR="00874B9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</w:t>
      </w:r>
      <w:r w:rsidR="00432B5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874B9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-п</w:t>
      </w:r>
      <w:r w:rsidR="00874B9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874B9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рвых,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C06E8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ц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ентральноазиатские страны зависят от России 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из-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за </w:t>
      </w:r>
      <w:r w:rsidR="007170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неравных экономических условий. </w:t>
      </w:r>
      <w:r w:rsidR="009563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Много мигрантов работают в России</w:t>
      </w:r>
      <w:r w:rsidR="002507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получая д</w:t>
      </w:r>
      <w:r w:rsidR="0025079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2507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нежные переводы и отправляя их родн</w:t>
      </w:r>
      <w:r w:rsidR="0025079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ы</w:t>
      </w:r>
      <w:r w:rsidR="002507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 стр</w:t>
      </w:r>
      <w:r w:rsidR="0025079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25079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нам,</w:t>
      </w:r>
      <w:r w:rsidR="00E93A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а также большинств</w:t>
      </w:r>
      <w:r w:rsidR="00E93AD5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о</w:t>
      </w:r>
      <w:r w:rsidR="00E93A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нефтепровод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ов</w:t>
      </w:r>
      <w:r w:rsidR="00E93A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проходят через Россию</w:t>
      </w:r>
      <w:r w:rsidR="00F81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F812EA" w:rsidRPr="006115CC">
        <w:rPr>
          <w:rFonts w:eastAsia="Times New Roman" w:cstheme="minorHAnsi"/>
          <w:color w:val="000000"/>
          <w:kern w:val="0"/>
          <w14:ligatures w14:val="none"/>
        </w:rPr>
        <w:t>Putz</w:t>
      </w:r>
      <w:r w:rsidR="00F81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E93A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C7762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Около </w:t>
      </w:r>
      <w:r w:rsidR="00E931C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восьм</w:t>
      </w:r>
      <w:r w:rsidR="00E931C2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E931C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десят</w:t>
      </w:r>
      <w:r w:rsidR="00E931C2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E931C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процентов </w:t>
      </w:r>
      <w:r w:rsidR="00C7762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казахстанской нефти дв</w:t>
      </w:r>
      <w:r w:rsidR="00C77623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C7762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гает</w:t>
      </w:r>
      <w:r w:rsidR="00FA603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ся</w:t>
      </w:r>
      <w:r w:rsidR="00C7762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через Россию</w:t>
      </w:r>
      <w:r w:rsidR="00E8174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r w:rsidR="00E8174F" w:rsidRPr="006115CC">
        <w:rPr>
          <w:rFonts w:eastAsia="Times New Roman" w:cstheme="minorHAnsi"/>
          <w:color w:val="000000"/>
          <w:kern w:val="0"/>
          <w14:ligatures w14:val="none"/>
        </w:rPr>
        <w:t>Reuters</w:t>
      </w:r>
      <w:r w:rsidR="00E8174F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 xml:space="preserve">). </w:t>
      </w:r>
      <w:r w:rsidR="00B03DC0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Во-вторых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Российская во</w:t>
      </w:r>
      <w:r w:rsidR="00B03DC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нн</w:t>
      </w:r>
      <w:r w:rsidR="00CB21E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ая мощь</w:t>
      </w:r>
      <w:r w:rsidR="006A1C1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</w:t>
      </w:r>
      <w:r w:rsidR="0038365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Центральной Азии 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превыш</w:t>
      </w:r>
      <w:r w:rsidR="00B03DC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ет и китайскую</w:t>
      </w:r>
      <w:r w:rsidR="004D203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турецкую </w:t>
      </w:r>
      <w:r w:rsidR="00525E8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способность. 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Более того, риторика, связанн</w:t>
      </w:r>
      <w:r w:rsidR="004D203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ая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 объедин</w:t>
      </w:r>
      <w:r w:rsidR="00B03DC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B03DC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нием под пантюркизмом, не </w:t>
      </w:r>
      <w:r w:rsidR="00FB7F8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выравн</w:t>
      </w:r>
      <w:r w:rsidR="004D203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ивае</w:t>
      </w:r>
      <w:r w:rsidR="00FB7F8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5B549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соответствующи</w:t>
      </w:r>
      <w:r w:rsidR="00FB7F8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 действия</w:t>
      </w:r>
      <w:r w:rsidR="00525E8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 этой цели.</w:t>
      </w:r>
      <w:r w:rsidR="00345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0008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Ц</w:t>
      </w:r>
      <w:r w:rsidR="004D203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ентральноазиатские </w:t>
      </w:r>
      <w:r w:rsidR="00345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лидеры отда</w:t>
      </w:r>
      <w:r w:rsidR="003452E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ю</w:t>
      </w:r>
      <w:r w:rsidR="00345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 приоритеты российски</w:t>
      </w:r>
      <w:r w:rsidR="00500F5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м</w:t>
      </w:r>
      <w:r w:rsidR="00345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интерес</w:t>
      </w:r>
      <w:r w:rsidR="00500F5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ам</w:t>
      </w:r>
      <w:r w:rsidR="003452E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DE62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E87FC3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</w:t>
      </w:r>
      <w:r w:rsidR="00DE62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конечно, они продолжают </w:t>
      </w:r>
      <w:r w:rsidR="00EB6B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состоять</w:t>
      </w:r>
      <w:r w:rsidR="00DE62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в организациях,</w:t>
      </w:r>
      <w:r w:rsidR="00A40F9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 участием России</w:t>
      </w:r>
      <w:r w:rsidR="00DE625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 все ещё эти страны уд</w:t>
      </w:r>
      <w:r w:rsidR="00880104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рж</w:t>
      </w:r>
      <w:r w:rsidR="008A4FD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иваю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 нейтральные позиции, касающиеся текуще</w:t>
      </w:r>
      <w:r w:rsidR="000008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 геополитической ситуации</w:t>
      </w:r>
      <w:r w:rsidR="0088010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</w:p>
    <w:p w14:paraId="500D8802" w14:textId="77777777" w:rsidR="00EA7B80" w:rsidRPr="006115CC" w:rsidRDefault="00EA7B80" w:rsidP="00EA7B80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3227A0C6" w14:textId="77777777" w:rsidR="00EA7B80" w:rsidRPr="006115CC" w:rsidRDefault="00EA7B80" w:rsidP="00EA7B80">
      <w:pPr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Заключение</w:t>
      </w:r>
    </w:p>
    <w:p w14:paraId="42BC715C" w14:textId="228D87EB" w:rsidR="00D35248" w:rsidRPr="006115CC" w:rsidRDefault="00D35248" w:rsidP="00EA7B80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486D3FD8" w14:textId="37FBC13D" w:rsidR="00EB6B98" w:rsidRPr="006115CC" w:rsidRDefault="00EB6B98" w:rsidP="00542D98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заключение, п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озвольте мне передать н</w:t>
      </w:r>
      <w:r w:rsidR="00D3524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сколько </w:t>
      </w:r>
      <w:r w:rsidR="00B13C4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факторов</w:t>
      </w:r>
      <w:r w:rsidR="00BF1C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которые могут ус</w:t>
      </w:r>
      <w:r w:rsidR="00D3524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лить внешнеполитические цели Турции. В</w:t>
      </w:r>
      <w:r w:rsidR="00432B5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-п</w:t>
      </w:r>
      <w:r w:rsidR="00432B5C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рвых, больше взаимодействий с Европой и США могут</w:t>
      </w:r>
      <w:r w:rsidR="00BF1C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по</w:t>
      </w:r>
      <w:r w:rsidR="00BF1C3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влиять на</w:t>
      </w:r>
      <w:r w:rsidR="003A29D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геополитическую</w:t>
      </w:r>
      <w:r w:rsidR="00B13C4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ориентацию региона</w:t>
      </w:r>
      <w:r w:rsidR="000807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AA73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Что касается недавн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AA735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х примеров, 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Французский президент Эммануэль Макрон посетил Казахстан и Узбекистан </w:t>
      </w:r>
      <w:r w:rsidR="005C71B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ноябр</w:t>
      </w:r>
      <w:r w:rsidR="005C71B9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с целью укрепления </w:t>
      </w:r>
      <w:r w:rsidR="00E745D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энергет</w:t>
      </w:r>
      <w:r w:rsidR="00E745D8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E745D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ческого 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сотрудничества</w:t>
      </w:r>
      <w:r w:rsidR="009A37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(</w:t>
      </w:r>
      <w:proofErr w:type="spellStart"/>
      <w:r w:rsidR="009A37B1" w:rsidRPr="006115CC">
        <w:rPr>
          <w:rFonts w:eastAsia="Times New Roman" w:cstheme="minorHAnsi"/>
          <w:color w:val="000000"/>
          <w:kern w:val="0"/>
          <w14:ligatures w14:val="none"/>
        </w:rPr>
        <w:t>Vock</w:t>
      </w:r>
      <w:proofErr w:type="spellEnd"/>
      <w:r w:rsidR="009A37B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)</w:t>
      </w:r>
      <w:r w:rsidR="00E745D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Более того, президент США Джо Байден пригласил всех центральноазиатских лидеров в Нью-Йорк </w:t>
      </w:r>
      <w:r w:rsidR="005C71B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сентябр</w:t>
      </w:r>
      <w:r w:rsidR="005C71B9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E745D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, </w:t>
      </w:r>
      <w:r w:rsidR="000807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вперв</w:t>
      </w:r>
      <w:r w:rsidR="00080786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ы</w:t>
      </w:r>
      <w:r w:rsidR="00080786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е </w:t>
      </w:r>
      <w:r w:rsidR="00E745D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отмечая президентский саммит </w:t>
      </w:r>
      <w:r w:rsidR="00DA73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сред</w:t>
      </w:r>
      <w:r w:rsidR="00DA73A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 xml:space="preserve">и </w:t>
      </w:r>
      <w:r w:rsidR="00DA73A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этих стран </w:t>
      </w:r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(</w:t>
      </w:r>
      <w:proofErr w:type="spellStart"/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Гасымов</w:t>
      </w:r>
      <w:proofErr w:type="spellEnd"/>
      <w:r w:rsidR="004131D5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 Романов)</w:t>
      </w:r>
      <w:r w:rsidR="00E745D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482EA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США и Европейский союз </w:t>
      </w:r>
      <w:r w:rsidR="002001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близко </w:t>
      </w:r>
      <w:r w:rsidR="00554B8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взаимодействуют </w:t>
      </w:r>
      <w:r w:rsidR="002001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с Турцией, по</w:t>
      </w:r>
      <w:r w:rsidR="00AC539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этом</w:t>
      </w:r>
      <w:r w:rsidR="002001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у Турция подд</w:t>
      </w:r>
      <w:r w:rsidR="00200110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2001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рживала бы </w:t>
      </w:r>
      <w:r w:rsidR="00982AA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такое укрепление отношений</w:t>
      </w:r>
      <w:r w:rsidR="00200110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. </w:t>
      </w:r>
      <w:r w:rsidR="005C71B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Во-вторых, ослаб</w:t>
      </w:r>
      <w:r w:rsidR="00140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л</w:t>
      </w:r>
      <w:r w:rsidR="00140934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140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ние организаций</w:t>
      </w:r>
      <w:r w:rsidR="0009296B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 участием</w:t>
      </w:r>
      <w:r w:rsidR="00140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Росси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14093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мо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жет прив</w:t>
      </w:r>
      <w:r w:rsidR="0021713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ести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к появлению в</w:t>
      </w:r>
      <w:r w:rsidR="003A4961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а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куума власти в тюркском мире. Но, эт</w:t>
      </w:r>
      <w:r w:rsidR="00717009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сценари</w:t>
      </w:r>
      <w:r w:rsidR="0021713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й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зависит от множества факторов, и сейчас эти страны принимаю</w:t>
      </w:r>
      <w:r w:rsidR="0021713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пользу О</w:t>
      </w:r>
      <w:r w:rsidR="0021713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Д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КБ и Е</w:t>
      </w: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А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ЭС. </w:t>
      </w:r>
      <w:r w:rsidR="0006307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Кратко говоря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, люб</w:t>
      </w:r>
      <w:r w:rsidR="00D214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ой сценарий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D214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во многом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зависит от последствий текущего вторжения в Украине и последующей силы </w:t>
      </w:r>
      <w:r w:rsidR="00BD498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 состояни</w:t>
      </w:r>
      <w:r w:rsidR="00D214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я</w:t>
      </w:r>
      <w:r w:rsidR="00BD498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3A4961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России. </w:t>
      </w:r>
      <w:r w:rsidR="009E21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В ц</w:t>
      </w:r>
      <w:r w:rsidR="009E21AA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е</w:t>
      </w:r>
      <w:r w:rsidR="009E21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лом, показано, что </w:t>
      </w:r>
      <w:r w:rsidR="001213B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настоящее время 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Центральная Азия </w:t>
      </w:r>
      <w:r w:rsidR="001213B4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не проходит через процесс отдаления 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от России и Китая</w:t>
      </w:r>
      <w:r w:rsidR="00F1501C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.</w:t>
      </w:r>
      <w:r w:rsidR="00D3524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Но мы должны расш</w:t>
      </w:r>
      <w:r w:rsidR="00C8660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и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р</w:t>
      </w:r>
      <w:r w:rsidR="0024356F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и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>ть н</w:t>
      </w:r>
      <w:r w:rsidR="00C8660E" w:rsidRPr="006115CC">
        <w:rPr>
          <w:rFonts w:eastAsia="Times New Roman" w:cstheme="minorHAnsi"/>
          <w:b/>
          <w:bCs/>
          <w:color w:val="000000"/>
          <w:kern w:val="0"/>
          <w:lang w:val="ru-RU"/>
          <w14:ligatures w14:val="none"/>
        </w:rPr>
        <w:t>ы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нешние исследования Центральной Азии, рассматривая восхождение Турции и соответствующее </w:t>
      </w:r>
      <w:r w:rsidR="00F76FD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присутствие 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пантюркизма </w:t>
      </w:r>
      <w:r w:rsidR="009E21AA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для того, чтобы более </w:t>
      </w:r>
      <w:r w:rsidR="00D21498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точно 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наблюдать геополитическое развитие </w:t>
      </w:r>
      <w:r w:rsidR="0068686D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региона </w:t>
      </w:r>
      <w:r w:rsidR="00C8660E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в ближайшем будущем. </w:t>
      </w:r>
    </w:p>
    <w:p w14:paraId="1024C066" w14:textId="77777777" w:rsidR="006115CC" w:rsidRDefault="005E7815" w:rsidP="00542D98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Список</w:t>
      </w:r>
      <w:r w:rsidR="00A10092"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источников, которые я использовал. </w:t>
      </w:r>
    </w:p>
    <w:p w14:paraId="7A626697" w14:textId="347B0A3B" w:rsidR="00F61F5A" w:rsidRPr="006115CC" w:rsidRDefault="00D32E94" w:rsidP="00542D98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Спасибо за внимание</w:t>
      </w:r>
      <w:r w:rsidR="00EB6B98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,</w:t>
      </w: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 xml:space="preserve"> </w:t>
      </w:r>
      <w:r w:rsidR="00EB6B98"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 xml:space="preserve">я с </w:t>
      </w: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удовольствием отв</w:t>
      </w:r>
      <w:r w:rsidRPr="006115CC">
        <w:rPr>
          <w:rFonts w:eastAsia="Times New Roman" w:cstheme="minorHAnsi"/>
          <w:b/>
          <w:bCs/>
          <w:color w:val="000000"/>
          <w:kern w:val="0"/>
          <w:highlight w:val="yellow"/>
          <w:lang w:val="ru-RU"/>
          <w14:ligatures w14:val="none"/>
        </w:rPr>
        <w:t>е</w:t>
      </w:r>
      <w:r w:rsidRPr="006115CC">
        <w:rPr>
          <w:rFonts w:eastAsia="Times New Roman" w:cstheme="minorHAnsi"/>
          <w:color w:val="000000"/>
          <w:kern w:val="0"/>
          <w:highlight w:val="yellow"/>
          <w:lang w:val="ru-RU"/>
          <w14:ligatures w14:val="none"/>
        </w:rPr>
        <w:t>чу на ваши вопросы.</w:t>
      </w:r>
    </w:p>
    <w:p w14:paraId="171AA856" w14:textId="77777777" w:rsidR="00F61F5A" w:rsidRPr="006115CC" w:rsidRDefault="00F61F5A" w:rsidP="00542D98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162312DD" w14:textId="77777777" w:rsidR="00542D98" w:rsidRPr="006115CC" w:rsidRDefault="00542D98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1FD0B04D" w14:textId="206DA233" w:rsidR="003F308E" w:rsidRPr="006115CC" w:rsidRDefault="00FB7F8A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  <w:r w:rsidRPr="006115CC">
        <w:rPr>
          <w:rFonts w:eastAsia="Times New Roman" w:cstheme="minorHAnsi"/>
          <w:color w:val="000000"/>
          <w:kern w:val="0"/>
          <w:lang w:val="ru-RU"/>
          <w14:ligatures w14:val="none"/>
        </w:rPr>
        <w:t xml:space="preserve"> </w:t>
      </w:r>
    </w:p>
    <w:p w14:paraId="6C259F85" w14:textId="3863553A" w:rsidR="003F308E" w:rsidRPr="006115CC" w:rsidRDefault="003F308E" w:rsidP="006C135D">
      <w:pPr>
        <w:rPr>
          <w:rFonts w:eastAsia="Times New Roman" w:cstheme="minorHAnsi"/>
          <w:color w:val="000000"/>
          <w:kern w:val="0"/>
          <w:lang w:val="ru-RU"/>
          <w14:ligatures w14:val="none"/>
        </w:rPr>
      </w:pPr>
    </w:p>
    <w:p w14:paraId="1069EBEB" w14:textId="77777777" w:rsidR="003F308E" w:rsidRDefault="003F308E" w:rsidP="006C135D">
      <w:pPr>
        <w:rPr>
          <w:rFonts w:eastAsia="Times New Roman" w:cstheme="minorHAnsi"/>
          <w:color w:val="000000"/>
          <w:kern w:val="0"/>
          <w:sz w:val="22"/>
          <w:szCs w:val="22"/>
          <w:lang w:val="ru-RU"/>
          <w14:ligatures w14:val="none"/>
        </w:rPr>
      </w:pPr>
    </w:p>
    <w:p w14:paraId="06C56FCC" w14:textId="77777777" w:rsidR="003F308E" w:rsidRPr="00A7239A" w:rsidRDefault="003F308E" w:rsidP="006C135D">
      <w:pPr>
        <w:rPr>
          <w:rFonts w:eastAsia="Times New Roman" w:cstheme="minorHAnsi"/>
          <w:color w:val="000000"/>
          <w:kern w:val="0"/>
          <w:sz w:val="22"/>
          <w:szCs w:val="22"/>
          <w:lang w:val="ru-RU"/>
          <w14:ligatures w14:val="none"/>
        </w:rPr>
      </w:pPr>
    </w:p>
    <w:p w14:paraId="21F5B272" w14:textId="77777777" w:rsidR="00347A51" w:rsidRPr="00AC539B" w:rsidRDefault="00347A51" w:rsidP="006C135D">
      <w:pPr>
        <w:rPr>
          <w:rFonts w:eastAsia="Times New Roman" w:cstheme="minorHAnsi"/>
          <w:color w:val="000000"/>
          <w:kern w:val="0"/>
          <w:sz w:val="22"/>
          <w:szCs w:val="22"/>
          <w:lang w:val="ru-RU"/>
          <w14:ligatures w14:val="none"/>
        </w:rPr>
      </w:pPr>
    </w:p>
    <w:p w14:paraId="2198630C" w14:textId="77777777" w:rsidR="006B0A72" w:rsidRDefault="006B0A72" w:rsidP="006C135D">
      <w:pPr>
        <w:rPr>
          <w:rFonts w:eastAsia="Times New Roman" w:cstheme="minorHAnsi"/>
          <w:color w:val="000000"/>
          <w:kern w:val="0"/>
          <w:sz w:val="22"/>
          <w:szCs w:val="22"/>
          <w:lang w:val="ru-RU"/>
          <w14:ligatures w14:val="none"/>
        </w:rPr>
      </w:pPr>
    </w:p>
    <w:p w14:paraId="559D3AB0" w14:textId="30795468" w:rsidR="006B0A72" w:rsidRPr="006B0A72" w:rsidRDefault="006B0A72" w:rsidP="006C135D">
      <w:pPr>
        <w:rPr>
          <w:rFonts w:eastAsia="Times New Roman" w:cstheme="minorHAnsi"/>
          <w:color w:val="000000"/>
          <w:kern w:val="0"/>
          <w:sz w:val="22"/>
          <w:szCs w:val="22"/>
          <w:lang w:val="ru-RU"/>
          <w14:ligatures w14:val="none"/>
        </w:rPr>
      </w:pPr>
    </w:p>
    <w:p w14:paraId="0053A7DB" w14:textId="7842D1E2" w:rsidR="006A6A08" w:rsidRPr="00C16C44" w:rsidRDefault="006A6A08">
      <w:pPr>
        <w:rPr>
          <w:lang w:val="ru-RU"/>
        </w:rPr>
      </w:pPr>
    </w:p>
    <w:sectPr w:rsidR="006A6A08" w:rsidRPr="00C1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2D"/>
    <w:multiLevelType w:val="hybridMultilevel"/>
    <w:tmpl w:val="6C18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A37290"/>
    <w:multiLevelType w:val="hybridMultilevel"/>
    <w:tmpl w:val="8DF8D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1512">
    <w:abstractNumId w:val="1"/>
  </w:num>
  <w:num w:numId="2" w16cid:durableId="61795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44"/>
    <w:rsid w:val="00000851"/>
    <w:rsid w:val="00001F9C"/>
    <w:rsid w:val="00021A40"/>
    <w:rsid w:val="00026AFE"/>
    <w:rsid w:val="000308AF"/>
    <w:rsid w:val="00036453"/>
    <w:rsid w:val="00040092"/>
    <w:rsid w:val="00040E65"/>
    <w:rsid w:val="00047203"/>
    <w:rsid w:val="00061BAA"/>
    <w:rsid w:val="00063074"/>
    <w:rsid w:val="00067CCF"/>
    <w:rsid w:val="00080786"/>
    <w:rsid w:val="000807AD"/>
    <w:rsid w:val="000871ED"/>
    <w:rsid w:val="0009296B"/>
    <w:rsid w:val="00093F12"/>
    <w:rsid w:val="00096AA9"/>
    <w:rsid w:val="0009710D"/>
    <w:rsid w:val="000A437B"/>
    <w:rsid w:val="000A506E"/>
    <w:rsid w:val="000C62BB"/>
    <w:rsid w:val="000C7946"/>
    <w:rsid w:val="000D46B1"/>
    <w:rsid w:val="000D48E7"/>
    <w:rsid w:val="000D687A"/>
    <w:rsid w:val="000E0751"/>
    <w:rsid w:val="00111193"/>
    <w:rsid w:val="00113E41"/>
    <w:rsid w:val="001213B4"/>
    <w:rsid w:val="00140934"/>
    <w:rsid w:val="00156168"/>
    <w:rsid w:val="00156313"/>
    <w:rsid w:val="00164848"/>
    <w:rsid w:val="001666B0"/>
    <w:rsid w:val="00173594"/>
    <w:rsid w:val="00191013"/>
    <w:rsid w:val="001945DE"/>
    <w:rsid w:val="001A2285"/>
    <w:rsid w:val="001A3F72"/>
    <w:rsid w:val="001A5155"/>
    <w:rsid w:val="001B42DC"/>
    <w:rsid w:val="001C1BAE"/>
    <w:rsid w:val="001C4812"/>
    <w:rsid w:val="001F680C"/>
    <w:rsid w:val="001F6C77"/>
    <w:rsid w:val="00200110"/>
    <w:rsid w:val="002010AE"/>
    <w:rsid w:val="00211BFE"/>
    <w:rsid w:val="00215843"/>
    <w:rsid w:val="0021713C"/>
    <w:rsid w:val="00220860"/>
    <w:rsid w:val="0023470C"/>
    <w:rsid w:val="0024356F"/>
    <w:rsid w:val="00246E30"/>
    <w:rsid w:val="0025079A"/>
    <w:rsid w:val="00261AD5"/>
    <w:rsid w:val="00266407"/>
    <w:rsid w:val="00281DE9"/>
    <w:rsid w:val="00284139"/>
    <w:rsid w:val="00285604"/>
    <w:rsid w:val="002C6CC9"/>
    <w:rsid w:val="002D0AEB"/>
    <w:rsid w:val="002D735D"/>
    <w:rsid w:val="002E4C30"/>
    <w:rsid w:val="002F4232"/>
    <w:rsid w:val="00302F42"/>
    <w:rsid w:val="00304689"/>
    <w:rsid w:val="00322673"/>
    <w:rsid w:val="003328A8"/>
    <w:rsid w:val="00335B39"/>
    <w:rsid w:val="003420A2"/>
    <w:rsid w:val="003452EA"/>
    <w:rsid w:val="003453A9"/>
    <w:rsid w:val="00347A51"/>
    <w:rsid w:val="00353767"/>
    <w:rsid w:val="00376930"/>
    <w:rsid w:val="00383656"/>
    <w:rsid w:val="0039482E"/>
    <w:rsid w:val="003A0D3B"/>
    <w:rsid w:val="003A29DC"/>
    <w:rsid w:val="003A4961"/>
    <w:rsid w:val="003A600D"/>
    <w:rsid w:val="003B2D40"/>
    <w:rsid w:val="003B43AD"/>
    <w:rsid w:val="003C29B3"/>
    <w:rsid w:val="003C4C2F"/>
    <w:rsid w:val="003E05E3"/>
    <w:rsid w:val="003E1E7A"/>
    <w:rsid w:val="003F308E"/>
    <w:rsid w:val="0041052D"/>
    <w:rsid w:val="004131D5"/>
    <w:rsid w:val="00415159"/>
    <w:rsid w:val="0043084F"/>
    <w:rsid w:val="00432B5C"/>
    <w:rsid w:val="0043443D"/>
    <w:rsid w:val="00444A73"/>
    <w:rsid w:val="00447A1D"/>
    <w:rsid w:val="0046457D"/>
    <w:rsid w:val="00482EAF"/>
    <w:rsid w:val="00492FCB"/>
    <w:rsid w:val="00497D0F"/>
    <w:rsid w:val="004D13CE"/>
    <w:rsid w:val="004D2033"/>
    <w:rsid w:val="00500F5E"/>
    <w:rsid w:val="00507CDE"/>
    <w:rsid w:val="00525E81"/>
    <w:rsid w:val="005271C6"/>
    <w:rsid w:val="00533DB1"/>
    <w:rsid w:val="00542D98"/>
    <w:rsid w:val="0054322E"/>
    <w:rsid w:val="00544066"/>
    <w:rsid w:val="00551341"/>
    <w:rsid w:val="00554209"/>
    <w:rsid w:val="00554B81"/>
    <w:rsid w:val="005566D8"/>
    <w:rsid w:val="0055735A"/>
    <w:rsid w:val="00561234"/>
    <w:rsid w:val="00570F5C"/>
    <w:rsid w:val="005758F7"/>
    <w:rsid w:val="0058519A"/>
    <w:rsid w:val="00585743"/>
    <w:rsid w:val="0059648F"/>
    <w:rsid w:val="005A6E2C"/>
    <w:rsid w:val="005B5492"/>
    <w:rsid w:val="005C71B9"/>
    <w:rsid w:val="005E7815"/>
    <w:rsid w:val="005F3868"/>
    <w:rsid w:val="005F6319"/>
    <w:rsid w:val="006115CC"/>
    <w:rsid w:val="00612971"/>
    <w:rsid w:val="006220B1"/>
    <w:rsid w:val="00622193"/>
    <w:rsid w:val="00636E81"/>
    <w:rsid w:val="00642218"/>
    <w:rsid w:val="00642A40"/>
    <w:rsid w:val="006543F2"/>
    <w:rsid w:val="00656689"/>
    <w:rsid w:val="006623E7"/>
    <w:rsid w:val="0067506F"/>
    <w:rsid w:val="0067546F"/>
    <w:rsid w:val="00677791"/>
    <w:rsid w:val="0068686D"/>
    <w:rsid w:val="0069648B"/>
    <w:rsid w:val="006A1C13"/>
    <w:rsid w:val="006A381C"/>
    <w:rsid w:val="006A6A08"/>
    <w:rsid w:val="006B0A72"/>
    <w:rsid w:val="006C135D"/>
    <w:rsid w:val="006D5971"/>
    <w:rsid w:val="00717009"/>
    <w:rsid w:val="00747709"/>
    <w:rsid w:val="00755CAB"/>
    <w:rsid w:val="00765D5A"/>
    <w:rsid w:val="00766D32"/>
    <w:rsid w:val="0078634C"/>
    <w:rsid w:val="00787B2A"/>
    <w:rsid w:val="007A589A"/>
    <w:rsid w:val="007C28BF"/>
    <w:rsid w:val="007E2112"/>
    <w:rsid w:val="007E4697"/>
    <w:rsid w:val="007E4FC5"/>
    <w:rsid w:val="007F6EE4"/>
    <w:rsid w:val="008107CC"/>
    <w:rsid w:val="0082760E"/>
    <w:rsid w:val="00836605"/>
    <w:rsid w:val="0084640C"/>
    <w:rsid w:val="008540CE"/>
    <w:rsid w:val="008712A0"/>
    <w:rsid w:val="00874B91"/>
    <w:rsid w:val="00877DF9"/>
    <w:rsid w:val="00880104"/>
    <w:rsid w:val="008955A1"/>
    <w:rsid w:val="008A4FDE"/>
    <w:rsid w:val="008D4D9F"/>
    <w:rsid w:val="008D56FF"/>
    <w:rsid w:val="008E2364"/>
    <w:rsid w:val="008E75AE"/>
    <w:rsid w:val="008F6616"/>
    <w:rsid w:val="00901AE2"/>
    <w:rsid w:val="0090285F"/>
    <w:rsid w:val="009106F0"/>
    <w:rsid w:val="0091377A"/>
    <w:rsid w:val="00924D6C"/>
    <w:rsid w:val="00936BFC"/>
    <w:rsid w:val="009400CA"/>
    <w:rsid w:val="00946214"/>
    <w:rsid w:val="00946CDE"/>
    <w:rsid w:val="00951ABB"/>
    <w:rsid w:val="00955062"/>
    <w:rsid w:val="0095630E"/>
    <w:rsid w:val="0095635E"/>
    <w:rsid w:val="009625B5"/>
    <w:rsid w:val="00970BAE"/>
    <w:rsid w:val="009733E3"/>
    <w:rsid w:val="0098299D"/>
    <w:rsid w:val="00982AAB"/>
    <w:rsid w:val="009865C8"/>
    <w:rsid w:val="00991B40"/>
    <w:rsid w:val="0099382D"/>
    <w:rsid w:val="009A2C8D"/>
    <w:rsid w:val="009A3059"/>
    <w:rsid w:val="009A37B1"/>
    <w:rsid w:val="009B0FC4"/>
    <w:rsid w:val="009B27F1"/>
    <w:rsid w:val="009C4F9F"/>
    <w:rsid w:val="009C7AFA"/>
    <w:rsid w:val="009D24AA"/>
    <w:rsid w:val="009D73FC"/>
    <w:rsid w:val="009E1622"/>
    <w:rsid w:val="009E21AA"/>
    <w:rsid w:val="00A0334F"/>
    <w:rsid w:val="00A03F00"/>
    <w:rsid w:val="00A10092"/>
    <w:rsid w:val="00A100C3"/>
    <w:rsid w:val="00A364C1"/>
    <w:rsid w:val="00A3695E"/>
    <w:rsid w:val="00A40F96"/>
    <w:rsid w:val="00A476F6"/>
    <w:rsid w:val="00A64D4A"/>
    <w:rsid w:val="00A7239A"/>
    <w:rsid w:val="00A741A8"/>
    <w:rsid w:val="00A833D1"/>
    <w:rsid w:val="00A84B3A"/>
    <w:rsid w:val="00AA3FB5"/>
    <w:rsid w:val="00AA5586"/>
    <w:rsid w:val="00AA7351"/>
    <w:rsid w:val="00AC1A53"/>
    <w:rsid w:val="00AC40C5"/>
    <w:rsid w:val="00AC4E66"/>
    <w:rsid w:val="00AC539B"/>
    <w:rsid w:val="00AE0326"/>
    <w:rsid w:val="00AF04F3"/>
    <w:rsid w:val="00B03DC0"/>
    <w:rsid w:val="00B134BE"/>
    <w:rsid w:val="00B13C46"/>
    <w:rsid w:val="00B16CBA"/>
    <w:rsid w:val="00B237EE"/>
    <w:rsid w:val="00B24D43"/>
    <w:rsid w:val="00B438C2"/>
    <w:rsid w:val="00B5513B"/>
    <w:rsid w:val="00B55BC3"/>
    <w:rsid w:val="00B63CA3"/>
    <w:rsid w:val="00B70869"/>
    <w:rsid w:val="00B711BF"/>
    <w:rsid w:val="00B81E19"/>
    <w:rsid w:val="00B94088"/>
    <w:rsid w:val="00BA03BD"/>
    <w:rsid w:val="00BA13AF"/>
    <w:rsid w:val="00BA394B"/>
    <w:rsid w:val="00BC0322"/>
    <w:rsid w:val="00BD498E"/>
    <w:rsid w:val="00BE42D5"/>
    <w:rsid w:val="00BF1C32"/>
    <w:rsid w:val="00C01A3B"/>
    <w:rsid w:val="00C06E88"/>
    <w:rsid w:val="00C07E10"/>
    <w:rsid w:val="00C142CE"/>
    <w:rsid w:val="00C16120"/>
    <w:rsid w:val="00C16C44"/>
    <w:rsid w:val="00C24D5D"/>
    <w:rsid w:val="00C354AA"/>
    <w:rsid w:val="00C363D9"/>
    <w:rsid w:val="00C4455F"/>
    <w:rsid w:val="00C50463"/>
    <w:rsid w:val="00C77623"/>
    <w:rsid w:val="00C8231B"/>
    <w:rsid w:val="00C83C1D"/>
    <w:rsid w:val="00C8660E"/>
    <w:rsid w:val="00C877DE"/>
    <w:rsid w:val="00C938EE"/>
    <w:rsid w:val="00C94595"/>
    <w:rsid w:val="00CA448B"/>
    <w:rsid w:val="00CA4733"/>
    <w:rsid w:val="00CA59C1"/>
    <w:rsid w:val="00CB21E5"/>
    <w:rsid w:val="00CB5619"/>
    <w:rsid w:val="00CD0F1D"/>
    <w:rsid w:val="00CD0FF8"/>
    <w:rsid w:val="00CD247F"/>
    <w:rsid w:val="00CE6951"/>
    <w:rsid w:val="00CE6B9D"/>
    <w:rsid w:val="00CF158E"/>
    <w:rsid w:val="00CF7B31"/>
    <w:rsid w:val="00D04C32"/>
    <w:rsid w:val="00D06DD4"/>
    <w:rsid w:val="00D07916"/>
    <w:rsid w:val="00D079E5"/>
    <w:rsid w:val="00D21498"/>
    <w:rsid w:val="00D21754"/>
    <w:rsid w:val="00D2386B"/>
    <w:rsid w:val="00D32E94"/>
    <w:rsid w:val="00D33DE0"/>
    <w:rsid w:val="00D35248"/>
    <w:rsid w:val="00D44999"/>
    <w:rsid w:val="00D53CFF"/>
    <w:rsid w:val="00D61BC9"/>
    <w:rsid w:val="00D81237"/>
    <w:rsid w:val="00D83A4A"/>
    <w:rsid w:val="00D84315"/>
    <w:rsid w:val="00D87849"/>
    <w:rsid w:val="00D87B57"/>
    <w:rsid w:val="00D91E9B"/>
    <w:rsid w:val="00D93D79"/>
    <w:rsid w:val="00DA18D0"/>
    <w:rsid w:val="00DA73AE"/>
    <w:rsid w:val="00DB1F7F"/>
    <w:rsid w:val="00DB3C77"/>
    <w:rsid w:val="00DB56FA"/>
    <w:rsid w:val="00DE625D"/>
    <w:rsid w:val="00DF3368"/>
    <w:rsid w:val="00DF6C97"/>
    <w:rsid w:val="00E06039"/>
    <w:rsid w:val="00E15374"/>
    <w:rsid w:val="00E3072F"/>
    <w:rsid w:val="00E3298C"/>
    <w:rsid w:val="00E61934"/>
    <w:rsid w:val="00E745D8"/>
    <w:rsid w:val="00E8174F"/>
    <w:rsid w:val="00E87FC3"/>
    <w:rsid w:val="00E91946"/>
    <w:rsid w:val="00E931C2"/>
    <w:rsid w:val="00E93AD5"/>
    <w:rsid w:val="00E955FE"/>
    <w:rsid w:val="00E95DD1"/>
    <w:rsid w:val="00EA1214"/>
    <w:rsid w:val="00EA309F"/>
    <w:rsid w:val="00EA7B80"/>
    <w:rsid w:val="00EB4072"/>
    <w:rsid w:val="00EB6B98"/>
    <w:rsid w:val="00EB701D"/>
    <w:rsid w:val="00EB75A6"/>
    <w:rsid w:val="00EC1BE8"/>
    <w:rsid w:val="00EC6678"/>
    <w:rsid w:val="00EC66A5"/>
    <w:rsid w:val="00ED7AE4"/>
    <w:rsid w:val="00EE0895"/>
    <w:rsid w:val="00F03660"/>
    <w:rsid w:val="00F121B2"/>
    <w:rsid w:val="00F1501C"/>
    <w:rsid w:val="00F2175F"/>
    <w:rsid w:val="00F26006"/>
    <w:rsid w:val="00F31028"/>
    <w:rsid w:val="00F3380A"/>
    <w:rsid w:val="00F56895"/>
    <w:rsid w:val="00F61F5A"/>
    <w:rsid w:val="00F7100B"/>
    <w:rsid w:val="00F76FDD"/>
    <w:rsid w:val="00F812EA"/>
    <w:rsid w:val="00F8316E"/>
    <w:rsid w:val="00F92B2C"/>
    <w:rsid w:val="00FA2C4B"/>
    <w:rsid w:val="00FA603D"/>
    <w:rsid w:val="00FA6398"/>
    <w:rsid w:val="00FB186C"/>
    <w:rsid w:val="00FB314B"/>
    <w:rsid w:val="00FB387C"/>
    <w:rsid w:val="00FB7F8A"/>
    <w:rsid w:val="00FC6A8D"/>
    <w:rsid w:val="00FD1B05"/>
    <w:rsid w:val="00FD30A8"/>
    <w:rsid w:val="00FD4277"/>
    <w:rsid w:val="00FE268A"/>
    <w:rsid w:val="00FE423C"/>
    <w:rsid w:val="00FE440F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DEAB7F"/>
  <w15:chartTrackingRefBased/>
  <w15:docId w15:val="{353B5E89-6916-E841-B9FC-9C36365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3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91B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91B4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91B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91B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91B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1748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Yan</dc:creator>
  <cp:keywords/>
  <dc:description/>
  <cp:lastModifiedBy>Kurtis Yan</cp:lastModifiedBy>
  <cp:revision>3</cp:revision>
  <cp:lastPrinted>2023-11-19T11:47:00Z</cp:lastPrinted>
  <dcterms:created xsi:type="dcterms:W3CDTF">2023-12-18T17:02:00Z</dcterms:created>
  <dcterms:modified xsi:type="dcterms:W3CDTF">2023-12-18T17:03:00Z</dcterms:modified>
</cp:coreProperties>
</file>