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AAA9" w14:textId="77777777" w:rsidR="00941029" w:rsidRPr="00941029" w:rsidRDefault="00941029" w:rsidP="00941029">
      <w:pPr>
        <w:pStyle w:val="x-scope"/>
        <w:rPr>
          <w:lang w:val="ru-RU"/>
        </w:rPr>
      </w:pPr>
      <w:r w:rsidRPr="00941029">
        <w:rPr>
          <w:b/>
          <w:bCs/>
          <w:lang w:val="ru-RU"/>
        </w:rPr>
        <w:t xml:space="preserve">№1. - Растения </w:t>
      </w:r>
      <w:r w:rsidRPr="00941029">
        <w:rPr>
          <w:i/>
          <w:iCs/>
          <w:lang w:val="ru-RU"/>
        </w:rPr>
        <w:t>(Можно использовать образ на стр. 2, с растением в асфальте)</w:t>
      </w:r>
      <w:r w:rsidRPr="00941029">
        <w:rPr>
          <w:lang w:val="ru-RU"/>
        </w:rPr>
        <w:t xml:space="preserve"> </w:t>
      </w:r>
    </w:p>
    <w:p w14:paraId="58DDD78E" w14:textId="77777777" w:rsidR="00941029" w:rsidRPr="00941029" w:rsidRDefault="00941029" w:rsidP="00941029">
      <w:pPr>
        <w:pStyle w:val="x-scope"/>
        <w:rPr>
          <w:lang w:val="ru-RU"/>
        </w:rPr>
      </w:pPr>
      <w:r w:rsidRPr="00941029">
        <w:rPr>
          <w:lang w:val="ru-RU"/>
        </w:rPr>
        <w:t xml:space="preserve">Вы когда-нибудь видели одуванчик в тропинке, а восхищались тем, как он справляется с таким сухим средством? Оказывается, что одуванчики, как и другие растения, умеют искусно ломать асфальт изнутри. </w:t>
      </w:r>
    </w:p>
    <w:p w14:paraId="51A34B56" w14:textId="77777777" w:rsidR="00941029" w:rsidRDefault="00941029" w:rsidP="00941029">
      <w:pPr>
        <w:pStyle w:val="x-scope"/>
      </w:pPr>
      <w:r w:rsidRPr="00941029">
        <w:rPr>
          <w:lang w:val="ru-RU"/>
        </w:rPr>
        <w:t xml:space="preserve">Семя, попавшая в трещину в асфальте, начинается давить на стенки трещины как растет. </w:t>
      </w:r>
      <w:r>
        <w:t xml:space="preserve">Когда корни появляются, растут в направление земного притяжения, в поиске земли под асфальтом. Давя на микроскопические, уже существующие пустоты в асфальте, корни расширяют их, и так строят путь для себя. Когда, зимой, вода в пустотах превращается в лед, она расширяет, и пустоты также расширяют. Весной, уже существуют широкие каналы, через которых растение вырастает без трудности. </w:t>
      </w:r>
    </w:p>
    <w:p w14:paraId="008DF98A" w14:textId="77777777" w:rsidR="00941029" w:rsidRDefault="00941029" w:rsidP="00941029">
      <w:pPr>
        <w:pStyle w:val="x-scope"/>
      </w:pPr>
      <w:r>
        <w:t xml:space="preserve">Хотите узнать больше о процессе растения в асфальте? Можно узнать все подробности в журнале OYLA. </w:t>
      </w:r>
    </w:p>
    <w:p w14:paraId="61AAC7B2" w14:textId="77777777" w:rsidR="00941029" w:rsidRDefault="00941029" w:rsidP="00941029">
      <w:pPr>
        <w:pStyle w:val="x-scope"/>
      </w:pPr>
      <w:r>
        <w:br/>
      </w:r>
    </w:p>
    <w:p w14:paraId="6FBBEA14" w14:textId="77777777" w:rsidR="00941029" w:rsidRDefault="00941029" w:rsidP="00941029">
      <w:pPr>
        <w:pStyle w:val="x-scope"/>
      </w:pPr>
      <w:r>
        <w:rPr>
          <w:b/>
          <w:bCs/>
        </w:rPr>
        <w:t xml:space="preserve">№1. - Мэри Эннинг </w:t>
      </w:r>
      <w:r>
        <w:rPr>
          <w:i/>
          <w:iCs/>
        </w:rPr>
        <w:t>(Можно использовать образ на стр. 69, направо и внизу, в котором Мэри Эннинг очищает камени в одиночку)</w:t>
      </w:r>
      <w:r>
        <w:t xml:space="preserve"> </w:t>
      </w:r>
    </w:p>
    <w:p w14:paraId="170FF495" w14:textId="77777777" w:rsidR="00941029" w:rsidRDefault="00941029" w:rsidP="00941029">
      <w:pPr>
        <w:pStyle w:val="x-scope"/>
      </w:pPr>
      <w:r>
        <w:t xml:space="preserve">Двенадцатилетняя Мэри Эннинг, занимаясь раскопками на берегах Лайм-Риджиса, находит череп неизвестного зубастого животного. Не смотря на её слепой возраст, она здраво поняла, что где череп–должно быть тело. Мэри стала искать останки зверя. Тщательно собрала и очистила все кости, которые нашла. Результат её труда стал скелет неизвестного науке древнего морского животного с длинности 5,2 м. Девушка продала скелет коллекционеру, который показал его в экспонате, и называл обнаружителем. . . Джозефа Эннинга? </w:t>
      </w:r>
    </w:p>
    <w:p w14:paraId="5A26C095" w14:textId="77777777" w:rsidR="00941029" w:rsidRDefault="00941029" w:rsidP="00941029">
      <w:pPr>
        <w:pStyle w:val="x-scope"/>
      </w:pPr>
      <w:r>
        <w:t xml:space="preserve">Читайте об остальных великих открытиях Мэри Эннинг, и о несправедливой подчистке её имени из истории в OYLA. </w:t>
      </w:r>
    </w:p>
    <w:p w14:paraId="1BB706C6" w14:textId="77777777" w:rsidR="00941029" w:rsidRDefault="00941029" w:rsidP="00941029">
      <w:pPr>
        <w:pStyle w:val="x-scope"/>
      </w:pPr>
      <w:r>
        <w:br/>
      </w:r>
    </w:p>
    <w:p w14:paraId="578B89F5" w14:textId="77777777" w:rsidR="00941029" w:rsidRDefault="00941029" w:rsidP="00941029">
      <w:pPr>
        <w:pStyle w:val="x-scope"/>
      </w:pPr>
      <w:r>
        <w:rPr>
          <w:b/>
          <w:bCs/>
        </w:rPr>
        <w:t xml:space="preserve">№2. - Обсерватории </w:t>
      </w:r>
      <w:r>
        <w:rPr>
          <w:i/>
          <w:iCs/>
        </w:rPr>
        <w:t>(Можно использовать самый большой образ на стр. 35, наверху страници, гда написано &lt;&lt;Обсерватория Ice Cube&gt;&gt;)</w:t>
      </w:r>
      <w:r>
        <w:t xml:space="preserve"> </w:t>
      </w:r>
    </w:p>
    <w:p w14:paraId="1F386668" w14:textId="77777777" w:rsidR="00941029" w:rsidRDefault="00941029" w:rsidP="00941029">
      <w:pPr>
        <w:pStyle w:val="x-scope"/>
      </w:pPr>
      <w:r>
        <w:t xml:space="preserve">Обсерватория. . . это же огромная лаборатория, наблюдающая за космосом, обнаруживающая экзопланеты и измеряющая звезды, правильно? Ну, отчасти. Такие астрономические обсерватории самые известные. Но знаете ли Вы, что обсерватории занимаются такими разнообразными делами, как наука сама? С помощью обсерватории, современные ученые предзсказывают возможность извержения Везувии, исследуют изменение глобального климата, и ловят космические частицы, летающие насквозь планету. </w:t>
      </w:r>
    </w:p>
    <w:p w14:paraId="51BD548F" w14:textId="77777777" w:rsidR="00941029" w:rsidRDefault="00941029" w:rsidP="00941029">
      <w:pPr>
        <w:pStyle w:val="x-scope"/>
      </w:pPr>
      <w:r>
        <w:lastRenderedPageBreak/>
        <w:t xml:space="preserve">В этой редакции OYLA, путешествуйте в склон вулкана, в дно Тихого Океана, и в сердце Антарктиды, чтобы узнать больше о крупных делах, которыми занимаются научные обсерватории. </w:t>
      </w:r>
    </w:p>
    <w:p w14:paraId="6761D54D" w14:textId="77777777" w:rsidR="00941029" w:rsidRDefault="00941029" w:rsidP="00941029">
      <w:pPr>
        <w:pStyle w:val="x-scope"/>
      </w:pPr>
      <w:r>
        <w:br/>
      </w:r>
    </w:p>
    <w:p w14:paraId="2F40E5A2" w14:textId="77777777" w:rsidR="00941029" w:rsidRDefault="00941029" w:rsidP="00941029">
      <w:pPr>
        <w:pStyle w:val="x-scope"/>
      </w:pPr>
      <w:r>
        <w:rPr>
          <w:b/>
          <w:bCs/>
        </w:rPr>
        <w:t xml:space="preserve">№2. - Молоко </w:t>
      </w:r>
      <w:r>
        <w:rPr>
          <w:i/>
          <w:iCs/>
        </w:rPr>
        <w:t>(Можно использовать образ на стр. 3, в котором кошка смотрит на стакан молока)</w:t>
      </w:r>
      <w:r>
        <w:t xml:space="preserve"> </w:t>
      </w:r>
    </w:p>
    <w:p w14:paraId="67B63896" w14:textId="77777777" w:rsidR="00941029" w:rsidRDefault="00941029" w:rsidP="00941029">
      <w:pPr>
        <w:pStyle w:val="x-scope"/>
      </w:pPr>
      <w:r>
        <w:t xml:space="preserve">Кому в мире не нравятся кефир, сметана, йогурт, творог. . .? А если говорим, что эти продукты образуются самими бактериями, которые ответственные для пищевого </w:t>
      </w:r>
    </w:p>
    <w:p w14:paraId="54A5D04C" w14:textId="77777777" w:rsidR="00941029" w:rsidRDefault="00941029" w:rsidP="00941029">
      <w:pPr>
        <w:pStyle w:val="x-scope"/>
      </w:pPr>
      <w:r>
        <w:t xml:space="preserve">отравления, когда пьешь испорченное молоко? Да, да, это правильно! Без жизнедеятельности бактерии, молоко не скисает, а также не получаем кисломолочные продукты. Как это, что самые частицы могут заниматься и вредом и благом? А, кстати, почему молоко кислое вообще? И что такая Пастеризация? Узнайте для себя и прочитайте OYLA. </w:t>
      </w:r>
    </w:p>
    <w:p w14:paraId="7834CC79" w14:textId="77777777" w:rsidR="00941029" w:rsidRDefault="00941029" w:rsidP="00941029">
      <w:pPr>
        <w:pStyle w:val="x-scope"/>
      </w:pPr>
      <w:r>
        <w:br/>
      </w:r>
    </w:p>
    <w:p w14:paraId="1C952822" w14:textId="77777777" w:rsidR="00941029" w:rsidRDefault="00941029" w:rsidP="00941029">
      <w:pPr>
        <w:pStyle w:val="x-scope"/>
      </w:pPr>
      <w:r>
        <w:rPr>
          <w:b/>
          <w:bCs/>
        </w:rPr>
        <w:t xml:space="preserve">№3. - Холодна ли пустота </w:t>
      </w:r>
      <w:r>
        <w:rPr>
          <w:i/>
          <w:iCs/>
        </w:rPr>
        <w:t>(Можно использовать образ на стр. 7, левая колонка, где написано &lt;&lt;Галактические нити&gt;&gt;</w:t>
      </w:r>
      <w:r>
        <w:t xml:space="preserve"> </w:t>
      </w:r>
    </w:p>
    <w:p w14:paraId="213162AA" w14:textId="77777777" w:rsidR="00941029" w:rsidRDefault="00941029" w:rsidP="00941029">
      <w:pPr>
        <w:pStyle w:val="x-scope"/>
      </w:pPr>
      <w:r>
        <w:t xml:space="preserve">Что находится в пустоте Вселенной? Ничего и холод? Оказывается, что даже в самых темных местах в небосводе находятся частицы, невидимые невооруженными глазами. В числе этих частиц включается микроволновое излучение, происходящее из самого Большого Взрыва. Ученые долго время считали, что это древнее излучение расширялось равномерно по Вселенной, и что все фотоны в составе этого излучения обладали примерно самыми свойствами. Представьте, как удивились ученые, узнав, что существует пространство в созвездии Эридана, с длинности несколько миллиардов световых лет, в котором фотоны древнего излучения гораздо холоднее, чем обычного. Оказывается, что в само же пространство, количество массовых предметов значительно меньше, чем обычно. Это подозрительное совпадение, но как эти вещи могут быть связаны? А возможно ли, что ученые просто ищут закономерности, где их нет? </w:t>
      </w:r>
    </w:p>
    <w:p w14:paraId="7EA2E414" w14:textId="77777777" w:rsidR="00941029" w:rsidRDefault="00941029" w:rsidP="00941029">
      <w:pPr>
        <w:pStyle w:val="x-scope"/>
      </w:pPr>
      <w:r>
        <w:t xml:space="preserve">Вы сами можете распутывать эту загадку, читая последнюю редакцию OYLA. </w:t>
      </w:r>
    </w:p>
    <w:p w14:paraId="4A14C8AE" w14:textId="77777777" w:rsidR="00941029" w:rsidRDefault="00941029" w:rsidP="00941029">
      <w:pPr>
        <w:pStyle w:val="x-scope"/>
      </w:pPr>
      <w:r>
        <w:br/>
      </w:r>
    </w:p>
    <w:p w14:paraId="1A6386F7" w14:textId="77777777" w:rsidR="00941029" w:rsidRDefault="00941029" w:rsidP="00941029">
      <w:pPr>
        <w:pStyle w:val="x-scope"/>
      </w:pPr>
      <w:r>
        <w:rPr>
          <w:b/>
          <w:bCs/>
        </w:rPr>
        <w:t xml:space="preserve">№3. - Ж. Шампольон </w:t>
      </w:r>
      <w:r>
        <w:rPr>
          <w:i/>
          <w:iCs/>
        </w:rPr>
        <w:t>(Можно использовать образ на стр. 68 Шампольона со сфинксом)</w:t>
      </w:r>
      <w:r>
        <w:t xml:space="preserve"> </w:t>
      </w:r>
    </w:p>
    <w:p w14:paraId="773D7DB4" w14:textId="77777777" w:rsidR="00941029" w:rsidRDefault="00941029" w:rsidP="00941029">
      <w:pPr>
        <w:pStyle w:val="x-scope"/>
      </w:pPr>
      <w:r>
        <w:t xml:space="preserve">Солдаты Наполеона, совершая экспедицию в Египте, случайно нашли странный предмет–каменная плита, с надписью на три алфавита: греческие буквы, демотическое письмо, и </w:t>
      </w:r>
      <w:r>
        <w:lastRenderedPageBreak/>
        <w:t xml:space="preserve">иероглифы. Иероглифы до тех пор представляли ученым большую загадку. Надежда возникла, что с помощью плиты, кто-то наконец обнаружил бы ключ расшифрования этих древних знаков. Но, сначала, никакой прогресс не удался. Ученые не знали, что в их понимании истории иероглифов уже была ошибка. Исправление этой ошибки требовало великий ум кое-какого молодого человека, одержимого Египтом. . . . </w:t>
      </w:r>
    </w:p>
    <w:p w14:paraId="604AF066" w14:textId="524939C6" w:rsidR="00A82752" w:rsidRDefault="00941029" w:rsidP="00941029">
      <w:pPr>
        <w:pStyle w:val="x-scope"/>
      </w:pPr>
      <w:r>
        <w:t>Если вы хотите знать целую историю гениального Жан-Франсуа Шампольона, и как он справился с Розеттской плитой, обратитесь к последней редакции OYLA.</w:t>
      </w:r>
    </w:p>
    <w:sectPr w:rsidR="00A8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BE"/>
    <w:rsid w:val="00941029"/>
    <w:rsid w:val="00A82752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2F5B"/>
  <w15:chartTrackingRefBased/>
  <w15:docId w15:val="{311BB867-1B0F-47ED-ADC0-2EEFBD86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scope">
    <w:name w:val="x-scope"/>
    <w:basedOn w:val="Normal"/>
    <w:rsid w:val="0094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2</cp:revision>
  <dcterms:created xsi:type="dcterms:W3CDTF">2024-02-20T11:13:00Z</dcterms:created>
  <dcterms:modified xsi:type="dcterms:W3CDTF">2024-02-20T11:14:00Z</dcterms:modified>
</cp:coreProperties>
</file>