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5EAA6" w14:textId="3718CCAF" w:rsidR="0085703D" w:rsidRPr="0017102B" w:rsidRDefault="0085703D" w:rsidP="003D29DB">
      <w:pPr>
        <w:pStyle w:val="Default"/>
        <w:jc w:val="center"/>
        <w:rPr>
          <w:b/>
          <w:bCs/>
          <w:sz w:val="22"/>
          <w:szCs w:val="22"/>
        </w:rPr>
      </w:pPr>
      <w:r w:rsidRPr="0017102B">
        <w:rPr>
          <w:b/>
          <w:bCs/>
          <w:sz w:val="22"/>
          <w:szCs w:val="22"/>
        </w:rPr>
        <w:t>Introduction to Graduate Study</w:t>
      </w:r>
    </w:p>
    <w:p w14:paraId="2B097797" w14:textId="038647E5" w:rsidR="001525A5" w:rsidRPr="0017102B" w:rsidRDefault="001525A5" w:rsidP="003D29DB">
      <w:pPr>
        <w:pStyle w:val="Default"/>
        <w:jc w:val="center"/>
        <w:rPr>
          <w:b/>
          <w:bCs/>
          <w:sz w:val="22"/>
          <w:szCs w:val="22"/>
        </w:rPr>
      </w:pPr>
      <w:r w:rsidRPr="0017102B">
        <w:rPr>
          <w:b/>
          <w:bCs/>
          <w:sz w:val="22"/>
          <w:szCs w:val="22"/>
        </w:rPr>
        <w:t>ANTH 7901/GEOG 7901</w:t>
      </w:r>
    </w:p>
    <w:p w14:paraId="5180D62F" w14:textId="717E4DB6" w:rsidR="0085703D" w:rsidRPr="0017102B" w:rsidRDefault="00683696" w:rsidP="003D29DB">
      <w:pPr>
        <w:pStyle w:val="Default"/>
        <w:jc w:val="center"/>
        <w:rPr>
          <w:sz w:val="22"/>
          <w:szCs w:val="22"/>
        </w:rPr>
      </w:pPr>
      <w:r w:rsidRPr="0017102B">
        <w:rPr>
          <w:b/>
          <w:bCs/>
          <w:sz w:val="22"/>
          <w:szCs w:val="22"/>
        </w:rPr>
        <w:t>Fall 202</w:t>
      </w:r>
      <w:r w:rsidR="0036403A">
        <w:rPr>
          <w:b/>
          <w:bCs/>
          <w:sz w:val="22"/>
          <w:szCs w:val="22"/>
        </w:rPr>
        <w:t>4</w:t>
      </w:r>
    </w:p>
    <w:p w14:paraId="253D934E" w14:textId="77777777" w:rsidR="001525A5" w:rsidRPr="0017102B" w:rsidRDefault="001525A5" w:rsidP="003D29DB">
      <w:pPr>
        <w:pStyle w:val="Default"/>
        <w:jc w:val="both"/>
        <w:rPr>
          <w:sz w:val="22"/>
          <w:szCs w:val="22"/>
        </w:rPr>
      </w:pPr>
    </w:p>
    <w:p w14:paraId="16680E17" w14:textId="29010B54" w:rsidR="001865B0" w:rsidRPr="0017102B" w:rsidRDefault="00434C5E" w:rsidP="001865B0">
      <w:pPr>
        <w:tabs>
          <w:tab w:val="left" w:pos="-720"/>
        </w:tabs>
        <w:suppressAutoHyphens/>
        <w:jc w:val="both"/>
        <w:rPr>
          <w:spacing w:val="-2"/>
          <w:sz w:val="22"/>
          <w:szCs w:val="22"/>
        </w:rPr>
      </w:pPr>
      <w:r w:rsidRPr="0017102B">
        <w:rPr>
          <w:spacing w:val="-2"/>
          <w:sz w:val="22"/>
          <w:szCs w:val="22"/>
        </w:rPr>
        <w:t xml:space="preserve">This course </w:t>
      </w:r>
      <w:proofErr w:type="gramStart"/>
      <w:r w:rsidRPr="0017102B">
        <w:rPr>
          <w:spacing w:val="-2"/>
          <w:sz w:val="22"/>
          <w:szCs w:val="22"/>
        </w:rPr>
        <w:t>provides an introduction to</w:t>
      </w:r>
      <w:proofErr w:type="gramEnd"/>
      <w:r w:rsidRPr="0017102B">
        <w:rPr>
          <w:spacing w:val="-2"/>
          <w:sz w:val="22"/>
          <w:szCs w:val="22"/>
        </w:rPr>
        <w:t xml:space="preserve"> graduate studies in geography and anthropology, and offers a series of insights into career developments in academia and beyond. It </w:t>
      </w:r>
      <w:proofErr w:type="gramStart"/>
      <w:r w:rsidRPr="0017102B">
        <w:rPr>
          <w:spacing w:val="-2"/>
          <w:sz w:val="22"/>
          <w:szCs w:val="22"/>
        </w:rPr>
        <w:t>is designed</w:t>
      </w:r>
      <w:proofErr w:type="gramEnd"/>
      <w:r w:rsidRPr="0017102B">
        <w:rPr>
          <w:spacing w:val="-2"/>
          <w:sz w:val="22"/>
          <w:szCs w:val="22"/>
        </w:rPr>
        <w:t xml:space="preserve"> to help you adjus</w:t>
      </w:r>
      <w:r w:rsidR="001865B0" w:rsidRPr="0017102B">
        <w:rPr>
          <w:spacing w:val="-2"/>
          <w:sz w:val="22"/>
          <w:szCs w:val="22"/>
        </w:rPr>
        <w:t>t to life as a graduate student</w:t>
      </w:r>
      <w:r w:rsidRPr="0017102B">
        <w:rPr>
          <w:spacing w:val="-2"/>
          <w:sz w:val="22"/>
          <w:szCs w:val="22"/>
        </w:rPr>
        <w:t xml:space="preserve">, understand the logistics of graduate studies, and make sure you succeed once you complete your studies at LSU. </w:t>
      </w:r>
      <w:r w:rsidR="001865B0" w:rsidRPr="0017102B">
        <w:rPr>
          <w:spacing w:val="-2"/>
          <w:sz w:val="22"/>
          <w:szCs w:val="22"/>
        </w:rPr>
        <w:t xml:space="preserve">We will address basic skills necessary in graduate school such as how to choose a dissertation or thesis topic, how to use the library, where to look for funding, how to choose the best journal for a publication, etc. </w:t>
      </w:r>
    </w:p>
    <w:p w14:paraId="5FA46D6A" w14:textId="77777777" w:rsidR="001865B0" w:rsidRPr="0017102B" w:rsidRDefault="001865B0" w:rsidP="003D29DB">
      <w:pPr>
        <w:tabs>
          <w:tab w:val="left" w:pos="-720"/>
        </w:tabs>
        <w:suppressAutoHyphens/>
        <w:jc w:val="both"/>
        <w:rPr>
          <w:spacing w:val="-2"/>
          <w:sz w:val="22"/>
          <w:szCs w:val="22"/>
        </w:rPr>
      </w:pPr>
    </w:p>
    <w:p w14:paraId="224D9CA8" w14:textId="2499BE3E" w:rsidR="00434C5E" w:rsidRDefault="003C35F5" w:rsidP="0017102B">
      <w:pPr>
        <w:tabs>
          <w:tab w:val="left" w:pos="-720"/>
        </w:tabs>
        <w:suppressAutoHyphens/>
        <w:jc w:val="both"/>
        <w:rPr>
          <w:spacing w:val="-2"/>
          <w:sz w:val="22"/>
          <w:szCs w:val="22"/>
        </w:rPr>
      </w:pPr>
      <w:r w:rsidRPr="0017102B">
        <w:rPr>
          <w:spacing w:val="-2"/>
          <w:sz w:val="22"/>
          <w:szCs w:val="22"/>
        </w:rPr>
        <w:t>T</w:t>
      </w:r>
      <w:r w:rsidR="00434C5E" w:rsidRPr="0017102B">
        <w:rPr>
          <w:spacing w:val="-2"/>
          <w:sz w:val="22"/>
          <w:szCs w:val="22"/>
        </w:rPr>
        <w:t xml:space="preserve">his course will also help </w:t>
      </w:r>
      <w:r w:rsidRPr="0017102B">
        <w:rPr>
          <w:spacing w:val="-2"/>
          <w:sz w:val="22"/>
          <w:szCs w:val="22"/>
        </w:rPr>
        <w:t xml:space="preserve">indoctrinate you as to what it means to be a graduate student </w:t>
      </w:r>
      <w:r w:rsidR="001865B0" w:rsidRPr="0017102B">
        <w:rPr>
          <w:spacing w:val="-2"/>
          <w:sz w:val="22"/>
          <w:szCs w:val="22"/>
        </w:rPr>
        <w:t>specifically</w:t>
      </w:r>
      <w:r w:rsidR="00434C5E" w:rsidRPr="0017102B">
        <w:rPr>
          <w:spacing w:val="-2"/>
          <w:sz w:val="22"/>
          <w:szCs w:val="22"/>
        </w:rPr>
        <w:t xml:space="preserve"> </w:t>
      </w:r>
      <w:r w:rsidRPr="0017102B">
        <w:rPr>
          <w:spacing w:val="-2"/>
          <w:sz w:val="22"/>
          <w:szCs w:val="22"/>
        </w:rPr>
        <w:t>at LSU and, more broadly</w:t>
      </w:r>
      <w:r w:rsidR="00434C5E" w:rsidRPr="0017102B">
        <w:rPr>
          <w:spacing w:val="-2"/>
          <w:sz w:val="22"/>
          <w:szCs w:val="22"/>
        </w:rPr>
        <w:t>,</w:t>
      </w:r>
      <w:r w:rsidRPr="0017102B">
        <w:rPr>
          <w:spacing w:val="-2"/>
          <w:sz w:val="22"/>
          <w:szCs w:val="22"/>
        </w:rPr>
        <w:t xml:space="preserve"> detail what it means to be a graduate student in the state of Louisiana. </w:t>
      </w:r>
      <w:r w:rsidR="00DB4C39" w:rsidRPr="0017102B">
        <w:rPr>
          <w:spacing w:val="-2"/>
          <w:sz w:val="22"/>
          <w:szCs w:val="22"/>
        </w:rPr>
        <w:t xml:space="preserve">To this end, </w:t>
      </w:r>
      <w:r w:rsidR="00922CAF" w:rsidRPr="0017102B">
        <w:rPr>
          <w:spacing w:val="-2"/>
          <w:sz w:val="22"/>
          <w:szCs w:val="22"/>
        </w:rPr>
        <w:t>we will explore the intricacies of life in Louisiana both anthropologically and geographically</w:t>
      </w:r>
      <w:r w:rsidR="001865B0" w:rsidRPr="0017102B">
        <w:rPr>
          <w:spacing w:val="-2"/>
          <w:sz w:val="22"/>
          <w:szCs w:val="22"/>
        </w:rPr>
        <w:t xml:space="preserve"> through a field trip</w:t>
      </w:r>
      <w:r w:rsidR="00922CAF" w:rsidRPr="0017102B">
        <w:rPr>
          <w:spacing w:val="-2"/>
          <w:sz w:val="22"/>
          <w:szCs w:val="22"/>
        </w:rPr>
        <w:t>.</w:t>
      </w:r>
      <w:r w:rsidR="0017102B">
        <w:rPr>
          <w:spacing w:val="-2"/>
          <w:sz w:val="22"/>
          <w:szCs w:val="22"/>
        </w:rPr>
        <w:t xml:space="preserve"> The field trip will also act as a means to help build camaraderie within your cohort. </w:t>
      </w:r>
    </w:p>
    <w:p w14:paraId="3924292A" w14:textId="77777777" w:rsidR="0017102B" w:rsidRPr="00434C5E" w:rsidRDefault="0017102B" w:rsidP="0017102B">
      <w:pPr>
        <w:tabs>
          <w:tab w:val="left" w:pos="-720"/>
        </w:tabs>
        <w:suppressAutoHyphens/>
        <w:jc w:val="both"/>
        <w:rPr>
          <w:color w:val="000000"/>
          <w:sz w:val="22"/>
          <w:szCs w:val="22"/>
        </w:rPr>
      </w:pPr>
    </w:p>
    <w:p w14:paraId="167FA815" w14:textId="57462BF0" w:rsidR="00434C5E" w:rsidRPr="00434C5E" w:rsidRDefault="00434C5E" w:rsidP="00434C5E">
      <w:pPr>
        <w:autoSpaceDE w:val="0"/>
        <w:autoSpaceDN w:val="0"/>
        <w:adjustRightInd w:val="0"/>
        <w:rPr>
          <w:color w:val="000000"/>
          <w:sz w:val="22"/>
          <w:szCs w:val="22"/>
        </w:rPr>
      </w:pPr>
      <w:r w:rsidRPr="00434C5E">
        <w:rPr>
          <w:color w:val="000000"/>
          <w:sz w:val="22"/>
          <w:szCs w:val="22"/>
        </w:rPr>
        <w:t xml:space="preserve">The course </w:t>
      </w:r>
      <w:proofErr w:type="gramStart"/>
      <w:r w:rsidRPr="00434C5E">
        <w:rPr>
          <w:color w:val="000000"/>
          <w:sz w:val="22"/>
          <w:szCs w:val="22"/>
        </w:rPr>
        <w:t>is co-taught</w:t>
      </w:r>
      <w:proofErr w:type="gramEnd"/>
      <w:r w:rsidRPr="00434C5E">
        <w:rPr>
          <w:color w:val="000000"/>
          <w:sz w:val="22"/>
          <w:szCs w:val="22"/>
        </w:rPr>
        <w:t xml:space="preserve"> by anthropologists and geographers with the objective of catering as much as possible to the diverse needs of our graduate student community. Upon completion of the course, you should be in a position to: </w:t>
      </w:r>
    </w:p>
    <w:p w14:paraId="3A5FF94F" w14:textId="77777777" w:rsidR="00434C5E" w:rsidRPr="00434C5E" w:rsidRDefault="00434C5E" w:rsidP="00434C5E">
      <w:pPr>
        <w:autoSpaceDE w:val="0"/>
        <w:autoSpaceDN w:val="0"/>
        <w:adjustRightInd w:val="0"/>
        <w:rPr>
          <w:color w:val="000000"/>
          <w:sz w:val="22"/>
          <w:szCs w:val="22"/>
        </w:rPr>
      </w:pPr>
      <w:proofErr w:type="gramStart"/>
      <w:r w:rsidRPr="00434C5E">
        <w:rPr>
          <w:color w:val="000000"/>
          <w:sz w:val="22"/>
          <w:szCs w:val="22"/>
        </w:rPr>
        <w:t>1-</w:t>
      </w:r>
      <w:proofErr w:type="gramEnd"/>
      <w:r w:rsidRPr="00434C5E">
        <w:rPr>
          <w:color w:val="000000"/>
          <w:sz w:val="22"/>
          <w:szCs w:val="22"/>
        </w:rPr>
        <w:t xml:space="preserve">Know the requirements of your respective graduate program. </w:t>
      </w:r>
    </w:p>
    <w:p w14:paraId="0EEC10B6" w14:textId="77777777" w:rsidR="00434C5E" w:rsidRPr="00434C5E" w:rsidRDefault="00434C5E" w:rsidP="00434C5E">
      <w:pPr>
        <w:autoSpaceDE w:val="0"/>
        <w:autoSpaceDN w:val="0"/>
        <w:adjustRightInd w:val="0"/>
        <w:rPr>
          <w:color w:val="000000"/>
          <w:sz w:val="22"/>
          <w:szCs w:val="22"/>
        </w:rPr>
      </w:pPr>
      <w:proofErr w:type="gramStart"/>
      <w:r w:rsidRPr="00434C5E">
        <w:rPr>
          <w:color w:val="000000"/>
          <w:sz w:val="22"/>
          <w:szCs w:val="22"/>
        </w:rPr>
        <w:t>2-</w:t>
      </w:r>
      <w:proofErr w:type="gramEnd"/>
      <w:r w:rsidRPr="00434C5E">
        <w:rPr>
          <w:color w:val="000000"/>
          <w:sz w:val="22"/>
          <w:szCs w:val="22"/>
        </w:rPr>
        <w:t xml:space="preserve">Understand the logistics of graduate studies and their place within your broader field of research and professional development. </w:t>
      </w:r>
    </w:p>
    <w:p w14:paraId="7BAEBC50" w14:textId="1149D4C3" w:rsidR="00434C5E" w:rsidRPr="0017102B" w:rsidRDefault="00434C5E" w:rsidP="00434C5E">
      <w:pPr>
        <w:tabs>
          <w:tab w:val="left" w:pos="-720"/>
        </w:tabs>
        <w:suppressAutoHyphens/>
        <w:jc w:val="both"/>
        <w:rPr>
          <w:spacing w:val="-2"/>
          <w:sz w:val="22"/>
          <w:szCs w:val="22"/>
        </w:rPr>
      </w:pPr>
      <w:proofErr w:type="gramStart"/>
      <w:r w:rsidRPr="0017102B">
        <w:rPr>
          <w:color w:val="000000"/>
          <w:sz w:val="22"/>
          <w:szCs w:val="22"/>
        </w:rPr>
        <w:t>3-</w:t>
      </w:r>
      <w:proofErr w:type="gramEnd"/>
      <w:r w:rsidRPr="0017102B">
        <w:rPr>
          <w:color w:val="000000"/>
          <w:sz w:val="22"/>
          <w:szCs w:val="22"/>
        </w:rPr>
        <w:t>Develop expectations about the tools necessary to pursue and achieve your career goals.</w:t>
      </w:r>
    </w:p>
    <w:p w14:paraId="5279DC8E" w14:textId="31AF48CA" w:rsidR="0085703D" w:rsidRPr="0017102B" w:rsidRDefault="0085703D" w:rsidP="003D29DB">
      <w:pPr>
        <w:pStyle w:val="Default"/>
        <w:jc w:val="both"/>
        <w:rPr>
          <w:b/>
          <w:sz w:val="22"/>
          <w:szCs w:val="22"/>
        </w:rPr>
      </w:pPr>
    </w:p>
    <w:p w14:paraId="757001C8" w14:textId="2410C245" w:rsidR="0085703D" w:rsidRPr="0017102B" w:rsidRDefault="0085703D" w:rsidP="003D29DB">
      <w:pPr>
        <w:tabs>
          <w:tab w:val="center" w:pos="4680"/>
        </w:tabs>
        <w:suppressAutoHyphens/>
        <w:jc w:val="both"/>
        <w:rPr>
          <w:spacing w:val="-2"/>
          <w:sz w:val="22"/>
          <w:szCs w:val="22"/>
        </w:rPr>
      </w:pPr>
      <w:r w:rsidRPr="0017102B">
        <w:rPr>
          <w:b/>
          <w:bCs/>
          <w:spacing w:val="-2"/>
          <w:sz w:val="22"/>
          <w:szCs w:val="22"/>
        </w:rPr>
        <w:tab/>
        <w:t>GENERAL COURSE INFORMATION</w:t>
      </w:r>
    </w:p>
    <w:p w14:paraId="65013F74" w14:textId="77777777" w:rsidR="0085703D" w:rsidRPr="0017102B" w:rsidRDefault="0085703D" w:rsidP="003D29DB">
      <w:pPr>
        <w:tabs>
          <w:tab w:val="left" w:pos="-720"/>
        </w:tabs>
        <w:suppressAutoHyphens/>
        <w:jc w:val="both"/>
        <w:rPr>
          <w:spacing w:val="-2"/>
          <w:sz w:val="22"/>
          <w:szCs w:val="22"/>
        </w:rPr>
      </w:pPr>
    </w:p>
    <w:p w14:paraId="7BEC3142" w14:textId="71A1A54F" w:rsidR="0085703D" w:rsidRPr="0017102B" w:rsidRDefault="0085703D" w:rsidP="003D29DB">
      <w:pPr>
        <w:tabs>
          <w:tab w:val="left" w:pos="-720"/>
          <w:tab w:val="left" w:pos="0"/>
          <w:tab w:val="left" w:pos="720"/>
        </w:tabs>
        <w:suppressAutoHyphens/>
        <w:ind w:left="1440" w:hanging="1440"/>
        <w:jc w:val="both"/>
        <w:rPr>
          <w:spacing w:val="-2"/>
          <w:sz w:val="22"/>
          <w:szCs w:val="22"/>
        </w:rPr>
      </w:pPr>
      <w:r w:rsidRPr="0017102B">
        <w:rPr>
          <w:b/>
          <w:bCs/>
          <w:spacing w:val="-2"/>
          <w:sz w:val="22"/>
          <w:szCs w:val="22"/>
        </w:rPr>
        <w:t xml:space="preserve">Time: </w:t>
      </w:r>
      <w:r w:rsidR="00B6313A">
        <w:rPr>
          <w:bCs/>
          <w:spacing w:val="-2"/>
          <w:sz w:val="22"/>
          <w:szCs w:val="22"/>
        </w:rPr>
        <w:t>Wednes</w:t>
      </w:r>
      <w:r w:rsidR="001D38CC">
        <w:rPr>
          <w:bCs/>
          <w:spacing w:val="-2"/>
          <w:sz w:val="22"/>
          <w:szCs w:val="22"/>
        </w:rPr>
        <w:t>day</w:t>
      </w:r>
      <w:r w:rsidRPr="0017102B">
        <w:rPr>
          <w:b/>
          <w:bCs/>
          <w:spacing w:val="-2"/>
          <w:sz w:val="22"/>
          <w:szCs w:val="22"/>
        </w:rPr>
        <w:t xml:space="preserve"> </w:t>
      </w:r>
      <w:r w:rsidR="00B6313A">
        <w:rPr>
          <w:bCs/>
          <w:spacing w:val="-2"/>
          <w:sz w:val="22"/>
          <w:szCs w:val="22"/>
        </w:rPr>
        <w:t>11:30 am -12:20 pm</w:t>
      </w:r>
    </w:p>
    <w:p w14:paraId="2F2AB54D" w14:textId="77777777" w:rsidR="0085703D" w:rsidRPr="0017102B" w:rsidRDefault="0085703D" w:rsidP="003D29DB">
      <w:pPr>
        <w:tabs>
          <w:tab w:val="left" w:pos="-720"/>
          <w:tab w:val="left" w:pos="0"/>
          <w:tab w:val="left" w:pos="720"/>
          <w:tab w:val="left" w:pos="1440"/>
          <w:tab w:val="left" w:pos="2160"/>
          <w:tab w:val="left" w:pos="2880"/>
          <w:tab w:val="left" w:pos="3600"/>
          <w:tab w:val="left" w:pos="4320"/>
          <w:tab w:val="left" w:pos="5040"/>
        </w:tabs>
        <w:suppressAutoHyphens/>
        <w:ind w:left="5760" w:hanging="5760"/>
        <w:jc w:val="both"/>
        <w:rPr>
          <w:spacing w:val="-2"/>
          <w:sz w:val="22"/>
          <w:szCs w:val="22"/>
        </w:rPr>
      </w:pPr>
      <w:r w:rsidRPr="0017102B">
        <w:rPr>
          <w:b/>
          <w:bCs/>
          <w:spacing w:val="-2"/>
          <w:sz w:val="22"/>
          <w:szCs w:val="22"/>
        </w:rPr>
        <w:t>Place:</w:t>
      </w:r>
      <w:r w:rsidRPr="0017102B">
        <w:rPr>
          <w:spacing w:val="-2"/>
          <w:sz w:val="22"/>
          <w:szCs w:val="22"/>
        </w:rPr>
        <w:t xml:space="preserve"> Howe-Russell E332 </w:t>
      </w:r>
    </w:p>
    <w:p w14:paraId="147A1C6C" w14:textId="4713ACB6" w:rsidR="0085703D" w:rsidRPr="0017102B" w:rsidRDefault="0085703D" w:rsidP="003D29DB">
      <w:pPr>
        <w:tabs>
          <w:tab w:val="left" w:pos="-720"/>
          <w:tab w:val="left" w:pos="0"/>
          <w:tab w:val="left" w:pos="720"/>
        </w:tabs>
        <w:suppressAutoHyphens/>
        <w:ind w:left="1440" w:hanging="1440"/>
        <w:jc w:val="both"/>
        <w:rPr>
          <w:spacing w:val="-2"/>
          <w:sz w:val="22"/>
          <w:szCs w:val="22"/>
        </w:rPr>
      </w:pPr>
      <w:r w:rsidRPr="0017102B">
        <w:rPr>
          <w:b/>
          <w:bCs/>
          <w:spacing w:val="-2"/>
          <w:sz w:val="22"/>
          <w:szCs w:val="22"/>
        </w:rPr>
        <w:t xml:space="preserve">Instructors: </w:t>
      </w:r>
      <w:r w:rsidRPr="0017102B">
        <w:rPr>
          <w:spacing w:val="-2"/>
          <w:sz w:val="22"/>
          <w:szCs w:val="22"/>
        </w:rPr>
        <w:t xml:space="preserve">Drs. </w:t>
      </w:r>
      <w:r w:rsidR="00434C5E" w:rsidRPr="0017102B">
        <w:rPr>
          <w:spacing w:val="-2"/>
          <w:sz w:val="22"/>
          <w:szCs w:val="22"/>
        </w:rPr>
        <w:t>Kory Konsoer and Juliet Brophy</w:t>
      </w:r>
      <w:r w:rsidRPr="0017102B">
        <w:rPr>
          <w:spacing w:val="-2"/>
          <w:sz w:val="22"/>
          <w:szCs w:val="22"/>
        </w:rPr>
        <w:t xml:space="preserve"> </w:t>
      </w:r>
    </w:p>
    <w:p w14:paraId="5F4AB06E" w14:textId="2C750D39" w:rsidR="0085703D" w:rsidRPr="0017102B" w:rsidRDefault="0085703D" w:rsidP="003D29DB">
      <w:pPr>
        <w:tabs>
          <w:tab w:val="left" w:pos="-720"/>
          <w:tab w:val="left" w:pos="0"/>
          <w:tab w:val="left" w:pos="720"/>
        </w:tabs>
        <w:suppressAutoHyphens/>
        <w:ind w:left="1440" w:hanging="1440"/>
        <w:jc w:val="both"/>
        <w:rPr>
          <w:b/>
          <w:bCs/>
          <w:spacing w:val="-2"/>
          <w:sz w:val="22"/>
          <w:szCs w:val="22"/>
        </w:rPr>
      </w:pPr>
      <w:r w:rsidRPr="0017102B">
        <w:rPr>
          <w:b/>
          <w:bCs/>
          <w:spacing w:val="-2"/>
          <w:sz w:val="22"/>
          <w:szCs w:val="22"/>
        </w:rPr>
        <w:t>Office:</w:t>
      </w:r>
      <w:r w:rsidRPr="0017102B">
        <w:rPr>
          <w:spacing w:val="-2"/>
          <w:sz w:val="22"/>
          <w:szCs w:val="22"/>
        </w:rPr>
        <w:tab/>
        <w:t xml:space="preserve">Brophy: </w:t>
      </w:r>
      <w:r w:rsidR="007F7441" w:rsidRPr="0017102B">
        <w:rPr>
          <w:spacing w:val="-2"/>
          <w:sz w:val="22"/>
          <w:szCs w:val="22"/>
        </w:rPr>
        <w:t xml:space="preserve">HR </w:t>
      </w:r>
      <w:r w:rsidR="00C83AE0" w:rsidRPr="0017102B">
        <w:rPr>
          <w:spacing w:val="-2"/>
          <w:sz w:val="22"/>
          <w:szCs w:val="22"/>
        </w:rPr>
        <w:t>E1</w:t>
      </w:r>
      <w:r w:rsidRPr="0017102B">
        <w:rPr>
          <w:spacing w:val="-2"/>
          <w:sz w:val="22"/>
          <w:szCs w:val="22"/>
        </w:rPr>
        <w:t>0</w:t>
      </w:r>
      <w:r w:rsidR="00C83AE0" w:rsidRPr="0017102B">
        <w:rPr>
          <w:spacing w:val="-2"/>
          <w:sz w:val="22"/>
          <w:szCs w:val="22"/>
        </w:rPr>
        <w:t>5</w:t>
      </w:r>
      <w:r w:rsidRPr="0017102B">
        <w:rPr>
          <w:spacing w:val="-2"/>
          <w:sz w:val="22"/>
          <w:szCs w:val="22"/>
        </w:rPr>
        <w:t xml:space="preserve">; </w:t>
      </w:r>
      <w:r w:rsidR="007F7441" w:rsidRPr="0017102B">
        <w:rPr>
          <w:spacing w:val="-2"/>
          <w:sz w:val="22"/>
          <w:szCs w:val="22"/>
        </w:rPr>
        <w:t xml:space="preserve">H-R </w:t>
      </w:r>
      <w:r w:rsidRPr="0017102B">
        <w:rPr>
          <w:spacing w:val="-2"/>
          <w:sz w:val="22"/>
          <w:szCs w:val="22"/>
        </w:rPr>
        <w:t>K</w:t>
      </w:r>
      <w:r w:rsidR="00434C5E" w:rsidRPr="0017102B">
        <w:rPr>
          <w:spacing w:val="-2"/>
          <w:sz w:val="22"/>
          <w:szCs w:val="22"/>
        </w:rPr>
        <w:t>onsoer</w:t>
      </w:r>
      <w:r w:rsidRPr="0017102B">
        <w:rPr>
          <w:spacing w:val="-2"/>
          <w:sz w:val="22"/>
          <w:szCs w:val="22"/>
        </w:rPr>
        <w:t xml:space="preserve">, </w:t>
      </w:r>
      <w:r w:rsidR="00473FD9">
        <w:rPr>
          <w:spacing w:val="-2"/>
          <w:sz w:val="22"/>
          <w:szCs w:val="22"/>
        </w:rPr>
        <w:t>HR 119</w:t>
      </w:r>
      <w:r w:rsidRPr="0017102B">
        <w:rPr>
          <w:spacing w:val="-2"/>
          <w:sz w:val="22"/>
          <w:szCs w:val="22"/>
        </w:rPr>
        <w:t xml:space="preserve"> </w:t>
      </w:r>
    </w:p>
    <w:p w14:paraId="4F5F5CF4" w14:textId="58ABE16F" w:rsidR="0085703D" w:rsidRPr="0017102B" w:rsidRDefault="0085703D" w:rsidP="003D29DB">
      <w:pPr>
        <w:tabs>
          <w:tab w:val="left" w:pos="-720"/>
        </w:tabs>
        <w:suppressAutoHyphens/>
        <w:jc w:val="both"/>
        <w:rPr>
          <w:spacing w:val="-2"/>
          <w:sz w:val="22"/>
          <w:szCs w:val="22"/>
        </w:rPr>
      </w:pPr>
      <w:r w:rsidRPr="0017102B">
        <w:rPr>
          <w:b/>
          <w:bCs/>
          <w:spacing w:val="-2"/>
          <w:sz w:val="22"/>
          <w:szCs w:val="22"/>
        </w:rPr>
        <w:t>E-mail:</w:t>
      </w:r>
      <w:r w:rsidRPr="0017102B">
        <w:rPr>
          <w:spacing w:val="-2"/>
          <w:sz w:val="22"/>
          <w:szCs w:val="22"/>
        </w:rPr>
        <w:t xml:space="preserve"> jbrophy@lsu.edu, </w:t>
      </w:r>
      <w:r w:rsidR="00434C5E" w:rsidRPr="0017102B">
        <w:rPr>
          <w:spacing w:val="-2"/>
          <w:sz w:val="22"/>
          <w:szCs w:val="22"/>
        </w:rPr>
        <w:t>kkonsoer</w:t>
      </w:r>
      <w:r w:rsidRPr="0017102B">
        <w:rPr>
          <w:spacing w:val="-2"/>
          <w:sz w:val="22"/>
          <w:szCs w:val="22"/>
        </w:rPr>
        <w:t>@lsu.edu</w:t>
      </w:r>
    </w:p>
    <w:p w14:paraId="7BF53427" w14:textId="04C30A45" w:rsidR="00305633" w:rsidRPr="0017102B" w:rsidRDefault="00305633" w:rsidP="003D29DB">
      <w:pPr>
        <w:pStyle w:val="Default"/>
        <w:rPr>
          <w:b/>
          <w:sz w:val="22"/>
          <w:szCs w:val="22"/>
        </w:rPr>
      </w:pPr>
      <w:r w:rsidRPr="0017102B">
        <w:rPr>
          <w:b/>
          <w:bCs/>
          <w:sz w:val="22"/>
          <w:szCs w:val="22"/>
        </w:rPr>
        <w:t>Office Hours:</w:t>
      </w:r>
      <w:r w:rsidRPr="0017102B">
        <w:rPr>
          <w:b/>
          <w:sz w:val="22"/>
          <w:szCs w:val="22"/>
        </w:rPr>
        <w:t xml:space="preserve"> </w:t>
      </w:r>
      <w:r w:rsidRPr="0017102B">
        <w:rPr>
          <w:sz w:val="22"/>
          <w:szCs w:val="22"/>
        </w:rPr>
        <w:t>Brophy</w:t>
      </w:r>
      <w:r w:rsidR="00B6313A">
        <w:rPr>
          <w:sz w:val="22"/>
          <w:szCs w:val="22"/>
        </w:rPr>
        <w:t xml:space="preserve"> – by appointment</w:t>
      </w:r>
      <w:r w:rsidRPr="0017102B">
        <w:rPr>
          <w:sz w:val="22"/>
          <w:szCs w:val="22"/>
        </w:rPr>
        <w:t>; K</w:t>
      </w:r>
      <w:r w:rsidR="00434C5E" w:rsidRPr="0017102B">
        <w:rPr>
          <w:sz w:val="22"/>
          <w:szCs w:val="22"/>
        </w:rPr>
        <w:t xml:space="preserve">onsoer </w:t>
      </w:r>
      <w:r w:rsidR="00F77B00">
        <w:rPr>
          <w:sz w:val="22"/>
          <w:szCs w:val="22"/>
        </w:rPr>
        <w:t>– by appointment</w:t>
      </w:r>
      <w:r w:rsidRPr="0017102B">
        <w:rPr>
          <w:b/>
          <w:sz w:val="22"/>
          <w:szCs w:val="22"/>
        </w:rPr>
        <w:t xml:space="preserve"> </w:t>
      </w:r>
    </w:p>
    <w:p w14:paraId="08DEBEFF" w14:textId="3934AB26" w:rsidR="00305633" w:rsidRPr="0017102B" w:rsidRDefault="00305633" w:rsidP="003D29DB">
      <w:pPr>
        <w:pStyle w:val="Default"/>
        <w:rPr>
          <w:sz w:val="22"/>
          <w:szCs w:val="22"/>
        </w:rPr>
      </w:pPr>
      <w:r w:rsidRPr="0017102B">
        <w:rPr>
          <w:b/>
          <w:bCs/>
          <w:sz w:val="22"/>
          <w:szCs w:val="22"/>
        </w:rPr>
        <w:t xml:space="preserve">Readings: </w:t>
      </w:r>
      <w:r w:rsidRPr="0017102B">
        <w:rPr>
          <w:sz w:val="22"/>
          <w:szCs w:val="22"/>
        </w:rPr>
        <w:t xml:space="preserve">There is no formal textbook. PDFs </w:t>
      </w:r>
      <w:proofErr w:type="gramStart"/>
      <w:r w:rsidRPr="0017102B">
        <w:rPr>
          <w:sz w:val="22"/>
          <w:szCs w:val="22"/>
        </w:rPr>
        <w:t>will be posted</w:t>
      </w:r>
      <w:proofErr w:type="gramEnd"/>
      <w:r w:rsidRPr="0017102B">
        <w:rPr>
          <w:sz w:val="22"/>
          <w:szCs w:val="22"/>
        </w:rPr>
        <w:t xml:space="preserve"> on Moodle</w:t>
      </w:r>
    </w:p>
    <w:p w14:paraId="6451F5CE" w14:textId="77777777" w:rsidR="00305633" w:rsidRPr="0017102B" w:rsidRDefault="00305633" w:rsidP="003D29DB">
      <w:pPr>
        <w:pStyle w:val="Default"/>
        <w:rPr>
          <w:b/>
          <w:sz w:val="22"/>
          <w:szCs w:val="22"/>
        </w:rPr>
      </w:pPr>
      <w:r w:rsidRPr="0017102B">
        <w:rPr>
          <w:b/>
          <w:bCs/>
          <w:sz w:val="22"/>
          <w:szCs w:val="22"/>
        </w:rPr>
        <w:t xml:space="preserve">Grading:  </w:t>
      </w:r>
      <w:r w:rsidRPr="0017102B">
        <w:rPr>
          <w:sz w:val="22"/>
          <w:szCs w:val="22"/>
        </w:rPr>
        <w:t>See criteria below.</w:t>
      </w:r>
    </w:p>
    <w:p w14:paraId="2C882EDF" w14:textId="1718ECD7" w:rsidR="0085703D" w:rsidRPr="0017102B" w:rsidRDefault="0085703D" w:rsidP="003D29DB">
      <w:pPr>
        <w:pStyle w:val="Default"/>
        <w:jc w:val="both"/>
        <w:rPr>
          <w:b/>
          <w:sz w:val="22"/>
          <w:szCs w:val="22"/>
        </w:rPr>
      </w:pPr>
    </w:p>
    <w:p w14:paraId="73C400A4" w14:textId="0F7827D2" w:rsidR="001525A5" w:rsidRPr="0017102B" w:rsidRDefault="001525A5" w:rsidP="005F080A">
      <w:pPr>
        <w:pStyle w:val="Default"/>
        <w:ind w:left="2160" w:firstLine="720"/>
        <w:rPr>
          <w:sz w:val="22"/>
          <w:szCs w:val="22"/>
        </w:rPr>
      </w:pPr>
      <w:r w:rsidRPr="0017102B">
        <w:rPr>
          <w:b/>
          <w:bCs/>
          <w:sz w:val="22"/>
          <w:szCs w:val="22"/>
        </w:rPr>
        <w:t>LEARNING OBJECTIVES</w:t>
      </w:r>
      <w:r w:rsidRPr="0017102B">
        <w:rPr>
          <w:sz w:val="22"/>
          <w:szCs w:val="22"/>
        </w:rPr>
        <w:t>:</w:t>
      </w:r>
    </w:p>
    <w:p w14:paraId="41598685" w14:textId="77777777" w:rsidR="001525A5" w:rsidRPr="0017102B" w:rsidRDefault="001525A5" w:rsidP="003D29DB">
      <w:pPr>
        <w:pStyle w:val="Default"/>
        <w:jc w:val="both"/>
        <w:rPr>
          <w:sz w:val="22"/>
          <w:szCs w:val="22"/>
        </w:rPr>
      </w:pPr>
    </w:p>
    <w:p w14:paraId="228A685F" w14:textId="5624025B" w:rsidR="001525A5" w:rsidRPr="0017102B" w:rsidRDefault="001525A5" w:rsidP="001D202E">
      <w:pPr>
        <w:pStyle w:val="Default"/>
        <w:rPr>
          <w:sz w:val="22"/>
          <w:szCs w:val="22"/>
        </w:rPr>
      </w:pPr>
      <w:r w:rsidRPr="0017102B">
        <w:rPr>
          <w:sz w:val="22"/>
          <w:szCs w:val="22"/>
        </w:rPr>
        <w:t xml:space="preserve">The learning objectives </w:t>
      </w:r>
      <w:r w:rsidR="00991E6C" w:rsidRPr="0017102B">
        <w:rPr>
          <w:sz w:val="22"/>
          <w:szCs w:val="22"/>
        </w:rPr>
        <w:t>of</w:t>
      </w:r>
      <w:r w:rsidRPr="0017102B">
        <w:rPr>
          <w:sz w:val="22"/>
          <w:szCs w:val="22"/>
        </w:rPr>
        <w:t xml:space="preserve"> the master’s degree programs in the LSU Department of Geography and Anthropology are to: </w:t>
      </w:r>
    </w:p>
    <w:p w14:paraId="32D2C600" w14:textId="34B307F8" w:rsidR="001525A5" w:rsidRPr="0017102B" w:rsidRDefault="00C80368" w:rsidP="001D202E">
      <w:pPr>
        <w:pStyle w:val="Default"/>
        <w:rPr>
          <w:sz w:val="22"/>
          <w:szCs w:val="22"/>
        </w:rPr>
      </w:pPr>
      <w:r w:rsidRPr="0017102B">
        <w:rPr>
          <w:sz w:val="22"/>
          <w:szCs w:val="22"/>
        </w:rPr>
        <w:t xml:space="preserve">1. </w:t>
      </w:r>
      <w:proofErr w:type="gramStart"/>
      <w:r w:rsidR="001525A5" w:rsidRPr="0017102B">
        <w:rPr>
          <w:sz w:val="22"/>
          <w:szCs w:val="22"/>
        </w:rPr>
        <w:t>acquire</w:t>
      </w:r>
      <w:proofErr w:type="gramEnd"/>
      <w:r w:rsidR="001525A5" w:rsidRPr="0017102B">
        <w:rPr>
          <w:sz w:val="22"/>
          <w:szCs w:val="22"/>
        </w:rPr>
        <w:t xml:space="preserve"> advanced knowledge of subject matter in one of the specialized research areas of geography/anthropology identified at the MA/MS level </w:t>
      </w:r>
    </w:p>
    <w:p w14:paraId="5B02BE66" w14:textId="77777777" w:rsidR="001525A5" w:rsidRPr="0017102B" w:rsidRDefault="001525A5" w:rsidP="001D202E">
      <w:pPr>
        <w:pStyle w:val="Default"/>
        <w:rPr>
          <w:sz w:val="22"/>
          <w:szCs w:val="22"/>
        </w:rPr>
      </w:pPr>
      <w:r w:rsidRPr="0017102B">
        <w:rPr>
          <w:sz w:val="22"/>
          <w:szCs w:val="22"/>
        </w:rPr>
        <w:t xml:space="preserve">2. </w:t>
      </w:r>
      <w:proofErr w:type="gramStart"/>
      <w:r w:rsidRPr="0017102B">
        <w:rPr>
          <w:sz w:val="22"/>
          <w:szCs w:val="22"/>
        </w:rPr>
        <w:t>analyze</w:t>
      </w:r>
      <w:proofErr w:type="gramEnd"/>
      <w:r w:rsidRPr="0017102B">
        <w:rPr>
          <w:sz w:val="22"/>
          <w:szCs w:val="22"/>
        </w:rPr>
        <w:t xml:space="preserve"> and synthesize the literature in a specialized research focus </w:t>
      </w:r>
    </w:p>
    <w:p w14:paraId="134F2513" w14:textId="7B3ED142" w:rsidR="001525A5" w:rsidRPr="0017102B" w:rsidRDefault="001525A5" w:rsidP="001D202E">
      <w:pPr>
        <w:pStyle w:val="Default"/>
        <w:rPr>
          <w:sz w:val="22"/>
          <w:szCs w:val="22"/>
        </w:rPr>
      </w:pPr>
      <w:r w:rsidRPr="0017102B">
        <w:rPr>
          <w:sz w:val="22"/>
          <w:szCs w:val="22"/>
        </w:rPr>
        <w:t xml:space="preserve">3. </w:t>
      </w:r>
      <w:proofErr w:type="gramStart"/>
      <w:r w:rsidRPr="0017102B">
        <w:rPr>
          <w:sz w:val="22"/>
          <w:szCs w:val="22"/>
        </w:rPr>
        <w:t>develop</w:t>
      </w:r>
      <w:proofErr w:type="gramEnd"/>
      <w:r w:rsidRPr="0017102B">
        <w:rPr>
          <w:sz w:val="22"/>
          <w:szCs w:val="22"/>
        </w:rPr>
        <w:t xml:space="preserve"> a practical research plan within a theoretical framework </w:t>
      </w:r>
    </w:p>
    <w:p w14:paraId="5E4E1175" w14:textId="77777777" w:rsidR="001525A5" w:rsidRPr="0017102B" w:rsidRDefault="001525A5" w:rsidP="001D202E">
      <w:pPr>
        <w:pStyle w:val="Default"/>
        <w:rPr>
          <w:sz w:val="22"/>
          <w:szCs w:val="22"/>
        </w:rPr>
      </w:pPr>
      <w:r w:rsidRPr="0017102B">
        <w:rPr>
          <w:sz w:val="22"/>
          <w:szCs w:val="22"/>
        </w:rPr>
        <w:t xml:space="preserve">4. </w:t>
      </w:r>
      <w:proofErr w:type="gramStart"/>
      <w:r w:rsidRPr="0017102B">
        <w:rPr>
          <w:sz w:val="22"/>
          <w:szCs w:val="22"/>
        </w:rPr>
        <w:t>demonstrate</w:t>
      </w:r>
      <w:proofErr w:type="gramEnd"/>
      <w:r w:rsidRPr="0017102B">
        <w:rPr>
          <w:sz w:val="22"/>
          <w:szCs w:val="22"/>
        </w:rPr>
        <w:t xml:space="preserve"> the ability to develop the method for a research study </w:t>
      </w:r>
    </w:p>
    <w:p w14:paraId="7400A13F" w14:textId="77777777" w:rsidR="001525A5" w:rsidRPr="0017102B" w:rsidRDefault="001525A5" w:rsidP="001D202E">
      <w:pPr>
        <w:pStyle w:val="Default"/>
        <w:rPr>
          <w:sz w:val="22"/>
          <w:szCs w:val="22"/>
        </w:rPr>
      </w:pPr>
      <w:r w:rsidRPr="0017102B">
        <w:rPr>
          <w:sz w:val="22"/>
          <w:szCs w:val="22"/>
        </w:rPr>
        <w:t xml:space="preserve">5. </w:t>
      </w:r>
      <w:proofErr w:type="gramStart"/>
      <w:r w:rsidRPr="0017102B">
        <w:rPr>
          <w:sz w:val="22"/>
          <w:szCs w:val="22"/>
        </w:rPr>
        <w:t>demonstrate</w:t>
      </w:r>
      <w:proofErr w:type="gramEnd"/>
      <w:r w:rsidRPr="0017102B">
        <w:rPr>
          <w:sz w:val="22"/>
          <w:szCs w:val="22"/>
        </w:rPr>
        <w:t xml:space="preserve"> the ability to design and conduct independent research </w:t>
      </w:r>
    </w:p>
    <w:p w14:paraId="5736F5BB" w14:textId="77777777" w:rsidR="001525A5" w:rsidRPr="0017102B" w:rsidRDefault="001525A5" w:rsidP="003D29DB">
      <w:pPr>
        <w:pStyle w:val="Default"/>
        <w:jc w:val="both"/>
        <w:rPr>
          <w:sz w:val="22"/>
          <w:szCs w:val="22"/>
        </w:rPr>
      </w:pPr>
    </w:p>
    <w:p w14:paraId="727DECE9" w14:textId="77777777" w:rsidR="001525A5" w:rsidRPr="0017102B" w:rsidRDefault="001525A5" w:rsidP="003D29DB">
      <w:pPr>
        <w:pStyle w:val="Default"/>
        <w:jc w:val="both"/>
        <w:rPr>
          <w:sz w:val="22"/>
          <w:szCs w:val="22"/>
        </w:rPr>
      </w:pPr>
      <w:r w:rsidRPr="0017102B">
        <w:rPr>
          <w:sz w:val="22"/>
          <w:szCs w:val="22"/>
        </w:rPr>
        <w:t xml:space="preserve">The learning objectives of the Ph.D. program in Geography and Anthropology are to: </w:t>
      </w:r>
    </w:p>
    <w:p w14:paraId="63F688A6" w14:textId="77777777" w:rsidR="001525A5" w:rsidRPr="0017102B" w:rsidRDefault="001525A5" w:rsidP="003D29DB">
      <w:pPr>
        <w:pStyle w:val="Default"/>
        <w:jc w:val="both"/>
        <w:rPr>
          <w:sz w:val="22"/>
          <w:szCs w:val="22"/>
        </w:rPr>
      </w:pPr>
      <w:r w:rsidRPr="0017102B">
        <w:rPr>
          <w:sz w:val="22"/>
          <w:szCs w:val="22"/>
        </w:rPr>
        <w:t xml:space="preserve">1. </w:t>
      </w:r>
      <w:proofErr w:type="gramStart"/>
      <w:r w:rsidRPr="0017102B">
        <w:rPr>
          <w:sz w:val="22"/>
          <w:szCs w:val="22"/>
        </w:rPr>
        <w:t>develop</w:t>
      </w:r>
      <w:proofErr w:type="gramEnd"/>
      <w:r w:rsidRPr="0017102B">
        <w:rPr>
          <w:sz w:val="22"/>
          <w:szCs w:val="22"/>
        </w:rPr>
        <w:t xml:space="preserve"> sophisticated mastery of theory and research in a disciplinary specialization </w:t>
      </w:r>
    </w:p>
    <w:p w14:paraId="03E538A0" w14:textId="77777777" w:rsidR="001525A5" w:rsidRPr="0017102B" w:rsidRDefault="001525A5" w:rsidP="003D29DB">
      <w:pPr>
        <w:pStyle w:val="Default"/>
        <w:jc w:val="both"/>
        <w:rPr>
          <w:sz w:val="22"/>
          <w:szCs w:val="22"/>
        </w:rPr>
      </w:pPr>
      <w:r w:rsidRPr="0017102B">
        <w:rPr>
          <w:sz w:val="22"/>
          <w:szCs w:val="22"/>
        </w:rPr>
        <w:t xml:space="preserve">2. </w:t>
      </w:r>
      <w:proofErr w:type="gramStart"/>
      <w:r w:rsidRPr="0017102B">
        <w:rPr>
          <w:sz w:val="22"/>
          <w:szCs w:val="22"/>
        </w:rPr>
        <w:t>devise</w:t>
      </w:r>
      <w:proofErr w:type="gramEnd"/>
      <w:r w:rsidRPr="0017102B">
        <w:rPr>
          <w:sz w:val="22"/>
          <w:szCs w:val="22"/>
        </w:rPr>
        <w:t xml:space="preserve"> and pursue a program of independent research </w:t>
      </w:r>
    </w:p>
    <w:p w14:paraId="36DCD6B7" w14:textId="62243890" w:rsidR="00374690" w:rsidRPr="0017102B" w:rsidRDefault="001525A5" w:rsidP="003D29DB">
      <w:pPr>
        <w:pStyle w:val="Default"/>
        <w:jc w:val="both"/>
        <w:rPr>
          <w:b/>
          <w:bCs/>
          <w:sz w:val="22"/>
          <w:szCs w:val="22"/>
        </w:rPr>
      </w:pPr>
      <w:r w:rsidRPr="0017102B">
        <w:rPr>
          <w:sz w:val="22"/>
          <w:szCs w:val="22"/>
        </w:rPr>
        <w:t xml:space="preserve">3. </w:t>
      </w:r>
      <w:proofErr w:type="gramStart"/>
      <w:r w:rsidRPr="0017102B">
        <w:rPr>
          <w:sz w:val="22"/>
          <w:szCs w:val="22"/>
        </w:rPr>
        <w:t>make</w:t>
      </w:r>
      <w:proofErr w:type="gramEnd"/>
      <w:r w:rsidRPr="0017102B">
        <w:rPr>
          <w:sz w:val="22"/>
          <w:szCs w:val="22"/>
        </w:rPr>
        <w:t xml:space="preserve"> original contributions to the relevant research community </w:t>
      </w:r>
    </w:p>
    <w:p w14:paraId="090A3D82" w14:textId="77777777" w:rsidR="00443733" w:rsidRPr="0017102B" w:rsidRDefault="00443733" w:rsidP="003D29DB">
      <w:pPr>
        <w:pStyle w:val="Default"/>
        <w:jc w:val="both"/>
        <w:rPr>
          <w:b/>
          <w:bCs/>
          <w:sz w:val="22"/>
          <w:szCs w:val="22"/>
        </w:rPr>
      </w:pPr>
    </w:p>
    <w:p w14:paraId="68E663FD" w14:textId="77777777" w:rsidR="00443733" w:rsidRPr="0017102B" w:rsidRDefault="00443733" w:rsidP="003D29DB">
      <w:pPr>
        <w:pStyle w:val="Default"/>
        <w:jc w:val="both"/>
        <w:rPr>
          <w:b/>
          <w:bCs/>
          <w:sz w:val="22"/>
          <w:szCs w:val="22"/>
        </w:rPr>
      </w:pPr>
    </w:p>
    <w:p w14:paraId="6996D0DA" w14:textId="1991791B" w:rsidR="00AE5CAD" w:rsidRPr="0017102B" w:rsidRDefault="00AE5CAD">
      <w:pPr>
        <w:rPr>
          <w:b/>
          <w:bCs/>
          <w:color w:val="000000"/>
          <w:sz w:val="22"/>
          <w:szCs w:val="22"/>
        </w:rPr>
      </w:pPr>
      <w:r w:rsidRPr="0017102B">
        <w:rPr>
          <w:b/>
          <w:bCs/>
          <w:sz w:val="22"/>
          <w:szCs w:val="22"/>
        </w:rPr>
        <w:br w:type="page"/>
      </w:r>
    </w:p>
    <w:p w14:paraId="2ABD298E" w14:textId="324A0E4F" w:rsidR="000D7AE6" w:rsidRPr="0017102B" w:rsidRDefault="001525A5" w:rsidP="005F080A">
      <w:pPr>
        <w:pStyle w:val="Default"/>
        <w:ind w:left="2160" w:firstLine="720"/>
        <w:rPr>
          <w:b/>
          <w:bCs/>
          <w:sz w:val="22"/>
          <w:szCs w:val="22"/>
        </w:rPr>
      </w:pPr>
      <w:r w:rsidRPr="0017102B">
        <w:rPr>
          <w:b/>
          <w:bCs/>
          <w:sz w:val="22"/>
          <w:szCs w:val="22"/>
        </w:rPr>
        <w:lastRenderedPageBreak/>
        <w:t>COURSE FORMAT</w:t>
      </w:r>
      <w:r w:rsidR="000F0307" w:rsidRPr="0017102B">
        <w:rPr>
          <w:b/>
          <w:bCs/>
          <w:sz w:val="22"/>
          <w:szCs w:val="22"/>
        </w:rPr>
        <w:t xml:space="preserve"> AND REQUIREMENTS</w:t>
      </w:r>
      <w:r w:rsidRPr="0017102B">
        <w:rPr>
          <w:b/>
          <w:bCs/>
          <w:sz w:val="22"/>
          <w:szCs w:val="22"/>
        </w:rPr>
        <w:t>:</w:t>
      </w:r>
    </w:p>
    <w:p w14:paraId="00497CDA" w14:textId="77777777" w:rsidR="001525A5" w:rsidRPr="0017102B" w:rsidRDefault="001525A5" w:rsidP="003D29DB">
      <w:pPr>
        <w:pStyle w:val="Default"/>
        <w:jc w:val="both"/>
        <w:rPr>
          <w:b/>
          <w:bCs/>
          <w:sz w:val="22"/>
          <w:szCs w:val="22"/>
        </w:rPr>
      </w:pPr>
    </w:p>
    <w:p w14:paraId="387A86B6" w14:textId="5E1B49ED" w:rsidR="003D29DB" w:rsidRPr="005F080A" w:rsidRDefault="003D29DB" w:rsidP="003D29DB">
      <w:pPr>
        <w:pStyle w:val="Default"/>
        <w:jc w:val="both"/>
        <w:rPr>
          <w:b/>
          <w:sz w:val="22"/>
          <w:szCs w:val="22"/>
        </w:rPr>
      </w:pPr>
      <w:r w:rsidRPr="0017102B">
        <w:rPr>
          <w:b/>
          <w:sz w:val="22"/>
          <w:szCs w:val="22"/>
        </w:rPr>
        <w:t xml:space="preserve">1. Class </w:t>
      </w:r>
      <w:r w:rsidRPr="005F080A">
        <w:rPr>
          <w:b/>
          <w:sz w:val="22"/>
          <w:szCs w:val="22"/>
        </w:rPr>
        <w:t>Attendance: (</w:t>
      </w:r>
      <w:r w:rsidR="008239A1" w:rsidRPr="005F080A">
        <w:rPr>
          <w:b/>
          <w:sz w:val="22"/>
          <w:szCs w:val="22"/>
        </w:rPr>
        <w:t>2</w:t>
      </w:r>
      <w:r w:rsidRPr="005F080A">
        <w:rPr>
          <w:b/>
          <w:sz w:val="22"/>
          <w:szCs w:val="22"/>
        </w:rPr>
        <w:t>0%)</w:t>
      </w:r>
    </w:p>
    <w:p w14:paraId="755678CF" w14:textId="77777777" w:rsidR="00DA43DF" w:rsidRPr="009448BA" w:rsidRDefault="00DA43DF" w:rsidP="00DA43DF">
      <w:pPr>
        <w:pStyle w:val="Default"/>
        <w:jc w:val="both"/>
        <w:rPr>
          <w:bCs/>
          <w:sz w:val="22"/>
          <w:szCs w:val="22"/>
        </w:rPr>
      </w:pPr>
      <w:r>
        <w:rPr>
          <w:bCs/>
          <w:sz w:val="22"/>
          <w:szCs w:val="22"/>
        </w:rPr>
        <w:t>Your class attendance grade will consist of weekly attendance during our class, which will include participation in discussions. You will also be required (as part of this grade) to attend our Department’s Friday Forum (speaker series).</w:t>
      </w:r>
    </w:p>
    <w:p w14:paraId="73393941" w14:textId="77777777" w:rsidR="00DA43DF" w:rsidRPr="005F080A" w:rsidRDefault="00DA43DF" w:rsidP="003D29DB">
      <w:pPr>
        <w:pStyle w:val="Default"/>
        <w:jc w:val="both"/>
        <w:rPr>
          <w:b/>
          <w:sz w:val="22"/>
          <w:szCs w:val="22"/>
        </w:rPr>
      </w:pPr>
    </w:p>
    <w:p w14:paraId="7E6A38CC" w14:textId="326260EB" w:rsidR="001525A5" w:rsidRPr="0017102B" w:rsidRDefault="003D29DB" w:rsidP="003D29DB">
      <w:pPr>
        <w:pStyle w:val="Default"/>
        <w:jc w:val="both"/>
        <w:rPr>
          <w:b/>
          <w:sz w:val="22"/>
          <w:szCs w:val="22"/>
        </w:rPr>
      </w:pPr>
      <w:r w:rsidRPr="005F080A">
        <w:rPr>
          <w:b/>
          <w:sz w:val="22"/>
          <w:szCs w:val="22"/>
        </w:rPr>
        <w:t>2</w:t>
      </w:r>
      <w:r w:rsidR="001525A5" w:rsidRPr="005F080A">
        <w:rPr>
          <w:b/>
          <w:sz w:val="22"/>
          <w:szCs w:val="22"/>
        </w:rPr>
        <w:t>. Field Trip:</w:t>
      </w:r>
      <w:r w:rsidR="00DA3906" w:rsidRPr="005F080A">
        <w:rPr>
          <w:b/>
          <w:sz w:val="22"/>
          <w:szCs w:val="22"/>
        </w:rPr>
        <w:t xml:space="preserve"> (3</w:t>
      </w:r>
      <w:r w:rsidR="000A4C21" w:rsidRPr="005F080A">
        <w:rPr>
          <w:b/>
          <w:sz w:val="22"/>
          <w:szCs w:val="22"/>
        </w:rPr>
        <w:t>0%)</w:t>
      </w:r>
    </w:p>
    <w:p w14:paraId="09F12493" w14:textId="7E5BE0D3" w:rsidR="00EB3CBB" w:rsidRPr="0017102B" w:rsidRDefault="00EB3CBB" w:rsidP="00DA3906">
      <w:pPr>
        <w:pStyle w:val="Default"/>
        <w:rPr>
          <w:sz w:val="22"/>
          <w:szCs w:val="22"/>
        </w:rPr>
      </w:pPr>
      <w:r w:rsidRPr="0017102B">
        <w:rPr>
          <w:sz w:val="22"/>
          <w:szCs w:val="22"/>
        </w:rPr>
        <w:t>We will go on one day-long field trip to the New Orleans metropolitan region. This field trip will center on the impacts of Hurricane Katrina and involves visiting relevant sites to bring an understanding of what caused the catastrophe and the effects the catastrophe had on the people/culture.  However, we will also visit sites that will broaden your understanding of the New Orleans metropolitan area, both from an anthropological and geographical perspective. The</w:t>
      </w:r>
      <w:r w:rsidR="00DA3906" w:rsidRPr="0017102B">
        <w:rPr>
          <w:sz w:val="22"/>
          <w:szCs w:val="22"/>
        </w:rPr>
        <w:t xml:space="preserve"> following week </w:t>
      </w:r>
      <w:r w:rsidR="00DA3906" w:rsidRPr="0017102B">
        <w:rPr>
          <w:sz w:val="22"/>
          <w:szCs w:val="22"/>
          <w:u w:val="single"/>
        </w:rPr>
        <w:t xml:space="preserve">you need to submit a </w:t>
      </w:r>
      <w:r w:rsidRPr="0017102B">
        <w:rPr>
          <w:sz w:val="22"/>
          <w:szCs w:val="22"/>
          <w:u w:val="single"/>
        </w:rPr>
        <w:t>reflection/response to the experience in NOLA</w:t>
      </w:r>
      <w:r w:rsidRPr="0017102B">
        <w:rPr>
          <w:sz w:val="22"/>
          <w:szCs w:val="22"/>
        </w:rPr>
        <w:t xml:space="preserve">. </w:t>
      </w:r>
      <w:r w:rsidR="00DA3906" w:rsidRPr="0017102B">
        <w:rPr>
          <w:sz w:val="22"/>
          <w:szCs w:val="22"/>
        </w:rPr>
        <w:t xml:space="preserve">This assignment should be no more than 1-2 pages </w:t>
      </w:r>
      <w:proofErr w:type="gramStart"/>
      <w:r w:rsidR="00DA3906" w:rsidRPr="0017102B">
        <w:rPr>
          <w:sz w:val="22"/>
          <w:szCs w:val="22"/>
        </w:rPr>
        <w:t>double spaced</w:t>
      </w:r>
      <w:proofErr w:type="gramEnd"/>
      <w:r w:rsidR="00DA3906" w:rsidRPr="0017102B">
        <w:rPr>
          <w:sz w:val="22"/>
          <w:szCs w:val="22"/>
        </w:rPr>
        <w:t xml:space="preserve">. </w:t>
      </w:r>
      <w:r w:rsidRPr="0017102B">
        <w:rPr>
          <w:sz w:val="22"/>
          <w:szCs w:val="22"/>
        </w:rPr>
        <w:t>Questions you might consider reflecting on: what were the major structural flaws in the levees, what is being done to prevent another Katrina level catastrophe, how have people adapted to living so close to water, after 1</w:t>
      </w:r>
      <w:r w:rsidR="000F6018">
        <w:rPr>
          <w:sz w:val="22"/>
          <w:szCs w:val="22"/>
        </w:rPr>
        <w:t>7</w:t>
      </w:r>
      <w:r w:rsidRPr="0017102B">
        <w:rPr>
          <w:sz w:val="22"/>
          <w:szCs w:val="22"/>
        </w:rPr>
        <w:t xml:space="preserve"> years does Katrina still have a residual effect on the culture, </w:t>
      </w:r>
      <w:r w:rsidR="007F7441" w:rsidRPr="0017102B">
        <w:rPr>
          <w:sz w:val="22"/>
          <w:szCs w:val="22"/>
        </w:rPr>
        <w:t xml:space="preserve">does it make sense to maintain New Orleans, </w:t>
      </w:r>
      <w:r w:rsidRPr="0017102B">
        <w:rPr>
          <w:sz w:val="22"/>
          <w:szCs w:val="22"/>
        </w:rPr>
        <w:t xml:space="preserve">etc. The van will leave from LSU at 7am and return at approximately midnight. Please dress comfortably. More details </w:t>
      </w:r>
      <w:proofErr w:type="gramStart"/>
      <w:r w:rsidRPr="0017102B">
        <w:rPr>
          <w:sz w:val="22"/>
          <w:szCs w:val="22"/>
        </w:rPr>
        <w:t>will be given</w:t>
      </w:r>
      <w:proofErr w:type="gramEnd"/>
      <w:r w:rsidRPr="0017102B">
        <w:rPr>
          <w:sz w:val="22"/>
          <w:szCs w:val="22"/>
        </w:rPr>
        <w:t xml:space="preserve"> in class. </w:t>
      </w:r>
    </w:p>
    <w:p w14:paraId="7DE4A629" w14:textId="5C20D4E2" w:rsidR="00DA3906" w:rsidRPr="0017102B" w:rsidRDefault="00B6313A" w:rsidP="00DA3906">
      <w:pPr>
        <w:pStyle w:val="Default"/>
        <w:rPr>
          <w:b/>
          <w:sz w:val="22"/>
          <w:szCs w:val="22"/>
        </w:rPr>
      </w:pPr>
      <w:r>
        <w:rPr>
          <w:b/>
          <w:sz w:val="22"/>
          <w:szCs w:val="22"/>
        </w:rPr>
        <w:t>Electronic copy to Brophy by 09/04</w:t>
      </w:r>
      <w:r w:rsidR="00DA3906" w:rsidRPr="00473FD9">
        <w:rPr>
          <w:b/>
          <w:sz w:val="22"/>
          <w:szCs w:val="22"/>
        </w:rPr>
        <w:t xml:space="preserve">; </w:t>
      </w:r>
      <w:r w:rsidR="000F6018" w:rsidRPr="00473FD9">
        <w:rPr>
          <w:b/>
          <w:sz w:val="22"/>
          <w:szCs w:val="22"/>
        </w:rPr>
        <w:t>Electronic</w:t>
      </w:r>
      <w:r w:rsidR="00C77C55" w:rsidRPr="00473FD9">
        <w:rPr>
          <w:b/>
          <w:sz w:val="22"/>
          <w:szCs w:val="22"/>
        </w:rPr>
        <w:t xml:space="preserve"> copy to Konsoer</w:t>
      </w:r>
      <w:r>
        <w:rPr>
          <w:b/>
          <w:sz w:val="22"/>
          <w:szCs w:val="22"/>
        </w:rPr>
        <w:t xml:space="preserve"> by 09/04</w:t>
      </w:r>
      <w:r w:rsidR="00DA3906" w:rsidRPr="00473FD9">
        <w:rPr>
          <w:b/>
          <w:sz w:val="22"/>
          <w:szCs w:val="22"/>
        </w:rPr>
        <w:t>.</w:t>
      </w:r>
      <w:r w:rsidR="00DA3906" w:rsidRPr="0017102B">
        <w:rPr>
          <w:b/>
          <w:sz w:val="22"/>
          <w:szCs w:val="22"/>
        </w:rPr>
        <w:tab/>
      </w:r>
    </w:p>
    <w:p w14:paraId="59F6EA78" w14:textId="77777777" w:rsidR="00BE728B" w:rsidRPr="0017102B" w:rsidRDefault="00BE728B" w:rsidP="00BE728B">
      <w:pPr>
        <w:pStyle w:val="Default"/>
        <w:jc w:val="both"/>
        <w:rPr>
          <w:b/>
          <w:sz w:val="22"/>
          <w:szCs w:val="22"/>
        </w:rPr>
      </w:pPr>
    </w:p>
    <w:p w14:paraId="3EFFB3AE" w14:textId="0D158DBF" w:rsidR="00BE728B" w:rsidRPr="0017102B" w:rsidRDefault="00BE728B" w:rsidP="00BE728B">
      <w:pPr>
        <w:pStyle w:val="Default"/>
        <w:jc w:val="both"/>
        <w:rPr>
          <w:b/>
          <w:sz w:val="22"/>
          <w:szCs w:val="22"/>
        </w:rPr>
      </w:pPr>
      <w:r w:rsidRPr="0017102B">
        <w:rPr>
          <w:b/>
          <w:sz w:val="22"/>
          <w:szCs w:val="22"/>
        </w:rPr>
        <w:t xml:space="preserve">3. Department Website </w:t>
      </w:r>
      <w:r w:rsidR="00434C5E" w:rsidRPr="0017102B">
        <w:rPr>
          <w:b/>
          <w:sz w:val="22"/>
          <w:szCs w:val="22"/>
        </w:rPr>
        <w:t xml:space="preserve">and Personal </w:t>
      </w:r>
      <w:r w:rsidR="005F080A">
        <w:rPr>
          <w:b/>
          <w:sz w:val="22"/>
          <w:szCs w:val="22"/>
        </w:rPr>
        <w:t>Information</w:t>
      </w:r>
    </w:p>
    <w:p w14:paraId="63CAF315" w14:textId="36B2236A" w:rsidR="00434C5E" w:rsidRPr="0017102B" w:rsidRDefault="00BE728B" w:rsidP="00434C5E">
      <w:pPr>
        <w:pStyle w:val="Default"/>
        <w:jc w:val="both"/>
        <w:rPr>
          <w:sz w:val="22"/>
          <w:szCs w:val="22"/>
        </w:rPr>
      </w:pPr>
      <w:r w:rsidRPr="0017102B">
        <w:rPr>
          <w:sz w:val="22"/>
          <w:szCs w:val="22"/>
        </w:rPr>
        <w:t xml:space="preserve">By </w:t>
      </w:r>
      <w:r w:rsidR="00B6313A">
        <w:rPr>
          <w:b/>
          <w:sz w:val="22"/>
          <w:szCs w:val="22"/>
        </w:rPr>
        <w:t>30</w:t>
      </w:r>
      <w:r w:rsidRPr="0017102B">
        <w:rPr>
          <w:b/>
          <w:sz w:val="22"/>
          <w:szCs w:val="22"/>
        </w:rPr>
        <w:t xml:space="preserve"> August</w:t>
      </w:r>
      <w:r w:rsidRPr="0017102B">
        <w:rPr>
          <w:sz w:val="22"/>
          <w:szCs w:val="22"/>
        </w:rPr>
        <w:t xml:space="preserve"> please send </w:t>
      </w:r>
      <w:r w:rsidR="00EF5EBE" w:rsidRPr="00EF5EBE">
        <w:rPr>
          <w:sz w:val="22"/>
          <w:szCs w:val="22"/>
        </w:rPr>
        <w:t xml:space="preserve">Camille W. Dupuis </w:t>
      </w:r>
      <w:r w:rsidR="00434C5E" w:rsidRPr="0017102B">
        <w:rPr>
          <w:sz w:val="22"/>
          <w:szCs w:val="22"/>
        </w:rPr>
        <w:t>(</w:t>
      </w:r>
      <w:hyperlink r:id="rId7" w:history="1">
        <w:r w:rsidR="00EF5EBE" w:rsidRPr="00EF5EBE">
          <w:rPr>
            <w:rStyle w:val="Hyperlink"/>
            <w:sz w:val="22"/>
            <w:szCs w:val="22"/>
            <w:lang w:val="en"/>
          </w:rPr>
          <w:t>cwilth2@lsu.edu</w:t>
        </w:r>
      </w:hyperlink>
      <w:r w:rsidR="00434C5E" w:rsidRPr="0017102B">
        <w:rPr>
          <w:sz w:val="22"/>
          <w:szCs w:val="22"/>
        </w:rPr>
        <w:t>)</w:t>
      </w:r>
      <w:r w:rsidRPr="0017102B">
        <w:rPr>
          <w:sz w:val="22"/>
          <w:szCs w:val="22"/>
        </w:rPr>
        <w:t xml:space="preserve"> an email with</w:t>
      </w:r>
      <w:r w:rsidR="00434C5E" w:rsidRPr="0017102B">
        <w:rPr>
          <w:color w:val="auto"/>
          <w:sz w:val="22"/>
          <w:szCs w:val="22"/>
        </w:rPr>
        <w:t xml:space="preserve"> </w:t>
      </w:r>
      <w:r w:rsidR="00434C5E" w:rsidRPr="0017102B">
        <w:rPr>
          <w:sz w:val="22"/>
          <w:szCs w:val="22"/>
        </w:rPr>
        <w:t>this personal data sheet completed (</w:t>
      </w:r>
      <w:hyperlink r:id="rId8" w:history="1">
        <w:r w:rsidR="00434C5E" w:rsidRPr="0017102B">
          <w:rPr>
            <w:rStyle w:val="Hyperlink"/>
            <w:sz w:val="22"/>
            <w:szCs w:val="22"/>
          </w:rPr>
          <w:t>https://lsu.edu/ga/files/forms/personal_data.pdf</w:t>
        </w:r>
      </w:hyperlink>
      <w:r w:rsidR="00B6313A">
        <w:rPr>
          <w:sz w:val="22"/>
          <w:szCs w:val="22"/>
        </w:rPr>
        <w:t xml:space="preserve">). </w:t>
      </w:r>
      <w:r w:rsidR="00434C5E" w:rsidRPr="0017102B">
        <w:rPr>
          <w:sz w:val="22"/>
          <w:szCs w:val="22"/>
        </w:rPr>
        <w:t xml:space="preserve">Separately, in the body of your email, send information for the department website </w:t>
      </w:r>
      <w:proofErr w:type="gramStart"/>
      <w:r w:rsidR="00434C5E" w:rsidRPr="0017102B">
        <w:rPr>
          <w:sz w:val="22"/>
          <w:szCs w:val="22"/>
        </w:rPr>
        <w:t>including:</w:t>
      </w:r>
      <w:proofErr w:type="gramEnd"/>
      <w:r w:rsidR="00434C5E" w:rsidRPr="0017102B">
        <w:rPr>
          <w:sz w:val="22"/>
          <w:szCs w:val="22"/>
        </w:rPr>
        <w:t xml:space="preserve"> full name, degree(s), undergraduate university, current advisor, research interests, and email. You can consult the bios of current graduate students </w:t>
      </w:r>
      <w:r w:rsidR="000C12D8" w:rsidRPr="0017102B">
        <w:rPr>
          <w:sz w:val="22"/>
          <w:szCs w:val="22"/>
        </w:rPr>
        <w:t>on the department website in the tab People and Graduate Students</w:t>
      </w:r>
      <w:r w:rsidR="00434C5E" w:rsidRPr="0017102B">
        <w:rPr>
          <w:sz w:val="22"/>
          <w:szCs w:val="22"/>
        </w:rPr>
        <w:t>.</w:t>
      </w:r>
      <w:r w:rsidR="000C12D8" w:rsidRPr="0017102B">
        <w:rPr>
          <w:sz w:val="22"/>
          <w:szCs w:val="22"/>
        </w:rPr>
        <w:t xml:space="preserve"> She will also need a good headshot for the website where your face </w:t>
      </w:r>
      <w:proofErr w:type="gramStart"/>
      <w:r w:rsidR="000C12D8" w:rsidRPr="0017102B">
        <w:rPr>
          <w:sz w:val="22"/>
          <w:szCs w:val="22"/>
        </w:rPr>
        <w:t>can clearly be seen</w:t>
      </w:r>
      <w:proofErr w:type="gramEnd"/>
      <w:r w:rsidR="000C12D8" w:rsidRPr="0017102B">
        <w:rPr>
          <w:sz w:val="22"/>
          <w:szCs w:val="22"/>
        </w:rPr>
        <w:t xml:space="preserve">. </w:t>
      </w:r>
      <w:r w:rsidR="00434C5E" w:rsidRPr="0017102B">
        <w:rPr>
          <w:sz w:val="22"/>
          <w:szCs w:val="22"/>
        </w:rPr>
        <w:t xml:space="preserve">If you do not wish your email to be on the website, please let </w:t>
      </w:r>
      <w:r w:rsidR="0017373E">
        <w:rPr>
          <w:sz w:val="22"/>
          <w:szCs w:val="22"/>
        </w:rPr>
        <w:t>Camille</w:t>
      </w:r>
      <w:r w:rsidR="00434C5E" w:rsidRPr="0017102B">
        <w:rPr>
          <w:sz w:val="22"/>
          <w:szCs w:val="22"/>
        </w:rPr>
        <w:t xml:space="preserve"> know. </w:t>
      </w:r>
    </w:p>
    <w:p w14:paraId="09DE67FB" w14:textId="3447BBE3" w:rsidR="00BE728B" w:rsidRPr="0017102B" w:rsidRDefault="00BE728B" w:rsidP="00BE728B">
      <w:pPr>
        <w:pStyle w:val="Default"/>
        <w:jc w:val="both"/>
        <w:rPr>
          <w:b/>
          <w:sz w:val="22"/>
          <w:szCs w:val="22"/>
        </w:rPr>
      </w:pPr>
    </w:p>
    <w:p w14:paraId="407B01F0" w14:textId="79173E26" w:rsidR="005F080A" w:rsidRPr="005F080A" w:rsidRDefault="005F080A" w:rsidP="005F080A">
      <w:pPr>
        <w:pStyle w:val="Default"/>
        <w:jc w:val="both"/>
        <w:rPr>
          <w:b/>
          <w:sz w:val="22"/>
          <w:szCs w:val="22"/>
        </w:rPr>
      </w:pPr>
      <w:r>
        <w:rPr>
          <w:b/>
          <w:sz w:val="22"/>
          <w:szCs w:val="22"/>
        </w:rPr>
        <w:t xml:space="preserve">4. </w:t>
      </w:r>
      <w:r w:rsidRPr="005F080A">
        <w:rPr>
          <w:b/>
          <w:sz w:val="22"/>
          <w:szCs w:val="22"/>
        </w:rPr>
        <w:t xml:space="preserve">Individual development plan </w:t>
      </w:r>
    </w:p>
    <w:p w14:paraId="133D0EE6" w14:textId="7AE69234" w:rsidR="005F080A" w:rsidRPr="005F080A" w:rsidRDefault="005F080A" w:rsidP="005F080A">
      <w:pPr>
        <w:pStyle w:val="Default"/>
        <w:jc w:val="both"/>
        <w:rPr>
          <w:sz w:val="22"/>
          <w:szCs w:val="22"/>
        </w:rPr>
      </w:pPr>
      <w:r w:rsidRPr="005F080A">
        <w:rPr>
          <w:sz w:val="22"/>
          <w:szCs w:val="22"/>
        </w:rPr>
        <w:t xml:space="preserve">Please fill out the </w:t>
      </w:r>
      <w:r>
        <w:rPr>
          <w:sz w:val="22"/>
          <w:szCs w:val="22"/>
        </w:rPr>
        <w:t xml:space="preserve">IDP </w:t>
      </w:r>
      <w:r w:rsidRPr="005F080A">
        <w:rPr>
          <w:sz w:val="22"/>
          <w:szCs w:val="22"/>
        </w:rPr>
        <w:t xml:space="preserve">form </w:t>
      </w:r>
      <w:r>
        <w:rPr>
          <w:sz w:val="22"/>
          <w:szCs w:val="22"/>
        </w:rPr>
        <w:t xml:space="preserve">(on </w:t>
      </w:r>
      <w:proofErr w:type="spellStart"/>
      <w:r>
        <w:rPr>
          <w:sz w:val="22"/>
          <w:szCs w:val="22"/>
        </w:rPr>
        <w:t>moodle</w:t>
      </w:r>
      <w:proofErr w:type="spellEnd"/>
      <w:r>
        <w:rPr>
          <w:sz w:val="22"/>
          <w:szCs w:val="22"/>
        </w:rPr>
        <w:t xml:space="preserve">) </w:t>
      </w:r>
      <w:r w:rsidRPr="005F080A">
        <w:rPr>
          <w:sz w:val="22"/>
          <w:szCs w:val="22"/>
        </w:rPr>
        <w:t xml:space="preserve">which will serve as the foundation of our discussion </w:t>
      </w:r>
      <w:r>
        <w:rPr>
          <w:sz w:val="22"/>
          <w:szCs w:val="22"/>
        </w:rPr>
        <w:t>on Week 3 (</w:t>
      </w:r>
      <w:r w:rsidR="00DA43DF">
        <w:rPr>
          <w:sz w:val="22"/>
          <w:szCs w:val="22"/>
        </w:rPr>
        <w:t>11</w:t>
      </w:r>
      <w:r>
        <w:rPr>
          <w:sz w:val="22"/>
          <w:szCs w:val="22"/>
        </w:rPr>
        <w:t xml:space="preserve"> September</w:t>
      </w:r>
      <w:r w:rsidRPr="005F080A">
        <w:rPr>
          <w:sz w:val="22"/>
          <w:szCs w:val="22"/>
        </w:rPr>
        <w:t xml:space="preserve">). The Individual Development Plan is a tool designed to help you plan and track your yearly goals and achievements. Please complete </w:t>
      </w:r>
      <w:r>
        <w:rPr>
          <w:sz w:val="22"/>
          <w:szCs w:val="22"/>
        </w:rPr>
        <w:t xml:space="preserve">the form before class on </w:t>
      </w:r>
      <w:r w:rsidR="00DA43DF" w:rsidRPr="00DA43DF">
        <w:rPr>
          <w:b/>
          <w:sz w:val="22"/>
          <w:szCs w:val="22"/>
        </w:rPr>
        <w:t>1</w:t>
      </w:r>
      <w:r w:rsidR="0066524F">
        <w:rPr>
          <w:b/>
          <w:sz w:val="22"/>
          <w:szCs w:val="22"/>
        </w:rPr>
        <w:t>8</w:t>
      </w:r>
      <w:r w:rsidRPr="00DA43DF">
        <w:rPr>
          <w:b/>
          <w:sz w:val="22"/>
          <w:szCs w:val="22"/>
        </w:rPr>
        <w:t xml:space="preserve"> September</w:t>
      </w:r>
      <w:r w:rsidRPr="00DA43DF">
        <w:rPr>
          <w:sz w:val="22"/>
          <w:szCs w:val="22"/>
        </w:rPr>
        <w:t>.</w:t>
      </w:r>
      <w:r w:rsidRPr="005F080A">
        <w:rPr>
          <w:sz w:val="22"/>
          <w:szCs w:val="22"/>
        </w:rPr>
        <w:t xml:space="preserve"> </w:t>
      </w:r>
    </w:p>
    <w:p w14:paraId="4770C626" w14:textId="77777777" w:rsidR="005F080A" w:rsidRDefault="005F080A" w:rsidP="00DA3906">
      <w:pPr>
        <w:pStyle w:val="Default"/>
        <w:jc w:val="both"/>
        <w:rPr>
          <w:b/>
          <w:sz w:val="22"/>
          <w:szCs w:val="22"/>
        </w:rPr>
      </w:pPr>
    </w:p>
    <w:p w14:paraId="71D84C74" w14:textId="5A97B4AD" w:rsidR="00DA3906" w:rsidRPr="0017102B" w:rsidRDefault="005F080A" w:rsidP="00DA3906">
      <w:pPr>
        <w:pStyle w:val="Default"/>
        <w:jc w:val="both"/>
        <w:rPr>
          <w:sz w:val="22"/>
          <w:szCs w:val="22"/>
        </w:rPr>
      </w:pPr>
      <w:r>
        <w:rPr>
          <w:b/>
          <w:sz w:val="22"/>
          <w:szCs w:val="22"/>
        </w:rPr>
        <w:t>5</w:t>
      </w:r>
      <w:r w:rsidR="001525A5" w:rsidRPr="0017102B">
        <w:rPr>
          <w:b/>
          <w:sz w:val="22"/>
          <w:szCs w:val="22"/>
        </w:rPr>
        <w:t xml:space="preserve">. </w:t>
      </w:r>
      <w:r w:rsidR="001525A5" w:rsidRPr="0017102B">
        <w:rPr>
          <w:b/>
          <w:bCs/>
          <w:sz w:val="22"/>
          <w:szCs w:val="22"/>
        </w:rPr>
        <w:t>Journal Scope Paper</w:t>
      </w:r>
      <w:r w:rsidR="001525A5" w:rsidRPr="0017102B">
        <w:rPr>
          <w:b/>
          <w:sz w:val="22"/>
          <w:szCs w:val="22"/>
        </w:rPr>
        <w:t xml:space="preserve">: </w:t>
      </w:r>
      <w:r w:rsidR="00DA3906" w:rsidRPr="0017102B">
        <w:rPr>
          <w:b/>
          <w:sz w:val="22"/>
          <w:szCs w:val="22"/>
        </w:rPr>
        <w:t>(20%)</w:t>
      </w:r>
    </w:p>
    <w:p w14:paraId="3B2AF0F0" w14:textId="11F9FB6D" w:rsidR="00022D08" w:rsidRPr="00E3324D" w:rsidRDefault="006B3214" w:rsidP="00DA3906">
      <w:pPr>
        <w:pStyle w:val="Default"/>
        <w:jc w:val="both"/>
        <w:rPr>
          <w:sz w:val="22"/>
          <w:szCs w:val="22"/>
        </w:rPr>
      </w:pPr>
      <w:r w:rsidRPr="0017102B">
        <w:rPr>
          <w:sz w:val="22"/>
          <w:szCs w:val="22"/>
        </w:rPr>
        <w:t>Choosing what journal to publish in is almost as important as what you are publishing. Write a brief, original</w:t>
      </w:r>
      <w:r w:rsidR="001525A5" w:rsidRPr="0017102B">
        <w:rPr>
          <w:sz w:val="22"/>
          <w:szCs w:val="22"/>
        </w:rPr>
        <w:t xml:space="preserve"> summary of </w:t>
      </w:r>
      <w:r w:rsidRPr="0017102B">
        <w:rPr>
          <w:sz w:val="22"/>
          <w:szCs w:val="22"/>
        </w:rPr>
        <w:t>your</w:t>
      </w:r>
      <w:r w:rsidR="000A4C21" w:rsidRPr="0017102B">
        <w:rPr>
          <w:sz w:val="22"/>
          <w:szCs w:val="22"/>
        </w:rPr>
        <w:t xml:space="preserve"> impression of the scope of three</w:t>
      </w:r>
      <w:r w:rsidR="001525A5" w:rsidRPr="0017102B">
        <w:rPr>
          <w:sz w:val="22"/>
          <w:szCs w:val="22"/>
        </w:rPr>
        <w:t xml:space="preserve"> important journals in your field </w:t>
      </w:r>
      <w:r w:rsidR="007F7441" w:rsidRPr="0017102B">
        <w:rPr>
          <w:sz w:val="22"/>
          <w:szCs w:val="22"/>
        </w:rPr>
        <w:t xml:space="preserve">where </w:t>
      </w:r>
      <w:r w:rsidR="001525A5" w:rsidRPr="0017102B">
        <w:rPr>
          <w:sz w:val="22"/>
          <w:szCs w:val="22"/>
        </w:rPr>
        <w:t xml:space="preserve">you could see yourself publishing your thesis or dissertation research. </w:t>
      </w:r>
      <w:r w:rsidR="000A4C21" w:rsidRPr="0017102B">
        <w:rPr>
          <w:sz w:val="22"/>
          <w:szCs w:val="22"/>
        </w:rPr>
        <w:t>R</w:t>
      </w:r>
      <w:r w:rsidR="001525A5" w:rsidRPr="0017102B">
        <w:rPr>
          <w:sz w:val="22"/>
          <w:szCs w:val="22"/>
        </w:rPr>
        <w:t xml:space="preserve">ead the journal’s self-described “scope.” </w:t>
      </w:r>
      <w:r w:rsidR="000A4C21" w:rsidRPr="0017102B">
        <w:rPr>
          <w:sz w:val="22"/>
          <w:szCs w:val="22"/>
        </w:rPr>
        <w:t>S</w:t>
      </w:r>
      <w:r w:rsidR="001525A5" w:rsidRPr="0017102B">
        <w:rPr>
          <w:sz w:val="22"/>
          <w:szCs w:val="22"/>
        </w:rPr>
        <w:t>kim the article titles of the journal for the past year or two and get a general impression of the types of research that the journal seems to attract and prefer. One selection should be a general “flagship” journal in geography or anthropology (usually a discipline has only one “flagship” journal per nation), one should be a regional journal in geography or anthropology, and the other should be well-respected specialized national or international journal (</w:t>
      </w:r>
      <w:r w:rsidR="007F7441" w:rsidRPr="0017102B">
        <w:rPr>
          <w:sz w:val="22"/>
          <w:szCs w:val="22"/>
        </w:rPr>
        <w:t xml:space="preserve">Your paper can be </w:t>
      </w:r>
      <w:r w:rsidR="007F7441" w:rsidRPr="00E3324D">
        <w:rPr>
          <w:sz w:val="22"/>
          <w:szCs w:val="22"/>
        </w:rPr>
        <w:t xml:space="preserve">up to a </w:t>
      </w:r>
      <w:r w:rsidR="000A4C21" w:rsidRPr="00E3324D">
        <w:rPr>
          <w:sz w:val="22"/>
          <w:szCs w:val="22"/>
        </w:rPr>
        <w:t>three</w:t>
      </w:r>
      <w:r w:rsidR="001525A5" w:rsidRPr="00E3324D">
        <w:rPr>
          <w:sz w:val="22"/>
          <w:szCs w:val="22"/>
        </w:rPr>
        <w:t>-page maximum, double- spaced</w:t>
      </w:r>
      <w:r w:rsidR="007570C3" w:rsidRPr="00E3324D">
        <w:rPr>
          <w:sz w:val="22"/>
          <w:szCs w:val="22"/>
        </w:rPr>
        <w:t>, double sided</w:t>
      </w:r>
      <w:r w:rsidR="001525A5" w:rsidRPr="00E3324D">
        <w:rPr>
          <w:sz w:val="22"/>
          <w:szCs w:val="22"/>
        </w:rPr>
        <w:t xml:space="preserve">). </w:t>
      </w:r>
    </w:p>
    <w:p w14:paraId="2197FC59" w14:textId="63EE91AF" w:rsidR="007570C3" w:rsidRPr="0017102B" w:rsidRDefault="007570C3" w:rsidP="00DA3906">
      <w:pPr>
        <w:pStyle w:val="Default"/>
        <w:jc w:val="both"/>
        <w:rPr>
          <w:sz w:val="22"/>
          <w:szCs w:val="22"/>
        </w:rPr>
      </w:pPr>
      <w:r w:rsidRPr="00E3324D">
        <w:rPr>
          <w:b/>
          <w:sz w:val="22"/>
          <w:szCs w:val="22"/>
        </w:rPr>
        <w:t>Hard copy due in appropriate instructor’s mailbox by 10/0</w:t>
      </w:r>
      <w:r w:rsidR="00E3324D" w:rsidRPr="00E3324D">
        <w:rPr>
          <w:b/>
          <w:sz w:val="22"/>
          <w:szCs w:val="22"/>
        </w:rPr>
        <w:t>2</w:t>
      </w:r>
      <w:r w:rsidRPr="00E3324D">
        <w:rPr>
          <w:b/>
          <w:sz w:val="22"/>
          <w:szCs w:val="22"/>
        </w:rPr>
        <w:t>.</w:t>
      </w:r>
      <w:r w:rsidRPr="0017102B">
        <w:rPr>
          <w:b/>
          <w:sz w:val="22"/>
          <w:szCs w:val="22"/>
        </w:rPr>
        <w:t xml:space="preserve"> </w:t>
      </w:r>
    </w:p>
    <w:p w14:paraId="5F2C5F99" w14:textId="77777777" w:rsidR="003D29DB" w:rsidRPr="0017102B" w:rsidRDefault="003D29DB" w:rsidP="003D29DB">
      <w:pPr>
        <w:pStyle w:val="Default"/>
        <w:ind w:left="1080"/>
        <w:jc w:val="both"/>
        <w:rPr>
          <w:sz w:val="22"/>
          <w:szCs w:val="22"/>
        </w:rPr>
      </w:pPr>
    </w:p>
    <w:p w14:paraId="653F7E6A" w14:textId="731684B0" w:rsidR="00DA3906" w:rsidRPr="0017102B" w:rsidRDefault="00E83E6E" w:rsidP="00DA3906">
      <w:pPr>
        <w:pStyle w:val="Default"/>
        <w:jc w:val="both"/>
        <w:rPr>
          <w:b/>
          <w:sz w:val="22"/>
          <w:szCs w:val="22"/>
        </w:rPr>
      </w:pPr>
      <w:r>
        <w:rPr>
          <w:b/>
          <w:bCs/>
          <w:sz w:val="22"/>
          <w:szCs w:val="22"/>
        </w:rPr>
        <w:t>6</w:t>
      </w:r>
      <w:r w:rsidR="00DA3906" w:rsidRPr="0017102B">
        <w:rPr>
          <w:b/>
          <w:bCs/>
          <w:sz w:val="22"/>
          <w:szCs w:val="22"/>
        </w:rPr>
        <w:t xml:space="preserve">. </w:t>
      </w:r>
      <w:r w:rsidR="007D18CB" w:rsidRPr="0017102B">
        <w:rPr>
          <w:b/>
          <w:bCs/>
          <w:sz w:val="22"/>
          <w:szCs w:val="22"/>
        </w:rPr>
        <w:t>Research Proposal</w:t>
      </w:r>
      <w:r w:rsidR="007D18CB" w:rsidRPr="0017102B">
        <w:rPr>
          <w:sz w:val="22"/>
          <w:szCs w:val="22"/>
        </w:rPr>
        <w:t xml:space="preserve">: </w:t>
      </w:r>
      <w:r w:rsidR="000B767F" w:rsidRPr="0017102B">
        <w:rPr>
          <w:b/>
          <w:sz w:val="22"/>
          <w:szCs w:val="22"/>
        </w:rPr>
        <w:t>(20%)</w:t>
      </w:r>
    </w:p>
    <w:p w14:paraId="4CEB3948" w14:textId="71535B00" w:rsidR="007F7441" w:rsidRPr="0017102B" w:rsidRDefault="007D18CB" w:rsidP="00DA3906">
      <w:pPr>
        <w:pStyle w:val="Default"/>
        <w:jc w:val="both"/>
        <w:rPr>
          <w:b/>
          <w:sz w:val="22"/>
          <w:szCs w:val="22"/>
        </w:rPr>
      </w:pPr>
      <w:r w:rsidRPr="0017102B">
        <w:rPr>
          <w:sz w:val="22"/>
          <w:szCs w:val="22"/>
        </w:rPr>
        <w:t xml:space="preserve">Write a </w:t>
      </w:r>
      <w:r w:rsidR="000C12D8" w:rsidRPr="0017102B">
        <w:rPr>
          <w:sz w:val="22"/>
          <w:szCs w:val="22"/>
        </w:rPr>
        <w:t xml:space="preserve">mock </w:t>
      </w:r>
      <w:r w:rsidRPr="0017102B">
        <w:rPr>
          <w:sz w:val="22"/>
          <w:szCs w:val="22"/>
        </w:rPr>
        <w:t>West/Russell fieldwork proposal.</w:t>
      </w:r>
      <w:r w:rsidR="003D29DB" w:rsidRPr="0017102B">
        <w:rPr>
          <w:sz w:val="22"/>
          <w:szCs w:val="22"/>
        </w:rPr>
        <w:t xml:space="preserve"> In April 1981, the faculty in the Department of Geography and Anthropology at Louisiana State University established the Robert C. West Graduate Student Field Research Fund to support thesis and dissertation field research and to honor Boyd Professor Robert C. West. Masters’ students often use Robert C. West or R. J. Russell funds for their thesis research. PhD students generally use the funds for exploratory or pilot research to help them develop a dissertation topic and leverage outside funding. Information on formatting the grant </w:t>
      </w:r>
      <w:proofErr w:type="gramStart"/>
      <w:r w:rsidR="003D29DB" w:rsidRPr="0017102B">
        <w:rPr>
          <w:sz w:val="22"/>
          <w:szCs w:val="22"/>
        </w:rPr>
        <w:t>can be found</w:t>
      </w:r>
      <w:proofErr w:type="gramEnd"/>
      <w:r w:rsidR="003D29DB" w:rsidRPr="0017102B">
        <w:rPr>
          <w:sz w:val="22"/>
          <w:szCs w:val="22"/>
        </w:rPr>
        <w:t xml:space="preserve"> here: </w:t>
      </w:r>
      <w:hyperlink r:id="rId9" w:history="1">
        <w:r w:rsidR="003D29DB" w:rsidRPr="0017102B">
          <w:rPr>
            <w:rStyle w:val="Hyperlink"/>
            <w:sz w:val="22"/>
            <w:szCs w:val="22"/>
          </w:rPr>
          <w:t>http://ga.lsu.edu/west-russell-awards/</w:t>
        </w:r>
      </w:hyperlink>
      <w:r w:rsidR="003D29DB" w:rsidRPr="0017102B">
        <w:rPr>
          <w:sz w:val="22"/>
          <w:szCs w:val="22"/>
        </w:rPr>
        <w:t xml:space="preserve"> </w:t>
      </w:r>
    </w:p>
    <w:p w14:paraId="459D315D" w14:textId="5D2ED366" w:rsidR="007F7441" w:rsidRPr="00E3324D" w:rsidRDefault="007570C3" w:rsidP="00DA3906">
      <w:pPr>
        <w:pStyle w:val="Default"/>
        <w:jc w:val="both"/>
        <w:rPr>
          <w:b/>
          <w:sz w:val="22"/>
          <w:szCs w:val="22"/>
        </w:rPr>
      </w:pPr>
      <w:r w:rsidRPr="0017102B">
        <w:rPr>
          <w:b/>
          <w:sz w:val="22"/>
          <w:szCs w:val="22"/>
        </w:rPr>
        <w:t xml:space="preserve">Electronic copy </w:t>
      </w:r>
      <w:r w:rsidRPr="00E3324D">
        <w:rPr>
          <w:b/>
          <w:sz w:val="22"/>
          <w:szCs w:val="22"/>
        </w:rPr>
        <w:t>to Brophy by 10/</w:t>
      </w:r>
      <w:r w:rsidR="00E3324D" w:rsidRPr="00E3324D">
        <w:rPr>
          <w:b/>
          <w:sz w:val="22"/>
          <w:szCs w:val="22"/>
        </w:rPr>
        <w:t>23</w:t>
      </w:r>
      <w:r w:rsidR="000B767F" w:rsidRPr="00E3324D">
        <w:rPr>
          <w:b/>
          <w:sz w:val="22"/>
          <w:szCs w:val="22"/>
        </w:rPr>
        <w:t xml:space="preserve">. </w:t>
      </w:r>
      <w:r w:rsidR="00374690" w:rsidRPr="00E3324D">
        <w:rPr>
          <w:b/>
          <w:sz w:val="22"/>
          <w:szCs w:val="22"/>
        </w:rPr>
        <w:t xml:space="preserve"> </w:t>
      </w:r>
    </w:p>
    <w:p w14:paraId="01828D5B" w14:textId="5824A1FC" w:rsidR="007570C3" w:rsidRPr="0017102B" w:rsidRDefault="005F080A" w:rsidP="00DA3906">
      <w:pPr>
        <w:pStyle w:val="Default"/>
        <w:jc w:val="both"/>
        <w:rPr>
          <w:b/>
          <w:sz w:val="22"/>
          <w:szCs w:val="22"/>
        </w:rPr>
      </w:pPr>
      <w:r w:rsidRPr="00E3324D">
        <w:rPr>
          <w:b/>
          <w:sz w:val="22"/>
          <w:szCs w:val="22"/>
        </w:rPr>
        <w:t>Electronic</w:t>
      </w:r>
      <w:r w:rsidR="000C12D8" w:rsidRPr="00E3324D">
        <w:rPr>
          <w:b/>
          <w:sz w:val="22"/>
          <w:szCs w:val="22"/>
        </w:rPr>
        <w:t xml:space="preserve"> copy to Konsoer</w:t>
      </w:r>
      <w:r w:rsidR="007570C3" w:rsidRPr="00E3324D">
        <w:rPr>
          <w:b/>
          <w:sz w:val="22"/>
          <w:szCs w:val="22"/>
        </w:rPr>
        <w:t xml:space="preserve"> by 10/</w:t>
      </w:r>
      <w:r w:rsidR="00E3324D" w:rsidRPr="00E3324D">
        <w:rPr>
          <w:b/>
          <w:sz w:val="22"/>
          <w:szCs w:val="22"/>
        </w:rPr>
        <w:t>23</w:t>
      </w:r>
      <w:r w:rsidR="00374690" w:rsidRPr="00E3324D">
        <w:rPr>
          <w:b/>
          <w:sz w:val="22"/>
          <w:szCs w:val="22"/>
        </w:rPr>
        <w:t>.</w:t>
      </w:r>
      <w:r w:rsidR="000B767F" w:rsidRPr="0017102B">
        <w:rPr>
          <w:b/>
          <w:sz w:val="22"/>
          <w:szCs w:val="22"/>
        </w:rPr>
        <w:t xml:space="preserve"> </w:t>
      </w:r>
      <w:r w:rsidR="007570C3" w:rsidRPr="0017102B">
        <w:rPr>
          <w:b/>
          <w:sz w:val="22"/>
          <w:szCs w:val="22"/>
        </w:rPr>
        <w:tab/>
      </w:r>
    </w:p>
    <w:p w14:paraId="59A7978B" w14:textId="77777777" w:rsidR="007570C3" w:rsidRPr="0017102B" w:rsidRDefault="007570C3" w:rsidP="003D29DB">
      <w:pPr>
        <w:pStyle w:val="ListParagraph"/>
        <w:rPr>
          <w:b/>
          <w:bCs/>
          <w:sz w:val="22"/>
          <w:szCs w:val="22"/>
        </w:rPr>
      </w:pPr>
    </w:p>
    <w:p w14:paraId="0F773BDF" w14:textId="23323A42" w:rsidR="006B3214" w:rsidRPr="0017102B" w:rsidRDefault="00E83E6E" w:rsidP="00DA3906">
      <w:pPr>
        <w:pStyle w:val="Default"/>
        <w:jc w:val="both"/>
        <w:rPr>
          <w:b/>
          <w:sz w:val="22"/>
          <w:szCs w:val="22"/>
        </w:rPr>
      </w:pPr>
      <w:r>
        <w:rPr>
          <w:b/>
          <w:bCs/>
          <w:sz w:val="22"/>
          <w:szCs w:val="22"/>
        </w:rPr>
        <w:t>7</w:t>
      </w:r>
      <w:r w:rsidR="00DA3906" w:rsidRPr="0017102B">
        <w:rPr>
          <w:b/>
          <w:bCs/>
          <w:sz w:val="22"/>
          <w:szCs w:val="22"/>
        </w:rPr>
        <w:t xml:space="preserve">. </w:t>
      </w:r>
      <w:r w:rsidR="00226EF7" w:rsidRPr="0017102B">
        <w:rPr>
          <w:b/>
          <w:bCs/>
          <w:sz w:val="22"/>
          <w:szCs w:val="22"/>
        </w:rPr>
        <w:t>C.V.</w:t>
      </w:r>
      <w:r w:rsidR="00DA3906" w:rsidRPr="0017102B">
        <w:rPr>
          <w:b/>
          <w:sz w:val="22"/>
          <w:szCs w:val="22"/>
        </w:rPr>
        <w:t>: Write a</w:t>
      </w:r>
      <w:r w:rsidR="003D29DB" w:rsidRPr="0017102B">
        <w:rPr>
          <w:b/>
          <w:sz w:val="22"/>
          <w:szCs w:val="22"/>
        </w:rPr>
        <w:t xml:space="preserve"> </w:t>
      </w:r>
      <w:r w:rsidR="00226EF7" w:rsidRPr="0017102B">
        <w:rPr>
          <w:b/>
          <w:sz w:val="22"/>
          <w:szCs w:val="22"/>
        </w:rPr>
        <w:t>C.V</w:t>
      </w:r>
      <w:r w:rsidR="001525A5" w:rsidRPr="0017102B">
        <w:rPr>
          <w:b/>
          <w:sz w:val="22"/>
          <w:szCs w:val="22"/>
        </w:rPr>
        <w:t>.</w:t>
      </w:r>
      <w:r w:rsidR="00DA3906" w:rsidRPr="0017102B">
        <w:rPr>
          <w:b/>
          <w:sz w:val="22"/>
          <w:szCs w:val="22"/>
        </w:rPr>
        <w:t xml:space="preserve"> (10%)</w:t>
      </w:r>
      <w:r w:rsidR="001525A5" w:rsidRPr="0017102B">
        <w:rPr>
          <w:b/>
          <w:sz w:val="22"/>
          <w:szCs w:val="22"/>
        </w:rPr>
        <w:t xml:space="preserve"> </w:t>
      </w:r>
    </w:p>
    <w:p w14:paraId="3CDECA40" w14:textId="173280D7" w:rsidR="005F080A" w:rsidRPr="00B6313A" w:rsidRDefault="005F080A" w:rsidP="005F080A">
      <w:pPr>
        <w:pStyle w:val="Default"/>
        <w:rPr>
          <w:b/>
          <w:sz w:val="22"/>
          <w:szCs w:val="22"/>
        </w:rPr>
      </w:pPr>
      <w:r>
        <w:rPr>
          <w:b/>
          <w:sz w:val="22"/>
          <w:szCs w:val="22"/>
        </w:rPr>
        <w:t>Hard</w:t>
      </w:r>
      <w:r w:rsidRPr="005F080A">
        <w:rPr>
          <w:b/>
          <w:sz w:val="22"/>
          <w:szCs w:val="22"/>
        </w:rPr>
        <w:t xml:space="preserve"> copy to </w:t>
      </w:r>
      <w:r w:rsidRPr="00B6313A">
        <w:rPr>
          <w:b/>
          <w:sz w:val="22"/>
          <w:szCs w:val="22"/>
        </w:rPr>
        <w:t>Brophy by 1</w:t>
      </w:r>
      <w:r w:rsidR="00473FD9" w:rsidRPr="00B6313A">
        <w:rPr>
          <w:b/>
          <w:sz w:val="22"/>
          <w:szCs w:val="22"/>
        </w:rPr>
        <w:t>1</w:t>
      </w:r>
      <w:r w:rsidRPr="00B6313A">
        <w:rPr>
          <w:b/>
          <w:sz w:val="22"/>
          <w:szCs w:val="22"/>
        </w:rPr>
        <w:t>/</w:t>
      </w:r>
      <w:r w:rsidR="00473FD9" w:rsidRPr="00B6313A">
        <w:rPr>
          <w:b/>
          <w:sz w:val="22"/>
          <w:szCs w:val="22"/>
        </w:rPr>
        <w:t>2</w:t>
      </w:r>
      <w:r w:rsidR="00B6313A" w:rsidRPr="00B6313A">
        <w:rPr>
          <w:b/>
          <w:sz w:val="22"/>
          <w:szCs w:val="22"/>
        </w:rPr>
        <w:t>0</w:t>
      </w:r>
      <w:r w:rsidRPr="00B6313A">
        <w:rPr>
          <w:b/>
          <w:sz w:val="22"/>
          <w:szCs w:val="22"/>
        </w:rPr>
        <w:t xml:space="preserve">.  </w:t>
      </w:r>
    </w:p>
    <w:p w14:paraId="4A01C35B" w14:textId="7D14B90B" w:rsidR="005F080A" w:rsidRPr="005F080A" w:rsidRDefault="005F080A" w:rsidP="005F080A">
      <w:pPr>
        <w:pStyle w:val="Default"/>
        <w:rPr>
          <w:b/>
          <w:sz w:val="22"/>
          <w:szCs w:val="22"/>
        </w:rPr>
      </w:pPr>
      <w:r w:rsidRPr="00B6313A">
        <w:rPr>
          <w:b/>
          <w:sz w:val="22"/>
          <w:szCs w:val="22"/>
        </w:rPr>
        <w:t>Electronic copy to Konsoer by 1</w:t>
      </w:r>
      <w:r w:rsidR="00473FD9" w:rsidRPr="00B6313A">
        <w:rPr>
          <w:b/>
          <w:sz w:val="22"/>
          <w:szCs w:val="22"/>
        </w:rPr>
        <w:t>1</w:t>
      </w:r>
      <w:r w:rsidRPr="00B6313A">
        <w:rPr>
          <w:b/>
          <w:sz w:val="22"/>
          <w:szCs w:val="22"/>
        </w:rPr>
        <w:t>/</w:t>
      </w:r>
      <w:r w:rsidR="00473FD9" w:rsidRPr="00B6313A">
        <w:rPr>
          <w:b/>
          <w:sz w:val="22"/>
          <w:szCs w:val="22"/>
        </w:rPr>
        <w:t>2</w:t>
      </w:r>
      <w:r w:rsidR="00B6313A" w:rsidRPr="00B6313A">
        <w:rPr>
          <w:b/>
          <w:sz w:val="22"/>
          <w:szCs w:val="22"/>
        </w:rPr>
        <w:t>0</w:t>
      </w:r>
      <w:r w:rsidRPr="00B6313A">
        <w:rPr>
          <w:b/>
          <w:sz w:val="22"/>
          <w:szCs w:val="22"/>
        </w:rPr>
        <w:t>.</w:t>
      </w:r>
      <w:r w:rsidRPr="005F080A">
        <w:rPr>
          <w:b/>
          <w:sz w:val="22"/>
          <w:szCs w:val="22"/>
        </w:rPr>
        <w:t xml:space="preserve"> </w:t>
      </w:r>
      <w:r w:rsidRPr="005F080A">
        <w:rPr>
          <w:b/>
          <w:sz w:val="22"/>
          <w:szCs w:val="22"/>
        </w:rPr>
        <w:tab/>
      </w:r>
    </w:p>
    <w:p w14:paraId="4EC88819" w14:textId="77777777" w:rsidR="00374690" w:rsidRPr="0017102B" w:rsidRDefault="00374690" w:rsidP="006B3214">
      <w:pPr>
        <w:pStyle w:val="Default"/>
        <w:ind w:left="360" w:firstLine="720"/>
        <w:jc w:val="both"/>
        <w:rPr>
          <w:b/>
          <w:sz w:val="22"/>
          <w:szCs w:val="22"/>
        </w:rPr>
      </w:pPr>
    </w:p>
    <w:p w14:paraId="5ED94592" w14:textId="61189743" w:rsidR="00AE5CAD" w:rsidRPr="0017102B" w:rsidRDefault="00AE5CAD" w:rsidP="00AE5CAD">
      <w:pPr>
        <w:pStyle w:val="Default"/>
        <w:ind w:left="360"/>
        <w:jc w:val="both"/>
        <w:rPr>
          <w:sz w:val="22"/>
          <w:szCs w:val="22"/>
        </w:rPr>
      </w:pPr>
    </w:p>
    <w:p w14:paraId="2C03B27D" w14:textId="77777777" w:rsidR="005F080A" w:rsidRPr="005F080A" w:rsidRDefault="005F080A" w:rsidP="0044342E">
      <w:pPr>
        <w:ind w:left="2160" w:firstLine="720"/>
        <w:rPr>
          <w:b/>
          <w:sz w:val="22"/>
          <w:szCs w:val="22"/>
        </w:rPr>
      </w:pPr>
      <w:r w:rsidRPr="005F080A">
        <w:rPr>
          <w:b/>
          <w:sz w:val="22"/>
          <w:szCs w:val="22"/>
        </w:rPr>
        <w:t xml:space="preserve">GRADING </w:t>
      </w:r>
    </w:p>
    <w:p w14:paraId="194C0595" w14:textId="77777777" w:rsidR="005F080A" w:rsidRDefault="005F080A" w:rsidP="005F080A">
      <w:pPr>
        <w:rPr>
          <w:sz w:val="22"/>
          <w:szCs w:val="22"/>
        </w:rPr>
      </w:pPr>
    </w:p>
    <w:p w14:paraId="24E33AE8" w14:textId="6CE7F26C" w:rsidR="005F080A" w:rsidRPr="005F080A" w:rsidRDefault="005F080A" w:rsidP="005F080A">
      <w:pPr>
        <w:rPr>
          <w:sz w:val="22"/>
          <w:szCs w:val="22"/>
        </w:rPr>
      </w:pPr>
      <w:r w:rsidRPr="005F080A">
        <w:rPr>
          <w:sz w:val="22"/>
          <w:szCs w:val="22"/>
        </w:rPr>
        <w:t xml:space="preserve">Konsoer is responsible the GEOG grades and </w:t>
      </w:r>
      <w:r>
        <w:rPr>
          <w:sz w:val="22"/>
          <w:szCs w:val="22"/>
        </w:rPr>
        <w:t>Brophy</w:t>
      </w:r>
      <w:r w:rsidRPr="005F080A">
        <w:rPr>
          <w:sz w:val="22"/>
          <w:szCs w:val="22"/>
        </w:rPr>
        <w:t xml:space="preserve"> of the ANTH ones. Final letter grades </w:t>
      </w:r>
      <w:proofErr w:type="gramStart"/>
      <w:r w:rsidRPr="005F080A">
        <w:rPr>
          <w:sz w:val="22"/>
          <w:szCs w:val="22"/>
        </w:rPr>
        <w:t>will be assigned</w:t>
      </w:r>
      <w:proofErr w:type="gramEnd"/>
      <w:r w:rsidRPr="005F080A">
        <w:rPr>
          <w:sz w:val="22"/>
          <w:szCs w:val="22"/>
        </w:rPr>
        <w:t xml:space="preserve"> using this scale: </w:t>
      </w:r>
    </w:p>
    <w:p w14:paraId="3C57936C" w14:textId="6DD47C64" w:rsidR="005F080A" w:rsidRPr="005F080A" w:rsidRDefault="005F080A" w:rsidP="005F080A">
      <w:pPr>
        <w:rPr>
          <w:sz w:val="22"/>
          <w:szCs w:val="22"/>
        </w:rPr>
      </w:pPr>
      <w:r w:rsidRPr="005F080A">
        <w:rPr>
          <w:sz w:val="22"/>
          <w:szCs w:val="22"/>
        </w:rPr>
        <w:t xml:space="preserve">A+ 97-100% </w:t>
      </w:r>
      <w:r>
        <w:rPr>
          <w:sz w:val="22"/>
          <w:szCs w:val="22"/>
        </w:rPr>
        <w:tab/>
      </w:r>
      <w:r w:rsidRPr="005F080A">
        <w:rPr>
          <w:sz w:val="22"/>
          <w:szCs w:val="22"/>
        </w:rPr>
        <w:t xml:space="preserve">B+ 87-89% </w:t>
      </w:r>
      <w:r>
        <w:rPr>
          <w:sz w:val="22"/>
          <w:szCs w:val="22"/>
        </w:rPr>
        <w:tab/>
      </w:r>
      <w:r w:rsidRPr="005F080A">
        <w:rPr>
          <w:sz w:val="22"/>
          <w:szCs w:val="22"/>
        </w:rPr>
        <w:t xml:space="preserve">C+ 77-79% </w:t>
      </w:r>
      <w:r>
        <w:rPr>
          <w:sz w:val="22"/>
          <w:szCs w:val="22"/>
        </w:rPr>
        <w:tab/>
      </w:r>
      <w:r w:rsidRPr="005F080A">
        <w:rPr>
          <w:sz w:val="22"/>
          <w:szCs w:val="22"/>
        </w:rPr>
        <w:t xml:space="preserve">D+ 67-69% </w:t>
      </w:r>
    </w:p>
    <w:p w14:paraId="06BF7878" w14:textId="0EF2CD99" w:rsidR="005F080A" w:rsidRPr="005F080A" w:rsidRDefault="005F080A" w:rsidP="005F080A">
      <w:pPr>
        <w:rPr>
          <w:sz w:val="22"/>
          <w:szCs w:val="22"/>
        </w:rPr>
      </w:pPr>
      <w:r w:rsidRPr="005F080A">
        <w:rPr>
          <w:sz w:val="22"/>
          <w:szCs w:val="22"/>
        </w:rPr>
        <w:t xml:space="preserve">A 93-96% </w:t>
      </w:r>
      <w:r>
        <w:rPr>
          <w:sz w:val="22"/>
          <w:szCs w:val="22"/>
        </w:rPr>
        <w:tab/>
      </w:r>
      <w:r w:rsidRPr="005F080A">
        <w:rPr>
          <w:sz w:val="22"/>
          <w:szCs w:val="22"/>
        </w:rPr>
        <w:t xml:space="preserve">B 83-86% </w:t>
      </w:r>
      <w:r>
        <w:rPr>
          <w:sz w:val="22"/>
          <w:szCs w:val="22"/>
        </w:rPr>
        <w:tab/>
      </w:r>
      <w:r w:rsidRPr="005F080A">
        <w:rPr>
          <w:sz w:val="22"/>
          <w:szCs w:val="22"/>
        </w:rPr>
        <w:t xml:space="preserve">C 73-76% </w:t>
      </w:r>
      <w:r>
        <w:rPr>
          <w:sz w:val="22"/>
          <w:szCs w:val="22"/>
        </w:rPr>
        <w:tab/>
      </w:r>
      <w:r w:rsidRPr="005F080A">
        <w:rPr>
          <w:sz w:val="22"/>
          <w:szCs w:val="22"/>
        </w:rPr>
        <w:t xml:space="preserve">D 63-66% F Below 60% (failure) </w:t>
      </w:r>
    </w:p>
    <w:p w14:paraId="7A7D4C16" w14:textId="128E14FF" w:rsidR="005F080A" w:rsidRPr="005F080A" w:rsidRDefault="005F080A" w:rsidP="005F080A">
      <w:pPr>
        <w:rPr>
          <w:sz w:val="22"/>
          <w:szCs w:val="22"/>
        </w:rPr>
      </w:pPr>
      <w:r w:rsidRPr="005F080A">
        <w:rPr>
          <w:sz w:val="22"/>
          <w:szCs w:val="22"/>
        </w:rPr>
        <w:t xml:space="preserve">A– 90-92% </w:t>
      </w:r>
      <w:r>
        <w:rPr>
          <w:sz w:val="22"/>
          <w:szCs w:val="22"/>
        </w:rPr>
        <w:tab/>
      </w:r>
      <w:r w:rsidRPr="005F080A">
        <w:rPr>
          <w:sz w:val="22"/>
          <w:szCs w:val="22"/>
        </w:rPr>
        <w:t>B– 80-</w:t>
      </w:r>
      <w:proofErr w:type="gramStart"/>
      <w:r w:rsidRPr="005F080A">
        <w:rPr>
          <w:sz w:val="22"/>
          <w:szCs w:val="22"/>
        </w:rPr>
        <w:t>82%</w:t>
      </w:r>
      <w:proofErr w:type="gramEnd"/>
      <w:r w:rsidRPr="005F080A">
        <w:rPr>
          <w:sz w:val="22"/>
          <w:szCs w:val="22"/>
        </w:rPr>
        <w:t xml:space="preserve"> </w:t>
      </w:r>
      <w:r>
        <w:rPr>
          <w:sz w:val="22"/>
          <w:szCs w:val="22"/>
        </w:rPr>
        <w:tab/>
      </w:r>
      <w:r w:rsidRPr="005F080A">
        <w:rPr>
          <w:sz w:val="22"/>
          <w:szCs w:val="22"/>
        </w:rPr>
        <w:t xml:space="preserve">C– 70-72% </w:t>
      </w:r>
      <w:r>
        <w:rPr>
          <w:sz w:val="22"/>
          <w:szCs w:val="22"/>
        </w:rPr>
        <w:tab/>
      </w:r>
      <w:r w:rsidRPr="005F080A">
        <w:rPr>
          <w:sz w:val="22"/>
          <w:szCs w:val="22"/>
        </w:rPr>
        <w:t xml:space="preserve">D– 60-62% </w:t>
      </w:r>
    </w:p>
    <w:p w14:paraId="130172A4" w14:textId="77777777" w:rsidR="005F080A" w:rsidRDefault="005F080A" w:rsidP="005F080A">
      <w:pPr>
        <w:rPr>
          <w:sz w:val="22"/>
          <w:szCs w:val="22"/>
        </w:rPr>
      </w:pPr>
    </w:p>
    <w:p w14:paraId="1C0003FC" w14:textId="77777777" w:rsidR="005F080A" w:rsidRDefault="005F080A" w:rsidP="005F080A">
      <w:pPr>
        <w:rPr>
          <w:b/>
          <w:sz w:val="22"/>
          <w:szCs w:val="22"/>
        </w:rPr>
      </w:pPr>
      <w:r w:rsidRPr="005F080A">
        <w:rPr>
          <w:sz w:val="22"/>
          <w:szCs w:val="22"/>
        </w:rPr>
        <w:t xml:space="preserve">In all written assignments, grades will be based on three considerations: (1) content (i.e., how much quality information is provided in the limited number of words allowed); (2) quality of organization, clarity, and conciseness of writing style; and (3) the degree to which the submission demonstrates a mastery of the learning objectives of the graduate degrees in geography and anthropology. No distinction </w:t>
      </w:r>
      <w:proofErr w:type="gramStart"/>
      <w:r w:rsidRPr="005F080A">
        <w:rPr>
          <w:sz w:val="22"/>
          <w:szCs w:val="22"/>
        </w:rPr>
        <w:t>is drawn</w:t>
      </w:r>
      <w:proofErr w:type="gramEnd"/>
      <w:r w:rsidRPr="005F080A">
        <w:rPr>
          <w:sz w:val="22"/>
          <w:szCs w:val="22"/>
        </w:rPr>
        <w:t xml:space="preserve"> between expectations for master's-level students and PhD students. Late turn-ins </w:t>
      </w:r>
      <w:proofErr w:type="gramStart"/>
      <w:r w:rsidRPr="005F080A">
        <w:rPr>
          <w:sz w:val="22"/>
          <w:szCs w:val="22"/>
        </w:rPr>
        <w:t>are penalized</w:t>
      </w:r>
      <w:proofErr w:type="gramEnd"/>
      <w:r w:rsidRPr="005F080A">
        <w:rPr>
          <w:sz w:val="22"/>
          <w:szCs w:val="22"/>
        </w:rPr>
        <w:t xml:space="preserve"> substantially (unless an appropriate justification and/or documentation is provided and discussed with the instructors as soon as possible [before the deadline for submitting assignments]).</w:t>
      </w:r>
      <w:r w:rsidRPr="005F080A">
        <w:rPr>
          <w:b/>
          <w:sz w:val="22"/>
          <w:szCs w:val="22"/>
        </w:rPr>
        <w:t xml:space="preserve"> </w:t>
      </w:r>
    </w:p>
    <w:p w14:paraId="5A3FD3F5" w14:textId="77777777" w:rsidR="005F080A" w:rsidRDefault="005F080A" w:rsidP="005F080A">
      <w:pPr>
        <w:rPr>
          <w:b/>
          <w:sz w:val="22"/>
          <w:szCs w:val="22"/>
        </w:rPr>
      </w:pPr>
    </w:p>
    <w:p w14:paraId="53098015" w14:textId="77777777" w:rsidR="005F080A" w:rsidRPr="005F080A" w:rsidRDefault="005F080A" w:rsidP="0044342E">
      <w:pPr>
        <w:ind w:left="2160" w:firstLine="720"/>
        <w:rPr>
          <w:b/>
          <w:sz w:val="22"/>
          <w:szCs w:val="22"/>
        </w:rPr>
      </w:pPr>
      <w:r w:rsidRPr="005F080A">
        <w:rPr>
          <w:b/>
          <w:sz w:val="22"/>
          <w:szCs w:val="22"/>
        </w:rPr>
        <w:t xml:space="preserve">SEMINAR POLICIES </w:t>
      </w:r>
    </w:p>
    <w:p w14:paraId="308D9848" w14:textId="77777777" w:rsidR="005F080A" w:rsidRDefault="005F080A" w:rsidP="005F080A">
      <w:pPr>
        <w:rPr>
          <w:sz w:val="22"/>
          <w:szCs w:val="22"/>
        </w:rPr>
      </w:pPr>
    </w:p>
    <w:p w14:paraId="2E83805E" w14:textId="0D632BA2" w:rsidR="005F080A" w:rsidRPr="005F080A" w:rsidRDefault="005F080A" w:rsidP="005F080A">
      <w:pPr>
        <w:rPr>
          <w:sz w:val="22"/>
          <w:szCs w:val="22"/>
        </w:rPr>
      </w:pPr>
      <w:proofErr w:type="gramStart"/>
      <w:r w:rsidRPr="005F080A">
        <w:rPr>
          <w:sz w:val="22"/>
          <w:szCs w:val="22"/>
        </w:rPr>
        <w:t>As members of the LSU community,</w:t>
      </w:r>
      <w:proofErr w:type="gramEnd"/>
      <w:r w:rsidRPr="005F080A">
        <w:rPr>
          <w:sz w:val="22"/>
          <w:szCs w:val="22"/>
        </w:rPr>
        <w:t xml:space="preserve"> </w:t>
      </w:r>
      <w:proofErr w:type="gramStart"/>
      <w:r w:rsidRPr="005F080A">
        <w:rPr>
          <w:sz w:val="22"/>
          <w:szCs w:val="22"/>
        </w:rPr>
        <w:t>it</w:t>
      </w:r>
      <w:proofErr w:type="gramEnd"/>
      <w:r w:rsidRPr="005F080A">
        <w:rPr>
          <w:sz w:val="22"/>
          <w:szCs w:val="22"/>
        </w:rPr>
        <w:t xml:space="preserve"> is incumbent upon us to take full advantage of the educational opportunities that we are afforded and to maintain our teaching facilities. The success of this course in this learning environment is in large measure dependent upon the cooperation of everyone involved in the process. </w:t>
      </w:r>
    </w:p>
    <w:p w14:paraId="0C4BEE32" w14:textId="77777777" w:rsidR="00056D4B" w:rsidRDefault="00056D4B" w:rsidP="005F080A">
      <w:pPr>
        <w:rPr>
          <w:sz w:val="22"/>
          <w:szCs w:val="22"/>
        </w:rPr>
      </w:pPr>
    </w:p>
    <w:p w14:paraId="05E06EB8" w14:textId="66DB7608" w:rsidR="005F080A" w:rsidRPr="00E43A91" w:rsidRDefault="005F080A" w:rsidP="00E43A91">
      <w:pPr>
        <w:ind w:left="2160" w:firstLine="720"/>
        <w:rPr>
          <w:b/>
          <w:sz w:val="22"/>
          <w:szCs w:val="22"/>
        </w:rPr>
      </w:pPr>
      <w:r w:rsidRPr="00E43A91">
        <w:rPr>
          <w:b/>
          <w:sz w:val="22"/>
          <w:szCs w:val="22"/>
        </w:rPr>
        <w:t xml:space="preserve">COVID-19 </w:t>
      </w:r>
    </w:p>
    <w:p w14:paraId="7DA40B97" w14:textId="5822859D" w:rsidR="005F080A" w:rsidRDefault="005F080A" w:rsidP="005F080A">
      <w:pPr>
        <w:rPr>
          <w:b/>
          <w:sz w:val="22"/>
          <w:szCs w:val="22"/>
        </w:rPr>
      </w:pPr>
      <w:r w:rsidRPr="005F080A">
        <w:rPr>
          <w:sz w:val="22"/>
          <w:szCs w:val="22"/>
        </w:rPr>
        <w:t xml:space="preserve">LSU strongly encourages all students, faculty and staff to </w:t>
      </w:r>
      <w:proofErr w:type="gramStart"/>
      <w:r w:rsidRPr="005F080A">
        <w:rPr>
          <w:sz w:val="22"/>
          <w:szCs w:val="22"/>
        </w:rPr>
        <w:t>get</w:t>
      </w:r>
      <w:proofErr w:type="gramEnd"/>
      <w:r w:rsidRPr="005F080A">
        <w:rPr>
          <w:sz w:val="22"/>
          <w:szCs w:val="22"/>
        </w:rPr>
        <w:t xml:space="preserve"> vaccinated for COVID-19. Visit www.lsu.edu/roadmap/vaccines/ to learn how to </w:t>
      </w:r>
      <w:proofErr w:type="gramStart"/>
      <w:r w:rsidRPr="005F080A">
        <w:rPr>
          <w:sz w:val="22"/>
          <w:szCs w:val="22"/>
        </w:rPr>
        <w:t>get</w:t>
      </w:r>
      <w:proofErr w:type="gramEnd"/>
      <w:r w:rsidRPr="005F080A">
        <w:rPr>
          <w:sz w:val="22"/>
          <w:szCs w:val="22"/>
        </w:rPr>
        <w:t xml:space="preserve"> vaccinated on campus. Vaccination helps keep our campus community safe, helps protect those among us who are most vulnerable to COVID-19, and is our path back to </w:t>
      </w:r>
      <w:proofErr w:type="gramStart"/>
      <w:r w:rsidRPr="005F080A">
        <w:rPr>
          <w:sz w:val="22"/>
          <w:szCs w:val="22"/>
        </w:rPr>
        <w:t>more normal operations</w:t>
      </w:r>
      <w:proofErr w:type="gramEnd"/>
      <w:r w:rsidRPr="005F080A">
        <w:rPr>
          <w:sz w:val="22"/>
          <w:szCs w:val="22"/>
        </w:rPr>
        <w:t xml:space="preserve"> and the full college experience that our students deserve.</w:t>
      </w:r>
      <w:r w:rsidRPr="005F080A">
        <w:rPr>
          <w:b/>
          <w:sz w:val="22"/>
          <w:szCs w:val="22"/>
        </w:rPr>
        <w:t xml:space="preserve"> </w:t>
      </w:r>
    </w:p>
    <w:p w14:paraId="3F6CC581" w14:textId="47229FEB" w:rsidR="00E83E6E" w:rsidRDefault="00E83E6E" w:rsidP="005F080A">
      <w:pPr>
        <w:rPr>
          <w:b/>
          <w:sz w:val="22"/>
          <w:szCs w:val="22"/>
        </w:rPr>
      </w:pPr>
    </w:p>
    <w:p w14:paraId="165DDA82" w14:textId="25FDF543" w:rsidR="00E83E6E" w:rsidRDefault="00E83E6E" w:rsidP="005F080A">
      <w:pPr>
        <w:rPr>
          <w:b/>
          <w:sz w:val="22"/>
          <w:szCs w:val="22"/>
        </w:rPr>
      </w:pPr>
    </w:p>
    <w:p w14:paraId="1AB6E315" w14:textId="31F3E83D" w:rsidR="00E83E6E" w:rsidRDefault="00E83E6E" w:rsidP="005F080A">
      <w:pPr>
        <w:rPr>
          <w:b/>
          <w:sz w:val="22"/>
          <w:szCs w:val="22"/>
        </w:rPr>
      </w:pPr>
    </w:p>
    <w:p w14:paraId="75214253" w14:textId="16FF5782" w:rsidR="00E83E6E" w:rsidRDefault="00E83E6E" w:rsidP="005F080A">
      <w:pPr>
        <w:rPr>
          <w:b/>
          <w:sz w:val="22"/>
          <w:szCs w:val="22"/>
        </w:rPr>
      </w:pPr>
    </w:p>
    <w:p w14:paraId="5CCCCC2C" w14:textId="73DDA6F7" w:rsidR="00E83E6E" w:rsidRDefault="00E83E6E" w:rsidP="005F080A">
      <w:pPr>
        <w:rPr>
          <w:b/>
          <w:sz w:val="22"/>
          <w:szCs w:val="22"/>
        </w:rPr>
      </w:pPr>
    </w:p>
    <w:p w14:paraId="195B5190" w14:textId="5A11C6B4" w:rsidR="00E83E6E" w:rsidRDefault="00E83E6E" w:rsidP="005F080A">
      <w:pPr>
        <w:rPr>
          <w:b/>
          <w:sz w:val="22"/>
          <w:szCs w:val="22"/>
        </w:rPr>
      </w:pPr>
    </w:p>
    <w:p w14:paraId="7700D096" w14:textId="454889DA" w:rsidR="00E83E6E" w:rsidRDefault="00E83E6E" w:rsidP="005F080A">
      <w:pPr>
        <w:rPr>
          <w:b/>
          <w:sz w:val="22"/>
          <w:szCs w:val="22"/>
        </w:rPr>
      </w:pPr>
    </w:p>
    <w:p w14:paraId="0ADD41B9" w14:textId="71A40CAD" w:rsidR="00E83E6E" w:rsidRDefault="00E83E6E" w:rsidP="005F080A">
      <w:pPr>
        <w:rPr>
          <w:b/>
          <w:sz w:val="22"/>
          <w:szCs w:val="22"/>
        </w:rPr>
      </w:pPr>
    </w:p>
    <w:p w14:paraId="3D874887" w14:textId="33A953E2" w:rsidR="00E83E6E" w:rsidRDefault="00E83E6E" w:rsidP="005F080A">
      <w:pPr>
        <w:rPr>
          <w:b/>
          <w:sz w:val="22"/>
          <w:szCs w:val="22"/>
        </w:rPr>
      </w:pPr>
    </w:p>
    <w:p w14:paraId="0203CEE9" w14:textId="7B558EE9" w:rsidR="00E83E6E" w:rsidRDefault="00E83E6E" w:rsidP="005F080A">
      <w:pPr>
        <w:rPr>
          <w:b/>
          <w:sz w:val="22"/>
          <w:szCs w:val="22"/>
        </w:rPr>
      </w:pPr>
    </w:p>
    <w:p w14:paraId="1C58759C" w14:textId="2A5B23E6" w:rsidR="00E83E6E" w:rsidRDefault="00E83E6E" w:rsidP="005F080A">
      <w:pPr>
        <w:rPr>
          <w:b/>
          <w:sz w:val="22"/>
          <w:szCs w:val="22"/>
        </w:rPr>
      </w:pPr>
    </w:p>
    <w:p w14:paraId="057CEC26" w14:textId="14C0349D" w:rsidR="00E83E6E" w:rsidRDefault="00E83E6E" w:rsidP="005F080A">
      <w:pPr>
        <w:rPr>
          <w:b/>
          <w:sz w:val="22"/>
          <w:szCs w:val="22"/>
        </w:rPr>
      </w:pPr>
    </w:p>
    <w:p w14:paraId="2CAF3A50" w14:textId="12EFB5A0" w:rsidR="00E83E6E" w:rsidRDefault="00E83E6E" w:rsidP="005F080A">
      <w:pPr>
        <w:rPr>
          <w:b/>
          <w:sz w:val="22"/>
          <w:szCs w:val="22"/>
        </w:rPr>
      </w:pPr>
    </w:p>
    <w:p w14:paraId="111783E2" w14:textId="38675C04" w:rsidR="00E83E6E" w:rsidRDefault="00E83E6E" w:rsidP="005F080A">
      <w:pPr>
        <w:rPr>
          <w:b/>
          <w:sz w:val="22"/>
          <w:szCs w:val="22"/>
        </w:rPr>
      </w:pPr>
    </w:p>
    <w:p w14:paraId="7041E582" w14:textId="2A40B6E6" w:rsidR="00E83E6E" w:rsidRDefault="00E83E6E" w:rsidP="005F080A">
      <w:pPr>
        <w:rPr>
          <w:b/>
          <w:sz w:val="22"/>
          <w:szCs w:val="22"/>
        </w:rPr>
      </w:pPr>
    </w:p>
    <w:p w14:paraId="0FB56F9F" w14:textId="53743C8E" w:rsidR="00E83E6E" w:rsidRDefault="00E83E6E" w:rsidP="005F080A">
      <w:pPr>
        <w:rPr>
          <w:b/>
          <w:sz w:val="22"/>
          <w:szCs w:val="22"/>
        </w:rPr>
      </w:pPr>
    </w:p>
    <w:p w14:paraId="2D43E3E9" w14:textId="2449F421" w:rsidR="00E83E6E" w:rsidRDefault="00E83E6E" w:rsidP="005F080A">
      <w:pPr>
        <w:rPr>
          <w:b/>
          <w:sz w:val="22"/>
          <w:szCs w:val="22"/>
        </w:rPr>
      </w:pPr>
    </w:p>
    <w:p w14:paraId="44275D3F" w14:textId="596FAD4D" w:rsidR="00E83E6E" w:rsidRDefault="00E83E6E" w:rsidP="005F080A">
      <w:pPr>
        <w:rPr>
          <w:b/>
          <w:sz w:val="22"/>
          <w:szCs w:val="22"/>
        </w:rPr>
      </w:pPr>
    </w:p>
    <w:p w14:paraId="2C5844C1" w14:textId="5DCDFC45" w:rsidR="00E83E6E" w:rsidRDefault="00E83E6E" w:rsidP="005F080A">
      <w:pPr>
        <w:rPr>
          <w:b/>
          <w:sz w:val="22"/>
          <w:szCs w:val="22"/>
        </w:rPr>
      </w:pPr>
    </w:p>
    <w:p w14:paraId="4253CA51" w14:textId="640E34B4" w:rsidR="00E83E6E" w:rsidRDefault="00E83E6E" w:rsidP="005F080A">
      <w:pPr>
        <w:rPr>
          <w:b/>
          <w:sz w:val="22"/>
          <w:szCs w:val="22"/>
        </w:rPr>
      </w:pPr>
    </w:p>
    <w:p w14:paraId="1008C4DF" w14:textId="35590887" w:rsidR="00E83E6E" w:rsidRDefault="00E83E6E" w:rsidP="005F080A">
      <w:pPr>
        <w:rPr>
          <w:b/>
          <w:sz w:val="22"/>
          <w:szCs w:val="22"/>
        </w:rPr>
      </w:pPr>
    </w:p>
    <w:p w14:paraId="33A8FC5C" w14:textId="464EE745" w:rsidR="00E83E6E" w:rsidRDefault="00E83E6E">
      <w:pPr>
        <w:rPr>
          <w:b/>
          <w:sz w:val="22"/>
          <w:szCs w:val="22"/>
        </w:rPr>
      </w:pPr>
      <w:r>
        <w:rPr>
          <w:b/>
          <w:sz w:val="22"/>
          <w:szCs w:val="22"/>
        </w:rPr>
        <w:br w:type="page"/>
      </w:r>
    </w:p>
    <w:p w14:paraId="703B13F1" w14:textId="5A1DC0FA" w:rsidR="00E83E6E" w:rsidRDefault="00E83E6E" w:rsidP="005F080A">
      <w:pPr>
        <w:rPr>
          <w:b/>
          <w:sz w:val="22"/>
          <w:szCs w:val="22"/>
        </w:rPr>
      </w:pPr>
    </w:p>
    <w:p w14:paraId="42812304" w14:textId="4E502458" w:rsidR="00E83E6E" w:rsidRPr="00E83E6E" w:rsidRDefault="00E83E6E" w:rsidP="00E83E6E">
      <w:pPr>
        <w:ind w:left="2160" w:firstLine="720"/>
        <w:rPr>
          <w:b/>
          <w:color w:val="000000"/>
          <w:sz w:val="22"/>
          <w:szCs w:val="22"/>
        </w:rPr>
      </w:pPr>
      <w:r w:rsidRPr="00E83E6E">
        <w:rPr>
          <w:b/>
          <w:sz w:val="22"/>
          <w:szCs w:val="22"/>
        </w:rPr>
        <w:t>LECTURE SCHEDULE</w:t>
      </w:r>
    </w:p>
    <w:p w14:paraId="3AD87B78" w14:textId="49091CD6" w:rsidR="001525A5" w:rsidRPr="0017102B" w:rsidRDefault="001525A5" w:rsidP="003D29DB">
      <w:pPr>
        <w:pStyle w:val="Default"/>
        <w:jc w:val="both"/>
        <w:rPr>
          <w:sz w:val="22"/>
          <w:szCs w:val="22"/>
        </w:rPr>
      </w:pPr>
      <w:r w:rsidRPr="0017102B">
        <w:rPr>
          <w:b/>
          <w:sz w:val="22"/>
          <w:szCs w:val="22"/>
        </w:rPr>
        <w:t>Class Meeting</w:t>
      </w:r>
      <w:r w:rsidRPr="0017102B">
        <w:rPr>
          <w:sz w:val="22"/>
          <w:szCs w:val="22"/>
        </w:rPr>
        <w:t xml:space="preserve">   </w:t>
      </w:r>
      <w:r w:rsidRPr="0017102B">
        <w:rPr>
          <w:sz w:val="22"/>
          <w:szCs w:val="22"/>
        </w:rPr>
        <w:tab/>
      </w:r>
      <w:r w:rsidRPr="0017102B">
        <w:rPr>
          <w:sz w:val="22"/>
          <w:szCs w:val="22"/>
        </w:rPr>
        <w:tab/>
      </w:r>
      <w:r w:rsidRPr="0017102B">
        <w:rPr>
          <w:sz w:val="22"/>
          <w:szCs w:val="22"/>
        </w:rPr>
        <w:tab/>
      </w:r>
      <w:r w:rsidRPr="0017102B">
        <w:rPr>
          <w:sz w:val="22"/>
          <w:szCs w:val="22"/>
        </w:rPr>
        <w:tab/>
      </w:r>
      <w:r w:rsidRPr="0017102B">
        <w:rPr>
          <w:b/>
          <w:sz w:val="22"/>
          <w:szCs w:val="22"/>
        </w:rPr>
        <w:t xml:space="preserve">Topic   </w:t>
      </w:r>
      <w:r w:rsidRPr="0017102B">
        <w:rPr>
          <w:sz w:val="22"/>
          <w:szCs w:val="22"/>
        </w:rPr>
        <w:tab/>
      </w:r>
      <w:r w:rsidRPr="0017102B">
        <w:rPr>
          <w:sz w:val="22"/>
          <w:szCs w:val="22"/>
        </w:rPr>
        <w:tab/>
      </w:r>
      <w:r w:rsidRPr="0017102B">
        <w:rPr>
          <w:sz w:val="22"/>
          <w:szCs w:val="22"/>
        </w:rPr>
        <w:tab/>
      </w:r>
      <w:r w:rsidRPr="0017102B">
        <w:rPr>
          <w:sz w:val="22"/>
          <w:szCs w:val="22"/>
        </w:rPr>
        <w:tab/>
      </w:r>
      <w:r w:rsidR="00D611E0" w:rsidRPr="0017102B">
        <w:rPr>
          <w:sz w:val="22"/>
          <w:szCs w:val="22"/>
        </w:rPr>
        <w:tab/>
      </w:r>
      <w:r w:rsidRPr="0017102B">
        <w:rPr>
          <w:b/>
          <w:sz w:val="22"/>
          <w:szCs w:val="22"/>
        </w:rPr>
        <w:t>Date</w:t>
      </w:r>
    </w:p>
    <w:p w14:paraId="1E05875B" w14:textId="77777777" w:rsidR="001525A5" w:rsidRPr="0017102B" w:rsidRDefault="001525A5" w:rsidP="003D29DB">
      <w:pPr>
        <w:pStyle w:val="Default"/>
        <w:jc w:val="both"/>
        <w:rPr>
          <w:sz w:val="22"/>
          <w:szCs w:val="22"/>
        </w:rPr>
      </w:pPr>
    </w:p>
    <w:p w14:paraId="552682F4" w14:textId="55531C14" w:rsidR="001525A5" w:rsidRPr="0017102B" w:rsidRDefault="001E2330" w:rsidP="003D29DB">
      <w:pPr>
        <w:pStyle w:val="Default"/>
        <w:jc w:val="both"/>
        <w:rPr>
          <w:sz w:val="22"/>
          <w:szCs w:val="22"/>
        </w:rPr>
      </w:pPr>
      <w:r w:rsidRPr="0017102B">
        <w:rPr>
          <w:sz w:val="22"/>
          <w:szCs w:val="22"/>
        </w:rPr>
        <w:t xml:space="preserve">1.  Brophy &amp; </w:t>
      </w:r>
      <w:r w:rsidR="00C77C55" w:rsidRPr="0017102B">
        <w:rPr>
          <w:sz w:val="22"/>
          <w:szCs w:val="22"/>
        </w:rPr>
        <w:t>Konsoer</w:t>
      </w:r>
      <w:r w:rsidR="00305633" w:rsidRPr="0017102B">
        <w:rPr>
          <w:sz w:val="22"/>
          <w:szCs w:val="22"/>
        </w:rPr>
        <w:tab/>
      </w:r>
      <w:r w:rsidRPr="0017102B">
        <w:rPr>
          <w:sz w:val="22"/>
          <w:szCs w:val="22"/>
        </w:rPr>
        <w:tab/>
      </w:r>
      <w:r w:rsidR="001525A5" w:rsidRPr="0017102B">
        <w:rPr>
          <w:sz w:val="22"/>
          <w:szCs w:val="22"/>
        </w:rPr>
        <w:t>Introduction to course</w:t>
      </w:r>
      <w:r w:rsidR="001525A5" w:rsidRPr="0017102B">
        <w:rPr>
          <w:sz w:val="22"/>
          <w:szCs w:val="22"/>
        </w:rPr>
        <w:tab/>
      </w:r>
      <w:r w:rsidR="001525A5" w:rsidRPr="0017102B">
        <w:rPr>
          <w:sz w:val="22"/>
          <w:szCs w:val="22"/>
        </w:rPr>
        <w:tab/>
      </w:r>
      <w:r w:rsidR="001525A5" w:rsidRPr="0017102B">
        <w:rPr>
          <w:sz w:val="22"/>
          <w:szCs w:val="22"/>
        </w:rPr>
        <w:tab/>
      </w:r>
      <w:r w:rsidR="001525A5" w:rsidRPr="0017102B">
        <w:rPr>
          <w:sz w:val="22"/>
          <w:szCs w:val="22"/>
        </w:rPr>
        <w:tab/>
      </w:r>
      <w:r w:rsidR="001525A5" w:rsidRPr="0017102B">
        <w:rPr>
          <w:sz w:val="22"/>
          <w:szCs w:val="22"/>
        </w:rPr>
        <w:tab/>
      </w:r>
      <w:r w:rsidR="00C81D7D" w:rsidRPr="0017102B">
        <w:rPr>
          <w:sz w:val="22"/>
          <w:szCs w:val="22"/>
        </w:rPr>
        <w:tab/>
      </w:r>
      <w:r w:rsidR="001525A5" w:rsidRPr="0017102B">
        <w:rPr>
          <w:sz w:val="22"/>
          <w:szCs w:val="22"/>
        </w:rPr>
        <w:t>8/2</w:t>
      </w:r>
      <w:r w:rsidR="00B6313A">
        <w:rPr>
          <w:sz w:val="22"/>
          <w:szCs w:val="22"/>
        </w:rPr>
        <w:t>8</w:t>
      </w:r>
    </w:p>
    <w:p w14:paraId="4778FECE" w14:textId="6AB33616" w:rsidR="00D611E0" w:rsidRPr="0017102B" w:rsidRDefault="00D611E0" w:rsidP="003D29DB">
      <w:pPr>
        <w:pStyle w:val="Default"/>
        <w:jc w:val="both"/>
        <w:rPr>
          <w:sz w:val="22"/>
          <w:szCs w:val="22"/>
        </w:rPr>
      </w:pPr>
      <w:r w:rsidRPr="0017102B">
        <w:rPr>
          <w:sz w:val="22"/>
          <w:szCs w:val="22"/>
        </w:rPr>
        <w:tab/>
      </w:r>
      <w:r w:rsidRPr="0017102B">
        <w:rPr>
          <w:sz w:val="22"/>
          <w:szCs w:val="22"/>
        </w:rPr>
        <w:tab/>
      </w:r>
      <w:r w:rsidRPr="0017102B">
        <w:rPr>
          <w:sz w:val="22"/>
          <w:szCs w:val="22"/>
        </w:rPr>
        <w:tab/>
      </w:r>
      <w:r w:rsidRPr="0017102B">
        <w:rPr>
          <w:sz w:val="22"/>
          <w:szCs w:val="22"/>
        </w:rPr>
        <w:tab/>
        <w:t>Field Trip to New Orleans</w:t>
      </w:r>
      <w:r w:rsidRPr="0017102B">
        <w:rPr>
          <w:sz w:val="22"/>
          <w:szCs w:val="22"/>
        </w:rPr>
        <w:tab/>
      </w:r>
      <w:r w:rsidRPr="0017102B">
        <w:rPr>
          <w:sz w:val="22"/>
          <w:szCs w:val="22"/>
        </w:rPr>
        <w:tab/>
      </w:r>
      <w:r w:rsidRPr="0017102B">
        <w:rPr>
          <w:sz w:val="22"/>
          <w:szCs w:val="22"/>
        </w:rPr>
        <w:tab/>
      </w:r>
      <w:r w:rsidR="00C81D7D" w:rsidRPr="0017102B">
        <w:rPr>
          <w:sz w:val="22"/>
          <w:szCs w:val="22"/>
        </w:rPr>
        <w:tab/>
      </w:r>
      <w:r w:rsidRPr="0017102B">
        <w:rPr>
          <w:sz w:val="22"/>
          <w:szCs w:val="22"/>
        </w:rPr>
        <w:t>S</w:t>
      </w:r>
      <w:r w:rsidR="00C77C55" w:rsidRPr="0017102B">
        <w:rPr>
          <w:sz w:val="22"/>
          <w:szCs w:val="22"/>
        </w:rPr>
        <w:t>aturday</w:t>
      </w:r>
      <w:r w:rsidR="00B6313A">
        <w:rPr>
          <w:sz w:val="22"/>
          <w:szCs w:val="22"/>
        </w:rPr>
        <w:t xml:space="preserve"> 8/31</w:t>
      </w:r>
    </w:p>
    <w:p w14:paraId="7820BDEB" w14:textId="77777777" w:rsidR="00D611E0" w:rsidRPr="0017102B" w:rsidRDefault="00D611E0" w:rsidP="003D29DB">
      <w:pPr>
        <w:pStyle w:val="Default"/>
        <w:jc w:val="both"/>
        <w:rPr>
          <w:sz w:val="22"/>
          <w:szCs w:val="22"/>
        </w:rPr>
      </w:pPr>
    </w:p>
    <w:p w14:paraId="17DCC1AE" w14:textId="32AD3F63" w:rsidR="001525A5" w:rsidRDefault="001525A5" w:rsidP="003D29DB">
      <w:pPr>
        <w:pStyle w:val="Default"/>
        <w:jc w:val="both"/>
        <w:rPr>
          <w:sz w:val="22"/>
          <w:szCs w:val="22"/>
        </w:rPr>
      </w:pPr>
      <w:r w:rsidRPr="0017102B">
        <w:rPr>
          <w:sz w:val="22"/>
          <w:szCs w:val="22"/>
        </w:rPr>
        <w:t xml:space="preserve">2. </w:t>
      </w:r>
      <w:r w:rsidR="00096339" w:rsidRPr="0017102B">
        <w:rPr>
          <w:sz w:val="22"/>
          <w:szCs w:val="22"/>
        </w:rPr>
        <w:t>Konsoer</w:t>
      </w:r>
      <w:r w:rsidR="00BC01FC" w:rsidRPr="0017102B">
        <w:rPr>
          <w:sz w:val="22"/>
          <w:szCs w:val="22"/>
        </w:rPr>
        <w:t xml:space="preserve"> </w:t>
      </w:r>
      <w:r w:rsidR="001E2330" w:rsidRPr="0017102B">
        <w:rPr>
          <w:sz w:val="22"/>
          <w:szCs w:val="22"/>
        </w:rPr>
        <w:tab/>
      </w:r>
      <w:r w:rsidR="001E2330" w:rsidRPr="0017102B">
        <w:rPr>
          <w:sz w:val="22"/>
          <w:szCs w:val="22"/>
        </w:rPr>
        <w:tab/>
      </w:r>
      <w:r w:rsidR="001E2330" w:rsidRPr="0017102B">
        <w:rPr>
          <w:sz w:val="22"/>
          <w:szCs w:val="22"/>
        </w:rPr>
        <w:tab/>
      </w:r>
      <w:r w:rsidR="00C81D7D" w:rsidRPr="0017102B">
        <w:rPr>
          <w:sz w:val="22"/>
          <w:szCs w:val="22"/>
        </w:rPr>
        <w:t xml:space="preserve">The mechanics of graduate research + Program </w:t>
      </w:r>
      <w:proofErr w:type="spellStart"/>
      <w:r w:rsidR="00C81D7D" w:rsidRPr="0017102B">
        <w:rPr>
          <w:sz w:val="22"/>
          <w:szCs w:val="22"/>
        </w:rPr>
        <w:t>reqs</w:t>
      </w:r>
      <w:proofErr w:type="spellEnd"/>
      <w:r w:rsidR="00C81D7D" w:rsidRPr="0017102B">
        <w:rPr>
          <w:sz w:val="22"/>
          <w:szCs w:val="22"/>
        </w:rPr>
        <w:tab/>
      </w:r>
      <w:r w:rsidR="00C81D7D" w:rsidRPr="0017102B">
        <w:rPr>
          <w:sz w:val="22"/>
          <w:szCs w:val="22"/>
        </w:rPr>
        <w:tab/>
      </w:r>
      <w:r w:rsidR="00B6313A">
        <w:rPr>
          <w:sz w:val="22"/>
          <w:szCs w:val="22"/>
        </w:rPr>
        <w:t>9</w:t>
      </w:r>
      <w:r w:rsidRPr="0017102B">
        <w:rPr>
          <w:sz w:val="22"/>
          <w:szCs w:val="22"/>
        </w:rPr>
        <w:t>/</w:t>
      </w:r>
      <w:r w:rsidR="00B6313A">
        <w:rPr>
          <w:sz w:val="22"/>
          <w:szCs w:val="22"/>
        </w:rPr>
        <w:t>04</w:t>
      </w:r>
    </w:p>
    <w:p w14:paraId="3B6578A8" w14:textId="643CF964" w:rsidR="0066524F" w:rsidRPr="0066524F" w:rsidRDefault="0066524F" w:rsidP="003D29DB">
      <w:pPr>
        <w:pStyle w:val="Default"/>
        <w:jc w:val="both"/>
        <w:rPr>
          <w:b/>
          <w:sz w:val="22"/>
          <w:szCs w:val="22"/>
        </w:rPr>
      </w:pPr>
      <w:r>
        <w:rPr>
          <w:sz w:val="22"/>
          <w:szCs w:val="22"/>
        </w:rPr>
        <w:tab/>
      </w:r>
      <w:r>
        <w:rPr>
          <w:sz w:val="22"/>
          <w:szCs w:val="22"/>
        </w:rPr>
        <w:tab/>
      </w:r>
      <w:r>
        <w:rPr>
          <w:sz w:val="22"/>
          <w:szCs w:val="22"/>
        </w:rPr>
        <w:tab/>
      </w:r>
      <w:r>
        <w:rPr>
          <w:sz w:val="22"/>
          <w:szCs w:val="22"/>
        </w:rPr>
        <w:tab/>
      </w:r>
      <w:r>
        <w:rPr>
          <w:b/>
          <w:sz w:val="22"/>
          <w:szCs w:val="22"/>
        </w:rPr>
        <w:t>Field Trip Reflection Due</w:t>
      </w:r>
    </w:p>
    <w:p w14:paraId="109AB96B" w14:textId="69B4CEB1" w:rsidR="005063EE" w:rsidRDefault="005063EE" w:rsidP="003D29DB">
      <w:pPr>
        <w:pStyle w:val="Default"/>
        <w:jc w:val="both"/>
        <w:rPr>
          <w:sz w:val="22"/>
          <w:szCs w:val="22"/>
        </w:rPr>
      </w:pPr>
    </w:p>
    <w:p w14:paraId="57AC2E50" w14:textId="037CE0F8" w:rsidR="00991E6C" w:rsidRPr="0017102B" w:rsidRDefault="001525A5" w:rsidP="003D29DB">
      <w:pPr>
        <w:pStyle w:val="Default"/>
        <w:jc w:val="both"/>
        <w:rPr>
          <w:sz w:val="22"/>
          <w:szCs w:val="22"/>
        </w:rPr>
      </w:pPr>
      <w:r w:rsidRPr="0066524F">
        <w:rPr>
          <w:sz w:val="22"/>
          <w:szCs w:val="22"/>
        </w:rPr>
        <w:t xml:space="preserve">3. </w:t>
      </w:r>
      <w:r w:rsidR="0066524F" w:rsidRPr="0066524F">
        <w:rPr>
          <w:sz w:val="22"/>
          <w:szCs w:val="22"/>
        </w:rPr>
        <w:t>Konsoer</w:t>
      </w:r>
      <w:r w:rsidR="009B06D0" w:rsidRPr="0066524F">
        <w:rPr>
          <w:sz w:val="22"/>
          <w:szCs w:val="22"/>
        </w:rPr>
        <w:tab/>
      </w:r>
      <w:r w:rsidR="009B06D0" w:rsidRPr="0066524F">
        <w:rPr>
          <w:sz w:val="22"/>
          <w:szCs w:val="22"/>
        </w:rPr>
        <w:tab/>
      </w:r>
      <w:r w:rsidR="009B06D0" w:rsidRPr="0066524F">
        <w:rPr>
          <w:sz w:val="22"/>
          <w:szCs w:val="22"/>
        </w:rPr>
        <w:tab/>
        <w:t>Developing a Research Topic</w:t>
      </w:r>
      <w:r w:rsidR="009B06D0" w:rsidRPr="0066524F">
        <w:rPr>
          <w:sz w:val="22"/>
          <w:szCs w:val="22"/>
        </w:rPr>
        <w:tab/>
      </w:r>
      <w:r w:rsidR="009B06D0" w:rsidRPr="0066524F">
        <w:rPr>
          <w:sz w:val="22"/>
          <w:szCs w:val="22"/>
        </w:rPr>
        <w:tab/>
      </w:r>
      <w:r w:rsidR="009B06D0" w:rsidRPr="0066524F">
        <w:rPr>
          <w:sz w:val="22"/>
          <w:szCs w:val="22"/>
        </w:rPr>
        <w:tab/>
      </w:r>
      <w:r w:rsidR="009B06D0" w:rsidRPr="0066524F">
        <w:rPr>
          <w:sz w:val="22"/>
          <w:szCs w:val="22"/>
        </w:rPr>
        <w:tab/>
      </w:r>
      <w:r w:rsidR="009B06D0" w:rsidRPr="0066524F">
        <w:rPr>
          <w:sz w:val="22"/>
          <w:szCs w:val="22"/>
        </w:rPr>
        <w:tab/>
        <w:t>9/11</w:t>
      </w:r>
      <w:r w:rsidR="009B06D0">
        <w:rPr>
          <w:sz w:val="22"/>
          <w:szCs w:val="22"/>
        </w:rPr>
        <w:t xml:space="preserve"> </w:t>
      </w:r>
    </w:p>
    <w:p w14:paraId="5C1A740D" w14:textId="334DB72D" w:rsidR="00991E6C" w:rsidRPr="0017102B" w:rsidRDefault="00EA6A40" w:rsidP="003D29DB">
      <w:pPr>
        <w:pStyle w:val="Default"/>
        <w:jc w:val="both"/>
        <w:rPr>
          <w:sz w:val="22"/>
          <w:szCs w:val="22"/>
        </w:rPr>
      </w:pPr>
      <w:r w:rsidRPr="0017102B">
        <w:rPr>
          <w:sz w:val="22"/>
          <w:szCs w:val="22"/>
        </w:rPr>
        <w:tab/>
      </w:r>
    </w:p>
    <w:p w14:paraId="12BF6F40" w14:textId="570311FC" w:rsidR="009B06D0" w:rsidRDefault="00096339" w:rsidP="009B06D0">
      <w:pPr>
        <w:pStyle w:val="Default"/>
        <w:jc w:val="both"/>
        <w:rPr>
          <w:sz w:val="22"/>
          <w:szCs w:val="22"/>
        </w:rPr>
      </w:pPr>
      <w:r w:rsidRPr="009B06D0">
        <w:rPr>
          <w:sz w:val="22"/>
          <w:szCs w:val="22"/>
        </w:rPr>
        <w:t xml:space="preserve">4. </w:t>
      </w:r>
      <w:r w:rsidR="009B06D0" w:rsidRPr="009B06D0">
        <w:rPr>
          <w:sz w:val="22"/>
          <w:szCs w:val="22"/>
        </w:rPr>
        <w:t>Konsoer</w:t>
      </w:r>
      <w:r w:rsidR="009B06D0" w:rsidRPr="009B06D0">
        <w:rPr>
          <w:sz w:val="22"/>
          <w:szCs w:val="22"/>
        </w:rPr>
        <w:tab/>
      </w:r>
      <w:r w:rsidR="009B06D0" w:rsidRPr="009B06D0">
        <w:rPr>
          <w:sz w:val="22"/>
          <w:szCs w:val="22"/>
        </w:rPr>
        <w:tab/>
      </w:r>
      <w:r w:rsidR="009B06D0" w:rsidRPr="009B06D0">
        <w:rPr>
          <w:sz w:val="22"/>
          <w:szCs w:val="22"/>
        </w:rPr>
        <w:tab/>
        <w:t>Individual Development Plan + Advisor/advisee relations</w:t>
      </w:r>
      <w:r w:rsidR="009B06D0" w:rsidRPr="009B06D0">
        <w:rPr>
          <w:sz w:val="22"/>
          <w:szCs w:val="22"/>
        </w:rPr>
        <w:tab/>
        <w:t>9/18</w:t>
      </w:r>
    </w:p>
    <w:p w14:paraId="2BD5C751" w14:textId="3EDD9B17" w:rsidR="0066524F" w:rsidRPr="0066524F" w:rsidRDefault="0066524F" w:rsidP="009B06D0">
      <w:pPr>
        <w:pStyle w:val="Default"/>
        <w:jc w:val="both"/>
        <w:rPr>
          <w:b/>
          <w:sz w:val="22"/>
          <w:szCs w:val="22"/>
        </w:rPr>
      </w:pPr>
      <w:r>
        <w:rPr>
          <w:sz w:val="22"/>
          <w:szCs w:val="22"/>
        </w:rPr>
        <w:tab/>
      </w:r>
      <w:r>
        <w:rPr>
          <w:sz w:val="22"/>
          <w:szCs w:val="22"/>
        </w:rPr>
        <w:tab/>
      </w:r>
      <w:r>
        <w:rPr>
          <w:sz w:val="22"/>
          <w:szCs w:val="22"/>
        </w:rPr>
        <w:tab/>
      </w:r>
      <w:r>
        <w:rPr>
          <w:sz w:val="22"/>
          <w:szCs w:val="22"/>
        </w:rPr>
        <w:tab/>
      </w:r>
      <w:r>
        <w:rPr>
          <w:b/>
          <w:sz w:val="22"/>
          <w:szCs w:val="22"/>
        </w:rPr>
        <w:t>IDP Due</w:t>
      </w:r>
    </w:p>
    <w:p w14:paraId="7DB8E05F" w14:textId="2F437825" w:rsidR="00096339" w:rsidRPr="009B06D0" w:rsidRDefault="00096339" w:rsidP="003D29DB">
      <w:pPr>
        <w:pStyle w:val="Default"/>
        <w:jc w:val="both"/>
        <w:rPr>
          <w:sz w:val="22"/>
          <w:szCs w:val="22"/>
        </w:rPr>
      </w:pPr>
      <w:r w:rsidRPr="009B06D0">
        <w:rPr>
          <w:sz w:val="22"/>
          <w:szCs w:val="22"/>
        </w:rPr>
        <w:tab/>
      </w:r>
    </w:p>
    <w:p w14:paraId="2CE89A03" w14:textId="17CDC4BA" w:rsidR="007570C3" w:rsidRPr="009B06D0" w:rsidRDefault="00096339" w:rsidP="003D29DB">
      <w:pPr>
        <w:pStyle w:val="Default"/>
        <w:jc w:val="both"/>
        <w:rPr>
          <w:sz w:val="22"/>
          <w:szCs w:val="22"/>
        </w:rPr>
      </w:pPr>
      <w:r w:rsidRPr="009B06D0">
        <w:rPr>
          <w:sz w:val="22"/>
          <w:szCs w:val="22"/>
        </w:rPr>
        <w:t>5</w:t>
      </w:r>
      <w:r w:rsidR="000B767F" w:rsidRPr="009B06D0">
        <w:rPr>
          <w:sz w:val="22"/>
          <w:szCs w:val="22"/>
        </w:rPr>
        <w:t>.</w:t>
      </w:r>
      <w:r w:rsidR="00BC01FC" w:rsidRPr="009B06D0">
        <w:rPr>
          <w:sz w:val="22"/>
          <w:szCs w:val="22"/>
        </w:rPr>
        <w:t xml:space="preserve"> </w:t>
      </w:r>
      <w:r w:rsidR="009B06D0" w:rsidRPr="009B06D0">
        <w:rPr>
          <w:sz w:val="22"/>
          <w:szCs w:val="22"/>
        </w:rPr>
        <w:t>Diamond</w:t>
      </w:r>
      <w:r w:rsidR="009B06D0" w:rsidRPr="009B06D0">
        <w:rPr>
          <w:sz w:val="22"/>
          <w:szCs w:val="22"/>
        </w:rPr>
        <w:tab/>
      </w:r>
      <w:r w:rsidR="009B06D0" w:rsidRPr="009B06D0">
        <w:rPr>
          <w:sz w:val="22"/>
          <w:szCs w:val="22"/>
        </w:rPr>
        <w:tab/>
      </w:r>
      <w:r w:rsidR="009B06D0" w:rsidRPr="009B06D0">
        <w:rPr>
          <w:sz w:val="22"/>
          <w:szCs w:val="22"/>
        </w:rPr>
        <w:tab/>
        <w:t xml:space="preserve">Archival research: Library resources at LSU </w:t>
      </w:r>
      <w:r w:rsidR="009B06D0" w:rsidRPr="009B06D0">
        <w:rPr>
          <w:sz w:val="22"/>
          <w:szCs w:val="22"/>
        </w:rPr>
        <w:tab/>
      </w:r>
      <w:r w:rsidR="009B06D0" w:rsidRPr="009B06D0">
        <w:rPr>
          <w:sz w:val="22"/>
          <w:szCs w:val="22"/>
        </w:rPr>
        <w:tab/>
      </w:r>
      <w:r w:rsidR="009B06D0" w:rsidRPr="009B06D0">
        <w:rPr>
          <w:sz w:val="22"/>
          <w:szCs w:val="22"/>
        </w:rPr>
        <w:tab/>
        <w:t xml:space="preserve">09/25 </w:t>
      </w:r>
    </w:p>
    <w:p w14:paraId="59AF15EA" w14:textId="77777777" w:rsidR="007570C3" w:rsidRPr="009B06D0" w:rsidRDefault="007570C3" w:rsidP="003D29DB">
      <w:pPr>
        <w:pStyle w:val="Default"/>
        <w:jc w:val="both"/>
        <w:rPr>
          <w:sz w:val="22"/>
          <w:szCs w:val="22"/>
        </w:rPr>
      </w:pPr>
    </w:p>
    <w:p w14:paraId="48FF1C80" w14:textId="5D23D054" w:rsidR="009B06D0" w:rsidRDefault="00096339" w:rsidP="009B06D0">
      <w:pPr>
        <w:pStyle w:val="Default"/>
        <w:jc w:val="both"/>
        <w:rPr>
          <w:sz w:val="22"/>
          <w:szCs w:val="22"/>
        </w:rPr>
      </w:pPr>
      <w:r w:rsidRPr="009B06D0">
        <w:rPr>
          <w:sz w:val="22"/>
          <w:szCs w:val="22"/>
        </w:rPr>
        <w:t>6</w:t>
      </w:r>
      <w:r w:rsidR="007570C3" w:rsidRPr="009B06D0">
        <w:rPr>
          <w:sz w:val="22"/>
          <w:szCs w:val="22"/>
        </w:rPr>
        <w:t xml:space="preserve">. </w:t>
      </w:r>
      <w:r w:rsidR="009B06D0" w:rsidRPr="009B06D0">
        <w:rPr>
          <w:sz w:val="22"/>
          <w:szCs w:val="22"/>
        </w:rPr>
        <w:t>Konsoer</w:t>
      </w:r>
      <w:r w:rsidR="009B06D0" w:rsidRPr="009B06D0">
        <w:rPr>
          <w:sz w:val="22"/>
          <w:szCs w:val="22"/>
        </w:rPr>
        <w:tab/>
      </w:r>
      <w:r w:rsidR="009B06D0" w:rsidRPr="009B06D0">
        <w:rPr>
          <w:sz w:val="22"/>
          <w:szCs w:val="22"/>
        </w:rPr>
        <w:tab/>
      </w:r>
      <w:r w:rsidR="009B06D0" w:rsidRPr="009B06D0">
        <w:rPr>
          <w:sz w:val="22"/>
          <w:szCs w:val="22"/>
        </w:rPr>
        <w:tab/>
        <w:t>Conference Presentations and behavior</w:t>
      </w:r>
      <w:r w:rsidR="009B06D0" w:rsidRPr="009B06D0">
        <w:rPr>
          <w:sz w:val="22"/>
          <w:szCs w:val="22"/>
        </w:rPr>
        <w:tab/>
      </w:r>
      <w:r w:rsidR="009B06D0" w:rsidRPr="009B06D0">
        <w:rPr>
          <w:sz w:val="22"/>
          <w:szCs w:val="22"/>
        </w:rPr>
        <w:tab/>
      </w:r>
      <w:r w:rsidR="009B06D0" w:rsidRPr="009B06D0">
        <w:rPr>
          <w:sz w:val="22"/>
          <w:szCs w:val="22"/>
        </w:rPr>
        <w:tab/>
      </w:r>
      <w:r w:rsidR="009B06D0" w:rsidRPr="009B06D0">
        <w:rPr>
          <w:sz w:val="22"/>
          <w:szCs w:val="22"/>
        </w:rPr>
        <w:tab/>
        <w:t>10/02</w:t>
      </w:r>
    </w:p>
    <w:p w14:paraId="41FC1A35" w14:textId="710E0C49" w:rsidR="00E3324D" w:rsidRPr="0066524F" w:rsidRDefault="00E3324D" w:rsidP="009B06D0">
      <w:pPr>
        <w:pStyle w:val="Default"/>
        <w:jc w:val="both"/>
        <w:rPr>
          <w:b/>
          <w:sz w:val="22"/>
          <w:szCs w:val="22"/>
        </w:rPr>
      </w:pPr>
      <w:r>
        <w:rPr>
          <w:sz w:val="22"/>
          <w:szCs w:val="22"/>
        </w:rPr>
        <w:tab/>
      </w:r>
      <w:r>
        <w:rPr>
          <w:sz w:val="22"/>
          <w:szCs w:val="22"/>
        </w:rPr>
        <w:tab/>
      </w:r>
      <w:r>
        <w:rPr>
          <w:sz w:val="22"/>
          <w:szCs w:val="22"/>
        </w:rPr>
        <w:tab/>
      </w:r>
      <w:r>
        <w:rPr>
          <w:sz w:val="22"/>
          <w:szCs w:val="22"/>
        </w:rPr>
        <w:tab/>
      </w:r>
      <w:r w:rsidRPr="0066524F">
        <w:rPr>
          <w:b/>
          <w:sz w:val="22"/>
          <w:szCs w:val="22"/>
        </w:rPr>
        <w:t>Journal Scope Paper Due</w:t>
      </w:r>
    </w:p>
    <w:p w14:paraId="17CB6D1D" w14:textId="77777777" w:rsidR="001525A5" w:rsidRPr="009B06D0" w:rsidRDefault="001525A5" w:rsidP="003D29DB">
      <w:pPr>
        <w:pStyle w:val="Default"/>
        <w:jc w:val="both"/>
        <w:rPr>
          <w:sz w:val="22"/>
          <w:szCs w:val="22"/>
        </w:rPr>
      </w:pPr>
      <w:r w:rsidRPr="009B06D0">
        <w:rPr>
          <w:sz w:val="22"/>
          <w:szCs w:val="22"/>
        </w:rPr>
        <w:tab/>
        <w:t xml:space="preserve">   </w:t>
      </w:r>
    </w:p>
    <w:p w14:paraId="7BE8CE5E" w14:textId="662ACF78" w:rsidR="00096339" w:rsidRPr="009B06D0" w:rsidRDefault="00096339" w:rsidP="003D29DB">
      <w:pPr>
        <w:pStyle w:val="Default"/>
        <w:jc w:val="both"/>
        <w:rPr>
          <w:sz w:val="22"/>
          <w:szCs w:val="22"/>
        </w:rPr>
      </w:pPr>
      <w:r w:rsidRPr="009B06D0">
        <w:rPr>
          <w:sz w:val="22"/>
          <w:szCs w:val="22"/>
        </w:rPr>
        <w:t xml:space="preserve">7. Brophy </w:t>
      </w:r>
      <w:r w:rsidRPr="009B06D0">
        <w:rPr>
          <w:sz w:val="22"/>
          <w:szCs w:val="22"/>
        </w:rPr>
        <w:tab/>
      </w:r>
      <w:r w:rsidRPr="009B06D0">
        <w:rPr>
          <w:sz w:val="22"/>
          <w:szCs w:val="22"/>
        </w:rPr>
        <w:tab/>
      </w:r>
      <w:r w:rsidRPr="009B06D0">
        <w:rPr>
          <w:sz w:val="22"/>
          <w:szCs w:val="22"/>
        </w:rPr>
        <w:tab/>
        <w:t>How to write a grant proposal</w:t>
      </w:r>
      <w:r w:rsidRPr="009B06D0">
        <w:rPr>
          <w:sz w:val="22"/>
          <w:szCs w:val="22"/>
        </w:rPr>
        <w:tab/>
      </w:r>
      <w:r w:rsidRPr="009B06D0">
        <w:rPr>
          <w:sz w:val="22"/>
          <w:szCs w:val="22"/>
        </w:rPr>
        <w:tab/>
      </w:r>
      <w:r w:rsidRPr="009B06D0">
        <w:rPr>
          <w:sz w:val="22"/>
          <w:szCs w:val="22"/>
        </w:rPr>
        <w:tab/>
      </w:r>
      <w:r w:rsidRPr="009B06D0">
        <w:rPr>
          <w:sz w:val="22"/>
          <w:szCs w:val="22"/>
        </w:rPr>
        <w:tab/>
      </w:r>
      <w:r w:rsidRPr="009B06D0">
        <w:rPr>
          <w:sz w:val="22"/>
          <w:szCs w:val="22"/>
        </w:rPr>
        <w:tab/>
        <w:t>10/0</w:t>
      </w:r>
      <w:r w:rsidR="005063EE" w:rsidRPr="009B06D0">
        <w:rPr>
          <w:sz w:val="22"/>
          <w:szCs w:val="22"/>
        </w:rPr>
        <w:t>9</w:t>
      </w:r>
    </w:p>
    <w:p w14:paraId="59EC59CF" w14:textId="77777777" w:rsidR="00096339" w:rsidRPr="009B06D0" w:rsidRDefault="00096339" w:rsidP="003D29DB">
      <w:pPr>
        <w:pStyle w:val="Default"/>
        <w:jc w:val="both"/>
        <w:rPr>
          <w:sz w:val="22"/>
          <w:szCs w:val="22"/>
        </w:rPr>
      </w:pPr>
    </w:p>
    <w:p w14:paraId="7225A382" w14:textId="4D4A1164" w:rsidR="001525A5" w:rsidRPr="009B06D0" w:rsidRDefault="00096339" w:rsidP="003D29DB">
      <w:pPr>
        <w:pStyle w:val="Default"/>
        <w:jc w:val="both"/>
        <w:rPr>
          <w:sz w:val="22"/>
          <w:szCs w:val="22"/>
        </w:rPr>
      </w:pPr>
      <w:r w:rsidRPr="009B06D0">
        <w:rPr>
          <w:sz w:val="22"/>
          <w:szCs w:val="22"/>
        </w:rPr>
        <w:t>8</w:t>
      </w:r>
      <w:r w:rsidR="00EF27DA" w:rsidRPr="009B06D0">
        <w:rPr>
          <w:sz w:val="22"/>
          <w:szCs w:val="22"/>
        </w:rPr>
        <w:t xml:space="preserve">. </w:t>
      </w:r>
      <w:r w:rsidR="001525A5" w:rsidRPr="009B06D0">
        <w:rPr>
          <w:sz w:val="22"/>
          <w:szCs w:val="22"/>
        </w:rPr>
        <w:t>Whitmer</w:t>
      </w:r>
      <w:r w:rsidR="001525A5" w:rsidRPr="009B06D0">
        <w:rPr>
          <w:sz w:val="22"/>
          <w:szCs w:val="22"/>
        </w:rPr>
        <w:tab/>
      </w:r>
      <w:r w:rsidR="00EF27DA" w:rsidRPr="009B06D0">
        <w:rPr>
          <w:sz w:val="22"/>
          <w:szCs w:val="22"/>
        </w:rPr>
        <w:tab/>
      </w:r>
      <w:r w:rsidR="001525A5" w:rsidRPr="009B06D0">
        <w:rPr>
          <w:sz w:val="22"/>
          <w:szCs w:val="22"/>
        </w:rPr>
        <w:tab/>
        <w:t>Funding in academia: Grants &amp; fellowships</w:t>
      </w:r>
      <w:r w:rsidR="00C81D7D" w:rsidRPr="009B06D0">
        <w:rPr>
          <w:sz w:val="22"/>
          <w:szCs w:val="22"/>
        </w:rPr>
        <w:tab/>
      </w:r>
      <w:r w:rsidR="001525A5" w:rsidRPr="009B06D0">
        <w:rPr>
          <w:sz w:val="22"/>
          <w:szCs w:val="22"/>
        </w:rPr>
        <w:tab/>
      </w:r>
      <w:r w:rsidR="001525A5" w:rsidRPr="009B06D0">
        <w:rPr>
          <w:sz w:val="22"/>
          <w:szCs w:val="22"/>
        </w:rPr>
        <w:tab/>
      </w:r>
      <w:r w:rsidRPr="009B06D0">
        <w:rPr>
          <w:sz w:val="22"/>
          <w:szCs w:val="22"/>
        </w:rPr>
        <w:t>10/1</w:t>
      </w:r>
      <w:r w:rsidR="005063EE" w:rsidRPr="009B06D0">
        <w:rPr>
          <w:sz w:val="22"/>
          <w:szCs w:val="22"/>
        </w:rPr>
        <w:t>6</w:t>
      </w:r>
    </w:p>
    <w:p w14:paraId="28FEB85A" w14:textId="77777777" w:rsidR="001525A5" w:rsidRPr="009B06D0" w:rsidRDefault="001525A5" w:rsidP="003D29DB">
      <w:pPr>
        <w:pStyle w:val="Default"/>
        <w:jc w:val="both"/>
        <w:rPr>
          <w:sz w:val="22"/>
          <w:szCs w:val="22"/>
        </w:rPr>
      </w:pPr>
    </w:p>
    <w:p w14:paraId="1B684B29" w14:textId="77777777" w:rsidR="00E3324D" w:rsidRDefault="001525A5" w:rsidP="00BC01FC">
      <w:pPr>
        <w:pStyle w:val="Default"/>
        <w:tabs>
          <w:tab w:val="left" w:pos="720"/>
          <w:tab w:val="left" w:pos="1440"/>
          <w:tab w:val="left" w:pos="2160"/>
          <w:tab w:val="left" w:pos="2880"/>
          <w:tab w:val="left" w:pos="3600"/>
          <w:tab w:val="left" w:pos="4320"/>
        </w:tabs>
        <w:jc w:val="both"/>
        <w:rPr>
          <w:sz w:val="22"/>
          <w:szCs w:val="22"/>
        </w:rPr>
      </w:pPr>
      <w:r w:rsidRPr="009B06D0">
        <w:rPr>
          <w:sz w:val="22"/>
          <w:szCs w:val="22"/>
        </w:rPr>
        <w:t>9.</w:t>
      </w:r>
      <w:r w:rsidR="004B03F6">
        <w:rPr>
          <w:sz w:val="22"/>
          <w:szCs w:val="22"/>
        </w:rPr>
        <w:t xml:space="preserve"> TBA</w:t>
      </w:r>
      <w:r w:rsidR="004B03F6">
        <w:rPr>
          <w:sz w:val="22"/>
          <w:szCs w:val="22"/>
        </w:rPr>
        <w:tab/>
      </w:r>
      <w:r w:rsidR="00C82F8C" w:rsidRPr="009B06D0">
        <w:rPr>
          <w:sz w:val="22"/>
          <w:szCs w:val="22"/>
        </w:rPr>
        <w:tab/>
      </w:r>
      <w:r w:rsidR="00BC01FC" w:rsidRPr="009B06D0">
        <w:rPr>
          <w:sz w:val="22"/>
          <w:szCs w:val="22"/>
        </w:rPr>
        <w:tab/>
      </w:r>
      <w:r w:rsidR="00EA6A40" w:rsidRPr="009B06D0">
        <w:rPr>
          <w:sz w:val="22"/>
          <w:szCs w:val="22"/>
        </w:rPr>
        <w:tab/>
      </w:r>
      <w:r w:rsidR="00BC01FC" w:rsidRPr="009B06D0">
        <w:rPr>
          <w:sz w:val="22"/>
          <w:szCs w:val="22"/>
        </w:rPr>
        <w:t>Ethical Field Research</w:t>
      </w:r>
      <w:r w:rsidR="00BC01FC" w:rsidRPr="0017102B">
        <w:rPr>
          <w:sz w:val="22"/>
          <w:szCs w:val="22"/>
        </w:rPr>
        <w:t xml:space="preserve">                       </w:t>
      </w:r>
      <w:r w:rsidR="00BC01FC" w:rsidRPr="0017102B">
        <w:rPr>
          <w:sz w:val="22"/>
          <w:szCs w:val="22"/>
        </w:rPr>
        <w:tab/>
        <w:t xml:space="preserve">         </w:t>
      </w:r>
      <w:r w:rsidR="00683696" w:rsidRPr="0017102B">
        <w:rPr>
          <w:sz w:val="22"/>
          <w:szCs w:val="22"/>
        </w:rPr>
        <w:tab/>
      </w:r>
      <w:r w:rsidR="00BC01FC" w:rsidRPr="0017102B">
        <w:rPr>
          <w:sz w:val="22"/>
          <w:szCs w:val="22"/>
        </w:rPr>
        <w:t xml:space="preserve">           </w:t>
      </w:r>
      <w:r w:rsidR="0017102B">
        <w:rPr>
          <w:sz w:val="22"/>
          <w:szCs w:val="22"/>
        </w:rPr>
        <w:tab/>
        <w:t xml:space="preserve">         </w:t>
      </w:r>
      <w:r w:rsidR="00BC01FC" w:rsidRPr="0017102B">
        <w:rPr>
          <w:sz w:val="22"/>
          <w:szCs w:val="22"/>
        </w:rPr>
        <w:t xml:space="preserve">    10/</w:t>
      </w:r>
      <w:r w:rsidR="005063EE">
        <w:rPr>
          <w:sz w:val="22"/>
          <w:szCs w:val="22"/>
        </w:rPr>
        <w:t>23</w:t>
      </w:r>
      <w:r w:rsidR="00BC01FC" w:rsidRPr="0017102B">
        <w:rPr>
          <w:sz w:val="22"/>
          <w:szCs w:val="22"/>
        </w:rPr>
        <w:tab/>
      </w:r>
      <w:bookmarkStart w:id="0" w:name="_GoBack"/>
      <w:bookmarkEnd w:id="0"/>
    </w:p>
    <w:p w14:paraId="020D4008" w14:textId="3E654BDB" w:rsidR="001525A5" w:rsidRPr="00E3324D" w:rsidRDefault="00E3324D" w:rsidP="00BC01FC">
      <w:pPr>
        <w:pStyle w:val="Default"/>
        <w:tabs>
          <w:tab w:val="left" w:pos="720"/>
          <w:tab w:val="left" w:pos="1440"/>
          <w:tab w:val="left" w:pos="2160"/>
          <w:tab w:val="left" w:pos="2880"/>
          <w:tab w:val="left" w:pos="3600"/>
          <w:tab w:val="left" w:pos="4320"/>
        </w:tabs>
        <w:jc w:val="both"/>
        <w:rPr>
          <w:b/>
          <w:sz w:val="22"/>
          <w:szCs w:val="22"/>
        </w:rPr>
      </w:pPr>
      <w:r>
        <w:rPr>
          <w:sz w:val="22"/>
          <w:szCs w:val="22"/>
        </w:rPr>
        <w:tab/>
      </w:r>
      <w:r>
        <w:rPr>
          <w:sz w:val="22"/>
          <w:szCs w:val="22"/>
        </w:rPr>
        <w:tab/>
      </w:r>
      <w:r>
        <w:rPr>
          <w:sz w:val="22"/>
          <w:szCs w:val="22"/>
        </w:rPr>
        <w:tab/>
      </w:r>
      <w:r>
        <w:rPr>
          <w:sz w:val="22"/>
          <w:szCs w:val="22"/>
        </w:rPr>
        <w:tab/>
      </w:r>
      <w:r w:rsidRPr="00E3324D">
        <w:rPr>
          <w:b/>
          <w:sz w:val="22"/>
          <w:szCs w:val="22"/>
        </w:rPr>
        <w:t>Research Proposal Due</w:t>
      </w:r>
      <w:r w:rsidR="00BC01FC" w:rsidRPr="00E3324D">
        <w:rPr>
          <w:b/>
          <w:sz w:val="22"/>
          <w:szCs w:val="22"/>
        </w:rPr>
        <w:t xml:space="preserve">                        </w:t>
      </w:r>
      <w:r w:rsidR="001525A5" w:rsidRPr="00E3324D">
        <w:rPr>
          <w:b/>
          <w:sz w:val="22"/>
          <w:szCs w:val="22"/>
        </w:rPr>
        <w:tab/>
      </w:r>
      <w:r w:rsidR="001525A5" w:rsidRPr="00E3324D">
        <w:rPr>
          <w:b/>
          <w:sz w:val="22"/>
          <w:szCs w:val="22"/>
        </w:rPr>
        <w:tab/>
      </w:r>
      <w:r w:rsidR="001525A5" w:rsidRPr="00E3324D">
        <w:rPr>
          <w:b/>
          <w:sz w:val="22"/>
          <w:szCs w:val="22"/>
        </w:rPr>
        <w:tab/>
      </w:r>
      <w:r w:rsidR="001525A5" w:rsidRPr="00E3324D">
        <w:rPr>
          <w:b/>
          <w:sz w:val="22"/>
          <w:szCs w:val="22"/>
        </w:rPr>
        <w:tab/>
        <w:t xml:space="preserve">                               </w:t>
      </w:r>
      <w:r w:rsidR="001525A5" w:rsidRPr="00E3324D">
        <w:rPr>
          <w:b/>
          <w:sz w:val="22"/>
          <w:szCs w:val="22"/>
        </w:rPr>
        <w:tab/>
      </w:r>
      <w:r w:rsidR="001525A5" w:rsidRPr="00E3324D">
        <w:rPr>
          <w:b/>
          <w:sz w:val="22"/>
          <w:szCs w:val="22"/>
        </w:rPr>
        <w:tab/>
      </w:r>
      <w:r w:rsidR="001525A5" w:rsidRPr="00E3324D">
        <w:rPr>
          <w:b/>
          <w:sz w:val="22"/>
          <w:szCs w:val="22"/>
        </w:rPr>
        <w:tab/>
      </w:r>
    </w:p>
    <w:p w14:paraId="515E32E5" w14:textId="1F5ED9F0" w:rsidR="001525A5" w:rsidRPr="0017102B" w:rsidRDefault="001525A5" w:rsidP="003D29DB">
      <w:pPr>
        <w:pStyle w:val="Default"/>
        <w:jc w:val="both"/>
        <w:rPr>
          <w:sz w:val="22"/>
          <w:szCs w:val="22"/>
        </w:rPr>
      </w:pPr>
      <w:r w:rsidRPr="0017102B">
        <w:rPr>
          <w:sz w:val="22"/>
          <w:szCs w:val="22"/>
        </w:rPr>
        <w:t>10.</w:t>
      </w:r>
      <w:r w:rsidR="00BC01FC" w:rsidRPr="0017102B">
        <w:rPr>
          <w:sz w:val="22"/>
          <w:szCs w:val="22"/>
        </w:rPr>
        <w:t xml:space="preserve"> Brophy</w:t>
      </w:r>
      <w:r w:rsidR="00BC01FC" w:rsidRPr="0017102B">
        <w:rPr>
          <w:sz w:val="22"/>
          <w:szCs w:val="22"/>
        </w:rPr>
        <w:tab/>
      </w:r>
      <w:r w:rsidR="00BC01FC" w:rsidRPr="0017102B">
        <w:rPr>
          <w:sz w:val="22"/>
          <w:szCs w:val="22"/>
        </w:rPr>
        <w:tab/>
      </w:r>
      <w:r w:rsidR="00BC01FC" w:rsidRPr="0017102B">
        <w:rPr>
          <w:sz w:val="22"/>
          <w:szCs w:val="22"/>
        </w:rPr>
        <w:tab/>
      </w:r>
      <w:r w:rsidR="00B4140E">
        <w:rPr>
          <w:sz w:val="22"/>
          <w:szCs w:val="22"/>
        </w:rPr>
        <w:t>International Research and Travel</w:t>
      </w:r>
      <w:r w:rsidR="00965FC3">
        <w:rPr>
          <w:sz w:val="22"/>
          <w:szCs w:val="22"/>
        </w:rPr>
        <w:tab/>
      </w:r>
      <w:r w:rsidR="00965FC3">
        <w:rPr>
          <w:sz w:val="22"/>
          <w:szCs w:val="22"/>
        </w:rPr>
        <w:tab/>
      </w:r>
      <w:r w:rsidR="00965FC3">
        <w:rPr>
          <w:sz w:val="22"/>
          <w:szCs w:val="22"/>
        </w:rPr>
        <w:tab/>
      </w:r>
      <w:r w:rsidR="00965FC3">
        <w:rPr>
          <w:sz w:val="22"/>
          <w:szCs w:val="22"/>
        </w:rPr>
        <w:tab/>
      </w:r>
      <w:r w:rsidRPr="0017102B">
        <w:rPr>
          <w:sz w:val="22"/>
          <w:szCs w:val="22"/>
        </w:rPr>
        <w:t>10/</w:t>
      </w:r>
      <w:r w:rsidR="005063EE">
        <w:rPr>
          <w:sz w:val="22"/>
          <w:szCs w:val="22"/>
        </w:rPr>
        <w:t>30</w:t>
      </w:r>
      <w:r w:rsidRPr="0017102B">
        <w:rPr>
          <w:sz w:val="22"/>
          <w:szCs w:val="22"/>
        </w:rPr>
        <w:t xml:space="preserve">          </w:t>
      </w:r>
    </w:p>
    <w:p w14:paraId="25D359AE" w14:textId="7E2655E9" w:rsidR="001525A5" w:rsidRPr="0017102B" w:rsidRDefault="001525A5" w:rsidP="003D29DB">
      <w:pPr>
        <w:pStyle w:val="Default"/>
        <w:jc w:val="both"/>
        <w:rPr>
          <w:sz w:val="22"/>
          <w:szCs w:val="22"/>
        </w:rPr>
      </w:pPr>
    </w:p>
    <w:p w14:paraId="38243490" w14:textId="2666C947" w:rsidR="001525A5" w:rsidRPr="0017102B" w:rsidRDefault="001525A5" w:rsidP="003D29DB">
      <w:pPr>
        <w:pStyle w:val="Default"/>
        <w:jc w:val="both"/>
        <w:rPr>
          <w:sz w:val="22"/>
          <w:szCs w:val="22"/>
        </w:rPr>
      </w:pPr>
      <w:r w:rsidRPr="0017102B">
        <w:rPr>
          <w:sz w:val="22"/>
          <w:szCs w:val="22"/>
        </w:rPr>
        <w:t>11.</w:t>
      </w:r>
      <w:r w:rsidR="00BC01FC" w:rsidRPr="0017102B">
        <w:rPr>
          <w:sz w:val="22"/>
          <w:szCs w:val="22"/>
        </w:rPr>
        <w:t xml:space="preserve"> </w:t>
      </w:r>
      <w:r w:rsidR="000F6018">
        <w:rPr>
          <w:sz w:val="22"/>
          <w:szCs w:val="22"/>
        </w:rPr>
        <w:t>Konsoer</w:t>
      </w:r>
      <w:r w:rsidR="00BC01FC" w:rsidRPr="0017102B">
        <w:rPr>
          <w:sz w:val="22"/>
          <w:szCs w:val="22"/>
        </w:rPr>
        <w:tab/>
      </w:r>
      <w:r w:rsidR="00EA6A40" w:rsidRPr="0017102B">
        <w:rPr>
          <w:sz w:val="22"/>
          <w:szCs w:val="22"/>
        </w:rPr>
        <w:tab/>
      </w:r>
      <w:r w:rsidRPr="0017102B">
        <w:rPr>
          <w:sz w:val="22"/>
          <w:szCs w:val="22"/>
        </w:rPr>
        <w:tab/>
      </w:r>
      <w:r w:rsidR="00BC01FC" w:rsidRPr="0017102B">
        <w:rPr>
          <w:sz w:val="22"/>
          <w:szCs w:val="22"/>
        </w:rPr>
        <w:t>Publishing- the peer review process</w:t>
      </w:r>
      <w:r w:rsidRPr="0017102B">
        <w:rPr>
          <w:sz w:val="22"/>
          <w:szCs w:val="22"/>
        </w:rPr>
        <w:tab/>
      </w:r>
      <w:r w:rsidRPr="0017102B">
        <w:rPr>
          <w:sz w:val="22"/>
          <w:szCs w:val="22"/>
        </w:rPr>
        <w:tab/>
      </w:r>
      <w:r w:rsidR="00096339" w:rsidRPr="0017102B">
        <w:rPr>
          <w:sz w:val="22"/>
          <w:szCs w:val="22"/>
        </w:rPr>
        <w:tab/>
      </w:r>
      <w:r w:rsidR="00096339" w:rsidRPr="0017102B">
        <w:rPr>
          <w:sz w:val="22"/>
          <w:szCs w:val="22"/>
        </w:rPr>
        <w:tab/>
      </w:r>
      <w:r w:rsidRPr="0017102B">
        <w:rPr>
          <w:sz w:val="22"/>
          <w:szCs w:val="22"/>
        </w:rPr>
        <w:t>1</w:t>
      </w:r>
      <w:r w:rsidR="005063EE">
        <w:rPr>
          <w:sz w:val="22"/>
          <w:szCs w:val="22"/>
        </w:rPr>
        <w:t>1/06</w:t>
      </w:r>
    </w:p>
    <w:p w14:paraId="600155AC" w14:textId="77777777" w:rsidR="001525A5" w:rsidRPr="0017102B" w:rsidRDefault="001525A5" w:rsidP="003D29DB">
      <w:pPr>
        <w:pStyle w:val="Default"/>
        <w:jc w:val="both"/>
        <w:rPr>
          <w:sz w:val="22"/>
          <w:szCs w:val="22"/>
        </w:rPr>
      </w:pPr>
    </w:p>
    <w:p w14:paraId="2E408DC3" w14:textId="72C4D63C" w:rsidR="001525A5" w:rsidRPr="0017102B" w:rsidRDefault="001525A5" w:rsidP="003D29DB">
      <w:pPr>
        <w:pStyle w:val="Default"/>
        <w:jc w:val="both"/>
        <w:rPr>
          <w:sz w:val="22"/>
          <w:szCs w:val="22"/>
        </w:rPr>
      </w:pPr>
      <w:r w:rsidRPr="0017102B">
        <w:rPr>
          <w:sz w:val="22"/>
          <w:szCs w:val="22"/>
        </w:rPr>
        <w:t>12.</w:t>
      </w:r>
      <w:r w:rsidR="00BC01FC" w:rsidRPr="0017102B">
        <w:rPr>
          <w:sz w:val="22"/>
          <w:szCs w:val="22"/>
        </w:rPr>
        <w:t xml:space="preserve"> </w:t>
      </w:r>
      <w:r w:rsidR="00965FC3">
        <w:rPr>
          <w:sz w:val="22"/>
          <w:szCs w:val="22"/>
        </w:rPr>
        <w:t>Brophy</w:t>
      </w:r>
      <w:r w:rsidR="00BC01FC" w:rsidRPr="0017102B">
        <w:rPr>
          <w:sz w:val="22"/>
          <w:szCs w:val="22"/>
        </w:rPr>
        <w:tab/>
      </w:r>
      <w:r w:rsidR="00BC01FC" w:rsidRPr="0017102B">
        <w:rPr>
          <w:sz w:val="22"/>
          <w:szCs w:val="22"/>
        </w:rPr>
        <w:tab/>
      </w:r>
      <w:r w:rsidR="00BC01FC" w:rsidRPr="0017102B">
        <w:rPr>
          <w:sz w:val="22"/>
          <w:szCs w:val="22"/>
        </w:rPr>
        <w:tab/>
        <w:t>Writing your thesis/dissertation + Defense</w:t>
      </w:r>
      <w:r w:rsidR="006504CD" w:rsidRPr="0017102B">
        <w:rPr>
          <w:sz w:val="22"/>
          <w:szCs w:val="22"/>
        </w:rPr>
        <w:tab/>
      </w:r>
      <w:r w:rsidR="00BC01FC" w:rsidRPr="0017102B">
        <w:rPr>
          <w:sz w:val="22"/>
          <w:szCs w:val="22"/>
        </w:rPr>
        <w:t xml:space="preserve">  </w:t>
      </w:r>
      <w:r w:rsidR="00C379A3" w:rsidRPr="0017102B">
        <w:rPr>
          <w:sz w:val="22"/>
          <w:szCs w:val="22"/>
        </w:rPr>
        <w:tab/>
      </w:r>
      <w:r w:rsidR="00C379A3" w:rsidRPr="0017102B">
        <w:rPr>
          <w:sz w:val="22"/>
          <w:szCs w:val="22"/>
        </w:rPr>
        <w:tab/>
        <w:t>11/</w:t>
      </w:r>
      <w:r w:rsidR="005063EE">
        <w:rPr>
          <w:sz w:val="22"/>
          <w:szCs w:val="22"/>
        </w:rPr>
        <w:t>13</w:t>
      </w:r>
    </w:p>
    <w:p w14:paraId="7D8B495A" w14:textId="77777777" w:rsidR="001525A5" w:rsidRPr="0017102B" w:rsidRDefault="001525A5" w:rsidP="003D29DB">
      <w:pPr>
        <w:jc w:val="both"/>
        <w:rPr>
          <w:sz w:val="22"/>
          <w:szCs w:val="22"/>
        </w:rPr>
      </w:pPr>
    </w:p>
    <w:p w14:paraId="638A07E4" w14:textId="5203DBD8" w:rsidR="001525A5" w:rsidRDefault="00BC01FC" w:rsidP="003D29DB">
      <w:pPr>
        <w:jc w:val="both"/>
        <w:rPr>
          <w:sz w:val="22"/>
          <w:szCs w:val="22"/>
        </w:rPr>
      </w:pPr>
      <w:r w:rsidRPr="0017102B">
        <w:rPr>
          <w:sz w:val="22"/>
          <w:szCs w:val="22"/>
        </w:rPr>
        <w:t>13. Career Center Rep</w:t>
      </w:r>
      <w:r w:rsidRPr="0017102B">
        <w:rPr>
          <w:sz w:val="22"/>
          <w:szCs w:val="22"/>
        </w:rPr>
        <w:tab/>
      </w:r>
      <w:r w:rsidR="00096339" w:rsidRPr="0017102B">
        <w:rPr>
          <w:sz w:val="22"/>
          <w:szCs w:val="22"/>
        </w:rPr>
        <w:tab/>
        <w:t>How to write a CV/find a job</w:t>
      </w:r>
      <w:r w:rsidR="006D2305" w:rsidRPr="0017102B">
        <w:rPr>
          <w:sz w:val="22"/>
          <w:szCs w:val="22"/>
        </w:rPr>
        <w:tab/>
      </w:r>
      <w:r w:rsidR="006D2305" w:rsidRPr="0017102B">
        <w:rPr>
          <w:sz w:val="22"/>
          <w:szCs w:val="22"/>
        </w:rPr>
        <w:tab/>
      </w:r>
      <w:r w:rsidR="0029018C" w:rsidRPr="0017102B">
        <w:rPr>
          <w:sz w:val="22"/>
          <w:szCs w:val="22"/>
        </w:rPr>
        <w:tab/>
      </w:r>
      <w:r w:rsidR="00C67962" w:rsidRPr="0017102B">
        <w:rPr>
          <w:sz w:val="22"/>
          <w:szCs w:val="22"/>
        </w:rPr>
        <w:tab/>
      </w:r>
      <w:r w:rsidR="00C379A3" w:rsidRPr="0017102B">
        <w:rPr>
          <w:sz w:val="22"/>
          <w:szCs w:val="22"/>
        </w:rPr>
        <w:tab/>
        <w:t>11/</w:t>
      </w:r>
      <w:r w:rsidR="005063EE">
        <w:rPr>
          <w:sz w:val="22"/>
          <w:szCs w:val="22"/>
        </w:rPr>
        <w:t>20</w:t>
      </w:r>
    </w:p>
    <w:p w14:paraId="7915BF10" w14:textId="344A4233" w:rsidR="00E3324D" w:rsidRPr="00E3324D" w:rsidRDefault="00E3324D" w:rsidP="003D29DB">
      <w:pPr>
        <w:jc w:val="both"/>
        <w:rPr>
          <w:b/>
          <w:sz w:val="22"/>
          <w:szCs w:val="22"/>
        </w:rPr>
      </w:pPr>
      <w:r>
        <w:rPr>
          <w:sz w:val="22"/>
          <w:szCs w:val="22"/>
        </w:rPr>
        <w:tab/>
      </w:r>
      <w:r>
        <w:rPr>
          <w:sz w:val="22"/>
          <w:szCs w:val="22"/>
        </w:rPr>
        <w:tab/>
      </w:r>
      <w:r>
        <w:rPr>
          <w:sz w:val="22"/>
          <w:szCs w:val="22"/>
        </w:rPr>
        <w:tab/>
      </w:r>
      <w:r>
        <w:rPr>
          <w:sz w:val="22"/>
          <w:szCs w:val="22"/>
        </w:rPr>
        <w:tab/>
      </w:r>
      <w:r w:rsidRPr="00E3324D">
        <w:rPr>
          <w:b/>
          <w:sz w:val="22"/>
          <w:szCs w:val="22"/>
        </w:rPr>
        <w:t>CVs due</w:t>
      </w:r>
    </w:p>
    <w:p w14:paraId="2A2AA22B" w14:textId="77777777" w:rsidR="00B6313A" w:rsidRDefault="00B6313A" w:rsidP="00B6313A">
      <w:pPr>
        <w:pStyle w:val="Default"/>
        <w:jc w:val="both"/>
        <w:rPr>
          <w:b/>
          <w:bCs/>
          <w:sz w:val="22"/>
          <w:szCs w:val="22"/>
          <w:u w:val="single"/>
        </w:rPr>
      </w:pPr>
    </w:p>
    <w:p w14:paraId="4EA2710D" w14:textId="527006B9" w:rsidR="00B6313A" w:rsidRPr="005063EE" w:rsidRDefault="00B6313A" w:rsidP="00B6313A">
      <w:pPr>
        <w:pStyle w:val="Default"/>
        <w:jc w:val="both"/>
        <w:rPr>
          <w:b/>
          <w:bCs/>
          <w:sz w:val="22"/>
          <w:szCs w:val="22"/>
          <w:u w:val="single"/>
        </w:rPr>
      </w:pPr>
      <w:r>
        <w:rPr>
          <w:b/>
          <w:bCs/>
          <w:sz w:val="22"/>
          <w:szCs w:val="22"/>
        </w:rPr>
        <w:t xml:space="preserve">14. </w:t>
      </w:r>
      <w:r w:rsidRPr="00B6313A">
        <w:rPr>
          <w:b/>
          <w:bCs/>
          <w:sz w:val="22"/>
          <w:szCs w:val="22"/>
        </w:rPr>
        <w:t xml:space="preserve">No Class – </w:t>
      </w:r>
      <w:r>
        <w:rPr>
          <w:b/>
          <w:bCs/>
          <w:sz w:val="22"/>
          <w:szCs w:val="22"/>
        </w:rPr>
        <w:t>Thanksgiving</w:t>
      </w:r>
      <w:r w:rsidRPr="00B6313A">
        <w:rPr>
          <w:b/>
          <w:bCs/>
          <w:sz w:val="22"/>
          <w:szCs w:val="22"/>
        </w:rPr>
        <w:tab/>
      </w:r>
      <w:r>
        <w:rPr>
          <w:b/>
          <w:bCs/>
          <w:sz w:val="22"/>
          <w:szCs w:val="22"/>
        </w:rPr>
        <w:tab/>
      </w:r>
      <w:r>
        <w:rPr>
          <w:b/>
          <w:bCs/>
          <w:sz w:val="22"/>
          <w:szCs w:val="22"/>
        </w:rPr>
        <w:tab/>
      </w:r>
      <w:r w:rsidRPr="00B6313A">
        <w:rPr>
          <w:b/>
          <w:bCs/>
          <w:sz w:val="22"/>
          <w:szCs w:val="22"/>
        </w:rPr>
        <w:tab/>
      </w:r>
      <w:r w:rsidRPr="00B6313A">
        <w:rPr>
          <w:b/>
          <w:bCs/>
          <w:sz w:val="22"/>
          <w:szCs w:val="22"/>
        </w:rPr>
        <w:tab/>
      </w:r>
      <w:r w:rsidRPr="00B6313A">
        <w:rPr>
          <w:b/>
          <w:bCs/>
          <w:sz w:val="22"/>
          <w:szCs w:val="22"/>
        </w:rPr>
        <w:tab/>
      </w:r>
      <w:r w:rsidRPr="00B6313A">
        <w:rPr>
          <w:b/>
          <w:bCs/>
          <w:sz w:val="22"/>
          <w:szCs w:val="22"/>
        </w:rPr>
        <w:tab/>
      </w:r>
      <w:r w:rsidRPr="00B6313A">
        <w:rPr>
          <w:b/>
          <w:bCs/>
          <w:sz w:val="22"/>
          <w:szCs w:val="22"/>
        </w:rPr>
        <w:tab/>
      </w:r>
      <w:r w:rsidRPr="00B6313A">
        <w:rPr>
          <w:b/>
          <w:bCs/>
          <w:sz w:val="22"/>
          <w:szCs w:val="22"/>
        </w:rPr>
        <w:tab/>
        <w:t>11/27</w:t>
      </w:r>
    </w:p>
    <w:p w14:paraId="680C6F34" w14:textId="77777777" w:rsidR="001525A5" w:rsidRPr="0017102B" w:rsidRDefault="001525A5" w:rsidP="003D29DB">
      <w:pPr>
        <w:jc w:val="both"/>
        <w:rPr>
          <w:sz w:val="22"/>
          <w:szCs w:val="22"/>
        </w:rPr>
      </w:pPr>
    </w:p>
    <w:p w14:paraId="0A1C8995" w14:textId="00AB460C" w:rsidR="00DA020E" w:rsidRPr="0017102B" w:rsidRDefault="001525A5" w:rsidP="003D29DB">
      <w:pPr>
        <w:jc w:val="both"/>
        <w:rPr>
          <w:sz w:val="22"/>
          <w:szCs w:val="22"/>
        </w:rPr>
      </w:pPr>
      <w:r w:rsidRPr="0017102B">
        <w:rPr>
          <w:sz w:val="22"/>
          <w:szCs w:val="22"/>
        </w:rPr>
        <w:t>1</w:t>
      </w:r>
      <w:r w:rsidR="00B6313A">
        <w:rPr>
          <w:sz w:val="22"/>
          <w:szCs w:val="22"/>
        </w:rPr>
        <w:t>5</w:t>
      </w:r>
      <w:r w:rsidRPr="0017102B">
        <w:rPr>
          <w:sz w:val="22"/>
          <w:szCs w:val="22"/>
        </w:rPr>
        <w:t xml:space="preserve">. </w:t>
      </w:r>
      <w:r w:rsidR="00683696" w:rsidRPr="0017102B">
        <w:rPr>
          <w:sz w:val="22"/>
          <w:szCs w:val="22"/>
        </w:rPr>
        <w:t>Konsoer and Brophy</w:t>
      </w:r>
      <w:r w:rsidRPr="0017102B">
        <w:rPr>
          <w:sz w:val="22"/>
          <w:szCs w:val="22"/>
        </w:rPr>
        <w:tab/>
      </w:r>
      <w:r w:rsidR="00DA020E" w:rsidRPr="0017102B">
        <w:rPr>
          <w:sz w:val="22"/>
          <w:szCs w:val="22"/>
        </w:rPr>
        <w:t>Final thoughts</w:t>
      </w:r>
    </w:p>
    <w:p w14:paraId="346E5ED2" w14:textId="18D887A6" w:rsidR="001525A5" w:rsidRPr="0017102B" w:rsidRDefault="00443733" w:rsidP="00EA6A40">
      <w:pPr>
        <w:ind w:left="2880" w:firstLine="720"/>
        <w:jc w:val="both"/>
        <w:rPr>
          <w:sz w:val="22"/>
          <w:szCs w:val="22"/>
        </w:rPr>
      </w:pPr>
      <w:r w:rsidRPr="0017102B">
        <w:rPr>
          <w:sz w:val="22"/>
          <w:szCs w:val="22"/>
        </w:rPr>
        <w:t xml:space="preserve">End of </w:t>
      </w:r>
      <w:r w:rsidR="00EA6A40" w:rsidRPr="0017102B">
        <w:rPr>
          <w:sz w:val="22"/>
          <w:szCs w:val="22"/>
        </w:rPr>
        <w:t>Class Soiree</w:t>
      </w:r>
      <w:r w:rsidRPr="0017102B">
        <w:rPr>
          <w:sz w:val="22"/>
          <w:szCs w:val="22"/>
        </w:rPr>
        <w:tab/>
      </w:r>
      <w:r w:rsidRPr="0017102B">
        <w:rPr>
          <w:sz w:val="22"/>
          <w:szCs w:val="22"/>
        </w:rPr>
        <w:tab/>
      </w:r>
      <w:r w:rsidR="00DA020E" w:rsidRPr="0017102B">
        <w:rPr>
          <w:sz w:val="22"/>
          <w:szCs w:val="22"/>
        </w:rPr>
        <w:t xml:space="preserve"> </w:t>
      </w:r>
      <w:r w:rsidR="001525A5" w:rsidRPr="0017102B">
        <w:rPr>
          <w:sz w:val="22"/>
          <w:szCs w:val="22"/>
        </w:rPr>
        <w:tab/>
      </w:r>
      <w:r w:rsidR="00EA6A40" w:rsidRPr="0017102B">
        <w:rPr>
          <w:sz w:val="22"/>
          <w:szCs w:val="22"/>
        </w:rPr>
        <w:tab/>
      </w:r>
      <w:r w:rsidR="001525A5" w:rsidRPr="0017102B">
        <w:rPr>
          <w:sz w:val="22"/>
          <w:szCs w:val="22"/>
        </w:rPr>
        <w:tab/>
        <w:t>1</w:t>
      </w:r>
      <w:r w:rsidR="00B6313A">
        <w:rPr>
          <w:sz w:val="22"/>
          <w:szCs w:val="22"/>
        </w:rPr>
        <w:t>2</w:t>
      </w:r>
      <w:r w:rsidR="001525A5" w:rsidRPr="0017102B">
        <w:rPr>
          <w:sz w:val="22"/>
          <w:szCs w:val="22"/>
        </w:rPr>
        <w:t>/</w:t>
      </w:r>
      <w:r w:rsidR="00B6313A">
        <w:rPr>
          <w:sz w:val="22"/>
          <w:szCs w:val="22"/>
        </w:rPr>
        <w:t>04</w:t>
      </w:r>
      <w:r w:rsidR="001525A5" w:rsidRPr="0017102B">
        <w:rPr>
          <w:sz w:val="22"/>
          <w:szCs w:val="22"/>
        </w:rPr>
        <w:tab/>
      </w:r>
      <w:r w:rsidR="001525A5" w:rsidRPr="0017102B">
        <w:rPr>
          <w:sz w:val="22"/>
          <w:szCs w:val="22"/>
        </w:rPr>
        <w:tab/>
      </w:r>
    </w:p>
    <w:p w14:paraId="49E0D9F7" w14:textId="5B0B7FEB" w:rsidR="00374690" w:rsidRPr="0017102B" w:rsidRDefault="00374690" w:rsidP="00374690">
      <w:pPr>
        <w:jc w:val="both"/>
        <w:rPr>
          <w:sz w:val="22"/>
          <w:szCs w:val="22"/>
        </w:rPr>
      </w:pPr>
    </w:p>
    <w:sectPr w:rsidR="00374690" w:rsidRPr="0017102B" w:rsidSect="00AE5CAD">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22C5B1" w14:textId="77777777" w:rsidR="009E0C8B" w:rsidRDefault="009E0C8B">
      <w:r>
        <w:separator/>
      </w:r>
    </w:p>
  </w:endnote>
  <w:endnote w:type="continuationSeparator" w:id="0">
    <w:p w14:paraId="16BF53FF" w14:textId="77777777" w:rsidR="009E0C8B" w:rsidRDefault="009E0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31946" w14:textId="77777777" w:rsidR="00402D2B" w:rsidRDefault="00402D2B" w:rsidP="002868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7D82D2" w14:textId="77777777" w:rsidR="00402D2B" w:rsidRDefault="00402D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30124" w14:textId="416F8B93" w:rsidR="00402D2B" w:rsidRDefault="00402D2B" w:rsidP="002868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524F">
      <w:rPr>
        <w:rStyle w:val="PageNumber"/>
        <w:noProof/>
      </w:rPr>
      <w:t>1</w:t>
    </w:r>
    <w:r>
      <w:rPr>
        <w:rStyle w:val="PageNumber"/>
      </w:rPr>
      <w:fldChar w:fldCharType="end"/>
    </w:r>
  </w:p>
  <w:p w14:paraId="22CF8DFC" w14:textId="77777777" w:rsidR="00402D2B" w:rsidRDefault="00402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73286" w14:textId="77777777" w:rsidR="009E0C8B" w:rsidRDefault="009E0C8B">
      <w:r>
        <w:separator/>
      </w:r>
    </w:p>
  </w:footnote>
  <w:footnote w:type="continuationSeparator" w:id="0">
    <w:p w14:paraId="66AF252E" w14:textId="77777777" w:rsidR="009E0C8B" w:rsidRDefault="009E0C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15FB"/>
    <w:multiLevelType w:val="hybridMultilevel"/>
    <w:tmpl w:val="56CEAE32"/>
    <w:lvl w:ilvl="0" w:tplc="49EE87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917107"/>
    <w:multiLevelType w:val="hybridMultilevel"/>
    <w:tmpl w:val="1F00A950"/>
    <w:lvl w:ilvl="0" w:tplc="3C94435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595761"/>
    <w:multiLevelType w:val="hybridMultilevel"/>
    <w:tmpl w:val="CE44A370"/>
    <w:lvl w:ilvl="0" w:tplc="F0D484E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A5"/>
    <w:rsid w:val="00002CDE"/>
    <w:rsid w:val="00022D08"/>
    <w:rsid w:val="00056D4B"/>
    <w:rsid w:val="00066A44"/>
    <w:rsid w:val="00096339"/>
    <w:rsid w:val="000A4C21"/>
    <w:rsid w:val="000B767F"/>
    <w:rsid w:val="000C12D8"/>
    <w:rsid w:val="000D7AE6"/>
    <w:rsid w:val="000F0307"/>
    <w:rsid w:val="000F6018"/>
    <w:rsid w:val="001006BC"/>
    <w:rsid w:val="00111910"/>
    <w:rsid w:val="0013525A"/>
    <w:rsid w:val="001525A5"/>
    <w:rsid w:val="001672BE"/>
    <w:rsid w:val="0017102B"/>
    <w:rsid w:val="0017373E"/>
    <w:rsid w:val="00177289"/>
    <w:rsid w:val="001865B0"/>
    <w:rsid w:val="001B668B"/>
    <w:rsid w:val="001D202E"/>
    <w:rsid w:val="001D38CC"/>
    <w:rsid w:val="001E2330"/>
    <w:rsid w:val="00226EF7"/>
    <w:rsid w:val="00236359"/>
    <w:rsid w:val="00265612"/>
    <w:rsid w:val="00277CB0"/>
    <w:rsid w:val="00283D0B"/>
    <w:rsid w:val="00286880"/>
    <w:rsid w:val="0029018C"/>
    <w:rsid w:val="00305633"/>
    <w:rsid w:val="003236C0"/>
    <w:rsid w:val="00337624"/>
    <w:rsid w:val="003508F9"/>
    <w:rsid w:val="0036403A"/>
    <w:rsid w:val="00374690"/>
    <w:rsid w:val="003A08C3"/>
    <w:rsid w:val="003A5915"/>
    <w:rsid w:val="003C35F5"/>
    <w:rsid w:val="003D29DB"/>
    <w:rsid w:val="003E440F"/>
    <w:rsid w:val="00402D2B"/>
    <w:rsid w:val="00410948"/>
    <w:rsid w:val="00434C5E"/>
    <w:rsid w:val="0044342E"/>
    <w:rsid w:val="00443733"/>
    <w:rsid w:val="00473FD9"/>
    <w:rsid w:val="004B03F6"/>
    <w:rsid w:val="004B47A5"/>
    <w:rsid w:val="004D6FE5"/>
    <w:rsid w:val="005063EE"/>
    <w:rsid w:val="00507960"/>
    <w:rsid w:val="00515F6E"/>
    <w:rsid w:val="0052189C"/>
    <w:rsid w:val="0053102E"/>
    <w:rsid w:val="0057353D"/>
    <w:rsid w:val="005738F9"/>
    <w:rsid w:val="00583637"/>
    <w:rsid w:val="005D4741"/>
    <w:rsid w:val="005F080A"/>
    <w:rsid w:val="006340A1"/>
    <w:rsid w:val="006504CD"/>
    <w:rsid w:val="0066524F"/>
    <w:rsid w:val="00683696"/>
    <w:rsid w:val="006B3214"/>
    <w:rsid w:val="006D2305"/>
    <w:rsid w:val="007570C3"/>
    <w:rsid w:val="00775400"/>
    <w:rsid w:val="0078729D"/>
    <w:rsid w:val="007B3B28"/>
    <w:rsid w:val="007D18CB"/>
    <w:rsid w:val="007F7441"/>
    <w:rsid w:val="008239A1"/>
    <w:rsid w:val="0085703D"/>
    <w:rsid w:val="008842CF"/>
    <w:rsid w:val="008B61C7"/>
    <w:rsid w:val="008C63E5"/>
    <w:rsid w:val="008C7313"/>
    <w:rsid w:val="00912082"/>
    <w:rsid w:val="00922CAF"/>
    <w:rsid w:val="00965FC3"/>
    <w:rsid w:val="00991E6C"/>
    <w:rsid w:val="009A5CA1"/>
    <w:rsid w:val="009B06D0"/>
    <w:rsid w:val="009D6587"/>
    <w:rsid w:val="009E0C8B"/>
    <w:rsid w:val="009E384E"/>
    <w:rsid w:val="009F37F0"/>
    <w:rsid w:val="00A15A50"/>
    <w:rsid w:val="00A443BC"/>
    <w:rsid w:val="00A456AD"/>
    <w:rsid w:val="00A96A35"/>
    <w:rsid w:val="00AE5CAD"/>
    <w:rsid w:val="00B4140E"/>
    <w:rsid w:val="00B6313A"/>
    <w:rsid w:val="00B92A26"/>
    <w:rsid w:val="00BA0E3B"/>
    <w:rsid w:val="00BC01FC"/>
    <w:rsid w:val="00BE728B"/>
    <w:rsid w:val="00C13359"/>
    <w:rsid w:val="00C262BF"/>
    <w:rsid w:val="00C379A3"/>
    <w:rsid w:val="00C67962"/>
    <w:rsid w:val="00C77C55"/>
    <w:rsid w:val="00C80368"/>
    <w:rsid w:val="00C81D7D"/>
    <w:rsid w:val="00C82F8C"/>
    <w:rsid w:val="00C83AE0"/>
    <w:rsid w:val="00C94A38"/>
    <w:rsid w:val="00CF1D0A"/>
    <w:rsid w:val="00D14DD6"/>
    <w:rsid w:val="00D611E0"/>
    <w:rsid w:val="00DA020E"/>
    <w:rsid w:val="00DA3906"/>
    <w:rsid w:val="00DA43DF"/>
    <w:rsid w:val="00DB4C39"/>
    <w:rsid w:val="00DB67A3"/>
    <w:rsid w:val="00DC119C"/>
    <w:rsid w:val="00DF07BE"/>
    <w:rsid w:val="00DF0B4F"/>
    <w:rsid w:val="00E3324D"/>
    <w:rsid w:val="00E43A91"/>
    <w:rsid w:val="00E81D91"/>
    <w:rsid w:val="00E83E6E"/>
    <w:rsid w:val="00EA6A40"/>
    <w:rsid w:val="00EB3CBB"/>
    <w:rsid w:val="00EF27DA"/>
    <w:rsid w:val="00EF5EBE"/>
    <w:rsid w:val="00F425AF"/>
    <w:rsid w:val="00F55774"/>
    <w:rsid w:val="00F77B00"/>
    <w:rsid w:val="00FB09CE"/>
    <w:rsid w:val="00FD7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91ABEC"/>
  <w14:defaultImageDpi w14:val="300"/>
  <w15:docId w15:val="{A7F4C869-8BF1-41FA-A281-D5ED23B3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5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25A5"/>
    <w:pPr>
      <w:widowControl w:val="0"/>
      <w:autoSpaceDE w:val="0"/>
      <w:autoSpaceDN w:val="0"/>
      <w:adjustRightInd w:val="0"/>
    </w:pPr>
    <w:rPr>
      <w:color w:val="000000"/>
    </w:rPr>
  </w:style>
  <w:style w:type="paragraph" w:styleId="Footer">
    <w:name w:val="footer"/>
    <w:basedOn w:val="Normal"/>
    <w:link w:val="FooterChar"/>
    <w:uiPriority w:val="99"/>
    <w:unhideWhenUsed/>
    <w:rsid w:val="001525A5"/>
    <w:pPr>
      <w:tabs>
        <w:tab w:val="center" w:pos="4320"/>
        <w:tab w:val="right" w:pos="8640"/>
      </w:tabs>
    </w:pPr>
  </w:style>
  <w:style w:type="character" w:customStyle="1" w:styleId="FooterChar">
    <w:name w:val="Footer Char"/>
    <w:basedOn w:val="DefaultParagraphFont"/>
    <w:link w:val="Footer"/>
    <w:uiPriority w:val="99"/>
    <w:rsid w:val="001525A5"/>
  </w:style>
  <w:style w:type="character" w:styleId="PageNumber">
    <w:name w:val="page number"/>
    <w:basedOn w:val="DefaultParagraphFont"/>
    <w:uiPriority w:val="99"/>
    <w:semiHidden/>
    <w:unhideWhenUsed/>
    <w:rsid w:val="001525A5"/>
  </w:style>
  <w:style w:type="character" w:styleId="Hyperlink">
    <w:name w:val="Hyperlink"/>
    <w:basedOn w:val="DefaultParagraphFont"/>
    <w:uiPriority w:val="99"/>
    <w:unhideWhenUsed/>
    <w:rsid w:val="001525A5"/>
    <w:rPr>
      <w:color w:val="0000FF" w:themeColor="hyperlink"/>
      <w:u w:val="single"/>
    </w:rPr>
  </w:style>
  <w:style w:type="paragraph" w:styleId="ListParagraph">
    <w:name w:val="List Paragraph"/>
    <w:basedOn w:val="Normal"/>
    <w:uiPriority w:val="34"/>
    <w:qFormat/>
    <w:rsid w:val="003D29DB"/>
    <w:pPr>
      <w:ind w:left="720"/>
      <w:contextualSpacing/>
    </w:pPr>
  </w:style>
  <w:style w:type="paragraph" w:styleId="BalloonText">
    <w:name w:val="Balloon Text"/>
    <w:basedOn w:val="Normal"/>
    <w:link w:val="BalloonTextChar"/>
    <w:uiPriority w:val="99"/>
    <w:semiHidden/>
    <w:unhideWhenUsed/>
    <w:rsid w:val="00991E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E6C"/>
    <w:rPr>
      <w:rFonts w:ascii="Segoe UI" w:hAnsi="Segoe UI" w:cs="Segoe UI"/>
      <w:sz w:val="18"/>
      <w:szCs w:val="18"/>
    </w:rPr>
  </w:style>
  <w:style w:type="character" w:styleId="CommentReference">
    <w:name w:val="annotation reference"/>
    <w:basedOn w:val="DefaultParagraphFont"/>
    <w:uiPriority w:val="99"/>
    <w:semiHidden/>
    <w:unhideWhenUsed/>
    <w:rsid w:val="003C35F5"/>
    <w:rPr>
      <w:sz w:val="16"/>
      <w:szCs w:val="16"/>
    </w:rPr>
  </w:style>
  <w:style w:type="paragraph" w:styleId="CommentText">
    <w:name w:val="annotation text"/>
    <w:basedOn w:val="Normal"/>
    <w:link w:val="CommentTextChar"/>
    <w:uiPriority w:val="99"/>
    <w:unhideWhenUsed/>
    <w:rsid w:val="003C35F5"/>
    <w:rPr>
      <w:sz w:val="20"/>
      <w:szCs w:val="20"/>
    </w:rPr>
  </w:style>
  <w:style w:type="character" w:customStyle="1" w:styleId="CommentTextChar">
    <w:name w:val="Comment Text Char"/>
    <w:basedOn w:val="DefaultParagraphFont"/>
    <w:link w:val="CommentText"/>
    <w:uiPriority w:val="99"/>
    <w:rsid w:val="003C35F5"/>
    <w:rPr>
      <w:sz w:val="20"/>
      <w:szCs w:val="20"/>
    </w:rPr>
  </w:style>
  <w:style w:type="paragraph" w:styleId="CommentSubject">
    <w:name w:val="annotation subject"/>
    <w:basedOn w:val="CommentText"/>
    <w:next w:val="CommentText"/>
    <w:link w:val="CommentSubjectChar"/>
    <w:uiPriority w:val="99"/>
    <w:semiHidden/>
    <w:unhideWhenUsed/>
    <w:rsid w:val="00683696"/>
    <w:rPr>
      <w:b/>
      <w:bCs/>
    </w:rPr>
  </w:style>
  <w:style w:type="character" w:customStyle="1" w:styleId="CommentSubjectChar">
    <w:name w:val="Comment Subject Char"/>
    <w:basedOn w:val="CommentTextChar"/>
    <w:link w:val="CommentSubject"/>
    <w:uiPriority w:val="99"/>
    <w:semiHidden/>
    <w:rsid w:val="006836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lsu.edu/ga/files/forms/personal_data.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wilth2@l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ga.lsu.edu/west-russell-aw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Mathewson</dc:creator>
  <cp:keywords/>
  <dc:description/>
  <cp:lastModifiedBy>Reviewer</cp:lastModifiedBy>
  <cp:revision>5</cp:revision>
  <cp:lastPrinted>2018-07-26T19:43:00Z</cp:lastPrinted>
  <dcterms:created xsi:type="dcterms:W3CDTF">2024-08-22T22:38:00Z</dcterms:created>
  <dcterms:modified xsi:type="dcterms:W3CDTF">2024-08-23T13:37:00Z</dcterms:modified>
</cp:coreProperties>
</file>