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68"/>
        <w:gridCol w:w="2837"/>
        <w:gridCol w:w="1723"/>
        <w:gridCol w:w="720"/>
        <w:gridCol w:w="540"/>
        <w:gridCol w:w="559"/>
        <w:gridCol w:w="521"/>
        <w:gridCol w:w="1080"/>
      </w:tblGrid>
      <w:tr w:rsidR="00ED433B" w:rsidRPr="002A1842">
        <w:tc>
          <w:tcPr>
            <w:tcW w:w="4505" w:type="dxa"/>
            <w:gridSpan w:val="2"/>
            <w:tcBorders>
              <w:top w:val="single" w:sz="4" w:space="0" w:color="000000"/>
              <w:left w:val="single" w:sz="4" w:space="0" w:color="000000"/>
              <w:bottom w:val="single" w:sz="4" w:space="0" w:color="000000"/>
              <w:right w:val="single" w:sz="4" w:space="0" w:color="000000"/>
            </w:tcBorders>
          </w:tcPr>
          <w:p w:rsidR="00ED433B" w:rsidRPr="002A1842" w:rsidRDefault="007015E1" w:rsidP="00911CF6">
            <w:pPr>
              <w:spacing w:after="0" w:line="240" w:lineRule="auto"/>
              <w:jc w:val="center"/>
              <w:rPr>
                <w:rFonts w:ascii="Arial Narrow" w:hAnsi="Arial Narrow" w:cs="Arial Narrow"/>
                <w:b/>
                <w:bCs/>
              </w:rPr>
            </w:pPr>
            <w:bookmarkStart w:id="0" w:name="_GoBack"/>
            <w:bookmarkEnd w:id="0"/>
            <w:r w:rsidRPr="002A1842">
              <w:rPr>
                <w:rFonts w:ascii="Arial Narrow" w:hAnsi="Arial Narrow" w:cs="Arial Narrow"/>
                <w:b/>
                <w:bCs/>
              </w:rPr>
              <w:t xml:space="preserve">Cali, </w:t>
            </w:r>
            <w:r w:rsidR="00911CF6">
              <w:rPr>
                <w:rFonts w:ascii="Arial Narrow" w:hAnsi="Arial Narrow" w:cs="Arial Narrow"/>
                <w:b/>
                <w:bCs/>
              </w:rPr>
              <w:t>Diciembre del 2.012</w:t>
            </w:r>
          </w:p>
        </w:tc>
        <w:tc>
          <w:tcPr>
            <w:tcW w:w="5143" w:type="dxa"/>
            <w:gridSpan w:val="6"/>
            <w:tcBorders>
              <w:top w:val="single" w:sz="4" w:space="0" w:color="000000"/>
              <w:left w:val="single" w:sz="4" w:space="0" w:color="000000"/>
              <w:bottom w:val="single" w:sz="4" w:space="0" w:color="000000"/>
              <w:right w:val="single" w:sz="4" w:space="0" w:color="000000"/>
            </w:tcBorders>
          </w:tcPr>
          <w:p w:rsidR="00ED433B" w:rsidRPr="002A1842" w:rsidRDefault="00D1633D" w:rsidP="00940EF8">
            <w:pPr>
              <w:spacing w:after="0" w:line="240" w:lineRule="auto"/>
              <w:jc w:val="center"/>
              <w:rPr>
                <w:rFonts w:ascii="Arial Narrow" w:hAnsi="Arial Narrow" w:cs="Arial Narrow"/>
                <w:b/>
                <w:color w:val="808080"/>
                <w:sz w:val="18"/>
                <w:szCs w:val="18"/>
              </w:rPr>
            </w:pPr>
            <w:r w:rsidRPr="002A1842">
              <w:rPr>
                <w:rFonts w:ascii="Arial Narrow" w:hAnsi="Arial Narrow" w:cs="Arial Narrow"/>
                <w:b/>
                <w:color w:val="808080"/>
                <w:sz w:val="18"/>
                <w:szCs w:val="18"/>
              </w:rPr>
              <w:t xml:space="preserve">Versión No. </w:t>
            </w:r>
            <w:r w:rsidR="00F3674B" w:rsidRPr="002A1842">
              <w:rPr>
                <w:rFonts w:ascii="Arial Narrow" w:hAnsi="Arial Narrow" w:cs="Arial Narrow"/>
                <w:b/>
                <w:color w:val="808080"/>
                <w:sz w:val="18"/>
                <w:szCs w:val="18"/>
              </w:rPr>
              <w:t>0</w:t>
            </w:r>
            <w:r w:rsidR="00253645">
              <w:rPr>
                <w:rFonts w:ascii="Arial Narrow" w:hAnsi="Arial Narrow" w:cs="Arial Narrow"/>
                <w:b/>
                <w:color w:val="808080"/>
                <w:sz w:val="18"/>
                <w:szCs w:val="18"/>
              </w:rPr>
              <w:t>1</w:t>
            </w:r>
            <w:r w:rsidRPr="002A1842">
              <w:rPr>
                <w:rFonts w:ascii="Arial Narrow" w:hAnsi="Arial Narrow" w:cs="Arial Narrow"/>
                <w:b/>
                <w:color w:val="808080"/>
                <w:sz w:val="18"/>
                <w:szCs w:val="18"/>
              </w:rPr>
              <w:t xml:space="preserve"> Copia Controlada</w:t>
            </w:r>
          </w:p>
        </w:tc>
      </w:tr>
      <w:tr w:rsidR="00ED433B" w:rsidRPr="002A1842" w:rsidTr="0038107C">
        <w:tc>
          <w:tcPr>
            <w:tcW w:w="1668" w:type="dxa"/>
            <w:tcBorders>
              <w:top w:val="single" w:sz="4" w:space="0" w:color="000000"/>
              <w:left w:val="single" w:sz="4" w:space="0" w:color="000000"/>
              <w:bottom w:val="single" w:sz="4" w:space="0" w:color="000000"/>
              <w:right w:val="single" w:sz="4" w:space="0" w:color="000000"/>
            </w:tcBorders>
            <w:vAlign w:val="center"/>
          </w:tcPr>
          <w:p w:rsidR="00ED433B" w:rsidRPr="002A1842" w:rsidRDefault="00ED433B" w:rsidP="000A07B1">
            <w:pPr>
              <w:spacing w:after="0" w:line="240" w:lineRule="auto"/>
              <w:rPr>
                <w:rFonts w:ascii="Arial Narrow" w:hAnsi="Arial Narrow" w:cs="Arial Narrow"/>
                <w:b/>
                <w:bCs/>
              </w:rPr>
            </w:pPr>
            <w:r w:rsidRPr="002A1842">
              <w:rPr>
                <w:rFonts w:ascii="Arial Narrow" w:hAnsi="Arial Narrow" w:cs="Arial Narrow"/>
                <w:b/>
                <w:bCs/>
              </w:rPr>
              <w:t>Identificación del Cargo</w:t>
            </w:r>
          </w:p>
        </w:tc>
        <w:tc>
          <w:tcPr>
            <w:tcW w:w="7980" w:type="dxa"/>
            <w:gridSpan w:val="7"/>
            <w:tcBorders>
              <w:top w:val="single" w:sz="4" w:space="0" w:color="000000"/>
              <w:left w:val="single" w:sz="4" w:space="0" w:color="000000"/>
              <w:bottom w:val="single" w:sz="4" w:space="0" w:color="000000"/>
              <w:right w:val="single" w:sz="4" w:space="0" w:color="000000"/>
            </w:tcBorders>
          </w:tcPr>
          <w:p w:rsidR="00ED433B" w:rsidRPr="002A1842" w:rsidRDefault="004E3602" w:rsidP="00CB52D0">
            <w:pPr>
              <w:spacing w:after="0" w:line="240" w:lineRule="auto"/>
              <w:jc w:val="center"/>
              <w:rPr>
                <w:rFonts w:ascii="Arial Narrow" w:hAnsi="Arial Narrow" w:cs="Arial Narrow"/>
                <w:b/>
                <w:bCs/>
                <w:sz w:val="32"/>
                <w:szCs w:val="32"/>
              </w:rPr>
            </w:pPr>
            <w:r>
              <w:rPr>
                <w:rFonts w:ascii="Arial Narrow" w:hAnsi="Arial Narrow" w:cs="Arial Narrow"/>
                <w:b/>
                <w:bCs/>
                <w:sz w:val="32"/>
                <w:szCs w:val="32"/>
              </w:rPr>
              <w:t>Psicólogos</w:t>
            </w:r>
          </w:p>
        </w:tc>
      </w:tr>
      <w:tr w:rsidR="00ED433B" w:rsidRPr="002A1842" w:rsidTr="0038107C">
        <w:tc>
          <w:tcPr>
            <w:tcW w:w="1668" w:type="dxa"/>
            <w:tcBorders>
              <w:top w:val="single" w:sz="4" w:space="0" w:color="000000"/>
              <w:left w:val="single" w:sz="4" w:space="0" w:color="000000"/>
              <w:bottom w:val="single" w:sz="4" w:space="0" w:color="000000"/>
              <w:right w:val="single" w:sz="4" w:space="0" w:color="000000"/>
            </w:tcBorders>
          </w:tcPr>
          <w:p w:rsidR="00ED433B" w:rsidRPr="002A1842" w:rsidRDefault="00ED433B" w:rsidP="00940EF8">
            <w:pPr>
              <w:spacing w:after="0" w:line="240" w:lineRule="auto"/>
              <w:rPr>
                <w:rFonts w:ascii="Arial Narrow" w:hAnsi="Arial Narrow" w:cs="Arial Narrow"/>
                <w:b/>
                <w:bCs/>
              </w:rPr>
            </w:pPr>
            <w:r w:rsidRPr="002A1842">
              <w:rPr>
                <w:rFonts w:ascii="Arial Narrow" w:hAnsi="Arial Narrow" w:cs="Arial Narrow"/>
                <w:b/>
                <w:bCs/>
              </w:rPr>
              <w:t>Jefe Inmediato:</w:t>
            </w:r>
          </w:p>
        </w:tc>
        <w:tc>
          <w:tcPr>
            <w:tcW w:w="7980" w:type="dxa"/>
            <w:gridSpan w:val="7"/>
            <w:tcBorders>
              <w:top w:val="single" w:sz="4" w:space="0" w:color="000000"/>
              <w:left w:val="single" w:sz="4" w:space="0" w:color="000000"/>
              <w:bottom w:val="single" w:sz="4" w:space="0" w:color="000000"/>
              <w:right w:val="single" w:sz="4" w:space="0" w:color="000000"/>
            </w:tcBorders>
          </w:tcPr>
          <w:p w:rsidR="00ED433B" w:rsidRPr="002A1842" w:rsidRDefault="004E3602" w:rsidP="004E3602">
            <w:pPr>
              <w:spacing w:after="0" w:line="240" w:lineRule="auto"/>
              <w:rPr>
                <w:rFonts w:ascii="Arial Narrow" w:hAnsi="Arial Narrow" w:cs="Arial Narrow"/>
              </w:rPr>
            </w:pPr>
            <w:r>
              <w:rPr>
                <w:rFonts w:ascii="Arial Narrow" w:hAnsi="Arial Narrow" w:cs="Arial Narrow"/>
              </w:rPr>
              <w:t xml:space="preserve">Coordinadora </w:t>
            </w:r>
            <w:r w:rsidR="00155602">
              <w:rPr>
                <w:rFonts w:ascii="Arial Narrow" w:hAnsi="Arial Narrow" w:cs="Arial Narrow"/>
              </w:rPr>
              <w:t>Administrativa</w:t>
            </w:r>
          </w:p>
        </w:tc>
      </w:tr>
      <w:tr w:rsidR="00ED433B" w:rsidRPr="002A1842" w:rsidTr="0038107C">
        <w:tc>
          <w:tcPr>
            <w:tcW w:w="1668" w:type="dxa"/>
            <w:tcBorders>
              <w:top w:val="single" w:sz="4" w:space="0" w:color="000000"/>
              <w:left w:val="single" w:sz="4" w:space="0" w:color="000000"/>
              <w:bottom w:val="single" w:sz="4" w:space="0" w:color="000000"/>
              <w:right w:val="single" w:sz="4" w:space="0" w:color="000000"/>
            </w:tcBorders>
            <w:vAlign w:val="center"/>
          </w:tcPr>
          <w:p w:rsidR="00ED433B" w:rsidRPr="002A1842" w:rsidRDefault="00ED433B" w:rsidP="000A07B1">
            <w:pPr>
              <w:spacing w:after="0" w:line="240" w:lineRule="auto"/>
              <w:rPr>
                <w:rFonts w:ascii="Arial Narrow" w:hAnsi="Arial Narrow" w:cs="Arial Narrow"/>
                <w:b/>
                <w:bCs/>
              </w:rPr>
            </w:pPr>
            <w:r w:rsidRPr="002A1842">
              <w:rPr>
                <w:rFonts w:ascii="Arial Narrow" w:hAnsi="Arial Narrow" w:cs="Arial Narrow"/>
                <w:b/>
                <w:bCs/>
              </w:rPr>
              <w:t>Propósito del cargo:</w:t>
            </w:r>
          </w:p>
        </w:tc>
        <w:tc>
          <w:tcPr>
            <w:tcW w:w="7980" w:type="dxa"/>
            <w:gridSpan w:val="7"/>
            <w:tcBorders>
              <w:top w:val="single" w:sz="4" w:space="0" w:color="000000"/>
              <w:left w:val="single" w:sz="4" w:space="0" w:color="000000"/>
              <w:bottom w:val="single" w:sz="4" w:space="0" w:color="000000"/>
              <w:right w:val="single" w:sz="4" w:space="0" w:color="000000"/>
            </w:tcBorders>
          </w:tcPr>
          <w:p w:rsidR="00ED433B" w:rsidRDefault="0094160B" w:rsidP="0094160B">
            <w:pPr>
              <w:autoSpaceDE w:val="0"/>
              <w:autoSpaceDN w:val="0"/>
              <w:adjustRightInd w:val="0"/>
              <w:spacing w:after="0" w:line="240" w:lineRule="auto"/>
              <w:jc w:val="both"/>
              <w:rPr>
                <w:rFonts w:ascii="Arial Narrow" w:eastAsia="Calibri" w:hAnsi="Arial Narrow" w:cs="Arial"/>
                <w:szCs w:val="24"/>
                <w:lang w:val="es-ES" w:eastAsia="es-CO"/>
              </w:rPr>
            </w:pPr>
            <w:r w:rsidRPr="0094160B">
              <w:rPr>
                <w:rFonts w:ascii="Arial Narrow" w:eastAsia="Calibri" w:hAnsi="Arial Narrow" w:cs="Arial"/>
                <w:szCs w:val="24"/>
                <w:lang w:val="es-ES" w:eastAsia="es-CO"/>
              </w:rPr>
              <w:t>Re</w:t>
            </w:r>
            <w:r w:rsidR="004E3602">
              <w:rPr>
                <w:rFonts w:ascii="Arial Narrow" w:eastAsia="Calibri" w:hAnsi="Arial Narrow" w:cs="Arial"/>
                <w:szCs w:val="24"/>
                <w:lang w:val="es-ES" w:eastAsia="es-CO"/>
              </w:rPr>
              <w:t>sponsable de planear, controlar, validar y corroborar que la información personal, familiar, sociocultural y económica de personas próximas a ser vinculadas laboralmente o que se encuentran ya vinculadas, pero a las cuales es necesario hacer una visita de mantenimiento</w:t>
            </w:r>
            <w:r>
              <w:rPr>
                <w:rFonts w:ascii="Arial Narrow" w:eastAsia="Calibri" w:hAnsi="Arial Narrow" w:cs="Arial"/>
                <w:szCs w:val="24"/>
                <w:lang w:val="es-ES" w:eastAsia="es-CO"/>
              </w:rPr>
              <w:t>.</w:t>
            </w:r>
          </w:p>
          <w:p w:rsidR="00F405E0" w:rsidRPr="00F405E0" w:rsidRDefault="004E3602" w:rsidP="004E3602">
            <w:pPr>
              <w:pStyle w:val="Default"/>
              <w:jc w:val="both"/>
              <w:rPr>
                <w:rFonts w:ascii="Arial Narrow" w:hAnsi="Arial Narrow" w:cs="Arial Narrow"/>
              </w:rPr>
            </w:pPr>
            <w:r>
              <w:rPr>
                <w:rFonts w:ascii="Arial Narrow" w:hAnsi="Arial Narrow"/>
                <w:sz w:val="22"/>
                <w:szCs w:val="22"/>
              </w:rPr>
              <w:t xml:space="preserve">El Psicólogo (a) </w:t>
            </w:r>
            <w:r w:rsidR="00F405E0" w:rsidRPr="00F405E0">
              <w:rPr>
                <w:rFonts w:ascii="Arial Narrow" w:hAnsi="Arial Narrow"/>
                <w:sz w:val="22"/>
                <w:szCs w:val="22"/>
              </w:rPr>
              <w:t xml:space="preserve"> tiene como finalidad </w:t>
            </w:r>
            <w:r>
              <w:rPr>
                <w:rFonts w:ascii="Arial Narrow" w:hAnsi="Arial Narrow"/>
                <w:sz w:val="22"/>
                <w:szCs w:val="22"/>
              </w:rPr>
              <w:t>suministrar información real y verás, mediante comunicación escrita, manejo de reportes y registro fotográfico que permita conocer desde el punto de seguridad si una persona es confiable para continuar su vinculación o futuro enganche.</w:t>
            </w:r>
            <w:r w:rsidR="00F405E0" w:rsidRPr="00F405E0">
              <w:rPr>
                <w:rFonts w:ascii="Arial Narrow" w:hAnsi="Arial Narrow"/>
                <w:sz w:val="22"/>
                <w:szCs w:val="22"/>
              </w:rPr>
              <w:t xml:space="preserve"> </w:t>
            </w:r>
          </w:p>
        </w:tc>
      </w:tr>
      <w:tr w:rsidR="00ED433B" w:rsidRPr="002A1842" w:rsidTr="0038107C">
        <w:tc>
          <w:tcPr>
            <w:tcW w:w="1668" w:type="dxa"/>
            <w:tcBorders>
              <w:top w:val="single" w:sz="4" w:space="0" w:color="000000"/>
              <w:left w:val="single" w:sz="4" w:space="0" w:color="000000"/>
              <w:bottom w:val="single" w:sz="4" w:space="0" w:color="000000"/>
              <w:right w:val="single" w:sz="4" w:space="0" w:color="000000"/>
            </w:tcBorders>
            <w:vAlign w:val="center"/>
          </w:tcPr>
          <w:p w:rsidR="00ED433B" w:rsidRPr="002A1842" w:rsidRDefault="00ED433B" w:rsidP="000A07B1">
            <w:pPr>
              <w:spacing w:after="0" w:line="240" w:lineRule="auto"/>
              <w:rPr>
                <w:rFonts w:ascii="Arial Narrow" w:hAnsi="Arial Narrow" w:cs="Arial Narrow"/>
                <w:b/>
                <w:bCs/>
              </w:rPr>
            </w:pPr>
            <w:r w:rsidRPr="002A1842">
              <w:rPr>
                <w:rFonts w:ascii="Arial Narrow" w:hAnsi="Arial Narrow" w:cs="Arial Narrow"/>
                <w:b/>
                <w:bCs/>
              </w:rPr>
              <w:t>Perfil del Cargo:</w:t>
            </w:r>
          </w:p>
        </w:tc>
        <w:tc>
          <w:tcPr>
            <w:tcW w:w="7980" w:type="dxa"/>
            <w:gridSpan w:val="7"/>
            <w:tcBorders>
              <w:top w:val="single" w:sz="4" w:space="0" w:color="000000"/>
              <w:left w:val="single" w:sz="4" w:space="0" w:color="000000"/>
              <w:bottom w:val="single" w:sz="4" w:space="0" w:color="000000"/>
              <w:right w:val="single" w:sz="4" w:space="0" w:color="000000"/>
            </w:tcBorders>
            <w:vAlign w:val="center"/>
          </w:tcPr>
          <w:p w:rsidR="00ED433B" w:rsidRPr="002A1842" w:rsidRDefault="00ED433B" w:rsidP="00F405E0">
            <w:pPr>
              <w:spacing w:after="0" w:line="240" w:lineRule="auto"/>
              <w:rPr>
                <w:rFonts w:ascii="Arial Narrow" w:hAnsi="Arial Narrow" w:cs="Arial Narrow"/>
              </w:rPr>
            </w:pPr>
            <w:r w:rsidRPr="002A1842">
              <w:rPr>
                <w:rFonts w:ascii="Arial Narrow" w:hAnsi="Arial Narrow" w:cs="Arial Narrow"/>
              </w:rPr>
              <w:t>Mujer /Hombre 35-40 años de edad</w:t>
            </w:r>
          </w:p>
        </w:tc>
      </w:tr>
      <w:tr w:rsidR="00ED433B" w:rsidRPr="002A1842" w:rsidTr="004E3602">
        <w:trPr>
          <w:trHeight w:val="1232"/>
        </w:trPr>
        <w:tc>
          <w:tcPr>
            <w:tcW w:w="1668" w:type="dxa"/>
            <w:tcBorders>
              <w:top w:val="single" w:sz="4" w:space="0" w:color="000000"/>
              <w:left w:val="single" w:sz="4" w:space="0" w:color="000000"/>
              <w:bottom w:val="single" w:sz="4" w:space="0" w:color="000000"/>
              <w:right w:val="single" w:sz="4" w:space="0" w:color="000000"/>
            </w:tcBorders>
            <w:vAlign w:val="center"/>
          </w:tcPr>
          <w:p w:rsidR="00ED433B" w:rsidRPr="002A1842" w:rsidRDefault="00ED433B" w:rsidP="000A07B1">
            <w:pPr>
              <w:spacing w:after="0" w:line="240" w:lineRule="auto"/>
              <w:rPr>
                <w:rFonts w:ascii="Arial Narrow" w:hAnsi="Arial Narrow" w:cs="Arial Narrow"/>
                <w:b/>
                <w:bCs/>
              </w:rPr>
            </w:pPr>
            <w:r w:rsidRPr="002A1842">
              <w:rPr>
                <w:rFonts w:ascii="Arial Narrow" w:hAnsi="Arial Narrow" w:cs="Arial Narrow"/>
                <w:b/>
                <w:bCs/>
              </w:rPr>
              <w:t>Competencias Técnicas :</w:t>
            </w:r>
          </w:p>
        </w:tc>
        <w:tc>
          <w:tcPr>
            <w:tcW w:w="7980" w:type="dxa"/>
            <w:gridSpan w:val="7"/>
            <w:tcBorders>
              <w:top w:val="single" w:sz="4" w:space="0" w:color="000000"/>
              <w:left w:val="single" w:sz="4" w:space="0" w:color="000000"/>
              <w:bottom w:val="single" w:sz="4" w:space="0" w:color="000000"/>
              <w:right w:val="single" w:sz="4" w:space="0" w:color="000000"/>
            </w:tcBorders>
          </w:tcPr>
          <w:p w:rsidR="00162FED" w:rsidRDefault="00F405E0" w:rsidP="00F405E0">
            <w:pPr>
              <w:autoSpaceDE w:val="0"/>
              <w:autoSpaceDN w:val="0"/>
              <w:adjustRightInd w:val="0"/>
              <w:spacing w:after="0" w:line="240" w:lineRule="auto"/>
              <w:jc w:val="both"/>
              <w:rPr>
                <w:rFonts w:ascii="Arial Narrow" w:hAnsi="Arial Narrow" w:cs="Arial Narrow"/>
              </w:rPr>
            </w:pPr>
            <w:r>
              <w:rPr>
                <w:rFonts w:ascii="Arial Narrow" w:hAnsi="Arial Narrow" w:cs="Arial Narrow"/>
              </w:rPr>
              <w:t xml:space="preserve">Profesional en Psicología, </w:t>
            </w:r>
            <w:r w:rsidR="004E3602">
              <w:rPr>
                <w:rFonts w:ascii="Arial Narrow" w:hAnsi="Arial Narrow" w:cs="Arial Narrow"/>
              </w:rPr>
              <w:t>Trabajo Social.</w:t>
            </w:r>
          </w:p>
          <w:p w:rsidR="00E83DBF" w:rsidRDefault="00162FED" w:rsidP="004E3602">
            <w:pPr>
              <w:autoSpaceDE w:val="0"/>
              <w:autoSpaceDN w:val="0"/>
              <w:adjustRightInd w:val="0"/>
              <w:spacing w:after="0" w:line="240" w:lineRule="auto"/>
              <w:jc w:val="both"/>
              <w:rPr>
                <w:rFonts w:ascii="Arial Narrow" w:hAnsi="Arial Narrow" w:cs="Arial Narrow"/>
              </w:rPr>
            </w:pPr>
            <w:r>
              <w:rPr>
                <w:rFonts w:ascii="Arial Narrow" w:hAnsi="Arial Narrow" w:cs="Arial Narrow"/>
              </w:rPr>
              <w:t xml:space="preserve">Experiencia en </w:t>
            </w:r>
            <w:r w:rsidR="004E3602">
              <w:rPr>
                <w:rFonts w:ascii="Arial Narrow" w:hAnsi="Arial Narrow" w:cs="Arial Narrow"/>
              </w:rPr>
              <w:t>Psicología Organizacional, procesos de Selección, Experiencia en Visitas Domiciliarias con enfoque en Seguridad.</w:t>
            </w:r>
          </w:p>
          <w:p w:rsidR="004E3602" w:rsidRPr="007F4766" w:rsidRDefault="004E3602" w:rsidP="004E3602">
            <w:pPr>
              <w:autoSpaceDE w:val="0"/>
              <w:autoSpaceDN w:val="0"/>
              <w:adjustRightInd w:val="0"/>
              <w:spacing w:after="0" w:line="240" w:lineRule="auto"/>
              <w:jc w:val="both"/>
              <w:rPr>
                <w:rFonts w:ascii="Arial Narrow" w:hAnsi="Arial Narrow" w:cs="Arial Narrow"/>
              </w:rPr>
            </w:pPr>
          </w:p>
        </w:tc>
      </w:tr>
      <w:tr w:rsidR="00B327FC" w:rsidRPr="002A1842" w:rsidTr="00673004">
        <w:trPr>
          <w:trHeight w:val="2270"/>
        </w:trPr>
        <w:tc>
          <w:tcPr>
            <w:tcW w:w="1668" w:type="dxa"/>
            <w:tcBorders>
              <w:top w:val="single" w:sz="4" w:space="0" w:color="000000"/>
              <w:left w:val="single" w:sz="4" w:space="0" w:color="000000"/>
              <w:bottom w:val="single" w:sz="4" w:space="0" w:color="000000"/>
              <w:right w:val="single" w:sz="4" w:space="0" w:color="000000"/>
            </w:tcBorders>
            <w:vAlign w:val="center"/>
          </w:tcPr>
          <w:p w:rsidR="00B327FC" w:rsidRPr="002A1842" w:rsidRDefault="00B327FC" w:rsidP="000A07B1">
            <w:pPr>
              <w:spacing w:after="0" w:line="240" w:lineRule="auto"/>
              <w:rPr>
                <w:rFonts w:ascii="Arial Narrow" w:hAnsi="Arial Narrow" w:cs="Arial Narrow"/>
                <w:b/>
                <w:bCs/>
              </w:rPr>
            </w:pPr>
            <w:r w:rsidRPr="002A1842">
              <w:rPr>
                <w:rFonts w:ascii="Arial Narrow" w:hAnsi="Arial Narrow" w:cs="Arial Narrow"/>
                <w:b/>
                <w:bCs/>
              </w:rPr>
              <w:t>Organigrama:</w:t>
            </w:r>
          </w:p>
        </w:tc>
        <w:tc>
          <w:tcPr>
            <w:tcW w:w="7980" w:type="dxa"/>
            <w:gridSpan w:val="7"/>
            <w:tcBorders>
              <w:top w:val="single" w:sz="4" w:space="0" w:color="000000"/>
              <w:left w:val="single" w:sz="4" w:space="0" w:color="000000"/>
              <w:bottom w:val="single" w:sz="4" w:space="0" w:color="000000"/>
              <w:right w:val="single" w:sz="4" w:space="0" w:color="000000"/>
            </w:tcBorders>
          </w:tcPr>
          <w:p w:rsidR="00673004" w:rsidRDefault="00673004" w:rsidP="00673004">
            <w:pPr>
              <w:spacing w:after="0" w:line="240" w:lineRule="auto"/>
              <w:rPr>
                <w:rFonts w:ascii="Arial Narrow" w:hAnsi="Arial Narrow" w:cs="Arial Narrow"/>
                <w:b/>
                <w:bCs/>
                <w:sz w:val="28"/>
                <w:szCs w:val="28"/>
              </w:rPr>
            </w:pPr>
          </w:p>
          <w:p w:rsidR="004E3602" w:rsidRDefault="00673004" w:rsidP="00673004">
            <w:pPr>
              <w:spacing w:after="0" w:line="240" w:lineRule="auto"/>
              <w:rPr>
                <w:rFonts w:ascii="Arial Narrow" w:hAnsi="Arial Narrow" w:cs="Arial Narrow"/>
                <w:b/>
                <w:bCs/>
                <w:sz w:val="28"/>
                <w:szCs w:val="28"/>
              </w:rPr>
            </w:pPr>
            <w:r>
              <w:rPr>
                <w:rFonts w:ascii="Arial Narrow" w:hAnsi="Arial Narrow" w:cs="Arial Narrow"/>
                <w:b/>
                <w:bCs/>
                <w:noProof/>
                <w:sz w:val="28"/>
                <w:szCs w:val="28"/>
                <w:lang w:val="es-CO" w:eastAsia="es-CO"/>
              </w:rPr>
              <mc:AlternateContent>
                <mc:Choice Requires="wps">
                  <w:drawing>
                    <wp:anchor distT="0" distB="0" distL="114300" distR="114300" simplePos="0" relativeHeight="251692032" behindDoc="0" locked="0" layoutInCell="1" allowOverlap="1" wp14:anchorId="7B39397D" wp14:editId="5D5F71BC">
                      <wp:simplePos x="0" y="0"/>
                      <wp:positionH relativeFrom="column">
                        <wp:posOffset>1765910</wp:posOffset>
                      </wp:positionH>
                      <wp:positionV relativeFrom="paragraph">
                        <wp:posOffset>40386</wp:posOffset>
                      </wp:positionV>
                      <wp:extent cx="1329868" cy="209550"/>
                      <wp:effectExtent l="0" t="0" r="2286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868" cy="209550"/>
                              </a:xfrm>
                              <a:prstGeom prst="rect">
                                <a:avLst/>
                              </a:prstGeom>
                              <a:solidFill>
                                <a:srgbClr val="FFFFFF"/>
                              </a:solidFill>
                              <a:ln w="9525">
                                <a:solidFill>
                                  <a:srgbClr val="000000"/>
                                </a:solidFill>
                                <a:miter lim="800000"/>
                                <a:headEnd/>
                                <a:tailEnd/>
                              </a:ln>
                            </wps:spPr>
                            <wps:txbx>
                              <w:txbxContent>
                                <w:p w:rsidR="00673004" w:rsidRPr="0077023B" w:rsidRDefault="00673004" w:rsidP="00673004">
                                  <w:pPr>
                                    <w:spacing w:after="0"/>
                                    <w:jc w:val="center"/>
                                    <w:rPr>
                                      <w:sz w:val="16"/>
                                      <w:lang w:val="es-ES"/>
                                    </w:rPr>
                                  </w:pPr>
                                  <w:r>
                                    <w:rPr>
                                      <w:sz w:val="16"/>
                                      <w:lang w:val="es-ES"/>
                                    </w:rPr>
                                    <w:t>GERENCIA GENERAL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9.05pt;margin-top:3.2pt;width:104.7pt;height:1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">
                      <v:textbox>
                        <w:txbxContent>
                          <w:p w:rsidR="00673004" w:rsidRPr="0077023B" w:rsidRDefault="00673004" w:rsidP="00673004">
                            <w:pPr>
                              <w:spacing w:after="0"/>
                              <w:jc w:val="center"/>
                              <w:rPr>
                                <w:sz w:val="16"/>
                                <w:lang w:val="es-ES"/>
                              </w:rPr>
                            </w:pPr>
                            <w:r>
                              <w:rPr>
                                <w:sz w:val="16"/>
                                <w:lang w:val="es-ES"/>
                              </w:rPr>
                              <w:t>GERENCIA GENERAL</w:t>
                            </w:r>
                          </w:p>
                        </w:txbxContent>
                      </v:textbox>
                    </v:shape>
                  </w:pict>
                </mc:Fallback>
              </mc:AlternateContent>
            </w:r>
          </w:p>
          <w:p w:rsidR="00E83DBF" w:rsidRPr="002A1842" w:rsidRDefault="00D523A5" w:rsidP="00E83DBF">
            <w:pPr>
              <w:spacing w:after="0" w:line="240" w:lineRule="auto"/>
              <w:jc w:val="center"/>
              <w:rPr>
                <w:rFonts w:ascii="Arial Narrow" w:hAnsi="Arial Narrow" w:cs="Arial Narrow"/>
                <w:b/>
                <w:bCs/>
                <w:sz w:val="28"/>
                <w:szCs w:val="28"/>
              </w:rPr>
            </w:pPr>
            <w:r>
              <w:rPr>
                <w:rFonts w:ascii="Arial Narrow" w:hAnsi="Arial Narrow" w:cs="Arial Narrow"/>
                <w:b/>
                <w:bCs/>
                <w:noProof/>
                <w:sz w:val="28"/>
                <w:szCs w:val="28"/>
                <w:lang w:val="es-CO" w:eastAsia="es-CO"/>
              </w:rPr>
              <mc:AlternateContent>
                <mc:Choice Requires="wps">
                  <w:drawing>
                    <wp:anchor distT="0" distB="0" distL="114300" distR="114300" simplePos="0" relativeHeight="251675648" behindDoc="0" locked="0" layoutInCell="1" allowOverlap="1" wp14:anchorId="319B26EB" wp14:editId="2830D53F">
                      <wp:simplePos x="0" y="0"/>
                      <wp:positionH relativeFrom="column">
                        <wp:posOffset>1481710</wp:posOffset>
                      </wp:positionH>
                      <wp:positionV relativeFrom="paragraph">
                        <wp:posOffset>87224</wp:posOffset>
                      </wp:positionV>
                      <wp:extent cx="1828800" cy="209550"/>
                      <wp:effectExtent l="0" t="0" r="1905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09550"/>
                              </a:xfrm>
                              <a:prstGeom prst="rect">
                                <a:avLst/>
                              </a:prstGeom>
                              <a:solidFill>
                                <a:srgbClr val="FFFFFF"/>
                              </a:solidFill>
                              <a:ln w="9525">
                                <a:solidFill>
                                  <a:srgbClr val="000000"/>
                                </a:solidFill>
                                <a:miter lim="800000"/>
                                <a:headEnd/>
                                <a:tailEnd/>
                              </a:ln>
                            </wps:spPr>
                            <wps:txbx>
                              <w:txbxContent>
                                <w:p w:rsidR="005A6F0D" w:rsidRPr="0077023B" w:rsidRDefault="00673004" w:rsidP="0077023B">
                                  <w:pPr>
                                    <w:spacing w:after="0"/>
                                    <w:jc w:val="center"/>
                                    <w:rPr>
                                      <w:sz w:val="16"/>
                                      <w:lang w:val="es-ES"/>
                                    </w:rPr>
                                  </w:pPr>
                                  <w:r>
                                    <w:rPr>
                                      <w:sz w:val="16"/>
                                      <w:lang w:val="es-ES"/>
                                    </w:rPr>
                                    <w:t>COORDINADORA ADMINISTRATIVA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116.65pt;margin-top:6.85pt;width:2in;height: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">
                      <v:textbox>
                        <w:txbxContent>
                          <w:p w:rsidR="005A6F0D" w:rsidRPr="0077023B" w:rsidRDefault="00673004" w:rsidP="0077023B">
                            <w:pPr>
                              <w:spacing w:after="0"/>
                              <w:jc w:val="center"/>
                              <w:rPr>
                                <w:sz w:val="16"/>
                                <w:lang w:val="es-ES"/>
                              </w:rPr>
                            </w:pPr>
                            <w:r>
                              <w:rPr>
                                <w:sz w:val="16"/>
                                <w:lang w:val="es-ES"/>
                              </w:rPr>
                              <w:t>COORDINADORA ADMINISTRATIVA</w:t>
                            </w:r>
                          </w:p>
                        </w:txbxContent>
                      </v:textbox>
                    </v:shape>
                  </w:pict>
                </mc:Fallback>
              </mc:AlternateContent>
            </w:r>
          </w:p>
          <w:p w:rsidR="00E543F2" w:rsidRPr="002A1842" w:rsidRDefault="00673004" w:rsidP="007F2DD9">
            <w:pPr>
              <w:spacing w:after="0" w:line="240" w:lineRule="auto"/>
              <w:jc w:val="center"/>
              <w:rPr>
                <w:rFonts w:ascii="Arial Narrow" w:hAnsi="Arial Narrow" w:cs="Arial Narrow"/>
                <w:b/>
                <w:bCs/>
                <w:sz w:val="28"/>
                <w:szCs w:val="28"/>
              </w:rPr>
            </w:pPr>
            <w:r>
              <w:rPr>
                <w:rFonts w:ascii="Arial Narrow" w:hAnsi="Arial Narrow" w:cs="Arial Narrow"/>
                <w:b/>
                <w:bCs/>
                <w:noProof/>
                <w:sz w:val="28"/>
                <w:szCs w:val="28"/>
                <w:lang w:val="es-CO" w:eastAsia="es-CO"/>
              </w:rPr>
              <mc:AlternateContent>
                <mc:Choice Requires="wps">
                  <w:drawing>
                    <wp:anchor distT="0" distB="0" distL="114300" distR="114300" simplePos="0" relativeHeight="251684864" behindDoc="0" locked="0" layoutInCell="1" allowOverlap="1" wp14:anchorId="74719D7D" wp14:editId="45B3A8D0">
                      <wp:simplePos x="0" y="0"/>
                      <wp:positionH relativeFrom="column">
                        <wp:posOffset>2425065</wp:posOffset>
                      </wp:positionH>
                      <wp:positionV relativeFrom="paragraph">
                        <wp:posOffset>101600</wp:posOffset>
                      </wp:positionV>
                      <wp:extent cx="0" cy="140970"/>
                      <wp:effectExtent l="0" t="0" r="19050" b="11430"/>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09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2" o:spid="_x0000_s1026" type="#_x0000_t32" style="position:absolute;margin-left:190.95pt;margin-top:8pt;width:0;height:11.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"/>
                  </w:pict>
                </mc:Fallback>
              </mc:AlternateContent>
            </w:r>
            <w:r w:rsidR="00D523A5">
              <w:rPr>
                <w:rFonts w:ascii="Arial Narrow" w:hAnsi="Arial Narrow" w:cs="Arial Narrow"/>
                <w:b/>
                <w:bCs/>
                <w:noProof/>
                <w:sz w:val="28"/>
                <w:szCs w:val="28"/>
                <w:lang w:val="es-CO" w:eastAsia="es-CO"/>
              </w:rPr>
              <mc:AlternateContent>
                <mc:Choice Requires="wps">
                  <w:drawing>
                    <wp:anchor distT="0" distB="0" distL="114300" distR="114300" simplePos="0" relativeHeight="251677696" behindDoc="0" locked="0" layoutInCell="1" allowOverlap="1" wp14:anchorId="18601CB1" wp14:editId="3A395FB5">
                      <wp:simplePos x="0" y="0"/>
                      <wp:positionH relativeFrom="column">
                        <wp:posOffset>1718310</wp:posOffset>
                      </wp:positionH>
                      <wp:positionV relativeFrom="paragraph">
                        <wp:posOffset>257810</wp:posOffset>
                      </wp:positionV>
                      <wp:extent cx="1476375" cy="238125"/>
                      <wp:effectExtent l="22860" t="19685" r="24765" b="27940"/>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238125"/>
                              </a:xfrm>
                              <a:prstGeom prst="rect">
                                <a:avLst/>
                              </a:prstGeom>
                              <a:solidFill>
                                <a:srgbClr val="FFFFFF"/>
                              </a:solidFill>
                              <a:ln w="38100" cmpd="dbl">
                                <a:solidFill>
                                  <a:srgbClr val="000000"/>
                                </a:solidFill>
                                <a:miter lim="800000"/>
                                <a:headEnd/>
                                <a:tailEnd/>
                              </a:ln>
                            </wps:spPr>
                            <wps:txbx>
                              <w:txbxContent>
                                <w:p w:rsidR="0077023B" w:rsidRPr="001E39AE" w:rsidRDefault="004E3602" w:rsidP="001E39AE">
                                  <w:pPr>
                                    <w:jc w:val="center"/>
                                    <w:rPr>
                                      <w:b/>
                                      <w:sz w:val="16"/>
                                      <w:szCs w:val="16"/>
                                      <w:lang w:val="es-ES"/>
                                    </w:rPr>
                                  </w:pPr>
                                  <w:r>
                                    <w:rPr>
                                      <w:b/>
                                      <w:sz w:val="16"/>
                                      <w:szCs w:val="16"/>
                                      <w:lang w:val="es-ES"/>
                                    </w:rPr>
                                    <w:t>PSICOLOGO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135.3pt;margin-top:20.3pt;width:116.25pt;height:18.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" strokeweight="3pt">
                      <v:stroke linestyle="thinThin"/>
                      <v:textbox>
                        <w:txbxContent>
                          <w:p w:rsidR="0077023B" w:rsidRPr="001E39AE" w:rsidRDefault="004E3602" w:rsidP="001E39AE">
                            <w:pPr>
                              <w:jc w:val="center"/>
                              <w:rPr>
                                <w:b/>
                                <w:sz w:val="16"/>
                                <w:szCs w:val="16"/>
                                <w:lang w:val="es-ES"/>
                              </w:rPr>
                            </w:pPr>
                            <w:r>
                              <w:rPr>
                                <w:b/>
                                <w:sz w:val="16"/>
                                <w:szCs w:val="16"/>
                                <w:lang w:val="es-ES"/>
                              </w:rPr>
                              <w:t>PSICOLOGO (A)</w:t>
                            </w:r>
                          </w:p>
                        </w:txbxContent>
                      </v:textbox>
                    </v:shape>
                  </w:pict>
                </mc:Fallback>
              </mc:AlternateContent>
            </w:r>
          </w:p>
        </w:tc>
      </w:tr>
      <w:tr w:rsidR="00ED433B" w:rsidRPr="002A1842" w:rsidTr="0038107C">
        <w:tc>
          <w:tcPr>
            <w:tcW w:w="1668" w:type="dxa"/>
            <w:tcBorders>
              <w:top w:val="single" w:sz="4" w:space="0" w:color="000000"/>
              <w:left w:val="single" w:sz="4" w:space="0" w:color="000000"/>
              <w:bottom w:val="single" w:sz="4" w:space="0" w:color="000000"/>
              <w:right w:val="single" w:sz="4" w:space="0" w:color="000000"/>
            </w:tcBorders>
          </w:tcPr>
          <w:p w:rsidR="00ED433B" w:rsidRPr="002A1842" w:rsidRDefault="00ED433B" w:rsidP="00940EF8">
            <w:pPr>
              <w:spacing w:after="0" w:line="240" w:lineRule="auto"/>
              <w:rPr>
                <w:rFonts w:ascii="Arial Narrow" w:hAnsi="Arial Narrow" w:cs="Arial Narrow"/>
                <w:b/>
                <w:bCs/>
              </w:rPr>
            </w:pPr>
          </w:p>
        </w:tc>
        <w:tc>
          <w:tcPr>
            <w:tcW w:w="7980" w:type="dxa"/>
            <w:gridSpan w:val="7"/>
            <w:tcBorders>
              <w:top w:val="single" w:sz="4" w:space="0" w:color="000000"/>
              <w:left w:val="single" w:sz="4" w:space="0" w:color="000000"/>
              <w:bottom w:val="single" w:sz="4" w:space="0" w:color="000000"/>
              <w:right w:val="single" w:sz="4" w:space="0" w:color="000000"/>
            </w:tcBorders>
          </w:tcPr>
          <w:p w:rsidR="00ED433B" w:rsidRPr="002A1842" w:rsidRDefault="00ED433B" w:rsidP="00940EF8">
            <w:pPr>
              <w:spacing w:after="0" w:line="240" w:lineRule="auto"/>
              <w:jc w:val="center"/>
              <w:rPr>
                <w:rFonts w:ascii="Arial Narrow" w:hAnsi="Arial Narrow" w:cs="Arial Narrow"/>
                <w:b/>
                <w:bCs/>
                <w:sz w:val="28"/>
                <w:szCs w:val="28"/>
              </w:rPr>
            </w:pPr>
            <w:r w:rsidRPr="002A1842">
              <w:rPr>
                <w:rFonts w:ascii="Arial Narrow" w:hAnsi="Arial Narrow" w:cs="Arial Narrow"/>
                <w:b/>
                <w:bCs/>
                <w:sz w:val="28"/>
                <w:szCs w:val="28"/>
              </w:rPr>
              <w:t>Niveles Esperados</w:t>
            </w:r>
          </w:p>
        </w:tc>
      </w:tr>
      <w:tr w:rsidR="00ED433B" w:rsidRPr="002A1842" w:rsidTr="0038107C">
        <w:tc>
          <w:tcPr>
            <w:tcW w:w="1668" w:type="dxa"/>
            <w:vMerge w:val="restart"/>
            <w:tcBorders>
              <w:top w:val="single" w:sz="4" w:space="0" w:color="000000"/>
              <w:left w:val="single" w:sz="4" w:space="0" w:color="000000"/>
              <w:bottom w:val="single" w:sz="4" w:space="0" w:color="000000"/>
              <w:right w:val="single" w:sz="4" w:space="0" w:color="000000"/>
            </w:tcBorders>
          </w:tcPr>
          <w:p w:rsidR="00ED433B" w:rsidRPr="002A1842" w:rsidRDefault="00ED433B" w:rsidP="00940EF8">
            <w:pPr>
              <w:spacing w:after="0" w:line="240" w:lineRule="auto"/>
              <w:rPr>
                <w:rFonts w:ascii="Arial Narrow" w:hAnsi="Arial Narrow" w:cs="Arial Narrow"/>
                <w:b/>
                <w:bCs/>
              </w:rPr>
            </w:pPr>
            <w:r w:rsidRPr="002A1842">
              <w:rPr>
                <w:rFonts w:ascii="Arial Narrow" w:hAnsi="Arial Narrow" w:cs="Arial Narrow"/>
                <w:b/>
                <w:bCs/>
              </w:rPr>
              <w:t>Competencias y habilidades</w:t>
            </w:r>
          </w:p>
        </w:tc>
        <w:tc>
          <w:tcPr>
            <w:tcW w:w="4560" w:type="dxa"/>
            <w:gridSpan w:val="2"/>
            <w:vMerge w:val="restart"/>
            <w:tcBorders>
              <w:top w:val="single" w:sz="4" w:space="0" w:color="000000"/>
              <w:left w:val="single" w:sz="4" w:space="0" w:color="000000"/>
              <w:bottom w:val="single" w:sz="4" w:space="0" w:color="000000"/>
              <w:right w:val="single" w:sz="4" w:space="0" w:color="000000"/>
            </w:tcBorders>
            <w:vAlign w:val="center"/>
          </w:tcPr>
          <w:p w:rsidR="00ED433B" w:rsidRPr="002A1842" w:rsidRDefault="00ED433B" w:rsidP="00930003">
            <w:pPr>
              <w:spacing w:after="0" w:line="240" w:lineRule="auto"/>
              <w:jc w:val="center"/>
              <w:rPr>
                <w:rFonts w:ascii="Arial Narrow" w:hAnsi="Arial Narrow" w:cs="Arial Narrow"/>
                <w:b/>
                <w:bCs/>
                <w:sz w:val="24"/>
                <w:szCs w:val="24"/>
              </w:rPr>
            </w:pPr>
            <w:r w:rsidRPr="002A1842">
              <w:rPr>
                <w:rFonts w:ascii="Arial Narrow" w:hAnsi="Arial Narrow" w:cs="Arial Narrow"/>
                <w:b/>
                <w:bCs/>
                <w:sz w:val="24"/>
                <w:szCs w:val="24"/>
              </w:rPr>
              <w:t>Nivel Esperado</w:t>
            </w:r>
          </w:p>
        </w:tc>
        <w:tc>
          <w:tcPr>
            <w:tcW w:w="720" w:type="dxa"/>
            <w:tcBorders>
              <w:top w:val="single" w:sz="4" w:space="0" w:color="000000"/>
              <w:left w:val="single" w:sz="4" w:space="0" w:color="000000"/>
              <w:bottom w:val="single" w:sz="4" w:space="0" w:color="000000"/>
              <w:right w:val="single" w:sz="4" w:space="0" w:color="000000"/>
            </w:tcBorders>
            <w:vAlign w:val="center"/>
          </w:tcPr>
          <w:p w:rsidR="00ED433B" w:rsidRPr="002A1842" w:rsidRDefault="00ED433B" w:rsidP="00930003">
            <w:pPr>
              <w:spacing w:after="0" w:line="240" w:lineRule="auto"/>
              <w:jc w:val="center"/>
              <w:rPr>
                <w:rFonts w:ascii="Arial Narrow" w:hAnsi="Arial Narrow" w:cs="Arial Narrow"/>
                <w:b/>
                <w:bCs/>
              </w:rPr>
            </w:pPr>
            <w:r w:rsidRPr="002A1842">
              <w:rPr>
                <w:rFonts w:ascii="Arial Narrow" w:hAnsi="Arial Narrow" w:cs="Arial Narrow"/>
                <w:b/>
                <w:bCs/>
              </w:rPr>
              <w:t>A</w:t>
            </w:r>
          </w:p>
        </w:tc>
        <w:tc>
          <w:tcPr>
            <w:tcW w:w="540" w:type="dxa"/>
            <w:tcBorders>
              <w:top w:val="single" w:sz="4" w:space="0" w:color="000000"/>
              <w:left w:val="single" w:sz="4" w:space="0" w:color="000000"/>
              <w:bottom w:val="single" w:sz="4" w:space="0" w:color="000000"/>
              <w:right w:val="single" w:sz="4" w:space="0" w:color="000000"/>
            </w:tcBorders>
            <w:vAlign w:val="center"/>
          </w:tcPr>
          <w:p w:rsidR="00ED433B" w:rsidRPr="002A1842" w:rsidRDefault="00ED433B" w:rsidP="00930003">
            <w:pPr>
              <w:spacing w:after="0" w:line="240" w:lineRule="auto"/>
              <w:jc w:val="center"/>
              <w:rPr>
                <w:rFonts w:ascii="Arial Narrow" w:hAnsi="Arial Narrow" w:cs="Arial Narrow"/>
                <w:b/>
                <w:bCs/>
              </w:rPr>
            </w:pPr>
            <w:r w:rsidRPr="002A1842">
              <w:rPr>
                <w:rFonts w:ascii="Arial Narrow" w:hAnsi="Arial Narrow" w:cs="Arial Narrow"/>
                <w:b/>
                <w:bCs/>
              </w:rPr>
              <w:t>B</w:t>
            </w:r>
          </w:p>
        </w:tc>
        <w:tc>
          <w:tcPr>
            <w:tcW w:w="559" w:type="dxa"/>
            <w:tcBorders>
              <w:top w:val="single" w:sz="4" w:space="0" w:color="000000"/>
              <w:left w:val="single" w:sz="4" w:space="0" w:color="000000"/>
              <w:bottom w:val="single" w:sz="4" w:space="0" w:color="000000"/>
              <w:right w:val="single" w:sz="4" w:space="0" w:color="000000"/>
            </w:tcBorders>
            <w:vAlign w:val="center"/>
          </w:tcPr>
          <w:p w:rsidR="00ED433B" w:rsidRPr="002A1842" w:rsidRDefault="00ED433B" w:rsidP="00930003">
            <w:pPr>
              <w:spacing w:after="0" w:line="240" w:lineRule="auto"/>
              <w:jc w:val="center"/>
              <w:rPr>
                <w:rFonts w:ascii="Arial Narrow" w:hAnsi="Arial Narrow" w:cs="Arial Narrow"/>
                <w:b/>
                <w:bCs/>
              </w:rPr>
            </w:pPr>
            <w:r w:rsidRPr="002A1842">
              <w:rPr>
                <w:rFonts w:ascii="Arial Narrow" w:hAnsi="Arial Narrow" w:cs="Arial Narrow"/>
                <w:b/>
                <w:bCs/>
              </w:rPr>
              <w:t>C</w:t>
            </w:r>
          </w:p>
        </w:tc>
        <w:tc>
          <w:tcPr>
            <w:tcW w:w="521" w:type="dxa"/>
            <w:tcBorders>
              <w:top w:val="single" w:sz="4" w:space="0" w:color="000000"/>
              <w:left w:val="single" w:sz="4" w:space="0" w:color="000000"/>
              <w:bottom w:val="single" w:sz="4" w:space="0" w:color="000000"/>
              <w:right w:val="single" w:sz="4" w:space="0" w:color="000000"/>
            </w:tcBorders>
            <w:vAlign w:val="center"/>
          </w:tcPr>
          <w:p w:rsidR="00ED433B" w:rsidRPr="002A1842" w:rsidRDefault="00ED433B" w:rsidP="00930003">
            <w:pPr>
              <w:spacing w:after="0" w:line="240" w:lineRule="auto"/>
              <w:jc w:val="center"/>
              <w:rPr>
                <w:rFonts w:ascii="Arial Narrow" w:hAnsi="Arial Narrow" w:cs="Arial Narrow"/>
                <w:b/>
                <w:bCs/>
              </w:rPr>
            </w:pPr>
            <w:r w:rsidRPr="002A1842">
              <w:rPr>
                <w:rFonts w:ascii="Arial Narrow" w:hAnsi="Arial Narrow" w:cs="Arial Narrow"/>
                <w:b/>
                <w:bCs/>
              </w:rPr>
              <w:t>D</w:t>
            </w:r>
          </w:p>
        </w:tc>
        <w:tc>
          <w:tcPr>
            <w:tcW w:w="1080" w:type="dxa"/>
            <w:tcBorders>
              <w:top w:val="single" w:sz="4" w:space="0" w:color="000000"/>
              <w:left w:val="single" w:sz="4" w:space="0" w:color="000000"/>
              <w:bottom w:val="single" w:sz="4" w:space="0" w:color="000000"/>
              <w:right w:val="single" w:sz="4" w:space="0" w:color="000000"/>
            </w:tcBorders>
            <w:vAlign w:val="center"/>
          </w:tcPr>
          <w:p w:rsidR="00ED433B" w:rsidRPr="002A1842" w:rsidRDefault="00ED433B" w:rsidP="00930003">
            <w:pPr>
              <w:spacing w:after="0" w:line="240" w:lineRule="auto"/>
              <w:jc w:val="center"/>
              <w:rPr>
                <w:rFonts w:ascii="Arial Narrow" w:hAnsi="Arial Narrow" w:cs="Arial Narrow"/>
                <w:b/>
                <w:bCs/>
              </w:rPr>
            </w:pPr>
            <w:r w:rsidRPr="002A1842">
              <w:rPr>
                <w:rFonts w:ascii="Arial Narrow" w:hAnsi="Arial Narrow" w:cs="Arial Narrow"/>
                <w:b/>
                <w:bCs/>
              </w:rPr>
              <w:t>E</w:t>
            </w:r>
          </w:p>
        </w:tc>
      </w:tr>
      <w:tr w:rsidR="00ED433B" w:rsidRPr="002A1842" w:rsidTr="0038107C">
        <w:tc>
          <w:tcPr>
            <w:tcW w:w="1668" w:type="dxa"/>
            <w:vMerge/>
            <w:tcBorders>
              <w:top w:val="single" w:sz="4" w:space="0" w:color="000000"/>
              <w:left w:val="single" w:sz="4" w:space="0" w:color="000000"/>
              <w:bottom w:val="single" w:sz="4" w:space="0" w:color="000000"/>
              <w:right w:val="single" w:sz="4" w:space="0" w:color="000000"/>
            </w:tcBorders>
          </w:tcPr>
          <w:p w:rsidR="00ED433B" w:rsidRPr="002A1842" w:rsidRDefault="00ED433B" w:rsidP="00940EF8">
            <w:pPr>
              <w:spacing w:after="0" w:line="240" w:lineRule="auto"/>
              <w:rPr>
                <w:rFonts w:ascii="Arial Narrow" w:hAnsi="Arial Narrow" w:cs="Arial Narrow"/>
                <w:b/>
                <w:bCs/>
              </w:rPr>
            </w:pPr>
          </w:p>
        </w:tc>
        <w:tc>
          <w:tcPr>
            <w:tcW w:w="4560" w:type="dxa"/>
            <w:gridSpan w:val="2"/>
            <w:vMerge/>
            <w:tcBorders>
              <w:top w:val="single" w:sz="4" w:space="0" w:color="000000"/>
              <w:left w:val="single" w:sz="4" w:space="0" w:color="000000"/>
              <w:bottom w:val="single" w:sz="4" w:space="0" w:color="000000"/>
              <w:right w:val="single" w:sz="4" w:space="0" w:color="000000"/>
            </w:tcBorders>
            <w:vAlign w:val="center"/>
          </w:tcPr>
          <w:p w:rsidR="00ED433B" w:rsidRPr="002A1842" w:rsidRDefault="00ED433B" w:rsidP="00930003">
            <w:pPr>
              <w:spacing w:after="0" w:line="240" w:lineRule="auto"/>
              <w:jc w:val="center"/>
              <w:rPr>
                <w:rFonts w:ascii="Arial Narrow" w:hAnsi="Arial Narrow" w:cs="Arial Narrow"/>
              </w:rPr>
            </w:pPr>
          </w:p>
        </w:tc>
        <w:tc>
          <w:tcPr>
            <w:tcW w:w="720" w:type="dxa"/>
            <w:tcBorders>
              <w:top w:val="single" w:sz="4" w:space="0" w:color="000000"/>
              <w:left w:val="single" w:sz="4" w:space="0" w:color="000000"/>
              <w:bottom w:val="single" w:sz="4" w:space="0" w:color="000000"/>
              <w:right w:val="single" w:sz="4" w:space="0" w:color="000000"/>
            </w:tcBorders>
            <w:vAlign w:val="center"/>
          </w:tcPr>
          <w:p w:rsidR="00ED433B" w:rsidRPr="002A1842" w:rsidRDefault="00ED433B" w:rsidP="00930003">
            <w:pPr>
              <w:spacing w:after="0" w:line="240" w:lineRule="auto"/>
              <w:jc w:val="center"/>
              <w:rPr>
                <w:rFonts w:ascii="Arial Narrow" w:hAnsi="Arial Narrow" w:cs="Arial Narrow"/>
                <w:b/>
                <w:bCs/>
                <w:sz w:val="12"/>
                <w:szCs w:val="12"/>
              </w:rPr>
            </w:pPr>
            <w:r w:rsidRPr="002A1842">
              <w:rPr>
                <w:rFonts w:ascii="Arial Narrow" w:hAnsi="Arial Narrow" w:cs="Arial Narrow"/>
                <w:b/>
                <w:bCs/>
                <w:sz w:val="12"/>
                <w:szCs w:val="12"/>
              </w:rPr>
              <w:t>100-90</w:t>
            </w:r>
          </w:p>
        </w:tc>
        <w:tc>
          <w:tcPr>
            <w:tcW w:w="540" w:type="dxa"/>
            <w:tcBorders>
              <w:top w:val="single" w:sz="4" w:space="0" w:color="000000"/>
              <w:left w:val="single" w:sz="4" w:space="0" w:color="000000"/>
              <w:bottom w:val="single" w:sz="4" w:space="0" w:color="000000"/>
              <w:right w:val="single" w:sz="4" w:space="0" w:color="000000"/>
            </w:tcBorders>
            <w:vAlign w:val="center"/>
          </w:tcPr>
          <w:p w:rsidR="00ED433B" w:rsidRPr="002A1842" w:rsidRDefault="00ED433B" w:rsidP="00930003">
            <w:pPr>
              <w:spacing w:after="0" w:line="240" w:lineRule="auto"/>
              <w:jc w:val="center"/>
              <w:rPr>
                <w:rFonts w:ascii="Arial Narrow" w:hAnsi="Arial Narrow" w:cs="Arial Narrow"/>
                <w:b/>
                <w:bCs/>
                <w:sz w:val="12"/>
                <w:szCs w:val="12"/>
              </w:rPr>
            </w:pPr>
            <w:r w:rsidRPr="002A1842">
              <w:rPr>
                <w:rFonts w:ascii="Arial Narrow" w:hAnsi="Arial Narrow" w:cs="Arial Narrow"/>
                <w:b/>
                <w:bCs/>
                <w:sz w:val="12"/>
                <w:szCs w:val="12"/>
              </w:rPr>
              <w:t>89-70</w:t>
            </w:r>
          </w:p>
        </w:tc>
        <w:tc>
          <w:tcPr>
            <w:tcW w:w="559" w:type="dxa"/>
            <w:tcBorders>
              <w:top w:val="single" w:sz="4" w:space="0" w:color="000000"/>
              <w:left w:val="single" w:sz="4" w:space="0" w:color="000000"/>
              <w:bottom w:val="single" w:sz="4" w:space="0" w:color="000000"/>
              <w:right w:val="single" w:sz="4" w:space="0" w:color="000000"/>
            </w:tcBorders>
            <w:vAlign w:val="center"/>
          </w:tcPr>
          <w:p w:rsidR="00ED433B" w:rsidRPr="002A1842" w:rsidRDefault="00ED433B" w:rsidP="00930003">
            <w:pPr>
              <w:spacing w:after="0" w:line="240" w:lineRule="auto"/>
              <w:jc w:val="center"/>
              <w:rPr>
                <w:rFonts w:ascii="Arial Narrow" w:hAnsi="Arial Narrow" w:cs="Arial Narrow"/>
                <w:b/>
                <w:bCs/>
                <w:sz w:val="12"/>
                <w:szCs w:val="12"/>
              </w:rPr>
            </w:pPr>
            <w:r w:rsidRPr="002A1842">
              <w:rPr>
                <w:rFonts w:ascii="Arial Narrow" w:hAnsi="Arial Narrow" w:cs="Arial Narrow"/>
                <w:b/>
                <w:bCs/>
                <w:sz w:val="12"/>
                <w:szCs w:val="12"/>
              </w:rPr>
              <w:t>69-50</w:t>
            </w:r>
          </w:p>
        </w:tc>
        <w:tc>
          <w:tcPr>
            <w:tcW w:w="521" w:type="dxa"/>
            <w:tcBorders>
              <w:top w:val="single" w:sz="4" w:space="0" w:color="000000"/>
              <w:left w:val="single" w:sz="4" w:space="0" w:color="000000"/>
              <w:bottom w:val="single" w:sz="4" w:space="0" w:color="000000"/>
              <w:right w:val="single" w:sz="4" w:space="0" w:color="000000"/>
            </w:tcBorders>
            <w:vAlign w:val="center"/>
          </w:tcPr>
          <w:p w:rsidR="00ED433B" w:rsidRPr="002A1842" w:rsidRDefault="00ED433B" w:rsidP="00930003">
            <w:pPr>
              <w:spacing w:after="0" w:line="240" w:lineRule="auto"/>
              <w:jc w:val="center"/>
              <w:rPr>
                <w:rFonts w:ascii="Arial Narrow" w:hAnsi="Arial Narrow" w:cs="Arial Narrow"/>
                <w:b/>
                <w:bCs/>
                <w:sz w:val="12"/>
                <w:szCs w:val="12"/>
              </w:rPr>
            </w:pPr>
            <w:r w:rsidRPr="002A1842">
              <w:rPr>
                <w:rFonts w:ascii="Arial Narrow" w:hAnsi="Arial Narrow" w:cs="Arial Narrow"/>
                <w:b/>
                <w:bCs/>
                <w:sz w:val="12"/>
                <w:szCs w:val="12"/>
              </w:rPr>
              <w:t>49-30</w:t>
            </w:r>
          </w:p>
        </w:tc>
        <w:tc>
          <w:tcPr>
            <w:tcW w:w="1080" w:type="dxa"/>
            <w:tcBorders>
              <w:top w:val="single" w:sz="4" w:space="0" w:color="000000"/>
              <w:left w:val="single" w:sz="4" w:space="0" w:color="000000"/>
              <w:bottom w:val="single" w:sz="4" w:space="0" w:color="000000"/>
              <w:right w:val="single" w:sz="4" w:space="0" w:color="000000"/>
            </w:tcBorders>
            <w:vAlign w:val="center"/>
          </w:tcPr>
          <w:p w:rsidR="00ED433B" w:rsidRPr="002A1842" w:rsidRDefault="00ED433B" w:rsidP="00930003">
            <w:pPr>
              <w:spacing w:after="0" w:line="240" w:lineRule="auto"/>
              <w:jc w:val="center"/>
              <w:rPr>
                <w:rFonts w:ascii="Arial Narrow" w:hAnsi="Arial Narrow" w:cs="Arial Narrow"/>
                <w:b/>
                <w:bCs/>
                <w:sz w:val="12"/>
                <w:szCs w:val="12"/>
              </w:rPr>
            </w:pPr>
            <w:r w:rsidRPr="002A1842">
              <w:rPr>
                <w:rFonts w:ascii="Arial Narrow" w:hAnsi="Arial Narrow" w:cs="Arial Narrow"/>
                <w:b/>
                <w:bCs/>
                <w:sz w:val="12"/>
                <w:szCs w:val="12"/>
              </w:rPr>
              <w:t>ND</w:t>
            </w:r>
          </w:p>
        </w:tc>
      </w:tr>
      <w:tr w:rsidR="00AE4057" w:rsidRPr="002A1842">
        <w:tc>
          <w:tcPr>
            <w:tcW w:w="9648" w:type="dxa"/>
            <w:gridSpan w:val="8"/>
            <w:tcBorders>
              <w:top w:val="single" w:sz="4" w:space="0" w:color="000000"/>
              <w:left w:val="single" w:sz="4" w:space="0" w:color="000000"/>
              <w:bottom w:val="single" w:sz="4" w:space="0" w:color="000000"/>
              <w:right w:val="single" w:sz="4" w:space="0" w:color="000000"/>
            </w:tcBorders>
          </w:tcPr>
          <w:p w:rsidR="00AE4057" w:rsidRPr="00FE67F7" w:rsidRDefault="00AE4057" w:rsidP="00AE4057">
            <w:pPr>
              <w:spacing w:after="0" w:line="240" w:lineRule="auto"/>
              <w:jc w:val="center"/>
              <w:rPr>
                <w:rFonts w:ascii="Arial Narrow" w:hAnsi="Arial Narrow" w:cs="Arial Narrow"/>
                <w:b/>
                <w:sz w:val="28"/>
                <w:szCs w:val="28"/>
              </w:rPr>
            </w:pPr>
            <w:r w:rsidRPr="00FE67F7">
              <w:rPr>
                <w:rFonts w:ascii="Arial Narrow" w:hAnsi="Arial Narrow" w:cs="Arial Narrow"/>
                <w:b/>
                <w:sz w:val="28"/>
                <w:szCs w:val="28"/>
              </w:rPr>
              <w:t>Corporativas</w:t>
            </w:r>
          </w:p>
        </w:tc>
      </w:tr>
      <w:tr w:rsidR="00ED433B" w:rsidRPr="002A1842">
        <w:tc>
          <w:tcPr>
            <w:tcW w:w="6228" w:type="dxa"/>
            <w:gridSpan w:val="3"/>
            <w:tcBorders>
              <w:top w:val="single" w:sz="4" w:space="0" w:color="000000"/>
              <w:left w:val="single" w:sz="4" w:space="0" w:color="000000"/>
              <w:bottom w:val="single" w:sz="4" w:space="0" w:color="000000"/>
              <w:right w:val="single" w:sz="4" w:space="0" w:color="000000"/>
            </w:tcBorders>
          </w:tcPr>
          <w:p w:rsidR="00ED433B" w:rsidRPr="00E3557A" w:rsidRDefault="00AE4057" w:rsidP="00940EF8">
            <w:pPr>
              <w:pStyle w:val="Sinespaciado1"/>
              <w:rPr>
                <w:rFonts w:ascii="Arial Narrow" w:hAnsi="Arial Narrow"/>
                <w:b/>
              </w:rPr>
            </w:pPr>
            <w:r w:rsidRPr="00E3557A">
              <w:rPr>
                <w:rFonts w:ascii="Arial Narrow" w:hAnsi="Arial Narrow"/>
                <w:b/>
              </w:rPr>
              <w:t>Orientación al Resultado</w:t>
            </w:r>
            <w:r w:rsidR="00ED433B" w:rsidRPr="00E3557A">
              <w:rPr>
                <w:rFonts w:ascii="Arial Narrow" w:hAnsi="Arial Narrow"/>
                <w:b/>
              </w:rPr>
              <w:t>:</w:t>
            </w:r>
          </w:p>
          <w:p w:rsidR="00AE4057" w:rsidRPr="00AE4057" w:rsidRDefault="00AE4057" w:rsidP="009242BA">
            <w:pPr>
              <w:pStyle w:val="Sinespaciado1"/>
              <w:jc w:val="both"/>
              <w:rPr>
                <w:rFonts w:ascii="Arial Narrow" w:hAnsi="Arial Narrow"/>
              </w:rPr>
            </w:pPr>
            <w:r w:rsidRPr="00E83DBF">
              <w:rPr>
                <w:rFonts w:ascii="Arial Narrow" w:hAnsi="Arial Narrow"/>
              </w:rPr>
              <w:t xml:space="preserve">Capacidad para encaminar todos los actos al logro de lo esperado, actuando con velocidad y sentido de urgencia </w:t>
            </w:r>
            <w:r w:rsidR="009242BA">
              <w:rPr>
                <w:rFonts w:ascii="Arial Narrow" w:hAnsi="Arial Narrow"/>
              </w:rPr>
              <w:t xml:space="preserve">para cumplir con el requerimiento de solicitud en el tiempo establecido, </w:t>
            </w:r>
            <w:r w:rsidRPr="00E83DBF">
              <w:rPr>
                <w:rFonts w:ascii="Arial Narrow" w:hAnsi="Arial Narrow"/>
              </w:rPr>
              <w:t>manteniendo altos niveles de rendimiento.</w:t>
            </w:r>
          </w:p>
        </w:tc>
        <w:tc>
          <w:tcPr>
            <w:tcW w:w="720" w:type="dxa"/>
            <w:tcBorders>
              <w:top w:val="single" w:sz="4" w:space="0" w:color="000000"/>
              <w:left w:val="single" w:sz="4" w:space="0" w:color="000000"/>
              <w:bottom w:val="single" w:sz="4" w:space="0" w:color="000000"/>
              <w:right w:val="single" w:sz="4" w:space="0" w:color="000000"/>
            </w:tcBorders>
          </w:tcPr>
          <w:p w:rsidR="00ED433B" w:rsidRPr="002A1842" w:rsidRDefault="00ED433B" w:rsidP="00940EF8">
            <w:pPr>
              <w:spacing w:after="0" w:line="240" w:lineRule="auto"/>
              <w:rPr>
                <w:rFonts w:ascii="Arial Narrow" w:hAnsi="Arial Narrow" w:cs="Arial Narrow"/>
              </w:rPr>
            </w:pPr>
          </w:p>
          <w:p w:rsidR="000B086A" w:rsidRDefault="000B086A" w:rsidP="00940EF8">
            <w:pPr>
              <w:spacing w:after="0" w:line="240" w:lineRule="auto"/>
              <w:jc w:val="center"/>
              <w:rPr>
                <w:rFonts w:ascii="Arial Narrow" w:hAnsi="Arial Narrow" w:cs="Arial Narrow"/>
              </w:rPr>
            </w:pPr>
          </w:p>
          <w:p w:rsidR="000B086A" w:rsidRDefault="000B086A" w:rsidP="00940EF8">
            <w:pPr>
              <w:spacing w:after="0" w:line="240" w:lineRule="auto"/>
              <w:jc w:val="center"/>
              <w:rPr>
                <w:rFonts w:ascii="Arial Narrow" w:hAnsi="Arial Narrow" w:cs="Arial Narrow"/>
              </w:rPr>
            </w:pPr>
          </w:p>
          <w:p w:rsidR="00ED433B" w:rsidRPr="002A1842" w:rsidRDefault="00ED433B" w:rsidP="00940EF8">
            <w:pPr>
              <w:spacing w:after="0" w:line="240" w:lineRule="auto"/>
              <w:jc w:val="center"/>
              <w:rPr>
                <w:rFonts w:ascii="Arial Narrow" w:hAnsi="Arial Narrow" w:cs="Arial Narrow"/>
              </w:rPr>
            </w:pPr>
            <w:r w:rsidRPr="002A1842">
              <w:rPr>
                <w:rFonts w:ascii="Arial Narrow" w:hAnsi="Arial Narrow" w:cs="Arial Narrow"/>
              </w:rPr>
              <w:t>X</w:t>
            </w:r>
          </w:p>
        </w:tc>
        <w:tc>
          <w:tcPr>
            <w:tcW w:w="540" w:type="dxa"/>
            <w:tcBorders>
              <w:top w:val="single" w:sz="4" w:space="0" w:color="000000"/>
              <w:left w:val="single" w:sz="4" w:space="0" w:color="000000"/>
              <w:bottom w:val="single" w:sz="4" w:space="0" w:color="000000"/>
              <w:right w:val="single" w:sz="4" w:space="0" w:color="000000"/>
            </w:tcBorders>
          </w:tcPr>
          <w:p w:rsidR="00ED433B" w:rsidRPr="002A1842" w:rsidRDefault="00ED433B" w:rsidP="00940EF8">
            <w:pPr>
              <w:spacing w:after="0" w:line="240" w:lineRule="auto"/>
              <w:rPr>
                <w:rFonts w:ascii="Arial Narrow" w:hAnsi="Arial Narrow" w:cs="Arial Narrow"/>
              </w:rPr>
            </w:pPr>
          </w:p>
        </w:tc>
        <w:tc>
          <w:tcPr>
            <w:tcW w:w="559" w:type="dxa"/>
            <w:tcBorders>
              <w:top w:val="single" w:sz="4" w:space="0" w:color="000000"/>
              <w:left w:val="single" w:sz="4" w:space="0" w:color="000000"/>
              <w:bottom w:val="single" w:sz="4" w:space="0" w:color="000000"/>
              <w:right w:val="single" w:sz="4" w:space="0" w:color="000000"/>
            </w:tcBorders>
          </w:tcPr>
          <w:p w:rsidR="00ED433B" w:rsidRPr="002A1842" w:rsidRDefault="00ED433B" w:rsidP="00940EF8">
            <w:pPr>
              <w:spacing w:after="0" w:line="240" w:lineRule="auto"/>
              <w:rPr>
                <w:rFonts w:ascii="Arial Narrow" w:hAnsi="Arial Narrow" w:cs="Arial Narrow"/>
              </w:rPr>
            </w:pPr>
          </w:p>
        </w:tc>
        <w:tc>
          <w:tcPr>
            <w:tcW w:w="521" w:type="dxa"/>
            <w:tcBorders>
              <w:top w:val="single" w:sz="4" w:space="0" w:color="000000"/>
              <w:left w:val="single" w:sz="4" w:space="0" w:color="000000"/>
              <w:bottom w:val="single" w:sz="4" w:space="0" w:color="000000"/>
              <w:right w:val="single" w:sz="4" w:space="0" w:color="000000"/>
            </w:tcBorders>
          </w:tcPr>
          <w:p w:rsidR="00ED433B" w:rsidRPr="002A1842" w:rsidRDefault="00ED433B" w:rsidP="00940EF8">
            <w:pPr>
              <w:spacing w:after="0" w:line="240" w:lineRule="auto"/>
              <w:rPr>
                <w:rFonts w:ascii="Arial Narrow" w:hAnsi="Arial Narrow" w:cs="Arial Narrow"/>
              </w:rPr>
            </w:pPr>
          </w:p>
        </w:tc>
        <w:tc>
          <w:tcPr>
            <w:tcW w:w="1080" w:type="dxa"/>
            <w:tcBorders>
              <w:top w:val="single" w:sz="4" w:space="0" w:color="000000"/>
              <w:left w:val="single" w:sz="4" w:space="0" w:color="000000"/>
              <w:bottom w:val="single" w:sz="4" w:space="0" w:color="000000"/>
              <w:right w:val="single" w:sz="4" w:space="0" w:color="000000"/>
            </w:tcBorders>
          </w:tcPr>
          <w:p w:rsidR="00ED433B" w:rsidRPr="002A1842" w:rsidRDefault="00ED433B" w:rsidP="00940EF8">
            <w:pPr>
              <w:spacing w:after="0" w:line="240" w:lineRule="auto"/>
              <w:rPr>
                <w:rFonts w:ascii="Arial Narrow" w:hAnsi="Arial Narrow" w:cs="Arial Narrow"/>
              </w:rPr>
            </w:pPr>
          </w:p>
        </w:tc>
      </w:tr>
      <w:tr w:rsidR="00AE4057" w:rsidRPr="002A1842">
        <w:tc>
          <w:tcPr>
            <w:tcW w:w="9648" w:type="dxa"/>
            <w:gridSpan w:val="8"/>
            <w:tcBorders>
              <w:top w:val="single" w:sz="4" w:space="0" w:color="000000"/>
              <w:left w:val="single" w:sz="4" w:space="0" w:color="000000"/>
              <w:bottom w:val="single" w:sz="4" w:space="0" w:color="000000"/>
              <w:right w:val="single" w:sz="4" w:space="0" w:color="000000"/>
            </w:tcBorders>
          </w:tcPr>
          <w:p w:rsidR="00AE4057" w:rsidRPr="00AE4057" w:rsidRDefault="00AE4057" w:rsidP="00AE4057">
            <w:pPr>
              <w:spacing w:after="0" w:line="240" w:lineRule="auto"/>
              <w:jc w:val="both"/>
              <w:rPr>
                <w:rFonts w:ascii="Arial Narrow" w:hAnsi="Arial Narrow"/>
                <w:b/>
                <w:i/>
                <w:u w:val="single"/>
              </w:rPr>
            </w:pPr>
            <w:r w:rsidRPr="00AE4057">
              <w:rPr>
                <w:rFonts w:ascii="Arial Narrow" w:hAnsi="Arial Narrow"/>
                <w:b/>
                <w:i/>
                <w:u w:val="single"/>
              </w:rPr>
              <w:t>Comportamientos esperados</w:t>
            </w:r>
          </w:p>
          <w:p w:rsidR="00AE4057" w:rsidRPr="002A1842" w:rsidRDefault="00AE4057" w:rsidP="000F581C">
            <w:pPr>
              <w:spacing w:after="0" w:line="240" w:lineRule="auto"/>
              <w:jc w:val="both"/>
              <w:rPr>
                <w:rFonts w:ascii="Arial Narrow" w:hAnsi="Arial Narrow" w:cs="Arial Narrow"/>
              </w:rPr>
            </w:pPr>
            <w:r w:rsidRPr="00237D5C">
              <w:rPr>
                <w:rFonts w:ascii="Arial Narrow" w:hAnsi="Arial Narrow"/>
                <w:sz w:val="18"/>
                <w:szCs w:val="18"/>
              </w:rPr>
              <w:t xml:space="preserve">Para esta competencia se espera que el funcionario pueda crear un ambiente que estimule </w:t>
            </w:r>
            <w:r w:rsidR="00EF5E44">
              <w:rPr>
                <w:rFonts w:ascii="Arial Narrow" w:hAnsi="Arial Narrow"/>
                <w:sz w:val="18"/>
                <w:szCs w:val="18"/>
              </w:rPr>
              <w:t xml:space="preserve">la mejora continua del servicio, </w:t>
            </w:r>
            <w:r w:rsidRPr="00237D5C">
              <w:rPr>
                <w:rFonts w:ascii="Arial Narrow" w:hAnsi="Arial Narrow"/>
                <w:sz w:val="18"/>
                <w:szCs w:val="18"/>
              </w:rPr>
              <w:t xml:space="preserve">orientado a la eficiencia, se espera que posee altas habilidades para </w:t>
            </w:r>
            <w:r w:rsidR="009242BA">
              <w:rPr>
                <w:rFonts w:ascii="Arial Narrow" w:hAnsi="Arial Narrow"/>
                <w:sz w:val="18"/>
                <w:szCs w:val="18"/>
              </w:rPr>
              <w:t xml:space="preserve"> obtener la información por parte del candidato </w:t>
            </w:r>
            <w:r w:rsidR="00EF5E44">
              <w:rPr>
                <w:rFonts w:ascii="Arial Narrow" w:hAnsi="Arial Narrow"/>
                <w:sz w:val="18"/>
                <w:szCs w:val="18"/>
              </w:rPr>
              <w:t xml:space="preserve">a través de un ambiente </w:t>
            </w:r>
            <w:r w:rsidR="000F581C">
              <w:rPr>
                <w:rFonts w:ascii="Arial Narrow" w:hAnsi="Arial Narrow"/>
                <w:sz w:val="18"/>
                <w:szCs w:val="18"/>
              </w:rPr>
              <w:t>cálido</w:t>
            </w:r>
            <w:r w:rsidR="00EF5E44">
              <w:rPr>
                <w:rFonts w:ascii="Arial Narrow" w:hAnsi="Arial Narrow"/>
                <w:sz w:val="18"/>
                <w:szCs w:val="18"/>
              </w:rPr>
              <w:t xml:space="preserve">, agradable, en donde le sea fácil la recolección </w:t>
            </w:r>
            <w:r w:rsidR="000F581C">
              <w:rPr>
                <w:rFonts w:ascii="Arial Narrow" w:hAnsi="Arial Narrow"/>
                <w:sz w:val="18"/>
                <w:szCs w:val="18"/>
              </w:rPr>
              <w:t xml:space="preserve"> de información.</w:t>
            </w:r>
          </w:p>
        </w:tc>
      </w:tr>
      <w:tr w:rsidR="00253645" w:rsidRPr="002A1842">
        <w:tc>
          <w:tcPr>
            <w:tcW w:w="6228" w:type="dxa"/>
            <w:gridSpan w:val="3"/>
            <w:tcBorders>
              <w:top w:val="single" w:sz="4" w:space="0" w:color="000000"/>
              <w:left w:val="single" w:sz="4" w:space="0" w:color="000000"/>
              <w:bottom w:val="single" w:sz="4" w:space="0" w:color="000000"/>
              <w:right w:val="single" w:sz="4" w:space="0" w:color="000000"/>
            </w:tcBorders>
          </w:tcPr>
          <w:p w:rsidR="00FE67F7" w:rsidRPr="00E83DBF" w:rsidRDefault="00FE67F7" w:rsidP="00FE67F7">
            <w:pPr>
              <w:spacing w:after="0" w:line="240" w:lineRule="auto"/>
              <w:jc w:val="both"/>
              <w:rPr>
                <w:rFonts w:ascii="Arial Narrow" w:hAnsi="Arial Narrow" w:cs="Arial Narrow"/>
                <w:b/>
              </w:rPr>
            </w:pPr>
            <w:r w:rsidRPr="00E83DBF">
              <w:rPr>
                <w:rFonts w:ascii="Arial Narrow" w:hAnsi="Arial Narrow" w:cs="Arial Narrow"/>
                <w:b/>
              </w:rPr>
              <w:t>Iniciativa:</w:t>
            </w:r>
          </w:p>
          <w:p w:rsidR="00FE67F7" w:rsidRPr="002A1842" w:rsidRDefault="00FE67F7" w:rsidP="000F581C">
            <w:pPr>
              <w:spacing w:after="0" w:line="240" w:lineRule="auto"/>
              <w:jc w:val="both"/>
              <w:rPr>
                <w:rFonts w:ascii="Arial Narrow" w:hAnsi="Arial Narrow" w:cs="Arial Narrow"/>
                <w:b/>
                <w:bCs/>
              </w:rPr>
            </w:pPr>
            <w:r w:rsidRPr="00E83DBF">
              <w:rPr>
                <w:rFonts w:ascii="Arial Narrow" w:hAnsi="Arial Narrow"/>
                <w:lang w:val="es-MX"/>
              </w:rPr>
              <w:t xml:space="preserve">Es la predisposición dual de pensar en lo que hay que hacer en el futuro y actuar en forma proactiva. Implica marcar el rumbo por medio de acciones concretas, no solo de palabras. Los niveles de actuación van desde hacer lo que tiene que hacer sin que se lo digan, pasando por concretar decisiones tomadas en el pasado, hasta la búsqueda de </w:t>
            </w:r>
            <w:r w:rsidR="000F581C">
              <w:rPr>
                <w:rFonts w:ascii="Arial Narrow" w:hAnsi="Arial Narrow"/>
                <w:lang w:val="es-MX"/>
              </w:rPr>
              <w:t>información.</w:t>
            </w:r>
          </w:p>
        </w:tc>
        <w:tc>
          <w:tcPr>
            <w:tcW w:w="720" w:type="dxa"/>
            <w:tcBorders>
              <w:top w:val="single" w:sz="4" w:space="0" w:color="000000"/>
              <w:left w:val="single" w:sz="4" w:space="0" w:color="000000"/>
              <w:bottom w:val="single" w:sz="4" w:space="0" w:color="000000"/>
              <w:right w:val="single" w:sz="4" w:space="0" w:color="000000"/>
            </w:tcBorders>
          </w:tcPr>
          <w:p w:rsidR="00253645" w:rsidRDefault="00253645" w:rsidP="00940EF8">
            <w:pPr>
              <w:spacing w:after="0" w:line="240" w:lineRule="auto"/>
              <w:rPr>
                <w:rFonts w:ascii="Arial Narrow" w:hAnsi="Arial Narrow" w:cs="Arial Narrow"/>
              </w:rPr>
            </w:pPr>
          </w:p>
          <w:p w:rsidR="00237D5C" w:rsidRDefault="00237D5C" w:rsidP="00940EF8">
            <w:pPr>
              <w:spacing w:after="0" w:line="240" w:lineRule="auto"/>
              <w:rPr>
                <w:rFonts w:ascii="Arial Narrow" w:hAnsi="Arial Narrow" w:cs="Arial Narrow"/>
              </w:rPr>
            </w:pPr>
          </w:p>
          <w:p w:rsidR="00237D5C" w:rsidRPr="002A1842" w:rsidRDefault="00237D5C" w:rsidP="00237D5C">
            <w:pPr>
              <w:spacing w:after="0" w:line="240" w:lineRule="auto"/>
              <w:jc w:val="center"/>
              <w:rPr>
                <w:rFonts w:ascii="Arial Narrow" w:hAnsi="Arial Narrow" w:cs="Arial Narrow"/>
              </w:rPr>
            </w:pPr>
          </w:p>
        </w:tc>
        <w:tc>
          <w:tcPr>
            <w:tcW w:w="540" w:type="dxa"/>
            <w:tcBorders>
              <w:top w:val="single" w:sz="4" w:space="0" w:color="000000"/>
              <w:left w:val="single" w:sz="4" w:space="0" w:color="000000"/>
              <w:bottom w:val="single" w:sz="4" w:space="0" w:color="000000"/>
              <w:right w:val="single" w:sz="4" w:space="0" w:color="000000"/>
            </w:tcBorders>
          </w:tcPr>
          <w:p w:rsidR="00237D5C" w:rsidRDefault="00237D5C" w:rsidP="00940EF8">
            <w:pPr>
              <w:spacing w:after="0" w:line="240" w:lineRule="auto"/>
              <w:rPr>
                <w:rFonts w:ascii="Arial Narrow" w:hAnsi="Arial Narrow" w:cs="Arial Narrow"/>
              </w:rPr>
            </w:pPr>
          </w:p>
          <w:p w:rsidR="00237D5C" w:rsidRDefault="00237D5C" w:rsidP="00940EF8">
            <w:pPr>
              <w:spacing w:after="0" w:line="240" w:lineRule="auto"/>
              <w:rPr>
                <w:rFonts w:ascii="Arial Narrow" w:hAnsi="Arial Narrow" w:cs="Arial Narrow"/>
              </w:rPr>
            </w:pPr>
          </w:p>
          <w:p w:rsidR="00253645" w:rsidRPr="002A1842" w:rsidRDefault="00237D5C" w:rsidP="00237D5C">
            <w:pPr>
              <w:spacing w:after="0" w:line="240" w:lineRule="auto"/>
              <w:jc w:val="center"/>
              <w:rPr>
                <w:rFonts w:ascii="Arial Narrow" w:hAnsi="Arial Narrow" w:cs="Arial Narrow"/>
              </w:rPr>
            </w:pPr>
            <w:r>
              <w:rPr>
                <w:rFonts w:ascii="Arial Narrow" w:hAnsi="Arial Narrow" w:cs="Arial Narrow"/>
              </w:rPr>
              <w:t>X</w:t>
            </w:r>
          </w:p>
        </w:tc>
        <w:tc>
          <w:tcPr>
            <w:tcW w:w="559" w:type="dxa"/>
            <w:tcBorders>
              <w:top w:val="single" w:sz="4" w:space="0" w:color="000000"/>
              <w:left w:val="single" w:sz="4" w:space="0" w:color="000000"/>
              <w:bottom w:val="single" w:sz="4" w:space="0" w:color="000000"/>
              <w:right w:val="single" w:sz="4" w:space="0" w:color="000000"/>
            </w:tcBorders>
          </w:tcPr>
          <w:p w:rsidR="00253645" w:rsidRPr="002A1842" w:rsidRDefault="00253645" w:rsidP="00940EF8">
            <w:pPr>
              <w:spacing w:after="0" w:line="240" w:lineRule="auto"/>
              <w:rPr>
                <w:rFonts w:ascii="Arial Narrow" w:hAnsi="Arial Narrow" w:cs="Arial Narrow"/>
              </w:rPr>
            </w:pPr>
          </w:p>
        </w:tc>
        <w:tc>
          <w:tcPr>
            <w:tcW w:w="521" w:type="dxa"/>
            <w:tcBorders>
              <w:top w:val="single" w:sz="4" w:space="0" w:color="000000"/>
              <w:left w:val="single" w:sz="4" w:space="0" w:color="000000"/>
              <w:bottom w:val="single" w:sz="4" w:space="0" w:color="000000"/>
              <w:right w:val="single" w:sz="4" w:space="0" w:color="000000"/>
            </w:tcBorders>
          </w:tcPr>
          <w:p w:rsidR="00253645" w:rsidRPr="002A1842" w:rsidRDefault="00253645" w:rsidP="00940EF8">
            <w:pPr>
              <w:spacing w:after="0" w:line="240" w:lineRule="auto"/>
              <w:rPr>
                <w:rFonts w:ascii="Arial Narrow" w:hAnsi="Arial Narrow" w:cs="Arial Narrow"/>
              </w:rPr>
            </w:pPr>
          </w:p>
        </w:tc>
        <w:tc>
          <w:tcPr>
            <w:tcW w:w="1080" w:type="dxa"/>
            <w:tcBorders>
              <w:top w:val="single" w:sz="4" w:space="0" w:color="000000"/>
              <w:left w:val="single" w:sz="4" w:space="0" w:color="000000"/>
              <w:bottom w:val="single" w:sz="4" w:space="0" w:color="000000"/>
              <w:right w:val="single" w:sz="4" w:space="0" w:color="000000"/>
            </w:tcBorders>
          </w:tcPr>
          <w:p w:rsidR="00253645" w:rsidRPr="002A1842" w:rsidRDefault="00253645" w:rsidP="00940EF8">
            <w:pPr>
              <w:spacing w:after="0" w:line="240" w:lineRule="auto"/>
              <w:rPr>
                <w:rFonts w:ascii="Arial Narrow" w:hAnsi="Arial Narrow" w:cs="Arial Narrow"/>
              </w:rPr>
            </w:pPr>
          </w:p>
        </w:tc>
      </w:tr>
      <w:tr w:rsidR="00F16EA7" w:rsidRPr="002A1842">
        <w:tc>
          <w:tcPr>
            <w:tcW w:w="9648" w:type="dxa"/>
            <w:gridSpan w:val="8"/>
            <w:tcBorders>
              <w:top w:val="single" w:sz="4" w:space="0" w:color="000000"/>
              <w:left w:val="single" w:sz="4" w:space="0" w:color="000000"/>
              <w:bottom w:val="single" w:sz="4" w:space="0" w:color="000000"/>
              <w:right w:val="single" w:sz="4" w:space="0" w:color="000000"/>
            </w:tcBorders>
          </w:tcPr>
          <w:p w:rsidR="00F16EA7" w:rsidRPr="00AE4057" w:rsidRDefault="00F16EA7" w:rsidP="00F16EA7">
            <w:pPr>
              <w:spacing w:after="0" w:line="240" w:lineRule="auto"/>
              <w:jc w:val="both"/>
              <w:rPr>
                <w:rFonts w:ascii="Arial Narrow" w:hAnsi="Arial Narrow"/>
                <w:b/>
                <w:i/>
                <w:u w:val="single"/>
              </w:rPr>
            </w:pPr>
            <w:r w:rsidRPr="00AE4057">
              <w:rPr>
                <w:rFonts w:ascii="Arial Narrow" w:hAnsi="Arial Narrow"/>
                <w:b/>
                <w:i/>
                <w:u w:val="single"/>
              </w:rPr>
              <w:t>Comportamientos esperados</w:t>
            </w:r>
          </w:p>
          <w:p w:rsidR="00F16EA7" w:rsidRPr="009732BE" w:rsidRDefault="000F581C" w:rsidP="000F581C">
            <w:pPr>
              <w:spacing w:after="0" w:line="240" w:lineRule="auto"/>
              <w:jc w:val="both"/>
              <w:rPr>
                <w:rFonts w:ascii="Arial Narrow" w:hAnsi="Arial Narrow" w:cs="Arial Narrow"/>
              </w:rPr>
            </w:pPr>
            <w:r>
              <w:rPr>
                <w:rFonts w:ascii="Arial Narrow" w:hAnsi="Arial Narrow" w:cs="Arial Narrow"/>
                <w:sz w:val="18"/>
                <w:szCs w:val="18"/>
              </w:rPr>
              <w:t>Se espera que para este comportamiento pueda</w:t>
            </w:r>
            <w:r w:rsidR="00237D5C" w:rsidRPr="00237D5C">
              <w:rPr>
                <w:rFonts w:ascii="Arial Narrow" w:hAnsi="Arial Narrow" w:cs="Arial Narrow"/>
                <w:sz w:val="18"/>
                <w:szCs w:val="18"/>
              </w:rPr>
              <w:t xml:space="preserve"> </w:t>
            </w:r>
            <w:r w:rsidR="009732BE" w:rsidRPr="00237D5C">
              <w:rPr>
                <w:rFonts w:ascii="Arial Narrow" w:hAnsi="Arial Narrow" w:cs="Arial Narrow"/>
                <w:sz w:val="18"/>
                <w:szCs w:val="18"/>
              </w:rPr>
              <w:t xml:space="preserve"> anticiparse a los cambios externos e internos y prevé alternativas de acción. </w:t>
            </w:r>
            <w:r w:rsidR="00237D5C" w:rsidRPr="00237D5C">
              <w:rPr>
                <w:rFonts w:ascii="Arial Narrow" w:hAnsi="Arial Narrow" w:cs="Arial Narrow"/>
                <w:sz w:val="18"/>
                <w:szCs w:val="18"/>
              </w:rPr>
              <w:t xml:space="preserve">Es preventivo no </w:t>
            </w:r>
            <w:r w:rsidR="00237D5C" w:rsidRPr="00237D5C">
              <w:rPr>
                <w:rFonts w:ascii="Arial Narrow" w:hAnsi="Arial Narrow" w:cs="Arial Narrow"/>
                <w:sz w:val="18"/>
                <w:szCs w:val="18"/>
              </w:rPr>
              <w:lastRenderedPageBreak/>
              <w:t>reactivo</w:t>
            </w:r>
            <w:r w:rsidR="009732BE" w:rsidRPr="00237D5C">
              <w:rPr>
                <w:rFonts w:ascii="Arial Narrow" w:hAnsi="Arial Narrow" w:cs="Arial Narrow"/>
                <w:sz w:val="18"/>
                <w:szCs w:val="18"/>
              </w:rPr>
              <w:t xml:space="preserve">, </w:t>
            </w:r>
            <w:r w:rsidR="00237D5C" w:rsidRPr="00237D5C">
              <w:rPr>
                <w:rFonts w:ascii="Arial Narrow" w:hAnsi="Arial Narrow" w:cs="Arial Narrow"/>
                <w:sz w:val="18"/>
                <w:szCs w:val="18"/>
              </w:rPr>
              <w:t xml:space="preserve"> creará</w:t>
            </w:r>
            <w:r w:rsidR="009732BE" w:rsidRPr="00237D5C">
              <w:rPr>
                <w:rFonts w:ascii="Arial Narrow" w:hAnsi="Arial Narrow" w:cs="Arial Narrow"/>
                <w:sz w:val="18"/>
                <w:szCs w:val="18"/>
              </w:rPr>
              <w:t xml:space="preserve"> oportunidades o evitar</w:t>
            </w:r>
            <w:r w:rsidR="003803A3">
              <w:rPr>
                <w:rFonts w:ascii="Arial Narrow" w:hAnsi="Arial Narrow" w:cs="Arial Narrow"/>
                <w:sz w:val="18"/>
                <w:szCs w:val="18"/>
              </w:rPr>
              <w:t>á</w:t>
            </w:r>
            <w:r w:rsidR="009732BE" w:rsidRPr="00237D5C">
              <w:rPr>
                <w:rFonts w:ascii="Arial Narrow" w:hAnsi="Arial Narrow" w:cs="Arial Narrow"/>
                <w:sz w:val="18"/>
                <w:szCs w:val="18"/>
              </w:rPr>
              <w:t xml:space="preserve"> problemas potenciales, no evidentes para los demás. Analiza las situaciones con profundidad y elabora planes de contingencia.</w:t>
            </w:r>
            <w:r w:rsidR="00237D5C" w:rsidRPr="00237D5C">
              <w:rPr>
                <w:rFonts w:ascii="Arial Narrow" w:hAnsi="Arial Narrow" w:cs="Arial Narrow"/>
                <w:sz w:val="18"/>
                <w:szCs w:val="18"/>
              </w:rPr>
              <w:t xml:space="preserve"> </w:t>
            </w:r>
          </w:p>
        </w:tc>
      </w:tr>
      <w:tr w:rsidR="00ED433B" w:rsidRPr="002A1842" w:rsidTr="000F581C">
        <w:trPr>
          <w:trHeight w:val="1240"/>
        </w:trPr>
        <w:tc>
          <w:tcPr>
            <w:tcW w:w="6228" w:type="dxa"/>
            <w:gridSpan w:val="3"/>
            <w:tcBorders>
              <w:top w:val="single" w:sz="4" w:space="0" w:color="000000"/>
              <w:left w:val="single" w:sz="4" w:space="0" w:color="000000"/>
              <w:bottom w:val="single" w:sz="4" w:space="0" w:color="000000"/>
              <w:right w:val="single" w:sz="4" w:space="0" w:color="000000"/>
            </w:tcBorders>
          </w:tcPr>
          <w:p w:rsidR="00ED433B" w:rsidRPr="00E83DBF" w:rsidRDefault="00237D5C" w:rsidP="00940EF8">
            <w:pPr>
              <w:spacing w:after="0" w:line="240" w:lineRule="auto"/>
              <w:jc w:val="both"/>
              <w:rPr>
                <w:rFonts w:ascii="Arial Narrow" w:hAnsi="Arial Narrow" w:cs="Arial Narrow"/>
                <w:b/>
                <w:bCs/>
              </w:rPr>
            </w:pPr>
            <w:r w:rsidRPr="00E83DBF">
              <w:rPr>
                <w:rFonts w:ascii="Arial Narrow" w:hAnsi="Arial Narrow" w:cs="Arial Narrow"/>
                <w:b/>
                <w:bCs/>
              </w:rPr>
              <w:lastRenderedPageBreak/>
              <w:t>Orientación al cliente</w:t>
            </w:r>
            <w:r w:rsidR="00ED433B" w:rsidRPr="00E83DBF">
              <w:rPr>
                <w:rFonts w:ascii="Arial Narrow" w:hAnsi="Arial Narrow" w:cs="Arial Narrow"/>
                <w:b/>
                <w:bCs/>
              </w:rPr>
              <w:t>:</w:t>
            </w:r>
          </w:p>
          <w:p w:rsidR="00ED433B" w:rsidRDefault="00237D5C" w:rsidP="000F581C">
            <w:pPr>
              <w:spacing w:line="240" w:lineRule="auto"/>
              <w:jc w:val="both"/>
              <w:rPr>
                <w:rFonts w:ascii="Arial Narrow" w:hAnsi="Arial Narrow"/>
                <w:lang w:val="es-MX"/>
              </w:rPr>
            </w:pPr>
            <w:r w:rsidRPr="00E83DBF">
              <w:rPr>
                <w:rFonts w:ascii="Arial Narrow" w:hAnsi="Arial Narrow"/>
                <w:lang w:val="es-MX"/>
              </w:rPr>
              <w:t xml:space="preserve">Implica un deseo de ayudar o servir a los clientes, </w:t>
            </w:r>
            <w:r w:rsidR="000F581C">
              <w:rPr>
                <w:rFonts w:ascii="Arial Narrow" w:hAnsi="Arial Narrow"/>
                <w:lang w:val="es-MX"/>
              </w:rPr>
              <w:t>de ofrecer todo su potencial de servicio para el beneficio de los clientes finales, brindando un trabajo con calidad.</w:t>
            </w:r>
          </w:p>
          <w:p w:rsidR="000F581C" w:rsidRPr="00237D5C" w:rsidRDefault="000F581C" w:rsidP="000F581C">
            <w:pPr>
              <w:spacing w:line="240" w:lineRule="auto"/>
              <w:jc w:val="both"/>
              <w:rPr>
                <w:rFonts w:ascii="Arial Narrow" w:hAnsi="Arial Narrow"/>
                <w:lang w:val="es-MX"/>
              </w:rPr>
            </w:pPr>
            <w:r>
              <w:rPr>
                <w:rFonts w:ascii="Arial Narrow" w:hAnsi="Arial Narrow"/>
                <w:lang w:val="es-MX"/>
              </w:rPr>
              <w:t>Es capaz de comprender fácilmente los requerimientos  y necesidades de cada cliente.</w:t>
            </w:r>
          </w:p>
        </w:tc>
        <w:tc>
          <w:tcPr>
            <w:tcW w:w="720" w:type="dxa"/>
            <w:tcBorders>
              <w:top w:val="single" w:sz="4" w:space="0" w:color="000000"/>
              <w:left w:val="single" w:sz="4" w:space="0" w:color="000000"/>
              <w:bottom w:val="single" w:sz="4" w:space="0" w:color="000000"/>
              <w:right w:val="single" w:sz="4" w:space="0" w:color="000000"/>
            </w:tcBorders>
          </w:tcPr>
          <w:p w:rsidR="00ED433B" w:rsidRPr="002A1842" w:rsidRDefault="00ED433B" w:rsidP="00940EF8">
            <w:pPr>
              <w:spacing w:after="0" w:line="240" w:lineRule="auto"/>
              <w:rPr>
                <w:rFonts w:ascii="Arial Narrow" w:hAnsi="Arial Narrow" w:cs="Arial Narrow"/>
              </w:rPr>
            </w:pPr>
          </w:p>
          <w:p w:rsidR="00ED433B" w:rsidRPr="002A1842" w:rsidRDefault="00ED433B" w:rsidP="00940EF8">
            <w:pPr>
              <w:spacing w:after="0" w:line="240" w:lineRule="auto"/>
              <w:jc w:val="center"/>
              <w:rPr>
                <w:rFonts w:ascii="Arial Narrow" w:hAnsi="Arial Narrow" w:cs="Arial Narrow"/>
              </w:rPr>
            </w:pPr>
          </w:p>
        </w:tc>
        <w:tc>
          <w:tcPr>
            <w:tcW w:w="540" w:type="dxa"/>
            <w:tcBorders>
              <w:top w:val="single" w:sz="4" w:space="0" w:color="000000"/>
              <w:left w:val="single" w:sz="4" w:space="0" w:color="000000"/>
              <w:bottom w:val="single" w:sz="4" w:space="0" w:color="000000"/>
              <w:right w:val="single" w:sz="4" w:space="0" w:color="000000"/>
            </w:tcBorders>
          </w:tcPr>
          <w:p w:rsidR="00ED433B" w:rsidRPr="002A1842" w:rsidRDefault="00ED433B" w:rsidP="00940EF8">
            <w:pPr>
              <w:spacing w:after="0" w:line="240" w:lineRule="auto"/>
              <w:rPr>
                <w:rFonts w:ascii="Arial Narrow" w:hAnsi="Arial Narrow" w:cs="Arial Narrow"/>
              </w:rPr>
            </w:pPr>
          </w:p>
          <w:p w:rsidR="00237D5C" w:rsidRDefault="00237D5C" w:rsidP="000F581C">
            <w:pPr>
              <w:spacing w:after="0" w:line="240" w:lineRule="auto"/>
              <w:rPr>
                <w:rFonts w:ascii="Arial Narrow" w:hAnsi="Arial Narrow" w:cs="Arial Narrow"/>
              </w:rPr>
            </w:pPr>
          </w:p>
          <w:p w:rsidR="00ED433B" w:rsidRPr="002A1842" w:rsidRDefault="00ED433B" w:rsidP="002D7F68">
            <w:pPr>
              <w:spacing w:after="0" w:line="240" w:lineRule="auto"/>
              <w:jc w:val="center"/>
              <w:rPr>
                <w:rFonts w:ascii="Arial Narrow" w:hAnsi="Arial Narrow" w:cs="Arial Narrow"/>
              </w:rPr>
            </w:pPr>
            <w:r w:rsidRPr="002A1842">
              <w:rPr>
                <w:rFonts w:ascii="Arial Narrow" w:hAnsi="Arial Narrow" w:cs="Arial Narrow"/>
              </w:rPr>
              <w:t>X</w:t>
            </w:r>
          </w:p>
        </w:tc>
        <w:tc>
          <w:tcPr>
            <w:tcW w:w="559" w:type="dxa"/>
            <w:tcBorders>
              <w:top w:val="single" w:sz="4" w:space="0" w:color="000000"/>
              <w:left w:val="single" w:sz="4" w:space="0" w:color="000000"/>
              <w:bottom w:val="single" w:sz="4" w:space="0" w:color="000000"/>
              <w:right w:val="single" w:sz="4" w:space="0" w:color="000000"/>
            </w:tcBorders>
          </w:tcPr>
          <w:p w:rsidR="00ED433B" w:rsidRPr="002A1842" w:rsidRDefault="00ED433B" w:rsidP="00940EF8">
            <w:pPr>
              <w:spacing w:after="0" w:line="240" w:lineRule="auto"/>
              <w:rPr>
                <w:rFonts w:ascii="Arial Narrow" w:hAnsi="Arial Narrow" w:cs="Arial Narrow"/>
              </w:rPr>
            </w:pPr>
          </w:p>
        </w:tc>
        <w:tc>
          <w:tcPr>
            <w:tcW w:w="521" w:type="dxa"/>
            <w:tcBorders>
              <w:top w:val="single" w:sz="4" w:space="0" w:color="000000"/>
              <w:left w:val="single" w:sz="4" w:space="0" w:color="000000"/>
              <w:bottom w:val="single" w:sz="4" w:space="0" w:color="000000"/>
              <w:right w:val="single" w:sz="4" w:space="0" w:color="000000"/>
            </w:tcBorders>
          </w:tcPr>
          <w:p w:rsidR="00ED433B" w:rsidRPr="002A1842" w:rsidRDefault="00ED433B" w:rsidP="00940EF8">
            <w:pPr>
              <w:spacing w:after="0" w:line="240" w:lineRule="auto"/>
              <w:rPr>
                <w:rFonts w:ascii="Arial Narrow" w:hAnsi="Arial Narrow" w:cs="Arial Narrow"/>
              </w:rPr>
            </w:pPr>
          </w:p>
        </w:tc>
        <w:tc>
          <w:tcPr>
            <w:tcW w:w="1080" w:type="dxa"/>
            <w:tcBorders>
              <w:top w:val="single" w:sz="4" w:space="0" w:color="000000"/>
              <w:left w:val="single" w:sz="4" w:space="0" w:color="000000"/>
              <w:bottom w:val="single" w:sz="4" w:space="0" w:color="000000"/>
              <w:right w:val="single" w:sz="4" w:space="0" w:color="000000"/>
            </w:tcBorders>
          </w:tcPr>
          <w:p w:rsidR="00ED433B" w:rsidRPr="002A1842" w:rsidRDefault="00ED433B" w:rsidP="00940EF8">
            <w:pPr>
              <w:spacing w:after="0" w:line="240" w:lineRule="auto"/>
              <w:rPr>
                <w:rFonts w:ascii="Arial Narrow" w:hAnsi="Arial Narrow" w:cs="Arial Narrow"/>
              </w:rPr>
            </w:pPr>
          </w:p>
        </w:tc>
      </w:tr>
      <w:tr w:rsidR="00164FF8" w:rsidRPr="002A1842">
        <w:tc>
          <w:tcPr>
            <w:tcW w:w="9648" w:type="dxa"/>
            <w:gridSpan w:val="8"/>
            <w:tcBorders>
              <w:top w:val="single" w:sz="4" w:space="0" w:color="000000"/>
              <w:left w:val="single" w:sz="4" w:space="0" w:color="000000"/>
              <w:bottom w:val="single" w:sz="4" w:space="0" w:color="000000"/>
              <w:right w:val="single" w:sz="4" w:space="0" w:color="000000"/>
            </w:tcBorders>
          </w:tcPr>
          <w:p w:rsidR="00164FF8" w:rsidRPr="00AE4057" w:rsidRDefault="00164FF8" w:rsidP="00164FF8">
            <w:pPr>
              <w:spacing w:after="0" w:line="240" w:lineRule="auto"/>
              <w:jc w:val="both"/>
              <w:rPr>
                <w:rFonts w:ascii="Arial Narrow" w:hAnsi="Arial Narrow"/>
                <w:b/>
                <w:i/>
                <w:u w:val="single"/>
              </w:rPr>
            </w:pPr>
            <w:r w:rsidRPr="00AE4057">
              <w:rPr>
                <w:rFonts w:ascii="Arial Narrow" w:hAnsi="Arial Narrow"/>
                <w:b/>
                <w:i/>
                <w:u w:val="single"/>
              </w:rPr>
              <w:t>Comportamientos esperados</w:t>
            </w:r>
          </w:p>
          <w:p w:rsidR="004B1AFB" w:rsidRPr="000E3B2C" w:rsidRDefault="004B1AFB" w:rsidP="000F581C">
            <w:pPr>
              <w:spacing w:after="0" w:line="240" w:lineRule="auto"/>
              <w:jc w:val="both"/>
              <w:rPr>
                <w:rFonts w:ascii="Arial Narrow" w:hAnsi="Arial Narrow" w:cs="Arial Narrow"/>
                <w:sz w:val="18"/>
                <w:szCs w:val="18"/>
              </w:rPr>
            </w:pPr>
            <w:r w:rsidRPr="000E3B2C">
              <w:rPr>
                <w:rFonts w:ascii="Arial Narrow" w:hAnsi="Arial Narrow" w:cs="Arial Narrow"/>
                <w:sz w:val="18"/>
                <w:szCs w:val="18"/>
              </w:rPr>
              <w:t>Capacidad para establecer una relación con perspectivas de l</w:t>
            </w:r>
            <w:r w:rsidR="00D65C03" w:rsidRPr="000E3B2C">
              <w:rPr>
                <w:rFonts w:ascii="Arial Narrow" w:hAnsi="Arial Narrow" w:cs="Arial Narrow"/>
                <w:sz w:val="18"/>
                <w:szCs w:val="18"/>
              </w:rPr>
              <w:t>argo plazo con el/los clientes</w:t>
            </w:r>
            <w:r w:rsidRPr="000E3B2C">
              <w:rPr>
                <w:rFonts w:ascii="Arial Narrow" w:hAnsi="Arial Narrow" w:cs="Arial Narrow"/>
                <w:sz w:val="18"/>
                <w:szCs w:val="18"/>
              </w:rPr>
              <w:t xml:space="preserve"> a fin de resolver sus necesidades, debiendo sacrificar en algunas ocasiones beneficios inmediatos en función de los futuros. </w:t>
            </w:r>
          </w:p>
        </w:tc>
      </w:tr>
      <w:tr w:rsidR="005C0609" w:rsidRPr="002A1842" w:rsidTr="00930003">
        <w:tc>
          <w:tcPr>
            <w:tcW w:w="6228" w:type="dxa"/>
            <w:gridSpan w:val="3"/>
            <w:tcBorders>
              <w:top w:val="single" w:sz="4" w:space="0" w:color="000000"/>
              <w:left w:val="single" w:sz="4" w:space="0" w:color="000000"/>
              <w:bottom w:val="single" w:sz="4" w:space="0" w:color="000000"/>
              <w:right w:val="single" w:sz="4" w:space="0" w:color="000000"/>
            </w:tcBorders>
          </w:tcPr>
          <w:p w:rsidR="005C0609" w:rsidRPr="00E83DBF" w:rsidRDefault="005C0609" w:rsidP="00940EF8">
            <w:pPr>
              <w:widowControl w:val="0"/>
              <w:autoSpaceDE w:val="0"/>
              <w:autoSpaceDN w:val="0"/>
              <w:adjustRightInd w:val="0"/>
              <w:spacing w:after="0" w:line="333" w:lineRule="exact"/>
              <w:rPr>
                <w:rFonts w:ascii="Arial Narrow" w:hAnsi="Arial Narrow" w:cs="Arial"/>
                <w:b/>
                <w:color w:val="000000"/>
              </w:rPr>
            </w:pPr>
            <w:r w:rsidRPr="00E83DBF">
              <w:rPr>
                <w:rFonts w:ascii="Arial Narrow" w:hAnsi="Arial Narrow" w:cs="Arial"/>
                <w:b/>
                <w:color w:val="000000"/>
              </w:rPr>
              <w:t>Adaptabilidad/Flexibilidad:</w:t>
            </w:r>
          </w:p>
          <w:p w:rsidR="005C0609" w:rsidRPr="00E83DBF" w:rsidRDefault="005C0609" w:rsidP="00AD4C9A">
            <w:pPr>
              <w:widowControl w:val="0"/>
              <w:autoSpaceDE w:val="0"/>
              <w:autoSpaceDN w:val="0"/>
              <w:adjustRightInd w:val="0"/>
              <w:spacing w:after="0" w:line="240" w:lineRule="auto"/>
              <w:jc w:val="both"/>
              <w:rPr>
                <w:rFonts w:ascii="Arial Narrow" w:hAnsi="Arial Narrow" w:cs="Arial"/>
                <w:color w:val="000000"/>
              </w:rPr>
            </w:pPr>
            <w:r w:rsidRPr="00E83DBF">
              <w:rPr>
                <w:rFonts w:ascii="Arial Narrow" w:hAnsi="Arial Narrow" w:cs="Arial"/>
                <w:color w:val="000000"/>
              </w:rPr>
              <w:t xml:space="preserve">Capacidad para adaptarse a los cambios.  Capacidad de modificar la conducta para alcanzar determinados objetivos cuando surgen </w:t>
            </w:r>
            <w:r w:rsidR="00930003" w:rsidRPr="00E83DBF">
              <w:rPr>
                <w:rFonts w:ascii="Arial Narrow" w:hAnsi="Arial Narrow" w:cs="Arial"/>
                <w:color w:val="000000"/>
              </w:rPr>
              <w:t>dificultades,</w:t>
            </w:r>
            <w:r w:rsidRPr="00E83DBF">
              <w:rPr>
                <w:rFonts w:ascii="Arial Narrow" w:hAnsi="Arial Narrow" w:cs="Arial"/>
                <w:color w:val="000000"/>
              </w:rPr>
              <w:t xml:space="preserve"> o cambios en el medio. Versatilidad de comportamiento para adaptarse a distintos contextos, situaciones, medios y personas rápida y adecuadamente.  Disposición para adaptarse fácilmente, entender y valorar posturas o puntos de vista diferentes al personal adaptándose a los cambios cuando así se requiera, promover los cambios de la organización o responsabilidad de su cargo.</w:t>
            </w:r>
          </w:p>
        </w:tc>
        <w:tc>
          <w:tcPr>
            <w:tcW w:w="720" w:type="dxa"/>
            <w:tcBorders>
              <w:top w:val="single" w:sz="4" w:space="0" w:color="000000"/>
              <w:left w:val="single" w:sz="4" w:space="0" w:color="000000"/>
              <w:bottom w:val="single" w:sz="4" w:space="0" w:color="000000"/>
              <w:right w:val="single" w:sz="4" w:space="0" w:color="000000"/>
            </w:tcBorders>
            <w:vAlign w:val="center"/>
          </w:tcPr>
          <w:p w:rsidR="005C0609" w:rsidRPr="002A1842" w:rsidRDefault="00930003" w:rsidP="00930003">
            <w:pPr>
              <w:spacing w:after="0" w:line="240" w:lineRule="auto"/>
              <w:jc w:val="center"/>
              <w:rPr>
                <w:rFonts w:ascii="Arial Narrow" w:hAnsi="Arial Narrow" w:cs="Arial Narrow"/>
              </w:rPr>
            </w:pPr>
            <w:r>
              <w:rPr>
                <w:rFonts w:ascii="Arial Narrow" w:hAnsi="Arial Narrow" w:cs="Arial Narrow"/>
              </w:rPr>
              <w:t>X</w:t>
            </w:r>
          </w:p>
        </w:tc>
        <w:tc>
          <w:tcPr>
            <w:tcW w:w="540" w:type="dxa"/>
            <w:tcBorders>
              <w:top w:val="single" w:sz="4" w:space="0" w:color="000000"/>
              <w:left w:val="single" w:sz="4" w:space="0" w:color="000000"/>
              <w:bottom w:val="single" w:sz="4" w:space="0" w:color="000000"/>
              <w:right w:val="single" w:sz="4" w:space="0" w:color="000000"/>
            </w:tcBorders>
          </w:tcPr>
          <w:p w:rsidR="005C0609" w:rsidRPr="002A1842" w:rsidRDefault="005C0609" w:rsidP="00940EF8">
            <w:pPr>
              <w:spacing w:after="0" w:line="240" w:lineRule="auto"/>
              <w:rPr>
                <w:rFonts w:ascii="Arial Narrow" w:hAnsi="Arial Narrow" w:cs="Arial Narrow"/>
              </w:rPr>
            </w:pPr>
          </w:p>
        </w:tc>
        <w:tc>
          <w:tcPr>
            <w:tcW w:w="559" w:type="dxa"/>
            <w:tcBorders>
              <w:top w:val="single" w:sz="4" w:space="0" w:color="000000"/>
              <w:left w:val="single" w:sz="4" w:space="0" w:color="000000"/>
              <w:bottom w:val="single" w:sz="4" w:space="0" w:color="000000"/>
              <w:right w:val="single" w:sz="4" w:space="0" w:color="000000"/>
            </w:tcBorders>
          </w:tcPr>
          <w:p w:rsidR="005C0609" w:rsidRPr="002A1842" w:rsidRDefault="005C0609" w:rsidP="00940EF8">
            <w:pPr>
              <w:spacing w:after="0" w:line="240" w:lineRule="auto"/>
              <w:rPr>
                <w:rFonts w:ascii="Arial Narrow" w:hAnsi="Arial Narrow" w:cs="Arial Narrow"/>
              </w:rPr>
            </w:pPr>
          </w:p>
        </w:tc>
        <w:tc>
          <w:tcPr>
            <w:tcW w:w="521" w:type="dxa"/>
            <w:tcBorders>
              <w:top w:val="single" w:sz="4" w:space="0" w:color="000000"/>
              <w:left w:val="single" w:sz="4" w:space="0" w:color="000000"/>
              <w:bottom w:val="single" w:sz="4" w:space="0" w:color="000000"/>
              <w:right w:val="single" w:sz="4" w:space="0" w:color="000000"/>
            </w:tcBorders>
          </w:tcPr>
          <w:p w:rsidR="005C0609" w:rsidRPr="002A1842" w:rsidRDefault="005C0609" w:rsidP="00940EF8">
            <w:pPr>
              <w:spacing w:after="0" w:line="240" w:lineRule="auto"/>
              <w:rPr>
                <w:rFonts w:ascii="Arial Narrow" w:hAnsi="Arial Narrow" w:cs="Arial Narrow"/>
              </w:rPr>
            </w:pPr>
          </w:p>
        </w:tc>
        <w:tc>
          <w:tcPr>
            <w:tcW w:w="1080" w:type="dxa"/>
            <w:tcBorders>
              <w:top w:val="single" w:sz="4" w:space="0" w:color="000000"/>
              <w:left w:val="single" w:sz="4" w:space="0" w:color="000000"/>
              <w:bottom w:val="single" w:sz="4" w:space="0" w:color="000000"/>
              <w:right w:val="single" w:sz="4" w:space="0" w:color="000000"/>
            </w:tcBorders>
          </w:tcPr>
          <w:p w:rsidR="005C0609" w:rsidRPr="002A1842" w:rsidRDefault="005C0609" w:rsidP="00940EF8">
            <w:pPr>
              <w:spacing w:after="0" w:line="240" w:lineRule="auto"/>
              <w:rPr>
                <w:rFonts w:ascii="Arial Narrow" w:hAnsi="Arial Narrow" w:cs="Arial Narrow"/>
              </w:rPr>
            </w:pPr>
          </w:p>
        </w:tc>
      </w:tr>
      <w:tr w:rsidR="007A75C9" w:rsidRPr="002A1842" w:rsidTr="0038107C">
        <w:trPr>
          <w:trHeight w:val="527"/>
        </w:trPr>
        <w:tc>
          <w:tcPr>
            <w:tcW w:w="9648" w:type="dxa"/>
            <w:gridSpan w:val="8"/>
            <w:tcBorders>
              <w:top w:val="single" w:sz="4" w:space="0" w:color="000000"/>
              <w:left w:val="single" w:sz="4" w:space="0" w:color="000000"/>
              <w:bottom w:val="single" w:sz="4" w:space="0" w:color="000000"/>
              <w:right w:val="single" w:sz="4" w:space="0" w:color="000000"/>
            </w:tcBorders>
          </w:tcPr>
          <w:p w:rsidR="007A75C9" w:rsidRPr="00AE4057" w:rsidRDefault="007A75C9" w:rsidP="00AD4C9A">
            <w:pPr>
              <w:spacing w:after="0" w:line="240" w:lineRule="auto"/>
              <w:jc w:val="both"/>
              <w:rPr>
                <w:rFonts w:ascii="Arial Narrow" w:hAnsi="Arial Narrow"/>
                <w:b/>
                <w:i/>
                <w:u w:val="single"/>
              </w:rPr>
            </w:pPr>
            <w:r w:rsidRPr="00AE4057">
              <w:rPr>
                <w:rFonts w:ascii="Arial Narrow" w:hAnsi="Arial Narrow"/>
                <w:b/>
                <w:i/>
                <w:u w:val="single"/>
              </w:rPr>
              <w:t>Comportamientos esperados</w:t>
            </w:r>
          </w:p>
          <w:p w:rsidR="007A75C9" w:rsidRPr="002A1842" w:rsidRDefault="007A75C9" w:rsidP="000F581C">
            <w:pPr>
              <w:spacing w:after="0" w:line="240" w:lineRule="auto"/>
              <w:rPr>
                <w:rFonts w:ascii="Arial Narrow" w:hAnsi="Arial Narrow" w:cs="Arial Narrow"/>
              </w:rPr>
            </w:pPr>
            <w:r w:rsidRPr="00237D5C">
              <w:rPr>
                <w:rFonts w:ascii="Arial Narrow" w:hAnsi="Arial Narrow" w:cs="Arial Narrow"/>
                <w:sz w:val="18"/>
                <w:szCs w:val="18"/>
              </w:rPr>
              <w:t xml:space="preserve">Para esta competencia </w:t>
            </w:r>
            <w:r w:rsidR="000F581C">
              <w:rPr>
                <w:rFonts w:ascii="Arial Narrow" w:hAnsi="Arial Narrow" w:cs="Arial Narrow"/>
                <w:sz w:val="18"/>
                <w:szCs w:val="18"/>
              </w:rPr>
              <w:t>se espera que el Psicólogo pueda manejar las diferentes situaciones que se le presenten en el desarrollo de su visita, estas implican desplazamiento, cambios de humor, situaciones adversas entre otras.</w:t>
            </w:r>
          </w:p>
        </w:tc>
      </w:tr>
      <w:tr w:rsidR="005C0609" w:rsidRPr="002A1842" w:rsidTr="00930003">
        <w:tc>
          <w:tcPr>
            <w:tcW w:w="6228" w:type="dxa"/>
            <w:gridSpan w:val="3"/>
            <w:tcBorders>
              <w:top w:val="single" w:sz="4" w:space="0" w:color="000000"/>
              <w:left w:val="single" w:sz="4" w:space="0" w:color="000000"/>
              <w:bottom w:val="single" w:sz="4" w:space="0" w:color="000000"/>
              <w:right w:val="single" w:sz="4" w:space="0" w:color="000000"/>
            </w:tcBorders>
          </w:tcPr>
          <w:p w:rsidR="003803A3" w:rsidRDefault="00E64228" w:rsidP="003803A3">
            <w:pPr>
              <w:spacing w:line="240" w:lineRule="auto"/>
              <w:jc w:val="both"/>
              <w:rPr>
                <w:rFonts w:ascii="Arial Narrow" w:hAnsi="Arial Narrow"/>
                <w:b/>
                <w:lang w:val="es-MX"/>
              </w:rPr>
            </w:pPr>
            <w:r>
              <w:rPr>
                <w:rFonts w:ascii="Arial Narrow" w:hAnsi="Arial Narrow"/>
                <w:b/>
                <w:lang w:val="es-MX"/>
              </w:rPr>
              <w:t>Calidad del trabajo:</w:t>
            </w:r>
          </w:p>
          <w:p w:rsidR="005C0609" w:rsidRPr="00AD4C9A" w:rsidRDefault="00AD4C9A" w:rsidP="000F581C">
            <w:pPr>
              <w:spacing w:line="240" w:lineRule="auto"/>
              <w:jc w:val="both"/>
              <w:rPr>
                <w:rFonts w:ascii="Arial Narrow" w:hAnsi="Arial Narrow"/>
                <w:b/>
                <w:lang w:val="es-MX"/>
              </w:rPr>
            </w:pPr>
            <w:r w:rsidRPr="00A9216D">
              <w:rPr>
                <w:rFonts w:ascii="Arial Narrow" w:hAnsi="Arial Narrow"/>
                <w:lang w:val="es-MX"/>
              </w:rPr>
              <w:t>Excelencia en el trabajo a realizar, revisando lo que hace. Implica tener amplios conocimientos en los temas del área de la cual se es responsable. Poseer la capacidad de comprender la esencia de los aspectos complejos para transformarlos en soluciones prácticas y operables, tanto en su propio beneficio como en el de los clientes y otros involucrados. Poseer buena capacidad de discernimiento (juicio). Compartir el conocimiento profesional y la experiencia. Basarse en los hechos y en la razón (equilibrio). Demostrar consta</w:t>
            </w:r>
            <w:r>
              <w:rPr>
                <w:rFonts w:ascii="Arial Narrow" w:hAnsi="Arial Narrow"/>
                <w:lang w:val="es-MX"/>
              </w:rPr>
              <w:t>ntemente el interés de aprender.</w:t>
            </w:r>
          </w:p>
        </w:tc>
        <w:tc>
          <w:tcPr>
            <w:tcW w:w="720" w:type="dxa"/>
            <w:tcBorders>
              <w:top w:val="single" w:sz="4" w:space="0" w:color="000000"/>
              <w:left w:val="single" w:sz="4" w:space="0" w:color="000000"/>
              <w:bottom w:val="single" w:sz="4" w:space="0" w:color="000000"/>
              <w:right w:val="single" w:sz="4" w:space="0" w:color="000000"/>
            </w:tcBorders>
            <w:vAlign w:val="center"/>
          </w:tcPr>
          <w:p w:rsidR="005C0609" w:rsidRPr="002A1842" w:rsidRDefault="00930003" w:rsidP="00930003">
            <w:pPr>
              <w:spacing w:after="0" w:line="240" w:lineRule="auto"/>
              <w:jc w:val="center"/>
              <w:rPr>
                <w:rFonts w:ascii="Arial Narrow" w:hAnsi="Arial Narrow" w:cs="Arial Narrow"/>
              </w:rPr>
            </w:pPr>
            <w:r>
              <w:rPr>
                <w:rFonts w:ascii="Arial Narrow" w:hAnsi="Arial Narrow" w:cs="Arial Narrow"/>
              </w:rPr>
              <w:t>X</w:t>
            </w:r>
          </w:p>
        </w:tc>
        <w:tc>
          <w:tcPr>
            <w:tcW w:w="540" w:type="dxa"/>
            <w:tcBorders>
              <w:top w:val="single" w:sz="4" w:space="0" w:color="000000"/>
              <w:left w:val="single" w:sz="4" w:space="0" w:color="000000"/>
              <w:bottom w:val="single" w:sz="4" w:space="0" w:color="000000"/>
              <w:right w:val="single" w:sz="4" w:space="0" w:color="000000"/>
            </w:tcBorders>
          </w:tcPr>
          <w:p w:rsidR="005C0609" w:rsidRPr="002A1842" w:rsidRDefault="005C0609" w:rsidP="00940EF8">
            <w:pPr>
              <w:spacing w:after="0" w:line="240" w:lineRule="auto"/>
              <w:rPr>
                <w:rFonts w:ascii="Arial Narrow" w:hAnsi="Arial Narrow" w:cs="Arial Narrow"/>
              </w:rPr>
            </w:pPr>
          </w:p>
        </w:tc>
        <w:tc>
          <w:tcPr>
            <w:tcW w:w="559" w:type="dxa"/>
            <w:tcBorders>
              <w:top w:val="single" w:sz="4" w:space="0" w:color="000000"/>
              <w:left w:val="single" w:sz="4" w:space="0" w:color="000000"/>
              <w:bottom w:val="single" w:sz="4" w:space="0" w:color="000000"/>
              <w:right w:val="single" w:sz="4" w:space="0" w:color="000000"/>
            </w:tcBorders>
          </w:tcPr>
          <w:p w:rsidR="005C0609" w:rsidRPr="002A1842" w:rsidRDefault="005C0609" w:rsidP="00940EF8">
            <w:pPr>
              <w:spacing w:after="0" w:line="240" w:lineRule="auto"/>
              <w:rPr>
                <w:rFonts w:ascii="Arial Narrow" w:hAnsi="Arial Narrow" w:cs="Arial Narrow"/>
              </w:rPr>
            </w:pPr>
          </w:p>
        </w:tc>
        <w:tc>
          <w:tcPr>
            <w:tcW w:w="521" w:type="dxa"/>
            <w:tcBorders>
              <w:top w:val="single" w:sz="4" w:space="0" w:color="000000"/>
              <w:left w:val="single" w:sz="4" w:space="0" w:color="000000"/>
              <w:bottom w:val="single" w:sz="4" w:space="0" w:color="000000"/>
              <w:right w:val="single" w:sz="4" w:space="0" w:color="000000"/>
            </w:tcBorders>
          </w:tcPr>
          <w:p w:rsidR="005C0609" w:rsidRPr="002A1842" w:rsidRDefault="005C0609" w:rsidP="00940EF8">
            <w:pPr>
              <w:spacing w:after="0" w:line="240" w:lineRule="auto"/>
              <w:rPr>
                <w:rFonts w:ascii="Arial Narrow" w:hAnsi="Arial Narrow" w:cs="Arial Narrow"/>
              </w:rPr>
            </w:pPr>
          </w:p>
        </w:tc>
        <w:tc>
          <w:tcPr>
            <w:tcW w:w="1080" w:type="dxa"/>
            <w:tcBorders>
              <w:top w:val="single" w:sz="4" w:space="0" w:color="000000"/>
              <w:left w:val="single" w:sz="4" w:space="0" w:color="000000"/>
              <w:bottom w:val="single" w:sz="4" w:space="0" w:color="000000"/>
              <w:right w:val="single" w:sz="4" w:space="0" w:color="000000"/>
            </w:tcBorders>
          </w:tcPr>
          <w:p w:rsidR="005C0609" w:rsidRPr="002A1842" w:rsidRDefault="005C0609" w:rsidP="00940EF8">
            <w:pPr>
              <w:spacing w:after="0" w:line="240" w:lineRule="auto"/>
              <w:rPr>
                <w:rFonts w:ascii="Arial Narrow" w:hAnsi="Arial Narrow" w:cs="Arial Narrow"/>
              </w:rPr>
            </w:pPr>
          </w:p>
        </w:tc>
      </w:tr>
      <w:tr w:rsidR="005C0609" w:rsidRPr="002A1842">
        <w:tc>
          <w:tcPr>
            <w:tcW w:w="9648" w:type="dxa"/>
            <w:gridSpan w:val="8"/>
            <w:tcBorders>
              <w:top w:val="single" w:sz="4" w:space="0" w:color="000000"/>
              <w:left w:val="single" w:sz="4" w:space="0" w:color="000000"/>
              <w:bottom w:val="single" w:sz="4" w:space="0" w:color="000000"/>
              <w:right w:val="single" w:sz="4" w:space="0" w:color="000000"/>
            </w:tcBorders>
          </w:tcPr>
          <w:p w:rsidR="00DA1F6A" w:rsidRDefault="00DA1F6A" w:rsidP="000436C2">
            <w:pPr>
              <w:spacing w:after="0" w:line="240" w:lineRule="auto"/>
              <w:jc w:val="both"/>
              <w:rPr>
                <w:rFonts w:ascii="Arial Narrow" w:hAnsi="Arial Narrow"/>
                <w:b/>
                <w:i/>
                <w:u w:val="single"/>
              </w:rPr>
            </w:pPr>
            <w:r w:rsidRPr="00AE4057">
              <w:rPr>
                <w:rFonts w:ascii="Arial Narrow" w:hAnsi="Arial Narrow"/>
                <w:b/>
                <w:i/>
                <w:u w:val="single"/>
              </w:rPr>
              <w:t>Comportamientos esperados</w:t>
            </w:r>
          </w:p>
          <w:p w:rsidR="000436C2" w:rsidRPr="000436C2" w:rsidRDefault="000436C2" w:rsidP="000F581C">
            <w:pPr>
              <w:spacing w:after="0" w:line="240" w:lineRule="auto"/>
              <w:jc w:val="both"/>
              <w:rPr>
                <w:rFonts w:ascii="Arial Narrow" w:hAnsi="Arial Narrow"/>
                <w:b/>
                <w:i/>
                <w:u w:val="single"/>
              </w:rPr>
            </w:pPr>
            <w:r w:rsidRPr="00237D5C">
              <w:rPr>
                <w:rFonts w:ascii="Arial Narrow" w:hAnsi="Arial Narrow" w:cs="Arial Narrow"/>
                <w:sz w:val="18"/>
                <w:szCs w:val="18"/>
              </w:rPr>
              <w:t xml:space="preserve">Para esta competencia se espera que el </w:t>
            </w:r>
            <w:r w:rsidR="000F581C">
              <w:rPr>
                <w:rFonts w:ascii="Arial Narrow" w:hAnsi="Arial Narrow" w:cs="Arial Narrow"/>
                <w:sz w:val="18"/>
                <w:szCs w:val="18"/>
              </w:rPr>
              <w:t xml:space="preserve">Profesional sea exacto en </w:t>
            </w:r>
            <w:r w:rsidR="005E04D8">
              <w:rPr>
                <w:rFonts w:ascii="Arial Narrow" w:hAnsi="Arial Narrow" w:cs="Arial Narrow"/>
                <w:sz w:val="18"/>
                <w:szCs w:val="18"/>
              </w:rPr>
              <w:t xml:space="preserve"> su trabajo y la información utilizada. Controla la calidad del trabajo </w:t>
            </w:r>
            <w:r w:rsidR="000F581C">
              <w:rPr>
                <w:rFonts w:ascii="Arial Narrow" w:hAnsi="Arial Narrow" w:cs="Arial Narrow"/>
                <w:sz w:val="18"/>
                <w:szCs w:val="18"/>
              </w:rPr>
              <w:t>que presenta</w:t>
            </w:r>
            <w:r w:rsidR="005E04D8">
              <w:rPr>
                <w:rFonts w:ascii="Arial Narrow" w:hAnsi="Arial Narrow" w:cs="Arial Narrow"/>
                <w:sz w:val="18"/>
                <w:szCs w:val="18"/>
              </w:rPr>
              <w:t xml:space="preserve">, asegurándose de que se cumplan los procesos </w:t>
            </w:r>
            <w:r w:rsidR="000F581C">
              <w:rPr>
                <w:rFonts w:ascii="Arial Narrow" w:hAnsi="Arial Narrow" w:cs="Arial Narrow"/>
                <w:sz w:val="18"/>
                <w:szCs w:val="18"/>
              </w:rPr>
              <w:t xml:space="preserve">y protocolos de seguridad </w:t>
            </w:r>
            <w:r w:rsidR="005E04D8">
              <w:rPr>
                <w:rFonts w:ascii="Arial Narrow" w:hAnsi="Arial Narrow" w:cs="Arial Narrow"/>
                <w:sz w:val="18"/>
                <w:szCs w:val="18"/>
              </w:rPr>
              <w:t xml:space="preserve">establecidos en </w:t>
            </w:r>
            <w:r w:rsidR="000F581C">
              <w:rPr>
                <w:rFonts w:ascii="Arial Narrow" w:hAnsi="Arial Narrow" w:cs="Arial Narrow"/>
                <w:sz w:val="18"/>
                <w:szCs w:val="18"/>
              </w:rPr>
              <w:t>Visitas Domiciliarias.Net</w:t>
            </w:r>
            <w:r w:rsidR="005E04D8">
              <w:rPr>
                <w:rFonts w:ascii="Arial Narrow" w:hAnsi="Arial Narrow" w:cs="Arial Narrow"/>
                <w:sz w:val="18"/>
                <w:szCs w:val="18"/>
              </w:rPr>
              <w:t xml:space="preserve">. Controla el </w:t>
            </w:r>
            <w:r w:rsidR="000F581C">
              <w:rPr>
                <w:rFonts w:ascii="Arial Narrow" w:hAnsi="Arial Narrow" w:cs="Arial Narrow"/>
                <w:sz w:val="18"/>
                <w:szCs w:val="18"/>
              </w:rPr>
              <w:t xml:space="preserve">y verifica </w:t>
            </w:r>
            <w:r w:rsidR="005E04D8">
              <w:rPr>
                <w:rFonts w:ascii="Arial Narrow" w:hAnsi="Arial Narrow" w:cs="Arial Narrow"/>
                <w:sz w:val="18"/>
                <w:szCs w:val="18"/>
              </w:rPr>
              <w:t xml:space="preserve">toda la información </w:t>
            </w:r>
            <w:r w:rsidR="000F581C">
              <w:rPr>
                <w:rFonts w:ascii="Arial Narrow" w:hAnsi="Arial Narrow" w:cs="Arial Narrow"/>
                <w:sz w:val="18"/>
                <w:szCs w:val="18"/>
              </w:rPr>
              <w:t xml:space="preserve">para </w:t>
            </w:r>
            <w:r w:rsidR="005E04D8">
              <w:rPr>
                <w:rFonts w:ascii="Arial Narrow" w:hAnsi="Arial Narrow" w:cs="Arial Narrow"/>
                <w:sz w:val="18"/>
                <w:szCs w:val="18"/>
              </w:rPr>
              <w:t xml:space="preserve"> garantizar orden y exactitud</w:t>
            </w:r>
            <w:r w:rsidR="000F581C">
              <w:rPr>
                <w:rFonts w:ascii="Arial Narrow" w:hAnsi="Arial Narrow" w:cs="Arial Narrow"/>
                <w:sz w:val="18"/>
                <w:szCs w:val="18"/>
              </w:rPr>
              <w:t xml:space="preserve"> en la información.</w:t>
            </w:r>
          </w:p>
        </w:tc>
      </w:tr>
      <w:tr w:rsidR="00B351B8" w:rsidRPr="002A1842" w:rsidTr="00E74342">
        <w:tc>
          <w:tcPr>
            <w:tcW w:w="6228" w:type="dxa"/>
            <w:gridSpan w:val="3"/>
            <w:tcBorders>
              <w:top w:val="single" w:sz="4" w:space="0" w:color="000000"/>
              <w:left w:val="single" w:sz="4" w:space="0" w:color="000000"/>
              <w:bottom w:val="single" w:sz="4" w:space="0" w:color="000000"/>
              <w:right w:val="single" w:sz="4" w:space="0" w:color="000000"/>
            </w:tcBorders>
          </w:tcPr>
          <w:p w:rsidR="00B351B8" w:rsidRPr="002A1842" w:rsidRDefault="00B351B8" w:rsidP="00E74342">
            <w:pPr>
              <w:spacing w:after="0" w:line="240" w:lineRule="auto"/>
              <w:jc w:val="both"/>
              <w:rPr>
                <w:rFonts w:ascii="Arial Narrow" w:hAnsi="Arial Narrow" w:cs="Arial Narrow"/>
                <w:b/>
              </w:rPr>
            </w:pPr>
            <w:r w:rsidRPr="002A1842">
              <w:rPr>
                <w:rFonts w:ascii="Arial Narrow" w:hAnsi="Arial Narrow" w:cs="Arial Narrow"/>
                <w:b/>
              </w:rPr>
              <w:t>Habilidad comunicativa:</w:t>
            </w:r>
          </w:p>
          <w:p w:rsidR="00B351B8" w:rsidRPr="002A1842" w:rsidRDefault="00B351B8" w:rsidP="00E74342">
            <w:pPr>
              <w:spacing w:after="0" w:line="240" w:lineRule="auto"/>
              <w:jc w:val="both"/>
              <w:rPr>
                <w:rFonts w:ascii="Arial Narrow" w:hAnsi="Arial Narrow" w:cs="Arial Narrow"/>
              </w:rPr>
            </w:pPr>
            <w:r w:rsidRPr="002A1842">
              <w:rPr>
                <w:rFonts w:ascii="Arial Narrow" w:hAnsi="Arial Narrow" w:cs="Arial Narrow"/>
              </w:rPr>
              <w:t>Facilidad de expresión, utilizando un lenguaje claro y sencillo, proyectando seguridad, confianza y confiabilidad en la información suministrada. Maneja adecuadamente los canales de comunicación y de mando.</w:t>
            </w:r>
          </w:p>
        </w:tc>
        <w:tc>
          <w:tcPr>
            <w:tcW w:w="720" w:type="dxa"/>
            <w:tcBorders>
              <w:top w:val="single" w:sz="4" w:space="0" w:color="000000"/>
              <w:left w:val="single" w:sz="4" w:space="0" w:color="000000"/>
              <w:bottom w:val="single" w:sz="4" w:space="0" w:color="000000"/>
              <w:right w:val="single" w:sz="4" w:space="0" w:color="000000"/>
            </w:tcBorders>
          </w:tcPr>
          <w:p w:rsidR="00B351B8" w:rsidRPr="002A1842" w:rsidRDefault="00B351B8" w:rsidP="00E74342">
            <w:pPr>
              <w:spacing w:after="0" w:line="240" w:lineRule="auto"/>
              <w:rPr>
                <w:rFonts w:ascii="Arial Narrow" w:hAnsi="Arial Narrow" w:cs="Arial Narrow"/>
              </w:rPr>
            </w:pPr>
          </w:p>
        </w:tc>
        <w:tc>
          <w:tcPr>
            <w:tcW w:w="540" w:type="dxa"/>
            <w:tcBorders>
              <w:top w:val="single" w:sz="4" w:space="0" w:color="000000"/>
              <w:left w:val="single" w:sz="4" w:space="0" w:color="000000"/>
              <w:bottom w:val="single" w:sz="4" w:space="0" w:color="000000"/>
              <w:right w:val="single" w:sz="4" w:space="0" w:color="000000"/>
            </w:tcBorders>
          </w:tcPr>
          <w:p w:rsidR="00B351B8" w:rsidRPr="002A1842" w:rsidRDefault="00B351B8" w:rsidP="00E74342">
            <w:pPr>
              <w:spacing w:after="0" w:line="240" w:lineRule="auto"/>
              <w:rPr>
                <w:rFonts w:ascii="Arial Narrow" w:hAnsi="Arial Narrow" w:cs="Arial Narrow"/>
              </w:rPr>
            </w:pPr>
          </w:p>
          <w:p w:rsidR="00B351B8" w:rsidRPr="002A1842" w:rsidRDefault="00B351B8" w:rsidP="00E74342">
            <w:pPr>
              <w:spacing w:after="0" w:line="240" w:lineRule="auto"/>
              <w:jc w:val="center"/>
              <w:rPr>
                <w:rFonts w:ascii="Arial Narrow" w:hAnsi="Arial Narrow" w:cs="Arial Narrow"/>
              </w:rPr>
            </w:pPr>
            <w:r w:rsidRPr="002A1842">
              <w:rPr>
                <w:rFonts w:ascii="Arial Narrow" w:hAnsi="Arial Narrow" w:cs="Arial Narrow"/>
              </w:rPr>
              <w:t>X</w:t>
            </w:r>
          </w:p>
        </w:tc>
        <w:tc>
          <w:tcPr>
            <w:tcW w:w="559" w:type="dxa"/>
            <w:tcBorders>
              <w:top w:val="single" w:sz="4" w:space="0" w:color="000000"/>
              <w:left w:val="single" w:sz="4" w:space="0" w:color="000000"/>
              <w:bottom w:val="single" w:sz="4" w:space="0" w:color="000000"/>
              <w:right w:val="single" w:sz="4" w:space="0" w:color="000000"/>
            </w:tcBorders>
          </w:tcPr>
          <w:p w:rsidR="00B351B8" w:rsidRPr="002A1842" w:rsidRDefault="00B351B8" w:rsidP="00E74342">
            <w:pPr>
              <w:spacing w:after="0" w:line="240" w:lineRule="auto"/>
              <w:rPr>
                <w:rFonts w:ascii="Arial Narrow" w:hAnsi="Arial Narrow" w:cs="Arial Narrow"/>
              </w:rPr>
            </w:pPr>
          </w:p>
        </w:tc>
        <w:tc>
          <w:tcPr>
            <w:tcW w:w="521" w:type="dxa"/>
            <w:tcBorders>
              <w:top w:val="single" w:sz="4" w:space="0" w:color="000000"/>
              <w:left w:val="single" w:sz="4" w:space="0" w:color="000000"/>
              <w:bottom w:val="single" w:sz="4" w:space="0" w:color="000000"/>
              <w:right w:val="single" w:sz="4" w:space="0" w:color="000000"/>
            </w:tcBorders>
          </w:tcPr>
          <w:p w:rsidR="00B351B8" w:rsidRPr="002A1842" w:rsidRDefault="00B351B8" w:rsidP="00E74342">
            <w:pPr>
              <w:spacing w:after="0" w:line="240" w:lineRule="auto"/>
              <w:rPr>
                <w:rFonts w:ascii="Arial Narrow" w:hAnsi="Arial Narrow" w:cs="Arial Narrow"/>
              </w:rPr>
            </w:pPr>
          </w:p>
        </w:tc>
        <w:tc>
          <w:tcPr>
            <w:tcW w:w="1080" w:type="dxa"/>
            <w:tcBorders>
              <w:top w:val="single" w:sz="4" w:space="0" w:color="000000"/>
              <w:left w:val="single" w:sz="4" w:space="0" w:color="000000"/>
              <w:bottom w:val="single" w:sz="4" w:space="0" w:color="000000"/>
              <w:right w:val="single" w:sz="4" w:space="0" w:color="000000"/>
            </w:tcBorders>
          </w:tcPr>
          <w:p w:rsidR="00B351B8" w:rsidRPr="002A1842" w:rsidRDefault="00B351B8" w:rsidP="00E74342">
            <w:pPr>
              <w:spacing w:after="0" w:line="240" w:lineRule="auto"/>
              <w:rPr>
                <w:rFonts w:ascii="Arial Narrow" w:hAnsi="Arial Narrow" w:cs="Arial Narrow"/>
              </w:rPr>
            </w:pPr>
          </w:p>
        </w:tc>
      </w:tr>
      <w:tr w:rsidR="00B351B8" w:rsidRPr="002A1842">
        <w:tc>
          <w:tcPr>
            <w:tcW w:w="9648" w:type="dxa"/>
            <w:gridSpan w:val="8"/>
            <w:tcBorders>
              <w:top w:val="single" w:sz="4" w:space="0" w:color="000000"/>
              <w:left w:val="single" w:sz="4" w:space="0" w:color="000000"/>
              <w:bottom w:val="single" w:sz="4" w:space="0" w:color="000000"/>
              <w:right w:val="single" w:sz="4" w:space="0" w:color="000000"/>
            </w:tcBorders>
          </w:tcPr>
          <w:p w:rsidR="00B351B8" w:rsidRPr="00AE4057" w:rsidRDefault="00B351B8" w:rsidP="00B351B8">
            <w:pPr>
              <w:spacing w:after="0" w:line="240" w:lineRule="auto"/>
              <w:jc w:val="both"/>
              <w:rPr>
                <w:rFonts w:ascii="Arial Narrow" w:hAnsi="Arial Narrow"/>
                <w:b/>
                <w:i/>
                <w:u w:val="single"/>
              </w:rPr>
            </w:pPr>
            <w:r w:rsidRPr="00AE4057">
              <w:rPr>
                <w:rFonts w:ascii="Arial Narrow" w:hAnsi="Arial Narrow"/>
                <w:b/>
                <w:i/>
                <w:u w:val="single"/>
              </w:rPr>
              <w:t>Comportamientos esperados</w:t>
            </w:r>
          </w:p>
          <w:p w:rsidR="00D959DD" w:rsidRPr="00AE4057" w:rsidRDefault="00A1491D" w:rsidP="000978D0">
            <w:pPr>
              <w:spacing w:after="0" w:line="240" w:lineRule="auto"/>
              <w:jc w:val="both"/>
              <w:rPr>
                <w:rFonts w:ascii="Arial Narrow" w:hAnsi="Arial Narrow"/>
                <w:b/>
                <w:i/>
                <w:u w:val="single"/>
              </w:rPr>
            </w:pPr>
            <w:r w:rsidRPr="00237D5C">
              <w:rPr>
                <w:rFonts w:ascii="Arial Narrow" w:hAnsi="Arial Narrow" w:cs="Arial Narrow"/>
                <w:sz w:val="18"/>
                <w:szCs w:val="18"/>
              </w:rPr>
              <w:t xml:space="preserve">Para esta competencia se espera que el </w:t>
            </w:r>
            <w:r w:rsidR="000978D0">
              <w:rPr>
                <w:rFonts w:ascii="Arial Narrow" w:hAnsi="Arial Narrow" w:cs="Arial Narrow"/>
                <w:sz w:val="18"/>
                <w:szCs w:val="18"/>
              </w:rPr>
              <w:t>Psicólogo tenga</w:t>
            </w:r>
            <w:r w:rsidR="00423BA7">
              <w:rPr>
                <w:rFonts w:ascii="Arial Narrow" w:hAnsi="Arial Narrow" w:cs="Arial Narrow"/>
                <w:sz w:val="18"/>
                <w:szCs w:val="18"/>
              </w:rPr>
              <w:t xml:space="preserve"> la capacidad para comprender y flexibilizarse para predecir y prepararse ante la reacción de los demás, siendo capaz de influir, desarrollar, ayudar e incluso guiar a las personas. Interactúa </w:t>
            </w:r>
            <w:r w:rsidR="000978D0">
              <w:rPr>
                <w:rFonts w:ascii="Arial Narrow" w:hAnsi="Arial Narrow" w:cs="Arial Narrow"/>
                <w:sz w:val="18"/>
                <w:szCs w:val="18"/>
              </w:rPr>
              <w:t>con el candidato para obtener de manera asertiva la información requerida</w:t>
            </w:r>
            <w:r w:rsidR="00423BA7">
              <w:rPr>
                <w:rFonts w:ascii="Arial Narrow" w:hAnsi="Arial Narrow" w:cs="Arial Narrow"/>
                <w:sz w:val="18"/>
                <w:szCs w:val="18"/>
              </w:rPr>
              <w:t xml:space="preserve">. Se vale de su capacidad de comprender para entender los estilos y comportamientos de las personas y presentar soluciones diversas para cada situación. Hace preguntas </w:t>
            </w:r>
            <w:r w:rsidR="000978D0">
              <w:rPr>
                <w:rFonts w:ascii="Arial Narrow" w:hAnsi="Arial Narrow" w:cs="Arial Narrow"/>
                <w:sz w:val="18"/>
                <w:szCs w:val="18"/>
              </w:rPr>
              <w:t xml:space="preserve">claves </w:t>
            </w:r>
            <w:r w:rsidR="00423BA7">
              <w:rPr>
                <w:rFonts w:ascii="Arial Narrow" w:hAnsi="Arial Narrow" w:cs="Arial Narrow"/>
                <w:sz w:val="18"/>
                <w:szCs w:val="18"/>
              </w:rPr>
              <w:t xml:space="preserve">para confirmar </w:t>
            </w:r>
            <w:r w:rsidR="000978D0">
              <w:rPr>
                <w:rFonts w:ascii="Arial Narrow" w:hAnsi="Arial Narrow" w:cs="Arial Narrow"/>
                <w:sz w:val="18"/>
                <w:szCs w:val="18"/>
              </w:rPr>
              <w:t>la información que se requiere para el estudio</w:t>
            </w:r>
            <w:r w:rsidR="00423BA7">
              <w:rPr>
                <w:rFonts w:ascii="Arial Narrow" w:hAnsi="Arial Narrow" w:cs="Arial Narrow"/>
                <w:sz w:val="18"/>
                <w:szCs w:val="18"/>
              </w:rPr>
              <w:t>.</w:t>
            </w:r>
            <w:r w:rsidR="00930003" w:rsidRPr="00AE4057">
              <w:rPr>
                <w:rFonts w:ascii="Arial Narrow" w:hAnsi="Arial Narrow"/>
                <w:b/>
                <w:i/>
                <w:u w:val="single"/>
              </w:rPr>
              <w:t xml:space="preserve"> </w:t>
            </w:r>
          </w:p>
        </w:tc>
      </w:tr>
      <w:tr w:rsidR="00B351B8" w:rsidRPr="002A1842" w:rsidTr="00930003">
        <w:tc>
          <w:tcPr>
            <w:tcW w:w="6228" w:type="dxa"/>
            <w:gridSpan w:val="3"/>
            <w:tcBorders>
              <w:top w:val="single" w:sz="4" w:space="0" w:color="000000"/>
              <w:left w:val="single" w:sz="4" w:space="0" w:color="000000"/>
              <w:bottom w:val="single" w:sz="4" w:space="0" w:color="000000"/>
              <w:right w:val="single" w:sz="4" w:space="0" w:color="000000"/>
            </w:tcBorders>
          </w:tcPr>
          <w:p w:rsidR="00B351B8" w:rsidRPr="002A1842" w:rsidRDefault="00B351B8" w:rsidP="00E74342">
            <w:pPr>
              <w:spacing w:after="0" w:line="240" w:lineRule="auto"/>
              <w:jc w:val="both"/>
              <w:rPr>
                <w:rFonts w:ascii="Arial Narrow" w:hAnsi="Arial Narrow" w:cs="Arial Narrow"/>
                <w:b/>
              </w:rPr>
            </w:pPr>
            <w:r w:rsidRPr="002A1842">
              <w:rPr>
                <w:rFonts w:ascii="Arial Narrow" w:hAnsi="Arial Narrow" w:cs="Arial Narrow"/>
                <w:b/>
              </w:rPr>
              <w:lastRenderedPageBreak/>
              <w:t>Trabajo de Equipo:</w:t>
            </w:r>
          </w:p>
          <w:p w:rsidR="00B351B8" w:rsidRPr="002A1842" w:rsidRDefault="00B351B8" w:rsidP="00E74342">
            <w:pPr>
              <w:spacing w:after="0" w:line="240" w:lineRule="auto"/>
              <w:jc w:val="both"/>
              <w:rPr>
                <w:rFonts w:ascii="Arial Narrow" w:hAnsi="Arial Narrow" w:cs="Arial Narrow"/>
              </w:rPr>
            </w:pPr>
            <w:r w:rsidRPr="002A1842">
              <w:rPr>
                <w:rFonts w:ascii="Arial Narrow" w:hAnsi="Arial Narrow" w:cs="Arial Narrow"/>
              </w:rPr>
              <w:t>Implica la capacidad de colaborar y cooperar con los demás, de formar parte de un grupo y trabajar juntos cada uno con funciones específicas y objetivos compartidos.</w:t>
            </w:r>
          </w:p>
          <w:p w:rsidR="00B351B8" w:rsidRPr="002A1842" w:rsidRDefault="00B351B8" w:rsidP="00E74342">
            <w:pPr>
              <w:spacing w:after="0" w:line="240" w:lineRule="auto"/>
              <w:jc w:val="both"/>
              <w:rPr>
                <w:rFonts w:ascii="Arial Narrow" w:hAnsi="Arial Narrow" w:cs="Arial Narrow"/>
              </w:rPr>
            </w:pPr>
            <w:r w:rsidRPr="002A1842">
              <w:rPr>
                <w:rFonts w:ascii="Arial Narrow" w:hAnsi="Arial Narrow" w:cs="Arial Narrow"/>
              </w:rPr>
              <w:t>Tendrá la capacidad de fortalecer el espíritu de equipo no solo en las personas a su cargo sino en toda la Compañía, preocuparse por apoyar el desempeño de las personas a su cargo y otras de la Compañía. Ser considerado un referente en el manejo de equipos de trabajo.</w:t>
            </w:r>
          </w:p>
        </w:tc>
        <w:tc>
          <w:tcPr>
            <w:tcW w:w="720" w:type="dxa"/>
            <w:tcBorders>
              <w:top w:val="single" w:sz="4" w:space="0" w:color="000000"/>
              <w:left w:val="single" w:sz="4" w:space="0" w:color="000000"/>
              <w:bottom w:val="single" w:sz="4" w:space="0" w:color="000000"/>
              <w:right w:val="single" w:sz="4" w:space="0" w:color="000000"/>
            </w:tcBorders>
            <w:vAlign w:val="center"/>
          </w:tcPr>
          <w:p w:rsidR="00B351B8" w:rsidRPr="002A1842" w:rsidRDefault="00930003" w:rsidP="00930003">
            <w:pPr>
              <w:spacing w:after="0" w:line="240" w:lineRule="auto"/>
              <w:jc w:val="center"/>
              <w:rPr>
                <w:rFonts w:ascii="Arial Narrow" w:hAnsi="Arial Narrow" w:cs="Arial Narrow"/>
              </w:rPr>
            </w:pPr>
            <w:r>
              <w:rPr>
                <w:rFonts w:ascii="Arial Narrow" w:hAnsi="Arial Narrow" w:cs="Arial Narrow"/>
              </w:rPr>
              <w:t>X</w:t>
            </w:r>
          </w:p>
        </w:tc>
        <w:tc>
          <w:tcPr>
            <w:tcW w:w="540" w:type="dxa"/>
            <w:tcBorders>
              <w:top w:val="single" w:sz="4" w:space="0" w:color="000000"/>
              <w:left w:val="single" w:sz="4" w:space="0" w:color="000000"/>
              <w:bottom w:val="single" w:sz="4" w:space="0" w:color="000000"/>
              <w:right w:val="single" w:sz="4" w:space="0" w:color="000000"/>
            </w:tcBorders>
            <w:vAlign w:val="center"/>
          </w:tcPr>
          <w:p w:rsidR="00B351B8" w:rsidRPr="002A1842" w:rsidRDefault="00B351B8" w:rsidP="00930003">
            <w:pPr>
              <w:spacing w:after="0" w:line="240" w:lineRule="auto"/>
              <w:jc w:val="center"/>
              <w:rPr>
                <w:rFonts w:ascii="Arial Narrow" w:hAnsi="Arial Narrow" w:cs="Arial Narrow"/>
              </w:rPr>
            </w:pPr>
          </w:p>
        </w:tc>
        <w:tc>
          <w:tcPr>
            <w:tcW w:w="559" w:type="dxa"/>
            <w:tcBorders>
              <w:top w:val="single" w:sz="4" w:space="0" w:color="000000"/>
              <w:left w:val="single" w:sz="4" w:space="0" w:color="000000"/>
              <w:bottom w:val="single" w:sz="4" w:space="0" w:color="000000"/>
              <w:right w:val="single" w:sz="4" w:space="0" w:color="000000"/>
            </w:tcBorders>
          </w:tcPr>
          <w:p w:rsidR="00B351B8" w:rsidRDefault="00B351B8" w:rsidP="00E74342">
            <w:pPr>
              <w:spacing w:after="0" w:line="240" w:lineRule="auto"/>
              <w:rPr>
                <w:rFonts w:ascii="Arial Narrow" w:hAnsi="Arial Narrow" w:cs="Arial Narrow"/>
              </w:rPr>
            </w:pPr>
          </w:p>
          <w:p w:rsidR="00B351B8" w:rsidRDefault="00B351B8" w:rsidP="00E74342">
            <w:pPr>
              <w:spacing w:after="0" w:line="240" w:lineRule="auto"/>
              <w:rPr>
                <w:rFonts w:ascii="Arial Narrow" w:hAnsi="Arial Narrow" w:cs="Arial Narrow"/>
              </w:rPr>
            </w:pPr>
          </w:p>
          <w:p w:rsidR="00B351B8" w:rsidRDefault="00B351B8" w:rsidP="00E74342">
            <w:pPr>
              <w:spacing w:after="0" w:line="240" w:lineRule="auto"/>
              <w:rPr>
                <w:rFonts w:ascii="Arial Narrow" w:hAnsi="Arial Narrow" w:cs="Arial Narrow"/>
              </w:rPr>
            </w:pPr>
          </w:p>
          <w:p w:rsidR="00B351B8" w:rsidRPr="002A1842" w:rsidRDefault="00B351B8" w:rsidP="00E74342">
            <w:pPr>
              <w:spacing w:after="0" w:line="240" w:lineRule="auto"/>
              <w:jc w:val="center"/>
              <w:rPr>
                <w:rFonts w:ascii="Arial Narrow" w:hAnsi="Arial Narrow" w:cs="Arial Narrow"/>
              </w:rPr>
            </w:pPr>
          </w:p>
        </w:tc>
        <w:tc>
          <w:tcPr>
            <w:tcW w:w="521" w:type="dxa"/>
            <w:tcBorders>
              <w:top w:val="single" w:sz="4" w:space="0" w:color="000000"/>
              <w:left w:val="single" w:sz="4" w:space="0" w:color="000000"/>
              <w:bottom w:val="single" w:sz="4" w:space="0" w:color="000000"/>
              <w:right w:val="single" w:sz="4" w:space="0" w:color="000000"/>
            </w:tcBorders>
          </w:tcPr>
          <w:p w:rsidR="00B351B8" w:rsidRPr="002A1842" w:rsidRDefault="00B351B8" w:rsidP="00E74342">
            <w:pPr>
              <w:spacing w:after="0" w:line="240" w:lineRule="auto"/>
              <w:rPr>
                <w:rFonts w:ascii="Arial Narrow" w:hAnsi="Arial Narrow" w:cs="Arial Narrow"/>
              </w:rPr>
            </w:pPr>
          </w:p>
        </w:tc>
        <w:tc>
          <w:tcPr>
            <w:tcW w:w="1080" w:type="dxa"/>
            <w:tcBorders>
              <w:top w:val="single" w:sz="4" w:space="0" w:color="000000"/>
              <w:left w:val="single" w:sz="4" w:space="0" w:color="000000"/>
              <w:bottom w:val="single" w:sz="4" w:space="0" w:color="000000"/>
              <w:right w:val="single" w:sz="4" w:space="0" w:color="000000"/>
            </w:tcBorders>
          </w:tcPr>
          <w:p w:rsidR="00B351B8" w:rsidRPr="002A1842" w:rsidRDefault="00B351B8" w:rsidP="00E74342">
            <w:pPr>
              <w:spacing w:after="0" w:line="240" w:lineRule="auto"/>
              <w:rPr>
                <w:rFonts w:ascii="Arial Narrow" w:hAnsi="Arial Narrow" w:cs="Arial Narrow"/>
              </w:rPr>
            </w:pPr>
          </w:p>
        </w:tc>
      </w:tr>
      <w:tr w:rsidR="0038107C" w:rsidRPr="002A1842" w:rsidTr="00930003">
        <w:tc>
          <w:tcPr>
            <w:tcW w:w="6228" w:type="dxa"/>
            <w:gridSpan w:val="3"/>
            <w:tcBorders>
              <w:top w:val="single" w:sz="4" w:space="0" w:color="000000"/>
              <w:left w:val="single" w:sz="4" w:space="0" w:color="000000"/>
              <w:bottom w:val="single" w:sz="4" w:space="0" w:color="000000"/>
              <w:right w:val="single" w:sz="4" w:space="0" w:color="000000"/>
            </w:tcBorders>
          </w:tcPr>
          <w:p w:rsidR="0038107C" w:rsidRPr="002A1842" w:rsidRDefault="0038107C" w:rsidP="00E74342">
            <w:pPr>
              <w:spacing w:after="0" w:line="240" w:lineRule="auto"/>
              <w:jc w:val="both"/>
              <w:rPr>
                <w:rFonts w:ascii="Arial Narrow" w:hAnsi="Arial Narrow" w:cs="Arial Narrow"/>
                <w:b/>
              </w:rPr>
            </w:pPr>
          </w:p>
        </w:tc>
        <w:tc>
          <w:tcPr>
            <w:tcW w:w="720" w:type="dxa"/>
            <w:tcBorders>
              <w:top w:val="single" w:sz="4" w:space="0" w:color="000000"/>
              <w:left w:val="single" w:sz="4" w:space="0" w:color="000000"/>
              <w:bottom w:val="single" w:sz="4" w:space="0" w:color="000000"/>
              <w:right w:val="single" w:sz="4" w:space="0" w:color="000000"/>
            </w:tcBorders>
            <w:vAlign w:val="center"/>
          </w:tcPr>
          <w:p w:rsidR="0038107C" w:rsidRDefault="0038107C" w:rsidP="00930003">
            <w:pPr>
              <w:spacing w:after="0" w:line="240" w:lineRule="auto"/>
              <w:jc w:val="center"/>
              <w:rPr>
                <w:rFonts w:ascii="Arial Narrow" w:hAnsi="Arial Narrow" w:cs="Arial Narrow"/>
              </w:rPr>
            </w:pPr>
          </w:p>
        </w:tc>
        <w:tc>
          <w:tcPr>
            <w:tcW w:w="540" w:type="dxa"/>
            <w:tcBorders>
              <w:top w:val="single" w:sz="4" w:space="0" w:color="000000"/>
              <w:left w:val="single" w:sz="4" w:space="0" w:color="000000"/>
              <w:bottom w:val="single" w:sz="4" w:space="0" w:color="000000"/>
              <w:right w:val="single" w:sz="4" w:space="0" w:color="000000"/>
            </w:tcBorders>
            <w:vAlign w:val="center"/>
          </w:tcPr>
          <w:p w:rsidR="0038107C" w:rsidRPr="002A1842" w:rsidRDefault="0038107C" w:rsidP="00930003">
            <w:pPr>
              <w:spacing w:after="0" w:line="240" w:lineRule="auto"/>
              <w:jc w:val="center"/>
              <w:rPr>
                <w:rFonts w:ascii="Arial Narrow" w:hAnsi="Arial Narrow" w:cs="Arial Narrow"/>
              </w:rPr>
            </w:pPr>
          </w:p>
        </w:tc>
        <w:tc>
          <w:tcPr>
            <w:tcW w:w="559" w:type="dxa"/>
            <w:tcBorders>
              <w:top w:val="single" w:sz="4" w:space="0" w:color="000000"/>
              <w:left w:val="single" w:sz="4" w:space="0" w:color="000000"/>
              <w:bottom w:val="single" w:sz="4" w:space="0" w:color="000000"/>
              <w:right w:val="single" w:sz="4" w:space="0" w:color="000000"/>
            </w:tcBorders>
          </w:tcPr>
          <w:p w:rsidR="0038107C" w:rsidRDefault="0038107C" w:rsidP="00E74342">
            <w:pPr>
              <w:spacing w:after="0" w:line="240" w:lineRule="auto"/>
              <w:rPr>
                <w:rFonts w:ascii="Arial Narrow" w:hAnsi="Arial Narrow" w:cs="Arial Narrow"/>
              </w:rPr>
            </w:pPr>
          </w:p>
        </w:tc>
        <w:tc>
          <w:tcPr>
            <w:tcW w:w="521" w:type="dxa"/>
            <w:tcBorders>
              <w:top w:val="single" w:sz="4" w:space="0" w:color="000000"/>
              <w:left w:val="single" w:sz="4" w:space="0" w:color="000000"/>
              <w:bottom w:val="single" w:sz="4" w:space="0" w:color="000000"/>
              <w:right w:val="single" w:sz="4" w:space="0" w:color="000000"/>
            </w:tcBorders>
          </w:tcPr>
          <w:p w:rsidR="0038107C" w:rsidRPr="002A1842" w:rsidRDefault="0038107C" w:rsidP="00E74342">
            <w:pPr>
              <w:spacing w:after="0" w:line="240" w:lineRule="auto"/>
              <w:rPr>
                <w:rFonts w:ascii="Arial Narrow" w:hAnsi="Arial Narrow" w:cs="Arial Narrow"/>
              </w:rPr>
            </w:pPr>
          </w:p>
        </w:tc>
        <w:tc>
          <w:tcPr>
            <w:tcW w:w="1080" w:type="dxa"/>
            <w:tcBorders>
              <w:top w:val="single" w:sz="4" w:space="0" w:color="000000"/>
              <w:left w:val="single" w:sz="4" w:space="0" w:color="000000"/>
              <w:bottom w:val="single" w:sz="4" w:space="0" w:color="000000"/>
              <w:right w:val="single" w:sz="4" w:space="0" w:color="000000"/>
            </w:tcBorders>
          </w:tcPr>
          <w:p w:rsidR="0038107C" w:rsidRPr="002A1842" w:rsidRDefault="0038107C" w:rsidP="00E74342">
            <w:pPr>
              <w:spacing w:after="0" w:line="240" w:lineRule="auto"/>
              <w:rPr>
                <w:rFonts w:ascii="Arial Narrow" w:hAnsi="Arial Narrow" w:cs="Arial Narrow"/>
              </w:rPr>
            </w:pPr>
          </w:p>
        </w:tc>
      </w:tr>
      <w:tr w:rsidR="00B351B8" w:rsidRPr="002A1842">
        <w:tc>
          <w:tcPr>
            <w:tcW w:w="9648" w:type="dxa"/>
            <w:gridSpan w:val="8"/>
            <w:tcBorders>
              <w:top w:val="single" w:sz="4" w:space="0" w:color="000000"/>
              <w:left w:val="single" w:sz="4" w:space="0" w:color="000000"/>
              <w:bottom w:val="single" w:sz="4" w:space="0" w:color="000000"/>
              <w:right w:val="single" w:sz="4" w:space="0" w:color="000000"/>
            </w:tcBorders>
          </w:tcPr>
          <w:p w:rsidR="00B351B8" w:rsidRPr="00AE4057" w:rsidRDefault="00B351B8" w:rsidP="00B351B8">
            <w:pPr>
              <w:spacing w:after="0" w:line="240" w:lineRule="auto"/>
              <w:jc w:val="both"/>
              <w:rPr>
                <w:rFonts w:ascii="Arial Narrow" w:hAnsi="Arial Narrow"/>
                <w:b/>
                <w:i/>
                <w:u w:val="single"/>
              </w:rPr>
            </w:pPr>
            <w:r w:rsidRPr="00AE4057">
              <w:rPr>
                <w:rFonts w:ascii="Arial Narrow" w:hAnsi="Arial Narrow"/>
                <w:b/>
                <w:i/>
                <w:u w:val="single"/>
              </w:rPr>
              <w:t>Comportamientos esperados</w:t>
            </w:r>
          </w:p>
          <w:p w:rsidR="00B351B8" w:rsidRDefault="00930003" w:rsidP="00DA1F6A">
            <w:pPr>
              <w:spacing w:after="0" w:line="240" w:lineRule="auto"/>
              <w:jc w:val="both"/>
              <w:rPr>
                <w:rFonts w:ascii="Arial Narrow" w:hAnsi="Arial Narrow"/>
                <w:b/>
                <w:i/>
                <w:u w:val="single"/>
              </w:rPr>
            </w:pPr>
            <w:r w:rsidRPr="00237D5C">
              <w:rPr>
                <w:rFonts w:ascii="Arial Narrow" w:hAnsi="Arial Narrow" w:cs="Arial Narrow"/>
                <w:sz w:val="18"/>
                <w:szCs w:val="18"/>
              </w:rPr>
              <w:t>Para esta competencia en el nivel Gerencial se espera que el Jefe</w:t>
            </w:r>
            <w:r>
              <w:rPr>
                <w:rFonts w:ascii="Arial Narrow" w:hAnsi="Arial Narrow" w:cs="Arial Narrow"/>
                <w:sz w:val="18"/>
                <w:szCs w:val="18"/>
              </w:rPr>
              <w:t xml:space="preserve"> participe en las actividades del equipo apoyando sus decisiones, ejecutando lo que corresponde, compartiendo información y manteniendo el resto de los miembros informados sobre los temas de interés. En su relación con los miembros del equipo respeta sus opiniones y valora los diferentes aportes y contribuciones de los mismos.</w:t>
            </w:r>
            <w:r w:rsidR="00DA1F6A">
              <w:rPr>
                <w:rFonts w:ascii="Arial Narrow" w:hAnsi="Arial Narrow" w:cs="Arial Narrow"/>
                <w:sz w:val="18"/>
                <w:szCs w:val="18"/>
              </w:rPr>
              <w:t xml:space="preserve"> Tiene una actitud abierta para aprender de los demás (incluyendo colaboradores y pares). Ayuda a animar y a motivar a los demás, y los hace sentir miembros del equipo. Resuelve los conflictos que se dan dentro del equipo. Promueve que el equipo enfrente y resuelva conflictos. </w:t>
            </w:r>
          </w:p>
        </w:tc>
      </w:tr>
      <w:tr w:rsidR="00E3557A" w:rsidRPr="002A1842" w:rsidTr="00930003">
        <w:tc>
          <w:tcPr>
            <w:tcW w:w="6228" w:type="dxa"/>
            <w:gridSpan w:val="3"/>
            <w:tcBorders>
              <w:top w:val="single" w:sz="4" w:space="0" w:color="000000"/>
              <w:left w:val="single" w:sz="4" w:space="0" w:color="000000"/>
              <w:bottom w:val="single" w:sz="4" w:space="0" w:color="000000"/>
              <w:right w:val="single" w:sz="4" w:space="0" w:color="000000"/>
            </w:tcBorders>
          </w:tcPr>
          <w:p w:rsidR="00E3557A" w:rsidRPr="00E3557A" w:rsidRDefault="00E3557A" w:rsidP="00E74342">
            <w:pPr>
              <w:autoSpaceDE w:val="0"/>
              <w:autoSpaceDN w:val="0"/>
              <w:adjustRightInd w:val="0"/>
              <w:spacing w:after="0" w:line="240" w:lineRule="auto"/>
              <w:rPr>
                <w:rFonts w:ascii="Arial Narrow" w:eastAsia="Calibri" w:hAnsi="Arial Narrow" w:cs="Times-Bold"/>
                <w:b/>
                <w:bCs/>
                <w:lang w:val="es-ES" w:eastAsia="es-CO"/>
              </w:rPr>
            </w:pPr>
            <w:r w:rsidRPr="00E3557A">
              <w:rPr>
                <w:rFonts w:ascii="Arial Narrow" w:eastAsia="Calibri" w:hAnsi="Arial Narrow" w:cs="Times-Bold"/>
                <w:b/>
                <w:bCs/>
                <w:lang w:val="es-ES" w:eastAsia="es-CO"/>
              </w:rPr>
              <w:t>Desarrollo estratégico de los recursos humanos:</w:t>
            </w:r>
          </w:p>
          <w:p w:rsidR="00E3557A" w:rsidRDefault="00E3557A" w:rsidP="00E74342">
            <w:pPr>
              <w:autoSpaceDE w:val="0"/>
              <w:autoSpaceDN w:val="0"/>
              <w:adjustRightInd w:val="0"/>
              <w:spacing w:after="0" w:line="240" w:lineRule="auto"/>
              <w:jc w:val="both"/>
              <w:rPr>
                <w:rFonts w:ascii="Times-Roman" w:eastAsia="Calibri" w:hAnsi="Times-Roman" w:cs="Times-Roman"/>
                <w:sz w:val="20"/>
                <w:szCs w:val="20"/>
                <w:lang w:val="es-ES" w:eastAsia="es-CO"/>
              </w:rPr>
            </w:pPr>
            <w:r w:rsidRPr="00E3557A">
              <w:rPr>
                <w:rFonts w:ascii="Arial Narrow" w:eastAsia="Calibri" w:hAnsi="Arial Narrow" w:cs="Times-Roman"/>
                <w:lang w:val="es-ES" w:eastAsia="es-CO"/>
              </w:rPr>
              <w:t>Es la capacidad para analizar y evaluar el desempeño actual y potencial de los colaboradores y definir e implementar acciones de desarrollo para las personas y equipos en el marco de las estrategias de la organización, adoptando un rol de facilitador y guía.</w:t>
            </w:r>
          </w:p>
          <w:p w:rsidR="00E3557A" w:rsidRPr="00E3557A" w:rsidRDefault="00E3557A" w:rsidP="00E74342">
            <w:pPr>
              <w:autoSpaceDE w:val="0"/>
              <w:autoSpaceDN w:val="0"/>
              <w:adjustRightInd w:val="0"/>
              <w:spacing w:after="0" w:line="240" w:lineRule="auto"/>
              <w:jc w:val="both"/>
              <w:rPr>
                <w:rFonts w:ascii="Times-Roman" w:eastAsia="Calibri" w:hAnsi="Times-Roman" w:cs="Times-Roman"/>
                <w:sz w:val="20"/>
                <w:szCs w:val="20"/>
                <w:lang w:val="es-ES" w:eastAsia="es-CO"/>
              </w:rPr>
            </w:pPr>
          </w:p>
        </w:tc>
        <w:tc>
          <w:tcPr>
            <w:tcW w:w="720" w:type="dxa"/>
            <w:tcBorders>
              <w:top w:val="single" w:sz="4" w:space="0" w:color="000000"/>
              <w:left w:val="single" w:sz="4" w:space="0" w:color="000000"/>
              <w:bottom w:val="single" w:sz="4" w:space="0" w:color="000000"/>
              <w:right w:val="single" w:sz="4" w:space="0" w:color="000000"/>
            </w:tcBorders>
            <w:vAlign w:val="center"/>
          </w:tcPr>
          <w:p w:rsidR="00E3557A" w:rsidRPr="002A1842" w:rsidRDefault="00E3557A" w:rsidP="00930003">
            <w:pPr>
              <w:spacing w:after="0" w:line="240" w:lineRule="auto"/>
              <w:jc w:val="center"/>
              <w:rPr>
                <w:rFonts w:ascii="Arial Narrow" w:hAnsi="Arial Narrow" w:cs="Arial Narrow"/>
              </w:rPr>
            </w:pPr>
            <w:r w:rsidRPr="002A1842">
              <w:rPr>
                <w:rFonts w:ascii="Arial Narrow" w:hAnsi="Arial Narrow" w:cs="Arial Narrow"/>
              </w:rPr>
              <w:t>X</w:t>
            </w:r>
          </w:p>
        </w:tc>
        <w:tc>
          <w:tcPr>
            <w:tcW w:w="540" w:type="dxa"/>
            <w:tcBorders>
              <w:top w:val="single" w:sz="4" w:space="0" w:color="000000"/>
              <w:left w:val="single" w:sz="4" w:space="0" w:color="000000"/>
              <w:bottom w:val="single" w:sz="4" w:space="0" w:color="000000"/>
              <w:right w:val="single" w:sz="4" w:space="0" w:color="000000"/>
            </w:tcBorders>
          </w:tcPr>
          <w:p w:rsidR="00E3557A" w:rsidRPr="002A1842" w:rsidRDefault="00E3557A" w:rsidP="00E74342">
            <w:pPr>
              <w:spacing w:after="0" w:line="240" w:lineRule="auto"/>
              <w:rPr>
                <w:rFonts w:ascii="Arial Narrow" w:hAnsi="Arial Narrow" w:cs="Arial Narrow"/>
              </w:rPr>
            </w:pPr>
          </w:p>
          <w:p w:rsidR="00E3557A" w:rsidRPr="002A1842" w:rsidRDefault="00E3557A" w:rsidP="00E74342">
            <w:pPr>
              <w:spacing w:after="0" w:line="240" w:lineRule="auto"/>
              <w:rPr>
                <w:rFonts w:ascii="Arial Narrow" w:hAnsi="Arial Narrow" w:cs="Arial Narrow"/>
              </w:rPr>
            </w:pPr>
          </w:p>
          <w:p w:rsidR="00E3557A" w:rsidRPr="002A1842" w:rsidRDefault="00E3557A" w:rsidP="00E74342">
            <w:pPr>
              <w:spacing w:after="0" w:line="240" w:lineRule="auto"/>
              <w:jc w:val="center"/>
              <w:rPr>
                <w:rFonts w:ascii="Arial Narrow" w:hAnsi="Arial Narrow" w:cs="Arial Narrow"/>
              </w:rPr>
            </w:pPr>
          </w:p>
        </w:tc>
        <w:tc>
          <w:tcPr>
            <w:tcW w:w="559" w:type="dxa"/>
            <w:tcBorders>
              <w:top w:val="single" w:sz="4" w:space="0" w:color="000000"/>
              <w:left w:val="single" w:sz="4" w:space="0" w:color="000000"/>
              <w:bottom w:val="single" w:sz="4" w:space="0" w:color="000000"/>
              <w:right w:val="single" w:sz="4" w:space="0" w:color="000000"/>
            </w:tcBorders>
          </w:tcPr>
          <w:p w:rsidR="00E3557A" w:rsidRPr="002A1842" w:rsidRDefault="00E3557A" w:rsidP="00E74342">
            <w:pPr>
              <w:spacing w:after="0" w:line="240" w:lineRule="auto"/>
              <w:rPr>
                <w:rFonts w:ascii="Arial Narrow" w:hAnsi="Arial Narrow" w:cs="Arial Narrow"/>
              </w:rPr>
            </w:pPr>
          </w:p>
        </w:tc>
        <w:tc>
          <w:tcPr>
            <w:tcW w:w="521" w:type="dxa"/>
            <w:tcBorders>
              <w:top w:val="single" w:sz="4" w:space="0" w:color="000000"/>
              <w:left w:val="single" w:sz="4" w:space="0" w:color="000000"/>
              <w:bottom w:val="single" w:sz="4" w:space="0" w:color="000000"/>
              <w:right w:val="single" w:sz="4" w:space="0" w:color="000000"/>
            </w:tcBorders>
          </w:tcPr>
          <w:p w:rsidR="00E3557A" w:rsidRPr="002A1842" w:rsidRDefault="00E3557A" w:rsidP="00E74342">
            <w:pPr>
              <w:spacing w:after="0" w:line="240" w:lineRule="auto"/>
              <w:rPr>
                <w:rFonts w:ascii="Arial Narrow" w:hAnsi="Arial Narrow" w:cs="Arial Narrow"/>
              </w:rPr>
            </w:pPr>
          </w:p>
        </w:tc>
        <w:tc>
          <w:tcPr>
            <w:tcW w:w="1080" w:type="dxa"/>
            <w:tcBorders>
              <w:top w:val="single" w:sz="4" w:space="0" w:color="000000"/>
              <w:left w:val="single" w:sz="4" w:space="0" w:color="000000"/>
              <w:bottom w:val="single" w:sz="4" w:space="0" w:color="000000"/>
              <w:right w:val="single" w:sz="4" w:space="0" w:color="000000"/>
            </w:tcBorders>
          </w:tcPr>
          <w:p w:rsidR="00E3557A" w:rsidRPr="002A1842" w:rsidRDefault="00E3557A" w:rsidP="00E74342">
            <w:pPr>
              <w:spacing w:after="0" w:line="240" w:lineRule="auto"/>
              <w:rPr>
                <w:rFonts w:ascii="Arial Narrow" w:hAnsi="Arial Narrow" w:cs="Arial Narrow"/>
              </w:rPr>
            </w:pPr>
          </w:p>
        </w:tc>
      </w:tr>
      <w:tr w:rsidR="00B351B8" w:rsidRPr="002A1842">
        <w:tc>
          <w:tcPr>
            <w:tcW w:w="9648" w:type="dxa"/>
            <w:gridSpan w:val="8"/>
            <w:tcBorders>
              <w:top w:val="single" w:sz="4" w:space="0" w:color="000000"/>
              <w:left w:val="single" w:sz="4" w:space="0" w:color="000000"/>
              <w:bottom w:val="single" w:sz="4" w:space="0" w:color="000000"/>
              <w:right w:val="single" w:sz="4" w:space="0" w:color="000000"/>
            </w:tcBorders>
          </w:tcPr>
          <w:p w:rsidR="00E3557A" w:rsidRPr="00AE4057" w:rsidRDefault="00E3557A" w:rsidP="00E3557A">
            <w:pPr>
              <w:spacing w:after="0" w:line="240" w:lineRule="auto"/>
              <w:jc w:val="both"/>
              <w:rPr>
                <w:rFonts w:ascii="Arial Narrow" w:hAnsi="Arial Narrow"/>
                <w:b/>
                <w:i/>
                <w:u w:val="single"/>
              </w:rPr>
            </w:pPr>
            <w:r w:rsidRPr="00AE4057">
              <w:rPr>
                <w:rFonts w:ascii="Arial Narrow" w:hAnsi="Arial Narrow"/>
                <w:b/>
                <w:i/>
                <w:u w:val="single"/>
              </w:rPr>
              <w:t>Comportamientos esperados</w:t>
            </w:r>
          </w:p>
          <w:p w:rsidR="00B351B8" w:rsidRPr="00AE4057" w:rsidRDefault="00DA1F6A" w:rsidP="00B351B8">
            <w:pPr>
              <w:spacing w:after="0" w:line="240" w:lineRule="auto"/>
              <w:jc w:val="both"/>
              <w:rPr>
                <w:rFonts w:ascii="Arial Narrow" w:hAnsi="Arial Narrow"/>
                <w:b/>
                <w:i/>
                <w:u w:val="single"/>
              </w:rPr>
            </w:pPr>
            <w:r w:rsidRPr="00237D5C">
              <w:rPr>
                <w:rFonts w:ascii="Arial Narrow" w:hAnsi="Arial Narrow" w:cs="Arial Narrow"/>
                <w:sz w:val="18"/>
                <w:szCs w:val="18"/>
              </w:rPr>
              <w:t>Para esta competencia en el nivel Gerencial se espera que el Jefe</w:t>
            </w:r>
            <w:r>
              <w:rPr>
                <w:rFonts w:ascii="Arial Narrow" w:hAnsi="Arial Narrow" w:cs="Arial Narrow"/>
                <w:sz w:val="18"/>
                <w:szCs w:val="18"/>
              </w:rPr>
              <w:t xml:space="preserve"> </w:t>
            </w:r>
            <w:r w:rsidR="00D6599A">
              <w:rPr>
                <w:rFonts w:ascii="Arial Narrow" w:hAnsi="Arial Narrow" w:cs="Arial Narrow"/>
                <w:sz w:val="18"/>
                <w:szCs w:val="18"/>
              </w:rPr>
              <w:t>este en la capacidad de dar</w:t>
            </w:r>
            <w:r w:rsidR="00081C96">
              <w:rPr>
                <w:rFonts w:ascii="Arial Narrow" w:hAnsi="Arial Narrow" w:cs="Arial Narrow"/>
                <w:sz w:val="18"/>
                <w:szCs w:val="18"/>
              </w:rPr>
              <w:t xml:space="preserve"> instrucciones e información sobre las metas a alcanzar y sus implicaciones en la evaluación del desempeño a nivel individual y/o grupal. Proporciona los recursos necesarios para alcanzar las metas requeridas, sin olvidar que debe negar las peticiones irracionales (dice no cuando es necesario). Define niveles de actuación y desempeño, claros y detallados, y exige su cumplimiento. Lleva a cabo un seguimiento continuo (individual o de equipo) de la gestión realizada, comparándola con las metas establecidas. Hace a la gente responsable de su propio desempeño, evidenciando abierta y directamente los cumplimientos y problemas de rendimiento ocurridos.</w:t>
            </w:r>
          </w:p>
        </w:tc>
      </w:tr>
      <w:tr w:rsidR="00ED433B" w:rsidRPr="002A1842">
        <w:tc>
          <w:tcPr>
            <w:tcW w:w="9648" w:type="dxa"/>
            <w:gridSpan w:val="8"/>
            <w:tcBorders>
              <w:top w:val="single" w:sz="4" w:space="0" w:color="000000"/>
              <w:left w:val="single" w:sz="4" w:space="0" w:color="000000"/>
              <w:bottom w:val="single" w:sz="4" w:space="0" w:color="000000"/>
              <w:right w:val="single" w:sz="4" w:space="0" w:color="000000"/>
            </w:tcBorders>
          </w:tcPr>
          <w:p w:rsidR="00ED433B" w:rsidRPr="002A1842" w:rsidRDefault="00ED433B" w:rsidP="00940EF8">
            <w:pPr>
              <w:spacing w:after="0" w:line="240" w:lineRule="auto"/>
              <w:rPr>
                <w:rFonts w:ascii="Arial Narrow" w:hAnsi="Arial Narrow" w:cs="Arial Narrow"/>
                <w:b/>
                <w:bCs/>
              </w:rPr>
            </w:pPr>
            <w:r w:rsidRPr="002A1842">
              <w:rPr>
                <w:rFonts w:ascii="Arial Narrow" w:hAnsi="Arial Narrow" w:cs="Arial Narrow"/>
                <w:b/>
                <w:bCs/>
              </w:rPr>
              <w:t>Pruebas a aplicar en el proceso de selección:</w:t>
            </w:r>
          </w:p>
          <w:p w:rsidR="00ED433B" w:rsidRPr="002A1842" w:rsidRDefault="00ED433B" w:rsidP="00940EF8">
            <w:pPr>
              <w:numPr>
                <w:ilvl w:val="0"/>
                <w:numId w:val="1"/>
              </w:numPr>
              <w:spacing w:after="0" w:line="240" w:lineRule="auto"/>
              <w:rPr>
                <w:rFonts w:ascii="Arial Narrow" w:hAnsi="Arial Narrow" w:cs="Arial Narrow"/>
              </w:rPr>
            </w:pPr>
            <w:r w:rsidRPr="002A1842">
              <w:rPr>
                <w:rFonts w:ascii="Arial Narrow" w:hAnsi="Arial Narrow" w:cs="Arial Narrow"/>
              </w:rPr>
              <w:t xml:space="preserve">Prueba de competencias nivel </w:t>
            </w:r>
            <w:r w:rsidR="00673004">
              <w:rPr>
                <w:rFonts w:ascii="Arial Narrow" w:hAnsi="Arial Narrow" w:cs="Arial Narrow"/>
              </w:rPr>
              <w:t>Operativo</w:t>
            </w:r>
          </w:p>
          <w:p w:rsidR="00ED433B" w:rsidRPr="002A1842" w:rsidRDefault="00ED433B" w:rsidP="00940EF8">
            <w:pPr>
              <w:numPr>
                <w:ilvl w:val="0"/>
                <w:numId w:val="1"/>
              </w:numPr>
              <w:spacing w:after="0" w:line="240" w:lineRule="auto"/>
              <w:rPr>
                <w:rFonts w:ascii="Arial Narrow" w:hAnsi="Arial Narrow" w:cs="Arial Narrow"/>
              </w:rPr>
            </w:pPr>
            <w:r w:rsidRPr="002A1842">
              <w:rPr>
                <w:rFonts w:ascii="Arial Narrow" w:hAnsi="Arial Narrow" w:cs="Arial Narrow"/>
              </w:rPr>
              <w:t>Prueba de agilidad mental ò razonamiento abstracto</w:t>
            </w:r>
          </w:p>
          <w:p w:rsidR="00ED433B" w:rsidRPr="002A1842" w:rsidRDefault="00ED433B" w:rsidP="00940EF8">
            <w:pPr>
              <w:numPr>
                <w:ilvl w:val="0"/>
                <w:numId w:val="1"/>
              </w:numPr>
              <w:spacing w:after="0" w:line="240" w:lineRule="auto"/>
              <w:rPr>
                <w:rFonts w:ascii="Arial Narrow" w:hAnsi="Arial Narrow" w:cs="Arial Narrow"/>
              </w:rPr>
            </w:pPr>
            <w:r w:rsidRPr="002A1842">
              <w:rPr>
                <w:rFonts w:ascii="Arial Narrow" w:hAnsi="Arial Narrow" w:cs="Arial Narrow"/>
              </w:rPr>
              <w:t xml:space="preserve">Personalidad </w:t>
            </w:r>
          </w:p>
          <w:p w:rsidR="00ED433B" w:rsidRPr="000978D0" w:rsidRDefault="00ED433B" w:rsidP="000978D0">
            <w:pPr>
              <w:numPr>
                <w:ilvl w:val="0"/>
                <w:numId w:val="1"/>
              </w:numPr>
              <w:spacing w:after="0" w:line="240" w:lineRule="auto"/>
              <w:rPr>
                <w:rFonts w:ascii="Arial Narrow" w:hAnsi="Arial Narrow" w:cs="Arial Narrow"/>
              </w:rPr>
            </w:pPr>
            <w:r w:rsidRPr="002A1842">
              <w:rPr>
                <w:rFonts w:ascii="Arial Narrow" w:hAnsi="Arial Narrow" w:cs="Arial Narrow"/>
              </w:rPr>
              <w:t>Valores</w:t>
            </w:r>
          </w:p>
          <w:p w:rsidR="00155602" w:rsidRPr="002D0175" w:rsidRDefault="00ED433B" w:rsidP="005E04D8">
            <w:pPr>
              <w:numPr>
                <w:ilvl w:val="0"/>
                <w:numId w:val="1"/>
              </w:numPr>
              <w:spacing w:after="0" w:line="240" w:lineRule="auto"/>
              <w:rPr>
                <w:rFonts w:ascii="Arial Narrow" w:hAnsi="Arial Narrow" w:cs="Arial Narrow"/>
              </w:rPr>
            </w:pPr>
            <w:r w:rsidRPr="002A1842">
              <w:rPr>
                <w:rFonts w:ascii="Arial Narrow" w:hAnsi="Arial Narrow" w:cs="Arial Narrow"/>
              </w:rPr>
              <w:t>Visita domiciliaria con énfasis en seguridad</w:t>
            </w:r>
          </w:p>
        </w:tc>
      </w:tr>
      <w:tr w:rsidR="00ED433B" w:rsidRPr="002A1842">
        <w:tc>
          <w:tcPr>
            <w:tcW w:w="9648" w:type="dxa"/>
            <w:gridSpan w:val="8"/>
            <w:tcBorders>
              <w:top w:val="single" w:sz="4" w:space="0" w:color="000000"/>
              <w:left w:val="single" w:sz="4" w:space="0" w:color="000000"/>
              <w:bottom w:val="single" w:sz="4" w:space="0" w:color="000000"/>
              <w:right w:val="single" w:sz="4" w:space="0" w:color="000000"/>
            </w:tcBorders>
          </w:tcPr>
          <w:p w:rsidR="00ED433B" w:rsidRPr="002A1842" w:rsidRDefault="00ED433B" w:rsidP="00940EF8">
            <w:pPr>
              <w:spacing w:after="0" w:line="240" w:lineRule="auto"/>
              <w:rPr>
                <w:rFonts w:ascii="Arial Narrow" w:hAnsi="Arial Narrow" w:cs="Arial Narrow"/>
                <w:b/>
                <w:bCs/>
              </w:rPr>
            </w:pPr>
            <w:r w:rsidRPr="002A1842">
              <w:rPr>
                <w:rFonts w:ascii="Arial Narrow" w:hAnsi="Arial Narrow" w:cs="Arial Narrow"/>
                <w:b/>
                <w:bCs/>
              </w:rPr>
              <w:t>Funciones Principales</w:t>
            </w:r>
          </w:p>
        </w:tc>
      </w:tr>
      <w:tr w:rsidR="00ED433B" w:rsidRPr="002A1842">
        <w:tc>
          <w:tcPr>
            <w:tcW w:w="9648" w:type="dxa"/>
            <w:gridSpan w:val="8"/>
            <w:tcBorders>
              <w:top w:val="single" w:sz="4" w:space="0" w:color="000000"/>
              <w:left w:val="single" w:sz="4" w:space="0" w:color="000000"/>
              <w:bottom w:val="single" w:sz="4" w:space="0" w:color="000000"/>
              <w:right w:val="single" w:sz="4" w:space="0" w:color="000000"/>
            </w:tcBorders>
          </w:tcPr>
          <w:p w:rsidR="00CE2DAC" w:rsidRDefault="00CE2DAC" w:rsidP="00CE2DAC">
            <w:pPr>
              <w:pStyle w:val="Default"/>
              <w:numPr>
                <w:ilvl w:val="0"/>
                <w:numId w:val="11"/>
              </w:numPr>
              <w:jc w:val="both"/>
              <w:rPr>
                <w:rFonts w:ascii="Arial Narrow" w:hAnsi="Arial Narrow"/>
                <w:sz w:val="22"/>
                <w:szCs w:val="22"/>
              </w:rPr>
            </w:pPr>
            <w:r w:rsidRPr="00CE2DAC">
              <w:rPr>
                <w:rFonts w:ascii="Arial Narrow" w:hAnsi="Arial Narrow"/>
                <w:sz w:val="22"/>
                <w:szCs w:val="22"/>
              </w:rPr>
              <w:t xml:space="preserve">Asegurar </w:t>
            </w:r>
            <w:r w:rsidR="005677EB">
              <w:rPr>
                <w:rFonts w:ascii="Arial Narrow" w:hAnsi="Arial Narrow"/>
                <w:sz w:val="22"/>
                <w:szCs w:val="22"/>
              </w:rPr>
              <w:t>que la información que se registra en el formato de visita sea veraz y oportuna.</w:t>
            </w:r>
          </w:p>
          <w:p w:rsidR="005677EB" w:rsidRPr="00CE2DAC" w:rsidRDefault="005677EB" w:rsidP="00CE2DAC">
            <w:pPr>
              <w:pStyle w:val="Default"/>
              <w:numPr>
                <w:ilvl w:val="0"/>
                <w:numId w:val="11"/>
              </w:numPr>
              <w:jc w:val="both"/>
              <w:rPr>
                <w:rFonts w:ascii="Arial Narrow" w:hAnsi="Arial Narrow"/>
                <w:sz w:val="22"/>
                <w:szCs w:val="22"/>
              </w:rPr>
            </w:pPr>
            <w:r>
              <w:rPr>
                <w:rFonts w:ascii="Arial Narrow" w:hAnsi="Arial Narrow"/>
                <w:sz w:val="22"/>
                <w:szCs w:val="22"/>
              </w:rPr>
              <w:t>Cumplir con los tiempos requeridos para la realización de la visita</w:t>
            </w:r>
          </w:p>
          <w:p w:rsidR="005677EB" w:rsidRPr="005677EB" w:rsidRDefault="005677EB" w:rsidP="005E04D8">
            <w:pPr>
              <w:pStyle w:val="Default"/>
              <w:numPr>
                <w:ilvl w:val="0"/>
                <w:numId w:val="11"/>
              </w:numPr>
              <w:jc w:val="both"/>
              <w:rPr>
                <w:rFonts w:ascii="Arial Narrow" w:hAnsi="Arial Narrow"/>
                <w:sz w:val="22"/>
                <w:szCs w:val="22"/>
              </w:rPr>
            </w:pPr>
            <w:r>
              <w:rPr>
                <w:rFonts w:ascii="Arial Narrow" w:hAnsi="Arial Narrow"/>
                <w:sz w:val="22"/>
                <w:szCs w:val="22"/>
              </w:rPr>
              <w:t>Entregar informes teniendo en cuenta un lenguaje claro y preciso, utilizando todos los campos requeridos</w:t>
            </w:r>
          </w:p>
          <w:p w:rsidR="005E04D8" w:rsidRPr="002A1842" w:rsidRDefault="005E04D8" w:rsidP="005E04D8">
            <w:pPr>
              <w:spacing w:after="0" w:line="240" w:lineRule="auto"/>
              <w:jc w:val="both"/>
              <w:rPr>
                <w:rFonts w:ascii="Arial Narrow" w:hAnsi="Arial Narrow" w:cs="Arial Narrow"/>
              </w:rPr>
            </w:pPr>
          </w:p>
        </w:tc>
      </w:tr>
      <w:tr w:rsidR="00ED433B" w:rsidRPr="002A1842">
        <w:trPr>
          <w:trHeight w:val="289"/>
        </w:trPr>
        <w:tc>
          <w:tcPr>
            <w:tcW w:w="9648" w:type="dxa"/>
            <w:gridSpan w:val="8"/>
            <w:tcBorders>
              <w:top w:val="single" w:sz="4" w:space="0" w:color="000000"/>
              <w:left w:val="single" w:sz="4" w:space="0" w:color="000000"/>
              <w:bottom w:val="single" w:sz="4" w:space="0" w:color="000000"/>
              <w:right w:val="single" w:sz="4" w:space="0" w:color="000000"/>
            </w:tcBorders>
          </w:tcPr>
          <w:p w:rsidR="00ED433B" w:rsidRPr="002A1842" w:rsidRDefault="00ED433B" w:rsidP="00940EF8">
            <w:pPr>
              <w:spacing w:after="0" w:line="240" w:lineRule="auto"/>
              <w:ind w:left="720" w:hanging="756"/>
              <w:rPr>
                <w:rFonts w:ascii="Arial Narrow" w:hAnsi="Arial Narrow" w:cs="Arial Narrow"/>
              </w:rPr>
            </w:pPr>
            <w:r w:rsidRPr="002A1842">
              <w:rPr>
                <w:rFonts w:ascii="Arial Narrow" w:hAnsi="Arial Narrow" w:cs="Arial Narrow"/>
                <w:b/>
                <w:bCs/>
              </w:rPr>
              <w:t>Responsabilidades</w:t>
            </w:r>
          </w:p>
        </w:tc>
      </w:tr>
      <w:tr w:rsidR="00ED433B" w:rsidRPr="002A1842" w:rsidTr="005677EB">
        <w:trPr>
          <w:trHeight w:val="1174"/>
        </w:trPr>
        <w:tc>
          <w:tcPr>
            <w:tcW w:w="9648" w:type="dxa"/>
            <w:gridSpan w:val="8"/>
            <w:tcBorders>
              <w:top w:val="single" w:sz="4" w:space="0" w:color="000000"/>
              <w:left w:val="single" w:sz="4" w:space="0" w:color="000000"/>
              <w:bottom w:val="single" w:sz="4" w:space="0" w:color="000000"/>
              <w:right w:val="single" w:sz="4" w:space="0" w:color="000000"/>
            </w:tcBorders>
          </w:tcPr>
          <w:p w:rsidR="00BB69FA" w:rsidRPr="00E445E9" w:rsidRDefault="000978D0" w:rsidP="00E445E9">
            <w:pPr>
              <w:pStyle w:val="Prrafodelista"/>
              <w:numPr>
                <w:ilvl w:val="0"/>
                <w:numId w:val="13"/>
              </w:numPr>
              <w:autoSpaceDE w:val="0"/>
              <w:autoSpaceDN w:val="0"/>
              <w:adjustRightInd w:val="0"/>
              <w:spacing w:after="0" w:line="240" w:lineRule="auto"/>
              <w:rPr>
                <w:rFonts w:ascii="Arial Narrow" w:eastAsia="Calibri" w:hAnsi="Arial Narrow" w:cs="Arial"/>
                <w:color w:val="000000"/>
                <w:lang w:val="es-ES" w:eastAsia="es-CO"/>
              </w:rPr>
            </w:pPr>
            <w:r>
              <w:rPr>
                <w:rFonts w:ascii="Arial Narrow" w:eastAsia="Calibri" w:hAnsi="Arial Narrow" w:cs="Arial"/>
                <w:color w:val="000000"/>
                <w:lang w:val="es-ES" w:eastAsia="es-CO"/>
              </w:rPr>
              <w:t>Cumplir con el requerimiento o solicitud de visita domiciliaria.</w:t>
            </w:r>
          </w:p>
          <w:p w:rsidR="00BB69FA" w:rsidRPr="00E445E9" w:rsidRDefault="000978D0" w:rsidP="00E445E9">
            <w:pPr>
              <w:pStyle w:val="Prrafodelista"/>
              <w:numPr>
                <w:ilvl w:val="0"/>
                <w:numId w:val="13"/>
              </w:numPr>
              <w:autoSpaceDE w:val="0"/>
              <w:autoSpaceDN w:val="0"/>
              <w:adjustRightInd w:val="0"/>
              <w:spacing w:after="0" w:line="240" w:lineRule="auto"/>
              <w:rPr>
                <w:rFonts w:ascii="Arial Narrow" w:eastAsia="Calibri" w:hAnsi="Arial Narrow" w:cs="Arial"/>
                <w:color w:val="000000"/>
                <w:lang w:val="es-ES" w:eastAsia="es-CO"/>
              </w:rPr>
            </w:pPr>
            <w:r>
              <w:rPr>
                <w:rFonts w:ascii="Arial Narrow" w:eastAsia="Calibri" w:hAnsi="Arial Narrow" w:cs="Arial"/>
                <w:color w:val="000000"/>
                <w:lang w:val="es-ES" w:eastAsia="es-CO"/>
              </w:rPr>
              <w:t>Validar que la información suministrada sea veraz</w:t>
            </w:r>
          </w:p>
          <w:p w:rsidR="00BB69FA" w:rsidRPr="00E445E9" w:rsidRDefault="000978D0" w:rsidP="00E445E9">
            <w:pPr>
              <w:pStyle w:val="Prrafodelista"/>
              <w:numPr>
                <w:ilvl w:val="0"/>
                <w:numId w:val="13"/>
              </w:numPr>
              <w:autoSpaceDE w:val="0"/>
              <w:autoSpaceDN w:val="0"/>
              <w:adjustRightInd w:val="0"/>
              <w:spacing w:after="0" w:line="240" w:lineRule="auto"/>
              <w:rPr>
                <w:rFonts w:ascii="Arial Narrow" w:eastAsia="Calibri" w:hAnsi="Arial Narrow" w:cs="Arial"/>
                <w:color w:val="000000"/>
                <w:lang w:val="es-ES" w:eastAsia="es-CO"/>
              </w:rPr>
            </w:pPr>
            <w:r>
              <w:rPr>
                <w:rFonts w:ascii="Arial Narrow" w:eastAsia="Calibri" w:hAnsi="Arial Narrow" w:cs="Arial"/>
                <w:color w:val="000000"/>
                <w:lang w:val="es-ES" w:eastAsia="es-CO"/>
              </w:rPr>
              <w:t>Garantizar informes con transparencia e información  amplia.</w:t>
            </w:r>
          </w:p>
          <w:p w:rsidR="00E445E9" w:rsidRDefault="000978D0" w:rsidP="005677EB">
            <w:pPr>
              <w:pStyle w:val="Prrafodelista"/>
              <w:numPr>
                <w:ilvl w:val="0"/>
                <w:numId w:val="13"/>
              </w:numPr>
              <w:autoSpaceDE w:val="0"/>
              <w:autoSpaceDN w:val="0"/>
              <w:adjustRightInd w:val="0"/>
              <w:spacing w:after="0" w:line="240" w:lineRule="auto"/>
              <w:rPr>
                <w:rFonts w:ascii="Arial Narrow" w:eastAsia="Calibri" w:hAnsi="Arial Narrow" w:cs="Arial"/>
                <w:color w:val="000000"/>
                <w:lang w:val="es-ES" w:eastAsia="es-CO"/>
              </w:rPr>
            </w:pPr>
            <w:r>
              <w:rPr>
                <w:rFonts w:ascii="Arial Narrow" w:eastAsia="Calibri" w:hAnsi="Arial Narrow" w:cs="Arial"/>
                <w:color w:val="000000"/>
                <w:lang w:val="es-ES" w:eastAsia="es-CO"/>
              </w:rPr>
              <w:t xml:space="preserve">Validar </w:t>
            </w:r>
          </w:p>
          <w:p w:rsidR="005677EB" w:rsidRDefault="005677EB" w:rsidP="005677EB">
            <w:pPr>
              <w:autoSpaceDE w:val="0"/>
              <w:autoSpaceDN w:val="0"/>
              <w:adjustRightInd w:val="0"/>
              <w:spacing w:after="0" w:line="240" w:lineRule="auto"/>
              <w:rPr>
                <w:rFonts w:ascii="Arial Narrow" w:eastAsia="Calibri" w:hAnsi="Arial Narrow" w:cs="Arial"/>
                <w:color w:val="000000"/>
                <w:lang w:val="es-ES" w:eastAsia="es-CO"/>
              </w:rPr>
            </w:pPr>
          </w:p>
          <w:p w:rsidR="005677EB" w:rsidRDefault="005677EB" w:rsidP="005677EB">
            <w:pPr>
              <w:autoSpaceDE w:val="0"/>
              <w:autoSpaceDN w:val="0"/>
              <w:adjustRightInd w:val="0"/>
              <w:spacing w:after="0" w:line="240" w:lineRule="auto"/>
              <w:rPr>
                <w:rFonts w:ascii="Arial Narrow" w:eastAsia="Calibri" w:hAnsi="Arial Narrow" w:cs="Arial"/>
                <w:color w:val="000000"/>
                <w:lang w:val="es-ES" w:eastAsia="es-CO"/>
              </w:rPr>
            </w:pPr>
          </w:p>
          <w:p w:rsidR="005677EB" w:rsidRDefault="005677EB" w:rsidP="005677EB">
            <w:pPr>
              <w:autoSpaceDE w:val="0"/>
              <w:autoSpaceDN w:val="0"/>
              <w:adjustRightInd w:val="0"/>
              <w:spacing w:after="0" w:line="240" w:lineRule="auto"/>
              <w:rPr>
                <w:rFonts w:ascii="Arial Narrow" w:eastAsia="Calibri" w:hAnsi="Arial Narrow" w:cs="Arial"/>
                <w:color w:val="000000"/>
                <w:lang w:val="es-ES" w:eastAsia="es-CO"/>
              </w:rPr>
            </w:pPr>
          </w:p>
          <w:p w:rsidR="005677EB" w:rsidRPr="005677EB" w:rsidRDefault="005677EB" w:rsidP="005677EB">
            <w:pPr>
              <w:autoSpaceDE w:val="0"/>
              <w:autoSpaceDN w:val="0"/>
              <w:adjustRightInd w:val="0"/>
              <w:spacing w:after="0" w:line="240" w:lineRule="auto"/>
              <w:rPr>
                <w:rFonts w:ascii="Arial Narrow" w:eastAsia="Calibri" w:hAnsi="Arial Narrow" w:cs="Arial"/>
                <w:color w:val="000000"/>
                <w:lang w:val="es-ES" w:eastAsia="es-CO"/>
              </w:rPr>
            </w:pPr>
          </w:p>
        </w:tc>
      </w:tr>
      <w:tr w:rsidR="00F3674B" w:rsidRPr="002A1842">
        <w:trPr>
          <w:trHeight w:val="286"/>
        </w:trPr>
        <w:tc>
          <w:tcPr>
            <w:tcW w:w="9648" w:type="dxa"/>
            <w:gridSpan w:val="8"/>
            <w:tcBorders>
              <w:top w:val="single" w:sz="4" w:space="0" w:color="000000"/>
              <w:left w:val="single" w:sz="4" w:space="0" w:color="000000"/>
              <w:bottom w:val="single" w:sz="4" w:space="0" w:color="000000"/>
              <w:right w:val="single" w:sz="4" w:space="0" w:color="000000"/>
            </w:tcBorders>
          </w:tcPr>
          <w:p w:rsidR="00F3674B" w:rsidRPr="002A1842" w:rsidRDefault="004B1AFB" w:rsidP="00F3674B">
            <w:pPr>
              <w:spacing w:after="0" w:line="240" w:lineRule="auto"/>
              <w:rPr>
                <w:rFonts w:ascii="Arial Narrow" w:hAnsi="Arial Narrow" w:cs="Arial Narrow"/>
                <w:b/>
              </w:rPr>
            </w:pPr>
            <w:r>
              <w:rPr>
                <w:rFonts w:ascii="Arial Narrow" w:hAnsi="Arial Narrow" w:cs="Arial Narrow"/>
                <w:b/>
              </w:rPr>
              <w:lastRenderedPageBreak/>
              <w:t>Responsabilidad en el manejo de reportes e informes</w:t>
            </w:r>
          </w:p>
        </w:tc>
      </w:tr>
      <w:tr w:rsidR="00F3674B" w:rsidRPr="002A1842" w:rsidTr="00E746E2">
        <w:trPr>
          <w:trHeight w:val="952"/>
        </w:trPr>
        <w:tc>
          <w:tcPr>
            <w:tcW w:w="9648" w:type="dxa"/>
            <w:gridSpan w:val="8"/>
            <w:tcBorders>
              <w:top w:val="single" w:sz="4" w:space="0" w:color="000000"/>
              <w:left w:val="single" w:sz="4" w:space="0" w:color="000000"/>
              <w:bottom w:val="single" w:sz="4" w:space="0" w:color="auto"/>
              <w:right w:val="single" w:sz="4" w:space="0" w:color="000000"/>
            </w:tcBorders>
          </w:tcPr>
          <w:p w:rsidR="00946FF2" w:rsidRDefault="00673004" w:rsidP="002D518D">
            <w:pPr>
              <w:spacing w:after="0" w:line="240" w:lineRule="auto"/>
              <w:jc w:val="both"/>
              <w:rPr>
                <w:rFonts w:ascii="Arial Narrow" w:hAnsi="Arial Narrow" w:cs="Arial Narrow"/>
              </w:rPr>
            </w:pPr>
            <w:r>
              <w:rPr>
                <w:rFonts w:ascii="Arial Narrow" w:hAnsi="Arial Narrow" w:cs="Arial Narrow"/>
              </w:rPr>
              <w:t>Manejo de los reportes que se indican a continuación:</w:t>
            </w:r>
          </w:p>
          <w:p w:rsidR="00673004" w:rsidRDefault="00673004" w:rsidP="002D518D">
            <w:pPr>
              <w:spacing w:after="0" w:line="240" w:lineRule="auto"/>
              <w:jc w:val="both"/>
              <w:rPr>
                <w:rFonts w:ascii="Arial Narrow" w:hAnsi="Arial Narrow" w:cs="Arial Narrow"/>
              </w:rPr>
            </w:pPr>
          </w:p>
          <w:p w:rsidR="00673004" w:rsidRPr="00673004" w:rsidRDefault="00673004" w:rsidP="00673004">
            <w:pPr>
              <w:spacing w:after="0" w:line="240" w:lineRule="auto"/>
              <w:jc w:val="both"/>
              <w:rPr>
                <w:rFonts w:ascii="Arial Narrow" w:hAnsi="Arial Narrow" w:cs="Arial Narrow"/>
                <w:sz w:val="20"/>
                <w:szCs w:val="20"/>
              </w:rPr>
            </w:pPr>
            <w:r w:rsidRPr="00673004">
              <w:rPr>
                <w:rFonts w:ascii="Arial Narrow" w:hAnsi="Arial Narrow" w:cs="Arial Narrow"/>
                <w:sz w:val="20"/>
                <w:szCs w:val="20"/>
              </w:rPr>
              <w:t>FORMATO VISITA DOMICILIARIA</w:t>
            </w:r>
            <w:r w:rsidRPr="00673004">
              <w:rPr>
                <w:rFonts w:ascii="Arial Narrow" w:hAnsi="Arial Narrow" w:cs="Arial Narrow"/>
                <w:sz w:val="20"/>
                <w:szCs w:val="20"/>
              </w:rPr>
              <w:tab/>
              <w:t xml:space="preserve">                                                              </w:t>
            </w:r>
            <w:r>
              <w:rPr>
                <w:rFonts w:ascii="Arial Narrow" w:hAnsi="Arial Narrow" w:cs="Arial Narrow"/>
                <w:sz w:val="20"/>
                <w:szCs w:val="20"/>
              </w:rPr>
              <w:t xml:space="preserve"> </w:t>
            </w:r>
            <w:r w:rsidRPr="00673004">
              <w:rPr>
                <w:rFonts w:ascii="Arial Narrow" w:hAnsi="Arial Narrow" w:cs="Arial Narrow"/>
                <w:sz w:val="20"/>
                <w:szCs w:val="20"/>
              </w:rPr>
              <w:t>VD-FV-006</w:t>
            </w:r>
          </w:p>
          <w:p w:rsidR="00673004" w:rsidRPr="00673004" w:rsidRDefault="00673004" w:rsidP="00673004">
            <w:pPr>
              <w:spacing w:after="0" w:line="240" w:lineRule="auto"/>
              <w:jc w:val="both"/>
              <w:rPr>
                <w:rFonts w:ascii="Arial Narrow" w:hAnsi="Arial Narrow" w:cs="Arial Narrow"/>
                <w:sz w:val="20"/>
                <w:szCs w:val="20"/>
              </w:rPr>
            </w:pPr>
            <w:r w:rsidRPr="00673004">
              <w:rPr>
                <w:rFonts w:ascii="Arial Narrow" w:hAnsi="Arial Narrow" w:cs="Arial Narrow"/>
                <w:sz w:val="20"/>
                <w:szCs w:val="20"/>
              </w:rPr>
              <w:t>FORMATO TARJETA DACTILAR</w:t>
            </w:r>
            <w:r w:rsidRPr="00673004">
              <w:rPr>
                <w:rFonts w:ascii="Arial Narrow" w:hAnsi="Arial Narrow" w:cs="Arial Narrow"/>
                <w:sz w:val="20"/>
                <w:szCs w:val="20"/>
              </w:rPr>
              <w:tab/>
              <w:t xml:space="preserve">                                                              </w:t>
            </w:r>
            <w:r>
              <w:rPr>
                <w:rFonts w:ascii="Arial Narrow" w:hAnsi="Arial Narrow" w:cs="Arial Narrow"/>
                <w:sz w:val="20"/>
                <w:szCs w:val="20"/>
              </w:rPr>
              <w:t xml:space="preserve"> </w:t>
            </w:r>
            <w:r w:rsidRPr="00673004">
              <w:rPr>
                <w:rFonts w:ascii="Arial Narrow" w:hAnsi="Arial Narrow" w:cs="Arial Narrow"/>
                <w:sz w:val="20"/>
                <w:szCs w:val="20"/>
              </w:rPr>
              <w:t>VD-FTD-007</w:t>
            </w:r>
          </w:p>
          <w:p w:rsidR="00673004" w:rsidRPr="00673004" w:rsidRDefault="00673004" w:rsidP="00673004">
            <w:pPr>
              <w:spacing w:after="0" w:line="240" w:lineRule="auto"/>
              <w:jc w:val="both"/>
              <w:rPr>
                <w:rFonts w:ascii="Arial Narrow" w:hAnsi="Arial Narrow" w:cs="Arial Narrow"/>
                <w:sz w:val="20"/>
                <w:szCs w:val="20"/>
              </w:rPr>
            </w:pPr>
            <w:r w:rsidRPr="00673004">
              <w:rPr>
                <w:rFonts w:ascii="Arial Narrow" w:hAnsi="Arial Narrow" w:cs="Arial Narrow"/>
                <w:sz w:val="20"/>
                <w:szCs w:val="20"/>
              </w:rPr>
              <w:t>FORMATO TARJETA DACTILAR DE AUTORIZACIÓN DE ESTUDIO</w:t>
            </w:r>
            <w:r w:rsidRPr="00673004">
              <w:rPr>
                <w:rFonts w:ascii="Arial Narrow" w:hAnsi="Arial Narrow" w:cs="Arial Narrow"/>
                <w:sz w:val="20"/>
                <w:szCs w:val="20"/>
              </w:rPr>
              <w:tab/>
            </w:r>
            <w:r>
              <w:rPr>
                <w:rFonts w:ascii="Arial Narrow" w:hAnsi="Arial Narrow" w:cs="Arial Narrow"/>
                <w:sz w:val="20"/>
                <w:szCs w:val="20"/>
              </w:rPr>
              <w:t xml:space="preserve">  </w:t>
            </w:r>
            <w:r w:rsidRPr="00673004">
              <w:rPr>
                <w:rFonts w:ascii="Arial Narrow" w:hAnsi="Arial Narrow" w:cs="Arial Narrow"/>
                <w:sz w:val="20"/>
                <w:szCs w:val="20"/>
              </w:rPr>
              <w:t>VD-FAD-008</w:t>
            </w:r>
          </w:p>
          <w:p w:rsidR="00673004" w:rsidRPr="00673004" w:rsidRDefault="00673004" w:rsidP="00673004">
            <w:pPr>
              <w:spacing w:after="0" w:line="240" w:lineRule="auto"/>
              <w:jc w:val="both"/>
              <w:rPr>
                <w:rFonts w:ascii="Arial Narrow" w:hAnsi="Arial Narrow" w:cs="Arial Narrow"/>
                <w:sz w:val="20"/>
                <w:szCs w:val="20"/>
              </w:rPr>
            </w:pPr>
            <w:r w:rsidRPr="00673004">
              <w:rPr>
                <w:rFonts w:ascii="Arial Narrow" w:hAnsi="Arial Narrow" w:cs="Arial Narrow"/>
                <w:sz w:val="20"/>
                <w:szCs w:val="20"/>
              </w:rPr>
              <w:t>FORMATO VERIFICACIÓN ACADEMICA</w:t>
            </w:r>
            <w:r w:rsidRPr="00673004">
              <w:rPr>
                <w:rFonts w:ascii="Arial Narrow" w:hAnsi="Arial Narrow" w:cs="Arial Narrow"/>
                <w:sz w:val="20"/>
                <w:szCs w:val="20"/>
              </w:rPr>
              <w:tab/>
              <w:t xml:space="preserve">                                                VD-FVA-009</w:t>
            </w:r>
          </w:p>
          <w:p w:rsidR="00673004" w:rsidRPr="00673004" w:rsidRDefault="00673004" w:rsidP="00673004">
            <w:pPr>
              <w:spacing w:after="0" w:line="240" w:lineRule="auto"/>
              <w:jc w:val="both"/>
              <w:rPr>
                <w:rFonts w:ascii="Arial Narrow" w:hAnsi="Arial Narrow" w:cs="Arial Narrow"/>
                <w:sz w:val="20"/>
                <w:szCs w:val="20"/>
              </w:rPr>
            </w:pPr>
            <w:r w:rsidRPr="00673004">
              <w:rPr>
                <w:rFonts w:ascii="Arial Narrow" w:hAnsi="Arial Narrow" w:cs="Arial Narrow"/>
                <w:sz w:val="20"/>
                <w:szCs w:val="20"/>
              </w:rPr>
              <w:t>FORMATO VERIFICACION REFERENCIAS LABORALES</w:t>
            </w:r>
            <w:r w:rsidRPr="00673004">
              <w:rPr>
                <w:rFonts w:ascii="Arial Narrow" w:hAnsi="Arial Narrow" w:cs="Arial Narrow"/>
                <w:sz w:val="20"/>
                <w:szCs w:val="20"/>
              </w:rPr>
              <w:tab/>
            </w:r>
            <w:r>
              <w:rPr>
                <w:rFonts w:ascii="Arial Narrow" w:hAnsi="Arial Narrow" w:cs="Arial Narrow"/>
                <w:sz w:val="20"/>
                <w:szCs w:val="20"/>
              </w:rPr>
              <w:t xml:space="preserve">                 </w:t>
            </w:r>
            <w:r w:rsidRPr="00673004">
              <w:rPr>
                <w:rFonts w:ascii="Arial Narrow" w:hAnsi="Arial Narrow" w:cs="Arial Narrow"/>
                <w:sz w:val="20"/>
                <w:szCs w:val="20"/>
              </w:rPr>
              <w:t>VD-FVR-010</w:t>
            </w:r>
          </w:p>
          <w:p w:rsidR="00673004" w:rsidRPr="002A1842" w:rsidRDefault="00673004" w:rsidP="00673004">
            <w:pPr>
              <w:spacing w:after="0" w:line="240" w:lineRule="auto"/>
              <w:jc w:val="both"/>
              <w:rPr>
                <w:rFonts w:ascii="Arial Narrow" w:hAnsi="Arial Narrow" w:cs="Arial Narrow"/>
              </w:rPr>
            </w:pPr>
            <w:r w:rsidRPr="00673004">
              <w:rPr>
                <w:rFonts w:ascii="Arial Narrow" w:hAnsi="Arial Narrow" w:cs="Arial Narrow"/>
                <w:sz w:val="20"/>
                <w:szCs w:val="20"/>
              </w:rPr>
              <w:t>FORMATO REFERENCIA VECINOS</w:t>
            </w:r>
            <w:r w:rsidRPr="00673004">
              <w:rPr>
                <w:rFonts w:ascii="Arial Narrow" w:hAnsi="Arial Narrow" w:cs="Arial Narrow"/>
                <w:sz w:val="20"/>
                <w:szCs w:val="20"/>
              </w:rPr>
              <w:tab/>
              <w:t xml:space="preserve">                                                </w:t>
            </w:r>
            <w:r>
              <w:rPr>
                <w:rFonts w:ascii="Arial Narrow" w:hAnsi="Arial Narrow" w:cs="Arial Narrow"/>
                <w:sz w:val="20"/>
                <w:szCs w:val="20"/>
              </w:rPr>
              <w:t xml:space="preserve">               </w:t>
            </w:r>
            <w:r w:rsidRPr="00673004">
              <w:rPr>
                <w:rFonts w:ascii="Arial Narrow" w:hAnsi="Arial Narrow" w:cs="Arial Narrow"/>
                <w:sz w:val="20"/>
                <w:szCs w:val="20"/>
              </w:rPr>
              <w:t>VD-FRV-011</w:t>
            </w:r>
          </w:p>
        </w:tc>
      </w:tr>
    </w:tbl>
    <w:p w:rsidR="00ED433B" w:rsidRDefault="00ED433B" w:rsidP="00940EF8">
      <w:pPr>
        <w:rPr>
          <w:rFonts w:ascii="Arial Narrow" w:hAnsi="Arial Narrow" w:cs="Arial Narrow"/>
        </w:rPr>
      </w:pPr>
    </w:p>
    <w:p w:rsidR="0083057B" w:rsidRDefault="0083057B" w:rsidP="00940EF8">
      <w:pPr>
        <w:rPr>
          <w:rFonts w:ascii="Arial Narrow" w:hAnsi="Arial Narrow" w:cs="Arial Narrow"/>
        </w:rPr>
      </w:pPr>
    </w:p>
    <w:sectPr w:rsidR="0083057B" w:rsidSect="0046378B">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C2D" w:rsidRDefault="00733C2D" w:rsidP="00A96DAB">
      <w:pPr>
        <w:spacing w:after="0" w:line="240" w:lineRule="auto"/>
      </w:pPr>
      <w:r>
        <w:separator/>
      </w:r>
    </w:p>
  </w:endnote>
  <w:endnote w:type="continuationSeparator" w:id="0">
    <w:p w:rsidR="00733C2D" w:rsidRDefault="00733C2D" w:rsidP="00A96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Symbol">
    <w:panose1 w:val="05050102010706020507"/>
    <w:charset w:val="02"/>
    <w:family w:val="roman"/>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7EB" w:rsidRDefault="005677E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004" w:rsidRPr="00673004" w:rsidRDefault="005677EB" w:rsidP="00673004">
    <w:pPr>
      <w:spacing w:after="0" w:line="240" w:lineRule="auto"/>
      <w:rPr>
        <w:rFonts w:ascii="Arial" w:hAnsi="Arial" w:cs="Arial"/>
        <w:color w:val="000000"/>
        <w:sz w:val="18"/>
        <w:szCs w:val="18"/>
        <w:lang w:val="es-CO" w:eastAsia="es-CO"/>
      </w:rPr>
    </w:pPr>
    <w:r>
      <w:rPr>
        <w:rFonts w:ascii="Arial" w:hAnsi="Arial" w:cs="Arial"/>
        <w:color w:val="000000"/>
        <w:sz w:val="18"/>
        <w:szCs w:val="18"/>
        <w:lang w:val="es-CO" w:eastAsia="es-CO"/>
      </w:rPr>
      <w:t xml:space="preserve">Manual de Funciones - </w:t>
    </w:r>
    <w:r w:rsidR="00673004" w:rsidRPr="00673004">
      <w:rPr>
        <w:rFonts w:ascii="Arial" w:hAnsi="Arial" w:cs="Arial"/>
        <w:color w:val="000000"/>
        <w:sz w:val="18"/>
        <w:szCs w:val="18"/>
        <w:lang w:val="es-CO" w:eastAsia="es-CO"/>
      </w:rPr>
      <w:t>VD-IMF-001</w:t>
    </w:r>
  </w:p>
  <w:p w:rsidR="00D1633D" w:rsidRPr="00673004" w:rsidRDefault="00D1633D" w:rsidP="00673004">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7EB" w:rsidRDefault="005677E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C2D" w:rsidRDefault="00733C2D" w:rsidP="00A96DAB">
      <w:pPr>
        <w:spacing w:after="0" w:line="240" w:lineRule="auto"/>
      </w:pPr>
      <w:r>
        <w:separator/>
      </w:r>
    </w:p>
  </w:footnote>
  <w:footnote w:type="continuationSeparator" w:id="0">
    <w:p w:rsidR="00733C2D" w:rsidRDefault="00733C2D" w:rsidP="00A96D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7EB" w:rsidRDefault="005677E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50"/>
      <w:gridCol w:w="6460"/>
    </w:tblGrid>
    <w:tr w:rsidR="003833E3" w:rsidTr="00846070">
      <w:trPr>
        <w:cantSplit/>
        <w:trHeight w:val="1576"/>
      </w:trPr>
      <w:tc>
        <w:tcPr>
          <w:tcW w:w="3150" w:type="dxa"/>
          <w:tcBorders>
            <w:top w:val="single" w:sz="6" w:space="0" w:color="auto"/>
            <w:left w:val="single" w:sz="6" w:space="0" w:color="auto"/>
            <w:bottom w:val="nil"/>
            <w:right w:val="single" w:sz="6" w:space="0" w:color="auto"/>
          </w:tcBorders>
        </w:tcPr>
        <w:p w:rsidR="003833E3" w:rsidRDefault="00733C2D" w:rsidP="00E03DA1">
          <w:pPr>
            <w:pStyle w:val="Encabezado"/>
            <w:jc w:val="center"/>
          </w:pPr>
          <w:sdt>
            <w:sdtPr>
              <w:id w:val="1422536820"/>
              <w:docPartObj>
                <w:docPartGallery w:val="Watermarks"/>
                <w:docPartUnique/>
              </w:docPartObj>
            </w:sdtPr>
            <w:sdtEnd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left:0;text-align:left;margin-left:0;margin-top:0;width:527.85pt;height:131.95pt;rotation:315;z-index:-251658240;mso-position-horizontal:center;mso-position-horizontal-relative:margin;mso-position-vertical:center;mso-position-vertical-relative:margin" o:allowincell="f" fillcolor="silver" stroked="f">
                    <v:fill opacity=".5"/>
                    <v:textpath style="font-family:&quot;calibri&quot;;font-size:1pt" string="CONFIDENCIAL"/>
                    <w10:wrap anchorx="margin" anchory="margin"/>
                  </v:shape>
                </w:pict>
              </w:r>
            </w:sdtContent>
          </w:sdt>
          <w:r w:rsidR="003833E3">
            <w:rPr>
              <w:noProof/>
              <w:lang w:val="es-CO" w:eastAsia="es-CO"/>
            </w:rPr>
            <mc:AlternateContent>
              <mc:Choice Requires="wps">
                <w:drawing>
                  <wp:anchor distT="0" distB="0" distL="114300" distR="114300" simplePos="0" relativeHeight="251657216" behindDoc="0" locked="0" layoutInCell="1" allowOverlap="1" wp14:anchorId="12611DE6" wp14:editId="32C4C424">
                    <wp:simplePos x="0" y="0"/>
                    <wp:positionH relativeFrom="column">
                      <wp:posOffset>-27305</wp:posOffset>
                    </wp:positionH>
                    <wp:positionV relativeFrom="paragraph">
                      <wp:posOffset>116662</wp:posOffset>
                    </wp:positionV>
                    <wp:extent cx="1960474" cy="1403985"/>
                    <wp:effectExtent l="0" t="0" r="20955" b="1143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474" cy="1403985"/>
                            </a:xfrm>
                            <a:prstGeom prst="rect">
                              <a:avLst/>
                            </a:prstGeom>
                            <a:solidFill>
                              <a:srgbClr val="FFFFFF"/>
                            </a:solidFill>
                            <a:ln w="9525">
                              <a:solidFill>
                                <a:schemeClr val="bg1"/>
                              </a:solidFill>
                              <a:miter lim="800000"/>
                              <a:headEnd/>
                              <a:tailEnd/>
                            </a:ln>
                          </wps:spPr>
                          <wps:txbx>
                            <w:txbxContent>
                              <w:p w:rsidR="003833E3" w:rsidRPr="003833E3" w:rsidRDefault="003833E3" w:rsidP="003833E3">
                                <w:pPr>
                                  <w:jc w:val="center"/>
                                  <w:rPr>
                                    <w:b/>
                                    <w:sz w:val="32"/>
                                    <w:szCs w:val="32"/>
                                  </w:rPr>
                                </w:pPr>
                                <w:r w:rsidRPr="003833E3">
                                  <w:rPr>
                                    <w:b/>
                                    <w:sz w:val="32"/>
                                    <w:szCs w:val="32"/>
                                  </w:rPr>
                                  <w:t>VISITAS DOMICILIARIAS.NET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33" type="#_x0000_t202" style="position:absolute;left:0;text-align:left;margin-left:-2.15pt;margin-top:9.2pt;width:154.3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" strokecolor="white [3212]">
                    <v:textbox style="mso-fit-shape-to-text:t">
                      <w:txbxContent>
                        <w:p w:rsidR="003833E3" w:rsidRPr="003833E3" w:rsidRDefault="003833E3" w:rsidP="003833E3">
                          <w:pPr>
                            <w:jc w:val="center"/>
                            <w:rPr>
                              <w:b/>
                              <w:sz w:val="32"/>
                              <w:szCs w:val="32"/>
                            </w:rPr>
                          </w:pPr>
                          <w:r w:rsidRPr="003833E3">
                            <w:rPr>
                              <w:b/>
                              <w:sz w:val="32"/>
                              <w:szCs w:val="32"/>
                            </w:rPr>
                            <w:t>VISITAS DOMICILIARIAS.NET</w:t>
                          </w:r>
                        </w:p>
                      </w:txbxContent>
                    </v:textbox>
                  </v:shape>
                </w:pict>
              </mc:Fallback>
            </mc:AlternateContent>
          </w:r>
        </w:p>
      </w:tc>
      <w:tc>
        <w:tcPr>
          <w:tcW w:w="6460" w:type="dxa"/>
          <w:tcBorders>
            <w:top w:val="single" w:sz="6" w:space="0" w:color="auto"/>
            <w:left w:val="single" w:sz="6" w:space="0" w:color="auto"/>
            <w:right w:val="single" w:sz="6" w:space="0" w:color="auto"/>
          </w:tcBorders>
          <w:vAlign w:val="center"/>
        </w:tcPr>
        <w:p w:rsidR="003833E3" w:rsidRPr="00A96DAB" w:rsidRDefault="003833E3" w:rsidP="00E03DA1">
          <w:pPr>
            <w:pStyle w:val="Encabezado"/>
            <w:jc w:val="center"/>
            <w:rPr>
              <w:b/>
              <w:sz w:val="24"/>
              <w:szCs w:val="24"/>
            </w:rPr>
          </w:pPr>
        </w:p>
        <w:p w:rsidR="00673004" w:rsidRPr="0009298D" w:rsidRDefault="003833E3" w:rsidP="00A96DAB">
          <w:pPr>
            <w:pStyle w:val="Encabezado"/>
            <w:jc w:val="center"/>
            <w:rPr>
              <w:b/>
              <w:sz w:val="36"/>
              <w:szCs w:val="36"/>
            </w:rPr>
          </w:pPr>
          <w:r w:rsidRPr="00A96DAB">
            <w:rPr>
              <w:b/>
              <w:sz w:val="24"/>
              <w:szCs w:val="24"/>
            </w:rPr>
            <w:t>Manual de Competencias-Funciones y Responsabilidades</w:t>
          </w:r>
          <w:r w:rsidR="00673004">
            <w:rPr>
              <w:b/>
              <w:sz w:val="24"/>
              <w:szCs w:val="24"/>
            </w:rPr>
            <w:t xml:space="preserve"> </w:t>
          </w:r>
        </w:p>
        <w:p w:rsidR="00673004" w:rsidRDefault="00673004" w:rsidP="00673004">
          <w:pPr>
            <w:jc w:val="center"/>
            <w:rPr>
              <w:rFonts w:ascii="Arial" w:hAnsi="Arial" w:cs="Arial"/>
              <w:color w:val="000000"/>
              <w:sz w:val="18"/>
              <w:szCs w:val="18"/>
            </w:rPr>
          </w:pPr>
          <w:r>
            <w:rPr>
              <w:rFonts w:ascii="Arial" w:hAnsi="Arial" w:cs="Arial"/>
              <w:color w:val="000000"/>
              <w:sz w:val="18"/>
              <w:szCs w:val="18"/>
            </w:rPr>
            <w:t>VD-IMF-001</w:t>
          </w:r>
        </w:p>
        <w:p w:rsidR="003833E3" w:rsidRPr="0009298D" w:rsidRDefault="003833E3" w:rsidP="00A96DAB">
          <w:pPr>
            <w:pStyle w:val="Encabezado"/>
            <w:jc w:val="center"/>
            <w:rPr>
              <w:b/>
              <w:sz w:val="36"/>
              <w:szCs w:val="36"/>
            </w:rPr>
          </w:pPr>
        </w:p>
      </w:tc>
    </w:tr>
  </w:tbl>
  <w:p w:rsidR="00ED433B" w:rsidRDefault="00ED433B">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7EB" w:rsidRDefault="005677E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ACDD37"/>
    <w:multiLevelType w:val="hybridMultilevel"/>
    <w:tmpl w:val="9DD9C6E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EBCC9F8"/>
    <w:multiLevelType w:val="hybridMultilevel"/>
    <w:tmpl w:val="3EC7EF4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F1043DE6"/>
    <w:multiLevelType w:val="hybridMultilevel"/>
    <w:tmpl w:val="8AE98F9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2634803"/>
    <w:multiLevelType w:val="hybridMultilevel"/>
    <w:tmpl w:val="10726E9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611445F"/>
    <w:multiLevelType w:val="hybridMultilevel"/>
    <w:tmpl w:val="3BA9452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16BB2AD9"/>
    <w:multiLevelType w:val="hybridMultilevel"/>
    <w:tmpl w:val="C72685EE"/>
    <w:lvl w:ilvl="0" w:tplc="0C0A000F">
      <w:start w:val="1"/>
      <w:numFmt w:val="decimal"/>
      <w:lvlText w:val="%1."/>
      <w:lvlJc w:val="left"/>
      <w:pPr>
        <w:tabs>
          <w:tab w:val="num" w:pos="720"/>
        </w:tabs>
        <w:ind w:left="720" w:hanging="360"/>
      </w:pPr>
      <w:rPr>
        <w:rFonts w:cs="Times New Roman"/>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6">
    <w:nsid w:val="1E3754FF"/>
    <w:multiLevelType w:val="hybridMultilevel"/>
    <w:tmpl w:val="F9E0CA2E"/>
    <w:lvl w:ilvl="0" w:tplc="E3200568">
      <w:start w:val="1"/>
      <w:numFmt w:val="decimal"/>
      <w:lvlText w:val="%1."/>
      <w:lvlJc w:val="left"/>
      <w:pPr>
        <w:ind w:left="360" w:hanging="360"/>
      </w:pPr>
      <w:rPr>
        <w:rFonts w:ascii="Arial Narrow" w:hAnsi="Arial Narrow" w:hint="default"/>
        <w:b/>
        <w:sz w:val="22"/>
        <w:szCs w:val="22"/>
      </w:rPr>
    </w:lvl>
    <w:lvl w:ilvl="1" w:tplc="0C0A0019" w:tentative="1">
      <w:start w:val="1"/>
      <w:numFmt w:val="lowerLetter"/>
      <w:lvlText w:val="%2."/>
      <w:lvlJc w:val="left"/>
      <w:pPr>
        <w:ind w:left="1298" w:hanging="360"/>
      </w:pPr>
    </w:lvl>
    <w:lvl w:ilvl="2" w:tplc="0C0A001B" w:tentative="1">
      <w:start w:val="1"/>
      <w:numFmt w:val="lowerRoman"/>
      <w:lvlText w:val="%3."/>
      <w:lvlJc w:val="right"/>
      <w:pPr>
        <w:ind w:left="2018" w:hanging="180"/>
      </w:pPr>
    </w:lvl>
    <w:lvl w:ilvl="3" w:tplc="0C0A000F" w:tentative="1">
      <w:start w:val="1"/>
      <w:numFmt w:val="decimal"/>
      <w:lvlText w:val="%4."/>
      <w:lvlJc w:val="left"/>
      <w:pPr>
        <w:ind w:left="2738" w:hanging="360"/>
      </w:pPr>
    </w:lvl>
    <w:lvl w:ilvl="4" w:tplc="0C0A0019" w:tentative="1">
      <w:start w:val="1"/>
      <w:numFmt w:val="lowerLetter"/>
      <w:lvlText w:val="%5."/>
      <w:lvlJc w:val="left"/>
      <w:pPr>
        <w:ind w:left="3458" w:hanging="360"/>
      </w:pPr>
    </w:lvl>
    <w:lvl w:ilvl="5" w:tplc="0C0A001B" w:tentative="1">
      <w:start w:val="1"/>
      <w:numFmt w:val="lowerRoman"/>
      <w:lvlText w:val="%6."/>
      <w:lvlJc w:val="right"/>
      <w:pPr>
        <w:ind w:left="4178" w:hanging="180"/>
      </w:pPr>
    </w:lvl>
    <w:lvl w:ilvl="6" w:tplc="0C0A000F" w:tentative="1">
      <w:start w:val="1"/>
      <w:numFmt w:val="decimal"/>
      <w:lvlText w:val="%7."/>
      <w:lvlJc w:val="left"/>
      <w:pPr>
        <w:ind w:left="4898" w:hanging="360"/>
      </w:pPr>
    </w:lvl>
    <w:lvl w:ilvl="7" w:tplc="0C0A0019" w:tentative="1">
      <w:start w:val="1"/>
      <w:numFmt w:val="lowerLetter"/>
      <w:lvlText w:val="%8."/>
      <w:lvlJc w:val="left"/>
      <w:pPr>
        <w:ind w:left="5618" w:hanging="360"/>
      </w:pPr>
    </w:lvl>
    <w:lvl w:ilvl="8" w:tplc="0C0A001B" w:tentative="1">
      <w:start w:val="1"/>
      <w:numFmt w:val="lowerRoman"/>
      <w:lvlText w:val="%9."/>
      <w:lvlJc w:val="right"/>
      <w:pPr>
        <w:ind w:left="6338" w:hanging="180"/>
      </w:pPr>
    </w:lvl>
  </w:abstractNum>
  <w:abstractNum w:abstractNumId="7">
    <w:nsid w:val="208D7FDF"/>
    <w:multiLevelType w:val="hybridMultilevel"/>
    <w:tmpl w:val="C72685EE"/>
    <w:lvl w:ilvl="0" w:tplc="0C0A000F">
      <w:start w:val="1"/>
      <w:numFmt w:val="decimal"/>
      <w:lvlText w:val="%1."/>
      <w:lvlJc w:val="left"/>
      <w:pPr>
        <w:tabs>
          <w:tab w:val="num" w:pos="720"/>
        </w:tabs>
        <w:ind w:left="720" w:hanging="360"/>
      </w:pPr>
      <w:rPr>
        <w:rFonts w:cs="Times New Roman"/>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8">
    <w:nsid w:val="2D8C0D0F"/>
    <w:multiLevelType w:val="hybridMultilevel"/>
    <w:tmpl w:val="295CF5AC"/>
    <w:lvl w:ilvl="0" w:tplc="5BDA2E40">
      <w:start w:val="1"/>
      <w:numFmt w:val="decimal"/>
      <w:lvlText w:val="%1."/>
      <w:lvlJc w:val="left"/>
      <w:pPr>
        <w:ind w:left="360" w:hanging="360"/>
      </w:pPr>
      <w:rPr>
        <w:rFonts w:ascii="Arial Narrow" w:eastAsia="Calibri" w:hAnsi="Arial Narrow" w:cs="Times New Roman" w:hint="default"/>
        <w:b/>
        <w:sz w:val="22"/>
        <w:szCs w:val="22"/>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nsid w:val="3C02646E"/>
    <w:multiLevelType w:val="hybridMultilevel"/>
    <w:tmpl w:val="4A2CD2E6"/>
    <w:lvl w:ilvl="0" w:tplc="1FF0816A">
      <w:start w:val="9"/>
      <w:numFmt w:val="bullet"/>
      <w:lvlText w:val="-"/>
      <w:lvlJc w:val="left"/>
      <w:pPr>
        <w:tabs>
          <w:tab w:val="num" w:pos="720"/>
        </w:tabs>
        <w:ind w:left="720" w:hanging="360"/>
      </w:pPr>
      <w:rPr>
        <w:rFonts w:ascii="Arial Narrow" w:eastAsia="Times New Roman" w:hAnsi="Arial Narrow"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0">
    <w:nsid w:val="406C222F"/>
    <w:multiLevelType w:val="hybridMultilevel"/>
    <w:tmpl w:val="532650C6"/>
    <w:lvl w:ilvl="0" w:tplc="5BDA2E40">
      <w:start w:val="1"/>
      <w:numFmt w:val="decimal"/>
      <w:lvlText w:val="%1."/>
      <w:lvlJc w:val="left"/>
      <w:pPr>
        <w:ind w:left="360" w:hanging="360"/>
      </w:pPr>
      <w:rPr>
        <w:rFonts w:ascii="Arial Narrow" w:eastAsia="Calibri" w:hAnsi="Arial Narrow" w:cs="Times New Roman" w:hint="default"/>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AD94BF0"/>
    <w:multiLevelType w:val="hybridMultilevel"/>
    <w:tmpl w:val="977E344C"/>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760F7626"/>
    <w:multiLevelType w:val="hybridMultilevel"/>
    <w:tmpl w:val="C72685EE"/>
    <w:lvl w:ilvl="0" w:tplc="0C0A000F">
      <w:start w:val="1"/>
      <w:numFmt w:val="decimal"/>
      <w:lvlText w:val="%1."/>
      <w:lvlJc w:val="left"/>
      <w:pPr>
        <w:tabs>
          <w:tab w:val="num" w:pos="720"/>
        </w:tabs>
        <w:ind w:left="720" w:hanging="360"/>
      </w:pPr>
      <w:rPr>
        <w:rFonts w:cs="Times New Roman"/>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5"/>
  </w:num>
  <w:num w:numId="4">
    <w:abstractNumId w:val="12"/>
  </w:num>
  <w:num w:numId="5">
    <w:abstractNumId w:val="11"/>
  </w:num>
  <w:num w:numId="6">
    <w:abstractNumId w:val="3"/>
  </w:num>
  <w:num w:numId="7">
    <w:abstractNumId w:val="4"/>
  </w:num>
  <w:num w:numId="8">
    <w:abstractNumId w:val="0"/>
  </w:num>
  <w:num w:numId="9">
    <w:abstractNumId w:val="1"/>
  </w:num>
  <w:num w:numId="10">
    <w:abstractNumId w:val="2"/>
  </w:num>
  <w:num w:numId="11">
    <w:abstractNumId w:val="8"/>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D94"/>
    <w:rsid w:val="000320F1"/>
    <w:rsid w:val="00034861"/>
    <w:rsid w:val="000436C2"/>
    <w:rsid w:val="000804FF"/>
    <w:rsid w:val="00081C96"/>
    <w:rsid w:val="0009298D"/>
    <w:rsid w:val="000978D0"/>
    <w:rsid w:val="000A07B1"/>
    <w:rsid w:val="000B086A"/>
    <w:rsid w:val="000B7C76"/>
    <w:rsid w:val="000C56AF"/>
    <w:rsid w:val="000E3B2C"/>
    <w:rsid w:val="000F581C"/>
    <w:rsid w:val="001018F1"/>
    <w:rsid w:val="00130073"/>
    <w:rsid w:val="0013748D"/>
    <w:rsid w:val="00155602"/>
    <w:rsid w:val="00162FED"/>
    <w:rsid w:val="00164FF8"/>
    <w:rsid w:val="001B4C93"/>
    <w:rsid w:val="001E2D29"/>
    <w:rsid w:val="001E39AE"/>
    <w:rsid w:val="001F0051"/>
    <w:rsid w:val="00205171"/>
    <w:rsid w:val="00216583"/>
    <w:rsid w:val="002209CA"/>
    <w:rsid w:val="0023487C"/>
    <w:rsid w:val="00237D5C"/>
    <w:rsid w:val="00253645"/>
    <w:rsid w:val="00255AEC"/>
    <w:rsid w:val="0026221A"/>
    <w:rsid w:val="00280230"/>
    <w:rsid w:val="002A1842"/>
    <w:rsid w:val="002B412F"/>
    <w:rsid w:val="002D0175"/>
    <w:rsid w:val="002D0EA5"/>
    <w:rsid w:val="002D244F"/>
    <w:rsid w:val="002D518D"/>
    <w:rsid w:val="002D7F68"/>
    <w:rsid w:val="003317CD"/>
    <w:rsid w:val="00363218"/>
    <w:rsid w:val="0037166D"/>
    <w:rsid w:val="003803A3"/>
    <w:rsid w:val="0038107C"/>
    <w:rsid w:val="003833E3"/>
    <w:rsid w:val="003C1267"/>
    <w:rsid w:val="004133E5"/>
    <w:rsid w:val="00414AA9"/>
    <w:rsid w:val="00423BA7"/>
    <w:rsid w:val="00426426"/>
    <w:rsid w:val="00445307"/>
    <w:rsid w:val="0046378B"/>
    <w:rsid w:val="00477866"/>
    <w:rsid w:val="004942A2"/>
    <w:rsid w:val="0049713A"/>
    <w:rsid w:val="004B1AFB"/>
    <w:rsid w:val="004D07D5"/>
    <w:rsid w:val="004E3602"/>
    <w:rsid w:val="004F31A3"/>
    <w:rsid w:val="004F338F"/>
    <w:rsid w:val="005076F4"/>
    <w:rsid w:val="00534F95"/>
    <w:rsid w:val="00543F89"/>
    <w:rsid w:val="005677EB"/>
    <w:rsid w:val="00586CF3"/>
    <w:rsid w:val="00595039"/>
    <w:rsid w:val="005A2486"/>
    <w:rsid w:val="005A6F0D"/>
    <w:rsid w:val="005C0609"/>
    <w:rsid w:val="005D33A2"/>
    <w:rsid w:val="005E04D8"/>
    <w:rsid w:val="00616FAA"/>
    <w:rsid w:val="006210B0"/>
    <w:rsid w:val="0062743B"/>
    <w:rsid w:val="00627D4A"/>
    <w:rsid w:val="00630AEA"/>
    <w:rsid w:val="00673004"/>
    <w:rsid w:val="00680C14"/>
    <w:rsid w:val="00684587"/>
    <w:rsid w:val="006915D9"/>
    <w:rsid w:val="006C5853"/>
    <w:rsid w:val="007015E1"/>
    <w:rsid w:val="0072747F"/>
    <w:rsid w:val="00733C2D"/>
    <w:rsid w:val="00757C29"/>
    <w:rsid w:val="0077023B"/>
    <w:rsid w:val="007777CC"/>
    <w:rsid w:val="007906B9"/>
    <w:rsid w:val="007A75C9"/>
    <w:rsid w:val="007D2635"/>
    <w:rsid w:val="007F0C4A"/>
    <w:rsid w:val="007F2DD9"/>
    <w:rsid w:val="007F4766"/>
    <w:rsid w:val="0083057B"/>
    <w:rsid w:val="008639E0"/>
    <w:rsid w:val="00866B64"/>
    <w:rsid w:val="008E16C8"/>
    <w:rsid w:val="00907BE9"/>
    <w:rsid w:val="00911CF6"/>
    <w:rsid w:val="009170A7"/>
    <w:rsid w:val="009242BA"/>
    <w:rsid w:val="00930003"/>
    <w:rsid w:val="00931C9E"/>
    <w:rsid w:val="00933C2F"/>
    <w:rsid w:val="00940B0F"/>
    <w:rsid w:val="00940EF8"/>
    <w:rsid w:val="0094160B"/>
    <w:rsid w:val="00946FF2"/>
    <w:rsid w:val="0095396E"/>
    <w:rsid w:val="009732BE"/>
    <w:rsid w:val="00986A59"/>
    <w:rsid w:val="00990460"/>
    <w:rsid w:val="009C71E5"/>
    <w:rsid w:val="00A067EB"/>
    <w:rsid w:val="00A10100"/>
    <w:rsid w:val="00A1491D"/>
    <w:rsid w:val="00A15D13"/>
    <w:rsid w:val="00A25F96"/>
    <w:rsid w:val="00A37A47"/>
    <w:rsid w:val="00A5321E"/>
    <w:rsid w:val="00A563B9"/>
    <w:rsid w:val="00A64241"/>
    <w:rsid w:val="00A75950"/>
    <w:rsid w:val="00A96DAB"/>
    <w:rsid w:val="00AA3A79"/>
    <w:rsid w:val="00AC6E23"/>
    <w:rsid w:val="00AD3C0B"/>
    <w:rsid w:val="00AD4C9A"/>
    <w:rsid w:val="00AE4057"/>
    <w:rsid w:val="00AE6189"/>
    <w:rsid w:val="00AF0B9C"/>
    <w:rsid w:val="00B05B15"/>
    <w:rsid w:val="00B214FC"/>
    <w:rsid w:val="00B327FC"/>
    <w:rsid w:val="00B351B8"/>
    <w:rsid w:val="00B361F6"/>
    <w:rsid w:val="00B536E7"/>
    <w:rsid w:val="00B70787"/>
    <w:rsid w:val="00B83F07"/>
    <w:rsid w:val="00B95D94"/>
    <w:rsid w:val="00BB2416"/>
    <w:rsid w:val="00BB5486"/>
    <w:rsid w:val="00BB69FA"/>
    <w:rsid w:val="00C001FA"/>
    <w:rsid w:val="00C55FA5"/>
    <w:rsid w:val="00C609BE"/>
    <w:rsid w:val="00C91363"/>
    <w:rsid w:val="00CA3E58"/>
    <w:rsid w:val="00CB1F3E"/>
    <w:rsid w:val="00CB52D0"/>
    <w:rsid w:val="00CD09F9"/>
    <w:rsid w:val="00CD34B8"/>
    <w:rsid w:val="00CD7766"/>
    <w:rsid w:val="00CE2DAC"/>
    <w:rsid w:val="00D06794"/>
    <w:rsid w:val="00D1633D"/>
    <w:rsid w:val="00D2161A"/>
    <w:rsid w:val="00D3063B"/>
    <w:rsid w:val="00D523A5"/>
    <w:rsid w:val="00D6599A"/>
    <w:rsid w:val="00D65C03"/>
    <w:rsid w:val="00D959DD"/>
    <w:rsid w:val="00DA1F6A"/>
    <w:rsid w:val="00DD787F"/>
    <w:rsid w:val="00DE4CB3"/>
    <w:rsid w:val="00DF3A1A"/>
    <w:rsid w:val="00DF6DEE"/>
    <w:rsid w:val="00E03DA1"/>
    <w:rsid w:val="00E056D4"/>
    <w:rsid w:val="00E058E8"/>
    <w:rsid w:val="00E11C7B"/>
    <w:rsid w:val="00E32FE4"/>
    <w:rsid w:val="00E3557A"/>
    <w:rsid w:val="00E418D0"/>
    <w:rsid w:val="00E445E9"/>
    <w:rsid w:val="00E51D5D"/>
    <w:rsid w:val="00E543F2"/>
    <w:rsid w:val="00E602F5"/>
    <w:rsid w:val="00E63FE8"/>
    <w:rsid w:val="00E641CE"/>
    <w:rsid w:val="00E64228"/>
    <w:rsid w:val="00E746E2"/>
    <w:rsid w:val="00E82515"/>
    <w:rsid w:val="00E83DBF"/>
    <w:rsid w:val="00E84612"/>
    <w:rsid w:val="00E952ED"/>
    <w:rsid w:val="00EC3D96"/>
    <w:rsid w:val="00EC7D99"/>
    <w:rsid w:val="00ED0005"/>
    <w:rsid w:val="00ED433B"/>
    <w:rsid w:val="00EF0680"/>
    <w:rsid w:val="00EF5E44"/>
    <w:rsid w:val="00EF7167"/>
    <w:rsid w:val="00F01A00"/>
    <w:rsid w:val="00F0710D"/>
    <w:rsid w:val="00F11220"/>
    <w:rsid w:val="00F16EA7"/>
    <w:rsid w:val="00F32232"/>
    <w:rsid w:val="00F3674B"/>
    <w:rsid w:val="00F405E0"/>
    <w:rsid w:val="00F5743A"/>
    <w:rsid w:val="00F65420"/>
    <w:rsid w:val="00F70329"/>
    <w:rsid w:val="00FC21D6"/>
    <w:rsid w:val="00FD33F2"/>
    <w:rsid w:val="00FE2CE6"/>
    <w:rsid w:val="00FE67F7"/>
    <w:rsid w:val="00FF37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locked="1"/>
    <w:lsdException w:name="caption" w:locked="1" w:semiHidden="1" w:unhideWhenUsed="1" w:qFormat="1"/>
    <w:lsdException w:name="page number" w:locked="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378B"/>
    <w:pPr>
      <w:spacing w:after="200" w:line="276" w:lineRule="auto"/>
    </w:pPr>
    <w:rPr>
      <w:rFonts w:eastAsia="Times New Roman" w:cs="Calibri"/>
      <w:sz w:val="22"/>
      <w:szCs w:val="22"/>
      <w:lang w:val="es-AR"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B95D94"/>
    <w:rPr>
      <w:rFonts w:eastAsia="Times New Roman" w:cs="Calibri"/>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inespaciado1">
    <w:name w:val="Sin espaciado1"/>
    <w:rsid w:val="006915D9"/>
    <w:rPr>
      <w:rFonts w:eastAsia="Times New Roman" w:cs="Calibri"/>
      <w:sz w:val="22"/>
      <w:szCs w:val="22"/>
      <w:lang w:val="es-AR" w:eastAsia="en-US"/>
    </w:rPr>
  </w:style>
  <w:style w:type="paragraph" w:styleId="Encabezado">
    <w:name w:val="header"/>
    <w:basedOn w:val="Normal"/>
    <w:link w:val="EncabezadoCar"/>
    <w:rsid w:val="00A96DAB"/>
    <w:pPr>
      <w:tabs>
        <w:tab w:val="center" w:pos="4419"/>
        <w:tab w:val="right" w:pos="8838"/>
      </w:tabs>
      <w:spacing w:after="0" w:line="240" w:lineRule="auto"/>
    </w:pPr>
  </w:style>
  <w:style w:type="character" w:customStyle="1" w:styleId="EncabezadoCar">
    <w:name w:val="Encabezado Car"/>
    <w:link w:val="Encabezado"/>
    <w:semiHidden/>
    <w:locked/>
    <w:rsid w:val="00A96DAB"/>
    <w:rPr>
      <w:rFonts w:cs="Calibri"/>
      <w:sz w:val="22"/>
      <w:szCs w:val="22"/>
      <w:lang w:eastAsia="en-US"/>
    </w:rPr>
  </w:style>
  <w:style w:type="paragraph" w:styleId="Piedepgina">
    <w:name w:val="footer"/>
    <w:basedOn w:val="Normal"/>
    <w:link w:val="PiedepginaCar"/>
    <w:semiHidden/>
    <w:rsid w:val="00A96DAB"/>
    <w:pPr>
      <w:tabs>
        <w:tab w:val="center" w:pos="4419"/>
        <w:tab w:val="right" w:pos="8838"/>
      </w:tabs>
      <w:spacing w:after="0" w:line="240" w:lineRule="auto"/>
    </w:pPr>
  </w:style>
  <w:style w:type="character" w:customStyle="1" w:styleId="PiedepginaCar">
    <w:name w:val="Pie de página Car"/>
    <w:link w:val="Piedepgina"/>
    <w:semiHidden/>
    <w:locked/>
    <w:rsid w:val="00A96DAB"/>
    <w:rPr>
      <w:rFonts w:cs="Calibri"/>
      <w:sz w:val="22"/>
      <w:szCs w:val="22"/>
      <w:lang w:eastAsia="en-US"/>
    </w:rPr>
  </w:style>
  <w:style w:type="character" w:styleId="Nmerodepgina">
    <w:name w:val="page number"/>
    <w:rsid w:val="00A96DAB"/>
    <w:rPr>
      <w:rFonts w:cs="Times New Roman"/>
    </w:rPr>
  </w:style>
  <w:style w:type="paragraph" w:customStyle="1" w:styleId="Default">
    <w:name w:val="Default"/>
    <w:rsid w:val="00F405E0"/>
    <w:pPr>
      <w:autoSpaceDE w:val="0"/>
      <w:autoSpaceDN w:val="0"/>
      <w:adjustRightInd w:val="0"/>
    </w:pPr>
    <w:rPr>
      <w:rFonts w:ascii="Times New Roman" w:hAnsi="Times New Roman"/>
      <w:color w:val="000000"/>
      <w:sz w:val="24"/>
      <w:szCs w:val="24"/>
      <w:lang w:val="es-ES"/>
    </w:rPr>
  </w:style>
  <w:style w:type="character" w:styleId="Refdecomentario">
    <w:name w:val="annotation reference"/>
    <w:basedOn w:val="Fuentedeprrafopredeter"/>
    <w:rsid w:val="00F405E0"/>
    <w:rPr>
      <w:sz w:val="16"/>
      <w:szCs w:val="16"/>
    </w:rPr>
  </w:style>
  <w:style w:type="paragraph" w:styleId="Textocomentario">
    <w:name w:val="annotation text"/>
    <w:basedOn w:val="Normal"/>
    <w:link w:val="TextocomentarioCar"/>
    <w:rsid w:val="00F405E0"/>
    <w:pPr>
      <w:spacing w:line="240" w:lineRule="auto"/>
    </w:pPr>
    <w:rPr>
      <w:sz w:val="20"/>
      <w:szCs w:val="20"/>
    </w:rPr>
  </w:style>
  <w:style w:type="character" w:customStyle="1" w:styleId="TextocomentarioCar">
    <w:name w:val="Texto comentario Car"/>
    <w:basedOn w:val="Fuentedeprrafopredeter"/>
    <w:link w:val="Textocomentario"/>
    <w:rsid w:val="00F405E0"/>
    <w:rPr>
      <w:rFonts w:eastAsia="Times New Roman" w:cs="Calibri"/>
      <w:lang w:val="es-AR" w:eastAsia="en-US"/>
    </w:rPr>
  </w:style>
  <w:style w:type="paragraph" w:styleId="Asuntodelcomentario">
    <w:name w:val="annotation subject"/>
    <w:basedOn w:val="Textocomentario"/>
    <w:next w:val="Textocomentario"/>
    <w:link w:val="AsuntodelcomentarioCar"/>
    <w:rsid w:val="00F405E0"/>
    <w:rPr>
      <w:b/>
      <w:bCs/>
    </w:rPr>
  </w:style>
  <w:style w:type="character" w:customStyle="1" w:styleId="AsuntodelcomentarioCar">
    <w:name w:val="Asunto del comentario Car"/>
    <w:basedOn w:val="TextocomentarioCar"/>
    <w:link w:val="Asuntodelcomentario"/>
    <w:rsid w:val="00F405E0"/>
    <w:rPr>
      <w:rFonts w:eastAsia="Times New Roman" w:cs="Calibri"/>
      <w:b/>
      <w:bCs/>
      <w:lang w:val="es-AR" w:eastAsia="en-US"/>
    </w:rPr>
  </w:style>
  <w:style w:type="paragraph" w:styleId="Textodeglobo">
    <w:name w:val="Balloon Text"/>
    <w:basedOn w:val="Normal"/>
    <w:link w:val="TextodegloboCar"/>
    <w:rsid w:val="00F405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F405E0"/>
    <w:rPr>
      <w:rFonts w:ascii="Tahoma" w:eastAsia="Times New Roman" w:hAnsi="Tahoma" w:cs="Tahoma"/>
      <w:sz w:val="16"/>
      <w:szCs w:val="16"/>
      <w:lang w:val="es-AR" w:eastAsia="en-US"/>
    </w:rPr>
  </w:style>
  <w:style w:type="paragraph" w:styleId="Prrafodelista">
    <w:name w:val="List Paragraph"/>
    <w:basedOn w:val="Normal"/>
    <w:uiPriority w:val="34"/>
    <w:qFormat/>
    <w:rsid w:val="00E445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locked="1"/>
    <w:lsdException w:name="caption" w:locked="1" w:semiHidden="1" w:unhideWhenUsed="1" w:qFormat="1"/>
    <w:lsdException w:name="page number" w:locked="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378B"/>
    <w:pPr>
      <w:spacing w:after="200" w:line="276" w:lineRule="auto"/>
    </w:pPr>
    <w:rPr>
      <w:rFonts w:eastAsia="Times New Roman" w:cs="Calibri"/>
      <w:sz w:val="22"/>
      <w:szCs w:val="22"/>
      <w:lang w:val="es-AR"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B95D94"/>
    <w:rPr>
      <w:rFonts w:eastAsia="Times New Roman" w:cs="Calibri"/>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inespaciado1">
    <w:name w:val="Sin espaciado1"/>
    <w:rsid w:val="006915D9"/>
    <w:rPr>
      <w:rFonts w:eastAsia="Times New Roman" w:cs="Calibri"/>
      <w:sz w:val="22"/>
      <w:szCs w:val="22"/>
      <w:lang w:val="es-AR" w:eastAsia="en-US"/>
    </w:rPr>
  </w:style>
  <w:style w:type="paragraph" w:styleId="Encabezado">
    <w:name w:val="header"/>
    <w:basedOn w:val="Normal"/>
    <w:link w:val="EncabezadoCar"/>
    <w:rsid w:val="00A96DAB"/>
    <w:pPr>
      <w:tabs>
        <w:tab w:val="center" w:pos="4419"/>
        <w:tab w:val="right" w:pos="8838"/>
      </w:tabs>
      <w:spacing w:after="0" w:line="240" w:lineRule="auto"/>
    </w:pPr>
  </w:style>
  <w:style w:type="character" w:customStyle="1" w:styleId="EncabezadoCar">
    <w:name w:val="Encabezado Car"/>
    <w:link w:val="Encabezado"/>
    <w:semiHidden/>
    <w:locked/>
    <w:rsid w:val="00A96DAB"/>
    <w:rPr>
      <w:rFonts w:cs="Calibri"/>
      <w:sz w:val="22"/>
      <w:szCs w:val="22"/>
      <w:lang w:eastAsia="en-US"/>
    </w:rPr>
  </w:style>
  <w:style w:type="paragraph" w:styleId="Piedepgina">
    <w:name w:val="footer"/>
    <w:basedOn w:val="Normal"/>
    <w:link w:val="PiedepginaCar"/>
    <w:semiHidden/>
    <w:rsid w:val="00A96DAB"/>
    <w:pPr>
      <w:tabs>
        <w:tab w:val="center" w:pos="4419"/>
        <w:tab w:val="right" w:pos="8838"/>
      </w:tabs>
      <w:spacing w:after="0" w:line="240" w:lineRule="auto"/>
    </w:pPr>
  </w:style>
  <w:style w:type="character" w:customStyle="1" w:styleId="PiedepginaCar">
    <w:name w:val="Pie de página Car"/>
    <w:link w:val="Piedepgina"/>
    <w:semiHidden/>
    <w:locked/>
    <w:rsid w:val="00A96DAB"/>
    <w:rPr>
      <w:rFonts w:cs="Calibri"/>
      <w:sz w:val="22"/>
      <w:szCs w:val="22"/>
      <w:lang w:eastAsia="en-US"/>
    </w:rPr>
  </w:style>
  <w:style w:type="character" w:styleId="Nmerodepgina">
    <w:name w:val="page number"/>
    <w:rsid w:val="00A96DAB"/>
    <w:rPr>
      <w:rFonts w:cs="Times New Roman"/>
    </w:rPr>
  </w:style>
  <w:style w:type="paragraph" w:customStyle="1" w:styleId="Default">
    <w:name w:val="Default"/>
    <w:rsid w:val="00F405E0"/>
    <w:pPr>
      <w:autoSpaceDE w:val="0"/>
      <w:autoSpaceDN w:val="0"/>
      <w:adjustRightInd w:val="0"/>
    </w:pPr>
    <w:rPr>
      <w:rFonts w:ascii="Times New Roman" w:hAnsi="Times New Roman"/>
      <w:color w:val="000000"/>
      <w:sz w:val="24"/>
      <w:szCs w:val="24"/>
      <w:lang w:val="es-ES"/>
    </w:rPr>
  </w:style>
  <w:style w:type="character" w:styleId="Refdecomentario">
    <w:name w:val="annotation reference"/>
    <w:basedOn w:val="Fuentedeprrafopredeter"/>
    <w:rsid w:val="00F405E0"/>
    <w:rPr>
      <w:sz w:val="16"/>
      <w:szCs w:val="16"/>
    </w:rPr>
  </w:style>
  <w:style w:type="paragraph" w:styleId="Textocomentario">
    <w:name w:val="annotation text"/>
    <w:basedOn w:val="Normal"/>
    <w:link w:val="TextocomentarioCar"/>
    <w:rsid w:val="00F405E0"/>
    <w:pPr>
      <w:spacing w:line="240" w:lineRule="auto"/>
    </w:pPr>
    <w:rPr>
      <w:sz w:val="20"/>
      <w:szCs w:val="20"/>
    </w:rPr>
  </w:style>
  <w:style w:type="character" w:customStyle="1" w:styleId="TextocomentarioCar">
    <w:name w:val="Texto comentario Car"/>
    <w:basedOn w:val="Fuentedeprrafopredeter"/>
    <w:link w:val="Textocomentario"/>
    <w:rsid w:val="00F405E0"/>
    <w:rPr>
      <w:rFonts w:eastAsia="Times New Roman" w:cs="Calibri"/>
      <w:lang w:val="es-AR" w:eastAsia="en-US"/>
    </w:rPr>
  </w:style>
  <w:style w:type="paragraph" w:styleId="Asuntodelcomentario">
    <w:name w:val="annotation subject"/>
    <w:basedOn w:val="Textocomentario"/>
    <w:next w:val="Textocomentario"/>
    <w:link w:val="AsuntodelcomentarioCar"/>
    <w:rsid w:val="00F405E0"/>
    <w:rPr>
      <w:b/>
      <w:bCs/>
    </w:rPr>
  </w:style>
  <w:style w:type="character" w:customStyle="1" w:styleId="AsuntodelcomentarioCar">
    <w:name w:val="Asunto del comentario Car"/>
    <w:basedOn w:val="TextocomentarioCar"/>
    <w:link w:val="Asuntodelcomentario"/>
    <w:rsid w:val="00F405E0"/>
    <w:rPr>
      <w:rFonts w:eastAsia="Times New Roman" w:cs="Calibri"/>
      <w:b/>
      <w:bCs/>
      <w:lang w:val="es-AR" w:eastAsia="en-US"/>
    </w:rPr>
  </w:style>
  <w:style w:type="paragraph" w:styleId="Textodeglobo">
    <w:name w:val="Balloon Text"/>
    <w:basedOn w:val="Normal"/>
    <w:link w:val="TextodegloboCar"/>
    <w:rsid w:val="00F405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F405E0"/>
    <w:rPr>
      <w:rFonts w:ascii="Tahoma" w:eastAsia="Times New Roman" w:hAnsi="Tahoma" w:cs="Tahoma"/>
      <w:sz w:val="16"/>
      <w:szCs w:val="16"/>
      <w:lang w:val="es-AR" w:eastAsia="en-US"/>
    </w:rPr>
  </w:style>
  <w:style w:type="paragraph" w:styleId="Prrafodelista">
    <w:name w:val="List Paragraph"/>
    <w:basedOn w:val="Normal"/>
    <w:uiPriority w:val="34"/>
    <w:qFormat/>
    <w:rsid w:val="00E44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225379583">
      <w:bodyDiv w:val="1"/>
      <w:marLeft w:val="0"/>
      <w:marRight w:val="0"/>
      <w:marTop w:val="0"/>
      <w:marBottom w:val="0"/>
      <w:divBdr>
        <w:top w:val="none" w:sz="0" w:space="0" w:color="auto"/>
        <w:left w:val="none" w:sz="0" w:space="0" w:color="auto"/>
        <w:bottom w:val="none" w:sz="0" w:space="0" w:color="auto"/>
        <w:right w:val="none" w:sz="0" w:space="0" w:color="auto"/>
      </w:divBdr>
    </w:div>
    <w:div w:id="715735592">
      <w:bodyDiv w:val="1"/>
      <w:marLeft w:val="0"/>
      <w:marRight w:val="0"/>
      <w:marTop w:val="0"/>
      <w:marBottom w:val="0"/>
      <w:divBdr>
        <w:top w:val="none" w:sz="0" w:space="0" w:color="auto"/>
        <w:left w:val="none" w:sz="0" w:space="0" w:color="auto"/>
        <w:bottom w:val="none" w:sz="0" w:space="0" w:color="auto"/>
        <w:right w:val="none" w:sz="0" w:space="0" w:color="auto"/>
      </w:divBdr>
    </w:div>
    <w:div w:id="1078745833">
      <w:bodyDiv w:val="1"/>
      <w:marLeft w:val="0"/>
      <w:marRight w:val="0"/>
      <w:marTop w:val="0"/>
      <w:marBottom w:val="0"/>
      <w:divBdr>
        <w:top w:val="none" w:sz="0" w:space="0" w:color="auto"/>
        <w:left w:val="none" w:sz="0" w:space="0" w:color="auto"/>
        <w:bottom w:val="none" w:sz="0" w:space="0" w:color="auto"/>
        <w:right w:val="none" w:sz="0" w:space="0" w:color="auto"/>
      </w:divBdr>
    </w:div>
    <w:div w:id="213852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48E98D-1F18-4982-928C-07475423E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1412</Words>
  <Characters>7767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Organigrama No</vt:lpstr>
    </vt:vector>
  </TitlesOfParts>
  <Company>Windows XP Colossus Edition 2 Reloaded</Company>
  <LinksUpToDate>false</LinksUpToDate>
  <CharactersWithSpaces>9161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Organigrama No</dc:title>
  <dc:creator>Colossus User</dc:creator>
  <cp:lastModifiedBy>Margarita Velasquez</cp:lastModifiedBy>
  <cp:revision>2</cp:revision>
  <cp:lastPrinted>2012-09-25T20:26:00Z</cp:lastPrinted>
  <dcterms:created xsi:type="dcterms:W3CDTF">2013-07-09T18:27:00Z</dcterms:created>
  <dcterms:modified xsi:type="dcterms:W3CDTF">2013-07-09T18:27:00Z</dcterms:modified>
</cp:coreProperties>
</file>