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FF5" w:rsidRDefault="00832FF5" w:rsidP="00832FF5">
      <w:pPr>
        <w:jc w:val="center"/>
        <w:rPr>
          <w:lang w:val="es-ES_tradnl"/>
        </w:rPr>
      </w:pPr>
    </w:p>
    <w:p w:rsidR="00832FF5" w:rsidRDefault="00832FF5" w:rsidP="00832FF5">
      <w:pPr>
        <w:jc w:val="center"/>
        <w:rPr>
          <w:lang w:val="es-ES_tradnl"/>
        </w:rPr>
      </w:pPr>
    </w:p>
    <w:p w:rsidR="009119A8" w:rsidRDefault="009119A8" w:rsidP="00832FF5">
      <w:pPr>
        <w:jc w:val="center"/>
        <w:rPr>
          <w:lang w:val="es-ES_tradnl"/>
        </w:rPr>
      </w:pPr>
    </w:p>
    <w:p w:rsidR="009119A8" w:rsidRDefault="009119A8" w:rsidP="00832FF5">
      <w:pPr>
        <w:jc w:val="center"/>
        <w:rPr>
          <w:lang w:val="es-ES_tradnl"/>
        </w:rPr>
      </w:pPr>
    </w:p>
    <w:p w:rsidR="007D1F39" w:rsidRDefault="00832FF5" w:rsidP="00832FF5">
      <w:pPr>
        <w:jc w:val="center"/>
        <w:rPr>
          <w:lang w:val="es-ES_tradnl"/>
        </w:rPr>
      </w:pPr>
      <w:r>
        <w:rPr>
          <w:rFonts w:ascii="Arial" w:hAnsi="Arial" w:cs="Arial"/>
          <w:noProof/>
          <w:sz w:val="28"/>
          <w:lang w:val="es-CO" w:eastAsia="es-CO"/>
        </w:rPr>
        <w:drawing>
          <wp:inline distT="0" distB="0" distL="0" distR="0">
            <wp:extent cx="3381375" cy="800100"/>
            <wp:effectExtent l="19050" t="0" r="9525" b="0"/>
            <wp:docPr id="2" name="Picture 1" descr="Cooptraesc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ptraescol Logo"/>
                    <pic:cNvPicPr>
                      <a:picLocks noChangeAspect="1" noChangeArrowheads="1"/>
                    </pic:cNvPicPr>
                  </pic:nvPicPr>
                  <pic:blipFill>
                    <a:blip r:embed="rId8" cstate="print"/>
                    <a:srcRect/>
                    <a:stretch>
                      <a:fillRect/>
                    </a:stretch>
                  </pic:blipFill>
                  <pic:spPr bwMode="auto">
                    <a:xfrm>
                      <a:off x="0" y="0"/>
                      <a:ext cx="3381375" cy="800100"/>
                    </a:xfrm>
                    <a:prstGeom prst="rect">
                      <a:avLst/>
                    </a:prstGeom>
                    <a:noFill/>
                    <a:ln w="9525">
                      <a:noFill/>
                      <a:miter lim="800000"/>
                      <a:headEnd/>
                      <a:tailEnd/>
                    </a:ln>
                  </pic:spPr>
                </pic:pic>
              </a:graphicData>
            </a:graphic>
          </wp:inline>
        </w:drawing>
      </w:r>
    </w:p>
    <w:p w:rsidR="009119A8" w:rsidRDefault="009119A8" w:rsidP="00832FF5">
      <w:pPr>
        <w:jc w:val="center"/>
        <w:rPr>
          <w:lang w:val="es-ES_tradnl"/>
        </w:rPr>
      </w:pPr>
    </w:p>
    <w:p w:rsidR="009119A8" w:rsidRDefault="009119A8" w:rsidP="00832FF5">
      <w:pPr>
        <w:jc w:val="center"/>
        <w:rPr>
          <w:lang w:val="es-ES_tradnl"/>
        </w:rPr>
      </w:pPr>
    </w:p>
    <w:p w:rsidR="009119A8" w:rsidRDefault="009119A8" w:rsidP="00832FF5">
      <w:pPr>
        <w:jc w:val="center"/>
        <w:rPr>
          <w:lang w:val="es-ES_tradnl"/>
        </w:rPr>
      </w:pPr>
    </w:p>
    <w:p w:rsidR="00832FF5" w:rsidRPr="009119A8" w:rsidRDefault="00832FF5" w:rsidP="00832FF5">
      <w:pPr>
        <w:jc w:val="center"/>
        <w:rPr>
          <w:rFonts w:ascii="Arial" w:hAnsi="Arial" w:cs="Arial"/>
          <w:b/>
          <w:sz w:val="32"/>
          <w:szCs w:val="32"/>
          <w:lang w:val="es-ES_tradnl"/>
        </w:rPr>
      </w:pPr>
      <w:r w:rsidRPr="009119A8">
        <w:rPr>
          <w:rFonts w:ascii="Arial" w:hAnsi="Arial" w:cs="Arial"/>
          <w:b/>
          <w:sz w:val="32"/>
          <w:szCs w:val="32"/>
          <w:lang w:val="es-ES_tradnl"/>
        </w:rPr>
        <w:t>COOPERATIVA MULTIACTIVA DE TRANSPORTADORES ESPECIALES</w:t>
      </w:r>
    </w:p>
    <w:p w:rsidR="00832FF5" w:rsidRPr="009119A8" w:rsidRDefault="00832FF5" w:rsidP="00832FF5">
      <w:pPr>
        <w:jc w:val="center"/>
        <w:rPr>
          <w:rFonts w:ascii="Arial" w:hAnsi="Arial" w:cs="Arial"/>
          <w:b/>
          <w:sz w:val="32"/>
          <w:szCs w:val="32"/>
          <w:lang w:val="es-ES_tradnl"/>
        </w:rPr>
      </w:pPr>
    </w:p>
    <w:p w:rsidR="00832FF5" w:rsidRPr="009119A8" w:rsidRDefault="00832FF5" w:rsidP="00832FF5">
      <w:pPr>
        <w:jc w:val="center"/>
        <w:rPr>
          <w:rFonts w:ascii="Arial" w:hAnsi="Arial" w:cs="Arial"/>
          <w:b/>
          <w:sz w:val="32"/>
          <w:szCs w:val="32"/>
          <w:lang w:val="es-ES_tradnl"/>
        </w:rPr>
      </w:pPr>
    </w:p>
    <w:p w:rsidR="00832FF5" w:rsidRPr="009119A8" w:rsidRDefault="00832FF5" w:rsidP="00832FF5">
      <w:pPr>
        <w:jc w:val="center"/>
        <w:rPr>
          <w:rFonts w:ascii="Arial" w:hAnsi="Arial" w:cs="Arial"/>
          <w:b/>
          <w:sz w:val="32"/>
          <w:szCs w:val="32"/>
          <w:lang w:val="es-ES_tradnl"/>
        </w:rPr>
      </w:pPr>
    </w:p>
    <w:p w:rsidR="00832FF5" w:rsidRPr="009119A8" w:rsidRDefault="00832FF5" w:rsidP="00832FF5">
      <w:pPr>
        <w:jc w:val="center"/>
        <w:rPr>
          <w:rFonts w:ascii="Arial" w:hAnsi="Arial" w:cs="Arial"/>
          <w:b/>
          <w:sz w:val="32"/>
          <w:szCs w:val="32"/>
          <w:lang w:val="es-ES_tradnl"/>
        </w:rPr>
      </w:pPr>
    </w:p>
    <w:p w:rsidR="00832FF5" w:rsidRPr="009119A8" w:rsidRDefault="00832FF5" w:rsidP="00832FF5">
      <w:pPr>
        <w:jc w:val="center"/>
        <w:rPr>
          <w:rFonts w:ascii="Arial" w:hAnsi="Arial" w:cs="Arial"/>
          <w:b/>
          <w:sz w:val="32"/>
          <w:szCs w:val="32"/>
          <w:lang w:val="es-ES_tradnl"/>
        </w:rPr>
      </w:pPr>
      <w:r w:rsidRPr="009119A8">
        <w:rPr>
          <w:rFonts w:ascii="Arial" w:hAnsi="Arial" w:cs="Arial"/>
          <w:b/>
          <w:sz w:val="32"/>
          <w:szCs w:val="32"/>
          <w:lang w:val="es-ES_tradnl"/>
        </w:rPr>
        <w:t>MANUAL DE GESTION DE CALIDAD DE COOPTRAESCOL</w:t>
      </w:r>
    </w:p>
    <w:p w:rsidR="00832FF5" w:rsidRPr="009119A8" w:rsidRDefault="00832FF5" w:rsidP="00832FF5">
      <w:pPr>
        <w:jc w:val="center"/>
        <w:rPr>
          <w:rFonts w:ascii="Arial" w:hAnsi="Arial" w:cs="Arial"/>
          <w:b/>
          <w:sz w:val="32"/>
          <w:szCs w:val="32"/>
          <w:lang w:val="es-ES_tradnl"/>
        </w:rPr>
        <w:sectPr w:rsidR="00832FF5" w:rsidRPr="009119A8" w:rsidSect="00E9458D">
          <w:headerReference w:type="default" r:id="rId9"/>
          <w:footerReference w:type="default" r:id="rId10"/>
          <w:pgSz w:w="12240" w:h="15840" w:code="1"/>
          <w:pgMar w:top="1440" w:right="1440" w:bottom="1440" w:left="1440" w:header="720" w:footer="624" w:gutter="0"/>
          <w:cols w:space="720"/>
          <w:docGrid w:linePitch="360"/>
        </w:sectPr>
      </w:pPr>
    </w:p>
    <w:p w:rsidR="00832FF5" w:rsidRPr="009119A8" w:rsidRDefault="00832FF5" w:rsidP="00832FF5">
      <w:pPr>
        <w:jc w:val="center"/>
        <w:rPr>
          <w:rFonts w:ascii="Arial" w:hAnsi="Arial" w:cs="Arial"/>
          <w:b/>
          <w:sz w:val="24"/>
          <w:szCs w:val="24"/>
          <w:lang w:val="es-ES_tradnl"/>
        </w:rPr>
      </w:pPr>
      <w:r w:rsidRPr="009119A8">
        <w:rPr>
          <w:rFonts w:ascii="Arial" w:hAnsi="Arial" w:cs="Arial"/>
          <w:b/>
          <w:sz w:val="24"/>
          <w:szCs w:val="24"/>
          <w:lang w:val="es-ES_tradnl"/>
        </w:rPr>
        <w:lastRenderedPageBreak/>
        <w:t>INDICE</w:t>
      </w:r>
    </w:p>
    <w:p w:rsidR="00832FF5" w:rsidRPr="009119A8" w:rsidRDefault="00832FF5" w:rsidP="00832FF5">
      <w:pPr>
        <w:pStyle w:val="Prrafodelista"/>
        <w:numPr>
          <w:ilvl w:val="0"/>
          <w:numId w:val="1"/>
        </w:numPr>
        <w:jc w:val="both"/>
        <w:rPr>
          <w:rFonts w:ascii="Arial" w:hAnsi="Arial" w:cs="Arial"/>
          <w:sz w:val="24"/>
          <w:szCs w:val="24"/>
          <w:lang w:val="es-ES_tradnl"/>
        </w:rPr>
      </w:pPr>
      <w:r w:rsidRPr="009119A8">
        <w:rPr>
          <w:rFonts w:ascii="Arial" w:hAnsi="Arial" w:cs="Arial"/>
          <w:sz w:val="24"/>
          <w:szCs w:val="24"/>
          <w:lang w:val="es-ES_tradnl"/>
        </w:rPr>
        <w:t>Presentación</w:t>
      </w:r>
    </w:p>
    <w:p w:rsidR="00832FF5" w:rsidRPr="009119A8" w:rsidRDefault="00832FF5" w:rsidP="00832FF5">
      <w:pPr>
        <w:pStyle w:val="Prrafodelista"/>
        <w:numPr>
          <w:ilvl w:val="1"/>
          <w:numId w:val="1"/>
        </w:numPr>
        <w:jc w:val="both"/>
        <w:rPr>
          <w:rFonts w:ascii="Arial" w:hAnsi="Arial" w:cs="Arial"/>
          <w:sz w:val="24"/>
          <w:szCs w:val="24"/>
          <w:lang w:val="es-ES_tradnl"/>
        </w:rPr>
      </w:pPr>
      <w:r w:rsidRPr="009119A8">
        <w:rPr>
          <w:rFonts w:ascii="Arial" w:hAnsi="Arial" w:cs="Arial"/>
          <w:sz w:val="24"/>
          <w:szCs w:val="24"/>
          <w:lang w:val="es-ES_tradnl"/>
        </w:rPr>
        <w:t>Empresa y reseña histórica</w:t>
      </w:r>
    </w:p>
    <w:p w:rsidR="00832FF5" w:rsidRPr="009119A8" w:rsidRDefault="00832FF5" w:rsidP="00832FF5">
      <w:pPr>
        <w:pStyle w:val="Prrafodelista"/>
        <w:numPr>
          <w:ilvl w:val="0"/>
          <w:numId w:val="1"/>
        </w:numPr>
        <w:jc w:val="both"/>
        <w:rPr>
          <w:rFonts w:ascii="Arial" w:hAnsi="Arial" w:cs="Arial"/>
          <w:sz w:val="24"/>
          <w:szCs w:val="24"/>
          <w:lang w:val="es-ES_tradnl"/>
        </w:rPr>
      </w:pPr>
      <w:r w:rsidRPr="009119A8">
        <w:rPr>
          <w:rFonts w:ascii="Arial" w:hAnsi="Arial" w:cs="Arial"/>
          <w:sz w:val="24"/>
          <w:szCs w:val="24"/>
          <w:lang w:val="es-ES_tradnl"/>
        </w:rPr>
        <w:t>Alcance</w:t>
      </w:r>
    </w:p>
    <w:p w:rsidR="00832FF5" w:rsidRPr="009119A8" w:rsidRDefault="00832FF5" w:rsidP="00832FF5">
      <w:pPr>
        <w:pStyle w:val="Prrafodelista"/>
        <w:numPr>
          <w:ilvl w:val="1"/>
          <w:numId w:val="1"/>
        </w:numPr>
        <w:jc w:val="both"/>
        <w:rPr>
          <w:rFonts w:ascii="Arial" w:hAnsi="Arial" w:cs="Arial"/>
          <w:sz w:val="24"/>
          <w:szCs w:val="24"/>
          <w:lang w:val="es-ES_tradnl"/>
        </w:rPr>
      </w:pPr>
      <w:r w:rsidRPr="009119A8">
        <w:rPr>
          <w:rFonts w:ascii="Arial" w:hAnsi="Arial" w:cs="Arial"/>
          <w:sz w:val="24"/>
          <w:szCs w:val="24"/>
          <w:lang w:val="es-ES_tradnl"/>
        </w:rPr>
        <w:t>Productos</w:t>
      </w:r>
    </w:p>
    <w:p w:rsidR="00832FF5" w:rsidRPr="009119A8" w:rsidRDefault="00832FF5" w:rsidP="00832FF5">
      <w:pPr>
        <w:pStyle w:val="Prrafodelista"/>
        <w:numPr>
          <w:ilvl w:val="1"/>
          <w:numId w:val="1"/>
        </w:numPr>
        <w:jc w:val="both"/>
        <w:rPr>
          <w:rFonts w:ascii="Arial" w:hAnsi="Arial" w:cs="Arial"/>
          <w:sz w:val="24"/>
          <w:szCs w:val="24"/>
          <w:lang w:val="es-ES_tradnl"/>
        </w:rPr>
      </w:pPr>
      <w:r w:rsidRPr="009119A8">
        <w:rPr>
          <w:rFonts w:ascii="Arial" w:hAnsi="Arial" w:cs="Arial"/>
          <w:sz w:val="24"/>
          <w:szCs w:val="24"/>
          <w:lang w:val="es-ES_tradnl"/>
        </w:rPr>
        <w:t>Clientes</w:t>
      </w:r>
    </w:p>
    <w:p w:rsidR="00832FF5" w:rsidRPr="009119A8" w:rsidRDefault="00832FF5" w:rsidP="00832FF5">
      <w:pPr>
        <w:pStyle w:val="Prrafodelista"/>
        <w:numPr>
          <w:ilvl w:val="1"/>
          <w:numId w:val="1"/>
        </w:numPr>
        <w:jc w:val="both"/>
        <w:rPr>
          <w:rFonts w:ascii="Arial" w:hAnsi="Arial" w:cs="Arial"/>
          <w:sz w:val="24"/>
          <w:szCs w:val="24"/>
          <w:lang w:val="es-ES_tradnl"/>
        </w:rPr>
      </w:pPr>
      <w:r w:rsidRPr="009119A8">
        <w:rPr>
          <w:rFonts w:ascii="Arial" w:hAnsi="Arial" w:cs="Arial"/>
          <w:sz w:val="24"/>
          <w:szCs w:val="24"/>
          <w:lang w:val="es-ES_tradnl"/>
        </w:rPr>
        <w:t>Legislación y normatividad</w:t>
      </w:r>
    </w:p>
    <w:p w:rsidR="00832FF5" w:rsidRPr="009119A8" w:rsidRDefault="00832FF5" w:rsidP="00832FF5">
      <w:pPr>
        <w:pStyle w:val="Prrafodelista"/>
        <w:numPr>
          <w:ilvl w:val="0"/>
          <w:numId w:val="1"/>
        </w:numPr>
        <w:jc w:val="both"/>
        <w:rPr>
          <w:rFonts w:ascii="Arial" w:hAnsi="Arial" w:cs="Arial"/>
          <w:sz w:val="24"/>
          <w:szCs w:val="24"/>
          <w:lang w:val="es-ES_tradnl"/>
        </w:rPr>
      </w:pPr>
      <w:r w:rsidRPr="009119A8">
        <w:rPr>
          <w:rFonts w:ascii="Arial" w:hAnsi="Arial" w:cs="Arial"/>
          <w:sz w:val="24"/>
          <w:szCs w:val="24"/>
          <w:lang w:val="es-ES_tradnl"/>
        </w:rPr>
        <w:t>Exclusiones</w:t>
      </w:r>
    </w:p>
    <w:p w:rsidR="00832FF5" w:rsidRPr="009119A8" w:rsidRDefault="00832FF5" w:rsidP="00832FF5">
      <w:pPr>
        <w:pStyle w:val="Prrafodelista"/>
        <w:numPr>
          <w:ilvl w:val="0"/>
          <w:numId w:val="1"/>
        </w:numPr>
        <w:jc w:val="both"/>
        <w:rPr>
          <w:rFonts w:ascii="Arial" w:hAnsi="Arial" w:cs="Arial"/>
          <w:sz w:val="24"/>
          <w:szCs w:val="24"/>
          <w:lang w:val="es-ES_tradnl"/>
        </w:rPr>
      </w:pPr>
      <w:r w:rsidRPr="009119A8">
        <w:rPr>
          <w:rFonts w:ascii="Arial" w:hAnsi="Arial" w:cs="Arial"/>
          <w:sz w:val="24"/>
          <w:szCs w:val="24"/>
          <w:lang w:val="es-ES_tradnl"/>
        </w:rPr>
        <w:t>Declaraciones gerenciales</w:t>
      </w:r>
    </w:p>
    <w:p w:rsidR="00832FF5" w:rsidRPr="009119A8" w:rsidRDefault="00832FF5" w:rsidP="00832FF5">
      <w:pPr>
        <w:pStyle w:val="Prrafodelista"/>
        <w:numPr>
          <w:ilvl w:val="1"/>
          <w:numId w:val="1"/>
        </w:numPr>
        <w:jc w:val="both"/>
        <w:rPr>
          <w:rFonts w:ascii="Arial" w:hAnsi="Arial" w:cs="Arial"/>
          <w:sz w:val="24"/>
          <w:szCs w:val="24"/>
          <w:lang w:val="es-ES_tradnl"/>
        </w:rPr>
      </w:pPr>
      <w:r w:rsidRPr="009119A8">
        <w:rPr>
          <w:rFonts w:ascii="Arial" w:hAnsi="Arial" w:cs="Arial"/>
          <w:sz w:val="24"/>
          <w:szCs w:val="24"/>
          <w:lang w:val="es-ES_tradnl"/>
        </w:rPr>
        <w:t>Misión y Visión</w:t>
      </w:r>
    </w:p>
    <w:p w:rsidR="00832FF5" w:rsidRPr="009119A8" w:rsidRDefault="00832FF5" w:rsidP="00832FF5">
      <w:pPr>
        <w:pStyle w:val="Prrafodelista"/>
        <w:numPr>
          <w:ilvl w:val="1"/>
          <w:numId w:val="1"/>
        </w:numPr>
        <w:jc w:val="both"/>
        <w:rPr>
          <w:rFonts w:ascii="Arial" w:hAnsi="Arial" w:cs="Arial"/>
          <w:sz w:val="24"/>
          <w:szCs w:val="24"/>
          <w:lang w:val="es-ES_tradnl"/>
        </w:rPr>
      </w:pPr>
      <w:r w:rsidRPr="009119A8">
        <w:rPr>
          <w:rFonts w:ascii="Arial" w:hAnsi="Arial" w:cs="Arial"/>
          <w:sz w:val="24"/>
          <w:szCs w:val="24"/>
          <w:lang w:val="es-ES_tradnl"/>
        </w:rPr>
        <w:t>Principios y Valores</w:t>
      </w:r>
    </w:p>
    <w:p w:rsidR="00832FF5" w:rsidRPr="009119A8" w:rsidRDefault="00832FF5" w:rsidP="00832FF5">
      <w:pPr>
        <w:pStyle w:val="Prrafodelista"/>
        <w:numPr>
          <w:ilvl w:val="1"/>
          <w:numId w:val="1"/>
        </w:numPr>
        <w:jc w:val="both"/>
        <w:rPr>
          <w:rFonts w:ascii="Arial" w:hAnsi="Arial" w:cs="Arial"/>
          <w:sz w:val="24"/>
          <w:szCs w:val="24"/>
          <w:lang w:val="es-ES_tradnl"/>
        </w:rPr>
      </w:pPr>
      <w:r w:rsidRPr="009119A8">
        <w:rPr>
          <w:rFonts w:ascii="Arial" w:hAnsi="Arial" w:cs="Arial"/>
          <w:sz w:val="24"/>
          <w:szCs w:val="24"/>
          <w:lang w:val="es-ES_tradnl"/>
        </w:rPr>
        <w:t>Política de Calidad</w:t>
      </w:r>
    </w:p>
    <w:p w:rsidR="00832FF5" w:rsidRPr="009119A8" w:rsidRDefault="00832FF5" w:rsidP="00832FF5">
      <w:pPr>
        <w:pStyle w:val="Prrafodelista"/>
        <w:numPr>
          <w:ilvl w:val="1"/>
          <w:numId w:val="1"/>
        </w:numPr>
        <w:jc w:val="both"/>
        <w:rPr>
          <w:rFonts w:ascii="Arial" w:hAnsi="Arial" w:cs="Arial"/>
          <w:sz w:val="24"/>
          <w:szCs w:val="24"/>
          <w:lang w:val="es-ES_tradnl"/>
        </w:rPr>
      </w:pPr>
      <w:r w:rsidRPr="009119A8">
        <w:rPr>
          <w:rFonts w:ascii="Arial" w:hAnsi="Arial" w:cs="Arial"/>
          <w:sz w:val="24"/>
          <w:szCs w:val="24"/>
          <w:lang w:val="es-ES_tradnl"/>
        </w:rPr>
        <w:t>Objetivos de calidad</w:t>
      </w:r>
    </w:p>
    <w:p w:rsidR="00832FF5" w:rsidRPr="009119A8" w:rsidRDefault="00832FF5" w:rsidP="00832FF5">
      <w:pPr>
        <w:pStyle w:val="Prrafodelista"/>
        <w:numPr>
          <w:ilvl w:val="1"/>
          <w:numId w:val="1"/>
        </w:numPr>
        <w:jc w:val="both"/>
        <w:rPr>
          <w:rFonts w:ascii="Arial" w:hAnsi="Arial" w:cs="Arial"/>
          <w:sz w:val="24"/>
          <w:szCs w:val="24"/>
          <w:lang w:val="es-ES_tradnl"/>
        </w:rPr>
      </w:pPr>
      <w:r w:rsidRPr="009119A8">
        <w:rPr>
          <w:rFonts w:ascii="Arial" w:hAnsi="Arial" w:cs="Arial"/>
          <w:sz w:val="24"/>
          <w:szCs w:val="24"/>
          <w:lang w:val="es-ES_tradnl"/>
        </w:rPr>
        <w:t>Estrategia e indicadores de gestión de calidad</w:t>
      </w:r>
    </w:p>
    <w:p w:rsidR="00832FF5" w:rsidRPr="009119A8" w:rsidRDefault="00832FF5" w:rsidP="00832FF5">
      <w:pPr>
        <w:pStyle w:val="Prrafodelista"/>
        <w:numPr>
          <w:ilvl w:val="0"/>
          <w:numId w:val="1"/>
        </w:numPr>
        <w:jc w:val="both"/>
        <w:rPr>
          <w:rFonts w:ascii="Arial" w:hAnsi="Arial" w:cs="Arial"/>
          <w:sz w:val="24"/>
          <w:szCs w:val="24"/>
          <w:lang w:val="es-ES_tradnl"/>
        </w:rPr>
      </w:pPr>
      <w:r w:rsidRPr="009119A8">
        <w:rPr>
          <w:rFonts w:ascii="Arial" w:hAnsi="Arial" w:cs="Arial"/>
          <w:sz w:val="24"/>
          <w:szCs w:val="24"/>
          <w:lang w:val="es-ES_tradnl"/>
        </w:rPr>
        <w:t>Recursos</w:t>
      </w:r>
    </w:p>
    <w:p w:rsidR="00832FF5" w:rsidRPr="009119A8" w:rsidRDefault="00832FF5" w:rsidP="00832FF5">
      <w:pPr>
        <w:pStyle w:val="Prrafodelista"/>
        <w:numPr>
          <w:ilvl w:val="0"/>
          <w:numId w:val="1"/>
        </w:numPr>
        <w:jc w:val="both"/>
        <w:rPr>
          <w:rFonts w:ascii="Arial" w:hAnsi="Arial" w:cs="Arial"/>
          <w:sz w:val="24"/>
          <w:szCs w:val="24"/>
          <w:lang w:val="es-ES_tradnl"/>
        </w:rPr>
      </w:pPr>
      <w:r w:rsidRPr="009119A8">
        <w:rPr>
          <w:rFonts w:ascii="Arial" w:hAnsi="Arial" w:cs="Arial"/>
          <w:sz w:val="24"/>
          <w:szCs w:val="24"/>
          <w:lang w:val="es-ES_tradnl"/>
        </w:rPr>
        <w:t>Estructura organizacional</w:t>
      </w:r>
    </w:p>
    <w:p w:rsidR="00832FF5" w:rsidRPr="009119A8" w:rsidRDefault="00832FF5" w:rsidP="00832FF5">
      <w:pPr>
        <w:pStyle w:val="Prrafodelista"/>
        <w:numPr>
          <w:ilvl w:val="1"/>
          <w:numId w:val="1"/>
        </w:numPr>
        <w:jc w:val="both"/>
        <w:rPr>
          <w:rFonts w:ascii="Arial" w:hAnsi="Arial" w:cs="Arial"/>
          <w:sz w:val="24"/>
          <w:szCs w:val="24"/>
          <w:lang w:val="es-ES_tradnl"/>
        </w:rPr>
      </w:pPr>
      <w:r w:rsidRPr="009119A8">
        <w:rPr>
          <w:rFonts w:ascii="Arial" w:hAnsi="Arial" w:cs="Arial"/>
          <w:sz w:val="24"/>
          <w:szCs w:val="24"/>
          <w:lang w:val="es-ES_tradnl"/>
        </w:rPr>
        <w:t>Organigrama</w:t>
      </w:r>
    </w:p>
    <w:p w:rsidR="00832FF5" w:rsidRPr="009119A8" w:rsidRDefault="00832FF5" w:rsidP="00832FF5">
      <w:pPr>
        <w:pStyle w:val="Prrafodelista"/>
        <w:numPr>
          <w:ilvl w:val="1"/>
          <w:numId w:val="1"/>
        </w:numPr>
        <w:jc w:val="both"/>
        <w:rPr>
          <w:rFonts w:ascii="Arial" w:hAnsi="Arial" w:cs="Arial"/>
          <w:sz w:val="24"/>
          <w:szCs w:val="24"/>
          <w:lang w:val="es-ES_tradnl"/>
        </w:rPr>
      </w:pPr>
      <w:r w:rsidRPr="009119A8">
        <w:rPr>
          <w:rFonts w:ascii="Arial" w:hAnsi="Arial" w:cs="Arial"/>
          <w:sz w:val="24"/>
          <w:szCs w:val="24"/>
          <w:lang w:val="es-ES_tradnl"/>
        </w:rPr>
        <w:t>Mapa de procesos</w:t>
      </w:r>
    </w:p>
    <w:p w:rsidR="00832FF5" w:rsidRPr="009119A8" w:rsidRDefault="00832FF5" w:rsidP="00832FF5">
      <w:pPr>
        <w:pStyle w:val="Prrafodelista"/>
        <w:numPr>
          <w:ilvl w:val="2"/>
          <w:numId w:val="1"/>
        </w:numPr>
        <w:jc w:val="both"/>
        <w:rPr>
          <w:rFonts w:ascii="Arial" w:hAnsi="Arial" w:cs="Arial"/>
          <w:sz w:val="24"/>
          <w:szCs w:val="24"/>
          <w:lang w:val="es-ES_tradnl"/>
        </w:rPr>
      </w:pPr>
      <w:r w:rsidRPr="009119A8">
        <w:rPr>
          <w:rFonts w:ascii="Arial" w:hAnsi="Arial" w:cs="Arial"/>
          <w:sz w:val="24"/>
          <w:szCs w:val="24"/>
          <w:lang w:val="es-ES_tradnl"/>
        </w:rPr>
        <w:t>Estructuración gráfica</w:t>
      </w:r>
    </w:p>
    <w:p w:rsidR="00D41FB7" w:rsidRPr="009119A8" w:rsidRDefault="00832FF5" w:rsidP="00D41FB7">
      <w:pPr>
        <w:pStyle w:val="Prrafodelista"/>
        <w:numPr>
          <w:ilvl w:val="2"/>
          <w:numId w:val="1"/>
        </w:numPr>
        <w:jc w:val="both"/>
        <w:rPr>
          <w:rFonts w:ascii="Arial" w:hAnsi="Arial" w:cs="Arial"/>
          <w:sz w:val="24"/>
          <w:szCs w:val="24"/>
          <w:lang w:val="es-ES_tradnl"/>
        </w:rPr>
      </w:pPr>
      <w:r w:rsidRPr="009119A8">
        <w:rPr>
          <w:rFonts w:ascii="Arial" w:hAnsi="Arial" w:cs="Arial"/>
          <w:sz w:val="24"/>
          <w:szCs w:val="24"/>
          <w:lang w:val="es-ES_tradnl"/>
        </w:rPr>
        <w:t>Caracterización</w:t>
      </w:r>
    </w:p>
    <w:p w:rsidR="00D41FB7" w:rsidRPr="009119A8" w:rsidRDefault="00D41FB7" w:rsidP="00D41FB7">
      <w:pPr>
        <w:pStyle w:val="Prrafodelista"/>
        <w:numPr>
          <w:ilvl w:val="0"/>
          <w:numId w:val="13"/>
        </w:numPr>
        <w:jc w:val="both"/>
        <w:rPr>
          <w:rFonts w:ascii="Arial" w:hAnsi="Arial" w:cs="Arial"/>
          <w:sz w:val="24"/>
          <w:szCs w:val="24"/>
          <w:lang w:val="es-ES_tradnl"/>
        </w:rPr>
      </w:pPr>
      <w:r w:rsidRPr="009119A8">
        <w:rPr>
          <w:rFonts w:ascii="Arial" w:hAnsi="Arial" w:cs="Arial"/>
          <w:sz w:val="24"/>
          <w:szCs w:val="24"/>
          <w:lang w:val="es-ES_tradnl"/>
        </w:rPr>
        <w:t>D</w:t>
      </w:r>
      <w:r w:rsidR="00C22049" w:rsidRPr="009119A8">
        <w:rPr>
          <w:rFonts w:ascii="Arial" w:hAnsi="Arial" w:cs="Arial"/>
          <w:sz w:val="24"/>
          <w:szCs w:val="24"/>
          <w:lang w:val="es-ES_tradnl"/>
        </w:rPr>
        <w:t>ireccionamiento estratégico</w:t>
      </w:r>
    </w:p>
    <w:p w:rsidR="00D41FB7" w:rsidRPr="009119A8" w:rsidRDefault="00C22049" w:rsidP="00D41FB7">
      <w:pPr>
        <w:pStyle w:val="Prrafodelista"/>
        <w:numPr>
          <w:ilvl w:val="0"/>
          <w:numId w:val="13"/>
        </w:numPr>
        <w:jc w:val="both"/>
        <w:rPr>
          <w:rFonts w:ascii="Arial" w:hAnsi="Arial" w:cs="Arial"/>
          <w:sz w:val="24"/>
          <w:szCs w:val="24"/>
          <w:lang w:val="es-ES_tradnl"/>
        </w:rPr>
      </w:pPr>
      <w:r w:rsidRPr="009119A8">
        <w:rPr>
          <w:rFonts w:ascii="Arial" w:hAnsi="Arial" w:cs="Arial"/>
          <w:sz w:val="24"/>
          <w:szCs w:val="24"/>
          <w:lang w:val="es-ES_tradnl"/>
        </w:rPr>
        <w:t>Gestión de calidad</w:t>
      </w:r>
    </w:p>
    <w:p w:rsidR="00D41FB7" w:rsidRPr="009119A8" w:rsidRDefault="00C22049" w:rsidP="00D41FB7">
      <w:pPr>
        <w:pStyle w:val="Prrafodelista"/>
        <w:numPr>
          <w:ilvl w:val="1"/>
          <w:numId w:val="13"/>
        </w:numPr>
        <w:jc w:val="both"/>
        <w:rPr>
          <w:rFonts w:ascii="Arial" w:hAnsi="Arial" w:cs="Arial"/>
          <w:sz w:val="24"/>
          <w:szCs w:val="24"/>
          <w:lang w:val="es-ES_tradnl"/>
        </w:rPr>
      </w:pPr>
      <w:r w:rsidRPr="009119A8">
        <w:rPr>
          <w:rFonts w:ascii="Arial" w:hAnsi="Arial" w:cs="Arial"/>
          <w:sz w:val="24"/>
          <w:szCs w:val="24"/>
          <w:lang w:val="es-ES_tradnl"/>
        </w:rPr>
        <w:t>Subproceso de auditorias</w:t>
      </w:r>
    </w:p>
    <w:p w:rsidR="00D41FB7" w:rsidRPr="009119A8" w:rsidRDefault="00C22049" w:rsidP="00D41FB7">
      <w:pPr>
        <w:pStyle w:val="Prrafodelista"/>
        <w:numPr>
          <w:ilvl w:val="1"/>
          <w:numId w:val="13"/>
        </w:numPr>
        <w:jc w:val="both"/>
        <w:rPr>
          <w:rFonts w:ascii="Arial" w:hAnsi="Arial" w:cs="Arial"/>
          <w:sz w:val="24"/>
          <w:szCs w:val="24"/>
          <w:lang w:val="es-ES_tradnl"/>
        </w:rPr>
      </w:pPr>
      <w:r w:rsidRPr="009119A8">
        <w:rPr>
          <w:rFonts w:ascii="Arial" w:hAnsi="Arial" w:cs="Arial"/>
          <w:sz w:val="24"/>
          <w:szCs w:val="24"/>
          <w:lang w:val="es-ES_tradnl"/>
        </w:rPr>
        <w:t>Subproceso de acciones correctivas y preventivas</w:t>
      </w:r>
    </w:p>
    <w:p w:rsidR="00D41FB7" w:rsidRPr="009119A8" w:rsidRDefault="00C22049" w:rsidP="00D41FB7">
      <w:pPr>
        <w:pStyle w:val="Prrafodelista"/>
        <w:numPr>
          <w:ilvl w:val="0"/>
          <w:numId w:val="13"/>
        </w:numPr>
        <w:jc w:val="both"/>
        <w:rPr>
          <w:rFonts w:ascii="Arial" w:hAnsi="Arial" w:cs="Arial"/>
          <w:sz w:val="24"/>
          <w:szCs w:val="24"/>
          <w:lang w:val="es-ES_tradnl"/>
        </w:rPr>
      </w:pPr>
      <w:r w:rsidRPr="009119A8">
        <w:rPr>
          <w:rFonts w:ascii="Arial" w:hAnsi="Arial" w:cs="Arial"/>
          <w:sz w:val="24"/>
          <w:szCs w:val="24"/>
          <w:lang w:val="es-ES_tradnl"/>
        </w:rPr>
        <w:t>Gestión comercial</w:t>
      </w:r>
    </w:p>
    <w:p w:rsidR="00F02D1D" w:rsidRPr="009119A8" w:rsidRDefault="00F02D1D" w:rsidP="00F02D1D">
      <w:pPr>
        <w:pStyle w:val="Prrafodelista"/>
        <w:numPr>
          <w:ilvl w:val="1"/>
          <w:numId w:val="13"/>
        </w:numPr>
        <w:jc w:val="both"/>
        <w:rPr>
          <w:rFonts w:ascii="Arial" w:hAnsi="Arial" w:cs="Arial"/>
          <w:sz w:val="24"/>
          <w:szCs w:val="24"/>
          <w:lang w:val="es-ES_tradnl"/>
        </w:rPr>
      </w:pPr>
      <w:r w:rsidRPr="009119A8">
        <w:rPr>
          <w:rFonts w:ascii="Arial" w:hAnsi="Arial" w:cs="Arial"/>
          <w:sz w:val="24"/>
          <w:szCs w:val="24"/>
          <w:lang w:val="es-ES_tradnl"/>
        </w:rPr>
        <w:t>Subproceso Compras</w:t>
      </w:r>
    </w:p>
    <w:p w:rsidR="00D41FB7" w:rsidRPr="009119A8" w:rsidRDefault="007449AC" w:rsidP="00D41FB7">
      <w:pPr>
        <w:pStyle w:val="Prrafodelista"/>
        <w:numPr>
          <w:ilvl w:val="1"/>
          <w:numId w:val="13"/>
        </w:numPr>
        <w:jc w:val="both"/>
        <w:rPr>
          <w:rFonts w:ascii="Arial" w:hAnsi="Arial" w:cs="Arial"/>
          <w:sz w:val="24"/>
          <w:szCs w:val="24"/>
          <w:lang w:val="es-ES_tradnl"/>
        </w:rPr>
      </w:pPr>
      <w:r w:rsidRPr="009119A8">
        <w:rPr>
          <w:rFonts w:ascii="Arial" w:hAnsi="Arial" w:cs="Arial"/>
          <w:sz w:val="24"/>
          <w:szCs w:val="24"/>
          <w:lang w:val="es-ES_tradnl"/>
        </w:rPr>
        <w:t>Subproceso PQRS</w:t>
      </w:r>
    </w:p>
    <w:p w:rsidR="00D41FB7" w:rsidRPr="009119A8" w:rsidRDefault="00C22049" w:rsidP="00D41FB7">
      <w:pPr>
        <w:pStyle w:val="Prrafodelista"/>
        <w:numPr>
          <w:ilvl w:val="0"/>
          <w:numId w:val="13"/>
        </w:numPr>
        <w:jc w:val="both"/>
        <w:rPr>
          <w:rFonts w:ascii="Arial" w:hAnsi="Arial" w:cs="Arial"/>
          <w:sz w:val="24"/>
          <w:szCs w:val="24"/>
          <w:lang w:val="es-ES_tradnl"/>
        </w:rPr>
      </w:pPr>
      <w:r w:rsidRPr="009119A8">
        <w:rPr>
          <w:rFonts w:ascii="Arial" w:hAnsi="Arial" w:cs="Arial"/>
          <w:sz w:val="24"/>
          <w:szCs w:val="24"/>
          <w:lang w:val="es-ES_tradnl"/>
        </w:rPr>
        <w:t>Transporte</w:t>
      </w:r>
    </w:p>
    <w:p w:rsidR="007449AC" w:rsidRPr="009119A8" w:rsidRDefault="007449AC" w:rsidP="00D41FB7">
      <w:pPr>
        <w:pStyle w:val="Prrafodelista"/>
        <w:numPr>
          <w:ilvl w:val="0"/>
          <w:numId w:val="13"/>
        </w:numPr>
        <w:jc w:val="both"/>
        <w:rPr>
          <w:rFonts w:ascii="Arial" w:hAnsi="Arial" w:cs="Arial"/>
          <w:sz w:val="24"/>
          <w:szCs w:val="24"/>
          <w:lang w:val="es-ES_tradnl"/>
        </w:rPr>
      </w:pPr>
      <w:r w:rsidRPr="009119A8">
        <w:rPr>
          <w:rFonts w:ascii="Arial" w:hAnsi="Arial" w:cs="Arial"/>
          <w:sz w:val="24"/>
          <w:szCs w:val="24"/>
          <w:lang w:val="es-ES_tradnl"/>
        </w:rPr>
        <w:t>Gestión administrativa</w:t>
      </w:r>
    </w:p>
    <w:p w:rsidR="007449AC" w:rsidRPr="009119A8" w:rsidRDefault="007449AC" w:rsidP="00D41FB7">
      <w:pPr>
        <w:pStyle w:val="Prrafodelista"/>
        <w:numPr>
          <w:ilvl w:val="0"/>
          <w:numId w:val="2"/>
        </w:numPr>
        <w:jc w:val="both"/>
        <w:rPr>
          <w:rFonts w:ascii="Arial" w:hAnsi="Arial" w:cs="Arial"/>
          <w:sz w:val="24"/>
          <w:szCs w:val="24"/>
          <w:lang w:val="es-ES_tradnl"/>
        </w:rPr>
      </w:pPr>
      <w:r w:rsidRPr="009119A8">
        <w:rPr>
          <w:rFonts w:ascii="Arial" w:hAnsi="Arial" w:cs="Arial"/>
          <w:sz w:val="24"/>
          <w:szCs w:val="24"/>
          <w:lang w:val="es-ES_tradnl"/>
        </w:rPr>
        <w:t>Subproceso de Talento Humano</w:t>
      </w:r>
    </w:p>
    <w:p w:rsidR="007449AC" w:rsidRPr="009119A8" w:rsidRDefault="007449AC" w:rsidP="007449AC">
      <w:pPr>
        <w:pStyle w:val="Prrafodelista"/>
        <w:numPr>
          <w:ilvl w:val="0"/>
          <w:numId w:val="1"/>
        </w:numPr>
        <w:jc w:val="both"/>
        <w:rPr>
          <w:rFonts w:ascii="Arial" w:hAnsi="Arial" w:cs="Arial"/>
          <w:sz w:val="24"/>
          <w:szCs w:val="24"/>
          <w:lang w:val="es-ES_tradnl"/>
        </w:rPr>
      </w:pPr>
      <w:r w:rsidRPr="009119A8">
        <w:rPr>
          <w:rFonts w:ascii="Arial" w:hAnsi="Arial" w:cs="Arial"/>
          <w:sz w:val="24"/>
          <w:szCs w:val="24"/>
          <w:lang w:val="es-ES_tradnl"/>
        </w:rPr>
        <w:t>Matrices de correlación</w:t>
      </w:r>
    </w:p>
    <w:p w:rsidR="007449AC" w:rsidRPr="009119A8" w:rsidRDefault="007449AC" w:rsidP="007449AC">
      <w:pPr>
        <w:pStyle w:val="Prrafodelista"/>
        <w:numPr>
          <w:ilvl w:val="1"/>
          <w:numId w:val="1"/>
        </w:numPr>
        <w:jc w:val="both"/>
        <w:rPr>
          <w:rFonts w:ascii="Arial" w:hAnsi="Arial" w:cs="Arial"/>
          <w:sz w:val="24"/>
          <w:szCs w:val="24"/>
          <w:lang w:val="es-ES_tradnl"/>
        </w:rPr>
      </w:pPr>
      <w:r w:rsidRPr="009119A8">
        <w:rPr>
          <w:rFonts w:ascii="Arial" w:hAnsi="Arial" w:cs="Arial"/>
          <w:sz w:val="24"/>
          <w:szCs w:val="24"/>
          <w:lang w:val="es-ES_tradnl"/>
        </w:rPr>
        <w:t>Matriz de responsabilidades frente a la norma ISO 9001:2008</w:t>
      </w:r>
    </w:p>
    <w:p w:rsidR="007449AC" w:rsidRPr="009119A8" w:rsidRDefault="007449AC" w:rsidP="007449AC">
      <w:pPr>
        <w:pStyle w:val="Prrafodelista"/>
        <w:numPr>
          <w:ilvl w:val="1"/>
          <w:numId w:val="1"/>
        </w:numPr>
        <w:jc w:val="both"/>
        <w:rPr>
          <w:rFonts w:ascii="Arial" w:hAnsi="Arial" w:cs="Arial"/>
          <w:sz w:val="24"/>
          <w:szCs w:val="24"/>
          <w:lang w:val="es-ES_tradnl"/>
        </w:rPr>
      </w:pPr>
      <w:r w:rsidRPr="009119A8">
        <w:rPr>
          <w:rFonts w:ascii="Arial" w:hAnsi="Arial" w:cs="Arial"/>
          <w:sz w:val="24"/>
          <w:szCs w:val="24"/>
          <w:lang w:val="es-ES_tradnl"/>
        </w:rPr>
        <w:t>Matriz de correspondencia entre los requisitos de la norma y los procesos</w:t>
      </w:r>
    </w:p>
    <w:p w:rsidR="007449AC" w:rsidRPr="009119A8" w:rsidRDefault="007449AC" w:rsidP="007449AC">
      <w:pPr>
        <w:pStyle w:val="Prrafodelista"/>
        <w:numPr>
          <w:ilvl w:val="1"/>
          <w:numId w:val="1"/>
        </w:numPr>
        <w:jc w:val="both"/>
        <w:rPr>
          <w:rFonts w:ascii="Arial" w:hAnsi="Arial" w:cs="Arial"/>
          <w:sz w:val="24"/>
          <w:szCs w:val="24"/>
          <w:lang w:val="es-ES_tradnl"/>
        </w:rPr>
      </w:pPr>
      <w:r w:rsidRPr="009119A8">
        <w:rPr>
          <w:rFonts w:ascii="Arial" w:hAnsi="Arial" w:cs="Arial"/>
          <w:sz w:val="24"/>
          <w:szCs w:val="24"/>
          <w:lang w:val="es-ES_tradnl"/>
        </w:rPr>
        <w:t>Matriz de comunicaciones</w:t>
      </w:r>
    </w:p>
    <w:p w:rsidR="007449AC" w:rsidRPr="009119A8" w:rsidRDefault="007449AC" w:rsidP="007449AC">
      <w:pPr>
        <w:pStyle w:val="Prrafodelista"/>
        <w:numPr>
          <w:ilvl w:val="1"/>
          <w:numId w:val="1"/>
        </w:numPr>
        <w:jc w:val="both"/>
        <w:rPr>
          <w:rFonts w:ascii="Arial" w:hAnsi="Arial" w:cs="Arial"/>
          <w:sz w:val="24"/>
          <w:szCs w:val="24"/>
          <w:lang w:val="es-ES_tradnl"/>
        </w:rPr>
      </w:pPr>
      <w:r w:rsidRPr="009119A8">
        <w:rPr>
          <w:rFonts w:ascii="Arial" w:hAnsi="Arial" w:cs="Arial"/>
          <w:sz w:val="24"/>
          <w:szCs w:val="24"/>
          <w:lang w:val="es-ES_tradnl"/>
        </w:rPr>
        <w:t>Matriz de métodos d</w:t>
      </w:r>
      <w:r w:rsidR="00442A99" w:rsidRPr="009119A8">
        <w:rPr>
          <w:rFonts w:ascii="Arial" w:hAnsi="Arial" w:cs="Arial"/>
          <w:sz w:val="24"/>
          <w:szCs w:val="24"/>
          <w:lang w:val="es-ES_tradnl"/>
        </w:rPr>
        <w:t>e</w:t>
      </w:r>
      <w:r w:rsidRPr="009119A8">
        <w:rPr>
          <w:rFonts w:ascii="Arial" w:hAnsi="Arial" w:cs="Arial"/>
          <w:sz w:val="24"/>
          <w:szCs w:val="24"/>
          <w:lang w:val="es-ES_tradnl"/>
        </w:rPr>
        <w:t xml:space="preserve"> análisis de datos</w:t>
      </w:r>
    </w:p>
    <w:p w:rsidR="00F10A88" w:rsidRPr="009119A8" w:rsidRDefault="00F10A88" w:rsidP="00F10A88">
      <w:pPr>
        <w:pStyle w:val="Prrafodelista"/>
        <w:numPr>
          <w:ilvl w:val="0"/>
          <w:numId w:val="1"/>
        </w:numPr>
        <w:jc w:val="both"/>
        <w:rPr>
          <w:rFonts w:ascii="Arial" w:hAnsi="Arial" w:cs="Arial"/>
          <w:sz w:val="24"/>
          <w:szCs w:val="24"/>
          <w:lang w:val="es-ES_tradnl"/>
        </w:rPr>
      </w:pPr>
      <w:r w:rsidRPr="009119A8">
        <w:rPr>
          <w:rFonts w:ascii="Arial" w:hAnsi="Arial" w:cs="Arial"/>
          <w:sz w:val="24"/>
          <w:szCs w:val="24"/>
          <w:lang w:val="es-ES_tradnl"/>
        </w:rPr>
        <w:t>Información del manual</w:t>
      </w:r>
    </w:p>
    <w:p w:rsidR="00F10A88" w:rsidRPr="009119A8" w:rsidRDefault="00F10A88" w:rsidP="00F10A88">
      <w:pPr>
        <w:jc w:val="both"/>
        <w:rPr>
          <w:rFonts w:ascii="Arial" w:hAnsi="Arial" w:cs="Arial"/>
          <w:sz w:val="24"/>
          <w:szCs w:val="24"/>
          <w:lang w:val="es-ES_tradnl"/>
        </w:rPr>
        <w:sectPr w:rsidR="00F10A88" w:rsidRPr="009119A8" w:rsidSect="00E9458D">
          <w:pgSz w:w="12240" w:h="15840" w:code="1"/>
          <w:pgMar w:top="1440" w:right="1440" w:bottom="1440" w:left="1440" w:header="720" w:footer="624" w:gutter="0"/>
          <w:cols w:space="720"/>
          <w:docGrid w:linePitch="360"/>
        </w:sectPr>
      </w:pPr>
    </w:p>
    <w:p w:rsidR="00F10A88" w:rsidRPr="009119A8" w:rsidRDefault="00F10A88" w:rsidP="00F10A88">
      <w:pPr>
        <w:pStyle w:val="Prrafodelista"/>
        <w:numPr>
          <w:ilvl w:val="0"/>
          <w:numId w:val="5"/>
        </w:numPr>
        <w:ind w:left="426" w:hanging="426"/>
        <w:jc w:val="both"/>
        <w:rPr>
          <w:rFonts w:ascii="Arial" w:hAnsi="Arial" w:cs="Arial"/>
          <w:b/>
          <w:sz w:val="24"/>
          <w:szCs w:val="24"/>
          <w:lang w:val="es-ES_tradnl"/>
        </w:rPr>
      </w:pPr>
      <w:r w:rsidRPr="009119A8">
        <w:rPr>
          <w:rFonts w:ascii="Arial" w:hAnsi="Arial" w:cs="Arial"/>
          <w:b/>
          <w:sz w:val="24"/>
          <w:szCs w:val="24"/>
          <w:lang w:val="es-ES_tradnl"/>
        </w:rPr>
        <w:lastRenderedPageBreak/>
        <w:t>Presentación</w:t>
      </w:r>
    </w:p>
    <w:p w:rsidR="00F10A88" w:rsidRPr="009119A8" w:rsidRDefault="00F10A88" w:rsidP="00F10A88">
      <w:pPr>
        <w:pStyle w:val="Prrafodelista"/>
        <w:numPr>
          <w:ilvl w:val="1"/>
          <w:numId w:val="6"/>
        </w:numPr>
        <w:ind w:left="851" w:hanging="425"/>
        <w:jc w:val="both"/>
        <w:rPr>
          <w:rFonts w:ascii="Arial" w:hAnsi="Arial" w:cs="Arial"/>
          <w:sz w:val="24"/>
          <w:szCs w:val="24"/>
          <w:lang w:val="es-ES_tradnl"/>
        </w:rPr>
      </w:pPr>
      <w:r w:rsidRPr="009119A8">
        <w:rPr>
          <w:rFonts w:ascii="Arial" w:hAnsi="Arial" w:cs="Arial"/>
          <w:sz w:val="24"/>
          <w:szCs w:val="24"/>
          <w:lang w:val="es-ES_tradnl"/>
        </w:rPr>
        <w:t>Empresa y reseña histórica</w:t>
      </w:r>
    </w:p>
    <w:p w:rsidR="00F10A88" w:rsidRPr="009119A8" w:rsidRDefault="00944827" w:rsidP="00F10A88">
      <w:pPr>
        <w:jc w:val="both"/>
        <w:rPr>
          <w:rFonts w:ascii="Arial" w:hAnsi="Arial" w:cs="Arial"/>
          <w:sz w:val="24"/>
          <w:szCs w:val="24"/>
          <w:lang w:val="es-ES_tradnl"/>
        </w:rPr>
      </w:pPr>
      <w:r w:rsidRPr="009119A8">
        <w:rPr>
          <w:rFonts w:ascii="Arial" w:hAnsi="Arial" w:cs="Arial"/>
          <w:sz w:val="24"/>
          <w:szCs w:val="24"/>
          <w:lang w:val="es-ES_tradnl"/>
        </w:rPr>
        <w:t>COOPTRAESCOL</w:t>
      </w:r>
      <w:r w:rsidR="00F10A88" w:rsidRPr="009119A8">
        <w:rPr>
          <w:rFonts w:ascii="Arial" w:hAnsi="Arial" w:cs="Arial"/>
          <w:sz w:val="24"/>
          <w:szCs w:val="24"/>
          <w:lang w:val="es-ES_tradnl"/>
        </w:rPr>
        <w:t xml:space="preserve"> nació como </w:t>
      </w:r>
      <w:r w:rsidRPr="009119A8">
        <w:rPr>
          <w:rFonts w:ascii="Arial" w:hAnsi="Arial" w:cs="Arial"/>
          <w:sz w:val="24"/>
          <w:szCs w:val="24"/>
          <w:lang w:val="es-ES_tradnl"/>
        </w:rPr>
        <w:t>una iniciativa de varios padres de familia en el colegio Clare</w:t>
      </w:r>
      <w:r w:rsidR="009C443D" w:rsidRPr="009119A8">
        <w:rPr>
          <w:rFonts w:ascii="Arial" w:hAnsi="Arial" w:cs="Arial"/>
          <w:sz w:val="24"/>
          <w:szCs w:val="24"/>
          <w:lang w:val="es-ES_tradnl"/>
        </w:rPr>
        <w:t>t que</w:t>
      </w:r>
      <w:r w:rsidR="007A7EDC" w:rsidRPr="009119A8">
        <w:rPr>
          <w:rFonts w:ascii="Arial" w:hAnsi="Arial" w:cs="Arial"/>
          <w:sz w:val="24"/>
          <w:szCs w:val="24"/>
          <w:lang w:val="es-ES_tradnl"/>
        </w:rPr>
        <w:t xml:space="preserve"> </w:t>
      </w:r>
      <w:r w:rsidRPr="009119A8">
        <w:rPr>
          <w:rFonts w:ascii="Arial" w:hAnsi="Arial" w:cs="Arial"/>
          <w:sz w:val="24"/>
          <w:szCs w:val="24"/>
          <w:lang w:val="es-ES_tradnl"/>
        </w:rPr>
        <w:t xml:space="preserve">en el año de 1998 decidieron formar una cooperativa y asociarse para dar solución al problema de transporte escolar y acogerse a la legislación que se dio durante ese periodo. </w:t>
      </w:r>
      <w:r w:rsidR="007A7EDC" w:rsidRPr="009119A8">
        <w:rPr>
          <w:rFonts w:ascii="Arial" w:hAnsi="Arial" w:cs="Arial"/>
          <w:sz w:val="24"/>
          <w:szCs w:val="24"/>
          <w:lang w:val="es-ES_tradnl"/>
        </w:rPr>
        <w:t xml:space="preserve"> </w:t>
      </w:r>
      <w:r w:rsidRPr="009119A8">
        <w:rPr>
          <w:rFonts w:ascii="Arial" w:hAnsi="Arial" w:cs="Arial"/>
          <w:sz w:val="24"/>
          <w:szCs w:val="24"/>
          <w:lang w:val="es-ES_tradnl"/>
        </w:rPr>
        <w:t>La cooperativa a través de estos años ha sido el</w:t>
      </w:r>
      <w:r w:rsidR="007A7EDC" w:rsidRPr="009119A8">
        <w:rPr>
          <w:rFonts w:ascii="Arial" w:hAnsi="Arial" w:cs="Arial"/>
          <w:sz w:val="24"/>
          <w:szCs w:val="24"/>
          <w:lang w:val="es-ES_tradnl"/>
        </w:rPr>
        <w:t xml:space="preserve"> resultado del trabajo de mucha</w:t>
      </w:r>
      <w:r w:rsidRPr="009119A8">
        <w:rPr>
          <w:rFonts w:ascii="Arial" w:hAnsi="Arial" w:cs="Arial"/>
          <w:sz w:val="24"/>
          <w:szCs w:val="24"/>
          <w:lang w:val="es-ES_tradnl"/>
        </w:rPr>
        <w:t xml:space="preserve">s personas unidas </w:t>
      </w:r>
      <w:r w:rsidR="009C443D" w:rsidRPr="009119A8">
        <w:rPr>
          <w:rFonts w:ascii="Arial" w:hAnsi="Arial" w:cs="Arial"/>
          <w:sz w:val="24"/>
          <w:szCs w:val="24"/>
          <w:lang w:val="es-ES_tradnl"/>
        </w:rPr>
        <w:t xml:space="preserve">y se ha extendido a otras instituciones </w:t>
      </w:r>
      <w:r w:rsidRPr="009119A8">
        <w:rPr>
          <w:rFonts w:ascii="Arial" w:hAnsi="Arial" w:cs="Arial"/>
          <w:sz w:val="24"/>
          <w:szCs w:val="24"/>
          <w:lang w:val="es-ES_tradnl"/>
        </w:rPr>
        <w:t xml:space="preserve">no solo para prestar los </w:t>
      </w:r>
      <w:r w:rsidR="007A7EDC" w:rsidRPr="009119A8">
        <w:rPr>
          <w:rFonts w:ascii="Arial" w:hAnsi="Arial" w:cs="Arial"/>
          <w:sz w:val="24"/>
          <w:szCs w:val="24"/>
          <w:lang w:val="es-ES_tradnl"/>
        </w:rPr>
        <w:t>servicio</w:t>
      </w:r>
      <w:r w:rsidRPr="009119A8">
        <w:rPr>
          <w:rFonts w:ascii="Arial" w:hAnsi="Arial" w:cs="Arial"/>
          <w:sz w:val="24"/>
          <w:szCs w:val="24"/>
          <w:lang w:val="es-ES_tradnl"/>
        </w:rPr>
        <w:t>s</w:t>
      </w:r>
      <w:r w:rsidR="007A7EDC" w:rsidRPr="009119A8">
        <w:rPr>
          <w:rFonts w:ascii="Arial" w:hAnsi="Arial" w:cs="Arial"/>
          <w:sz w:val="24"/>
          <w:szCs w:val="24"/>
          <w:lang w:val="es-ES_tradnl"/>
        </w:rPr>
        <w:t xml:space="preserve"> de transporte escolar</w:t>
      </w:r>
      <w:r w:rsidRPr="009119A8">
        <w:rPr>
          <w:rFonts w:ascii="Arial" w:hAnsi="Arial" w:cs="Arial"/>
          <w:sz w:val="24"/>
          <w:szCs w:val="24"/>
          <w:lang w:val="es-ES_tradnl"/>
        </w:rPr>
        <w:t>,</w:t>
      </w:r>
      <w:r w:rsidR="009C443D" w:rsidRPr="009119A8">
        <w:rPr>
          <w:rFonts w:ascii="Arial" w:hAnsi="Arial" w:cs="Arial"/>
          <w:sz w:val="24"/>
          <w:szCs w:val="24"/>
          <w:lang w:val="es-ES_tradnl"/>
        </w:rPr>
        <w:t xml:space="preserve"> sino también para los sectores </w:t>
      </w:r>
      <w:r w:rsidRPr="009119A8">
        <w:rPr>
          <w:rFonts w:ascii="Arial" w:hAnsi="Arial" w:cs="Arial"/>
          <w:sz w:val="24"/>
          <w:szCs w:val="24"/>
          <w:lang w:val="es-ES_tradnl"/>
        </w:rPr>
        <w:t>empresarial y turístico</w:t>
      </w:r>
      <w:r w:rsidR="007A7EDC" w:rsidRPr="009119A8">
        <w:rPr>
          <w:rFonts w:ascii="Arial" w:hAnsi="Arial" w:cs="Arial"/>
          <w:sz w:val="24"/>
          <w:szCs w:val="24"/>
          <w:lang w:val="es-ES_tradnl"/>
        </w:rPr>
        <w:t>.</w:t>
      </w:r>
    </w:p>
    <w:p w:rsidR="009119A8" w:rsidRDefault="003555A3" w:rsidP="00F33C8E">
      <w:pPr>
        <w:jc w:val="both"/>
        <w:rPr>
          <w:rFonts w:ascii="Arial" w:hAnsi="Arial" w:cs="Arial"/>
          <w:sz w:val="24"/>
          <w:szCs w:val="24"/>
          <w:lang w:val="es-CO"/>
        </w:rPr>
      </w:pPr>
      <w:r w:rsidRPr="003555A3">
        <w:rPr>
          <w:rFonts w:ascii="Arial" w:hAnsi="Arial" w:cs="Arial"/>
          <w:sz w:val="24"/>
          <w:szCs w:val="24"/>
          <w:lang w:val="es-CO"/>
        </w:rPr>
        <w:t>Nuestro nombre COOPTRAESCOL se deriva de la razón social COOPERATIVA DE TRANSPORTADORES ESCOLARES. Legalmente constituida mediante escritura pública № 4349 del 13 de Noviembre de 1997, otorgada en la Notaria 2 de Cali, inscrita en la Cámara de Comercio el 04 de Diciembre de 1997 bajo el número 2768 del libro 01 y mediante Acta del día 28 de Febrero de 2001 de la ASAMBLEA GENERAL, e inscrita en la Cámara de Comercio el 03 de Abril de 2001, bajo No. 559 del Libro 1, cambia su nombre a COOPERATIVA MULTIACTIVA DE TRANSPORTADORES ESPECIALES DE COLOMBIA, y por Acta No. 16 del 28 de Marzo de la ASAMBLEA GENERAL, inscrita en la Cámara de Comercio el 21 de Mayo de 2010, bajo No. 1329 del Libro 1, nuevamente cambia su nombre a COOPERATIVA DE TRANSPORTE ESPECIAL DE COLOMBIA, se constituyó para operar como empresa de servicio público de transporte terrestre automotor en la modalidad especial. Se habilitó según Resolución № 0061 del 15 de Agosto de 2001  del Ministerio de Transporte  con Número de Identificación Tributaria 805.009.598-3</w:t>
      </w:r>
      <w:bookmarkStart w:id="0" w:name="_GoBack"/>
      <w:bookmarkEnd w:id="0"/>
    </w:p>
    <w:p w:rsidR="009119A8" w:rsidRDefault="009119A8" w:rsidP="00F33C8E">
      <w:pPr>
        <w:jc w:val="both"/>
        <w:rPr>
          <w:rFonts w:ascii="Arial" w:hAnsi="Arial" w:cs="Arial"/>
          <w:sz w:val="24"/>
          <w:szCs w:val="24"/>
          <w:lang w:val="es-CO"/>
        </w:rPr>
      </w:pPr>
    </w:p>
    <w:p w:rsidR="00BD07C6" w:rsidRPr="009119A8" w:rsidRDefault="00BD07C6" w:rsidP="00F33C8E">
      <w:pPr>
        <w:jc w:val="both"/>
        <w:rPr>
          <w:rFonts w:ascii="Arial" w:hAnsi="Arial" w:cs="Arial"/>
          <w:sz w:val="24"/>
          <w:szCs w:val="24"/>
          <w:lang w:val="es-ES_tradnl"/>
        </w:rPr>
      </w:pPr>
      <w:r w:rsidRPr="009119A8">
        <w:rPr>
          <w:rFonts w:ascii="Arial" w:hAnsi="Arial" w:cs="Arial"/>
          <w:sz w:val="24"/>
          <w:szCs w:val="24"/>
          <w:lang w:val="es-CO"/>
        </w:rPr>
        <w:t>La COOPERATIVA DE TRANSPORTE ESPECIAL DE COLOMBIA</w:t>
      </w:r>
      <w:r w:rsidR="00F33C8E" w:rsidRPr="009119A8">
        <w:rPr>
          <w:rFonts w:ascii="Arial" w:hAnsi="Arial" w:cs="Arial"/>
          <w:sz w:val="24"/>
          <w:szCs w:val="24"/>
          <w:lang w:val="es-ES_tradnl"/>
        </w:rPr>
        <w:t xml:space="preserve"> como ente jurídico de economía solidaria está constituida para realizar actividades sin ánimo de lucro en las cuales sus asociados son, simultáneamente, sus aportantes y gestores. Creada con el objeto de producir, distribuir y consumir eficientemente bienes y servicios para satisfacer las necesidades de sus asociad</w:t>
      </w:r>
      <w:r w:rsidRPr="009119A8">
        <w:rPr>
          <w:rFonts w:ascii="Arial" w:hAnsi="Arial" w:cs="Arial"/>
          <w:sz w:val="24"/>
          <w:szCs w:val="24"/>
          <w:lang w:val="es-ES_tradnl"/>
        </w:rPr>
        <w:t>os.</w:t>
      </w:r>
    </w:p>
    <w:p w:rsidR="006244A1" w:rsidRPr="009119A8" w:rsidRDefault="006244A1" w:rsidP="00F33C8E">
      <w:pPr>
        <w:jc w:val="both"/>
        <w:rPr>
          <w:rFonts w:ascii="Arial" w:hAnsi="Arial" w:cs="Arial"/>
          <w:sz w:val="24"/>
          <w:szCs w:val="24"/>
          <w:lang w:val="es-ES_tradnl"/>
        </w:rPr>
        <w:sectPr w:rsidR="006244A1" w:rsidRPr="009119A8" w:rsidSect="00E9458D">
          <w:pgSz w:w="12240" w:h="15840" w:code="1"/>
          <w:pgMar w:top="1440" w:right="1440" w:bottom="1440" w:left="1440" w:header="720" w:footer="624" w:gutter="0"/>
          <w:cols w:space="720"/>
          <w:docGrid w:linePitch="360"/>
        </w:sectPr>
      </w:pPr>
    </w:p>
    <w:p w:rsidR="00F10A88" w:rsidRPr="009119A8" w:rsidRDefault="009F6427" w:rsidP="00F10A88">
      <w:pPr>
        <w:jc w:val="both"/>
        <w:rPr>
          <w:rFonts w:ascii="Arial" w:hAnsi="Arial" w:cs="Arial"/>
          <w:sz w:val="24"/>
          <w:szCs w:val="24"/>
          <w:lang w:val="es-ES_tradnl"/>
        </w:rPr>
      </w:pPr>
      <w:r w:rsidRPr="009119A8">
        <w:rPr>
          <w:rFonts w:ascii="Arial" w:hAnsi="Arial" w:cs="Arial"/>
          <w:sz w:val="24"/>
          <w:szCs w:val="24"/>
          <w:lang w:val="es-ES_tradnl"/>
        </w:rPr>
        <w:lastRenderedPageBreak/>
        <w:t>Categorías de los s</w:t>
      </w:r>
      <w:r w:rsidR="00F10A88" w:rsidRPr="009119A8">
        <w:rPr>
          <w:rFonts w:ascii="Arial" w:hAnsi="Arial" w:cs="Arial"/>
          <w:sz w:val="24"/>
          <w:szCs w:val="24"/>
          <w:lang w:val="es-ES_tradnl"/>
        </w:rPr>
        <w:t>ervicios</w:t>
      </w:r>
      <w:r w:rsidRPr="009119A8">
        <w:rPr>
          <w:rFonts w:ascii="Arial" w:hAnsi="Arial" w:cs="Arial"/>
          <w:sz w:val="24"/>
          <w:szCs w:val="24"/>
          <w:lang w:val="es-ES_tradnl"/>
        </w:rPr>
        <w:t xml:space="preserve"> de transporte</w:t>
      </w:r>
    </w:p>
    <w:p w:rsidR="009F6427" w:rsidRPr="009119A8" w:rsidRDefault="009F6427" w:rsidP="009F6427">
      <w:pPr>
        <w:pStyle w:val="Prrafodelista"/>
        <w:numPr>
          <w:ilvl w:val="0"/>
          <w:numId w:val="7"/>
        </w:numPr>
        <w:jc w:val="both"/>
        <w:rPr>
          <w:rFonts w:ascii="Arial" w:hAnsi="Arial" w:cs="Arial"/>
          <w:sz w:val="24"/>
          <w:szCs w:val="24"/>
          <w:u w:val="single"/>
          <w:lang w:val="es-ES_tradnl"/>
        </w:rPr>
      </w:pPr>
      <w:r w:rsidRPr="009119A8">
        <w:rPr>
          <w:rFonts w:ascii="Arial" w:hAnsi="Arial" w:cs="Arial"/>
          <w:sz w:val="24"/>
          <w:szCs w:val="24"/>
          <w:u w:val="single"/>
          <w:lang w:val="es-ES_tradnl"/>
        </w:rPr>
        <w:t>Transporte escolar:</w:t>
      </w:r>
    </w:p>
    <w:p w:rsidR="009F6427" w:rsidRPr="009119A8" w:rsidRDefault="009F6427" w:rsidP="009F6427">
      <w:pPr>
        <w:ind w:firstLine="360"/>
        <w:jc w:val="both"/>
        <w:rPr>
          <w:rFonts w:ascii="Arial" w:hAnsi="Arial" w:cs="Arial"/>
          <w:sz w:val="24"/>
          <w:szCs w:val="24"/>
          <w:lang w:val="es-ES_tradnl"/>
        </w:rPr>
      </w:pPr>
      <w:r w:rsidRPr="009119A8">
        <w:rPr>
          <w:rFonts w:ascii="Arial" w:hAnsi="Arial" w:cs="Arial"/>
          <w:sz w:val="24"/>
          <w:szCs w:val="24"/>
          <w:lang w:val="es-ES_tradnl"/>
        </w:rPr>
        <w:t>Servicio de transporte escolar con calidad, puerta a puerta</w:t>
      </w:r>
    </w:p>
    <w:p w:rsidR="009F6427" w:rsidRPr="009119A8" w:rsidRDefault="009F6427" w:rsidP="009F6427">
      <w:pPr>
        <w:pStyle w:val="Prrafodelista"/>
        <w:numPr>
          <w:ilvl w:val="0"/>
          <w:numId w:val="7"/>
        </w:numPr>
        <w:jc w:val="both"/>
        <w:rPr>
          <w:rFonts w:ascii="Arial" w:hAnsi="Arial" w:cs="Arial"/>
          <w:sz w:val="24"/>
          <w:szCs w:val="24"/>
          <w:u w:val="single"/>
          <w:lang w:val="es-ES_tradnl"/>
        </w:rPr>
      </w:pPr>
      <w:r w:rsidRPr="009119A8">
        <w:rPr>
          <w:rFonts w:ascii="Arial" w:hAnsi="Arial" w:cs="Arial"/>
          <w:sz w:val="24"/>
          <w:szCs w:val="24"/>
          <w:u w:val="single"/>
          <w:lang w:val="es-ES_tradnl"/>
        </w:rPr>
        <w:t>Transporte empresarial</w:t>
      </w:r>
    </w:p>
    <w:p w:rsidR="009F6427" w:rsidRPr="009119A8" w:rsidRDefault="009F6427" w:rsidP="009F6427">
      <w:pPr>
        <w:ind w:firstLine="360"/>
        <w:jc w:val="both"/>
        <w:rPr>
          <w:rFonts w:ascii="Arial" w:hAnsi="Arial" w:cs="Arial"/>
          <w:sz w:val="24"/>
          <w:szCs w:val="24"/>
          <w:lang w:val="es-ES_tradnl"/>
        </w:rPr>
      </w:pPr>
      <w:r w:rsidRPr="009119A8">
        <w:rPr>
          <w:rFonts w:ascii="Arial" w:hAnsi="Arial" w:cs="Arial"/>
          <w:sz w:val="24"/>
          <w:szCs w:val="24"/>
          <w:lang w:val="es-ES_tradnl"/>
        </w:rPr>
        <w:t>Servicio de transporte cómodo y seguro para sus trabajadores, puerta a puerta</w:t>
      </w:r>
    </w:p>
    <w:p w:rsidR="009F6427" w:rsidRPr="009119A8" w:rsidRDefault="009F6427" w:rsidP="009F6427">
      <w:pPr>
        <w:pStyle w:val="Prrafodelista"/>
        <w:numPr>
          <w:ilvl w:val="0"/>
          <w:numId w:val="7"/>
        </w:numPr>
        <w:jc w:val="both"/>
        <w:rPr>
          <w:rFonts w:ascii="Arial" w:hAnsi="Arial" w:cs="Arial"/>
          <w:sz w:val="24"/>
          <w:szCs w:val="24"/>
          <w:u w:val="single"/>
          <w:lang w:val="es-ES_tradnl"/>
        </w:rPr>
      </w:pPr>
      <w:r w:rsidRPr="009119A8">
        <w:rPr>
          <w:rFonts w:ascii="Arial" w:hAnsi="Arial" w:cs="Arial"/>
          <w:sz w:val="24"/>
          <w:szCs w:val="24"/>
          <w:u w:val="single"/>
          <w:lang w:val="es-ES_tradnl"/>
        </w:rPr>
        <w:t>Transporte Turístico Recreativo</w:t>
      </w:r>
    </w:p>
    <w:p w:rsidR="009F6427" w:rsidRPr="009119A8" w:rsidRDefault="009F6427" w:rsidP="009F6427">
      <w:pPr>
        <w:ind w:firstLine="360"/>
        <w:jc w:val="both"/>
        <w:rPr>
          <w:rFonts w:ascii="Arial" w:hAnsi="Arial" w:cs="Arial"/>
          <w:sz w:val="24"/>
          <w:szCs w:val="24"/>
          <w:lang w:val="es-ES_tradnl"/>
        </w:rPr>
      </w:pPr>
      <w:r w:rsidRPr="009119A8">
        <w:rPr>
          <w:rFonts w:ascii="Arial" w:hAnsi="Arial" w:cs="Arial"/>
          <w:sz w:val="24"/>
          <w:szCs w:val="24"/>
          <w:lang w:val="es-ES_tradnl"/>
        </w:rPr>
        <w:t>Servicio de transporte para recorridos itinerantes dentro y fuera de la ciudad, paseos y excursiones</w:t>
      </w:r>
    </w:p>
    <w:p w:rsidR="00414680" w:rsidRPr="009119A8" w:rsidRDefault="009F6427" w:rsidP="009F6427">
      <w:pPr>
        <w:jc w:val="both"/>
        <w:rPr>
          <w:rFonts w:ascii="Arial" w:hAnsi="Arial" w:cs="Arial"/>
          <w:sz w:val="24"/>
          <w:szCs w:val="24"/>
          <w:lang w:val="es-ES_tradnl"/>
        </w:rPr>
      </w:pPr>
      <w:r w:rsidRPr="009119A8">
        <w:rPr>
          <w:rFonts w:ascii="Arial" w:hAnsi="Arial" w:cs="Arial"/>
          <w:sz w:val="24"/>
          <w:szCs w:val="24"/>
          <w:lang w:val="es-ES_tradnl"/>
        </w:rPr>
        <w:t xml:space="preserve">Las oficinas de COOPTRAESCOL se encuentran ubicadas en la ciudad de </w:t>
      </w:r>
      <w:r w:rsidR="00414680" w:rsidRPr="009119A8">
        <w:rPr>
          <w:rFonts w:ascii="Arial" w:hAnsi="Arial" w:cs="Arial"/>
          <w:sz w:val="24"/>
          <w:szCs w:val="24"/>
          <w:lang w:val="es-ES_tradnl"/>
        </w:rPr>
        <w:t>Cali, nuestros datos:</w:t>
      </w:r>
    </w:p>
    <w:p w:rsidR="009F6427" w:rsidRPr="009119A8" w:rsidRDefault="00414680" w:rsidP="009F6427">
      <w:pPr>
        <w:jc w:val="both"/>
        <w:rPr>
          <w:rFonts w:ascii="Arial" w:hAnsi="Arial" w:cs="Arial"/>
          <w:sz w:val="24"/>
          <w:szCs w:val="24"/>
          <w:lang w:val="es-ES_tradnl"/>
        </w:rPr>
      </w:pPr>
      <w:r w:rsidRPr="009119A8">
        <w:rPr>
          <w:rFonts w:ascii="Arial" w:hAnsi="Arial" w:cs="Arial"/>
          <w:sz w:val="24"/>
          <w:szCs w:val="24"/>
          <w:lang w:val="es-ES_tradnl"/>
        </w:rPr>
        <w:t xml:space="preserve">Dirección: </w:t>
      </w:r>
      <w:r w:rsidRPr="009119A8">
        <w:rPr>
          <w:rFonts w:ascii="Arial" w:hAnsi="Arial" w:cs="Arial"/>
          <w:sz w:val="24"/>
          <w:szCs w:val="24"/>
          <w:lang w:val="es-ES_tradnl"/>
        </w:rPr>
        <w:tab/>
      </w:r>
      <w:r w:rsidR="009F6427" w:rsidRPr="009119A8">
        <w:rPr>
          <w:rFonts w:ascii="Arial" w:hAnsi="Arial" w:cs="Arial"/>
          <w:sz w:val="24"/>
          <w:szCs w:val="24"/>
          <w:lang w:val="es-ES_tradnl"/>
        </w:rPr>
        <w:t>Carrera 4</w:t>
      </w:r>
      <w:r w:rsidR="009119A8">
        <w:rPr>
          <w:rFonts w:ascii="Arial" w:hAnsi="Arial" w:cs="Arial"/>
          <w:sz w:val="24"/>
          <w:szCs w:val="24"/>
          <w:lang w:val="es-ES_tradnl"/>
        </w:rPr>
        <w:t xml:space="preserve">7 </w:t>
      </w:r>
      <w:r w:rsidR="009F6427" w:rsidRPr="009119A8">
        <w:rPr>
          <w:rFonts w:ascii="Arial" w:hAnsi="Arial" w:cs="Arial"/>
          <w:sz w:val="24"/>
          <w:szCs w:val="24"/>
          <w:lang w:val="es-ES_tradnl"/>
        </w:rPr>
        <w:t xml:space="preserve"> #</w:t>
      </w:r>
      <w:r w:rsidR="001351C2" w:rsidRPr="009119A8">
        <w:rPr>
          <w:rFonts w:ascii="Arial" w:hAnsi="Arial" w:cs="Arial"/>
          <w:sz w:val="24"/>
          <w:szCs w:val="24"/>
          <w:lang w:val="es-ES_tradnl"/>
        </w:rPr>
        <w:t xml:space="preserve"> 11</w:t>
      </w:r>
      <w:r w:rsidR="009119A8">
        <w:rPr>
          <w:rFonts w:ascii="Arial" w:hAnsi="Arial" w:cs="Arial"/>
          <w:sz w:val="24"/>
          <w:szCs w:val="24"/>
          <w:lang w:val="es-ES_tradnl"/>
        </w:rPr>
        <w:t xml:space="preserve"> </w:t>
      </w:r>
      <w:r w:rsidR="001351C2" w:rsidRPr="009119A8">
        <w:rPr>
          <w:rFonts w:ascii="Arial" w:hAnsi="Arial" w:cs="Arial"/>
          <w:sz w:val="24"/>
          <w:szCs w:val="24"/>
          <w:lang w:val="es-ES_tradnl"/>
        </w:rPr>
        <w:t xml:space="preserve"> –</w:t>
      </w:r>
      <w:r w:rsidRPr="009119A8">
        <w:rPr>
          <w:rFonts w:ascii="Arial" w:hAnsi="Arial" w:cs="Arial"/>
          <w:sz w:val="24"/>
          <w:szCs w:val="24"/>
          <w:lang w:val="es-ES_tradnl"/>
        </w:rPr>
        <w:t xml:space="preserve"> </w:t>
      </w:r>
      <w:r w:rsidR="009119A8">
        <w:rPr>
          <w:rFonts w:ascii="Arial" w:hAnsi="Arial" w:cs="Arial"/>
          <w:sz w:val="24"/>
          <w:szCs w:val="24"/>
          <w:lang w:val="es-ES_tradnl"/>
        </w:rPr>
        <w:t xml:space="preserve"> 70 </w:t>
      </w:r>
    </w:p>
    <w:p w:rsidR="00414680" w:rsidRPr="009119A8" w:rsidRDefault="00414680" w:rsidP="009F6427">
      <w:pPr>
        <w:jc w:val="both"/>
        <w:rPr>
          <w:rFonts w:ascii="Arial" w:hAnsi="Arial" w:cs="Arial"/>
          <w:sz w:val="24"/>
          <w:szCs w:val="24"/>
          <w:lang w:val="es-ES_tradnl"/>
        </w:rPr>
      </w:pPr>
      <w:r w:rsidRPr="009119A8">
        <w:rPr>
          <w:rFonts w:ascii="Arial" w:hAnsi="Arial" w:cs="Arial"/>
          <w:sz w:val="24"/>
          <w:szCs w:val="24"/>
          <w:lang w:val="es-ES_tradnl"/>
        </w:rPr>
        <w:t xml:space="preserve">Teléfonos: </w:t>
      </w:r>
      <w:r w:rsidRPr="009119A8">
        <w:rPr>
          <w:rFonts w:ascii="Arial" w:hAnsi="Arial" w:cs="Arial"/>
          <w:sz w:val="24"/>
          <w:szCs w:val="24"/>
          <w:lang w:val="es-ES_tradnl"/>
        </w:rPr>
        <w:tab/>
      </w:r>
      <w:r w:rsidR="009119A8">
        <w:rPr>
          <w:rFonts w:ascii="Arial" w:hAnsi="Arial" w:cs="Arial"/>
          <w:sz w:val="24"/>
          <w:szCs w:val="24"/>
          <w:lang w:val="es-ES_tradnl"/>
        </w:rPr>
        <w:t>3797274   3113073317</w:t>
      </w:r>
    </w:p>
    <w:p w:rsidR="001351C2" w:rsidRPr="009119A8" w:rsidRDefault="00414680" w:rsidP="009F6427">
      <w:pPr>
        <w:jc w:val="both"/>
        <w:rPr>
          <w:rFonts w:ascii="Arial" w:hAnsi="Arial" w:cs="Arial"/>
          <w:sz w:val="24"/>
          <w:szCs w:val="24"/>
          <w:lang w:val="es-ES_tradnl"/>
        </w:rPr>
      </w:pPr>
      <w:r w:rsidRPr="009119A8">
        <w:rPr>
          <w:rFonts w:ascii="Arial" w:hAnsi="Arial" w:cs="Arial"/>
          <w:sz w:val="24"/>
          <w:szCs w:val="24"/>
          <w:lang w:val="es-ES_tradnl"/>
        </w:rPr>
        <w:t>e-mail:</w:t>
      </w:r>
      <w:r w:rsidRPr="009119A8">
        <w:rPr>
          <w:rFonts w:ascii="Arial" w:hAnsi="Arial" w:cs="Arial"/>
          <w:sz w:val="24"/>
          <w:szCs w:val="24"/>
          <w:lang w:val="es-ES_tradnl"/>
        </w:rPr>
        <w:tab/>
      </w:r>
      <w:r w:rsidRPr="009119A8">
        <w:rPr>
          <w:rFonts w:ascii="Arial" w:hAnsi="Arial" w:cs="Arial"/>
          <w:sz w:val="24"/>
          <w:szCs w:val="24"/>
          <w:lang w:val="es-ES_tradnl"/>
        </w:rPr>
        <w:tab/>
      </w:r>
      <w:hyperlink r:id="rId11" w:history="1">
        <w:r w:rsidR="00BF7F13" w:rsidRPr="009119A8">
          <w:rPr>
            <w:rStyle w:val="Hipervnculo"/>
            <w:rFonts w:ascii="Arial" w:hAnsi="Arial" w:cs="Arial"/>
            <w:sz w:val="24"/>
            <w:szCs w:val="24"/>
            <w:lang w:val="es-ES_tradnl"/>
          </w:rPr>
          <w:t>cooptraescol@gmail.com</w:t>
        </w:r>
      </w:hyperlink>
    </w:p>
    <w:p w:rsidR="00BF7F13" w:rsidRDefault="005F4E58" w:rsidP="009F6427">
      <w:pPr>
        <w:jc w:val="both"/>
        <w:rPr>
          <w:lang w:val="es-ES_tradnl"/>
        </w:rPr>
      </w:pPr>
      <w:r>
        <w:rPr>
          <w:lang w:val="es-ES_tradnl"/>
        </w:rPr>
        <w:t xml:space="preserve">  </w:t>
      </w:r>
    </w:p>
    <w:p w:rsidR="00BF7F13" w:rsidRDefault="00BF7F13" w:rsidP="009F6427">
      <w:pPr>
        <w:jc w:val="both"/>
        <w:rPr>
          <w:lang w:val="es-ES_tradnl"/>
        </w:rPr>
        <w:sectPr w:rsidR="00BF7F13" w:rsidSect="00E9458D">
          <w:pgSz w:w="12240" w:h="15840" w:code="1"/>
          <w:pgMar w:top="1440" w:right="1440" w:bottom="1440" w:left="1440" w:header="720" w:footer="624" w:gutter="0"/>
          <w:cols w:space="720"/>
          <w:docGrid w:linePitch="360"/>
        </w:sectPr>
      </w:pPr>
    </w:p>
    <w:p w:rsidR="00F574D5" w:rsidRPr="009119A8" w:rsidRDefault="005F4E58" w:rsidP="00F574D5">
      <w:pPr>
        <w:pStyle w:val="Prrafodelista"/>
        <w:numPr>
          <w:ilvl w:val="0"/>
          <w:numId w:val="8"/>
        </w:numPr>
        <w:jc w:val="both"/>
        <w:rPr>
          <w:rFonts w:ascii="Arial" w:hAnsi="Arial" w:cs="Arial"/>
          <w:sz w:val="24"/>
          <w:szCs w:val="24"/>
          <w:lang w:val="es-ES_tradnl"/>
        </w:rPr>
      </w:pPr>
      <w:r w:rsidRPr="009119A8">
        <w:rPr>
          <w:rFonts w:ascii="Arial" w:hAnsi="Arial" w:cs="Arial"/>
          <w:b/>
          <w:sz w:val="24"/>
          <w:szCs w:val="24"/>
          <w:lang w:val="es-ES_tradnl"/>
        </w:rPr>
        <w:lastRenderedPageBreak/>
        <w:t>Declaraciones Gerenciales</w:t>
      </w:r>
    </w:p>
    <w:p w:rsidR="00455D02" w:rsidRPr="009119A8" w:rsidRDefault="00455D02" w:rsidP="00455D02">
      <w:pPr>
        <w:jc w:val="both"/>
        <w:rPr>
          <w:rFonts w:ascii="Arial" w:hAnsi="Arial" w:cs="Arial"/>
          <w:b/>
          <w:sz w:val="24"/>
          <w:szCs w:val="24"/>
          <w:lang w:val="es-CO"/>
        </w:rPr>
      </w:pPr>
      <w:r w:rsidRPr="009119A8">
        <w:rPr>
          <w:rFonts w:ascii="Arial" w:hAnsi="Arial" w:cs="Arial"/>
          <w:b/>
          <w:sz w:val="24"/>
          <w:szCs w:val="24"/>
          <w:lang w:val="es-CO"/>
        </w:rPr>
        <w:t>Por qué existimos y debemos existir</w:t>
      </w:r>
    </w:p>
    <w:p w:rsidR="00455D02" w:rsidRPr="009119A8" w:rsidRDefault="00455D02" w:rsidP="00455D02">
      <w:pPr>
        <w:jc w:val="both"/>
        <w:rPr>
          <w:rFonts w:ascii="Arial" w:hAnsi="Arial" w:cs="Arial"/>
          <w:sz w:val="24"/>
          <w:szCs w:val="24"/>
          <w:lang w:val="es-CO"/>
        </w:rPr>
      </w:pPr>
      <w:r w:rsidRPr="009119A8">
        <w:rPr>
          <w:rFonts w:ascii="Arial" w:hAnsi="Arial" w:cs="Arial"/>
          <w:sz w:val="24"/>
          <w:szCs w:val="24"/>
          <w:lang w:val="es-CO"/>
        </w:rPr>
        <w:t>Porque somos una empresa solidaria, que nos permite alcanzar el desarrollo integral y obtener beneficios sociales, económicos, ambientales y culturales.</w:t>
      </w:r>
    </w:p>
    <w:p w:rsidR="00455D02" w:rsidRPr="009119A8" w:rsidRDefault="00455D02" w:rsidP="00455D02">
      <w:pPr>
        <w:jc w:val="both"/>
        <w:rPr>
          <w:rFonts w:ascii="Arial" w:hAnsi="Arial" w:cs="Arial"/>
          <w:b/>
          <w:sz w:val="24"/>
          <w:szCs w:val="24"/>
          <w:lang w:val="es-CO"/>
        </w:rPr>
      </w:pPr>
      <w:r w:rsidRPr="009119A8">
        <w:rPr>
          <w:rFonts w:ascii="Arial" w:hAnsi="Arial" w:cs="Arial"/>
          <w:b/>
          <w:sz w:val="24"/>
          <w:szCs w:val="24"/>
          <w:lang w:val="es-CO"/>
        </w:rPr>
        <w:t xml:space="preserve">Nuestro </w:t>
      </w:r>
      <w:r w:rsidR="006244A1" w:rsidRPr="009119A8">
        <w:rPr>
          <w:rFonts w:ascii="Arial" w:hAnsi="Arial" w:cs="Arial"/>
          <w:b/>
          <w:sz w:val="24"/>
          <w:szCs w:val="24"/>
          <w:lang w:val="es-CO"/>
        </w:rPr>
        <w:t>propósito</w:t>
      </w:r>
    </w:p>
    <w:p w:rsidR="00455D02" w:rsidRPr="009119A8" w:rsidRDefault="00455D02" w:rsidP="00455D02">
      <w:pPr>
        <w:jc w:val="both"/>
        <w:rPr>
          <w:rFonts w:ascii="Arial" w:hAnsi="Arial" w:cs="Arial"/>
          <w:sz w:val="24"/>
          <w:szCs w:val="24"/>
          <w:lang w:val="es-CO"/>
        </w:rPr>
      </w:pPr>
      <w:r w:rsidRPr="009119A8">
        <w:rPr>
          <w:rFonts w:ascii="Arial" w:hAnsi="Arial" w:cs="Arial"/>
          <w:sz w:val="24"/>
          <w:szCs w:val="24"/>
          <w:lang w:val="es-CO"/>
        </w:rPr>
        <w:t>Consolidarnos como cooperativa en el sector transporte, mejorando el servicio y la calidad de vida de los asociados.</w:t>
      </w:r>
    </w:p>
    <w:p w:rsidR="00455D02" w:rsidRPr="009119A8" w:rsidRDefault="007D61F3" w:rsidP="00455D02">
      <w:pPr>
        <w:pStyle w:val="Prrafodelista"/>
        <w:numPr>
          <w:ilvl w:val="1"/>
          <w:numId w:val="8"/>
        </w:numPr>
        <w:jc w:val="both"/>
        <w:rPr>
          <w:rFonts w:ascii="Arial" w:hAnsi="Arial" w:cs="Arial"/>
          <w:b/>
          <w:sz w:val="24"/>
          <w:szCs w:val="24"/>
          <w:lang w:val="es-ES_tradnl"/>
        </w:rPr>
      </w:pPr>
      <w:r w:rsidRPr="009119A8">
        <w:rPr>
          <w:rFonts w:ascii="Arial" w:hAnsi="Arial" w:cs="Arial"/>
          <w:b/>
          <w:sz w:val="24"/>
          <w:szCs w:val="24"/>
          <w:lang w:val="es-ES_tradnl"/>
        </w:rPr>
        <w:t>Misión y Visión</w:t>
      </w:r>
    </w:p>
    <w:p w:rsidR="00455D02" w:rsidRPr="009119A8" w:rsidRDefault="00455D02" w:rsidP="00455D02">
      <w:pPr>
        <w:jc w:val="both"/>
        <w:rPr>
          <w:rFonts w:ascii="Arial" w:hAnsi="Arial" w:cs="Arial"/>
          <w:b/>
          <w:sz w:val="24"/>
          <w:szCs w:val="24"/>
          <w:lang w:val="es-ES_tradnl"/>
        </w:rPr>
      </w:pPr>
      <w:r w:rsidRPr="009119A8">
        <w:rPr>
          <w:rFonts w:ascii="Arial" w:hAnsi="Arial" w:cs="Arial"/>
          <w:b/>
          <w:sz w:val="24"/>
          <w:szCs w:val="24"/>
          <w:lang w:val="es-ES_tradnl"/>
        </w:rPr>
        <w:t xml:space="preserve">Misión </w:t>
      </w:r>
    </w:p>
    <w:p w:rsidR="00455D02" w:rsidRPr="009119A8" w:rsidRDefault="00455D02" w:rsidP="00455D02">
      <w:pPr>
        <w:spacing w:after="480" w:line="240" w:lineRule="auto"/>
        <w:jc w:val="both"/>
        <w:rPr>
          <w:rFonts w:ascii="Arial" w:hAnsi="Arial" w:cs="Arial"/>
          <w:b/>
          <w:bCs/>
          <w:sz w:val="24"/>
          <w:szCs w:val="24"/>
          <w:lang w:val="es-CO"/>
        </w:rPr>
      </w:pPr>
      <w:r w:rsidRPr="009119A8">
        <w:rPr>
          <w:rFonts w:ascii="Arial" w:hAnsi="Arial" w:cs="Arial"/>
          <w:b/>
          <w:bCs/>
          <w:sz w:val="24"/>
          <w:szCs w:val="24"/>
          <w:lang w:val="es-CO"/>
        </w:rPr>
        <w:t>“Somos una empresa solidaria de carácter cooperativo que promueve el desarrollo integral de sus asociados, ofertando el servicio de transporte especial de pasajeros, a nivel nacional en los sectores escolar, turístico y empresarial. Brindamos bienestar a nuestros asociados y su grupo familiar; a clientes y proveedores, lo mejor de nuestra empresa con servicios de calidad, excelente parque automotor y tecnología de punta, con personal competente y altamente calificado; respetando los principios solidarios de participación, ayuda mutua, y equidad, con valores de compromiso, transparencia y responsabilidad.”</w:t>
      </w:r>
    </w:p>
    <w:p w:rsidR="00455D02" w:rsidRPr="009119A8" w:rsidRDefault="00455D02" w:rsidP="00455D02">
      <w:pPr>
        <w:jc w:val="both"/>
        <w:rPr>
          <w:rFonts w:ascii="Arial" w:hAnsi="Arial" w:cs="Arial"/>
          <w:b/>
          <w:sz w:val="24"/>
          <w:szCs w:val="24"/>
          <w:lang w:val="es-ES_tradnl"/>
        </w:rPr>
      </w:pPr>
      <w:r w:rsidRPr="009119A8">
        <w:rPr>
          <w:rFonts w:ascii="Arial" w:hAnsi="Arial" w:cs="Arial"/>
          <w:b/>
          <w:sz w:val="24"/>
          <w:szCs w:val="24"/>
          <w:lang w:val="es-ES_tradnl"/>
        </w:rPr>
        <w:t>Visión</w:t>
      </w:r>
    </w:p>
    <w:p w:rsidR="00455D02" w:rsidRPr="009119A8" w:rsidRDefault="00455D02" w:rsidP="00455D02">
      <w:pPr>
        <w:jc w:val="both"/>
        <w:rPr>
          <w:rFonts w:ascii="Arial" w:hAnsi="Arial" w:cs="Arial"/>
          <w:b/>
          <w:sz w:val="24"/>
          <w:szCs w:val="24"/>
          <w:lang w:val="es-ES_tradnl"/>
        </w:rPr>
      </w:pPr>
      <w:r w:rsidRPr="009119A8">
        <w:rPr>
          <w:rFonts w:ascii="Arial" w:hAnsi="Arial" w:cs="Arial"/>
          <w:b/>
          <w:sz w:val="24"/>
          <w:szCs w:val="24"/>
          <w:lang w:val="es-ES_tradnl"/>
        </w:rPr>
        <w:t>Para el 2015 COOPTRAESCOL será líder en la prestación del servicio de transporte especial con amplio reconocimiento por los clientes, destacándose por la calidez, buen trato, cumplimiento y oportunidad del servicio. Contará con una mayor infraestructura que coadyuve al desarrollo integral del asociado y a la promoción de la cultura solidaria.</w:t>
      </w:r>
    </w:p>
    <w:p w:rsidR="005B2A12" w:rsidRPr="009119A8" w:rsidRDefault="007D61F3" w:rsidP="00F574D5">
      <w:pPr>
        <w:pStyle w:val="Prrafodelista"/>
        <w:numPr>
          <w:ilvl w:val="1"/>
          <w:numId w:val="8"/>
        </w:numPr>
        <w:jc w:val="both"/>
        <w:rPr>
          <w:rFonts w:ascii="Arial" w:hAnsi="Arial" w:cs="Arial"/>
          <w:sz w:val="24"/>
          <w:szCs w:val="24"/>
          <w:lang w:val="es-ES_tradnl"/>
        </w:rPr>
      </w:pPr>
      <w:r w:rsidRPr="009119A8">
        <w:rPr>
          <w:rFonts w:ascii="Arial" w:hAnsi="Arial" w:cs="Arial"/>
          <w:sz w:val="24"/>
          <w:szCs w:val="24"/>
          <w:lang w:val="es-ES_tradnl"/>
        </w:rPr>
        <w:t>Principios</w:t>
      </w:r>
      <w:r w:rsidR="003B34BB" w:rsidRPr="009119A8">
        <w:rPr>
          <w:rFonts w:ascii="Arial" w:hAnsi="Arial" w:cs="Arial"/>
          <w:sz w:val="24"/>
          <w:szCs w:val="24"/>
          <w:lang w:val="es-ES_tradnl"/>
        </w:rPr>
        <w:t xml:space="preserve">, fines </w:t>
      </w:r>
      <w:r w:rsidRPr="009119A8">
        <w:rPr>
          <w:rFonts w:ascii="Arial" w:hAnsi="Arial" w:cs="Arial"/>
          <w:sz w:val="24"/>
          <w:szCs w:val="24"/>
          <w:lang w:val="es-ES_tradnl"/>
        </w:rPr>
        <w:t>y valores</w:t>
      </w:r>
    </w:p>
    <w:p w:rsidR="002328E0" w:rsidRPr="009119A8" w:rsidRDefault="00560D6C" w:rsidP="003B34BB">
      <w:pPr>
        <w:jc w:val="both"/>
        <w:rPr>
          <w:rFonts w:ascii="Arial" w:hAnsi="Arial" w:cs="Arial"/>
          <w:b/>
          <w:sz w:val="24"/>
          <w:szCs w:val="24"/>
          <w:lang w:val="es-CO"/>
        </w:rPr>
      </w:pPr>
      <w:r w:rsidRPr="009119A8">
        <w:rPr>
          <w:rFonts w:ascii="Arial" w:hAnsi="Arial" w:cs="Arial"/>
          <w:b/>
          <w:sz w:val="24"/>
          <w:szCs w:val="24"/>
          <w:lang w:val="es-CO"/>
        </w:rPr>
        <w:t>Principios</w:t>
      </w:r>
    </w:p>
    <w:p w:rsidR="002328E0" w:rsidRPr="009119A8" w:rsidRDefault="002328E0" w:rsidP="003B34BB">
      <w:pPr>
        <w:pStyle w:val="Sinespaciado"/>
        <w:numPr>
          <w:ilvl w:val="0"/>
          <w:numId w:val="23"/>
        </w:numPr>
        <w:jc w:val="both"/>
        <w:rPr>
          <w:rFonts w:ascii="Arial" w:hAnsi="Arial" w:cs="Arial"/>
          <w:sz w:val="24"/>
          <w:szCs w:val="24"/>
          <w:lang w:val="es-CO"/>
        </w:rPr>
      </w:pPr>
      <w:r w:rsidRPr="009119A8">
        <w:rPr>
          <w:rFonts w:ascii="Arial" w:hAnsi="Arial" w:cs="Arial"/>
          <w:sz w:val="24"/>
          <w:szCs w:val="24"/>
          <w:lang w:val="es-CO"/>
        </w:rPr>
        <w:t>El ser humano, su trabajo y mecanismo de cooperación tienen primacía sobre los medios de producción.</w:t>
      </w:r>
    </w:p>
    <w:p w:rsidR="002328E0" w:rsidRPr="009119A8" w:rsidRDefault="002328E0" w:rsidP="003B34BB">
      <w:pPr>
        <w:pStyle w:val="Sinespaciado"/>
        <w:numPr>
          <w:ilvl w:val="0"/>
          <w:numId w:val="23"/>
        </w:numPr>
        <w:jc w:val="both"/>
        <w:rPr>
          <w:rFonts w:ascii="Arial" w:hAnsi="Arial" w:cs="Arial"/>
          <w:sz w:val="24"/>
          <w:szCs w:val="24"/>
          <w:lang w:val="es-CO"/>
        </w:rPr>
      </w:pPr>
      <w:r w:rsidRPr="009119A8">
        <w:rPr>
          <w:rFonts w:ascii="Arial" w:hAnsi="Arial" w:cs="Arial"/>
          <w:sz w:val="24"/>
          <w:szCs w:val="24"/>
          <w:lang w:val="es-CO"/>
        </w:rPr>
        <w:t>Espíritu de solidaridad, cooperación, participación y ayuda mutua.</w:t>
      </w:r>
    </w:p>
    <w:p w:rsidR="002328E0" w:rsidRPr="009119A8" w:rsidRDefault="002328E0" w:rsidP="003B34BB">
      <w:pPr>
        <w:pStyle w:val="Sinespaciado"/>
        <w:numPr>
          <w:ilvl w:val="0"/>
          <w:numId w:val="23"/>
        </w:numPr>
        <w:jc w:val="both"/>
        <w:rPr>
          <w:rFonts w:ascii="Arial" w:hAnsi="Arial" w:cs="Arial"/>
          <w:sz w:val="24"/>
          <w:szCs w:val="24"/>
          <w:lang w:val="es-CO"/>
        </w:rPr>
      </w:pPr>
      <w:r w:rsidRPr="009119A8">
        <w:rPr>
          <w:rFonts w:ascii="Arial" w:hAnsi="Arial" w:cs="Arial"/>
          <w:sz w:val="24"/>
          <w:szCs w:val="24"/>
          <w:lang w:val="es-CO"/>
        </w:rPr>
        <w:t>Administración democrática, participativa, autogestionaria y emprendedora.</w:t>
      </w:r>
    </w:p>
    <w:p w:rsidR="002328E0" w:rsidRPr="009119A8" w:rsidRDefault="002328E0" w:rsidP="003B34BB">
      <w:pPr>
        <w:pStyle w:val="Sinespaciado"/>
        <w:numPr>
          <w:ilvl w:val="0"/>
          <w:numId w:val="23"/>
        </w:numPr>
        <w:jc w:val="both"/>
        <w:rPr>
          <w:rFonts w:ascii="Arial" w:hAnsi="Arial" w:cs="Arial"/>
          <w:sz w:val="24"/>
          <w:szCs w:val="24"/>
          <w:lang w:val="es-CO"/>
        </w:rPr>
      </w:pPr>
      <w:r w:rsidRPr="009119A8">
        <w:rPr>
          <w:rFonts w:ascii="Arial" w:hAnsi="Arial" w:cs="Arial"/>
          <w:sz w:val="24"/>
          <w:szCs w:val="24"/>
          <w:lang w:val="es-CO"/>
        </w:rPr>
        <w:t>Adhesión voluntaria, responsable y abierta.</w:t>
      </w:r>
    </w:p>
    <w:p w:rsidR="002328E0" w:rsidRPr="009119A8" w:rsidRDefault="002328E0" w:rsidP="003B34BB">
      <w:pPr>
        <w:pStyle w:val="Sinespaciado"/>
        <w:numPr>
          <w:ilvl w:val="0"/>
          <w:numId w:val="23"/>
        </w:numPr>
        <w:jc w:val="both"/>
        <w:rPr>
          <w:rFonts w:ascii="Arial" w:hAnsi="Arial" w:cs="Arial"/>
          <w:sz w:val="24"/>
          <w:szCs w:val="24"/>
          <w:lang w:val="es-CO"/>
        </w:rPr>
      </w:pPr>
      <w:r w:rsidRPr="009119A8">
        <w:rPr>
          <w:rFonts w:ascii="Arial" w:hAnsi="Arial" w:cs="Arial"/>
          <w:sz w:val="24"/>
          <w:szCs w:val="24"/>
          <w:lang w:val="es-CO"/>
        </w:rPr>
        <w:t>Propiedad asociativa y solidaria sobre los medios de producción.</w:t>
      </w:r>
    </w:p>
    <w:p w:rsidR="002328E0" w:rsidRPr="009119A8" w:rsidRDefault="002328E0" w:rsidP="003B34BB">
      <w:pPr>
        <w:pStyle w:val="Sinespaciado"/>
        <w:numPr>
          <w:ilvl w:val="0"/>
          <w:numId w:val="23"/>
        </w:numPr>
        <w:jc w:val="both"/>
        <w:rPr>
          <w:rFonts w:ascii="Arial" w:hAnsi="Arial" w:cs="Arial"/>
          <w:sz w:val="24"/>
          <w:szCs w:val="24"/>
          <w:lang w:val="es-CO"/>
        </w:rPr>
      </w:pPr>
      <w:r w:rsidRPr="009119A8">
        <w:rPr>
          <w:rFonts w:ascii="Arial" w:hAnsi="Arial" w:cs="Arial"/>
          <w:sz w:val="24"/>
          <w:szCs w:val="24"/>
          <w:lang w:val="es-CO"/>
        </w:rPr>
        <w:t>Participación económica de los asociados en justicia y equidad.</w:t>
      </w:r>
    </w:p>
    <w:p w:rsidR="002328E0" w:rsidRPr="009119A8" w:rsidRDefault="002328E0" w:rsidP="003B34BB">
      <w:pPr>
        <w:pStyle w:val="Sinespaciado"/>
        <w:numPr>
          <w:ilvl w:val="0"/>
          <w:numId w:val="23"/>
        </w:numPr>
        <w:jc w:val="both"/>
        <w:rPr>
          <w:rFonts w:ascii="Arial" w:hAnsi="Arial" w:cs="Arial"/>
          <w:sz w:val="24"/>
          <w:szCs w:val="24"/>
          <w:lang w:val="es-CO"/>
        </w:rPr>
      </w:pPr>
      <w:r w:rsidRPr="009119A8">
        <w:rPr>
          <w:rFonts w:ascii="Arial" w:hAnsi="Arial" w:cs="Arial"/>
          <w:sz w:val="24"/>
          <w:szCs w:val="24"/>
          <w:lang w:val="es-CO"/>
        </w:rPr>
        <w:lastRenderedPageBreak/>
        <w:t>Formación e información para sus miembros, de manera permanente, oportuna y progresiva.</w:t>
      </w:r>
    </w:p>
    <w:p w:rsidR="002328E0" w:rsidRPr="009119A8" w:rsidRDefault="002328E0" w:rsidP="003B34BB">
      <w:pPr>
        <w:pStyle w:val="Sinespaciado"/>
        <w:numPr>
          <w:ilvl w:val="0"/>
          <w:numId w:val="23"/>
        </w:numPr>
        <w:jc w:val="both"/>
        <w:rPr>
          <w:rFonts w:ascii="Arial" w:hAnsi="Arial" w:cs="Arial"/>
          <w:sz w:val="24"/>
          <w:szCs w:val="24"/>
          <w:lang w:val="es-CO"/>
        </w:rPr>
      </w:pPr>
      <w:r w:rsidRPr="009119A8">
        <w:rPr>
          <w:rFonts w:ascii="Arial" w:hAnsi="Arial" w:cs="Arial"/>
          <w:sz w:val="24"/>
          <w:szCs w:val="24"/>
          <w:lang w:val="es-CO"/>
        </w:rPr>
        <w:t>Autonomía, autodeterminación y autogobierno.</w:t>
      </w:r>
    </w:p>
    <w:p w:rsidR="002328E0" w:rsidRPr="009119A8" w:rsidRDefault="002328E0" w:rsidP="003B34BB">
      <w:pPr>
        <w:pStyle w:val="Sinespaciado"/>
        <w:numPr>
          <w:ilvl w:val="0"/>
          <w:numId w:val="23"/>
        </w:numPr>
        <w:jc w:val="both"/>
        <w:rPr>
          <w:rFonts w:ascii="Arial" w:hAnsi="Arial" w:cs="Arial"/>
          <w:sz w:val="24"/>
          <w:szCs w:val="24"/>
          <w:lang w:val="es-CO"/>
        </w:rPr>
      </w:pPr>
      <w:r w:rsidRPr="009119A8">
        <w:rPr>
          <w:rFonts w:ascii="Arial" w:hAnsi="Arial" w:cs="Arial"/>
          <w:sz w:val="24"/>
          <w:szCs w:val="24"/>
          <w:lang w:val="es-CO"/>
        </w:rPr>
        <w:t>Servicio a la comunidad</w:t>
      </w:r>
    </w:p>
    <w:p w:rsidR="002328E0" w:rsidRPr="009119A8" w:rsidRDefault="002328E0" w:rsidP="003B34BB">
      <w:pPr>
        <w:pStyle w:val="Sinespaciado"/>
        <w:numPr>
          <w:ilvl w:val="0"/>
          <w:numId w:val="23"/>
        </w:numPr>
        <w:jc w:val="both"/>
        <w:rPr>
          <w:rFonts w:ascii="Arial" w:hAnsi="Arial" w:cs="Arial"/>
          <w:sz w:val="24"/>
          <w:szCs w:val="24"/>
          <w:lang w:val="es-CO"/>
        </w:rPr>
      </w:pPr>
      <w:r w:rsidRPr="009119A8">
        <w:rPr>
          <w:rFonts w:ascii="Arial" w:hAnsi="Arial" w:cs="Arial"/>
          <w:sz w:val="24"/>
          <w:szCs w:val="24"/>
          <w:lang w:val="es-CO"/>
        </w:rPr>
        <w:t>Integración con otras organizaciones del mismo sector, y</w:t>
      </w:r>
    </w:p>
    <w:p w:rsidR="002328E0" w:rsidRPr="009119A8" w:rsidRDefault="002328E0" w:rsidP="003B34BB">
      <w:pPr>
        <w:pStyle w:val="Sinespaciado"/>
        <w:numPr>
          <w:ilvl w:val="0"/>
          <w:numId w:val="23"/>
        </w:numPr>
        <w:jc w:val="both"/>
        <w:rPr>
          <w:rFonts w:ascii="Arial" w:hAnsi="Arial" w:cs="Arial"/>
          <w:sz w:val="24"/>
          <w:szCs w:val="24"/>
          <w:lang w:val="es-CO"/>
        </w:rPr>
      </w:pPr>
      <w:r w:rsidRPr="009119A8">
        <w:rPr>
          <w:rFonts w:ascii="Arial" w:hAnsi="Arial" w:cs="Arial"/>
          <w:sz w:val="24"/>
          <w:szCs w:val="24"/>
          <w:lang w:val="es-CO"/>
        </w:rPr>
        <w:t>Promoción de la cultura ecológica.</w:t>
      </w:r>
    </w:p>
    <w:p w:rsidR="002328E0" w:rsidRPr="009119A8" w:rsidRDefault="002328E0" w:rsidP="003B34BB">
      <w:pPr>
        <w:pStyle w:val="Sinespaciado"/>
        <w:ind w:left="1080"/>
        <w:jc w:val="both"/>
        <w:rPr>
          <w:rFonts w:ascii="Arial" w:hAnsi="Arial" w:cs="Arial"/>
          <w:sz w:val="24"/>
          <w:szCs w:val="24"/>
          <w:lang w:val="es-CO"/>
        </w:rPr>
      </w:pPr>
    </w:p>
    <w:p w:rsidR="002328E0" w:rsidRPr="009119A8" w:rsidRDefault="00560D6C" w:rsidP="003B34BB">
      <w:pPr>
        <w:pStyle w:val="Sinespaciado"/>
        <w:jc w:val="both"/>
        <w:rPr>
          <w:rFonts w:ascii="Arial" w:hAnsi="Arial" w:cs="Arial"/>
          <w:b/>
          <w:sz w:val="24"/>
          <w:szCs w:val="24"/>
          <w:lang w:val="es-CO"/>
        </w:rPr>
      </w:pPr>
      <w:r w:rsidRPr="009119A8">
        <w:rPr>
          <w:rFonts w:ascii="Arial" w:hAnsi="Arial" w:cs="Arial"/>
          <w:b/>
          <w:sz w:val="24"/>
          <w:szCs w:val="24"/>
          <w:lang w:val="es-CO"/>
        </w:rPr>
        <w:t xml:space="preserve">Fines </w:t>
      </w:r>
    </w:p>
    <w:p w:rsidR="002328E0" w:rsidRPr="009119A8" w:rsidRDefault="002328E0" w:rsidP="003B34BB">
      <w:pPr>
        <w:pStyle w:val="Sinespaciado"/>
        <w:jc w:val="both"/>
        <w:rPr>
          <w:rFonts w:ascii="Arial" w:hAnsi="Arial" w:cs="Arial"/>
          <w:b/>
          <w:sz w:val="24"/>
          <w:szCs w:val="24"/>
          <w:lang w:val="es-CO"/>
        </w:rPr>
      </w:pPr>
    </w:p>
    <w:p w:rsidR="002328E0" w:rsidRPr="009119A8" w:rsidRDefault="002328E0" w:rsidP="003B34BB">
      <w:pPr>
        <w:pStyle w:val="Sinespaciado"/>
        <w:numPr>
          <w:ilvl w:val="0"/>
          <w:numId w:val="24"/>
        </w:numPr>
        <w:jc w:val="both"/>
        <w:rPr>
          <w:rFonts w:ascii="Arial" w:hAnsi="Arial" w:cs="Arial"/>
          <w:sz w:val="24"/>
          <w:szCs w:val="24"/>
          <w:lang w:val="es-CO"/>
        </w:rPr>
      </w:pPr>
      <w:r w:rsidRPr="009119A8">
        <w:rPr>
          <w:rFonts w:ascii="Arial" w:hAnsi="Arial" w:cs="Arial"/>
          <w:sz w:val="24"/>
          <w:szCs w:val="24"/>
          <w:lang w:val="es-CO"/>
        </w:rPr>
        <w:t>Promover el desarrollo integral del ser humano.</w:t>
      </w:r>
    </w:p>
    <w:p w:rsidR="002328E0" w:rsidRPr="009119A8" w:rsidRDefault="002328E0" w:rsidP="003B34BB">
      <w:pPr>
        <w:pStyle w:val="Sinespaciado"/>
        <w:numPr>
          <w:ilvl w:val="0"/>
          <w:numId w:val="24"/>
        </w:numPr>
        <w:jc w:val="both"/>
        <w:rPr>
          <w:rFonts w:ascii="Arial" w:hAnsi="Arial" w:cs="Arial"/>
          <w:sz w:val="24"/>
          <w:szCs w:val="24"/>
          <w:lang w:val="es-CO"/>
        </w:rPr>
      </w:pPr>
      <w:r w:rsidRPr="009119A8">
        <w:rPr>
          <w:rFonts w:ascii="Arial" w:hAnsi="Arial" w:cs="Arial"/>
          <w:sz w:val="24"/>
          <w:szCs w:val="24"/>
          <w:lang w:val="es-CO"/>
        </w:rPr>
        <w:t>Genera prácticas que consoliden una corriente vivencial de pensamiento solidario, crítico, creativo y emprendedor como medio para alcanzar el desarrollo y la paz de los pueblos.</w:t>
      </w:r>
    </w:p>
    <w:p w:rsidR="002328E0" w:rsidRPr="009119A8" w:rsidRDefault="002328E0" w:rsidP="003B34BB">
      <w:pPr>
        <w:pStyle w:val="Sinespaciado"/>
        <w:numPr>
          <w:ilvl w:val="0"/>
          <w:numId w:val="24"/>
        </w:numPr>
        <w:jc w:val="both"/>
        <w:rPr>
          <w:rFonts w:ascii="Arial" w:hAnsi="Arial" w:cs="Arial"/>
          <w:sz w:val="24"/>
          <w:szCs w:val="24"/>
          <w:lang w:val="es-CO"/>
        </w:rPr>
      </w:pPr>
      <w:r w:rsidRPr="009119A8">
        <w:rPr>
          <w:rFonts w:ascii="Arial" w:hAnsi="Arial" w:cs="Arial"/>
          <w:sz w:val="24"/>
          <w:szCs w:val="24"/>
          <w:lang w:val="es-CO"/>
        </w:rPr>
        <w:t>Contribuir al ejercicio y perfeccionamiento de la democracia participativa.</w:t>
      </w:r>
    </w:p>
    <w:p w:rsidR="002328E0" w:rsidRPr="009119A8" w:rsidRDefault="002328E0" w:rsidP="003B34BB">
      <w:pPr>
        <w:pStyle w:val="Sinespaciado"/>
        <w:numPr>
          <w:ilvl w:val="0"/>
          <w:numId w:val="24"/>
        </w:numPr>
        <w:jc w:val="both"/>
        <w:rPr>
          <w:rFonts w:ascii="Arial" w:hAnsi="Arial" w:cs="Arial"/>
          <w:sz w:val="24"/>
          <w:szCs w:val="24"/>
          <w:lang w:val="es-CO"/>
        </w:rPr>
      </w:pPr>
      <w:r w:rsidRPr="009119A8">
        <w:rPr>
          <w:rFonts w:ascii="Arial" w:hAnsi="Arial" w:cs="Arial"/>
          <w:sz w:val="24"/>
          <w:szCs w:val="24"/>
          <w:lang w:val="es-CO"/>
        </w:rPr>
        <w:t>Participar en el diseño y ejecución de planes, programas y proyectos de desarrollo económico y social.</w:t>
      </w:r>
    </w:p>
    <w:p w:rsidR="002328E0" w:rsidRPr="009119A8" w:rsidRDefault="002328E0" w:rsidP="003B34BB">
      <w:pPr>
        <w:pStyle w:val="Sinespaciado"/>
        <w:numPr>
          <w:ilvl w:val="0"/>
          <w:numId w:val="24"/>
        </w:numPr>
        <w:jc w:val="both"/>
        <w:rPr>
          <w:rFonts w:ascii="Arial" w:hAnsi="Arial" w:cs="Arial"/>
          <w:sz w:val="24"/>
          <w:szCs w:val="24"/>
          <w:lang w:val="es-CO"/>
        </w:rPr>
      </w:pPr>
      <w:r w:rsidRPr="009119A8">
        <w:rPr>
          <w:rFonts w:ascii="Arial" w:hAnsi="Arial" w:cs="Arial"/>
          <w:sz w:val="24"/>
          <w:szCs w:val="24"/>
          <w:lang w:val="es-CO"/>
        </w:rPr>
        <w:t>Garantizar a sus miembros la participación y acceso a la formación, el trabajo, la propiedad, la información, la gestión y distribución equitativa de beneficios sin discriminación alguna.</w:t>
      </w:r>
    </w:p>
    <w:p w:rsidR="002328E0" w:rsidRPr="009119A8" w:rsidRDefault="002328E0" w:rsidP="003B34BB">
      <w:pPr>
        <w:pStyle w:val="Sinespaciado"/>
        <w:jc w:val="both"/>
        <w:rPr>
          <w:rFonts w:ascii="Arial" w:hAnsi="Arial" w:cs="Arial"/>
          <w:sz w:val="24"/>
          <w:szCs w:val="24"/>
          <w:lang w:val="es-CO"/>
        </w:rPr>
      </w:pPr>
    </w:p>
    <w:p w:rsidR="002328E0" w:rsidRPr="009119A8" w:rsidRDefault="00560D6C" w:rsidP="003B34BB">
      <w:pPr>
        <w:jc w:val="both"/>
        <w:rPr>
          <w:rFonts w:ascii="Arial" w:hAnsi="Arial" w:cs="Arial"/>
          <w:b/>
          <w:sz w:val="24"/>
          <w:szCs w:val="24"/>
          <w:lang w:val="es-CO"/>
        </w:rPr>
      </w:pPr>
      <w:r w:rsidRPr="009119A8">
        <w:rPr>
          <w:rFonts w:ascii="Arial" w:hAnsi="Arial" w:cs="Arial"/>
          <w:b/>
          <w:sz w:val="24"/>
          <w:szCs w:val="24"/>
          <w:lang w:val="es-CO"/>
        </w:rPr>
        <w:t xml:space="preserve">Valores </w:t>
      </w:r>
    </w:p>
    <w:p w:rsidR="002328E0" w:rsidRPr="009119A8" w:rsidRDefault="002328E0" w:rsidP="003B34BB">
      <w:pPr>
        <w:jc w:val="both"/>
        <w:rPr>
          <w:rFonts w:ascii="Arial" w:hAnsi="Arial" w:cs="Arial"/>
          <w:sz w:val="24"/>
          <w:szCs w:val="24"/>
          <w:lang w:val="es-CO"/>
        </w:rPr>
      </w:pPr>
      <w:r w:rsidRPr="009119A8">
        <w:rPr>
          <w:rFonts w:ascii="Arial" w:hAnsi="Arial" w:cs="Arial"/>
          <w:sz w:val="24"/>
          <w:szCs w:val="24"/>
          <w:lang w:val="es-CO"/>
        </w:rPr>
        <w:t>Solidaridad, compromiso, participación, equidad, respeto, pertenencia y responsabilidad</w:t>
      </w:r>
    </w:p>
    <w:p w:rsidR="002328E0" w:rsidRPr="009119A8" w:rsidRDefault="002328E0" w:rsidP="002328E0">
      <w:pPr>
        <w:pStyle w:val="Sinespaciado"/>
        <w:rPr>
          <w:rFonts w:ascii="Arial" w:hAnsi="Arial" w:cs="Arial"/>
          <w:sz w:val="24"/>
          <w:szCs w:val="24"/>
          <w:lang w:val="es-CO"/>
        </w:rPr>
        <w:sectPr w:rsidR="002328E0" w:rsidRPr="009119A8" w:rsidSect="00E9458D">
          <w:pgSz w:w="12240" w:h="15840" w:code="1"/>
          <w:pgMar w:top="1440" w:right="1440" w:bottom="1440" w:left="1440" w:header="720" w:footer="624" w:gutter="0"/>
          <w:cols w:space="720"/>
          <w:docGrid w:linePitch="360"/>
        </w:sectPr>
      </w:pPr>
    </w:p>
    <w:p w:rsidR="005B2A12" w:rsidRPr="009119A8" w:rsidRDefault="005B2A12" w:rsidP="005B2A12">
      <w:pPr>
        <w:pStyle w:val="Prrafodelista"/>
        <w:numPr>
          <w:ilvl w:val="1"/>
          <w:numId w:val="8"/>
        </w:numPr>
        <w:jc w:val="both"/>
        <w:rPr>
          <w:rFonts w:ascii="Arial" w:hAnsi="Arial" w:cs="Arial"/>
          <w:sz w:val="24"/>
          <w:szCs w:val="24"/>
          <w:lang w:val="es-ES_tradnl"/>
        </w:rPr>
      </w:pPr>
      <w:r w:rsidRPr="009119A8">
        <w:rPr>
          <w:rFonts w:ascii="Arial" w:hAnsi="Arial" w:cs="Arial"/>
          <w:sz w:val="24"/>
          <w:szCs w:val="24"/>
          <w:lang w:val="es-ES_tradnl"/>
        </w:rPr>
        <w:lastRenderedPageBreak/>
        <w:t>Política de Calidad</w:t>
      </w:r>
    </w:p>
    <w:p w:rsidR="005B2A12" w:rsidRPr="009119A8" w:rsidRDefault="005B2A12" w:rsidP="007D61F3">
      <w:pPr>
        <w:jc w:val="both"/>
        <w:rPr>
          <w:rFonts w:ascii="Arial" w:hAnsi="Arial" w:cs="Arial"/>
          <w:b/>
          <w:sz w:val="24"/>
          <w:szCs w:val="24"/>
          <w:lang w:val="es-MX"/>
        </w:rPr>
      </w:pPr>
      <w:r w:rsidRPr="009119A8">
        <w:rPr>
          <w:rFonts w:ascii="Arial" w:hAnsi="Arial" w:cs="Arial"/>
          <w:b/>
          <w:sz w:val="24"/>
          <w:szCs w:val="24"/>
          <w:lang w:val="es-MX"/>
        </w:rPr>
        <w:t>“COOPTRAESCOL como empresa de carácter cooperativo de transporte especial de pasajeros, en los sectores escolar,</w:t>
      </w:r>
      <w:r w:rsidR="00C030FF" w:rsidRPr="009119A8">
        <w:rPr>
          <w:rFonts w:ascii="Arial" w:hAnsi="Arial" w:cs="Arial"/>
          <w:b/>
          <w:sz w:val="24"/>
          <w:szCs w:val="24"/>
          <w:lang w:val="es-MX"/>
        </w:rPr>
        <w:t xml:space="preserve"> empresarial y</w:t>
      </w:r>
      <w:r w:rsidRPr="009119A8">
        <w:rPr>
          <w:rFonts w:ascii="Arial" w:hAnsi="Arial" w:cs="Arial"/>
          <w:b/>
          <w:sz w:val="24"/>
          <w:szCs w:val="24"/>
          <w:lang w:val="es-MX"/>
        </w:rPr>
        <w:t xml:space="preserve"> turístico, busca permanentemente la </w:t>
      </w:r>
      <w:r w:rsidRPr="009119A8">
        <w:rPr>
          <w:rFonts w:ascii="Arial" w:hAnsi="Arial" w:cs="Arial"/>
          <w:b/>
          <w:color w:val="FF0000"/>
          <w:sz w:val="24"/>
          <w:szCs w:val="24"/>
          <w:lang w:val="es-MX"/>
        </w:rPr>
        <w:t>satisfacción de sus clientes</w:t>
      </w:r>
      <w:r w:rsidRPr="009119A8">
        <w:rPr>
          <w:rFonts w:ascii="Arial" w:hAnsi="Arial" w:cs="Arial"/>
          <w:b/>
          <w:sz w:val="24"/>
          <w:szCs w:val="24"/>
          <w:lang w:val="es-MX"/>
        </w:rPr>
        <w:t xml:space="preserve">, brindándoles </w:t>
      </w:r>
      <w:r w:rsidRPr="009119A8">
        <w:rPr>
          <w:rFonts w:ascii="Arial" w:hAnsi="Arial" w:cs="Arial"/>
          <w:b/>
          <w:color w:val="FF0000"/>
          <w:sz w:val="24"/>
          <w:szCs w:val="24"/>
          <w:lang w:val="es-MX"/>
        </w:rPr>
        <w:t>seguridad</w:t>
      </w:r>
      <w:r w:rsidRPr="009119A8">
        <w:rPr>
          <w:rFonts w:ascii="Arial" w:hAnsi="Arial" w:cs="Arial"/>
          <w:b/>
          <w:sz w:val="24"/>
          <w:szCs w:val="24"/>
          <w:lang w:val="es-MX"/>
        </w:rPr>
        <w:t xml:space="preserve">, </w:t>
      </w:r>
      <w:r w:rsidRPr="009119A8">
        <w:rPr>
          <w:rFonts w:ascii="Arial" w:hAnsi="Arial" w:cs="Arial"/>
          <w:b/>
          <w:color w:val="FF0000"/>
          <w:sz w:val="24"/>
          <w:szCs w:val="24"/>
          <w:lang w:val="es-MX"/>
        </w:rPr>
        <w:t>comodidad</w:t>
      </w:r>
      <w:r w:rsidRPr="009119A8">
        <w:rPr>
          <w:rFonts w:ascii="Arial" w:hAnsi="Arial" w:cs="Arial"/>
          <w:b/>
          <w:sz w:val="24"/>
          <w:szCs w:val="24"/>
          <w:lang w:val="es-MX"/>
        </w:rPr>
        <w:t xml:space="preserve"> y </w:t>
      </w:r>
      <w:r w:rsidRPr="009119A8">
        <w:rPr>
          <w:rFonts w:ascii="Arial" w:hAnsi="Arial" w:cs="Arial"/>
          <w:b/>
          <w:color w:val="FF0000"/>
          <w:sz w:val="24"/>
          <w:szCs w:val="24"/>
          <w:lang w:val="es-MX"/>
        </w:rPr>
        <w:t>puntualidad</w:t>
      </w:r>
      <w:r w:rsidRPr="009119A8">
        <w:rPr>
          <w:rFonts w:ascii="Arial" w:hAnsi="Arial" w:cs="Arial"/>
          <w:b/>
          <w:sz w:val="24"/>
          <w:szCs w:val="24"/>
          <w:lang w:val="es-MX"/>
        </w:rPr>
        <w:t xml:space="preserve"> en la prestación del servicio; operando conforme a lo establecido por la </w:t>
      </w:r>
      <w:r w:rsidRPr="009119A8">
        <w:rPr>
          <w:rFonts w:ascii="Arial" w:hAnsi="Arial" w:cs="Arial"/>
          <w:b/>
          <w:color w:val="FF0000"/>
          <w:sz w:val="24"/>
          <w:szCs w:val="24"/>
          <w:lang w:val="es-MX"/>
        </w:rPr>
        <w:t>ley y la normatividad</w:t>
      </w:r>
      <w:r w:rsidRPr="009119A8">
        <w:rPr>
          <w:rFonts w:ascii="Arial" w:hAnsi="Arial" w:cs="Arial"/>
          <w:b/>
          <w:sz w:val="24"/>
          <w:szCs w:val="24"/>
          <w:lang w:val="es-MX"/>
        </w:rPr>
        <w:t xml:space="preserve"> que nos regula, respaldado en un </w:t>
      </w:r>
      <w:r w:rsidRPr="009119A8">
        <w:rPr>
          <w:rFonts w:ascii="Arial" w:hAnsi="Arial" w:cs="Arial"/>
          <w:b/>
          <w:color w:val="FF0000"/>
          <w:sz w:val="24"/>
          <w:szCs w:val="24"/>
          <w:lang w:val="es-MX"/>
        </w:rPr>
        <w:t>parque automotor óptimo</w:t>
      </w:r>
      <w:r w:rsidRPr="009119A8">
        <w:rPr>
          <w:rFonts w:ascii="Arial" w:hAnsi="Arial" w:cs="Arial"/>
          <w:b/>
          <w:sz w:val="24"/>
          <w:szCs w:val="24"/>
          <w:lang w:val="es-MX"/>
        </w:rPr>
        <w:t xml:space="preserve"> y con un </w:t>
      </w:r>
      <w:r w:rsidRPr="009119A8">
        <w:rPr>
          <w:rFonts w:ascii="Arial" w:hAnsi="Arial" w:cs="Arial"/>
          <w:b/>
          <w:color w:val="FF0000"/>
          <w:sz w:val="24"/>
          <w:szCs w:val="24"/>
          <w:lang w:val="es-MX"/>
        </w:rPr>
        <w:t>equipo humano calificado</w:t>
      </w:r>
      <w:r w:rsidRPr="009119A8">
        <w:rPr>
          <w:rFonts w:ascii="Arial" w:hAnsi="Arial" w:cs="Arial"/>
          <w:b/>
          <w:sz w:val="24"/>
          <w:szCs w:val="24"/>
          <w:lang w:val="es-MX"/>
        </w:rPr>
        <w:t xml:space="preserve"> y comprometido con el </w:t>
      </w:r>
      <w:r w:rsidRPr="009119A8">
        <w:rPr>
          <w:rFonts w:ascii="Arial" w:hAnsi="Arial" w:cs="Arial"/>
          <w:b/>
          <w:color w:val="FF0000"/>
          <w:sz w:val="24"/>
          <w:szCs w:val="24"/>
          <w:lang w:val="es-MX"/>
        </w:rPr>
        <w:t>mejoramiento continuo de los procesos</w:t>
      </w:r>
      <w:r w:rsidRPr="009119A8">
        <w:rPr>
          <w:rFonts w:ascii="Arial" w:hAnsi="Arial" w:cs="Arial"/>
          <w:b/>
          <w:sz w:val="24"/>
          <w:szCs w:val="24"/>
          <w:lang w:val="es-MX"/>
        </w:rPr>
        <w:t>.”</w:t>
      </w:r>
    </w:p>
    <w:p w:rsidR="005B2A12" w:rsidRPr="009119A8" w:rsidRDefault="005B2A12" w:rsidP="005B2A12">
      <w:pPr>
        <w:pStyle w:val="Prrafodelista"/>
        <w:ind w:left="360"/>
        <w:jc w:val="both"/>
        <w:rPr>
          <w:rFonts w:ascii="Arial" w:hAnsi="Arial" w:cs="Arial"/>
          <w:b/>
          <w:sz w:val="24"/>
          <w:szCs w:val="24"/>
          <w:lang w:val="es-MX"/>
        </w:rPr>
      </w:pPr>
    </w:p>
    <w:p w:rsidR="005B2A12" w:rsidRPr="009119A8" w:rsidRDefault="005B2A12" w:rsidP="005B2A12">
      <w:pPr>
        <w:pStyle w:val="Prrafodelista"/>
        <w:numPr>
          <w:ilvl w:val="1"/>
          <w:numId w:val="8"/>
        </w:numPr>
        <w:jc w:val="both"/>
        <w:rPr>
          <w:rFonts w:ascii="Arial" w:hAnsi="Arial" w:cs="Arial"/>
          <w:b/>
          <w:sz w:val="24"/>
          <w:szCs w:val="24"/>
          <w:lang w:val="es-MX"/>
        </w:rPr>
      </w:pPr>
      <w:r w:rsidRPr="009119A8">
        <w:rPr>
          <w:rFonts w:ascii="Arial" w:hAnsi="Arial" w:cs="Arial"/>
          <w:sz w:val="24"/>
          <w:szCs w:val="24"/>
          <w:lang w:val="es-MX"/>
        </w:rPr>
        <w:t>Objetivos de Calidad</w:t>
      </w:r>
    </w:p>
    <w:p w:rsidR="005B2A12" w:rsidRPr="009119A8" w:rsidRDefault="005B2A12" w:rsidP="005B2A12">
      <w:pPr>
        <w:pStyle w:val="Prrafodelista"/>
        <w:ind w:left="792"/>
        <w:jc w:val="both"/>
        <w:rPr>
          <w:rFonts w:ascii="Arial" w:hAnsi="Arial" w:cs="Arial"/>
          <w:sz w:val="24"/>
          <w:szCs w:val="24"/>
          <w:lang w:val="es-MX"/>
        </w:rPr>
      </w:pPr>
    </w:p>
    <w:p w:rsidR="005B2A12" w:rsidRPr="009119A8" w:rsidRDefault="0038494F" w:rsidP="0038494F">
      <w:pPr>
        <w:pStyle w:val="Prrafodelista"/>
        <w:numPr>
          <w:ilvl w:val="0"/>
          <w:numId w:val="11"/>
        </w:numPr>
        <w:jc w:val="both"/>
        <w:rPr>
          <w:rFonts w:ascii="Arial" w:hAnsi="Arial" w:cs="Arial"/>
          <w:b/>
          <w:sz w:val="24"/>
          <w:szCs w:val="24"/>
          <w:lang w:val="es-MX"/>
        </w:rPr>
      </w:pPr>
      <w:r w:rsidRPr="009119A8">
        <w:rPr>
          <w:rFonts w:ascii="Arial" w:hAnsi="Arial" w:cs="Arial"/>
          <w:b/>
          <w:sz w:val="24"/>
          <w:szCs w:val="24"/>
          <w:lang w:val="es-MX"/>
        </w:rPr>
        <w:t>Cumplimiento</w:t>
      </w:r>
    </w:p>
    <w:p w:rsidR="0038494F" w:rsidRPr="009119A8" w:rsidRDefault="0038494F" w:rsidP="0038494F">
      <w:pPr>
        <w:pStyle w:val="Prrafodelista"/>
        <w:numPr>
          <w:ilvl w:val="0"/>
          <w:numId w:val="11"/>
        </w:numPr>
        <w:jc w:val="both"/>
        <w:rPr>
          <w:rFonts w:ascii="Arial" w:hAnsi="Arial" w:cs="Arial"/>
          <w:b/>
          <w:sz w:val="24"/>
          <w:szCs w:val="24"/>
          <w:lang w:val="es-MX"/>
        </w:rPr>
      </w:pPr>
      <w:r w:rsidRPr="009119A8">
        <w:rPr>
          <w:rFonts w:ascii="Arial" w:hAnsi="Arial" w:cs="Arial"/>
          <w:b/>
          <w:sz w:val="24"/>
          <w:szCs w:val="24"/>
          <w:lang w:val="es-MX"/>
        </w:rPr>
        <w:t>Seguridad</w:t>
      </w:r>
    </w:p>
    <w:p w:rsidR="0038494F" w:rsidRPr="009119A8" w:rsidRDefault="0038494F" w:rsidP="0038494F">
      <w:pPr>
        <w:pStyle w:val="Prrafodelista"/>
        <w:numPr>
          <w:ilvl w:val="0"/>
          <w:numId w:val="11"/>
        </w:numPr>
        <w:jc w:val="both"/>
        <w:rPr>
          <w:rFonts w:ascii="Arial" w:hAnsi="Arial" w:cs="Arial"/>
          <w:b/>
          <w:sz w:val="24"/>
          <w:szCs w:val="24"/>
          <w:lang w:val="es-MX"/>
        </w:rPr>
      </w:pPr>
      <w:r w:rsidRPr="009119A8">
        <w:rPr>
          <w:rFonts w:ascii="Arial" w:hAnsi="Arial" w:cs="Arial"/>
          <w:b/>
          <w:sz w:val="24"/>
          <w:szCs w:val="24"/>
          <w:lang w:val="es-MX"/>
        </w:rPr>
        <w:t>Comodidad</w:t>
      </w:r>
    </w:p>
    <w:tbl>
      <w:tblPr>
        <w:tblStyle w:val="Tablaconcuadrcula"/>
        <w:tblW w:w="0" w:type="auto"/>
        <w:jc w:val="center"/>
        <w:tblLook w:val="04A0" w:firstRow="1" w:lastRow="0" w:firstColumn="1" w:lastColumn="0" w:noHBand="0" w:noVBand="1"/>
      </w:tblPr>
      <w:tblGrid>
        <w:gridCol w:w="3652"/>
        <w:gridCol w:w="1512"/>
        <w:gridCol w:w="1131"/>
        <w:gridCol w:w="1265"/>
      </w:tblGrid>
      <w:tr w:rsidR="00ED70FC" w:rsidTr="00ED70FC">
        <w:trPr>
          <w:jc w:val="center"/>
        </w:trPr>
        <w:tc>
          <w:tcPr>
            <w:tcW w:w="3652" w:type="dxa"/>
          </w:tcPr>
          <w:p w:rsidR="00ED70FC" w:rsidRDefault="00ED70FC" w:rsidP="00ED70FC">
            <w:pPr>
              <w:jc w:val="center"/>
              <w:rPr>
                <w:b/>
                <w:lang w:val="es-MX"/>
              </w:rPr>
            </w:pPr>
            <w:r>
              <w:rPr>
                <w:b/>
                <w:lang w:val="es-MX"/>
              </w:rPr>
              <w:t>Directriz de calidad</w:t>
            </w:r>
          </w:p>
        </w:tc>
        <w:tc>
          <w:tcPr>
            <w:tcW w:w="3341" w:type="dxa"/>
            <w:gridSpan w:val="3"/>
          </w:tcPr>
          <w:p w:rsidR="00ED70FC" w:rsidRDefault="00ED70FC" w:rsidP="00ED70FC">
            <w:pPr>
              <w:jc w:val="center"/>
              <w:rPr>
                <w:b/>
                <w:lang w:val="es-MX"/>
              </w:rPr>
            </w:pPr>
            <w:r>
              <w:rPr>
                <w:b/>
                <w:lang w:val="es-MX"/>
              </w:rPr>
              <w:t>Objetivos de Calidad</w:t>
            </w:r>
          </w:p>
        </w:tc>
      </w:tr>
      <w:tr w:rsidR="00ED70FC" w:rsidTr="00ED70FC">
        <w:trPr>
          <w:jc w:val="center"/>
        </w:trPr>
        <w:tc>
          <w:tcPr>
            <w:tcW w:w="3652" w:type="dxa"/>
          </w:tcPr>
          <w:p w:rsidR="00ED70FC" w:rsidRDefault="00ED70FC" w:rsidP="00E73365">
            <w:pPr>
              <w:jc w:val="both"/>
              <w:rPr>
                <w:b/>
                <w:lang w:val="es-MX"/>
              </w:rPr>
            </w:pPr>
          </w:p>
        </w:tc>
        <w:tc>
          <w:tcPr>
            <w:tcW w:w="945" w:type="dxa"/>
          </w:tcPr>
          <w:p w:rsidR="00ED70FC" w:rsidRDefault="00ED70FC" w:rsidP="0000100B">
            <w:pPr>
              <w:jc w:val="both"/>
              <w:rPr>
                <w:b/>
                <w:lang w:val="es-MX"/>
              </w:rPr>
            </w:pPr>
            <w:r>
              <w:rPr>
                <w:b/>
                <w:lang w:val="es-MX"/>
              </w:rPr>
              <w:t>Cumplimiento</w:t>
            </w:r>
          </w:p>
        </w:tc>
        <w:tc>
          <w:tcPr>
            <w:tcW w:w="0" w:type="auto"/>
          </w:tcPr>
          <w:p w:rsidR="00ED70FC" w:rsidRDefault="00ED70FC" w:rsidP="0000100B">
            <w:pPr>
              <w:jc w:val="both"/>
              <w:rPr>
                <w:b/>
                <w:lang w:val="es-MX"/>
              </w:rPr>
            </w:pPr>
            <w:r>
              <w:rPr>
                <w:b/>
                <w:lang w:val="es-MX"/>
              </w:rPr>
              <w:t>Seguridad</w:t>
            </w:r>
          </w:p>
        </w:tc>
        <w:tc>
          <w:tcPr>
            <w:tcW w:w="0" w:type="auto"/>
          </w:tcPr>
          <w:p w:rsidR="00ED70FC" w:rsidRDefault="00ED70FC" w:rsidP="0000100B">
            <w:pPr>
              <w:jc w:val="both"/>
              <w:rPr>
                <w:b/>
                <w:lang w:val="es-MX"/>
              </w:rPr>
            </w:pPr>
            <w:r>
              <w:rPr>
                <w:b/>
                <w:lang w:val="es-MX"/>
              </w:rPr>
              <w:t>Comodidad</w:t>
            </w:r>
          </w:p>
        </w:tc>
      </w:tr>
      <w:tr w:rsidR="00ED70FC" w:rsidTr="00DA72F9">
        <w:trPr>
          <w:trHeight w:val="567"/>
          <w:jc w:val="center"/>
        </w:trPr>
        <w:tc>
          <w:tcPr>
            <w:tcW w:w="3652" w:type="dxa"/>
            <w:vAlign w:val="center"/>
          </w:tcPr>
          <w:p w:rsidR="00ED70FC" w:rsidRDefault="00ED70FC" w:rsidP="00DA72F9">
            <w:pPr>
              <w:rPr>
                <w:b/>
                <w:lang w:val="es-MX"/>
              </w:rPr>
            </w:pPr>
            <w:r>
              <w:rPr>
                <w:b/>
                <w:lang w:val="es-MX"/>
              </w:rPr>
              <w:t>Satisfacción del cliente</w:t>
            </w:r>
          </w:p>
        </w:tc>
        <w:tc>
          <w:tcPr>
            <w:tcW w:w="945" w:type="dxa"/>
            <w:vAlign w:val="center"/>
          </w:tcPr>
          <w:p w:rsidR="00ED70FC" w:rsidRDefault="00DA72F9" w:rsidP="00DA72F9">
            <w:pPr>
              <w:jc w:val="center"/>
              <w:rPr>
                <w:b/>
                <w:lang w:val="es-MX"/>
              </w:rPr>
            </w:pPr>
            <w:r>
              <w:rPr>
                <w:b/>
                <w:noProof/>
                <w:lang w:val="es-CO" w:eastAsia="es-CO"/>
              </w:rPr>
              <w:drawing>
                <wp:inline distT="0" distB="0" distL="0" distR="0">
                  <wp:extent cx="171450" cy="175598"/>
                  <wp:effectExtent l="19050" t="0" r="0" b="0"/>
                  <wp:docPr id="5" name="Picture 4" descr="Cooptraescol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ptraescol Logo1.JPG"/>
                          <pic:cNvPicPr/>
                        </pic:nvPicPr>
                        <pic:blipFill>
                          <a:blip r:embed="rId12" cstate="print"/>
                          <a:stretch>
                            <a:fillRect/>
                          </a:stretch>
                        </pic:blipFill>
                        <pic:spPr>
                          <a:xfrm>
                            <a:off x="0" y="0"/>
                            <a:ext cx="171450" cy="175598"/>
                          </a:xfrm>
                          <a:prstGeom prst="rect">
                            <a:avLst/>
                          </a:prstGeom>
                        </pic:spPr>
                      </pic:pic>
                    </a:graphicData>
                  </a:graphic>
                </wp:inline>
              </w:drawing>
            </w:r>
          </w:p>
        </w:tc>
        <w:tc>
          <w:tcPr>
            <w:tcW w:w="0" w:type="auto"/>
            <w:vAlign w:val="center"/>
          </w:tcPr>
          <w:p w:rsidR="00ED70FC" w:rsidRDefault="00DA72F9" w:rsidP="00DA72F9">
            <w:pPr>
              <w:jc w:val="center"/>
              <w:rPr>
                <w:b/>
                <w:lang w:val="es-MX"/>
              </w:rPr>
            </w:pPr>
            <w:r w:rsidRPr="00DA72F9">
              <w:rPr>
                <w:b/>
                <w:noProof/>
                <w:lang w:val="es-CO" w:eastAsia="es-CO"/>
              </w:rPr>
              <w:drawing>
                <wp:inline distT="0" distB="0" distL="0" distR="0">
                  <wp:extent cx="171450" cy="175598"/>
                  <wp:effectExtent l="19050" t="0" r="0" b="0"/>
                  <wp:docPr id="12" name="Picture 4" descr="Cooptraescol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ptraescol Logo1.JPG"/>
                          <pic:cNvPicPr/>
                        </pic:nvPicPr>
                        <pic:blipFill>
                          <a:blip r:embed="rId12" cstate="print"/>
                          <a:stretch>
                            <a:fillRect/>
                          </a:stretch>
                        </pic:blipFill>
                        <pic:spPr>
                          <a:xfrm>
                            <a:off x="0" y="0"/>
                            <a:ext cx="171450" cy="175598"/>
                          </a:xfrm>
                          <a:prstGeom prst="rect">
                            <a:avLst/>
                          </a:prstGeom>
                        </pic:spPr>
                      </pic:pic>
                    </a:graphicData>
                  </a:graphic>
                </wp:inline>
              </w:drawing>
            </w:r>
          </w:p>
        </w:tc>
        <w:tc>
          <w:tcPr>
            <w:tcW w:w="0" w:type="auto"/>
            <w:vAlign w:val="center"/>
          </w:tcPr>
          <w:p w:rsidR="00ED70FC" w:rsidRDefault="00DA72F9" w:rsidP="00DA72F9">
            <w:pPr>
              <w:jc w:val="center"/>
              <w:rPr>
                <w:b/>
                <w:lang w:val="es-MX"/>
              </w:rPr>
            </w:pPr>
            <w:r w:rsidRPr="00DA72F9">
              <w:rPr>
                <w:b/>
                <w:noProof/>
                <w:lang w:val="es-CO" w:eastAsia="es-CO"/>
              </w:rPr>
              <w:drawing>
                <wp:inline distT="0" distB="0" distL="0" distR="0">
                  <wp:extent cx="171450" cy="175598"/>
                  <wp:effectExtent l="19050" t="0" r="0" b="0"/>
                  <wp:docPr id="18" name="Picture 4" descr="Cooptraescol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ptraescol Logo1.JPG"/>
                          <pic:cNvPicPr/>
                        </pic:nvPicPr>
                        <pic:blipFill>
                          <a:blip r:embed="rId12" cstate="print"/>
                          <a:stretch>
                            <a:fillRect/>
                          </a:stretch>
                        </pic:blipFill>
                        <pic:spPr>
                          <a:xfrm>
                            <a:off x="0" y="0"/>
                            <a:ext cx="171450" cy="175598"/>
                          </a:xfrm>
                          <a:prstGeom prst="rect">
                            <a:avLst/>
                          </a:prstGeom>
                        </pic:spPr>
                      </pic:pic>
                    </a:graphicData>
                  </a:graphic>
                </wp:inline>
              </w:drawing>
            </w:r>
          </w:p>
        </w:tc>
      </w:tr>
      <w:tr w:rsidR="00ED70FC" w:rsidTr="00DA72F9">
        <w:trPr>
          <w:trHeight w:val="567"/>
          <w:jc w:val="center"/>
        </w:trPr>
        <w:tc>
          <w:tcPr>
            <w:tcW w:w="3652" w:type="dxa"/>
            <w:vAlign w:val="center"/>
          </w:tcPr>
          <w:p w:rsidR="00ED70FC" w:rsidRDefault="00ED70FC" w:rsidP="00DA72F9">
            <w:pPr>
              <w:rPr>
                <w:b/>
                <w:lang w:val="es-MX"/>
              </w:rPr>
            </w:pPr>
            <w:r>
              <w:rPr>
                <w:b/>
                <w:lang w:val="es-MX"/>
              </w:rPr>
              <w:t>Seguridad</w:t>
            </w:r>
          </w:p>
        </w:tc>
        <w:tc>
          <w:tcPr>
            <w:tcW w:w="945" w:type="dxa"/>
            <w:vAlign w:val="center"/>
          </w:tcPr>
          <w:p w:rsidR="00ED70FC" w:rsidRDefault="00DA72F9" w:rsidP="00DA72F9">
            <w:pPr>
              <w:jc w:val="center"/>
              <w:rPr>
                <w:b/>
                <w:lang w:val="es-MX"/>
              </w:rPr>
            </w:pPr>
            <w:r w:rsidRPr="00DA72F9">
              <w:rPr>
                <w:b/>
                <w:noProof/>
                <w:lang w:val="es-CO" w:eastAsia="es-CO"/>
              </w:rPr>
              <w:drawing>
                <wp:inline distT="0" distB="0" distL="0" distR="0">
                  <wp:extent cx="171450" cy="175598"/>
                  <wp:effectExtent l="19050" t="0" r="0" b="0"/>
                  <wp:docPr id="7" name="Picture 4" descr="Cooptraescol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ptraescol Logo1.JPG"/>
                          <pic:cNvPicPr/>
                        </pic:nvPicPr>
                        <pic:blipFill>
                          <a:blip r:embed="rId12" cstate="print"/>
                          <a:stretch>
                            <a:fillRect/>
                          </a:stretch>
                        </pic:blipFill>
                        <pic:spPr>
                          <a:xfrm>
                            <a:off x="0" y="0"/>
                            <a:ext cx="171450" cy="175598"/>
                          </a:xfrm>
                          <a:prstGeom prst="rect">
                            <a:avLst/>
                          </a:prstGeom>
                        </pic:spPr>
                      </pic:pic>
                    </a:graphicData>
                  </a:graphic>
                </wp:inline>
              </w:drawing>
            </w:r>
          </w:p>
        </w:tc>
        <w:tc>
          <w:tcPr>
            <w:tcW w:w="0" w:type="auto"/>
            <w:vAlign w:val="center"/>
          </w:tcPr>
          <w:p w:rsidR="00ED70FC" w:rsidRDefault="00DA72F9" w:rsidP="00DA72F9">
            <w:pPr>
              <w:jc w:val="center"/>
              <w:rPr>
                <w:b/>
                <w:lang w:val="es-MX"/>
              </w:rPr>
            </w:pPr>
            <w:r w:rsidRPr="00DA72F9">
              <w:rPr>
                <w:b/>
                <w:noProof/>
                <w:lang w:val="es-CO" w:eastAsia="es-CO"/>
              </w:rPr>
              <w:drawing>
                <wp:inline distT="0" distB="0" distL="0" distR="0">
                  <wp:extent cx="171450" cy="175598"/>
                  <wp:effectExtent l="19050" t="0" r="0" b="0"/>
                  <wp:docPr id="13" name="Picture 4" descr="Cooptraescol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ptraescol Logo1.JPG"/>
                          <pic:cNvPicPr/>
                        </pic:nvPicPr>
                        <pic:blipFill>
                          <a:blip r:embed="rId12" cstate="print"/>
                          <a:stretch>
                            <a:fillRect/>
                          </a:stretch>
                        </pic:blipFill>
                        <pic:spPr>
                          <a:xfrm>
                            <a:off x="0" y="0"/>
                            <a:ext cx="171450" cy="175598"/>
                          </a:xfrm>
                          <a:prstGeom prst="rect">
                            <a:avLst/>
                          </a:prstGeom>
                        </pic:spPr>
                      </pic:pic>
                    </a:graphicData>
                  </a:graphic>
                </wp:inline>
              </w:drawing>
            </w:r>
          </w:p>
        </w:tc>
        <w:tc>
          <w:tcPr>
            <w:tcW w:w="0" w:type="auto"/>
            <w:vAlign w:val="center"/>
          </w:tcPr>
          <w:p w:rsidR="00ED70FC" w:rsidRDefault="00ED70FC" w:rsidP="00DA72F9">
            <w:pPr>
              <w:jc w:val="center"/>
              <w:rPr>
                <w:b/>
                <w:lang w:val="es-MX"/>
              </w:rPr>
            </w:pPr>
          </w:p>
        </w:tc>
      </w:tr>
      <w:tr w:rsidR="00ED70FC" w:rsidTr="00DA72F9">
        <w:trPr>
          <w:trHeight w:val="567"/>
          <w:jc w:val="center"/>
        </w:trPr>
        <w:tc>
          <w:tcPr>
            <w:tcW w:w="3652" w:type="dxa"/>
            <w:vAlign w:val="center"/>
          </w:tcPr>
          <w:p w:rsidR="00ED70FC" w:rsidRDefault="00ED70FC" w:rsidP="00DA72F9">
            <w:pPr>
              <w:rPr>
                <w:b/>
                <w:lang w:val="es-MX"/>
              </w:rPr>
            </w:pPr>
            <w:r>
              <w:rPr>
                <w:b/>
                <w:lang w:val="es-MX"/>
              </w:rPr>
              <w:t>Comodidad</w:t>
            </w:r>
          </w:p>
        </w:tc>
        <w:tc>
          <w:tcPr>
            <w:tcW w:w="945" w:type="dxa"/>
            <w:vAlign w:val="center"/>
          </w:tcPr>
          <w:p w:rsidR="00ED70FC" w:rsidRDefault="00DA72F9" w:rsidP="00DA72F9">
            <w:pPr>
              <w:jc w:val="center"/>
              <w:rPr>
                <w:b/>
                <w:lang w:val="es-MX"/>
              </w:rPr>
            </w:pPr>
            <w:r w:rsidRPr="00DA72F9">
              <w:rPr>
                <w:b/>
                <w:noProof/>
                <w:lang w:val="es-CO" w:eastAsia="es-CO"/>
              </w:rPr>
              <w:drawing>
                <wp:inline distT="0" distB="0" distL="0" distR="0">
                  <wp:extent cx="171450" cy="175598"/>
                  <wp:effectExtent l="19050" t="0" r="0" b="0"/>
                  <wp:docPr id="8" name="Picture 4" descr="Cooptraescol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ptraescol Logo1.JPG"/>
                          <pic:cNvPicPr/>
                        </pic:nvPicPr>
                        <pic:blipFill>
                          <a:blip r:embed="rId12" cstate="print"/>
                          <a:stretch>
                            <a:fillRect/>
                          </a:stretch>
                        </pic:blipFill>
                        <pic:spPr>
                          <a:xfrm>
                            <a:off x="0" y="0"/>
                            <a:ext cx="171450" cy="175598"/>
                          </a:xfrm>
                          <a:prstGeom prst="rect">
                            <a:avLst/>
                          </a:prstGeom>
                        </pic:spPr>
                      </pic:pic>
                    </a:graphicData>
                  </a:graphic>
                </wp:inline>
              </w:drawing>
            </w:r>
          </w:p>
        </w:tc>
        <w:tc>
          <w:tcPr>
            <w:tcW w:w="0" w:type="auto"/>
            <w:vAlign w:val="center"/>
          </w:tcPr>
          <w:p w:rsidR="00ED70FC" w:rsidRDefault="00ED70FC" w:rsidP="00DA72F9">
            <w:pPr>
              <w:jc w:val="center"/>
              <w:rPr>
                <w:b/>
                <w:lang w:val="es-MX"/>
              </w:rPr>
            </w:pPr>
          </w:p>
        </w:tc>
        <w:tc>
          <w:tcPr>
            <w:tcW w:w="0" w:type="auto"/>
            <w:vAlign w:val="center"/>
          </w:tcPr>
          <w:p w:rsidR="00ED70FC" w:rsidRDefault="00DA72F9" w:rsidP="00DA72F9">
            <w:pPr>
              <w:jc w:val="center"/>
              <w:rPr>
                <w:b/>
                <w:lang w:val="es-MX"/>
              </w:rPr>
            </w:pPr>
            <w:r w:rsidRPr="00DA72F9">
              <w:rPr>
                <w:b/>
                <w:noProof/>
                <w:lang w:val="es-CO" w:eastAsia="es-CO"/>
              </w:rPr>
              <w:drawing>
                <wp:inline distT="0" distB="0" distL="0" distR="0">
                  <wp:extent cx="171450" cy="175598"/>
                  <wp:effectExtent l="19050" t="0" r="0" b="0"/>
                  <wp:docPr id="19" name="Picture 4" descr="Cooptraescol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ptraescol Logo1.JPG"/>
                          <pic:cNvPicPr/>
                        </pic:nvPicPr>
                        <pic:blipFill>
                          <a:blip r:embed="rId12" cstate="print"/>
                          <a:stretch>
                            <a:fillRect/>
                          </a:stretch>
                        </pic:blipFill>
                        <pic:spPr>
                          <a:xfrm>
                            <a:off x="0" y="0"/>
                            <a:ext cx="171450" cy="175598"/>
                          </a:xfrm>
                          <a:prstGeom prst="rect">
                            <a:avLst/>
                          </a:prstGeom>
                        </pic:spPr>
                      </pic:pic>
                    </a:graphicData>
                  </a:graphic>
                </wp:inline>
              </w:drawing>
            </w:r>
          </w:p>
        </w:tc>
      </w:tr>
      <w:tr w:rsidR="00ED70FC" w:rsidTr="00DA72F9">
        <w:trPr>
          <w:trHeight w:val="567"/>
          <w:jc w:val="center"/>
        </w:trPr>
        <w:tc>
          <w:tcPr>
            <w:tcW w:w="3652" w:type="dxa"/>
            <w:vAlign w:val="center"/>
          </w:tcPr>
          <w:p w:rsidR="00ED70FC" w:rsidRDefault="00ED70FC" w:rsidP="00DA72F9">
            <w:pPr>
              <w:rPr>
                <w:b/>
                <w:lang w:val="es-MX"/>
              </w:rPr>
            </w:pPr>
            <w:r>
              <w:rPr>
                <w:b/>
                <w:lang w:val="es-MX"/>
              </w:rPr>
              <w:t>Puntualidad</w:t>
            </w:r>
          </w:p>
        </w:tc>
        <w:tc>
          <w:tcPr>
            <w:tcW w:w="945" w:type="dxa"/>
            <w:vAlign w:val="center"/>
          </w:tcPr>
          <w:p w:rsidR="00ED70FC" w:rsidRDefault="00DA72F9" w:rsidP="00DA72F9">
            <w:pPr>
              <w:jc w:val="center"/>
              <w:rPr>
                <w:b/>
                <w:lang w:val="es-MX"/>
              </w:rPr>
            </w:pPr>
            <w:r w:rsidRPr="00DA72F9">
              <w:rPr>
                <w:b/>
                <w:noProof/>
                <w:lang w:val="es-CO" w:eastAsia="es-CO"/>
              </w:rPr>
              <w:drawing>
                <wp:inline distT="0" distB="0" distL="0" distR="0">
                  <wp:extent cx="171450" cy="175598"/>
                  <wp:effectExtent l="19050" t="0" r="0" b="0"/>
                  <wp:docPr id="9" name="Picture 4" descr="Cooptraescol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ptraescol Logo1.JPG"/>
                          <pic:cNvPicPr/>
                        </pic:nvPicPr>
                        <pic:blipFill>
                          <a:blip r:embed="rId12" cstate="print"/>
                          <a:stretch>
                            <a:fillRect/>
                          </a:stretch>
                        </pic:blipFill>
                        <pic:spPr>
                          <a:xfrm>
                            <a:off x="0" y="0"/>
                            <a:ext cx="171450" cy="175598"/>
                          </a:xfrm>
                          <a:prstGeom prst="rect">
                            <a:avLst/>
                          </a:prstGeom>
                        </pic:spPr>
                      </pic:pic>
                    </a:graphicData>
                  </a:graphic>
                </wp:inline>
              </w:drawing>
            </w:r>
          </w:p>
        </w:tc>
        <w:tc>
          <w:tcPr>
            <w:tcW w:w="0" w:type="auto"/>
            <w:vAlign w:val="center"/>
          </w:tcPr>
          <w:p w:rsidR="00ED70FC" w:rsidRDefault="00ED70FC" w:rsidP="00DA72F9">
            <w:pPr>
              <w:jc w:val="center"/>
              <w:rPr>
                <w:b/>
                <w:lang w:val="es-MX"/>
              </w:rPr>
            </w:pPr>
          </w:p>
        </w:tc>
        <w:tc>
          <w:tcPr>
            <w:tcW w:w="0" w:type="auto"/>
            <w:vAlign w:val="center"/>
          </w:tcPr>
          <w:p w:rsidR="00ED70FC" w:rsidRDefault="00ED70FC" w:rsidP="00DA72F9">
            <w:pPr>
              <w:jc w:val="center"/>
              <w:rPr>
                <w:b/>
                <w:lang w:val="es-MX"/>
              </w:rPr>
            </w:pPr>
          </w:p>
        </w:tc>
      </w:tr>
      <w:tr w:rsidR="00ED70FC" w:rsidTr="00DA72F9">
        <w:trPr>
          <w:trHeight w:val="567"/>
          <w:jc w:val="center"/>
        </w:trPr>
        <w:tc>
          <w:tcPr>
            <w:tcW w:w="3652" w:type="dxa"/>
            <w:vAlign w:val="center"/>
          </w:tcPr>
          <w:p w:rsidR="00ED70FC" w:rsidRDefault="00ED70FC" w:rsidP="00DA72F9">
            <w:pPr>
              <w:rPr>
                <w:b/>
                <w:lang w:val="es-MX"/>
              </w:rPr>
            </w:pPr>
            <w:r>
              <w:rPr>
                <w:b/>
                <w:lang w:val="es-MX"/>
              </w:rPr>
              <w:t>Cumplimiento de la ley</w:t>
            </w:r>
          </w:p>
        </w:tc>
        <w:tc>
          <w:tcPr>
            <w:tcW w:w="945" w:type="dxa"/>
            <w:vAlign w:val="center"/>
          </w:tcPr>
          <w:p w:rsidR="00ED70FC" w:rsidRDefault="00DA72F9" w:rsidP="00DA72F9">
            <w:pPr>
              <w:jc w:val="center"/>
              <w:rPr>
                <w:b/>
                <w:lang w:val="es-MX"/>
              </w:rPr>
            </w:pPr>
            <w:r w:rsidRPr="00DA72F9">
              <w:rPr>
                <w:b/>
                <w:noProof/>
                <w:lang w:val="es-CO" w:eastAsia="es-CO"/>
              </w:rPr>
              <w:drawing>
                <wp:inline distT="0" distB="0" distL="0" distR="0">
                  <wp:extent cx="171450" cy="175598"/>
                  <wp:effectExtent l="19050" t="0" r="0" b="0"/>
                  <wp:docPr id="10" name="Picture 4" descr="Cooptraescol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ptraescol Logo1.JPG"/>
                          <pic:cNvPicPr/>
                        </pic:nvPicPr>
                        <pic:blipFill>
                          <a:blip r:embed="rId12" cstate="print"/>
                          <a:stretch>
                            <a:fillRect/>
                          </a:stretch>
                        </pic:blipFill>
                        <pic:spPr>
                          <a:xfrm>
                            <a:off x="0" y="0"/>
                            <a:ext cx="171450" cy="175598"/>
                          </a:xfrm>
                          <a:prstGeom prst="rect">
                            <a:avLst/>
                          </a:prstGeom>
                        </pic:spPr>
                      </pic:pic>
                    </a:graphicData>
                  </a:graphic>
                </wp:inline>
              </w:drawing>
            </w:r>
          </w:p>
        </w:tc>
        <w:tc>
          <w:tcPr>
            <w:tcW w:w="0" w:type="auto"/>
            <w:vAlign w:val="center"/>
          </w:tcPr>
          <w:p w:rsidR="00ED70FC" w:rsidRDefault="00DA72F9" w:rsidP="00DA72F9">
            <w:pPr>
              <w:jc w:val="center"/>
              <w:rPr>
                <w:b/>
                <w:lang w:val="es-MX"/>
              </w:rPr>
            </w:pPr>
            <w:r w:rsidRPr="00DA72F9">
              <w:rPr>
                <w:b/>
                <w:noProof/>
                <w:lang w:val="es-CO" w:eastAsia="es-CO"/>
              </w:rPr>
              <w:drawing>
                <wp:inline distT="0" distB="0" distL="0" distR="0">
                  <wp:extent cx="171450" cy="175598"/>
                  <wp:effectExtent l="19050" t="0" r="0" b="0"/>
                  <wp:docPr id="14" name="Picture 4" descr="Cooptraescol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ptraescol Logo1.JPG"/>
                          <pic:cNvPicPr/>
                        </pic:nvPicPr>
                        <pic:blipFill>
                          <a:blip r:embed="rId12" cstate="print"/>
                          <a:stretch>
                            <a:fillRect/>
                          </a:stretch>
                        </pic:blipFill>
                        <pic:spPr>
                          <a:xfrm>
                            <a:off x="0" y="0"/>
                            <a:ext cx="171450" cy="175598"/>
                          </a:xfrm>
                          <a:prstGeom prst="rect">
                            <a:avLst/>
                          </a:prstGeom>
                        </pic:spPr>
                      </pic:pic>
                    </a:graphicData>
                  </a:graphic>
                </wp:inline>
              </w:drawing>
            </w:r>
          </w:p>
        </w:tc>
        <w:tc>
          <w:tcPr>
            <w:tcW w:w="0" w:type="auto"/>
            <w:vAlign w:val="center"/>
          </w:tcPr>
          <w:p w:rsidR="00ED70FC" w:rsidRDefault="00DA72F9" w:rsidP="00DA72F9">
            <w:pPr>
              <w:jc w:val="center"/>
              <w:rPr>
                <w:b/>
                <w:lang w:val="es-MX"/>
              </w:rPr>
            </w:pPr>
            <w:r w:rsidRPr="00DA72F9">
              <w:rPr>
                <w:b/>
                <w:noProof/>
                <w:lang w:val="es-CO" w:eastAsia="es-CO"/>
              </w:rPr>
              <w:drawing>
                <wp:inline distT="0" distB="0" distL="0" distR="0">
                  <wp:extent cx="171450" cy="175598"/>
                  <wp:effectExtent l="19050" t="0" r="0" b="0"/>
                  <wp:docPr id="23" name="Picture 4" descr="Cooptraescol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ptraescol Logo1.JPG"/>
                          <pic:cNvPicPr/>
                        </pic:nvPicPr>
                        <pic:blipFill>
                          <a:blip r:embed="rId12" cstate="print"/>
                          <a:stretch>
                            <a:fillRect/>
                          </a:stretch>
                        </pic:blipFill>
                        <pic:spPr>
                          <a:xfrm>
                            <a:off x="0" y="0"/>
                            <a:ext cx="171450" cy="175598"/>
                          </a:xfrm>
                          <a:prstGeom prst="rect">
                            <a:avLst/>
                          </a:prstGeom>
                        </pic:spPr>
                      </pic:pic>
                    </a:graphicData>
                  </a:graphic>
                </wp:inline>
              </w:drawing>
            </w:r>
          </w:p>
        </w:tc>
      </w:tr>
      <w:tr w:rsidR="00ED70FC" w:rsidTr="00DA72F9">
        <w:trPr>
          <w:trHeight w:val="567"/>
          <w:jc w:val="center"/>
        </w:trPr>
        <w:tc>
          <w:tcPr>
            <w:tcW w:w="3652" w:type="dxa"/>
            <w:vAlign w:val="center"/>
          </w:tcPr>
          <w:p w:rsidR="00ED70FC" w:rsidRDefault="00ED70FC" w:rsidP="00DA72F9">
            <w:pPr>
              <w:rPr>
                <w:b/>
                <w:lang w:val="es-MX"/>
              </w:rPr>
            </w:pPr>
            <w:r>
              <w:rPr>
                <w:b/>
                <w:lang w:val="es-MX"/>
              </w:rPr>
              <w:t>Parque automotor óptimo</w:t>
            </w:r>
          </w:p>
        </w:tc>
        <w:tc>
          <w:tcPr>
            <w:tcW w:w="945" w:type="dxa"/>
            <w:vAlign w:val="center"/>
          </w:tcPr>
          <w:p w:rsidR="00ED70FC" w:rsidRDefault="00ED70FC" w:rsidP="00DA72F9">
            <w:pPr>
              <w:jc w:val="center"/>
              <w:rPr>
                <w:b/>
                <w:lang w:val="es-MX"/>
              </w:rPr>
            </w:pPr>
          </w:p>
        </w:tc>
        <w:tc>
          <w:tcPr>
            <w:tcW w:w="0" w:type="auto"/>
            <w:vAlign w:val="center"/>
          </w:tcPr>
          <w:p w:rsidR="00ED70FC" w:rsidRDefault="00DA72F9" w:rsidP="00DA72F9">
            <w:pPr>
              <w:jc w:val="center"/>
              <w:rPr>
                <w:b/>
                <w:lang w:val="es-MX"/>
              </w:rPr>
            </w:pPr>
            <w:r w:rsidRPr="00DA72F9">
              <w:rPr>
                <w:b/>
                <w:noProof/>
                <w:lang w:val="es-CO" w:eastAsia="es-CO"/>
              </w:rPr>
              <w:drawing>
                <wp:inline distT="0" distB="0" distL="0" distR="0">
                  <wp:extent cx="171450" cy="175598"/>
                  <wp:effectExtent l="19050" t="0" r="0" b="0"/>
                  <wp:docPr id="15" name="Picture 4" descr="Cooptraescol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ptraescol Logo1.JPG"/>
                          <pic:cNvPicPr/>
                        </pic:nvPicPr>
                        <pic:blipFill>
                          <a:blip r:embed="rId12" cstate="print"/>
                          <a:stretch>
                            <a:fillRect/>
                          </a:stretch>
                        </pic:blipFill>
                        <pic:spPr>
                          <a:xfrm>
                            <a:off x="0" y="0"/>
                            <a:ext cx="171450" cy="175598"/>
                          </a:xfrm>
                          <a:prstGeom prst="rect">
                            <a:avLst/>
                          </a:prstGeom>
                        </pic:spPr>
                      </pic:pic>
                    </a:graphicData>
                  </a:graphic>
                </wp:inline>
              </w:drawing>
            </w:r>
          </w:p>
        </w:tc>
        <w:tc>
          <w:tcPr>
            <w:tcW w:w="0" w:type="auto"/>
            <w:vAlign w:val="center"/>
          </w:tcPr>
          <w:p w:rsidR="00ED70FC" w:rsidRDefault="00DA72F9" w:rsidP="00DA72F9">
            <w:pPr>
              <w:jc w:val="center"/>
              <w:rPr>
                <w:b/>
                <w:lang w:val="es-MX"/>
              </w:rPr>
            </w:pPr>
            <w:r w:rsidRPr="00DA72F9">
              <w:rPr>
                <w:b/>
                <w:noProof/>
                <w:lang w:val="es-CO" w:eastAsia="es-CO"/>
              </w:rPr>
              <w:drawing>
                <wp:inline distT="0" distB="0" distL="0" distR="0">
                  <wp:extent cx="171450" cy="175598"/>
                  <wp:effectExtent l="19050" t="0" r="0" b="0"/>
                  <wp:docPr id="20" name="Picture 4" descr="Cooptraescol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ptraescol Logo1.JPG"/>
                          <pic:cNvPicPr/>
                        </pic:nvPicPr>
                        <pic:blipFill>
                          <a:blip r:embed="rId12" cstate="print"/>
                          <a:stretch>
                            <a:fillRect/>
                          </a:stretch>
                        </pic:blipFill>
                        <pic:spPr>
                          <a:xfrm>
                            <a:off x="0" y="0"/>
                            <a:ext cx="171450" cy="175598"/>
                          </a:xfrm>
                          <a:prstGeom prst="rect">
                            <a:avLst/>
                          </a:prstGeom>
                        </pic:spPr>
                      </pic:pic>
                    </a:graphicData>
                  </a:graphic>
                </wp:inline>
              </w:drawing>
            </w:r>
          </w:p>
        </w:tc>
      </w:tr>
      <w:tr w:rsidR="00ED70FC" w:rsidTr="00DA72F9">
        <w:trPr>
          <w:trHeight w:val="567"/>
          <w:jc w:val="center"/>
        </w:trPr>
        <w:tc>
          <w:tcPr>
            <w:tcW w:w="3652" w:type="dxa"/>
            <w:vAlign w:val="center"/>
          </w:tcPr>
          <w:p w:rsidR="00ED70FC" w:rsidRDefault="00ED70FC" w:rsidP="00DA72F9">
            <w:pPr>
              <w:rPr>
                <w:b/>
                <w:lang w:val="es-MX"/>
              </w:rPr>
            </w:pPr>
            <w:r>
              <w:rPr>
                <w:b/>
                <w:lang w:val="es-MX"/>
              </w:rPr>
              <w:t>Equipo humano calificado</w:t>
            </w:r>
          </w:p>
        </w:tc>
        <w:tc>
          <w:tcPr>
            <w:tcW w:w="945" w:type="dxa"/>
            <w:vAlign w:val="center"/>
          </w:tcPr>
          <w:p w:rsidR="00ED70FC" w:rsidRDefault="00ED70FC" w:rsidP="00DA72F9">
            <w:pPr>
              <w:jc w:val="center"/>
              <w:rPr>
                <w:b/>
                <w:lang w:val="es-MX"/>
              </w:rPr>
            </w:pPr>
          </w:p>
        </w:tc>
        <w:tc>
          <w:tcPr>
            <w:tcW w:w="0" w:type="auto"/>
            <w:vAlign w:val="center"/>
          </w:tcPr>
          <w:p w:rsidR="00ED70FC" w:rsidRDefault="00DA72F9" w:rsidP="00DA72F9">
            <w:pPr>
              <w:jc w:val="center"/>
              <w:rPr>
                <w:b/>
                <w:lang w:val="es-MX"/>
              </w:rPr>
            </w:pPr>
            <w:r w:rsidRPr="00DA72F9">
              <w:rPr>
                <w:b/>
                <w:noProof/>
                <w:lang w:val="es-CO" w:eastAsia="es-CO"/>
              </w:rPr>
              <w:drawing>
                <wp:inline distT="0" distB="0" distL="0" distR="0">
                  <wp:extent cx="171450" cy="175598"/>
                  <wp:effectExtent l="19050" t="0" r="0" b="0"/>
                  <wp:docPr id="16" name="Picture 4" descr="Cooptraescol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ptraescol Logo1.JPG"/>
                          <pic:cNvPicPr/>
                        </pic:nvPicPr>
                        <pic:blipFill>
                          <a:blip r:embed="rId12" cstate="print"/>
                          <a:stretch>
                            <a:fillRect/>
                          </a:stretch>
                        </pic:blipFill>
                        <pic:spPr>
                          <a:xfrm>
                            <a:off x="0" y="0"/>
                            <a:ext cx="171450" cy="175598"/>
                          </a:xfrm>
                          <a:prstGeom prst="rect">
                            <a:avLst/>
                          </a:prstGeom>
                        </pic:spPr>
                      </pic:pic>
                    </a:graphicData>
                  </a:graphic>
                </wp:inline>
              </w:drawing>
            </w:r>
          </w:p>
        </w:tc>
        <w:tc>
          <w:tcPr>
            <w:tcW w:w="0" w:type="auto"/>
            <w:vAlign w:val="center"/>
          </w:tcPr>
          <w:p w:rsidR="00ED70FC" w:rsidRDefault="00ED70FC" w:rsidP="00DA72F9">
            <w:pPr>
              <w:jc w:val="center"/>
              <w:rPr>
                <w:b/>
                <w:lang w:val="es-MX"/>
              </w:rPr>
            </w:pPr>
          </w:p>
        </w:tc>
      </w:tr>
      <w:tr w:rsidR="00ED70FC" w:rsidTr="00DA72F9">
        <w:trPr>
          <w:trHeight w:val="567"/>
          <w:jc w:val="center"/>
        </w:trPr>
        <w:tc>
          <w:tcPr>
            <w:tcW w:w="3652" w:type="dxa"/>
            <w:vAlign w:val="center"/>
          </w:tcPr>
          <w:p w:rsidR="00ED70FC" w:rsidRDefault="00ED70FC" w:rsidP="00DA72F9">
            <w:pPr>
              <w:rPr>
                <w:b/>
                <w:lang w:val="es-MX"/>
              </w:rPr>
            </w:pPr>
            <w:r>
              <w:rPr>
                <w:b/>
                <w:lang w:val="es-MX"/>
              </w:rPr>
              <w:t>Mejora continua</w:t>
            </w:r>
          </w:p>
        </w:tc>
        <w:tc>
          <w:tcPr>
            <w:tcW w:w="945" w:type="dxa"/>
            <w:vAlign w:val="center"/>
          </w:tcPr>
          <w:p w:rsidR="00ED70FC" w:rsidRDefault="00DA72F9" w:rsidP="00DA72F9">
            <w:pPr>
              <w:jc w:val="center"/>
              <w:rPr>
                <w:b/>
                <w:lang w:val="es-MX"/>
              </w:rPr>
            </w:pPr>
            <w:r w:rsidRPr="00DA72F9">
              <w:rPr>
                <w:b/>
                <w:noProof/>
                <w:lang w:val="es-CO" w:eastAsia="es-CO"/>
              </w:rPr>
              <w:drawing>
                <wp:inline distT="0" distB="0" distL="0" distR="0">
                  <wp:extent cx="171450" cy="175598"/>
                  <wp:effectExtent l="19050" t="0" r="0" b="0"/>
                  <wp:docPr id="11" name="Picture 4" descr="Cooptraescol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ptraescol Logo1.JPG"/>
                          <pic:cNvPicPr/>
                        </pic:nvPicPr>
                        <pic:blipFill>
                          <a:blip r:embed="rId12" cstate="print"/>
                          <a:stretch>
                            <a:fillRect/>
                          </a:stretch>
                        </pic:blipFill>
                        <pic:spPr>
                          <a:xfrm>
                            <a:off x="0" y="0"/>
                            <a:ext cx="171450" cy="175598"/>
                          </a:xfrm>
                          <a:prstGeom prst="rect">
                            <a:avLst/>
                          </a:prstGeom>
                        </pic:spPr>
                      </pic:pic>
                    </a:graphicData>
                  </a:graphic>
                </wp:inline>
              </w:drawing>
            </w:r>
          </w:p>
        </w:tc>
        <w:tc>
          <w:tcPr>
            <w:tcW w:w="0" w:type="auto"/>
            <w:vAlign w:val="center"/>
          </w:tcPr>
          <w:p w:rsidR="00ED70FC" w:rsidRDefault="00DA72F9" w:rsidP="00DA72F9">
            <w:pPr>
              <w:jc w:val="center"/>
              <w:rPr>
                <w:b/>
                <w:lang w:val="es-MX"/>
              </w:rPr>
            </w:pPr>
            <w:r w:rsidRPr="00DA72F9">
              <w:rPr>
                <w:b/>
                <w:noProof/>
                <w:lang w:val="es-CO" w:eastAsia="es-CO"/>
              </w:rPr>
              <w:drawing>
                <wp:inline distT="0" distB="0" distL="0" distR="0">
                  <wp:extent cx="171450" cy="175598"/>
                  <wp:effectExtent l="19050" t="0" r="0" b="0"/>
                  <wp:docPr id="17" name="Picture 4" descr="Cooptraescol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ptraescol Logo1.JPG"/>
                          <pic:cNvPicPr/>
                        </pic:nvPicPr>
                        <pic:blipFill>
                          <a:blip r:embed="rId12" cstate="print"/>
                          <a:stretch>
                            <a:fillRect/>
                          </a:stretch>
                        </pic:blipFill>
                        <pic:spPr>
                          <a:xfrm>
                            <a:off x="0" y="0"/>
                            <a:ext cx="171450" cy="175598"/>
                          </a:xfrm>
                          <a:prstGeom prst="rect">
                            <a:avLst/>
                          </a:prstGeom>
                        </pic:spPr>
                      </pic:pic>
                    </a:graphicData>
                  </a:graphic>
                </wp:inline>
              </w:drawing>
            </w:r>
          </w:p>
        </w:tc>
        <w:tc>
          <w:tcPr>
            <w:tcW w:w="0" w:type="auto"/>
            <w:vAlign w:val="center"/>
          </w:tcPr>
          <w:p w:rsidR="00ED70FC" w:rsidRDefault="00DA72F9" w:rsidP="00DA72F9">
            <w:pPr>
              <w:jc w:val="center"/>
              <w:rPr>
                <w:b/>
                <w:lang w:val="es-MX"/>
              </w:rPr>
            </w:pPr>
            <w:r w:rsidRPr="00DA72F9">
              <w:rPr>
                <w:b/>
                <w:noProof/>
                <w:lang w:val="es-CO" w:eastAsia="es-CO"/>
              </w:rPr>
              <w:drawing>
                <wp:inline distT="0" distB="0" distL="0" distR="0">
                  <wp:extent cx="171450" cy="175598"/>
                  <wp:effectExtent l="19050" t="0" r="0" b="0"/>
                  <wp:docPr id="21" name="Picture 4" descr="Cooptraescol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ptraescol Logo1.JPG"/>
                          <pic:cNvPicPr/>
                        </pic:nvPicPr>
                        <pic:blipFill>
                          <a:blip r:embed="rId12" cstate="print"/>
                          <a:stretch>
                            <a:fillRect/>
                          </a:stretch>
                        </pic:blipFill>
                        <pic:spPr>
                          <a:xfrm>
                            <a:off x="0" y="0"/>
                            <a:ext cx="171450" cy="175598"/>
                          </a:xfrm>
                          <a:prstGeom prst="rect">
                            <a:avLst/>
                          </a:prstGeom>
                        </pic:spPr>
                      </pic:pic>
                    </a:graphicData>
                  </a:graphic>
                </wp:inline>
              </w:drawing>
            </w:r>
          </w:p>
        </w:tc>
      </w:tr>
    </w:tbl>
    <w:p w:rsidR="00E73365" w:rsidRDefault="00DA72F9" w:rsidP="00E73365">
      <w:pPr>
        <w:jc w:val="both"/>
        <w:rPr>
          <w:b/>
          <w:lang w:val="es-MX"/>
        </w:rPr>
      </w:pPr>
      <w:r>
        <w:rPr>
          <w:b/>
          <w:lang w:val="es-MX"/>
        </w:rPr>
        <w:tab/>
      </w:r>
      <w:r>
        <w:rPr>
          <w:b/>
          <w:lang w:val="es-MX"/>
        </w:rPr>
        <w:tab/>
      </w:r>
      <w:r w:rsidRPr="00DA72F9">
        <w:rPr>
          <w:b/>
          <w:noProof/>
          <w:lang w:val="es-CO" w:eastAsia="es-CO"/>
        </w:rPr>
        <w:drawing>
          <wp:inline distT="0" distB="0" distL="0" distR="0">
            <wp:extent cx="102300" cy="104775"/>
            <wp:effectExtent l="19050" t="0" r="0" b="0"/>
            <wp:docPr id="22" name="Picture 4" descr="Cooptraescol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ptraescol Logo1.JPG"/>
                    <pic:cNvPicPr/>
                  </pic:nvPicPr>
                  <pic:blipFill>
                    <a:blip r:embed="rId13" cstate="print"/>
                    <a:stretch>
                      <a:fillRect/>
                    </a:stretch>
                  </pic:blipFill>
                  <pic:spPr>
                    <a:xfrm>
                      <a:off x="0" y="0"/>
                      <a:ext cx="104775" cy="107310"/>
                    </a:xfrm>
                    <a:prstGeom prst="rect">
                      <a:avLst/>
                    </a:prstGeom>
                  </pic:spPr>
                </pic:pic>
              </a:graphicData>
            </a:graphic>
          </wp:inline>
        </w:drawing>
      </w:r>
      <w:r>
        <w:rPr>
          <w:b/>
          <w:lang w:val="es-MX"/>
        </w:rPr>
        <w:t xml:space="preserve"> : </w:t>
      </w:r>
      <w:r w:rsidR="00B218E9" w:rsidRPr="00DA72F9">
        <w:rPr>
          <w:lang w:val="es-MX"/>
        </w:rPr>
        <w:t>Relación</w:t>
      </w:r>
      <w:r w:rsidRPr="00DA72F9">
        <w:rPr>
          <w:lang w:val="es-MX"/>
        </w:rPr>
        <w:t xml:space="preserve"> directa</w:t>
      </w:r>
    </w:p>
    <w:p w:rsidR="00B218E9" w:rsidRDefault="00B218E9" w:rsidP="00E73365">
      <w:pPr>
        <w:jc w:val="both"/>
        <w:rPr>
          <w:b/>
          <w:lang w:val="es-MX"/>
        </w:rPr>
      </w:pPr>
    </w:p>
    <w:p w:rsidR="00E73365" w:rsidRPr="00E73365" w:rsidRDefault="00E73365" w:rsidP="00E73365">
      <w:pPr>
        <w:jc w:val="both"/>
        <w:rPr>
          <w:b/>
          <w:lang w:val="es-MX"/>
        </w:rPr>
      </w:pPr>
    </w:p>
    <w:p w:rsidR="00E73365" w:rsidRPr="00E73365" w:rsidRDefault="00E73365" w:rsidP="00E73365">
      <w:pPr>
        <w:jc w:val="both"/>
        <w:rPr>
          <w:b/>
          <w:lang w:val="es-MX"/>
        </w:rPr>
        <w:sectPr w:rsidR="00E73365" w:rsidRPr="00E73365" w:rsidSect="00E9458D">
          <w:pgSz w:w="12240" w:h="15840" w:code="1"/>
          <w:pgMar w:top="1440" w:right="1440" w:bottom="1440" w:left="1440" w:header="720" w:footer="624" w:gutter="0"/>
          <w:cols w:space="720"/>
          <w:docGrid w:linePitch="360"/>
        </w:sectPr>
      </w:pPr>
    </w:p>
    <w:p w:rsidR="007D61F3" w:rsidRDefault="007D61F3" w:rsidP="007D61F3">
      <w:pPr>
        <w:pStyle w:val="Prrafodelista"/>
        <w:ind w:left="1152"/>
        <w:jc w:val="both"/>
        <w:rPr>
          <w:b/>
          <w:lang w:val="es-MX"/>
        </w:rPr>
      </w:pPr>
    </w:p>
    <w:p w:rsidR="005F4E58" w:rsidRPr="009119A8" w:rsidRDefault="007D61F3" w:rsidP="007D61F3">
      <w:pPr>
        <w:pStyle w:val="Prrafodelista"/>
        <w:numPr>
          <w:ilvl w:val="0"/>
          <w:numId w:val="8"/>
        </w:numPr>
        <w:rPr>
          <w:rFonts w:ascii="Arial" w:hAnsi="Arial" w:cs="Arial"/>
          <w:sz w:val="24"/>
          <w:szCs w:val="24"/>
          <w:lang w:val="es-ES_tradnl"/>
        </w:rPr>
      </w:pPr>
      <w:r w:rsidRPr="009119A8">
        <w:rPr>
          <w:rFonts w:ascii="Arial" w:hAnsi="Arial" w:cs="Arial"/>
          <w:b/>
          <w:sz w:val="24"/>
          <w:szCs w:val="24"/>
          <w:lang w:val="es-ES_tradnl"/>
        </w:rPr>
        <w:t>R</w:t>
      </w:r>
      <w:r w:rsidR="005F4E58" w:rsidRPr="009119A8">
        <w:rPr>
          <w:rFonts w:ascii="Arial" w:hAnsi="Arial" w:cs="Arial"/>
          <w:b/>
          <w:sz w:val="24"/>
          <w:szCs w:val="24"/>
          <w:lang w:val="es-ES_tradnl"/>
        </w:rPr>
        <w:t>ecursos</w:t>
      </w:r>
    </w:p>
    <w:tbl>
      <w:tblPr>
        <w:tblStyle w:val="Tablaconcuadrcula"/>
        <w:tblW w:w="9730" w:type="dxa"/>
        <w:tblLook w:val="04A0" w:firstRow="1" w:lastRow="0" w:firstColumn="1" w:lastColumn="0" w:noHBand="0" w:noVBand="1"/>
      </w:tblPr>
      <w:tblGrid>
        <w:gridCol w:w="1900"/>
        <w:gridCol w:w="2130"/>
        <w:gridCol w:w="1900"/>
        <w:gridCol w:w="1900"/>
        <w:gridCol w:w="1900"/>
      </w:tblGrid>
      <w:tr w:rsidR="000256C1" w:rsidRPr="000256C1" w:rsidTr="007606DE">
        <w:tc>
          <w:tcPr>
            <w:tcW w:w="1900" w:type="dxa"/>
          </w:tcPr>
          <w:p w:rsidR="000256C1" w:rsidRPr="000256C1" w:rsidRDefault="000256C1" w:rsidP="000256C1">
            <w:pPr>
              <w:jc w:val="center"/>
              <w:rPr>
                <w:sz w:val="20"/>
                <w:u w:val="single"/>
                <w:lang w:val="es-ES_tradnl"/>
              </w:rPr>
            </w:pPr>
            <w:r w:rsidRPr="000256C1">
              <w:rPr>
                <w:sz w:val="20"/>
                <w:u w:val="single"/>
                <w:lang w:val="es-ES_tradnl"/>
              </w:rPr>
              <w:t>Proceso</w:t>
            </w:r>
          </w:p>
        </w:tc>
        <w:tc>
          <w:tcPr>
            <w:tcW w:w="2130" w:type="dxa"/>
          </w:tcPr>
          <w:p w:rsidR="000256C1" w:rsidRPr="000256C1" w:rsidRDefault="000256C1" w:rsidP="000256C1">
            <w:pPr>
              <w:jc w:val="center"/>
              <w:rPr>
                <w:sz w:val="20"/>
                <w:u w:val="single"/>
                <w:lang w:val="es-ES_tradnl"/>
              </w:rPr>
            </w:pPr>
            <w:r w:rsidRPr="000256C1">
              <w:rPr>
                <w:sz w:val="20"/>
                <w:u w:val="single"/>
                <w:lang w:val="es-ES_tradnl"/>
              </w:rPr>
              <w:t>Recursos</w:t>
            </w:r>
          </w:p>
        </w:tc>
        <w:tc>
          <w:tcPr>
            <w:tcW w:w="1900" w:type="dxa"/>
          </w:tcPr>
          <w:p w:rsidR="000256C1" w:rsidRPr="000256C1" w:rsidRDefault="000256C1" w:rsidP="000256C1">
            <w:pPr>
              <w:jc w:val="center"/>
              <w:rPr>
                <w:sz w:val="20"/>
                <w:u w:val="single"/>
                <w:lang w:val="es-ES_tradnl"/>
              </w:rPr>
            </w:pPr>
            <w:r w:rsidRPr="000256C1">
              <w:rPr>
                <w:sz w:val="20"/>
                <w:u w:val="single"/>
                <w:lang w:val="es-ES_tradnl"/>
              </w:rPr>
              <w:t>Dónde se asignan</w:t>
            </w:r>
          </w:p>
        </w:tc>
        <w:tc>
          <w:tcPr>
            <w:tcW w:w="1900" w:type="dxa"/>
          </w:tcPr>
          <w:p w:rsidR="000256C1" w:rsidRPr="000256C1" w:rsidRDefault="000256C1" w:rsidP="000256C1">
            <w:pPr>
              <w:jc w:val="center"/>
              <w:rPr>
                <w:sz w:val="20"/>
                <w:u w:val="single"/>
                <w:lang w:val="es-ES_tradnl"/>
              </w:rPr>
            </w:pPr>
            <w:r w:rsidRPr="000256C1">
              <w:rPr>
                <w:sz w:val="20"/>
                <w:u w:val="single"/>
                <w:lang w:val="es-ES_tradnl"/>
              </w:rPr>
              <w:t>Quién asigna</w:t>
            </w:r>
          </w:p>
        </w:tc>
        <w:tc>
          <w:tcPr>
            <w:tcW w:w="1900" w:type="dxa"/>
          </w:tcPr>
          <w:p w:rsidR="000256C1" w:rsidRPr="000256C1" w:rsidRDefault="000256C1" w:rsidP="000256C1">
            <w:pPr>
              <w:jc w:val="center"/>
              <w:rPr>
                <w:sz w:val="20"/>
                <w:u w:val="single"/>
                <w:lang w:val="es-ES_tradnl"/>
              </w:rPr>
            </w:pPr>
            <w:r w:rsidRPr="000256C1">
              <w:rPr>
                <w:sz w:val="20"/>
                <w:u w:val="single"/>
                <w:lang w:val="es-ES_tradnl"/>
              </w:rPr>
              <w:t>Observaciones</w:t>
            </w:r>
          </w:p>
        </w:tc>
      </w:tr>
      <w:tr w:rsidR="000256C1" w:rsidRPr="00275E98" w:rsidTr="007606DE">
        <w:tc>
          <w:tcPr>
            <w:tcW w:w="1900" w:type="dxa"/>
          </w:tcPr>
          <w:p w:rsidR="000256C1" w:rsidRPr="000256C1" w:rsidRDefault="000256C1" w:rsidP="007606DE">
            <w:pPr>
              <w:rPr>
                <w:sz w:val="20"/>
                <w:u w:val="single"/>
                <w:lang w:val="es-ES_tradnl"/>
              </w:rPr>
            </w:pPr>
            <w:r w:rsidRPr="000256C1">
              <w:rPr>
                <w:sz w:val="20"/>
                <w:u w:val="single"/>
                <w:lang w:val="es-ES_tradnl"/>
              </w:rPr>
              <w:t>Direccionamiento Estratégico</w:t>
            </w:r>
          </w:p>
        </w:tc>
        <w:tc>
          <w:tcPr>
            <w:tcW w:w="2130" w:type="dxa"/>
          </w:tcPr>
          <w:p w:rsidR="000256C1" w:rsidRPr="000256C1" w:rsidRDefault="000256C1" w:rsidP="000256C1">
            <w:pPr>
              <w:pStyle w:val="Prrafodelista"/>
              <w:numPr>
                <w:ilvl w:val="0"/>
                <w:numId w:val="17"/>
              </w:numPr>
              <w:ind w:left="227"/>
              <w:rPr>
                <w:sz w:val="18"/>
                <w:lang w:val="es-ES_tradnl"/>
              </w:rPr>
            </w:pPr>
            <w:r w:rsidRPr="000256C1">
              <w:rPr>
                <w:sz w:val="18"/>
                <w:lang w:val="es-ES_tradnl"/>
              </w:rPr>
              <w:t>Material de escritorio</w:t>
            </w:r>
          </w:p>
          <w:p w:rsidR="000256C1" w:rsidRPr="000256C1" w:rsidRDefault="000256C1" w:rsidP="000256C1">
            <w:pPr>
              <w:pStyle w:val="Prrafodelista"/>
              <w:numPr>
                <w:ilvl w:val="0"/>
                <w:numId w:val="17"/>
              </w:numPr>
              <w:ind w:left="227"/>
              <w:rPr>
                <w:sz w:val="18"/>
                <w:lang w:val="es-ES_tradnl"/>
              </w:rPr>
            </w:pPr>
            <w:r w:rsidRPr="000256C1">
              <w:rPr>
                <w:sz w:val="18"/>
                <w:lang w:val="es-ES_tradnl"/>
              </w:rPr>
              <w:t>Hardware y software</w:t>
            </w:r>
          </w:p>
          <w:p w:rsidR="000256C1" w:rsidRPr="000256C1" w:rsidRDefault="000256C1" w:rsidP="000256C1">
            <w:pPr>
              <w:pStyle w:val="Prrafodelista"/>
              <w:numPr>
                <w:ilvl w:val="0"/>
                <w:numId w:val="17"/>
              </w:numPr>
              <w:ind w:left="227"/>
              <w:rPr>
                <w:sz w:val="18"/>
                <w:lang w:val="es-ES_tradnl"/>
              </w:rPr>
            </w:pPr>
            <w:r w:rsidRPr="000256C1">
              <w:rPr>
                <w:sz w:val="18"/>
                <w:lang w:val="es-ES_tradnl"/>
              </w:rPr>
              <w:t>Espacios</w:t>
            </w:r>
          </w:p>
        </w:tc>
        <w:tc>
          <w:tcPr>
            <w:tcW w:w="1900" w:type="dxa"/>
          </w:tcPr>
          <w:p w:rsidR="000256C1" w:rsidRPr="007606DE" w:rsidRDefault="000256C1" w:rsidP="007606DE">
            <w:pPr>
              <w:pStyle w:val="Prrafodelista"/>
              <w:numPr>
                <w:ilvl w:val="0"/>
                <w:numId w:val="17"/>
              </w:numPr>
              <w:ind w:left="365"/>
              <w:rPr>
                <w:sz w:val="18"/>
                <w:lang w:val="es-ES_tradnl"/>
              </w:rPr>
            </w:pPr>
            <w:r w:rsidRPr="007606DE">
              <w:rPr>
                <w:sz w:val="18"/>
                <w:lang w:val="es-ES_tradnl"/>
              </w:rPr>
              <w:t>Sede Claret</w:t>
            </w:r>
          </w:p>
        </w:tc>
        <w:tc>
          <w:tcPr>
            <w:tcW w:w="1900" w:type="dxa"/>
          </w:tcPr>
          <w:p w:rsidR="000256C1" w:rsidRPr="000256C1" w:rsidRDefault="007606DE" w:rsidP="000256C1">
            <w:pPr>
              <w:rPr>
                <w:sz w:val="18"/>
                <w:lang w:val="es-ES_tradnl"/>
              </w:rPr>
            </w:pPr>
            <w:r>
              <w:rPr>
                <w:sz w:val="18"/>
                <w:lang w:val="es-ES_tradnl"/>
              </w:rPr>
              <w:t xml:space="preserve">Alta </w:t>
            </w:r>
            <w:r w:rsidR="000256C1">
              <w:rPr>
                <w:sz w:val="18"/>
                <w:lang w:val="es-ES_tradnl"/>
              </w:rPr>
              <w:t>Gerencia</w:t>
            </w:r>
          </w:p>
        </w:tc>
        <w:tc>
          <w:tcPr>
            <w:tcW w:w="1900" w:type="dxa"/>
          </w:tcPr>
          <w:p w:rsidR="000256C1" w:rsidRPr="000256C1" w:rsidRDefault="000256C1" w:rsidP="000256C1">
            <w:pPr>
              <w:rPr>
                <w:sz w:val="18"/>
                <w:lang w:val="es-ES_tradnl"/>
              </w:rPr>
            </w:pPr>
            <w:r>
              <w:rPr>
                <w:sz w:val="18"/>
                <w:lang w:val="es-ES_tradnl"/>
              </w:rPr>
              <w:t>Su ubicación suele variar, se reúnen en la sede Claret o en casa de alguno de sus miembros</w:t>
            </w:r>
          </w:p>
        </w:tc>
      </w:tr>
      <w:tr w:rsidR="000256C1" w:rsidRPr="000256C1" w:rsidTr="007606DE">
        <w:tc>
          <w:tcPr>
            <w:tcW w:w="1900" w:type="dxa"/>
          </w:tcPr>
          <w:p w:rsidR="000256C1" w:rsidRDefault="000256C1" w:rsidP="007606DE">
            <w:pPr>
              <w:rPr>
                <w:sz w:val="20"/>
                <w:u w:val="single"/>
                <w:lang w:val="es-ES_tradnl"/>
              </w:rPr>
            </w:pPr>
            <w:r>
              <w:rPr>
                <w:sz w:val="20"/>
                <w:u w:val="single"/>
                <w:lang w:val="es-ES_tradnl"/>
              </w:rPr>
              <w:t>Calidad</w:t>
            </w:r>
          </w:p>
          <w:p w:rsidR="007606DE" w:rsidRDefault="007606DE" w:rsidP="007606DE">
            <w:pPr>
              <w:rPr>
                <w:sz w:val="20"/>
                <w:u w:val="single"/>
                <w:lang w:val="es-ES_tradnl"/>
              </w:rPr>
            </w:pPr>
            <w:r>
              <w:rPr>
                <w:sz w:val="20"/>
                <w:u w:val="single"/>
                <w:lang w:val="es-ES_tradnl"/>
              </w:rPr>
              <w:t>Subproceso de auditorías</w:t>
            </w:r>
          </w:p>
          <w:p w:rsidR="007606DE" w:rsidRPr="000256C1" w:rsidRDefault="007606DE" w:rsidP="007606DE">
            <w:pPr>
              <w:rPr>
                <w:sz w:val="20"/>
                <w:u w:val="single"/>
                <w:lang w:val="es-ES_tradnl"/>
              </w:rPr>
            </w:pPr>
            <w:r>
              <w:rPr>
                <w:sz w:val="20"/>
                <w:u w:val="single"/>
                <w:lang w:val="es-ES_tradnl"/>
              </w:rPr>
              <w:t>Acciones Correctivas y preventivas</w:t>
            </w:r>
          </w:p>
        </w:tc>
        <w:tc>
          <w:tcPr>
            <w:tcW w:w="2130" w:type="dxa"/>
          </w:tcPr>
          <w:p w:rsidR="000256C1" w:rsidRPr="000256C1" w:rsidRDefault="000256C1" w:rsidP="000256C1">
            <w:pPr>
              <w:pStyle w:val="Prrafodelista"/>
              <w:numPr>
                <w:ilvl w:val="0"/>
                <w:numId w:val="17"/>
              </w:numPr>
              <w:ind w:left="227"/>
              <w:rPr>
                <w:sz w:val="18"/>
                <w:lang w:val="es-ES_tradnl"/>
              </w:rPr>
            </w:pPr>
            <w:r w:rsidRPr="000256C1">
              <w:rPr>
                <w:sz w:val="18"/>
                <w:lang w:val="es-ES_tradnl"/>
              </w:rPr>
              <w:t>Material de escritorio</w:t>
            </w:r>
          </w:p>
          <w:p w:rsidR="000256C1" w:rsidRDefault="000256C1" w:rsidP="000256C1">
            <w:pPr>
              <w:pStyle w:val="Prrafodelista"/>
              <w:numPr>
                <w:ilvl w:val="0"/>
                <w:numId w:val="17"/>
              </w:numPr>
              <w:ind w:left="227"/>
              <w:rPr>
                <w:sz w:val="18"/>
                <w:lang w:val="es-ES_tradnl"/>
              </w:rPr>
            </w:pPr>
            <w:r w:rsidRPr="000256C1">
              <w:rPr>
                <w:sz w:val="18"/>
                <w:lang w:val="es-ES_tradnl"/>
              </w:rPr>
              <w:t>Hardware y software</w:t>
            </w:r>
          </w:p>
          <w:p w:rsidR="007606DE" w:rsidRDefault="007606DE" w:rsidP="000256C1">
            <w:pPr>
              <w:pStyle w:val="Prrafodelista"/>
              <w:numPr>
                <w:ilvl w:val="0"/>
                <w:numId w:val="17"/>
              </w:numPr>
              <w:ind w:left="227"/>
              <w:rPr>
                <w:sz w:val="18"/>
                <w:lang w:val="es-ES_tradnl"/>
              </w:rPr>
            </w:pPr>
            <w:r>
              <w:rPr>
                <w:sz w:val="18"/>
                <w:lang w:val="es-ES_tradnl"/>
              </w:rPr>
              <w:t>Capacitaciones</w:t>
            </w:r>
          </w:p>
          <w:p w:rsidR="0051198B" w:rsidRDefault="0051198B" w:rsidP="000256C1">
            <w:pPr>
              <w:pStyle w:val="Prrafodelista"/>
              <w:numPr>
                <w:ilvl w:val="0"/>
                <w:numId w:val="17"/>
              </w:numPr>
              <w:ind w:left="227"/>
              <w:rPr>
                <w:sz w:val="18"/>
                <w:lang w:val="es-ES_tradnl"/>
              </w:rPr>
            </w:pPr>
            <w:r>
              <w:rPr>
                <w:sz w:val="18"/>
                <w:lang w:val="es-ES_tradnl"/>
              </w:rPr>
              <w:t>Recurso económico</w:t>
            </w:r>
          </w:p>
          <w:p w:rsidR="007606DE" w:rsidRDefault="007606DE" w:rsidP="000256C1">
            <w:pPr>
              <w:pStyle w:val="Prrafodelista"/>
              <w:numPr>
                <w:ilvl w:val="0"/>
                <w:numId w:val="17"/>
              </w:numPr>
              <w:ind w:left="227"/>
              <w:rPr>
                <w:sz w:val="18"/>
                <w:lang w:val="es-ES_tradnl"/>
              </w:rPr>
            </w:pPr>
            <w:r>
              <w:rPr>
                <w:sz w:val="18"/>
                <w:lang w:val="es-ES_tradnl"/>
              </w:rPr>
              <w:t>Personal</w:t>
            </w:r>
          </w:p>
          <w:p w:rsidR="000256C1" w:rsidRPr="000256C1" w:rsidRDefault="007606DE" w:rsidP="000256C1">
            <w:pPr>
              <w:pStyle w:val="Prrafodelista"/>
              <w:numPr>
                <w:ilvl w:val="0"/>
                <w:numId w:val="17"/>
              </w:numPr>
              <w:ind w:left="227"/>
              <w:rPr>
                <w:sz w:val="18"/>
                <w:lang w:val="es-ES_tradnl"/>
              </w:rPr>
            </w:pPr>
            <w:r>
              <w:rPr>
                <w:sz w:val="18"/>
                <w:lang w:val="es-ES_tradnl"/>
              </w:rPr>
              <w:t>Infraestructura</w:t>
            </w:r>
          </w:p>
        </w:tc>
        <w:tc>
          <w:tcPr>
            <w:tcW w:w="1900" w:type="dxa"/>
          </w:tcPr>
          <w:p w:rsidR="000256C1" w:rsidRPr="000256C1" w:rsidRDefault="000256C1" w:rsidP="000256C1">
            <w:pPr>
              <w:pStyle w:val="Prrafodelista"/>
              <w:numPr>
                <w:ilvl w:val="0"/>
                <w:numId w:val="18"/>
              </w:numPr>
              <w:ind w:left="311"/>
              <w:rPr>
                <w:sz w:val="18"/>
                <w:lang w:val="es-ES_tradnl"/>
              </w:rPr>
            </w:pPr>
            <w:r w:rsidRPr="000256C1">
              <w:rPr>
                <w:sz w:val="18"/>
                <w:lang w:val="es-ES_tradnl"/>
              </w:rPr>
              <w:t>Sede Cooptraescol</w:t>
            </w:r>
          </w:p>
          <w:p w:rsidR="000256C1" w:rsidRPr="000256C1" w:rsidRDefault="0051198B" w:rsidP="000256C1">
            <w:pPr>
              <w:pStyle w:val="Prrafodelista"/>
              <w:numPr>
                <w:ilvl w:val="0"/>
                <w:numId w:val="18"/>
              </w:numPr>
              <w:ind w:left="311"/>
              <w:rPr>
                <w:sz w:val="18"/>
                <w:lang w:val="es-ES_tradnl"/>
              </w:rPr>
            </w:pPr>
            <w:r>
              <w:rPr>
                <w:sz w:val="18"/>
                <w:lang w:val="es-ES_tradnl"/>
              </w:rPr>
              <w:t>Sede C</w:t>
            </w:r>
            <w:r w:rsidR="000256C1" w:rsidRPr="000256C1">
              <w:rPr>
                <w:sz w:val="18"/>
                <w:lang w:val="es-ES_tradnl"/>
              </w:rPr>
              <w:t>laret</w:t>
            </w:r>
          </w:p>
          <w:p w:rsidR="000256C1" w:rsidRPr="000256C1" w:rsidRDefault="000256C1" w:rsidP="000256C1">
            <w:pPr>
              <w:rPr>
                <w:sz w:val="18"/>
                <w:lang w:val="es-ES_tradnl"/>
              </w:rPr>
            </w:pPr>
          </w:p>
        </w:tc>
        <w:tc>
          <w:tcPr>
            <w:tcW w:w="1900" w:type="dxa"/>
          </w:tcPr>
          <w:p w:rsidR="000256C1" w:rsidRPr="000256C1" w:rsidRDefault="007606DE" w:rsidP="000256C1">
            <w:pPr>
              <w:rPr>
                <w:sz w:val="18"/>
                <w:lang w:val="es-ES_tradnl"/>
              </w:rPr>
            </w:pPr>
            <w:r>
              <w:rPr>
                <w:sz w:val="18"/>
                <w:lang w:val="es-ES_tradnl"/>
              </w:rPr>
              <w:t>Alta gerencia</w:t>
            </w:r>
          </w:p>
        </w:tc>
        <w:tc>
          <w:tcPr>
            <w:tcW w:w="1900" w:type="dxa"/>
          </w:tcPr>
          <w:p w:rsidR="000256C1" w:rsidRPr="000256C1" w:rsidRDefault="000256C1" w:rsidP="000256C1">
            <w:pPr>
              <w:rPr>
                <w:sz w:val="18"/>
                <w:lang w:val="es-ES_tradnl"/>
              </w:rPr>
            </w:pPr>
          </w:p>
        </w:tc>
      </w:tr>
      <w:tr w:rsidR="000256C1" w:rsidRPr="000256C1" w:rsidTr="007606DE">
        <w:tc>
          <w:tcPr>
            <w:tcW w:w="1900" w:type="dxa"/>
          </w:tcPr>
          <w:p w:rsidR="000256C1" w:rsidRPr="000256C1" w:rsidRDefault="007606DE" w:rsidP="007606DE">
            <w:pPr>
              <w:rPr>
                <w:sz w:val="20"/>
                <w:u w:val="single"/>
                <w:lang w:val="es-ES_tradnl"/>
              </w:rPr>
            </w:pPr>
            <w:r>
              <w:rPr>
                <w:sz w:val="20"/>
                <w:u w:val="single"/>
                <w:lang w:val="es-ES_tradnl"/>
              </w:rPr>
              <w:t>Transporte</w:t>
            </w:r>
          </w:p>
        </w:tc>
        <w:tc>
          <w:tcPr>
            <w:tcW w:w="2130" w:type="dxa"/>
          </w:tcPr>
          <w:p w:rsidR="007606DE" w:rsidRPr="000256C1" w:rsidRDefault="007606DE" w:rsidP="007606DE">
            <w:pPr>
              <w:pStyle w:val="Prrafodelista"/>
              <w:numPr>
                <w:ilvl w:val="0"/>
                <w:numId w:val="17"/>
              </w:numPr>
              <w:ind w:left="227"/>
              <w:rPr>
                <w:sz w:val="18"/>
                <w:lang w:val="es-ES_tradnl"/>
              </w:rPr>
            </w:pPr>
            <w:r w:rsidRPr="000256C1">
              <w:rPr>
                <w:sz w:val="18"/>
                <w:lang w:val="es-ES_tradnl"/>
              </w:rPr>
              <w:t>Material de escritorio</w:t>
            </w:r>
          </w:p>
          <w:p w:rsidR="007606DE" w:rsidRDefault="007606DE" w:rsidP="007606DE">
            <w:pPr>
              <w:pStyle w:val="Prrafodelista"/>
              <w:numPr>
                <w:ilvl w:val="0"/>
                <w:numId w:val="17"/>
              </w:numPr>
              <w:ind w:left="227"/>
              <w:rPr>
                <w:sz w:val="18"/>
                <w:lang w:val="es-ES_tradnl"/>
              </w:rPr>
            </w:pPr>
            <w:r w:rsidRPr="000256C1">
              <w:rPr>
                <w:sz w:val="18"/>
                <w:lang w:val="es-ES_tradnl"/>
              </w:rPr>
              <w:t>Hardware y software</w:t>
            </w:r>
          </w:p>
          <w:p w:rsidR="007606DE" w:rsidRDefault="007606DE" w:rsidP="007606DE">
            <w:pPr>
              <w:pStyle w:val="Prrafodelista"/>
              <w:numPr>
                <w:ilvl w:val="0"/>
                <w:numId w:val="17"/>
              </w:numPr>
              <w:ind w:left="227"/>
              <w:rPr>
                <w:sz w:val="18"/>
                <w:lang w:val="es-ES_tradnl"/>
              </w:rPr>
            </w:pPr>
            <w:r>
              <w:rPr>
                <w:sz w:val="18"/>
                <w:lang w:val="es-ES_tradnl"/>
              </w:rPr>
              <w:t>Personal</w:t>
            </w:r>
          </w:p>
          <w:p w:rsidR="000256C1" w:rsidRPr="000256C1" w:rsidRDefault="007606DE" w:rsidP="007606DE">
            <w:pPr>
              <w:pStyle w:val="Prrafodelista"/>
              <w:numPr>
                <w:ilvl w:val="0"/>
                <w:numId w:val="17"/>
              </w:numPr>
              <w:ind w:left="227"/>
              <w:rPr>
                <w:sz w:val="18"/>
                <w:lang w:val="es-ES_tradnl"/>
              </w:rPr>
            </w:pPr>
            <w:r>
              <w:rPr>
                <w:sz w:val="18"/>
                <w:lang w:val="es-ES_tradnl"/>
              </w:rPr>
              <w:t>Infraestructura</w:t>
            </w:r>
          </w:p>
        </w:tc>
        <w:tc>
          <w:tcPr>
            <w:tcW w:w="1900" w:type="dxa"/>
          </w:tcPr>
          <w:p w:rsidR="007606DE" w:rsidRPr="000256C1" w:rsidRDefault="007606DE" w:rsidP="007606DE">
            <w:pPr>
              <w:pStyle w:val="Prrafodelista"/>
              <w:numPr>
                <w:ilvl w:val="0"/>
                <w:numId w:val="18"/>
              </w:numPr>
              <w:ind w:left="311"/>
              <w:rPr>
                <w:sz w:val="18"/>
                <w:lang w:val="es-ES_tradnl"/>
              </w:rPr>
            </w:pPr>
            <w:r w:rsidRPr="000256C1">
              <w:rPr>
                <w:sz w:val="18"/>
                <w:lang w:val="es-ES_tradnl"/>
              </w:rPr>
              <w:t>Sede Cooptraescol</w:t>
            </w:r>
          </w:p>
          <w:p w:rsidR="007606DE" w:rsidRPr="000256C1" w:rsidRDefault="007606DE" w:rsidP="007606DE">
            <w:pPr>
              <w:pStyle w:val="Prrafodelista"/>
              <w:numPr>
                <w:ilvl w:val="0"/>
                <w:numId w:val="18"/>
              </w:numPr>
              <w:ind w:left="311"/>
              <w:rPr>
                <w:sz w:val="18"/>
                <w:lang w:val="es-ES_tradnl"/>
              </w:rPr>
            </w:pPr>
            <w:r w:rsidRPr="000256C1">
              <w:rPr>
                <w:sz w:val="18"/>
                <w:lang w:val="es-ES_tradnl"/>
              </w:rPr>
              <w:t xml:space="preserve">Sede </w:t>
            </w:r>
            <w:r w:rsidR="0051198B">
              <w:rPr>
                <w:sz w:val="18"/>
                <w:lang w:val="es-ES_tradnl"/>
              </w:rPr>
              <w:t>C</w:t>
            </w:r>
            <w:r w:rsidRPr="000256C1">
              <w:rPr>
                <w:sz w:val="18"/>
                <w:lang w:val="es-ES_tradnl"/>
              </w:rPr>
              <w:t>laret</w:t>
            </w:r>
          </w:p>
          <w:p w:rsidR="000256C1" w:rsidRPr="000256C1" w:rsidRDefault="000256C1" w:rsidP="000256C1">
            <w:pPr>
              <w:rPr>
                <w:sz w:val="18"/>
                <w:lang w:val="es-ES_tradnl"/>
              </w:rPr>
            </w:pPr>
          </w:p>
        </w:tc>
        <w:tc>
          <w:tcPr>
            <w:tcW w:w="1900" w:type="dxa"/>
          </w:tcPr>
          <w:p w:rsidR="000256C1" w:rsidRPr="000256C1" w:rsidRDefault="007606DE" w:rsidP="000256C1">
            <w:pPr>
              <w:rPr>
                <w:sz w:val="18"/>
                <w:lang w:val="es-ES_tradnl"/>
              </w:rPr>
            </w:pPr>
            <w:r>
              <w:rPr>
                <w:sz w:val="18"/>
                <w:lang w:val="es-ES_tradnl"/>
              </w:rPr>
              <w:t>Alta Gerencia</w:t>
            </w:r>
          </w:p>
        </w:tc>
        <w:tc>
          <w:tcPr>
            <w:tcW w:w="1900" w:type="dxa"/>
          </w:tcPr>
          <w:p w:rsidR="000256C1" w:rsidRPr="000256C1" w:rsidRDefault="000256C1" w:rsidP="000256C1">
            <w:pPr>
              <w:rPr>
                <w:sz w:val="18"/>
                <w:lang w:val="es-ES_tradnl"/>
              </w:rPr>
            </w:pPr>
          </w:p>
        </w:tc>
      </w:tr>
      <w:tr w:rsidR="000256C1" w:rsidRPr="00275E98" w:rsidTr="007606DE">
        <w:tc>
          <w:tcPr>
            <w:tcW w:w="1900" w:type="dxa"/>
          </w:tcPr>
          <w:p w:rsidR="000256C1" w:rsidRDefault="007606DE" w:rsidP="007606DE">
            <w:pPr>
              <w:rPr>
                <w:sz w:val="20"/>
                <w:u w:val="single"/>
                <w:lang w:val="es-ES_tradnl"/>
              </w:rPr>
            </w:pPr>
            <w:r>
              <w:rPr>
                <w:sz w:val="20"/>
                <w:u w:val="single"/>
                <w:lang w:val="es-ES_tradnl"/>
              </w:rPr>
              <w:t>Gestión Comercial</w:t>
            </w:r>
          </w:p>
          <w:p w:rsidR="007606DE" w:rsidRPr="000256C1" w:rsidRDefault="0051198B" w:rsidP="007606DE">
            <w:pPr>
              <w:rPr>
                <w:sz w:val="20"/>
                <w:u w:val="single"/>
                <w:lang w:val="es-ES_tradnl"/>
              </w:rPr>
            </w:pPr>
            <w:r>
              <w:rPr>
                <w:sz w:val="20"/>
                <w:u w:val="single"/>
                <w:lang w:val="es-ES_tradnl"/>
              </w:rPr>
              <w:t>Subproce</w:t>
            </w:r>
            <w:r w:rsidR="007606DE">
              <w:rPr>
                <w:sz w:val="20"/>
                <w:u w:val="single"/>
                <w:lang w:val="es-ES_tradnl"/>
              </w:rPr>
              <w:t>so de Compras</w:t>
            </w:r>
          </w:p>
        </w:tc>
        <w:tc>
          <w:tcPr>
            <w:tcW w:w="2130" w:type="dxa"/>
          </w:tcPr>
          <w:p w:rsidR="007606DE" w:rsidRPr="000256C1" w:rsidRDefault="007606DE" w:rsidP="007606DE">
            <w:pPr>
              <w:pStyle w:val="Prrafodelista"/>
              <w:numPr>
                <w:ilvl w:val="0"/>
                <w:numId w:val="17"/>
              </w:numPr>
              <w:ind w:left="227"/>
              <w:rPr>
                <w:sz w:val="18"/>
                <w:lang w:val="es-ES_tradnl"/>
              </w:rPr>
            </w:pPr>
            <w:r w:rsidRPr="000256C1">
              <w:rPr>
                <w:sz w:val="18"/>
                <w:lang w:val="es-ES_tradnl"/>
              </w:rPr>
              <w:t>Material de escritorio</w:t>
            </w:r>
          </w:p>
          <w:p w:rsidR="007606DE" w:rsidRDefault="007606DE" w:rsidP="007606DE">
            <w:pPr>
              <w:pStyle w:val="Prrafodelista"/>
              <w:numPr>
                <w:ilvl w:val="0"/>
                <w:numId w:val="17"/>
              </w:numPr>
              <w:ind w:left="227"/>
              <w:rPr>
                <w:sz w:val="18"/>
                <w:lang w:val="es-ES_tradnl"/>
              </w:rPr>
            </w:pPr>
            <w:r w:rsidRPr="000256C1">
              <w:rPr>
                <w:sz w:val="18"/>
                <w:lang w:val="es-ES_tradnl"/>
              </w:rPr>
              <w:t>Hardware y software</w:t>
            </w:r>
          </w:p>
          <w:p w:rsidR="007606DE" w:rsidRDefault="007606DE" w:rsidP="007606DE">
            <w:pPr>
              <w:pStyle w:val="Prrafodelista"/>
              <w:numPr>
                <w:ilvl w:val="0"/>
                <w:numId w:val="17"/>
              </w:numPr>
              <w:ind w:left="227"/>
              <w:rPr>
                <w:sz w:val="18"/>
                <w:lang w:val="es-ES_tradnl"/>
              </w:rPr>
            </w:pPr>
            <w:r>
              <w:rPr>
                <w:sz w:val="18"/>
                <w:lang w:val="es-ES_tradnl"/>
              </w:rPr>
              <w:t>Personal</w:t>
            </w:r>
          </w:p>
          <w:p w:rsidR="000256C1" w:rsidRPr="000256C1" w:rsidRDefault="007606DE" w:rsidP="007606DE">
            <w:pPr>
              <w:pStyle w:val="Prrafodelista"/>
              <w:numPr>
                <w:ilvl w:val="0"/>
                <w:numId w:val="17"/>
              </w:numPr>
              <w:ind w:left="227"/>
              <w:rPr>
                <w:sz w:val="18"/>
                <w:lang w:val="es-ES_tradnl"/>
              </w:rPr>
            </w:pPr>
            <w:r>
              <w:rPr>
                <w:sz w:val="18"/>
                <w:lang w:val="es-ES_tradnl"/>
              </w:rPr>
              <w:t>Infraestructura</w:t>
            </w:r>
          </w:p>
        </w:tc>
        <w:tc>
          <w:tcPr>
            <w:tcW w:w="1900" w:type="dxa"/>
          </w:tcPr>
          <w:p w:rsidR="007606DE" w:rsidRPr="000256C1" w:rsidRDefault="007606DE" w:rsidP="007606DE">
            <w:pPr>
              <w:pStyle w:val="Prrafodelista"/>
              <w:numPr>
                <w:ilvl w:val="0"/>
                <w:numId w:val="18"/>
              </w:numPr>
              <w:ind w:left="311"/>
              <w:rPr>
                <w:sz w:val="18"/>
                <w:lang w:val="es-ES_tradnl"/>
              </w:rPr>
            </w:pPr>
            <w:r w:rsidRPr="000256C1">
              <w:rPr>
                <w:sz w:val="18"/>
                <w:lang w:val="es-ES_tradnl"/>
              </w:rPr>
              <w:t>Sede Cooptraescol</w:t>
            </w:r>
          </w:p>
          <w:p w:rsidR="000256C1" w:rsidRPr="000256C1" w:rsidRDefault="000256C1" w:rsidP="000256C1">
            <w:pPr>
              <w:rPr>
                <w:sz w:val="18"/>
                <w:lang w:val="es-ES_tradnl"/>
              </w:rPr>
            </w:pPr>
          </w:p>
        </w:tc>
        <w:tc>
          <w:tcPr>
            <w:tcW w:w="1900" w:type="dxa"/>
          </w:tcPr>
          <w:p w:rsidR="000256C1" w:rsidRPr="000256C1" w:rsidRDefault="007606DE" w:rsidP="000256C1">
            <w:pPr>
              <w:rPr>
                <w:sz w:val="18"/>
                <w:lang w:val="es-ES_tradnl"/>
              </w:rPr>
            </w:pPr>
            <w:r>
              <w:rPr>
                <w:sz w:val="18"/>
                <w:lang w:val="es-ES_tradnl"/>
              </w:rPr>
              <w:t>Alta Gerencia</w:t>
            </w:r>
          </w:p>
        </w:tc>
        <w:tc>
          <w:tcPr>
            <w:tcW w:w="1900" w:type="dxa"/>
          </w:tcPr>
          <w:p w:rsidR="000256C1" w:rsidRPr="000256C1" w:rsidRDefault="007606DE" w:rsidP="007606DE">
            <w:pPr>
              <w:rPr>
                <w:sz w:val="18"/>
                <w:lang w:val="es-ES_tradnl"/>
              </w:rPr>
            </w:pPr>
            <w:r>
              <w:rPr>
                <w:sz w:val="18"/>
                <w:lang w:val="es-ES_tradnl"/>
              </w:rPr>
              <w:t>Se requiere de continuos desplazamientos  a los clientes</w:t>
            </w:r>
          </w:p>
        </w:tc>
      </w:tr>
      <w:tr w:rsidR="000256C1" w:rsidRPr="000256C1" w:rsidTr="007606DE">
        <w:tc>
          <w:tcPr>
            <w:tcW w:w="1900" w:type="dxa"/>
          </w:tcPr>
          <w:p w:rsidR="000256C1" w:rsidRDefault="007606DE" w:rsidP="007606DE">
            <w:pPr>
              <w:rPr>
                <w:sz w:val="20"/>
                <w:u w:val="single"/>
                <w:lang w:val="es-ES_tradnl"/>
              </w:rPr>
            </w:pPr>
            <w:r>
              <w:rPr>
                <w:sz w:val="20"/>
                <w:u w:val="single"/>
                <w:lang w:val="es-ES_tradnl"/>
              </w:rPr>
              <w:t>Gestión Administrativa</w:t>
            </w:r>
          </w:p>
          <w:p w:rsidR="007606DE" w:rsidRPr="000256C1" w:rsidRDefault="00B252E9" w:rsidP="007606DE">
            <w:pPr>
              <w:rPr>
                <w:sz w:val="20"/>
                <w:u w:val="single"/>
                <w:lang w:val="es-ES_tradnl"/>
              </w:rPr>
            </w:pPr>
            <w:r>
              <w:rPr>
                <w:sz w:val="20"/>
                <w:u w:val="single"/>
                <w:lang w:val="es-ES_tradnl"/>
              </w:rPr>
              <w:t xml:space="preserve">Subproceso </w:t>
            </w:r>
            <w:r w:rsidR="007606DE">
              <w:rPr>
                <w:sz w:val="20"/>
                <w:u w:val="single"/>
                <w:lang w:val="es-ES_tradnl"/>
              </w:rPr>
              <w:t>Gestión del Talento Humano</w:t>
            </w:r>
          </w:p>
        </w:tc>
        <w:tc>
          <w:tcPr>
            <w:tcW w:w="2130" w:type="dxa"/>
          </w:tcPr>
          <w:p w:rsidR="007606DE" w:rsidRPr="000256C1" w:rsidRDefault="007606DE" w:rsidP="007606DE">
            <w:pPr>
              <w:pStyle w:val="Prrafodelista"/>
              <w:numPr>
                <w:ilvl w:val="0"/>
                <w:numId w:val="17"/>
              </w:numPr>
              <w:ind w:left="227"/>
              <w:rPr>
                <w:sz w:val="18"/>
                <w:lang w:val="es-ES_tradnl"/>
              </w:rPr>
            </w:pPr>
            <w:r w:rsidRPr="000256C1">
              <w:rPr>
                <w:sz w:val="18"/>
                <w:lang w:val="es-ES_tradnl"/>
              </w:rPr>
              <w:t>Material de escritorio</w:t>
            </w:r>
          </w:p>
          <w:p w:rsidR="007606DE" w:rsidRDefault="007606DE" w:rsidP="007606DE">
            <w:pPr>
              <w:pStyle w:val="Prrafodelista"/>
              <w:numPr>
                <w:ilvl w:val="0"/>
                <w:numId w:val="17"/>
              </w:numPr>
              <w:ind w:left="227"/>
              <w:rPr>
                <w:sz w:val="18"/>
                <w:lang w:val="es-ES_tradnl"/>
              </w:rPr>
            </w:pPr>
            <w:r w:rsidRPr="000256C1">
              <w:rPr>
                <w:sz w:val="18"/>
                <w:lang w:val="es-ES_tradnl"/>
              </w:rPr>
              <w:t>Hardware y software</w:t>
            </w:r>
          </w:p>
          <w:p w:rsidR="0051198B" w:rsidRDefault="0051198B" w:rsidP="007606DE">
            <w:pPr>
              <w:pStyle w:val="Prrafodelista"/>
              <w:numPr>
                <w:ilvl w:val="0"/>
                <w:numId w:val="17"/>
              </w:numPr>
              <w:ind w:left="227"/>
              <w:rPr>
                <w:sz w:val="18"/>
                <w:lang w:val="es-ES_tradnl"/>
              </w:rPr>
            </w:pPr>
            <w:r>
              <w:rPr>
                <w:sz w:val="18"/>
                <w:lang w:val="es-ES_tradnl"/>
              </w:rPr>
              <w:t>Asesoría (Cuando se requiera)</w:t>
            </w:r>
          </w:p>
          <w:p w:rsidR="007606DE" w:rsidRDefault="007606DE" w:rsidP="007606DE">
            <w:pPr>
              <w:pStyle w:val="Prrafodelista"/>
              <w:numPr>
                <w:ilvl w:val="0"/>
                <w:numId w:val="17"/>
              </w:numPr>
              <w:ind w:left="227"/>
              <w:rPr>
                <w:sz w:val="18"/>
                <w:lang w:val="es-ES_tradnl"/>
              </w:rPr>
            </w:pPr>
            <w:r>
              <w:rPr>
                <w:sz w:val="18"/>
                <w:lang w:val="es-ES_tradnl"/>
              </w:rPr>
              <w:t>Personal</w:t>
            </w:r>
          </w:p>
          <w:p w:rsidR="000256C1" w:rsidRPr="000256C1" w:rsidRDefault="007606DE" w:rsidP="007606DE">
            <w:pPr>
              <w:pStyle w:val="Prrafodelista"/>
              <w:numPr>
                <w:ilvl w:val="0"/>
                <w:numId w:val="17"/>
              </w:numPr>
              <w:ind w:left="227"/>
              <w:rPr>
                <w:sz w:val="18"/>
                <w:lang w:val="es-ES_tradnl"/>
              </w:rPr>
            </w:pPr>
            <w:r>
              <w:rPr>
                <w:sz w:val="18"/>
                <w:lang w:val="es-ES_tradnl"/>
              </w:rPr>
              <w:t>Infraestructura</w:t>
            </w:r>
          </w:p>
        </w:tc>
        <w:tc>
          <w:tcPr>
            <w:tcW w:w="1900" w:type="dxa"/>
          </w:tcPr>
          <w:p w:rsidR="007606DE" w:rsidRPr="000256C1" w:rsidRDefault="007606DE" w:rsidP="007606DE">
            <w:pPr>
              <w:pStyle w:val="Prrafodelista"/>
              <w:numPr>
                <w:ilvl w:val="0"/>
                <w:numId w:val="18"/>
              </w:numPr>
              <w:ind w:left="311"/>
              <w:rPr>
                <w:sz w:val="18"/>
                <w:lang w:val="es-ES_tradnl"/>
              </w:rPr>
            </w:pPr>
            <w:r w:rsidRPr="000256C1">
              <w:rPr>
                <w:sz w:val="18"/>
                <w:lang w:val="es-ES_tradnl"/>
              </w:rPr>
              <w:t>Sede Cooptraescol</w:t>
            </w:r>
          </w:p>
          <w:p w:rsidR="000256C1" w:rsidRPr="000256C1" w:rsidRDefault="000256C1" w:rsidP="000256C1">
            <w:pPr>
              <w:rPr>
                <w:sz w:val="18"/>
                <w:lang w:val="es-ES_tradnl"/>
              </w:rPr>
            </w:pPr>
          </w:p>
        </w:tc>
        <w:tc>
          <w:tcPr>
            <w:tcW w:w="1900" w:type="dxa"/>
          </w:tcPr>
          <w:p w:rsidR="000256C1" w:rsidRPr="000256C1" w:rsidRDefault="00B252E9" w:rsidP="000256C1">
            <w:pPr>
              <w:rPr>
                <w:sz w:val="18"/>
                <w:lang w:val="es-ES_tradnl"/>
              </w:rPr>
            </w:pPr>
            <w:r>
              <w:rPr>
                <w:sz w:val="18"/>
                <w:lang w:val="es-ES_tradnl"/>
              </w:rPr>
              <w:t>Alta Gerencia</w:t>
            </w:r>
          </w:p>
        </w:tc>
        <w:tc>
          <w:tcPr>
            <w:tcW w:w="1900" w:type="dxa"/>
          </w:tcPr>
          <w:p w:rsidR="000256C1" w:rsidRPr="000256C1" w:rsidRDefault="000256C1" w:rsidP="000256C1">
            <w:pPr>
              <w:rPr>
                <w:sz w:val="18"/>
                <w:lang w:val="es-ES_tradnl"/>
              </w:rPr>
            </w:pPr>
          </w:p>
        </w:tc>
      </w:tr>
    </w:tbl>
    <w:p w:rsidR="005F4E58" w:rsidRPr="009F6427" w:rsidRDefault="005F4E58" w:rsidP="00F10A88">
      <w:pPr>
        <w:jc w:val="both"/>
        <w:rPr>
          <w:u w:val="single"/>
          <w:lang w:val="es-ES_tradnl"/>
        </w:rPr>
      </w:pPr>
    </w:p>
    <w:p w:rsidR="009F6427" w:rsidRPr="00F10A88" w:rsidRDefault="009F6427" w:rsidP="00F10A88">
      <w:pPr>
        <w:jc w:val="both"/>
        <w:rPr>
          <w:lang w:val="es-ES_tradnl"/>
        </w:rPr>
      </w:pPr>
    </w:p>
    <w:p w:rsidR="005F4E58" w:rsidRDefault="005F4E58" w:rsidP="007449AC">
      <w:pPr>
        <w:jc w:val="both"/>
        <w:rPr>
          <w:lang w:val="es-ES_tradnl"/>
        </w:rPr>
        <w:sectPr w:rsidR="005F4E58" w:rsidSect="00E9458D">
          <w:pgSz w:w="12240" w:h="15840" w:code="1"/>
          <w:pgMar w:top="1440" w:right="1440" w:bottom="1440" w:left="1440" w:header="720" w:footer="624" w:gutter="0"/>
          <w:cols w:space="720"/>
          <w:docGrid w:linePitch="360"/>
        </w:sectPr>
      </w:pPr>
    </w:p>
    <w:p w:rsidR="007449AC" w:rsidRPr="009119A8" w:rsidRDefault="005F4E58" w:rsidP="005F4E58">
      <w:pPr>
        <w:pStyle w:val="Prrafodelista"/>
        <w:numPr>
          <w:ilvl w:val="0"/>
          <w:numId w:val="8"/>
        </w:numPr>
        <w:jc w:val="both"/>
        <w:rPr>
          <w:rFonts w:ascii="Arial" w:hAnsi="Arial" w:cs="Arial"/>
          <w:sz w:val="24"/>
          <w:szCs w:val="24"/>
          <w:lang w:val="es-ES_tradnl"/>
        </w:rPr>
      </w:pPr>
      <w:r w:rsidRPr="009119A8">
        <w:rPr>
          <w:rFonts w:ascii="Arial" w:hAnsi="Arial" w:cs="Arial"/>
          <w:b/>
          <w:sz w:val="24"/>
          <w:szCs w:val="24"/>
          <w:lang w:val="es-ES_tradnl"/>
        </w:rPr>
        <w:lastRenderedPageBreak/>
        <w:t>Estructura Organizacional</w:t>
      </w:r>
    </w:p>
    <w:p w:rsidR="006244A1" w:rsidRPr="009119A8" w:rsidRDefault="005F4E58" w:rsidP="005F4E58">
      <w:pPr>
        <w:pStyle w:val="Prrafodelista"/>
        <w:numPr>
          <w:ilvl w:val="1"/>
          <w:numId w:val="8"/>
        </w:numPr>
        <w:jc w:val="both"/>
        <w:rPr>
          <w:rFonts w:ascii="Arial" w:hAnsi="Arial" w:cs="Arial"/>
          <w:sz w:val="24"/>
          <w:szCs w:val="24"/>
          <w:lang w:val="es-ES_tradnl"/>
        </w:rPr>
      </w:pPr>
      <w:r w:rsidRPr="009119A8">
        <w:rPr>
          <w:rFonts w:ascii="Arial" w:hAnsi="Arial" w:cs="Arial"/>
          <w:sz w:val="24"/>
          <w:szCs w:val="24"/>
          <w:lang w:val="es-ES_tradnl"/>
        </w:rPr>
        <w:t>Organigrama</w:t>
      </w:r>
    </w:p>
    <w:p w:rsidR="00F02D1D" w:rsidRDefault="00F02D1D" w:rsidP="00F02D1D">
      <w:pPr>
        <w:jc w:val="both"/>
        <w:rPr>
          <w:lang w:val="es-ES_tradnl"/>
        </w:rPr>
      </w:pPr>
    </w:p>
    <w:p w:rsidR="00F02D1D" w:rsidRDefault="006244A1" w:rsidP="00F02D1D">
      <w:pPr>
        <w:jc w:val="both"/>
        <w:rPr>
          <w:lang w:val="es-ES_tradnl"/>
        </w:rPr>
        <w:sectPr w:rsidR="00F02D1D" w:rsidSect="00E9458D">
          <w:pgSz w:w="12240" w:h="15840" w:code="1"/>
          <w:pgMar w:top="1440" w:right="1440" w:bottom="1440" w:left="1440" w:header="720" w:footer="624" w:gutter="0"/>
          <w:cols w:space="720"/>
          <w:docGrid w:linePitch="360"/>
        </w:sectPr>
      </w:pPr>
      <w:r w:rsidRPr="006244A1">
        <w:rPr>
          <w:noProof/>
          <w:lang w:val="es-CO" w:eastAsia="es-CO"/>
        </w:rPr>
        <w:drawing>
          <wp:inline distT="0" distB="0" distL="0" distR="0">
            <wp:extent cx="5943600" cy="5667375"/>
            <wp:effectExtent l="76200" t="0" r="95250" b="0"/>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5F4E58" w:rsidRPr="009119A8" w:rsidRDefault="006244A1" w:rsidP="005F4E58">
      <w:pPr>
        <w:pStyle w:val="Prrafodelista"/>
        <w:numPr>
          <w:ilvl w:val="1"/>
          <w:numId w:val="8"/>
        </w:numPr>
        <w:jc w:val="both"/>
        <w:rPr>
          <w:rFonts w:ascii="Arial" w:hAnsi="Arial" w:cs="Arial"/>
          <w:b/>
          <w:sz w:val="24"/>
          <w:szCs w:val="24"/>
          <w:lang w:val="es-ES_tradnl"/>
        </w:rPr>
      </w:pPr>
      <w:r w:rsidRPr="009119A8">
        <w:rPr>
          <w:rFonts w:ascii="Arial" w:hAnsi="Arial" w:cs="Arial"/>
          <w:b/>
          <w:sz w:val="24"/>
          <w:szCs w:val="24"/>
          <w:lang w:val="es-ES_tradnl"/>
        </w:rPr>
        <w:lastRenderedPageBreak/>
        <w:t>Mapa de procesos</w:t>
      </w:r>
    </w:p>
    <w:p w:rsidR="00E67096" w:rsidRPr="009119A8" w:rsidRDefault="00E67096" w:rsidP="00E67096">
      <w:pPr>
        <w:pStyle w:val="Prrafodelista"/>
        <w:ind w:left="792"/>
        <w:jc w:val="both"/>
        <w:rPr>
          <w:rFonts w:ascii="Arial" w:hAnsi="Arial" w:cs="Arial"/>
          <w:sz w:val="24"/>
          <w:szCs w:val="24"/>
          <w:lang w:val="es-ES_tradnl"/>
        </w:rPr>
      </w:pPr>
      <w:r w:rsidRPr="009119A8">
        <w:rPr>
          <w:rFonts w:ascii="Arial" w:hAnsi="Arial" w:cs="Arial"/>
          <w:sz w:val="24"/>
          <w:szCs w:val="24"/>
          <w:lang w:val="es-ES_tradnl"/>
        </w:rPr>
        <w:t>La cooperativa cuenta con tres tipos de procesos, estratégicos, misionales y de apoyo.</w:t>
      </w:r>
    </w:p>
    <w:p w:rsidR="00E67096" w:rsidRPr="009119A8" w:rsidRDefault="00E67096" w:rsidP="00E67096">
      <w:pPr>
        <w:pStyle w:val="Prrafodelista"/>
        <w:ind w:left="792"/>
        <w:jc w:val="both"/>
        <w:rPr>
          <w:rFonts w:ascii="Arial" w:hAnsi="Arial" w:cs="Arial"/>
          <w:sz w:val="24"/>
          <w:szCs w:val="24"/>
          <w:lang w:val="es-ES_tradnl"/>
        </w:rPr>
      </w:pPr>
    </w:p>
    <w:p w:rsidR="00E67096" w:rsidRPr="009119A8" w:rsidRDefault="00E67096" w:rsidP="00E67096">
      <w:pPr>
        <w:pStyle w:val="Prrafodelista"/>
        <w:ind w:left="792"/>
        <w:jc w:val="both"/>
        <w:rPr>
          <w:rFonts w:ascii="Arial" w:hAnsi="Arial" w:cs="Arial"/>
          <w:b/>
          <w:sz w:val="24"/>
          <w:szCs w:val="24"/>
          <w:lang w:val="es-ES_tradnl"/>
        </w:rPr>
      </w:pPr>
      <w:r w:rsidRPr="009119A8">
        <w:rPr>
          <w:rFonts w:ascii="Arial" w:hAnsi="Arial" w:cs="Arial"/>
          <w:b/>
          <w:sz w:val="24"/>
          <w:szCs w:val="24"/>
          <w:lang w:val="es-ES_tradnl"/>
        </w:rPr>
        <w:t>PROCESOS ESTRATÉGICOS</w:t>
      </w:r>
    </w:p>
    <w:p w:rsidR="00E67096" w:rsidRPr="009119A8" w:rsidRDefault="00E67096" w:rsidP="00E67096">
      <w:pPr>
        <w:pStyle w:val="Prrafodelista"/>
        <w:ind w:left="792"/>
        <w:jc w:val="both"/>
        <w:rPr>
          <w:rFonts w:ascii="Arial" w:hAnsi="Arial" w:cs="Arial"/>
          <w:sz w:val="24"/>
          <w:szCs w:val="24"/>
          <w:lang w:val="es-ES_tradnl"/>
        </w:rPr>
      </w:pPr>
      <w:r w:rsidRPr="009119A8">
        <w:rPr>
          <w:rFonts w:ascii="Arial" w:hAnsi="Arial" w:cs="Arial"/>
          <w:sz w:val="24"/>
          <w:szCs w:val="24"/>
          <w:lang w:val="es-ES_tradnl"/>
        </w:rPr>
        <w:t>Son los que definen las directrices para el continuo funcionamiento de la cooperativa, proporcionan las guías y pautas a seguir en el  desarrollo de los procesos y acciones del personal, basándose en la  estrategia macro de la empresa PESEM.</w:t>
      </w:r>
    </w:p>
    <w:p w:rsidR="00E67096" w:rsidRPr="009119A8" w:rsidRDefault="00E67096" w:rsidP="00E67096">
      <w:pPr>
        <w:pStyle w:val="Prrafodelista"/>
        <w:ind w:left="792"/>
        <w:jc w:val="both"/>
        <w:rPr>
          <w:rFonts w:ascii="Arial" w:hAnsi="Arial" w:cs="Arial"/>
          <w:sz w:val="24"/>
          <w:szCs w:val="24"/>
          <w:lang w:val="es-ES_tradnl"/>
        </w:rPr>
      </w:pPr>
    </w:p>
    <w:p w:rsidR="00E67096" w:rsidRPr="009119A8" w:rsidRDefault="00E67096" w:rsidP="00E67096">
      <w:pPr>
        <w:pStyle w:val="Prrafodelista"/>
        <w:ind w:left="792"/>
        <w:jc w:val="both"/>
        <w:rPr>
          <w:rFonts w:ascii="Arial" w:hAnsi="Arial" w:cs="Arial"/>
          <w:sz w:val="24"/>
          <w:szCs w:val="24"/>
          <w:u w:val="single"/>
          <w:lang w:val="es-ES_tradnl"/>
        </w:rPr>
      </w:pPr>
      <w:r w:rsidRPr="009119A8">
        <w:rPr>
          <w:rFonts w:ascii="Arial" w:hAnsi="Arial" w:cs="Arial"/>
          <w:sz w:val="24"/>
          <w:szCs w:val="24"/>
          <w:u w:val="single"/>
          <w:lang w:val="es-ES_tradnl"/>
        </w:rPr>
        <w:t>Direccionamiento estratégico</w:t>
      </w:r>
    </w:p>
    <w:p w:rsidR="00CE0403" w:rsidRPr="009119A8" w:rsidRDefault="00CE0403" w:rsidP="00E67096">
      <w:pPr>
        <w:pStyle w:val="Prrafodelista"/>
        <w:ind w:left="792"/>
        <w:jc w:val="both"/>
        <w:rPr>
          <w:rFonts w:ascii="Arial" w:hAnsi="Arial" w:cs="Arial"/>
          <w:sz w:val="24"/>
          <w:szCs w:val="24"/>
          <w:lang w:val="es-ES_tradnl"/>
        </w:rPr>
      </w:pPr>
      <w:r w:rsidRPr="009119A8">
        <w:rPr>
          <w:rFonts w:ascii="Arial" w:hAnsi="Arial" w:cs="Arial"/>
          <w:sz w:val="24"/>
          <w:szCs w:val="24"/>
          <w:lang w:val="es-ES_tradnl"/>
        </w:rPr>
        <w:t xml:space="preserve">El objetivo de este  proceso es realizar la planificación estratégica y operativa de la </w:t>
      </w:r>
      <w:r w:rsidR="00E67096" w:rsidRPr="009119A8">
        <w:rPr>
          <w:rFonts w:ascii="Arial" w:hAnsi="Arial" w:cs="Arial"/>
          <w:sz w:val="24"/>
          <w:szCs w:val="24"/>
          <w:lang w:val="es-ES_tradnl"/>
        </w:rPr>
        <w:t>cooperativa</w:t>
      </w:r>
      <w:r w:rsidRPr="009119A8">
        <w:rPr>
          <w:rFonts w:ascii="Arial" w:hAnsi="Arial" w:cs="Arial"/>
          <w:sz w:val="24"/>
          <w:szCs w:val="24"/>
          <w:lang w:val="es-ES_tradnl"/>
        </w:rPr>
        <w:t xml:space="preserve">. Este proceso es liderado por el Presidente </w:t>
      </w:r>
      <w:r w:rsidR="00E67096" w:rsidRPr="009119A8">
        <w:rPr>
          <w:rFonts w:ascii="Arial" w:hAnsi="Arial" w:cs="Arial"/>
          <w:sz w:val="24"/>
          <w:szCs w:val="24"/>
          <w:lang w:val="es-ES_tradnl"/>
        </w:rPr>
        <w:t xml:space="preserve">del consejo de administración y en </w:t>
      </w:r>
      <w:proofErr w:type="spellStart"/>
      <w:r w:rsidR="00E67096" w:rsidRPr="009119A8">
        <w:rPr>
          <w:rFonts w:ascii="Arial" w:hAnsi="Arial" w:cs="Arial"/>
          <w:sz w:val="24"/>
          <w:szCs w:val="24"/>
          <w:lang w:val="es-ES_tradnl"/>
        </w:rPr>
        <w:t>el</w:t>
      </w:r>
      <w:proofErr w:type="spellEnd"/>
      <w:r w:rsidR="00E67096" w:rsidRPr="009119A8">
        <w:rPr>
          <w:rFonts w:ascii="Arial" w:hAnsi="Arial" w:cs="Arial"/>
          <w:sz w:val="24"/>
          <w:szCs w:val="24"/>
          <w:lang w:val="es-ES_tradnl"/>
        </w:rPr>
        <w:t xml:space="preserve"> se </w:t>
      </w:r>
      <w:r w:rsidRPr="009119A8">
        <w:rPr>
          <w:rFonts w:ascii="Arial" w:hAnsi="Arial" w:cs="Arial"/>
          <w:sz w:val="24"/>
          <w:szCs w:val="24"/>
          <w:lang w:val="es-ES_tradnl"/>
        </w:rPr>
        <w:t>tiene</w:t>
      </w:r>
      <w:r w:rsidR="00E67096" w:rsidRPr="009119A8">
        <w:rPr>
          <w:rFonts w:ascii="Arial" w:hAnsi="Arial" w:cs="Arial"/>
          <w:sz w:val="24"/>
          <w:szCs w:val="24"/>
          <w:lang w:val="es-ES_tradnl"/>
        </w:rPr>
        <w:t>n</w:t>
      </w:r>
      <w:r w:rsidRPr="009119A8">
        <w:rPr>
          <w:rFonts w:ascii="Arial" w:hAnsi="Arial" w:cs="Arial"/>
          <w:sz w:val="24"/>
          <w:szCs w:val="24"/>
          <w:lang w:val="es-ES_tradnl"/>
        </w:rPr>
        <w:t xml:space="preserve"> en cuenta los lineamientos fijados por la </w:t>
      </w:r>
      <w:r w:rsidR="00E67096" w:rsidRPr="009119A8">
        <w:rPr>
          <w:rFonts w:ascii="Arial" w:hAnsi="Arial" w:cs="Arial"/>
          <w:sz w:val="24"/>
          <w:szCs w:val="24"/>
          <w:lang w:val="es-ES_tradnl"/>
        </w:rPr>
        <w:t>Asamblea General velando por el cumplimiento de los estatutos</w:t>
      </w:r>
    </w:p>
    <w:p w:rsidR="00E67096" w:rsidRPr="009119A8" w:rsidRDefault="00E67096" w:rsidP="00E67096">
      <w:pPr>
        <w:pStyle w:val="Prrafodelista"/>
        <w:ind w:left="792"/>
        <w:jc w:val="both"/>
        <w:rPr>
          <w:rFonts w:ascii="Arial" w:hAnsi="Arial" w:cs="Arial"/>
          <w:sz w:val="24"/>
          <w:szCs w:val="24"/>
          <w:lang w:val="es-ES_tradnl"/>
        </w:rPr>
      </w:pPr>
    </w:p>
    <w:p w:rsidR="00E67096" w:rsidRPr="009119A8" w:rsidRDefault="00E67096" w:rsidP="00E67096">
      <w:pPr>
        <w:pStyle w:val="Prrafodelista"/>
        <w:ind w:left="792"/>
        <w:jc w:val="both"/>
        <w:rPr>
          <w:rFonts w:ascii="Arial" w:hAnsi="Arial" w:cs="Arial"/>
          <w:sz w:val="24"/>
          <w:szCs w:val="24"/>
          <w:u w:val="single"/>
          <w:lang w:val="es-ES_tradnl"/>
        </w:rPr>
      </w:pPr>
      <w:r w:rsidRPr="009119A8">
        <w:rPr>
          <w:rFonts w:ascii="Arial" w:hAnsi="Arial" w:cs="Arial"/>
          <w:sz w:val="24"/>
          <w:szCs w:val="24"/>
          <w:u w:val="single"/>
          <w:lang w:val="es-ES_tradnl"/>
        </w:rPr>
        <w:t>Gestión de Calidad</w:t>
      </w:r>
    </w:p>
    <w:p w:rsidR="00E67096" w:rsidRPr="009119A8" w:rsidRDefault="00E67096" w:rsidP="00E67096">
      <w:pPr>
        <w:pStyle w:val="Prrafodelista"/>
        <w:ind w:left="792"/>
        <w:jc w:val="both"/>
        <w:rPr>
          <w:rFonts w:ascii="Arial" w:hAnsi="Arial" w:cs="Arial"/>
          <w:sz w:val="24"/>
          <w:szCs w:val="24"/>
          <w:lang w:val="es-ES_tradnl"/>
        </w:rPr>
      </w:pPr>
      <w:r w:rsidRPr="009119A8">
        <w:rPr>
          <w:rFonts w:ascii="Arial" w:hAnsi="Arial" w:cs="Arial"/>
          <w:sz w:val="24"/>
          <w:szCs w:val="24"/>
          <w:lang w:val="es-ES_tradnl"/>
        </w:rPr>
        <w:t>El objetivo de este proceso es mantener y gestionar el sistema de gestión de calidad a través del concepto de la mejora continua  de los procesos  a los cuales soporta. El responsable de este proceso es el Gerente. Este proceso contiene dos subprocesos:</w:t>
      </w:r>
    </w:p>
    <w:p w:rsidR="00E67096" w:rsidRPr="009119A8" w:rsidRDefault="00E67096" w:rsidP="00E67096">
      <w:pPr>
        <w:pStyle w:val="Prrafodelista"/>
        <w:numPr>
          <w:ilvl w:val="0"/>
          <w:numId w:val="27"/>
        </w:numPr>
        <w:jc w:val="both"/>
        <w:rPr>
          <w:rFonts w:ascii="Arial" w:hAnsi="Arial" w:cs="Arial"/>
          <w:sz w:val="24"/>
          <w:szCs w:val="24"/>
          <w:lang w:val="es-ES_tradnl"/>
        </w:rPr>
      </w:pPr>
      <w:r w:rsidRPr="009119A8">
        <w:rPr>
          <w:rFonts w:ascii="Arial" w:hAnsi="Arial" w:cs="Arial"/>
          <w:sz w:val="24"/>
          <w:szCs w:val="24"/>
          <w:lang w:val="es-ES_tradnl"/>
        </w:rPr>
        <w:t xml:space="preserve">Auditorias: </w:t>
      </w:r>
      <w:r w:rsidR="00A55433" w:rsidRPr="009119A8">
        <w:rPr>
          <w:rFonts w:ascii="Arial" w:hAnsi="Arial" w:cs="Arial"/>
          <w:sz w:val="24"/>
          <w:szCs w:val="24"/>
          <w:lang w:val="es-ES_tradnl"/>
        </w:rPr>
        <w:t>su</w:t>
      </w:r>
      <w:r w:rsidRPr="009119A8">
        <w:rPr>
          <w:rFonts w:ascii="Arial" w:hAnsi="Arial" w:cs="Arial"/>
          <w:sz w:val="24"/>
          <w:szCs w:val="24"/>
          <w:lang w:val="es-ES_tradnl"/>
        </w:rPr>
        <w:t xml:space="preserve"> objetivo es comprobar y evaluar la eficacia del sistema de gestión de calidad </w:t>
      </w:r>
      <w:r w:rsidR="00A55433" w:rsidRPr="009119A8">
        <w:rPr>
          <w:rFonts w:ascii="Arial" w:hAnsi="Arial" w:cs="Arial"/>
          <w:sz w:val="24"/>
          <w:szCs w:val="24"/>
          <w:lang w:val="es-ES_tradnl"/>
        </w:rPr>
        <w:t>y de sus procesos. El</w:t>
      </w:r>
      <w:r w:rsidRPr="009119A8">
        <w:rPr>
          <w:rFonts w:ascii="Arial" w:hAnsi="Arial" w:cs="Arial"/>
          <w:sz w:val="24"/>
          <w:szCs w:val="24"/>
          <w:lang w:val="es-ES_tradnl"/>
        </w:rPr>
        <w:t xml:space="preserve"> Responsable de este subproc</w:t>
      </w:r>
      <w:r w:rsidR="00A55433" w:rsidRPr="009119A8">
        <w:rPr>
          <w:rFonts w:ascii="Arial" w:hAnsi="Arial" w:cs="Arial"/>
          <w:sz w:val="24"/>
          <w:szCs w:val="24"/>
          <w:lang w:val="es-ES_tradnl"/>
        </w:rPr>
        <w:t>eso es</w:t>
      </w:r>
      <w:r w:rsidRPr="009119A8">
        <w:rPr>
          <w:rFonts w:ascii="Arial" w:hAnsi="Arial" w:cs="Arial"/>
          <w:sz w:val="24"/>
          <w:szCs w:val="24"/>
          <w:lang w:val="es-ES_tradnl"/>
        </w:rPr>
        <w:t xml:space="preserve"> el </w:t>
      </w:r>
      <w:r w:rsidR="00A55433" w:rsidRPr="009119A8">
        <w:rPr>
          <w:rFonts w:ascii="Arial" w:hAnsi="Arial" w:cs="Arial"/>
          <w:sz w:val="24"/>
          <w:szCs w:val="24"/>
          <w:lang w:val="es-ES_tradnl"/>
        </w:rPr>
        <w:t>Gerente</w:t>
      </w:r>
    </w:p>
    <w:p w:rsidR="00A55433" w:rsidRPr="009119A8" w:rsidRDefault="00A55433" w:rsidP="00A55433">
      <w:pPr>
        <w:pStyle w:val="Prrafodelista"/>
        <w:numPr>
          <w:ilvl w:val="0"/>
          <w:numId w:val="27"/>
        </w:numPr>
        <w:jc w:val="both"/>
        <w:rPr>
          <w:rFonts w:ascii="Arial" w:hAnsi="Arial" w:cs="Arial"/>
          <w:sz w:val="24"/>
          <w:szCs w:val="24"/>
          <w:lang w:val="es-ES_tradnl"/>
        </w:rPr>
      </w:pPr>
      <w:r w:rsidRPr="009119A8">
        <w:rPr>
          <w:rFonts w:ascii="Arial" w:hAnsi="Arial" w:cs="Arial"/>
          <w:sz w:val="24"/>
          <w:szCs w:val="24"/>
          <w:lang w:val="es-ES_tradnl"/>
        </w:rPr>
        <w:t xml:space="preserve">Acciones correctivas y preventivas: </w:t>
      </w:r>
      <w:r w:rsidR="00402ED5" w:rsidRPr="009119A8">
        <w:rPr>
          <w:rFonts w:ascii="Arial" w:hAnsi="Arial" w:cs="Arial"/>
          <w:sz w:val="24"/>
          <w:szCs w:val="24"/>
          <w:lang w:val="es-ES_tradnl"/>
        </w:rPr>
        <w:t>su</w:t>
      </w:r>
      <w:r w:rsidRPr="009119A8">
        <w:rPr>
          <w:rFonts w:ascii="Arial" w:hAnsi="Arial" w:cs="Arial"/>
          <w:sz w:val="24"/>
          <w:szCs w:val="24"/>
          <w:lang w:val="es-ES_tradnl"/>
        </w:rPr>
        <w:t xml:space="preserve"> objetivo es el de prevenir mediante un análisis que ocurran no conformidades; en caso de presentarse, tomar las acciones necesarias pertinentes para que éstas, no  se vuelvan a presentar.</w:t>
      </w:r>
    </w:p>
    <w:p w:rsidR="00061D52" w:rsidRPr="009119A8" w:rsidRDefault="00061D52" w:rsidP="00061D52">
      <w:pPr>
        <w:ind w:left="720"/>
        <w:jc w:val="both"/>
        <w:rPr>
          <w:rFonts w:ascii="Arial" w:hAnsi="Arial" w:cs="Arial"/>
          <w:b/>
          <w:sz w:val="24"/>
          <w:szCs w:val="24"/>
          <w:lang w:val="es-ES_tradnl"/>
        </w:rPr>
      </w:pPr>
      <w:r w:rsidRPr="009119A8">
        <w:rPr>
          <w:rFonts w:ascii="Arial" w:hAnsi="Arial" w:cs="Arial"/>
          <w:b/>
          <w:sz w:val="24"/>
          <w:szCs w:val="24"/>
          <w:lang w:val="es-ES_tradnl"/>
        </w:rPr>
        <w:t>PROCESOS MISIONALES</w:t>
      </w:r>
    </w:p>
    <w:p w:rsidR="00061D52" w:rsidRPr="009119A8" w:rsidRDefault="00061D52" w:rsidP="00061D52">
      <w:pPr>
        <w:pStyle w:val="Prrafodelista"/>
        <w:ind w:left="792"/>
        <w:jc w:val="both"/>
        <w:rPr>
          <w:rFonts w:ascii="Arial" w:hAnsi="Arial" w:cs="Arial"/>
          <w:sz w:val="24"/>
          <w:szCs w:val="24"/>
          <w:u w:val="single"/>
          <w:lang w:val="es-ES_tradnl"/>
        </w:rPr>
      </w:pPr>
      <w:r w:rsidRPr="009119A8">
        <w:rPr>
          <w:rFonts w:ascii="Arial" w:hAnsi="Arial" w:cs="Arial"/>
          <w:sz w:val="24"/>
          <w:szCs w:val="24"/>
          <w:u w:val="single"/>
          <w:lang w:val="es-ES_tradnl"/>
        </w:rPr>
        <w:t>Transporte</w:t>
      </w:r>
    </w:p>
    <w:p w:rsidR="00061D52" w:rsidRPr="009119A8" w:rsidRDefault="00402ED5" w:rsidP="00061D52">
      <w:pPr>
        <w:pStyle w:val="Prrafodelista"/>
        <w:ind w:left="792"/>
        <w:jc w:val="both"/>
        <w:rPr>
          <w:rFonts w:ascii="Arial" w:hAnsi="Arial" w:cs="Arial"/>
          <w:sz w:val="24"/>
          <w:szCs w:val="24"/>
          <w:lang w:val="es-ES_tradnl"/>
        </w:rPr>
      </w:pPr>
      <w:r w:rsidRPr="009119A8">
        <w:rPr>
          <w:rFonts w:ascii="Arial" w:hAnsi="Arial" w:cs="Arial"/>
          <w:sz w:val="24"/>
          <w:szCs w:val="24"/>
          <w:lang w:val="es-ES_tradnl"/>
        </w:rPr>
        <w:t>El objetivo de este proceso es Prestar un servicio de transporte escolar oportuno, cómodo y seguro cuando sea requerido por las entidades educativas y empresas</w:t>
      </w:r>
    </w:p>
    <w:p w:rsidR="00402ED5" w:rsidRPr="009119A8" w:rsidRDefault="00402ED5" w:rsidP="00061D52">
      <w:pPr>
        <w:pStyle w:val="Prrafodelista"/>
        <w:ind w:left="792"/>
        <w:jc w:val="both"/>
        <w:rPr>
          <w:rFonts w:ascii="Arial" w:hAnsi="Arial" w:cs="Arial"/>
          <w:sz w:val="24"/>
          <w:szCs w:val="24"/>
          <w:lang w:val="es-ES_tradnl"/>
        </w:rPr>
      </w:pPr>
    </w:p>
    <w:p w:rsidR="00402ED5" w:rsidRPr="009119A8" w:rsidRDefault="00402ED5" w:rsidP="00402ED5">
      <w:pPr>
        <w:ind w:left="720"/>
        <w:jc w:val="both"/>
        <w:rPr>
          <w:rFonts w:ascii="Arial" w:hAnsi="Arial" w:cs="Arial"/>
          <w:b/>
          <w:sz w:val="24"/>
          <w:szCs w:val="24"/>
          <w:lang w:val="es-ES_tradnl"/>
        </w:rPr>
      </w:pPr>
      <w:r w:rsidRPr="009119A8">
        <w:rPr>
          <w:rFonts w:ascii="Arial" w:hAnsi="Arial" w:cs="Arial"/>
          <w:b/>
          <w:sz w:val="24"/>
          <w:szCs w:val="24"/>
          <w:lang w:val="es-ES_tradnl"/>
        </w:rPr>
        <w:t>PROCESOS DE APOYO</w:t>
      </w:r>
    </w:p>
    <w:p w:rsidR="00402ED5" w:rsidRPr="009119A8" w:rsidRDefault="00402ED5" w:rsidP="00402ED5">
      <w:pPr>
        <w:pStyle w:val="Prrafodelista"/>
        <w:ind w:left="792"/>
        <w:jc w:val="both"/>
        <w:rPr>
          <w:rFonts w:ascii="Arial" w:hAnsi="Arial" w:cs="Arial"/>
          <w:sz w:val="24"/>
          <w:szCs w:val="24"/>
          <w:u w:val="single"/>
          <w:lang w:val="es-ES_tradnl"/>
        </w:rPr>
      </w:pPr>
      <w:r w:rsidRPr="009119A8">
        <w:rPr>
          <w:rFonts w:ascii="Arial" w:hAnsi="Arial" w:cs="Arial"/>
          <w:sz w:val="24"/>
          <w:szCs w:val="24"/>
          <w:u w:val="single"/>
          <w:lang w:val="es-ES_tradnl"/>
        </w:rPr>
        <w:t>Gestión comercial</w:t>
      </w:r>
    </w:p>
    <w:p w:rsidR="00402ED5" w:rsidRPr="009119A8" w:rsidRDefault="00402ED5" w:rsidP="00402ED5">
      <w:pPr>
        <w:pStyle w:val="Prrafodelista"/>
        <w:ind w:left="792"/>
        <w:jc w:val="both"/>
        <w:rPr>
          <w:rFonts w:ascii="Arial" w:hAnsi="Arial" w:cs="Arial"/>
          <w:sz w:val="24"/>
          <w:szCs w:val="24"/>
          <w:lang w:val="es-ES_tradnl"/>
        </w:rPr>
      </w:pPr>
      <w:r w:rsidRPr="009119A8">
        <w:rPr>
          <w:rFonts w:ascii="Arial" w:hAnsi="Arial" w:cs="Arial"/>
          <w:sz w:val="24"/>
          <w:szCs w:val="24"/>
          <w:lang w:val="es-ES_tradnl"/>
        </w:rPr>
        <w:lastRenderedPageBreak/>
        <w:t>El objetivo del proceso es asegurar la permanencia de los clientes actuales de la cooperativa y la vinculación de nuevos vehículos (asociados) para la prestación del servicio de Transporte. También realizar convenios comerciales con proveedores de productos y servicios.</w:t>
      </w:r>
    </w:p>
    <w:p w:rsidR="00402ED5" w:rsidRPr="009119A8" w:rsidRDefault="00402ED5" w:rsidP="00402ED5">
      <w:pPr>
        <w:pStyle w:val="Prrafodelista"/>
        <w:ind w:left="792"/>
        <w:jc w:val="both"/>
        <w:rPr>
          <w:rFonts w:ascii="Arial" w:hAnsi="Arial" w:cs="Arial"/>
          <w:sz w:val="24"/>
          <w:szCs w:val="24"/>
          <w:lang w:val="es-ES_tradnl"/>
        </w:rPr>
      </w:pPr>
    </w:p>
    <w:p w:rsidR="00402ED5" w:rsidRPr="009119A8" w:rsidRDefault="00402ED5" w:rsidP="00402ED5">
      <w:pPr>
        <w:pStyle w:val="Prrafodelista"/>
        <w:ind w:left="792"/>
        <w:jc w:val="both"/>
        <w:rPr>
          <w:rFonts w:ascii="Arial" w:hAnsi="Arial" w:cs="Arial"/>
          <w:sz w:val="24"/>
          <w:szCs w:val="24"/>
          <w:u w:val="single"/>
          <w:lang w:val="es-ES_tradnl"/>
        </w:rPr>
      </w:pPr>
      <w:r w:rsidRPr="009119A8">
        <w:rPr>
          <w:rFonts w:ascii="Arial" w:hAnsi="Arial" w:cs="Arial"/>
          <w:sz w:val="24"/>
          <w:szCs w:val="24"/>
          <w:u w:val="single"/>
          <w:lang w:val="es-ES_tradnl"/>
        </w:rPr>
        <w:t>Gestión administrativa</w:t>
      </w:r>
    </w:p>
    <w:p w:rsidR="00402ED5" w:rsidRPr="00083808" w:rsidRDefault="00083808" w:rsidP="00402ED5">
      <w:pPr>
        <w:pStyle w:val="Prrafodelista"/>
        <w:ind w:left="792"/>
        <w:jc w:val="both"/>
        <w:rPr>
          <w:lang w:val="es-ES_tradnl"/>
        </w:rPr>
      </w:pPr>
      <w:r w:rsidRPr="009119A8">
        <w:rPr>
          <w:rFonts w:ascii="Arial" w:hAnsi="Arial" w:cs="Arial"/>
          <w:sz w:val="24"/>
          <w:szCs w:val="24"/>
          <w:lang w:val="es-ES_tradnl"/>
        </w:rPr>
        <w:t xml:space="preserve">El objetivo de este proceso </w:t>
      </w:r>
      <w:r w:rsidR="001F00A2" w:rsidRPr="009119A8">
        <w:rPr>
          <w:rFonts w:ascii="Arial" w:hAnsi="Arial" w:cs="Arial"/>
          <w:sz w:val="24"/>
          <w:szCs w:val="24"/>
          <w:lang w:val="es-ES_tradnl"/>
        </w:rPr>
        <w:t>es liderar los procedimientos administrativos de apoyo al transporte concernientes al personal, mantenimiento de los equipos administrativos y llevar la contabilidad</w:t>
      </w:r>
      <w:r w:rsidR="001F00A2">
        <w:rPr>
          <w:lang w:val="es-ES_tradnl"/>
        </w:rPr>
        <w:t>.</w:t>
      </w:r>
    </w:p>
    <w:p w:rsidR="00402ED5" w:rsidRDefault="00402ED5" w:rsidP="00402ED5">
      <w:pPr>
        <w:pStyle w:val="Prrafodelista"/>
        <w:ind w:left="792"/>
        <w:jc w:val="both"/>
        <w:rPr>
          <w:u w:val="single"/>
          <w:lang w:val="es-ES_tradnl"/>
        </w:rPr>
      </w:pPr>
    </w:p>
    <w:p w:rsidR="00061D52" w:rsidRPr="00061D52" w:rsidRDefault="00061D52" w:rsidP="00402ED5">
      <w:pPr>
        <w:ind w:left="720"/>
        <w:jc w:val="both"/>
        <w:rPr>
          <w:u w:val="single"/>
          <w:lang w:val="es-ES_tradnl"/>
        </w:rPr>
      </w:pPr>
    </w:p>
    <w:p w:rsidR="00CE0403" w:rsidRDefault="00CE0403" w:rsidP="005858FF">
      <w:pPr>
        <w:pStyle w:val="Prrafodelista"/>
        <w:ind w:left="792"/>
        <w:jc w:val="both"/>
        <w:rPr>
          <w:lang w:val="es-ES_tradnl"/>
        </w:rPr>
      </w:pPr>
    </w:p>
    <w:p w:rsidR="005858FF" w:rsidRDefault="005858FF" w:rsidP="000C5D46">
      <w:pPr>
        <w:pStyle w:val="Prrafodelista"/>
        <w:ind w:left="792"/>
        <w:jc w:val="both"/>
        <w:rPr>
          <w:lang w:val="es-ES_tradnl"/>
        </w:rPr>
      </w:pPr>
    </w:p>
    <w:p w:rsidR="005858FF" w:rsidRDefault="006F6D6C" w:rsidP="005858FF">
      <w:pPr>
        <w:pStyle w:val="Prrafodelista"/>
        <w:ind w:left="792"/>
        <w:jc w:val="center"/>
        <w:rPr>
          <w:lang w:val="es-ES_tradnl"/>
        </w:rPr>
      </w:pPr>
      <w:r>
        <w:rPr>
          <w:noProof/>
          <w:lang w:val="es-CO" w:eastAsia="es-CO"/>
        </w:rPr>
        <mc:AlternateContent>
          <mc:Choice Requires="wps">
            <w:drawing>
              <wp:anchor distT="0" distB="0" distL="114300" distR="114300" simplePos="0" relativeHeight="251660288" behindDoc="0" locked="0" layoutInCell="1" allowOverlap="1">
                <wp:simplePos x="0" y="0"/>
                <wp:positionH relativeFrom="column">
                  <wp:posOffset>942975</wp:posOffset>
                </wp:positionH>
                <wp:positionV relativeFrom="paragraph">
                  <wp:posOffset>120015</wp:posOffset>
                </wp:positionV>
                <wp:extent cx="1962150" cy="908050"/>
                <wp:effectExtent l="19050" t="15875" r="19050" b="19050"/>
                <wp:wrapNone/>
                <wp:docPr id="2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908050"/>
                        </a:xfrm>
                        <a:prstGeom prst="roundRect">
                          <a:avLst>
                            <a:gd name="adj" fmla="val 16667"/>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02D1D" w:rsidRDefault="00211FA9" w:rsidP="00F02D1D">
                            <w:pPr>
                              <w:pStyle w:val="Sinespaciado"/>
                              <w:jc w:val="center"/>
                              <w:rPr>
                                <w:lang w:val="es-ES_tradnl"/>
                              </w:rPr>
                            </w:pPr>
                            <w:r>
                              <w:rPr>
                                <w:lang w:val="es-ES_tradnl"/>
                              </w:rPr>
                              <w:t>DIRECCIONAMIENTO ESTRATÉGICO</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AutoShape 7" o:spid="_x0000_s1026" style="position:absolute;left:0;text-align:left;margin-left:74.25pt;margin-top:9.45pt;width:154.5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" fillcolor="white [3201]" strokecolor="#9bbb59 [3206]" strokeweight="2.5pt">
                <v:shadow color="#868686"/>
                <v:textbox>
                  <w:txbxContent>
                    <w:p w:rsidR="00F02D1D" w:rsidRDefault="00211FA9" w:rsidP="00F02D1D">
                      <w:pPr>
                        <w:pStyle w:val="Sinespaciado"/>
                        <w:jc w:val="center"/>
                        <w:rPr>
                          <w:lang w:val="es-ES_tradnl"/>
                        </w:rPr>
                      </w:pPr>
                      <w:r>
                        <w:rPr>
                          <w:lang w:val="es-ES_tradnl"/>
                        </w:rPr>
                        <w:t>DIRECCIONAMIENTO ESTRATÉGICO</w:t>
                      </w:r>
                    </w:p>
                  </w:txbxContent>
                </v:textbox>
              </v:roundrect>
            </w:pict>
          </mc:Fallback>
        </mc:AlternateContent>
      </w:r>
      <w:r>
        <w:rPr>
          <w:noProof/>
          <w:lang w:val="es-CO" w:eastAsia="es-CO"/>
        </w:rPr>
        <mc:AlternateContent>
          <mc:Choice Requires="wps">
            <w:drawing>
              <wp:anchor distT="0" distB="0" distL="114300" distR="114300" simplePos="0" relativeHeight="251661312" behindDoc="0" locked="0" layoutInCell="1" allowOverlap="1">
                <wp:simplePos x="0" y="0"/>
                <wp:positionH relativeFrom="column">
                  <wp:posOffset>3082925</wp:posOffset>
                </wp:positionH>
                <wp:positionV relativeFrom="paragraph">
                  <wp:posOffset>113665</wp:posOffset>
                </wp:positionV>
                <wp:extent cx="2060575" cy="914400"/>
                <wp:effectExtent l="15875" t="19050" r="19050" b="19050"/>
                <wp:wrapNone/>
                <wp:docPr id="27"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0575" cy="914400"/>
                        </a:xfrm>
                        <a:prstGeom prst="roundRect">
                          <a:avLst>
                            <a:gd name="adj" fmla="val 16667"/>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244BC" w:rsidRDefault="00211FA9" w:rsidP="00211FA9">
                            <w:pPr>
                              <w:pStyle w:val="Sinespaciado"/>
                              <w:jc w:val="center"/>
                              <w:rPr>
                                <w:lang w:val="es-ES_tradnl"/>
                              </w:rPr>
                            </w:pPr>
                            <w:r>
                              <w:rPr>
                                <w:lang w:val="es-ES_tradnl"/>
                              </w:rPr>
                              <w:t>GESTION DE CALIDAD</w:t>
                            </w:r>
                          </w:p>
                          <w:p w:rsidR="00211FA9" w:rsidRPr="00211FA9" w:rsidRDefault="00A55433" w:rsidP="00211FA9">
                            <w:pPr>
                              <w:pStyle w:val="Sinespaciado"/>
                              <w:numPr>
                                <w:ilvl w:val="0"/>
                                <w:numId w:val="20"/>
                              </w:numPr>
                              <w:ind w:left="426"/>
                              <w:rPr>
                                <w:sz w:val="20"/>
                                <w:lang w:val="es-ES_tradnl"/>
                              </w:rPr>
                            </w:pPr>
                            <w:r>
                              <w:rPr>
                                <w:sz w:val="20"/>
                                <w:lang w:val="es-ES_tradnl"/>
                              </w:rPr>
                              <w:t>Acciones correcti</w:t>
                            </w:r>
                            <w:r w:rsidR="00211FA9" w:rsidRPr="00211FA9">
                              <w:rPr>
                                <w:sz w:val="20"/>
                                <w:lang w:val="es-ES_tradnl"/>
                              </w:rPr>
                              <w:t>vas y preventivas</w:t>
                            </w:r>
                          </w:p>
                          <w:p w:rsidR="00211FA9" w:rsidRPr="00F02D1D" w:rsidRDefault="00211FA9" w:rsidP="00211FA9">
                            <w:pPr>
                              <w:pStyle w:val="Sinespaciado"/>
                              <w:numPr>
                                <w:ilvl w:val="0"/>
                                <w:numId w:val="20"/>
                              </w:numPr>
                              <w:ind w:left="426"/>
                              <w:rPr>
                                <w:lang w:val="es-ES_tradnl"/>
                              </w:rPr>
                            </w:pPr>
                            <w:r w:rsidRPr="00F02D1D">
                              <w:rPr>
                                <w:sz w:val="20"/>
                                <w:lang w:val="es-ES_tradnl"/>
                              </w:rPr>
                              <w:t>Auditorias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AutoShape 10" o:spid="_x0000_s1027" style="position:absolute;left:0;text-align:left;margin-left:242.75pt;margin-top:8.95pt;width:162.2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" fillcolor="white [3201]" strokecolor="#9bbb59 [3206]" strokeweight="2.5pt">
                <v:shadow color="#868686"/>
                <v:textbox>
                  <w:txbxContent>
                    <w:p w:rsidR="00E244BC" w:rsidRDefault="00211FA9" w:rsidP="00211FA9">
                      <w:pPr>
                        <w:pStyle w:val="Sinespaciado"/>
                        <w:jc w:val="center"/>
                        <w:rPr>
                          <w:lang w:val="es-ES_tradnl"/>
                        </w:rPr>
                      </w:pPr>
                      <w:r>
                        <w:rPr>
                          <w:lang w:val="es-ES_tradnl"/>
                        </w:rPr>
                        <w:t>GESTION DE CALIDAD</w:t>
                      </w:r>
                    </w:p>
                    <w:p w:rsidR="00211FA9" w:rsidRPr="00211FA9" w:rsidRDefault="00A55433" w:rsidP="00211FA9">
                      <w:pPr>
                        <w:pStyle w:val="Sinespaciado"/>
                        <w:numPr>
                          <w:ilvl w:val="0"/>
                          <w:numId w:val="20"/>
                        </w:numPr>
                        <w:ind w:left="426"/>
                        <w:rPr>
                          <w:sz w:val="20"/>
                          <w:lang w:val="es-ES_tradnl"/>
                        </w:rPr>
                      </w:pPr>
                      <w:r>
                        <w:rPr>
                          <w:sz w:val="20"/>
                          <w:lang w:val="es-ES_tradnl"/>
                        </w:rPr>
                        <w:t>Acciones correcti</w:t>
                      </w:r>
                      <w:r w:rsidR="00211FA9" w:rsidRPr="00211FA9">
                        <w:rPr>
                          <w:sz w:val="20"/>
                          <w:lang w:val="es-ES_tradnl"/>
                        </w:rPr>
                        <w:t>vas y preventivas</w:t>
                      </w:r>
                    </w:p>
                    <w:p w:rsidR="00211FA9" w:rsidRPr="00F02D1D" w:rsidRDefault="00211FA9" w:rsidP="00211FA9">
                      <w:pPr>
                        <w:pStyle w:val="Sinespaciado"/>
                        <w:numPr>
                          <w:ilvl w:val="0"/>
                          <w:numId w:val="20"/>
                        </w:numPr>
                        <w:ind w:left="426"/>
                        <w:rPr>
                          <w:lang w:val="es-ES_tradnl"/>
                        </w:rPr>
                      </w:pPr>
                      <w:r w:rsidRPr="00F02D1D">
                        <w:rPr>
                          <w:sz w:val="20"/>
                          <w:lang w:val="es-ES_tradnl"/>
                        </w:rPr>
                        <w:t>Auditorias</w:t>
                      </w:r>
                    </w:p>
                  </w:txbxContent>
                </v:textbox>
              </v:roundrect>
            </w:pict>
          </mc:Fallback>
        </mc:AlternateContent>
      </w:r>
      <w:r>
        <w:rPr>
          <w:noProof/>
          <w:lang w:val="es-CO" w:eastAsia="es-CO"/>
        </w:rPr>
        <mc:AlternateContent>
          <mc:Choice Requires="wps">
            <w:drawing>
              <wp:anchor distT="0" distB="0" distL="114300" distR="114300" simplePos="0" relativeHeight="251659264" behindDoc="0" locked="0" layoutInCell="1" allowOverlap="1">
                <wp:simplePos x="0" y="0"/>
                <wp:positionH relativeFrom="column">
                  <wp:posOffset>5600700</wp:posOffset>
                </wp:positionH>
                <wp:positionV relativeFrom="paragraph">
                  <wp:posOffset>120015</wp:posOffset>
                </wp:positionV>
                <wp:extent cx="390525" cy="2990850"/>
                <wp:effectExtent l="19050" t="15875" r="19050" b="22225"/>
                <wp:wrapNone/>
                <wp:docPr id="2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2990850"/>
                        </a:xfrm>
                        <a:prstGeom prst="roundRect">
                          <a:avLst>
                            <a:gd name="adj" fmla="val 16667"/>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858FF" w:rsidRPr="005858FF" w:rsidRDefault="005858FF" w:rsidP="005858FF">
                            <w:pPr>
                              <w:jc w:val="center"/>
                              <w:rPr>
                                <w:lang w:val="es-ES_tradnl"/>
                              </w:rPr>
                            </w:pPr>
                            <w:r>
                              <w:rPr>
                                <w:lang w:val="es-ES_tradnl"/>
                              </w:rPr>
                              <w:t>Satisfacción del Cliente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 o:spid="_x0000_s1028" style="position:absolute;left:0;text-align:left;margin-left:441pt;margin-top:9.45pt;width:30.75pt;height:2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" fillcolor="white [3201]" strokecolor="#9bbb59 [3206]" strokeweight="2.5pt">
                <v:shadow color="#868686"/>
                <v:textbox style="layout-flow:vertical;mso-layout-flow-alt:bottom-to-top">
                  <w:txbxContent>
                    <w:p w:rsidR="005858FF" w:rsidRPr="005858FF" w:rsidRDefault="005858FF" w:rsidP="005858FF">
                      <w:pPr>
                        <w:jc w:val="center"/>
                        <w:rPr>
                          <w:lang w:val="es-ES_tradnl"/>
                        </w:rPr>
                      </w:pPr>
                      <w:r>
                        <w:rPr>
                          <w:lang w:val="es-ES_tradnl"/>
                        </w:rPr>
                        <w:t>Satisfacción del Cliente</w:t>
                      </w:r>
                    </w:p>
                  </w:txbxContent>
                </v:textbox>
              </v:roundrect>
            </w:pict>
          </mc:Fallback>
        </mc:AlternateContent>
      </w:r>
      <w:r>
        <w:rPr>
          <w:noProof/>
          <w:lang w:val="es-CO" w:eastAsia="es-CO"/>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113665</wp:posOffset>
                </wp:positionV>
                <wp:extent cx="390525" cy="2990850"/>
                <wp:effectExtent l="19050" t="19050" r="19050" b="19050"/>
                <wp:wrapNone/>
                <wp:docPr id="2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2990850"/>
                        </a:xfrm>
                        <a:prstGeom prst="roundRect">
                          <a:avLst>
                            <a:gd name="adj" fmla="val 16667"/>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858FF" w:rsidRPr="005858FF" w:rsidRDefault="005858FF" w:rsidP="005858FF">
                            <w:pPr>
                              <w:jc w:val="center"/>
                              <w:rPr>
                                <w:lang w:val="es-ES_tradnl"/>
                              </w:rPr>
                            </w:pPr>
                            <w:r>
                              <w:rPr>
                                <w:lang w:val="es-ES_tradnl"/>
                              </w:rPr>
                              <w:t>Requisitos del Cliente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 o:spid="_x0000_s1029" style="position:absolute;left:0;text-align:left;margin-left:0;margin-top:8.95pt;width:30.75pt;height:2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" fillcolor="white [3201]" strokecolor="#9bbb59 [3206]" strokeweight="2.5pt">
                <v:shadow color="#868686"/>
                <v:textbox style="layout-flow:vertical;mso-layout-flow-alt:bottom-to-top">
                  <w:txbxContent>
                    <w:p w:rsidR="005858FF" w:rsidRPr="005858FF" w:rsidRDefault="005858FF" w:rsidP="005858FF">
                      <w:pPr>
                        <w:jc w:val="center"/>
                        <w:rPr>
                          <w:lang w:val="es-ES_tradnl"/>
                        </w:rPr>
                      </w:pPr>
                      <w:r>
                        <w:rPr>
                          <w:lang w:val="es-ES_tradnl"/>
                        </w:rPr>
                        <w:t>Requisitos del Cliente</w:t>
                      </w:r>
                    </w:p>
                  </w:txbxContent>
                </v:textbox>
              </v:roundrect>
            </w:pict>
          </mc:Fallback>
        </mc:AlternateContent>
      </w:r>
    </w:p>
    <w:p w:rsidR="005858FF" w:rsidRDefault="005858FF" w:rsidP="000C5D46">
      <w:pPr>
        <w:pStyle w:val="Prrafodelista"/>
        <w:ind w:left="792"/>
        <w:jc w:val="both"/>
        <w:rPr>
          <w:lang w:val="es-ES_tradnl"/>
        </w:rPr>
      </w:pPr>
    </w:p>
    <w:p w:rsidR="005858FF" w:rsidRDefault="005858FF" w:rsidP="000C5D46">
      <w:pPr>
        <w:pStyle w:val="Prrafodelista"/>
        <w:ind w:left="792"/>
        <w:jc w:val="both"/>
        <w:rPr>
          <w:lang w:val="es-ES_tradnl"/>
        </w:rPr>
      </w:pPr>
    </w:p>
    <w:p w:rsidR="005858FF" w:rsidRDefault="005858FF" w:rsidP="000C5D46">
      <w:pPr>
        <w:pStyle w:val="Prrafodelista"/>
        <w:ind w:left="792"/>
        <w:jc w:val="both"/>
        <w:rPr>
          <w:lang w:val="es-ES_tradnl"/>
        </w:rPr>
      </w:pPr>
    </w:p>
    <w:p w:rsidR="005858FF" w:rsidRDefault="005858FF" w:rsidP="000C5D46">
      <w:pPr>
        <w:pStyle w:val="Prrafodelista"/>
        <w:ind w:left="792"/>
        <w:jc w:val="both"/>
        <w:rPr>
          <w:lang w:val="es-ES_tradnl"/>
        </w:rPr>
      </w:pPr>
    </w:p>
    <w:p w:rsidR="005858FF" w:rsidRDefault="005858FF" w:rsidP="000C5D46">
      <w:pPr>
        <w:pStyle w:val="Prrafodelista"/>
        <w:ind w:left="792"/>
        <w:jc w:val="both"/>
        <w:rPr>
          <w:lang w:val="es-ES_tradnl"/>
        </w:rPr>
      </w:pPr>
    </w:p>
    <w:p w:rsidR="005858FF" w:rsidRDefault="006F6D6C" w:rsidP="000C5D46">
      <w:pPr>
        <w:pStyle w:val="Prrafodelista"/>
        <w:ind w:left="792"/>
        <w:jc w:val="both"/>
        <w:rPr>
          <w:lang w:val="es-ES_tradnl"/>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663360" behindDoc="0" locked="0" layoutInCell="1" allowOverlap="1">
                <wp:simplePos x="0" y="0"/>
                <wp:positionH relativeFrom="column">
                  <wp:posOffset>2164080</wp:posOffset>
                </wp:positionH>
                <wp:positionV relativeFrom="paragraph">
                  <wp:posOffset>89535</wp:posOffset>
                </wp:positionV>
                <wp:extent cx="1457325" cy="612775"/>
                <wp:effectExtent l="20955" t="19050" r="17145" b="15875"/>
                <wp:wrapNone/>
                <wp:docPr id="24"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612775"/>
                        </a:xfrm>
                        <a:prstGeom prst="roundRect">
                          <a:avLst>
                            <a:gd name="adj" fmla="val 16667"/>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244BC" w:rsidRPr="00E244BC" w:rsidRDefault="00E244BC" w:rsidP="00E244BC">
                            <w:pPr>
                              <w:jc w:val="center"/>
                              <w:rPr>
                                <w:sz w:val="28"/>
                                <w:lang w:val="es-ES_tradnl"/>
                              </w:rPr>
                            </w:pPr>
                            <w:r w:rsidRPr="00E244BC">
                              <w:rPr>
                                <w:sz w:val="28"/>
                                <w:lang w:val="es-ES_tradnl"/>
                              </w:rPr>
                              <w:t>TRANSPORTE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AutoShape 11" o:spid="_x0000_s1030" style="position:absolute;left:0;text-align:left;margin-left:170.4pt;margin-top:7.05pt;width:114.75pt;height:4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" fillcolor="white [3201]" strokecolor="#9bbb59 [3206]" strokeweight="2.5pt">
                <v:shadow color="#868686"/>
                <v:textbox>
                  <w:txbxContent>
                    <w:p w:rsidR="00E244BC" w:rsidRPr="00E244BC" w:rsidRDefault="00E244BC" w:rsidP="00E244BC">
                      <w:pPr>
                        <w:jc w:val="center"/>
                        <w:rPr>
                          <w:sz w:val="28"/>
                          <w:lang w:val="es-ES_tradnl"/>
                        </w:rPr>
                      </w:pPr>
                      <w:r w:rsidRPr="00E244BC">
                        <w:rPr>
                          <w:sz w:val="28"/>
                          <w:lang w:val="es-ES_tradnl"/>
                        </w:rPr>
                        <w:t>TRANSPORTE</w:t>
                      </w:r>
                    </w:p>
                  </w:txbxContent>
                </v:textbox>
              </v:roundrect>
            </w:pict>
          </mc:Fallback>
        </mc:AlternateContent>
      </w:r>
    </w:p>
    <w:p w:rsidR="005858FF" w:rsidRDefault="005858FF" w:rsidP="000C5D46">
      <w:pPr>
        <w:pStyle w:val="Prrafodelista"/>
        <w:ind w:left="792"/>
        <w:jc w:val="both"/>
        <w:rPr>
          <w:lang w:val="es-ES_tradnl"/>
        </w:rPr>
      </w:pPr>
    </w:p>
    <w:p w:rsidR="005858FF" w:rsidRDefault="005858FF" w:rsidP="000C5D46">
      <w:pPr>
        <w:pStyle w:val="Prrafodelista"/>
        <w:ind w:left="792"/>
        <w:jc w:val="both"/>
        <w:rPr>
          <w:lang w:val="es-ES_tradnl"/>
        </w:rPr>
      </w:pPr>
    </w:p>
    <w:p w:rsidR="005858FF" w:rsidRDefault="005858FF" w:rsidP="000C5D46">
      <w:pPr>
        <w:pStyle w:val="Prrafodelista"/>
        <w:ind w:left="792"/>
        <w:jc w:val="both"/>
        <w:rPr>
          <w:lang w:val="es-ES_tradnl"/>
        </w:rPr>
      </w:pPr>
    </w:p>
    <w:p w:rsidR="005858FF" w:rsidRDefault="005858FF" w:rsidP="000C5D46">
      <w:pPr>
        <w:pStyle w:val="Prrafodelista"/>
        <w:ind w:left="792"/>
        <w:jc w:val="both"/>
        <w:rPr>
          <w:lang w:val="es-ES_tradnl"/>
        </w:rPr>
      </w:pPr>
    </w:p>
    <w:p w:rsidR="005858FF" w:rsidRDefault="006F6D6C" w:rsidP="000C5D46">
      <w:pPr>
        <w:pStyle w:val="Prrafodelista"/>
        <w:ind w:left="792"/>
        <w:jc w:val="both"/>
        <w:rPr>
          <w:lang w:val="es-ES_tradnl"/>
        </w:rPr>
      </w:pPr>
      <w:r>
        <w:rPr>
          <w:noProof/>
          <w:lang w:val="es-CO" w:eastAsia="es-CO"/>
        </w:rPr>
        <mc:AlternateContent>
          <mc:Choice Requires="wps">
            <w:drawing>
              <wp:anchor distT="0" distB="0" distL="114300" distR="114300" simplePos="0" relativeHeight="251664384" behindDoc="0" locked="0" layoutInCell="1" allowOverlap="1">
                <wp:simplePos x="0" y="0"/>
                <wp:positionH relativeFrom="column">
                  <wp:posOffset>920750</wp:posOffset>
                </wp:positionH>
                <wp:positionV relativeFrom="paragraph">
                  <wp:posOffset>39370</wp:posOffset>
                </wp:positionV>
                <wp:extent cx="1962150" cy="908050"/>
                <wp:effectExtent l="15875" t="15875" r="22225" b="19050"/>
                <wp:wrapNone/>
                <wp:docPr id="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908050"/>
                        </a:xfrm>
                        <a:prstGeom prst="roundRect">
                          <a:avLst>
                            <a:gd name="adj" fmla="val 16667"/>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11FA9" w:rsidRDefault="00211FA9" w:rsidP="00F02D1D">
                            <w:pPr>
                              <w:pStyle w:val="Sinespaciado"/>
                              <w:jc w:val="center"/>
                              <w:rPr>
                                <w:lang w:val="es-ES_tradnl"/>
                              </w:rPr>
                            </w:pPr>
                            <w:r>
                              <w:rPr>
                                <w:lang w:val="es-ES_tradnl"/>
                              </w:rPr>
                              <w:t>GESTIÓN COMERCIAL</w:t>
                            </w:r>
                          </w:p>
                          <w:p w:rsidR="00211FA9" w:rsidRDefault="00211FA9" w:rsidP="00211FA9">
                            <w:pPr>
                              <w:pStyle w:val="Sinespaciado"/>
                              <w:numPr>
                                <w:ilvl w:val="0"/>
                                <w:numId w:val="22"/>
                              </w:numPr>
                              <w:ind w:left="426"/>
                              <w:rPr>
                                <w:sz w:val="20"/>
                                <w:lang w:val="es-ES_tradnl"/>
                              </w:rPr>
                            </w:pPr>
                            <w:r>
                              <w:rPr>
                                <w:sz w:val="20"/>
                                <w:lang w:val="es-ES_tradnl"/>
                              </w:rPr>
                              <w:t>Compras</w:t>
                            </w:r>
                          </w:p>
                          <w:p w:rsidR="00F02D1D" w:rsidRPr="00211FA9" w:rsidRDefault="00F02D1D" w:rsidP="00211FA9">
                            <w:pPr>
                              <w:pStyle w:val="Sinespaciado"/>
                              <w:numPr>
                                <w:ilvl w:val="0"/>
                                <w:numId w:val="22"/>
                              </w:numPr>
                              <w:ind w:left="426"/>
                              <w:rPr>
                                <w:sz w:val="20"/>
                                <w:lang w:val="es-ES_tradnl"/>
                              </w:rPr>
                            </w:pPr>
                            <w:r>
                              <w:rPr>
                                <w:sz w:val="20"/>
                                <w:lang w:val="es-ES_tradnl"/>
                              </w:rPr>
                              <w:t>PQRS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31" style="position:absolute;left:0;text-align:left;margin-left:72.5pt;margin-top:3.1pt;width:154.5pt;height: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" fillcolor="white [3201]" strokecolor="#9bbb59 [3206]" strokeweight="2.5pt">
                <v:shadow color="#868686"/>
                <v:textbox>
                  <w:txbxContent>
                    <w:p w:rsidR="00211FA9" w:rsidRDefault="00211FA9" w:rsidP="00F02D1D">
                      <w:pPr>
                        <w:pStyle w:val="Sinespaciado"/>
                        <w:jc w:val="center"/>
                        <w:rPr>
                          <w:lang w:val="es-ES_tradnl"/>
                        </w:rPr>
                      </w:pPr>
                      <w:r>
                        <w:rPr>
                          <w:lang w:val="es-ES_tradnl"/>
                        </w:rPr>
                        <w:t>GESTIÓN COMERCIAL</w:t>
                      </w:r>
                    </w:p>
                    <w:p w:rsidR="00211FA9" w:rsidRDefault="00211FA9" w:rsidP="00211FA9">
                      <w:pPr>
                        <w:pStyle w:val="Sinespaciado"/>
                        <w:numPr>
                          <w:ilvl w:val="0"/>
                          <w:numId w:val="22"/>
                        </w:numPr>
                        <w:ind w:left="426"/>
                        <w:rPr>
                          <w:sz w:val="20"/>
                          <w:lang w:val="es-ES_tradnl"/>
                        </w:rPr>
                      </w:pPr>
                      <w:r>
                        <w:rPr>
                          <w:sz w:val="20"/>
                          <w:lang w:val="es-ES_tradnl"/>
                        </w:rPr>
                        <w:t>Compras</w:t>
                      </w:r>
                    </w:p>
                    <w:p w:rsidR="00F02D1D" w:rsidRPr="00211FA9" w:rsidRDefault="00F02D1D" w:rsidP="00211FA9">
                      <w:pPr>
                        <w:pStyle w:val="Sinespaciado"/>
                        <w:numPr>
                          <w:ilvl w:val="0"/>
                          <w:numId w:val="22"/>
                        </w:numPr>
                        <w:ind w:left="426"/>
                        <w:rPr>
                          <w:sz w:val="20"/>
                          <w:lang w:val="es-ES_tradnl"/>
                        </w:rPr>
                      </w:pPr>
                      <w:r>
                        <w:rPr>
                          <w:sz w:val="20"/>
                          <w:lang w:val="es-ES_tradnl"/>
                        </w:rPr>
                        <w:t>PQRS</w:t>
                      </w:r>
                    </w:p>
                  </w:txbxContent>
                </v:textbox>
              </v:roundrect>
            </w:pict>
          </mc:Fallback>
        </mc:AlternateContent>
      </w:r>
      <w:r>
        <w:rPr>
          <w:noProof/>
          <w:lang w:val="es-CO" w:eastAsia="es-CO"/>
        </w:rPr>
        <mc:AlternateContent>
          <mc:Choice Requires="wps">
            <w:drawing>
              <wp:anchor distT="0" distB="0" distL="114300" distR="114300" simplePos="0" relativeHeight="251665408" behindDoc="0" locked="0" layoutInCell="1" allowOverlap="1">
                <wp:simplePos x="0" y="0"/>
                <wp:positionH relativeFrom="column">
                  <wp:posOffset>3060700</wp:posOffset>
                </wp:positionH>
                <wp:positionV relativeFrom="paragraph">
                  <wp:posOffset>33020</wp:posOffset>
                </wp:positionV>
                <wp:extent cx="2060575" cy="914400"/>
                <wp:effectExtent l="22225" t="19050" r="22225" b="19050"/>
                <wp:wrapNone/>
                <wp:docPr id="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0575" cy="914400"/>
                        </a:xfrm>
                        <a:prstGeom prst="roundRect">
                          <a:avLst>
                            <a:gd name="adj" fmla="val 16667"/>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11FA9" w:rsidRDefault="00211FA9" w:rsidP="00F02D1D">
                            <w:pPr>
                              <w:pStyle w:val="Sinespaciado"/>
                              <w:jc w:val="center"/>
                              <w:rPr>
                                <w:lang w:val="es-ES_tradnl"/>
                              </w:rPr>
                            </w:pPr>
                            <w:r>
                              <w:rPr>
                                <w:lang w:val="es-ES_tradnl"/>
                              </w:rPr>
                              <w:t xml:space="preserve">GESTION </w:t>
                            </w:r>
                            <w:r w:rsidR="00F95699">
                              <w:rPr>
                                <w:lang w:val="es-ES_tradnl"/>
                              </w:rPr>
                              <w:t>A</w:t>
                            </w:r>
                            <w:r w:rsidR="00F02D1D">
                              <w:rPr>
                                <w:lang w:val="es-ES_tradnl"/>
                              </w:rPr>
                              <w:t>DMINISTRATIVA</w:t>
                            </w:r>
                          </w:p>
                          <w:p w:rsidR="00AA1983" w:rsidRPr="00211FA9" w:rsidRDefault="00F95699" w:rsidP="00F02D1D">
                            <w:pPr>
                              <w:pStyle w:val="Sinespaciado"/>
                              <w:numPr>
                                <w:ilvl w:val="0"/>
                                <w:numId w:val="20"/>
                              </w:numPr>
                              <w:ind w:left="426"/>
                              <w:rPr>
                                <w:sz w:val="20"/>
                                <w:lang w:val="es-ES_tradnl"/>
                              </w:rPr>
                            </w:pPr>
                            <w:r>
                              <w:rPr>
                                <w:sz w:val="20"/>
                                <w:lang w:val="es-ES_tradnl"/>
                              </w:rPr>
                              <w:t>Talento Humano</w:t>
                            </w:r>
                          </w:p>
                          <w:p w:rsidR="00211FA9" w:rsidRPr="00211FA9" w:rsidRDefault="00211FA9" w:rsidP="00F95699">
                            <w:pPr>
                              <w:pStyle w:val="Sinespaciado"/>
                              <w:ind w:left="426"/>
                              <w:rPr>
                                <w:sz w:val="20"/>
                                <w:lang w:val="es-ES_tradnl"/>
                              </w:rPr>
                            </w:pPr>
                          </w:p>
                          <w:p w:rsidR="00211FA9" w:rsidRPr="00211FA9" w:rsidRDefault="00211FA9" w:rsidP="00211FA9">
                            <w:pPr>
                              <w:pStyle w:val="Sinespaciado"/>
                              <w:rPr>
                                <w:lang w:val="es-ES_tradnl"/>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 o:spid="_x0000_s1032" style="position:absolute;left:0;text-align:left;margin-left:241pt;margin-top:2.6pt;width:162.25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" fillcolor="white [3201]" strokecolor="#9bbb59 [3206]" strokeweight="2.5pt">
                <v:shadow color="#868686"/>
                <v:textbox>
                  <w:txbxContent>
                    <w:p w:rsidR="00211FA9" w:rsidRDefault="00211FA9" w:rsidP="00F02D1D">
                      <w:pPr>
                        <w:pStyle w:val="Sinespaciado"/>
                        <w:jc w:val="center"/>
                        <w:rPr>
                          <w:lang w:val="es-ES_tradnl"/>
                        </w:rPr>
                      </w:pPr>
                      <w:r>
                        <w:rPr>
                          <w:lang w:val="es-ES_tradnl"/>
                        </w:rPr>
                        <w:t xml:space="preserve">GESTION </w:t>
                      </w:r>
                      <w:r w:rsidR="00F95699">
                        <w:rPr>
                          <w:lang w:val="es-ES_tradnl"/>
                        </w:rPr>
                        <w:t>A</w:t>
                      </w:r>
                      <w:r w:rsidR="00F02D1D">
                        <w:rPr>
                          <w:lang w:val="es-ES_tradnl"/>
                        </w:rPr>
                        <w:t>DMINISTRATIVA</w:t>
                      </w:r>
                    </w:p>
                    <w:p w:rsidR="00AA1983" w:rsidRPr="00211FA9" w:rsidRDefault="00F95699" w:rsidP="00F02D1D">
                      <w:pPr>
                        <w:pStyle w:val="Sinespaciado"/>
                        <w:numPr>
                          <w:ilvl w:val="0"/>
                          <w:numId w:val="20"/>
                        </w:numPr>
                        <w:ind w:left="426"/>
                        <w:rPr>
                          <w:sz w:val="20"/>
                          <w:lang w:val="es-ES_tradnl"/>
                        </w:rPr>
                      </w:pPr>
                      <w:r>
                        <w:rPr>
                          <w:sz w:val="20"/>
                          <w:lang w:val="es-ES_tradnl"/>
                        </w:rPr>
                        <w:t>Talento Humano</w:t>
                      </w:r>
                    </w:p>
                    <w:p w:rsidR="00211FA9" w:rsidRPr="00211FA9" w:rsidRDefault="00211FA9" w:rsidP="00F95699">
                      <w:pPr>
                        <w:pStyle w:val="Sinespaciado"/>
                        <w:ind w:left="426"/>
                        <w:rPr>
                          <w:sz w:val="20"/>
                          <w:lang w:val="es-ES_tradnl"/>
                        </w:rPr>
                      </w:pPr>
                    </w:p>
                    <w:p w:rsidR="00211FA9" w:rsidRPr="00211FA9" w:rsidRDefault="00211FA9" w:rsidP="00211FA9">
                      <w:pPr>
                        <w:pStyle w:val="Sinespaciado"/>
                        <w:rPr>
                          <w:lang w:val="es-ES_tradnl"/>
                        </w:rPr>
                      </w:pPr>
                    </w:p>
                  </w:txbxContent>
                </v:textbox>
              </v:roundrect>
            </w:pict>
          </mc:Fallback>
        </mc:AlternateContent>
      </w:r>
    </w:p>
    <w:p w:rsidR="00F02D1D" w:rsidRPr="009119A8" w:rsidRDefault="00F02D1D" w:rsidP="009119A8">
      <w:pPr>
        <w:jc w:val="both"/>
        <w:rPr>
          <w:lang w:val="es-ES_tradnl"/>
        </w:rPr>
        <w:sectPr w:rsidR="00F02D1D" w:rsidRPr="009119A8" w:rsidSect="00E9458D">
          <w:pgSz w:w="12240" w:h="15840" w:code="1"/>
          <w:pgMar w:top="1440" w:right="1440" w:bottom="1440" w:left="1440" w:header="720" w:footer="624" w:gutter="0"/>
          <w:cols w:space="720"/>
          <w:docGrid w:linePitch="360"/>
        </w:sectPr>
      </w:pPr>
    </w:p>
    <w:p w:rsidR="006244A1" w:rsidRPr="009119A8" w:rsidRDefault="006244A1" w:rsidP="009119A8">
      <w:pPr>
        <w:jc w:val="both"/>
        <w:rPr>
          <w:lang w:val="es-ES_tradnl"/>
        </w:rPr>
      </w:pPr>
    </w:p>
    <w:p w:rsidR="003E3334" w:rsidRDefault="003E3334" w:rsidP="005F4E58">
      <w:pPr>
        <w:jc w:val="both"/>
        <w:rPr>
          <w:lang w:val="es-ES_tradnl"/>
        </w:rPr>
      </w:pPr>
    </w:p>
    <w:p w:rsidR="003E3334" w:rsidRDefault="003E3334" w:rsidP="005F4E58">
      <w:pPr>
        <w:jc w:val="both"/>
        <w:rPr>
          <w:lang w:val="es-ES_tradnl"/>
        </w:rPr>
      </w:pPr>
    </w:p>
    <w:p w:rsidR="0057622B" w:rsidRDefault="0057622B" w:rsidP="005F4E58">
      <w:pPr>
        <w:jc w:val="both"/>
        <w:rPr>
          <w:noProof/>
          <w:lang w:val="es-CO" w:eastAsia="es-CO"/>
        </w:rPr>
      </w:pPr>
    </w:p>
    <w:p w:rsidR="00B252E9" w:rsidRPr="005F4E58" w:rsidRDefault="00B252E9" w:rsidP="005F4E58">
      <w:pPr>
        <w:jc w:val="both"/>
        <w:rPr>
          <w:lang w:val="es-ES_tradnl"/>
        </w:rPr>
      </w:pPr>
    </w:p>
    <w:sectPr w:rsidR="00B252E9" w:rsidRPr="005F4E58" w:rsidSect="00E9458D">
      <w:pgSz w:w="12240" w:h="15840" w:code="1"/>
      <w:pgMar w:top="1440" w:right="1440" w:bottom="1440" w:left="1440" w:header="720" w:footer="62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7ED" w:rsidRDefault="00F477ED" w:rsidP="007D1F39">
      <w:pPr>
        <w:spacing w:after="0" w:line="240" w:lineRule="auto"/>
      </w:pPr>
      <w:r>
        <w:separator/>
      </w:r>
    </w:p>
  </w:endnote>
  <w:endnote w:type="continuationSeparator" w:id="0">
    <w:p w:rsidR="00F477ED" w:rsidRDefault="00F477ED" w:rsidP="007D1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AOKND+CenturyGothic">
    <w:altName w:val="Century Goth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3113"/>
      <w:gridCol w:w="3123"/>
      <w:gridCol w:w="3114"/>
    </w:tblGrid>
    <w:tr w:rsidR="007D1F39" w:rsidTr="007D1F39">
      <w:tc>
        <w:tcPr>
          <w:tcW w:w="3192" w:type="dxa"/>
        </w:tcPr>
        <w:p w:rsidR="007D1F39" w:rsidRDefault="007D1F39">
          <w:pPr>
            <w:pStyle w:val="Piedepgina"/>
            <w:rPr>
              <w:rFonts w:ascii="Arial Narrow" w:hAnsi="Arial Narrow"/>
              <w:sz w:val="18"/>
            </w:rPr>
          </w:pPr>
          <w:proofErr w:type="spellStart"/>
          <w:r w:rsidRPr="007D1F39">
            <w:rPr>
              <w:rFonts w:ascii="Arial Narrow" w:hAnsi="Arial Narrow"/>
              <w:sz w:val="18"/>
            </w:rPr>
            <w:t>Elaborado</w:t>
          </w:r>
          <w:proofErr w:type="spellEnd"/>
          <w:r w:rsidR="009119A8">
            <w:rPr>
              <w:rFonts w:ascii="Arial Narrow" w:hAnsi="Arial Narrow"/>
              <w:sz w:val="18"/>
            </w:rPr>
            <w:t xml:space="preserve">   Harold Alberto Vargas G</w:t>
          </w:r>
          <w:r w:rsidR="002B189B">
            <w:rPr>
              <w:rFonts w:ascii="Arial Narrow" w:hAnsi="Arial Narrow"/>
              <w:sz w:val="18"/>
            </w:rPr>
            <w:t>:</w:t>
          </w:r>
        </w:p>
        <w:p w:rsidR="002B189B" w:rsidRDefault="002B189B">
          <w:pPr>
            <w:pStyle w:val="Piedepgina"/>
            <w:rPr>
              <w:rFonts w:ascii="Arial Narrow" w:hAnsi="Arial Narrow"/>
              <w:sz w:val="18"/>
            </w:rPr>
          </w:pPr>
        </w:p>
        <w:p w:rsidR="002B189B" w:rsidRPr="007D1F39" w:rsidRDefault="002B189B">
          <w:pPr>
            <w:pStyle w:val="Piedepgina"/>
            <w:rPr>
              <w:rFonts w:ascii="Arial Narrow" w:hAnsi="Arial Narrow"/>
              <w:sz w:val="18"/>
            </w:rPr>
          </w:pPr>
        </w:p>
      </w:tc>
      <w:tc>
        <w:tcPr>
          <w:tcW w:w="3192" w:type="dxa"/>
        </w:tcPr>
        <w:p w:rsidR="007D1F39" w:rsidRPr="007D1F39" w:rsidRDefault="002B189B">
          <w:pPr>
            <w:pStyle w:val="Piedepgina"/>
            <w:rPr>
              <w:rFonts w:ascii="Arial Narrow" w:hAnsi="Arial Narrow"/>
              <w:sz w:val="18"/>
            </w:rPr>
          </w:pPr>
          <w:proofErr w:type="spellStart"/>
          <w:r>
            <w:rPr>
              <w:rFonts w:ascii="Arial Narrow" w:hAnsi="Arial Narrow"/>
              <w:sz w:val="18"/>
            </w:rPr>
            <w:t>Aprobado</w:t>
          </w:r>
          <w:proofErr w:type="spellEnd"/>
          <w:r>
            <w:rPr>
              <w:rFonts w:ascii="Arial Narrow" w:hAnsi="Arial Narrow"/>
              <w:sz w:val="18"/>
            </w:rPr>
            <w:t>:</w:t>
          </w:r>
          <w:r w:rsidR="009119A8">
            <w:rPr>
              <w:rFonts w:ascii="Arial Narrow" w:hAnsi="Arial Narrow"/>
              <w:sz w:val="18"/>
            </w:rPr>
            <w:t xml:space="preserve"> </w:t>
          </w:r>
          <w:proofErr w:type="spellStart"/>
          <w:r w:rsidR="009119A8">
            <w:rPr>
              <w:rFonts w:ascii="Arial Narrow" w:hAnsi="Arial Narrow"/>
              <w:sz w:val="18"/>
            </w:rPr>
            <w:t>Represantente</w:t>
          </w:r>
          <w:proofErr w:type="spellEnd"/>
          <w:r w:rsidR="009119A8">
            <w:rPr>
              <w:rFonts w:ascii="Arial Narrow" w:hAnsi="Arial Narrow"/>
              <w:sz w:val="18"/>
            </w:rPr>
            <w:t xml:space="preserve"> Legal Alberto </w:t>
          </w:r>
          <w:proofErr w:type="spellStart"/>
          <w:r w:rsidR="009119A8">
            <w:rPr>
              <w:rFonts w:ascii="Arial Narrow" w:hAnsi="Arial Narrow"/>
              <w:sz w:val="18"/>
            </w:rPr>
            <w:t>Guanan</w:t>
          </w:r>
          <w:proofErr w:type="spellEnd"/>
          <w:r w:rsidR="009119A8">
            <w:rPr>
              <w:rFonts w:ascii="Arial Narrow" w:hAnsi="Arial Narrow"/>
              <w:sz w:val="18"/>
            </w:rPr>
            <w:t xml:space="preserve"> H</w:t>
          </w:r>
        </w:p>
      </w:tc>
      <w:tc>
        <w:tcPr>
          <w:tcW w:w="3192" w:type="dxa"/>
        </w:tcPr>
        <w:p w:rsidR="007D1F39" w:rsidRPr="007D1F39" w:rsidRDefault="007D1F39">
          <w:pPr>
            <w:pStyle w:val="Piedepgina"/>
            <w:rPr>
              <w:rFonts w:ascii="Arial Narrow" w:hAnsi="Arial Narrow"/>
              <w:sz w:val="18"/>
            </w:rPr>
          </w:pPr>
          <w:proofErr w:type="spellStart"/>
          <w:r w:rsidRPr="007D1F39">
            <w:rPr>
              <w:rFonts w:ascii="Arial Narrow" w:hAnsi="Arial Narrow"/>
              <w:sz w:val="18"/>
            </w:rPr>
            <w:t>Fecha</w:t>
          </w:r>
          <w:proofErr w:type="spellEnd"/>
          <w:r w:rsidR="002B189B">
            <w:rPr>
              <w:rFonts w:ascii="Arial Narrow" w:hAnsi="Arial Narrow"/>
              <w:sz w:val="18"/>
            </w:rPr>
            <w:t>:</w:t>
          </w:r>
          <w:r w:rsidR="009119A8">
            <w:rPr>
              <w:rFonts w:ascii="Arial Narrow" w:hAnsi="Arial Narrow"/>
              <w:sz w:val="18"/>
            </w:rPr>
            <w:t xml:space="preserve"> </w:t>
          </w:r>
          <w:proofErr w:type="spellStart"/>
          <w:r w:rsidR="009119A8">
            <w:rPr>
              <w:rFonts w:ascii="Arial Narrow" w:hAnsi="Arial Narrow"/>
              <w:sz w:val="18"/>
            </w:rPr>
            <w:t>Noviembre</w:t>
          </w:r>
          <w:proofErr w:type="spellEnd"/>
          <w:r w:rsidR="009119A8">
            <w:rPr>
              <w:rFonts w:ascii="Arial Narrow" w:hAnsi="Arial Narrow"/>
              <w:sz w:val="18"/>
            </w:rPr>
            <w:t xml:space="preserve"> de 2014</w:t>
          </w:r>
        </w:p>
      </w:tc>
    </w:tr>
  </w:tbl>
  <w:p w:rsidR="007D1F39" w:rsidRDefault="007D1F3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7ED" w:rsidRDefault="00F477ED" w:rsidP="007D1F39">
      <w:pPr>
        <w:spacing w:after="0" w:line="240" w:lineRule="auto"/>
      </w:pPr>
      <w:r>
        <w:separator/>
      </w:r>
    </w:p>
  </w:footnote>
  <w:footnote w:type="continuationSeparator" w:id="0">
    <w:p w:rsidR="00F477ED" w:rsidRDefault="00F477ED" w:rsidP="007D1F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3183"/>
      <w:gridCol w:w="3094"/>
      <w:gridCol w:w="3073"/>
    </w:tblGrid>
    <w:tr w:rsidR="007D1F39" w:rsidRPr="00514745" w:rsidTr="007D1F39">
      <w:tc>
        <w:tcPr>
          <w:tcW w:w="3192" w:type="dxa"/>
          <w:vMerge w:val="restart"/>
          <w:tcBorders>
            <w:top w:val="single" w:sz="4" w:space="0" w:color="auto"/>
            <w:left w:val="single" w:sz="4" w:space="0" w:color="auto"/>
            <w:right w:val="single" w:sz="4" w:space="0" w:color="auto"/>
          </w:tcBorders>
          <w:vAlign w:val="center"/>
        </w:tcPr>
        <w:p w:rsidR="007D1F39" w:rsidRDefault="007D1F39" w:rsidP="007D1F39">
          <w:pPr>
            <w:pStyle w:val="Encabezado"/>
            <w:jc w:val="center"/>
          </w:pPr>
          <w:r>
            <w:rPr>
              <w:noProof/>
              <w:lang w:val="es-CO" w:eastAsia="es-CO"/>
            </w:rPr>
            <w:drawing>
              <wp:inline distT="0" distB="0" distL="0" distR="0">
                <wp:extent cx="1743075" cy="409945"/>
                <wp:effectExtent l="19050" t="0" r="9525" b="0"/>
                <wp:docPr id="1" name="0 Imagen" descr="Cooptraesco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ptraescol Logo.JPG"/>
                        <pic:cNvPicPr/>
                      </pic:nvPicPr>
                      <pic:blipFill>
                        <a:blip r:embed="rId1"/>
                        <a:stretch>
                          <a:fillRect/>
                        </a:stretch>
                      </pic:blipFill>
                      <pic:spPr>
                        <a:xfrm>
                          <a:off x="0" y="0"/>
                          <a:ext cx="1743075" cy="409945"/>
                        </a:xfrm>
                        <a:prstGeom prst="rect">
                          <a:avLst/>
                        </a:prstGeom>
                      </pic:spPr>
                    </pic:pic>
                  </a:graphicData>
                </a:graphic>
              </wp:inline>
            </w:drawing>
          </w:r>
        </w:p>
      </w:tc>
      <w:tc>
        <w:tcPr>
          <w:tcW w:w="3192" w:type="dxa"/>
          <w:vMerge w:val="restart"/>
          <w:tcBorders>
            <w:top w:val="single" w:sz="4" w:space="0" w:color="auto"/>
            <w:left w:val="single" w:sz="4" w:space="0" w:color="auto"/>
            <w:right w:val="single" w:sz="4" w:space="0" w:color="auto"/>
          </w:tcBorders>
          <w:vAlign w:val="center"/>
        </w:tcPr>
        <w:p w:rsidR="007D1F39" w:rsidRPr="009119A8" w:rsidRDefault="00832FF5" w:rsidP="00514745">
          <w:pPr>
            <w:pStyle w:val="Encabezado"/>
            <w:jc w:val="center"/>
            <w:rPr>
              <w:rFonts w:ascii="Arial" w:hAnsi="Arial" w:cs="Arial"/>
              <w:b/>
              <w:sz w:val="24"/>
              <w:szCs w:val="24"/>
              <w:lang w:val="es-CO"/>
            </w:rPr>
          </w:pPr>
          <w:r w:rsidRPr="009119A8">
            <w:rPr>
              <w:rFonts w:ascii="Arial" w:hAnsi="Arial" w:cs="Arial"/>
              <w:b/>
              <w:sz w:val="24"/>
              <w:szCs w:val="24"/>
              <w:lang w:val="es-CO"/>
            </w:rPr>
            <w:t>MANUAL DE</w:t>
          </w:r>
          <w:r w:rsidR="009119A8" w:rsidRPr="009119A8">
            <w:rPr>
              <w:rFonts w:ascii="Arial" w:hAnsi="Arial" w:cs="Arial"/>
              <w:b/>
              <w:sz w:val="24"/>
              <w:szCs w:val="24"/>
              <w:lang w:val="es-CO"/>
            </w:rPr>
            <w:t xml:space="preserve"> GESTION DE</w:t>
          </w:r>
          <w:r w:rsidRPr="009119A8">
            <w:rPr>
              <w:rFonts w:ascii="Arial" w:hAnsi="Arial" w:cs="Arial"/>
              <w:b/>
              <w:sz w:val="24"/>
              <w:szCs w:val="24"/>
              <w:lang w:val="es-CO"/>
            </w:rPr>
            <w:t xml:space="preserve"> CALIDAD</w:t>
          </w:r>
        </w:p>
        <w:p w:rsidR="009119A8" w:rsidRPr="009119A8" w:rsidRDefault="009119A8" w:rsidP="00514745">
          <w:pPr>
            <w:pStyle w:val="Encabezado"/>
            <w:jc w:val="center"/>
            <w:rPr>
              <w:rFonts w:ascii="Arial" w:hAnsi="Arial" w:cs="Arial"/>
              <w:b/>
              <w:sz w:val="24"/>
              <w:szCs w:val="24"/>
              <w:lang w:val="es-CO"/>
            </w:rPr>
          </w:pPr>
          <w:r w:rsidRPr="009119A8">
            <w:rPr>
              <w:rFonts w:ascii="Arial" w:hAnsi="Arial" w:cs="Arial"/>
              <w:b/>
              <w:sz w:val="24"/>
              <w:szCs w:val="24"/>
              <w:lang w:val="es-CO"/>
            </w:rPr>
            <w:t>2014</w:t>
          </w:r>
        </w:p>
      </w:tc>
      <w:tc>
        <w:tcPr>
          <w:tcW w:w="3192" w:type="dxa"/>
          <w:tcBorders>
            <w:left w:val="single" w:sz="4" w:space="0" w:color="auto"/>
          </w:tcBorders>
        </w:tcPr>
        <w:p w:rsidR="007D1F39" w:rsidRPr="007D1F39" w:rsidRDefault="007D1F39" w:rsidP="007D1F39">
          <w:pPr>
            <w:pStyle w:val="Encabezado"/>
            <w:jc w:val="center"/>
            <w:rPr>
              <w:lang w:val="es-CO"/>
            </w:rPr>
          </w:pPr>
        </w:p>
      </w:tc>
    </w:tr>
    <w:tr w:rsidR="007D1F39" w:rsidTr="00C346F3">
      <w:tc>
        <w:tcPr>
          <w:tcW w:w="3192" w:type="dxa"/>
          <w:vMerge/>
          <w:tcBorders>
            <w:left w:val="single" w:sz="4" w:space="0" w:color="auto"/>
            <w:right w:val="single" w:sz="4" w:space="0" w:color="auto"/>
          </w:tcBorders>
        </w:tcPr>
        <w:p w:rsidR="007D1F39" w:rsidRPr="007D1F39" w:rsidRDefault="007D1F39" w:rsidP="007D1F39">
          <w:pPr>
            <w:pStyle w:val="Encabezado"/>
            <w:jc w:val="center"/>
            <w:rPr>
              <w:lang w:val="es-CO"/>
            </w:rPr>
          </w:pPr>
        </w:p>
      </w:tc>
      <w:tc>
        <w:tcPr>
          <w:tcW w:w="3192" w:type="dxa"/>
          <w:vMerge/>
          <w:tcBorders>
            <w:left w:val="single" w:sz="4" w:space="0" w:color="auto"/>
            <w:right w:val="single" w:sz="4" w:space="0" w:color="auto"/>
          </w:tcBorders>
          <w:vAlign w:val="center"/>
        </w:tcPr>
        <w:p w:rsidR="007D1F39" w:rsidRPr="007D1F39" w:rsidRDefault="007D1F39" w:rsidP="007D1F39">
          <w:pPr>
            <w:pStyle w:val="Encabezado"/>
            <w:jc w:val="center"/>
            <w:rPr>
              <w:lang w:val="es-CO"/>
            </w:rPr>
          </w:pPr>
        </w:p>
      </w:tc>
      <w:tc>
        <w:tcPr>
          <w:tcW w:w="3192" w:type="dxa"/>
          <w:tcBorders>
            <w:left w:val="single" w:sz="4" w:space="0" w:color="auto"/>
          </w:tcBorders>
        </w:tcPr>
        <w:p w:rsidR="007D1F39" w:rsidRDefault="007449AC" w:rsidP="009119A8">
          <w:pPr>
            <w:pStyle w:val="Encabezado"/>
            <w:jc w:val="center"/>
          </w:pPr>
          <w:proofErr w:type="spellStart"/>
          <w:r>
            <w:t>Pág</w:t>
          </w:r>
          <w:proofErr w:type="spellEnd"/>
          <w:r>
            <w:t xml:space="preserve"> </w:t>
          </w:r>
          <w:r w:rsidR="00AD7AB8">
            <w:fldChar w:fldCharType="begin"/>
          </w:r>
          <w:r w:rsidR="00AD7AB8">
            <w:instrText xml:space="preserve"> PAGE   \* MERGEFORMAT </w:instrText>
          </w:r>
          <w:r w:rsidR="00AD7AB8">
            <w:fldChar w:fldCharType="separate"/>
          </w:r>
          <w:r w:rsidR="003555A3">
            <w:rPr>
              <w:noProof/>
            </w:rPr>
            <w:t>12</w:t>
          </w:r>
          <w:r w:rsidR="00AD7AB8">
            <w:rPr>
              <w:noProof/>
            </w:rPr>
            <w:fldChar w:fldCharType="end"/>
          </w:r>
          <w:r w:rsidR="007D1F39">
            <w:t xml:space="preserve"> de </w:t>
          </w:r>
          <w:r w:rsidR="009119A8">
            <w:t>12</w:t>
          </w:r>
        </w:p>
      </w:tc>
    </w:tr>
    <w:tr w:rsidR="007D1F39" w:rsidTr="00C346F3">
      <w:tc>
        <w:tcPr>
          <w:tcW w:w="3192" w:type="dxa"/>
          <w:vMerge/>
          <w:tcBorders>
            <w:left w:val="single" w:sz="4" w:space="0" w:color="auto"/>
            <w:bottom w:val="single" w:sz="4" w:space="0" w:color="auto"/>
            <w:right w:val="single" w:sz="4" w:space="0" w:color="auto"/>
          </w:tcBorders>
        </w:tcPr>
        <w:p w:rsidR="007D1F39" w:rsidRDefault="007D1F39" w:rsidP="007D1F39">
          <w:pPr>
            <w:pStyle w:val="Encabezado"/>
            <w:jc w:val="center"/>
          </w:pPr>
        </w:p>
      </w:tc>
      <w:tc>
        <w:tcPr>
          <w:tcW w:w="3192" w:type="dxa"/>
          <w:vMerge/>
          <w:tcBorders>
            <w:left w:val="single" w:sz="4" w:space="0" w:color="auto"/>
            <w:bottom w:val="single" w:sz="4" w:space="0" w:color="auto"/>
            <w:right w:val="single" w:sz="4" w:space="0" w:color="auto"/>
          </w:tcBorders>
          <w:vAlign w:val="center"/>
        </w:tcPr>
        <w:p w:rsidR="007D1F39" w:rsidRDefault="007D1F39" w:rsidP="007D1F39">
          <w:pPr>
            <w:pStyle w:val="Encabezado"/>
            <w:jc w:val="center"/>
          </w:pPr>
        </w:p>
      </w:tc>
      <w:tc>
        <w:tcPr>
          <w:tcW w:w="3192" w:type="dxa"/>
          <w:tcBorders>
            <w:left w:val="single" w:sz="4" w:space="0" w:color="auto"/>
          </w:tcBorders>
        </w:tcPr>
        <w:p w:rsidR="007D1F39" w:rsidRDefault="007D1F39" w:rsidP="007D1F39">
          <w:pPr>
            <w:pStyle w:val="Encabezado"/>
            <w:jc w:val="center"/>
          </w:pPr>
          <w:r>
            <w:t>Version 0</w:t>
          </w:r>
        </w:p>
      </w:tc>
    </w:tr>
  </w:tbl>
  <w:p w:rsidR="007D1F39" w:rsidRDefault="007D1F39" w:rsidP="002B189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92.25pt;height:114pt" o:bullet="t">
        <v:imagedata r:id="rId1" o:title="COOPTRAESCOLicon2"/>
      </v:shape>
    </w:pict>
  </w:numPicBullet>
  <w:numPicBullet w:numPicBulletId="1">
    <w:pict>
      <v:shape id="_x0000_i1121" type="#_x0000_t75" style="width:383.25pt;height:225pt" o:bullet="t">
        <v:imagedata r:id="rId2" o:title="COOPTRAESCOLicon"/>
      </v:shape>
    </w:pict>
  </w:numPicBullet>
  <w:abstractNum w:abstractNumId="0">
    <w:nsid w:val="0551266E"/>
    <w:multiLevelType w:val="hybridMultilevel"/>
    <w:tmpl w:val="43ACA83E"/>
    <w:lvl w:ilvl="0" w:tplc="C87EFCF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CEA22F9"/>
    <w:multiLevelType w:val="multilevel"/>
    <w:tmpl w:val="E84C4DA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nsid w:val="0DD552E8"/>
    <w:multiLevelType w:val="hybridMultilevel"/>
    <w:tmpl w:val="35F2CDF4"/>
    <w:lvl w:ilvl="0" w:tplc="C87EFCF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03733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8A26C7"/>
    <w:multiLevelType w:val="hybridMultilevel"/>
    <w:tmpl w:val="9E30416A"/>
    <w:lvl w:ilvl="0" w:tplc="C87EFCF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6416084"/>
    <w:multiLevelType w:val="hybridMultilevel"/>
    <w:tmpl w:val="EE74A226"/>
    <w:lvl w:ilvl="0" w:tplc="C87EFCF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A5739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845305"/>
    <w:multiLevelType w:val="hybridMultilevel"/>
    <w:tmpl w:val="8ED044C8"/>
    <w:lvl w:ilvl="0" w:tplc="C43E1B2A">
      <w:start w:val="1"/>
      <w:numFmt w:val="bullet"/>
      <w:lvlText w:val=""/>
      <w:lvlPicBulletId w:val="1"/>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51C6F54"/>
    <w:multiLevelType w:val="hybridMultilevel"/>
    <w:tmpl w:val="BE1A7FD4"/>
    <w:lvl w:ilvl="0" w:tplc="C87EFCF8">
      <w:start w:val="1"/>
      <w:numFmt w:val="bullet"/>
      <w:lvlText w:val=""/>
      <w:lvlPicBulletId w:val="0"/>
      <w:lvlJc w:val="left"/>
      <w:pPr>
        <w:ind w:left="1944" w:hanging="360"/>
      </w:pPr>
      <w:rPr>
        <w:rFonts w:ascii="Symbol" w:hAnsi="Symbol" w:hint="default"/>
        <w:color w:val="auto"/>
      </w:rPr>
    </w:lvl>
    <w:lvl w:ilvl="1" w:tplc="C87EFCF8">
      <w:start w:val="1"/>
      <w:numFmt w:val="bullet"/>
      <w:lvlText w:val=""/>
      <w:lvlPicBulletId w:val="0"/>
      <w:lvlJc w:val="left"/>
      <w:pPr>
        <w:ind w:left="2664" w:hanging="360"/>
      </w:pPr>
      <w:rPr>
        <w:rFonts w:ascii="Symbol" w:hAnsi="Symbol" w:hint="default"/>
        <w:color w:val="auto"/>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9">
    <w:nsid w:val="26582B62"/>
    <w:multiLevelType w:val="hybridMultilevel"/>
    <w:tmpl w:val="C066A38A"/>
    <w:lvl w:ilvl="0" w:tplc="C87EFCF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B837903"/>
    <w:multiLevelType w:val="hybridMultilevel"/>
    <w:tmpl w:val="572238DE"/>
    <w:lvl w:ilvl="0" w:tplc="C87EFCF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C1D0243"/>
    <w:multiLevelType w:val="hybridMultilevel"/>
    <w:tmpl w:val="223E01A2"/>
    <w:lvl w:ilvl="0" w:tplc="7E78643A">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EE81D5B"/>
    <w:multiLevelType w:val="hybridMultilevel"/>
    <w:tmpl w:val="D70C86EA"/>
    <w:lvl w:ilvl="0" w:tplc="C87EFCF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1E245B3"/>
    <w:multiLevelType w:val="hybridMultilevel"/>
    <w:tmpl w:val="49C46E74"/>
    <w:lvl w:ilvl="0" w:tplc="C87EFCF8">
      <w:start w:val="1"/>
      <w:numFmt w:val="bullet"/>
      <w:lvlText w:val=""/>
      <w:lvlPicBulletId w:val="0"/>
      <w:lvlJc w:val="left"/>
      <w:pPr>
        <w:ind w:left="1512" w:hanging="360"/>
      </w:pPr>
      <w:rPr>
        <w:rFonts w:ascii="Symbol" w:hAnsi="Symbol" w:hint="default"/>
        <w:color w:val="auto"/>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14">
    <w:nsid w:val="43097426"/>
    <w:multiLevelType w:val="hybridMultilevel"/>
    <w:tmpl w:val="30709448"/>
    <w:lvl w:ilvl="0" w:tplc="C87EFCF8">
      <w:start w:val="1"/>
      <w:numFmt w:val="bullet"/>
      <w:lvlText w:val=""/>
      <w:lvlPicBulletId w:val="0"/>
      <w:lvlJc w:val="left"/>
      <w:pPr>
        <w:ind w:left="1152" w:hanging="360"/>
      </w:pPr>
      <w:rPr>
        <w:rFonts w:ascii="Symbol" w:hAnsi="Symbol" w:hint="default"/>
        <w:color w:val="auto"/>
      </w:rPr>
    </w:lvl>
    <w:lvl w:ilvl="1" w:tplc="240A0003" w:tentative="1">
      <w:start w:val="1"/>
      <w:numFmt w:val="bullet"/>
      <w:lvlText w:val="o"/>
      <w:lvlJc w:val="left"/>
      <w:pPr>
        <w:ind w:left="1872" w:hanging="360"/>
      </w:pPr>
      <w:rPr>
        <w:rFonts w:ascii="Courier New" w:hAnsi="Courier New" w:cs="Courier New" w:hint="default"/>
      </w:rPr>
    </w:lvl>
    <w:lvl w:ilvl="2" w:tplc="240A0005" w:tentative="1">
      <w:start w:val="1"/>
      <w:numFmt w:val="bullet"/>
      <w:lvlText w:val=""/>
      <w:lvlJc w:val="left"/>
      <w:pPr>
        <w:ind w:left="2592" w:hanging="360"/>
      </w:pPr>
      <w:rPr>
        <w:rFonts w:ascii="Wingdings" w:hAnsi="Wingdings" w:hint="default"/>
      </w:rPr>
    </w:lvl>
    <w:lvl w:ilvl="3" w:tplc="240A0001" w:tentative="1">
      <w:start w:val="1"/>
      <w:numFmt w:val="bullet"/>
      <w:lvlText w:val=""/>
      <w:lvlJc w:val="left"/>
      <w:pPr>
        <w:ind w:left="3312" w:hanging="360"/>
      </w:pPr>
      <w:rPr>
        <w:rFonts w:ascii="Symbol" w:hAnsi="Symbol" w:hint="default"/>
      </w:rPr>
    </w:lvl>
    <w:lvl w:ilvl="4" w:tplc="240A0003" w:tentative="1">
      <w:start w:val="1"/>
      <w:numFmt w:val="bullet"/>
      <w:lvlText w:val="o"/>
      <w:lvlJc w:val="left"/>
      <w:pPr>
        <w:ind w:left="4032" w:hanging="360"/>
      </w:pPr>
      <w:rPr>
        <w:rFonts w:ascii="Courier New" w:hAnsi="Courier New" w:cs="Courier New" w:hint="default"/>
      </w:rPr>
    </w:lvl>
    <w:lvl w:ilvl="5" w:tplc="240A0005" w:tentative="1">
      <w:start w:val="1"/>
      <w:numFmt w:val="bullet"/>
      <w:lvlText w:val=""/>
      <w:lvlJc w:val="left"/>
      <w:pPr>
        <w:ind w:left="4752" w:hanging="360"/>
      </w:pPr>
      <w:rPr>
        <w:rFonts w:ascii="Wingdings" w:hAnsi="Wingdings" w:hint="default"/>
      </w:rPr>
    </w:lvl>
    <w:lvl w:ilvl="6" w:tplc="240A0001" w:tentative="1">
      <w:start w:val="1"/>
      <w:numFmt w:val="bullet"/>
      <w:lvlText w:val=""/>
      <w:lvlJc w:val="left"/>
      <w:pPr>
        <w:ind w:left="5472" w:hanging="360"/>
      </w:pPr>
      <w:rPr>
        <w:rFonts w:ascii="Symbol" w:hAnsi="Symbol" w:hint="default"/>
      </w:rPr>
    </w:lvl>
    <w:lvl w:ilvl="7" w:tplc="240A0003" w:tentative="1">
      <w:start w:val="1"/>
      <w:numFmt w:val="bullet"/>
      <w:lvlText w:val="o"/>
      <w:lvlJc w:val="left"/>
      <w:pPr>
        <w:ind w:left="6192" w:hanging="360"/>
      </w:pPr>
      <w:rPr>
        <w:rFonts w:ascii="Courier New" w:hAnsi="Courier New" w:cs="Courier New" w:hint="default"/>
      </w:rPr>
    </w:lvl>
    <w:lvl w:ilvl="8" w:tplc="240A0005" w:tentative="1">
      <w:start w:val="1"/>
      <w:numFmt w:val="bullet"/>
      <w:lvlText w:val=""/>
      <w:lvlJc w:val="left"/>
      <w:pPr>
        <w:ind w:left="6912" w:hanging="360"/>
      </w:pPr>
      <w:rPr>
        <w:rFonts w:ascii="Wingdings" w:hAnsi="Wingdings" w:hint="default"/>
      </w:rPr>
    </w:lvl>
  </w:abstractNum>
  <w:abstractNum w:abstractNumId="15">
    <w:nsid w:val="448268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53832D0"/>
    <w:multiLevelType w:val="hybridMultilevel"/>
    <w:tmpl w:val="04A81FB6"/>
    <w:lvl w:ilvl="0" w:tplc="C87EFCF8">
      <w:start w:val="1"/>
      <w:numFmt w:val="bullet"/>
      <w:lvlText w:val=""/>
      <w:lvlPicBulletId w:val="0"/>
      <w:lvlJc w:val="left"/>
      <w:pPr>
        <w:ind w:left="1944" w:hanging="360"/>
      </w:pPr>
      <w:rPr>
        <w:rFonts w:ascii="Symbol" w:hAnsi="Symbol" w:hint="default"/>
        <w:color w:val="auto"/>
      </w:rPr>
    </w:lvl>
    <w:lvl w:ilvl="1" w:tplc="240A0003" w:tentative="1">
      <w:start w:val="1"/>
      <w:numFmt w:val="bullet"/>
      <w:lvlText w:val="o"/>
      <w:lvlJc w:val="left"/>
      <w:pPr>
        <w:ind w:left="2664" w:hanging="360"/>
      </w:pPr>
      <w:rPr>
        <w:rFonts w:ascii="Courier New" w:hAnsi="Courier New" w:cs="Courier New" w:hint="default"/>
      </w:rPr>
    </w:lvl>
    <w:lvl w:ilvl="2" w:tplc="240A0005" w:tentative="1">
      <w:start w:val="1"/>
      <w:numFmt w:val="bullet"/>
      <w:lvlText w:val=""/>
      <w:lvlJc w:val="left"/>
      <w:pPr>
        <w:ind w:left="3384" w:hanging="360"/>
      </w:pPr>
      <w:rPr>
        <w:rFonts w:ascii="Wingdings" w:hAnsi="Wingdings" w:hint="default"/>
      </w:rPr>
    </w:lvl>
    <w:lvl w:ilvl="3" w:tplc="240A0001" w:tentative="1">
      <w:start w:val="1"/>
      <w:numFmt w:val="bullet"/>
      <w:lvlText w:val=""/>
      <w:lvlJc w:val="left"/>
      <w:pPr>
        <w:ind w:left="4104" w:hanging="360"/>
      </w:pPr>
      <w:rPr>
        <w:rFonts w:ascii="Symbol" w:hAnsi="Symbol" w:hint="default"/>
      </w:rPr>
    </w:lvl>
    <w:lvl w:ilvl="4" w:tplc="240A0003" w:tentative="1">
      <w:start w:val="1"/>
      <w:numFmt w:val="bullet"/>
      <w:lvlText w:val="o"/>
      <w:lvlJc w:val="left"/>
      <w:pPr>
        <w:ind w:left="4824" w:hanging="360"/>
      </w:pPr>
      <w:rPr>
        <w:rFonts w:ascii="Courier New" w:hAnsi="Courier New" w:cs="Courier New" w:hint="default"/>
      </w:rPr>
    </w:lvl>
    <w:lvl w:ilvl="5" w:tplc="240A0005" w:tentative="1">
      <w:start w:val="1"/>
      <w:numFmt w:val="bullet"/>
      <w:lvlText w:val=""/>
      <w:lvlJc w:val="left"/>
      <w:pPr>
        <w:ind w:left="5544" w:hanging="360"/>
      </w:pPr>
      <w:rPr>
        <w:rFonts w:ascii="Wingdings" w:hAnsi="Wingdings" w:hint="default"/>
      </w:rPr>
    </w:lvl>
    <w:lvl w:ilvl="6" w:tplc="240A0001" w:tentative="1">
      <w:start w:val="1"/>
      <w:numFmt w:val="bullet"/>
      <w:lvlText w:val=""/>
      <w:lvlJc w:val="left"/>
      <w:pPr>
        <w:ind w:left="6264" w:hanging="360"/>
      </w:pPr>
      <w:rPr>
        <w:rFonts w:ascii="Symbol" w:hAnsi="Symbol" w:hint="default"/>
      </w:rPr>
    </w:lvl>
    <w:lvl w:ilvl="7" w:tplc="240A0003" w:tentative="1">
      <w:start w:val="1"/>
      <w:numFmt w:val="bullet"/>
      <w:lvlText w:val="o"/>
      <w:lvlJc w:val="left"/>
      <w:pPr>
        <w:ind w:left="6984" w:hanging="360"/>
      </w:pPr>
      <w:rPr>
        <w:rFonts w:ascii="Courier New" w:hAnsi="Courier New" w:cs="Courier New" w:hint="default"/>
      </w:rPr>
    </w:lvl>
    <w:lvl w:ilvl="8" w:tplc="240A0005" w:tentative="1">
      <w:start w:val="1"/>
      <w:numFmt w:val="bullet"/>
      <w:lvlText w:val=""/>
      <w:lvlJc w:val="left"/>
      <w:pPr>
        <w:ind w:left="7704" w:hanging="360"/>
      </w:pPr>
      <w:rPr>
        <w:rFonts w:ascii="Wingdings" w:hAnsi="Wingdings" w:hint="default"/>
      </w:rPr>
    </w:lvl>
  </w:abstractNum>
  <w:abstractNum w:abstractNumId="17">
    <w:nsid w:val="480C3C20"/>
    <w:multiLevelType w:val="hybridMultilevel"/>
    <w:tmpl w:val="8CE016F4"/>
    <w:lvl w:ilvl="0" w:tplc="C87EFCF8">
      <w:start w:val="1"/>
      <w:numFmt w:val="bullet"/>
      <w:lvlText w:val=""/>
      <w:lvlPicBulletId w:val="0"/>
      <w:lvlJc w:val="left"/>
      <w:pPr>
        <w:ind w:left="1512" w:hanging="360"/>
      </w:pPr>
      <w:rPr>
        <w:rFonts w:ascii="Symbol" w:hAnsi="Symbol" w:hint="default"/>
        <w:color w:val="auto"/>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18">
    <w:nsid w:val="51211F52"/>
    <w:multiLevelType w:val="hybridMultilevel"/>
    <w:tmpl w:val="0952D686"/>
    <w:lvl w:ilvl="0" w:tplc="F1A01BDC">
      <w:start w:val="1"/>
      <w:numFmt w:val="decimal"/>
      <w:lvlText w:val="%1."/>
      <w:lvlJc w:val="left"/>
      <w:pPr>
        <w:ind w:left="862"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56831EEB"/>
    <w:multiLevelType w:val="hybridMultilevel"/>
    <w:tmpl w:val="8DE06B34"/>
    <w:lvl w:ilvl="0" w:tplc="C43E1B2A">
      <w:start w:val="1"/>
      <w:numFmt w:val="bullet"/>
      <w:lvlText w:val=""/>
      <w:lvlPicBulletId w:val="1"/>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98A542C"/>
    <w:multiLevelType w:val="hybridMultilevel"/>
    <w:tmpl w:val="8C4A64D0"/>
    <w:lvl w:ilvl="0" w:tplc="C87EFCF8">
      <w:start w:val="1"/>
      <w:numFmt w:val="bullet"/>
      <w:lvlText w:val=""/>
      <w:lvlPicBulletId w:val="0"/>
      <w:lvlJc w:val="left"/>
      <w:pPr>
        <w:ind w:left="1080" w:hanging="360"/>
      </w:pPr>
      <w:rPr>
        <w:rFonts w:ascii="Symbol" w:hAnsi="Symbol" w:hint="default"/>
        <w:color w:val="auto"/>
      </w:rPr>
    </w:lvl>
    <w:lvl w:ilvl="1" w:tplc="C87EFCF8">
      <w:start w:val="1"/>
      <w:numFmt w:val="bullet"/>
      <w:lvlText w:val=""/>
      <w:lvlPicBulletId w:val="0"/>
      <w:lvlJc w:val="left"/>
      <w:pPr>
        <w:ind w:left="1800" w:hanging="360"/>
      </w:pPr>
      <w:rPr>
        <w:rFonts w:ascii="Symbol" w:hAnsi="Symbol" w:hint="default"/>
        <w:color w:val="auto"/>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nsid w:val="5DFE34D8"/>
    <w:multiLevelType w:val="hybridMultilevel"/>
    <w:tmpl w:val="F176BE98"/>
    <w:lvl w:ilvl="0" w:tplc="C87EFCF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E91384A"/>
    <w:multiLevelType w:val="multilevel"/>
    <w:tmpl w:val="49CC9DCE"/>
    <w:lvl w:ilvl="0">
      <w:start w:val="2"/>
      <w:numFmt w:val="decimal"/>
      <w:lvlText w:val="%1."/>
      <w:lvlJc w:val="left"/>
      <w:pPr>
        <w:ind w:left="360" w:hanging="360"/>
      </w:pPr>
      <w:rPr>
        <w:rFonts w:hint="default"/>
        <w:b/>
      </w:rPr>
    </w:lvl>
    <w:lvl w:ilvl="1">
      <w:start w:val="1"/>
      <w:numFmt w:val="decimal"/>
      <w:lvlText w:val="%1.%2."/>
      <w:lvlJc w:val="left"/>
      <w:pPr>
        <w:ind w:left="792" w:hanging="432"/>
      </w:pPr>
      <w:rPr>
        <w:rFonts w:hint="default"/>
        <w:b/>
        <w:lang w:val="es-C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2CA286D"/>
    <w:multiLevelType w:val="hybridMultilevel"/>
    <w:tmpl w:val="16869A3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762F42EE"/>
    <w:multiLevelType w:val="hybridMultilevel"/>
    <w:tmpl w:val="4F24965C"/>
    <w:lvl w:ilvl="0" w:tplc="C87EFCF8">
      <w:start w:val="1"/>
      <w:numFmt w:val="bullet"/>
      <w:lvlText w:val=""/>
      <w:lvlPicBulletId w:val="0"/>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76F976EA"/>
    <w:multiLevelType w:val="hybridMultilevel"/>
    <w:tmpl w:val="7304F71E"/>
    <w:lvl w:ilvl="0" w:tplc="C87EFCF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78C502D8"/>
    <w:multiLevelType w:val="hybridMultilevel"/>
    <w:tmpl w:val="0262E4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5"/>
  </w:num>
  <w:num w:numId="2">
    <w:abstractNumId w:val="8"/>
  </w:num>
  <w:num w:numId="3">
    <w:abstractNumId w:val="6"/>
  </w:num>
  <w:num w:numId="4">
    <w:abstractNumId w:val="26"/>
  </w:num>
  <w:num w:numId="5">
    <w:abstractNumId w:val="23"/>
  </w:num>
  <w:num w:numId="6">
    <w:abstractNumId w:val="1"/>
  </w:num>
  <w:num w:numId="7">
    <w:abstractNumId w:val="2"/>
  </w:num>
  <w:num w:numId="8">
    <w:abstractNumId w:val="22"/>
  </w:num>
  <w:num w:numId="9">
    <w:abstractNumId w:val="5"/>
  </w:num>
  <w:num w:numId="10">
    <w:abstractNumId w:val="0"/>
  </w:num>
  <w:num w:numId="11">
    <w:abstractNumId w:val="14"/>
  </w:num>
  <w:num w:numId="12">
    <w:abstractNumId w:val="16"/>
  </w:num>
  <w:num w:numId="13">
    <w:abstractNumId w:val="20"/>
  </w:num>
  <w:num w:numId="14">
    <w:abstractNumId w:val="24"/>
  </w:num>
  <w:num w:numId="15">
    <w:abstractNumId w:val="12"/>
  </w:num>
  <w:num w:numId="16">
    <w:abstractNumId w:val="3"/>
  </w:num>
  <w:num w:numId="17">
    <w:abstractNumId w:val="7"/>
  </w:num>
  <w:num w:numId="18">
    <w:abstractNumId w:val="19"/>
  </w:num>
  <w:num w:numId="19">
    <w:abstractNumId w:val="21"/>
  </w:num>
  <w:num w:numId="20">
    <w:abstractNumId w:val="4"/>
  </w:num>
  <w:num w:numId="21">
    <w:abstractNumId w:val="10"/>
  </w:num>
  <w:num w:numId="22">
    <w:abstractNumId w:val="25"/>
  </w:num>
  <w:num w:numId="23">
    <w:abstractNumId w:val="18"/>
  </w:num>
  <w:num w:numId="24">
    <w:abstractNumId w:val="11"/>
  </w:num>
  <w:num w:numId="25">
    <w:abstractNumId w:val="9"/>
  </w:num>
  <w:num w:numId="26">
    <w:abstractNumId w:val="17"/>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F39"/>
    <w:rsid w:val="000256C1"/>
    <w:rsid w:val="00055902"/>
    <w:rsid w:val="00061D52"/>
    <w:rsid w:val="00063C88"/>
    <w:rsid w:val="00083808"/>
    <w:rsid w:val="00096C24"/>
    <w:rsid w:val="000A41F5"/>
    <w:rsid w:val="000C4CF2"/>
    <w:rsid w:val="000C5D46"/>
    <w:rsid w:val="000D6194"/>
    <w:rsid w:val="000F3B0B"/>
    <w:rsid w:val="0011227C"/>
    <w:rsid w:val="001351C2"/>
    <w:rsid w:val="00140F28"/>
    <w:rsid w:val="00160476"/>
    <w:rsid w:val="001E16C0"/>
    <w:rsid w:val="001F00A2"/>
    <w:rsid w:val="0020550C"/>
    <w:rsid w:val="00211FA9"/>
    <w:rsid w:val="00212B2B"/>
    <w:rsid w:val="00213D3B"/>
    <w:rsid w:val="002328E0"/>
    <w:rsid w:val="00275E98"/>
    <w:rsid w:val="00280FAB"/>
    <w:rsid w:val="002B189B"/>
    <w:rsid w:val="002B72B6"/>
    <w:rsid w:val="0033263E"/>
    <w:rsid w:val="003555A3"/>
    <w:rsid w:val="00360CEA"/>
    <w:rsid w:val="0038494F"/>
    <w:rsid w:val="003B34BB"/>
    <w:rsid w:val="003E3334"/>
    <w:rsid w:val="00402ED5"/>
    <w:rsid w:val="00414680"/>
    <w:rsid w:val="00425B12"/>
    <w:rsid w:val="004419C9"/>
    <w:rsid w:val="00442A99"/>
    <w:rsid w:val="00455D02"/>
    <w:rsid w:val="004B4860"/>
    <w:rsid w:val="004B68D7"/>
    <w:rsid w:val="004C1C54"/>
    <w:rsid w:val="004D1ADF"/>
    <w:rsid w:val="004D54C7"/>
    <w:rsid w:val="005057E2"/>
    <w:rsid w:val="0051198B"/>
    <w:rsid w:val="00514745"/>
    <w:rsid w:val="005162CB"/>
    <w:rsid w:val="005247E3"/>
    <w:rsid w:val="0053338F"/>
    <w:rsid w:val="005423A7"/>
    <w:rsid w:val="00560D6C"/>
    <w:rsid w:val="0057622B"/>
    <w:rsid w:val="005858FF"/>
    <w:rsid w:val="0059115F"/>
    <w:rsid w:val="005A3E81"/>
    <w:rsid w:val="005B2A12"/>
    <w:rsid w:val="005B7FA0"/>
    <w:rsid w:val="005F3558"/>
    <w:rsid w:val="005F4E58"/>
    <w:rsid w:val="00621232"/>
    <w:rsid w:val="006244A1"/>
    <w:rsid w:val="006A5CF9"/>
    <w:rsid w:val="006D02AB"/>
    <w:rsid w:val="006F6D6C"/>
    <w:rsid w:val="007449AC"/>
    <w:rsid w:val="007606DE"/>
    <w:rsid w:val="007A7EDC"/>
    <w:rsid w:val="007B066C"/>
    <w:rsid w:val="007D1F39"/>
    <w:rsid w:val="007D4D32"/>
    <w:rsid w:val="007D61F3"/>
    <w:rsid w:val="007D69AD"/>
    <w:rsid w:val="00817347"/>
    <w:rsid w:val="00832FF5"/>
    <w:rsid w:val="00884B84"/>
    <w:rsid w:val="008E744F"/>
    <w:rsid w:val="00905FE3"/>
    <w:rsid w:val="009119A8"/>
    <w:rsid w:val="009134A3"/>
    <w:rsid w:val="00924897"/>
    <w:rsid w:val="00943E59"/>
    <w:rsid w:val="00944827"/>
    <w:rsid w:val="009B35E4"/>
    <w:rsid w:val="009C443D"/>
    <w:rsid w:val="009F6427"/>
    <w:rsid w:val="00A0366C"/>
    <w:rsid w:val="00A334C7"/>
    <w:rsid w:val="00A55433"/>
    <w:rsid w:val="00AA1983"/>
    <w:rsid w:val="00AD7AB8"/>
    <w:rsid w:val="00B06100"/>
    <w:rsid w:val="00B218E9"/>
    <w:rsid w:val="00B24AEE"/>
    <w:rsid w:val="00B252E9"/>
    <w:rsid w:val="00B32E50"/>
    <w:rsid w:val="00B6045F"/>
    <w:rsid w:val="00B868E8"/>
    <w:rsid w:val="00BB5CDB"/>
    <w:rsid w:val="00BD07C6"/>
    <w:rsid w:val="00BF7F13"/>
    <w:rsid w:val="00C030FF"/>
    <w:rsid w:val="00C22049"/>
    <w:rsid w:val="00C80297"/>
    <w:rsid w:val="00CA541F"/>
    <w:rsid w:val="00CB73ED"/>
    <w:rsid w:val="00CC314D"/>
    <w:rsid w:val="00CE0403"/>
    <w:rsid w:val="00D20630"/>
    <w:rsid w:val="00D20741"/>
    <w:rsid w:val="00D41FB7"/>
    <w:rsid w:val="00D46501"/>
    <w:rsid w:val="00D5075E"/>
    <w:rsid w:val="00D77281"/>
    <w:rsid w:val="00D9152C"/>
    <w:rsid w:val="00DA72F9"/>
    <w:rsid w:val="00E244BC"/>
    <w:rsid w:val="00E25A82"/>
    <w:rsid w:val="00E32D30"/>
    <w:rsid w:val="00E50BAE"/>
    <w:rsid w:val="00E57FD7"/>
    <w:rsid w:val="00E67096"/>
    <w:rsid w:val="00E73365"/>
    <w:rsid w:val="00E902E1"/>
    <w:rsid w:val="00E9458D"/>
    <w:rsid w:val="00EC222F"/>
    <w:rsid w:val="00ED70FC"/>
    <w:rsid w:val="00F02D1D"/>
    <w:rsid w:val="00F07876"/>
    <w:rsid w:val="00F10A88"/>
    <w:rsid w:val="00F12E1D"/>
    <w:rsid w:val="00F231A4"/>
    <w:rsid w:val="00F33C8E"/>
    <w:rsid w:val="00F477ED"/>
    <w:rsid w:val="00F574D5"/>
    <w:rsid w:val="00F95699"/>
    <w:rsid w:val="00FB622E"/>
    <w:rsid w:val="00FD0C8A"/>
    <w:rsid w:val="00FD12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EB4F3C-5602-4AAA-A264-432DC225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4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1F3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D1F39"/>
  </w:style>
  <w:style w:type="paragraph" w:styleId="Piedepgina">
    <w:name w:val="footer"/>
    <w:basedOn w:val="Normal"/>
    <w:link w:val="PiedepginaCar"/>
    <w:uiPriority w:val="99"/>
    <w:unhideWhenUsed/>
    <w:rsid w:val="007D1F3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D1F39"/>
  </w:style>
  <w:style w:type="paragraph" w:styleId="Textodeglobo">
    <w:name w:val="Balloon Text"/>
    <w:basedOn w:val="Normal"/>
    <w:link w:val="TextodegloboCar"/>
    <w:uiPriority w:val="99"/>
    <w:semiHidden/>
    <w:unhideWhenUsed/>
    <w:rsid w:val="007D1F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1F39"/>
    <w:rPr>
      <w:rFonts w:ascii="Tahoma" w:hAnsi="Tahoma" w:cs="Tahoma"/>
      <w:sz w:val="16"/>
      <w:szCs w:val="16"/>
    </w:rPr>
  </w:style>
  <w:style w:type="table" w:styleId="Tablaconcuadrcula">
    <w:name w:val="Table Grid"/>
    <w:basedOn w:val="Tablanormal"/>
    <w:uiPriority w:val="59"/>
    <w:rsid w:val="007D1F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832FF5"/>
    <w:pPr>
      <w:ind w:left="720"/>
      <w:contextualSpacing/>
    </w:pPr>
  </w:style>
  <w:style w:type="character" w:styleId="Hipervnculo">
    <w:name w:val="Hyperlink"/>
    <w:basedOn w:val="Fuentedeprrafopredeter"/>
    <w:uiPriority w:val="99"/>
    <w:unhideWhenUsed/>
    <w:rsid w:val="00BF7F13"/>
    <w:rPr>
      <w:color w:val="0000FF" w:themeColor="hyperlink"/>
      <w:u w:val="single"/>
    </w:rPr>
  </w:style>
  <w:style w:type="paragraph" w:customStyle="1" w:styleId="Default">
    <w:name w:val="Default"/>
    <w:rsid w:val="00F574D5"/>
    <w:pPr>
      <w:autoSpaceDE w:val="0"/>
      <w:autoSpaceDN w:val="0"/>
      <w:adjustRightInd w:val="0"/>
      <w:spacing w:after="0" w:line="240" w:lineRule="auto"/>
    </w:pPr>
    <w:rPr>
      <w:rFonts w:ascii="HAOKND+CenturyGothic" w:hAnsi="HAOKND+CenturyGothic" w:cs="HAOKND+CenturyGothic"/>
      <w:color w:val="000000"/>
      <w:sz w:val="24"/>
      <w:szCs w:val="24"/>
      <w:lang w:val="es-CO"/>
    </w:rPr>
  </w:style>
  <w:style w:type="paragraph" w:styleId="Sinespaciado">
    <w:name w:val="No Spacing"/>
    <w:uiPriority w:val="1"/>
    <w:qFormat/>
    <w:rsid w:val="00D41F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eg"/><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optraescol@gmail.com" TargetMode="Externa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68CE2D-8DD2-436C-9C38-A33AAD3634A7}" type="doc">
      <dgm:prSet loTypeId="urn:microsoft.com/office/officeart/2005/8/layout/orgChart1" loCatId="hierarchy" qsTypeId="urn:microsoft.com/office/officeart/2005/8/quickstyle/simple3" qsCatId="simple" csTypeId="urn:microsoft.com/office/officeart/2005/8/colors/accent3_2" csCatId="accent3" phldr="1"/>
      <dgm:spPr/>
      <dgm:t>
        <a:bodyPr/>
        <a:lstStyle/>
        <a:p>
          <a:endParaRPr lang="es-CO"/>
        </a:p>
      </dgm:t>
    </dgm:pt>
    <dgm:pt modelId="{47EC556B-1283-4B0A-A3BE-BE8B06CF1830}">
      <dgm:prSet phldrT="[Text]" custT="1"/>
      <dgm:spPr/>
      <dgm:t>
        <a:bodyPr/>
        <a:lstStyle/>
        <a:p>
          <a:pPr algn="ctr"/>
          <a:r>
            <a:rPr lang="es-CO" sz="1100" b="1"/>
            <a:t>ASAMBLEA</a:t>
          </a:r>
        </a:p>
      </dgm:t>
    </dgm:pt>
    <dgm:pt modelId="{D9953C20-CA67-4AFD-BDBD-E69B30180C7B}" type="parTrans" cxnId="{24008659-79EF-486D-8788-63C68C033FFF}">
      <dgm:prSet/>
      <dgm:spPr/>
      <dgm:t>
        <a:bodyPr/>
        <a:lstStyle/>
        <a:p>
          <a:pPr algn="ctr"/>
          <a:endParaRPr lang="es-CO" sz="900"/>
        </a:p>
      </dgm:t>
    </dgm:pt>
    <dgm:pt modelId="{2AFB1EB2-3EAF-40E2-A089-FB9CE5BF9DF7}" type="sibTrans" cxnId="{24008659-79EF-486D-8788-63C68C033FFF}">
      <dgm:prSet/>
      <dgm:spPr/>
      <dgm:t>
        <a:bodyPr/>
        <a:lstStyle/>
        <a:p>
          <a:pPr algn="ctr"/>
          <a:endParaRPr lang="es-CO" sz="900"/>
        </a:p>
      </dgm:t>
    </dgm:pt>
    <dgm:pt modelId="{912A8FD7-61FF-42C1-8E84-7A6C36A81902}">
      <dgm:prSet phldrT="[Text]" custT="1"/>
      <dgm:spPr/>
      <dgm:t>
        <a:bodyPr/>
        <a:lstStyle/>
        <a:p>
          <a:pPr algn="ctr"/>
          <a:r>
            <a:rPr lang="es-CO" sz="1000" b="1"/>
            <a:t>GERENTE</a:t>
          </a:r>
        </a:p>
      </dgm:t>
    </dgm:pt>
    <dgm:pt modelId="{ECAB7593-F68A-4539-9150-7ABD25E54F6F}" type="parTrans" cxnId="{B04D4FE2-5E98-4C0D-9844-CD4671E8688F}">
      <dgm:prSet/>
      <dgm:spPr/>
      <dgm:t>
        <a:bodyPr/>
        <a:lstStyle/>
        <a:p>
          <a:pPr algn="ctr"/>
          <a:endParaRPr lang="es-CO" sz="900"/>
        </a:p>
      </dgm:t>
    </dgm:pt>
    <dgm:pt modelId="{2262C5F4-F1A2-4E62-BCF7-8459DB8CCEC8}" type="sibTrans" cxnId="{B04D4FE2-5E98-4C0D-9844-CD4671E8688F}">
      <dgm:prSet/>
      <dgm:spPr/>
      <dgm:t>
        <a:bodyPr/>
        <a:lstStyle/>
        <a:p>
          <a:pPr algn="ctr"/>
          <a:endParaRPr lang="es-CO" sz="900"/>
        </a:p>
      </dgm:t>
    </dgm:pt>
    <dgm:pt modelId="{611B950A-BF55-4024-BF51-19E428A70827}">
      <dgm:prSet phldrT="[Text]" custT="1"/>
      <dgm:spPr/>
      <dgm:t>
        <a:bodyPr/>
        <a:lstStyle/>
        <a:p>
          <a:pPr algn="ctr"/>
          <a:r>
            <a:rPr lang="es-CO" sz="900"/>
            <a:t>AUXILIAR DE NÓMINA</a:t>
          </a:r>
        </a:p>
      </dgm:t>
    </dgm:pt>
    <dgm:pt modelId="{6E5EBA05-7E85-4C80-A265-370FFED1E106}" type="parTrans" cxnId="{7D91B656-D087-4D31-B0C1-5D8E7C787B0A}">
      <dgm:prSet/>
      <dgm:spPr/>
      <dgm:t>
        <a:bodyPr/>
        <a:lstStyle/>
        <a:p>
          <a:pPr algn="ctr"/>
          <a:endParaRPr lang="es-CO" sz="900"/>
        </a:p>
      </dgm:t>
    </dgm:pt>
    <dgm:pt modelId="{D4446DB4-F2CD-457E-8BAF-1EEDC8B4DA6F}" type="sibTrans" cxnId="{7D91B656-D087-4D31-B0C1-5D8E7C787B0A}">
      <dgm:prSet/>
      <dgm:spPr/>
      <dgm:t>
        <a:bodyPr/>
        <a:lstStyle/>
        <a:p>
          <a:pPr algn="ctr"/>
          <a:endParaRPr lang="es-CO" sz="900"/>
        </a:p>
      </dgm:t>
    </dgm:pt>
    <dgm:pt modelId="{552C9138-25A0-416B-AE17-605AD4FED531}">
      <dgm:prSet phldrT="[Text]" custT="1"/>
      <dgm:spPr/>
      <dgm:t>
        <a:bodyPr/>
        <a:lstStyle/>
        <a:p>
          <a:pPr algn="ctr"/>
          <a:r>
            <a:rPr lang="es-CO" sz="900"/>
            <a:t>AUXILIAR DE CARTERA</a:t>
          </a:r>
        </a:p>
      </dgm:t>
    </dgm:pt>
    <dgm:pt modelId="{459246B4-09FB-4866-AB5A-69BD141D42F5}" type="parTrans" cxnId="{5426A008-5B6D-4E46-8D62-2441183A2233}">
      <dgm:prSet/>
      <dgm:spPr/>
      <dgm:t>
        <a:bodyPr/>
        <a:lstStyle/>
        <a:p>
          <a:pPr algn="ctr"/>
          <a:endParaRPr lang="es-CO" sz="900"/>
        </a:p>
      </dgm:t>
    </dgm:pt>
    <dgm:pt modelId="{8E92D019-D0FD-47F1-805C-971F3C5A2A2F}" type="sibTrans" cxnId="{5426A008-5B6D-4E46-8D62-2441183A2233}">
      <dgm:prSet/>
      <dgm:spPr/>
      <dgm:t>
        <a:bodyPr/>
        <a:lstStyle/>
        <a:p>
          <a:pPr algn="ctr"/>
          <a:endParaRPr lang="es-CO" sz="900"/>
        </a:p>
      </dgm:t>
    </dgm:pt>
    <dgm:pt modelId="{01FB2889-63C1-44A5-BC31-0694A6580D42}">
      <dgm:prSet phldrT="[Text]" custT="1"/>
      <dgm:spPr/>
      <dgm:t>
        <a:bodyPr/>
        <a:lstStyle/>
        <a:p>
          <a:pPr algn="ctr"/>
          <a:r>
            <a:rPr lang="es-CO" sz="900"/>
            <a:t>SECRETARIA</a:t>
          </a:r>
        </a:p>
      </dgm:t>
    </dgm:pt>
    <dgm:pt modelId="{0E5AEE04-92B3-4C8A-89D6-51E2EEC47A7B}" type="parTrans" cxnId="{1D8EF3AF-DC67-46E1-90DF-BBD0772DE3FA}">
      <dgm:prSet/>
      <dgm:spPr/>
      <dgm:t>
        <a:bodyPr/>
        <a:lstStyle/>
        <a:p>
          <a:pPr algn="ctr"/>
          <a:endParaRPr lang="es-CO" sz="900"/>
        </a:p>
      </dgm:t>
    </dgm:pt>
    <dgm:pt modelId="{7EDB57A1-DA9D-42F5-AD7F-2A1B29CFCA01}" type="sibTrans" cxnId="{1D8EF3AF-DC67-46E1-90DF-BBD0772DE3FA}">
      <dgm:prSet/>
      <dgm:spPr/>
      <dgm:t>
        <a:bodyPr/>
        <a:lstStyle/>
        <a:p>
          <a:pPr algn="ctr"/>
          <a:endParaRPr lang="es-CO" sz="900"/>
        </a:p>
      </dgm:t>
    </dgm:pt>
    <dgm:pt modelId="{469BF7EF-AAFA-4A97-9E50-BFB8A5C97CD7}">
      <dgm:prSet phldrT="[Text]" custT="1"/>
      <dgm:spPr/>
      <dgm:t>
        <a:bodyPr/>
        <a:lstStyle/>
        <a:p>
          <a:pPr algn="ctr"/>
          <a:r>
            <a:rPr lang="es-CO" sz="900"/>
            <a:t>MENSAJERO</a:t>
          </a:r>
        </a:p>
      </dgm:t>
    </dgm:pt>
    <dgm:pt modelId="{D597BBAB-E5AD-4AC2-9A79-9D77B1553425}" type="parTrans" cxnId="{DBE08F61-74A5-4664-B575-2447B4ADBABF}">
      <dgm:prSet/>
      <dgm:spPr/>
      <dgm:t>
        <a:bodyPr/>
        <a:lstStyle/>
        <a:p>
          <a:pPr algn="ctr"/>
          <a:endParaRPr lang="es-CO" sz="900"/>
        </a:p>
      </dgm:t>
    </dgm:pt>
    <dgm:pt modelId="{990DAF51-EC37-4EA9-8929-431FEF72C993}" type="sibTrans" cxnId="{DBE08F61-74A5-4664-B575-2447B4ADBABF}">
      <dgm:prSet/>
      <dgm:spPr/>
      <dgm:t>
        <a:bodyPr/>
        <a:lstStyle/>
        <a:p>
          <a:pPr algn="ctr"/>
          <a:endParaRPr lang="es-CO" sz="900"/>
        </a:p>
      </dgm:t>
    </dgm:pt>
    <dgm:pt modelId="{9AF19CA9-0BC2-4CEF-A98E-B534B61DAFF7}">
      <dgm:prSet phldrT="[Text]" custT="1"/>
      <dgm:spPr/>
      <dgm:t>
        <a:bodyPr/>
        <a:lstStyle/>
        <a:p>
          <a:pPr algn="ctr"/>
          <a:r>
            <a:rPr lang="es-CO" sz="900"/>
            <a:t>COORDINADORES DE RUTA</a:t>
          </a:r>
        </a:p>
      </dgm:t>
    </dgm:pt>
    <dgm:pt modelId="{89472709-D596-4193-952A-4C6AD720CF87}" type="parTrans" cxnId="{3E94F1CA-F2D8-4A7E-B659-C696C3DFA64F}">
      <dgm:prSet/>
      <dgm:spPr/>
      <dgm:t>
        <a:bodyPr/>
        <a:lstStyle/>
        <a:p>
          <a:pPr algn="ctr"/>
          <a:endParaRPr lang="es-CO" sz="900"/>
        </a:p>
      </dgm:t>
    </dgm:pt>
    <dgm:pt modelId="{1D5E42AA-5143-4F46-AE80-6E85F7AD923E}" type="sibTrans" cxnId="{3E94F1CA-F2D8-4A7E-B659-C696C3DFA64F}">
      <dgm:prSet/>
      <dgm:spPr/>
      <dgm:t>
        <a:bodyPr/>
        <a:lstStyle/>
        <a:p>
          <a:pPr algn="ctr"/>
          <a:endParaRPr lang="es-CO" sz="900"/>
        </a:p>
      </dgm:t>
    </dgm:pt>
    <dgm:pt modelId="{97675332-C12D-4804-9F93-35CD8F71A4DF}">
      <dgm:prSet phldrT="[Text]" custT="1"/>
      <dgm:spPr/>
      <dgm:t>
        <a:bodyPr/>
        <a:lstStyle/>
        <a:p>
          <a:pPr algn="ctr"/>
          <a:r>
            <a:rPr lang="es-CO" sz="900"/>
            <a:t>AUXILIAR CONTABLE</a:t>
          </a:r>
        </a:p>
      </dgm:t>
    </dgm:pt>
    <dgm:pt modelId="{DC055F6F-B81C-4A0A-B2D0-368A50FC7766}" type="sibTrans" cxnId="{1960A2D0-4D18-4343-B307-BC1C456B5CD3}">
      <dgm:prSet/>
      <dgm:spPr/>
      <dgm:t>
        <a:bodyPr/>
        <a:lstStyle/>
        <a:p>
          <a:pPr algn="ctr"/>
          <a:endParaRPr lang="es-CO" sz="900"/>
        </a:p>
      </dgm:t>
    </dgm:pt>
    <dgm:pt modelId="{CACEEF33-DC49-40F2-A522-2AAD91B91BA8}" type="parTrans" cxnId="{1960A2D0-4D18-4343-B307-BC1C456B5CD3}">
      <dgm:prSet/>
      <dgm:spPr/>
      <dgm:t>
        <a:bodyPr/>
        <a:lstStyle/>
        <a:p>
          <a:pPr algn="ctr"/>
          <a:endParaRPr lang="es-CO" sz="900"/>
        </a:p>
      </dgm:t>
    </dgm:pt>
    <dgm:pt modelId="{B31AE51C-6FA4-489E-B500-C54F11302D34}">
      <dgm:prSet phldrT="[Text]" custT="1"/>
      <dgm:spPr/>
      <dgm:t>
        <a:bodyPr/>
        <a:lstStyle/>
        <a:p>
          <a:pPr algn="ctr"/>
          <a:r>
            <a:rPr lang="es-CO" sz="900"/>
            <a:t>TRANSPORTADOR</a:t>
          </a:r>
        </a:p>
      </dgm:t>
    </dgm:pt>
    <dgm:pt modelId="{2DB0ECD4-3226-4345-9469-C9EB45DD9926}" type="sibTrans" cxnId="{83CDB150-38ED-4CEA-8749-7B26B851989D}">
      <dgm:prSet/>
      <dgm:spPr/>
      <dgm:t>
        <a:bodyPr/>
        <a:lstStyle/>
        <a:p>
          <a:pPr algn="ctr"/>
          <a:endParaRPr lang="es-CO" sz="900"/>
        </a:p>
      </dgm:t>
    </dgm:pt>
    <dgm:pt modelId="{B0A560FF-5B34-4BF3-9F38-10251FDE5F37}" type="parTrans" cxnId="{83CDB150-38ED-4CEA-8749-7B26B851989D}">
      <dgm:prSet/>
      <dgm:spPr/>
      <dgm:t>
        <a:bodyPr/>
        <a:lstStyle/>
        <a:p>
          <a:pPr algn="ctr"/>
          <a:endParaRPr lang="es-CO" sz="900"/>
        </a:p>
      </dgm:t>
    </dgm:pt>
    <dgm:pt modelId="{B76D9224-27F4-445A-97C5-BFA604AE03BE}">
      <dgm:prSet phldrT="[Text]" custT="1"/>
      <dgm:spPr/>
      <dgm:t>
        <a:bodyPr/>
        <a:lstStyle/>
        <a:p>
          <a:pPr algn="ctr"/>
          <a:r>
            <a:rPr lang="es-CO" sz="900"/>
            <a:t>AUXILIAR DE RUTA</a:t>
          </a:r>
        </a:p>
      </dgm:t>
    </dgm:pt>
    <dgm:pt modelId="{009CBDDA-5D50-4D56-804E-0A405C53B331}" type="parTrans" cxnId="{3974753D-B4E0-4D98-A0FF-F264D2E6DF95}">
      <dgm:prSet/>
      <dgm:spPr/>
      <dgm:t>
        <a:bodyPr/>
        <a:lstStyle/>
        <a:p>
          <a:pPr algn="ctr"/>
          <a:endParaRPr lang="es-CO" sz="900"/>
        </a:p>
      </dgm:t>
    </dgm:pt>
    <dgm:pt modelId="{B01A1928-5BF0-4ABB-9414-D01E9D809618}" type="sibTrans" cxnId="{3974753D-B4E0-4D98-A0FF-F264D2E6DF95}">
      <dgm:prSet/>
      <dgm:spPr/>
      <dgm:t>
        <a:bodyPr/>
        <a:lstStyle/>
        <a:p>
          <a:pPr algn="ctr"/>
          <a:endParaRPr lang="es-CO" sz="900"/>
        </a:p>
      </dgm:t>
    </dgm:pt>
    <dgm:pt modelId="{C015243D-909E-42A3-B86B-49994689E524}">
      <dgm:prSet phldrT="[Text]" custT="1"/>
      <dgm:spPr/>
      <dgm:t>
        <a:bodyPr/>
        <a:lstStyle/>
        <a:p>
          <a:pPr algn="ctr"/>
          <a:r>
            <a:rPr lang="es-CO" sz="900"/>
            <a:t>GESTOR DE CALIDAD</a:t>
          </a:r>
        </a:p>
      </dgm:t>
    </dgm:pt>
    <dgm:pt modelId="{40370573-7B93-4641-869B-D1CFF20C7074}" type="parTrans" cxnId="{8CB465CC-DE4D-4A5D-BD16-CDCD1841BB16}">
      <dgm:prSet/>
      <dgm:spPr/>
      <dgm:t>
        <a:bodyPr/>
        <a:lstStyle/>
        <a:p>
          <a:pPr algn="ctr"/>
          <a:endParaRPr lang="es-CO" sz="900"/>
        </a:p>
      </dgm:t>
    </dgm:pt>
    <dgm:pt modelId="{17B88E9C-A212-4674-AA11-DD3F734ED740}" type="sibTrans" cxnId="{8CB465CC-DE4D-4A5D-BD16-CDCD1841BB16}">
      <dgm:prSet/>
      <dgm:spPr/>
      <dgm:t>
        <a:bodyPr/>
        <a:lstStyle/>
        <a:p>
          <a:pPr algn="ctr"/>
          <a:endParaRPr lang="es-CO" sz="900"/>
        </a:p>
      </dgm:t>
    </dgm:pt>
    <dgm:pt modelId="{A6FA69E8-BDA2-4FCC-87BB-A991DE855818}">
      <dgm:prSet phldrT="[Text]" custT="1"/>
      <dgm:spPr/>
      <dgm:t>
        <a:bodyPr/>
        <a:lstStyle/>
        <a:p>
          <a:pPr algn="ctr"/>
          <a:r>
            <a:rPr lang="es-CO" sz="900" b="1"/>
            <a:t>CONSEJO DE ADMINISTRACIÓN</a:t>
          </a:r>
        </a:p>
      </dgm:t>
    </dgm:pt>
    <dgm:pt modelId="{3A7606F5-6BE9-406A-8C8C-D10A41F834FB}" type="parTrans" cxnId="{F47FC0DA-6BA5-4094-9070-B331E2862EFF}">
      <dgm:prSet/>
      <dgm:spPr/>
      <dgm:t>
        <a:bodyPr/>
        <a:lstStyle/>
        <a:p>
          <a:pPr algn="ctr"/>
          <a:endParaRPr lang="es-CO" sz="900"/>
        </a:p>
      </dgm:t>
    </dgm:pt>
    <dgm:pt modelId="{337D75BF-4DCE-4AE6-B294-DAECD8992BBD}" type="sibTrans" cxnId="{F47FC0DA-6BA5-4094-9070-B331E2862EFF}">
      <dgm:prSet/>
      <dgm:spPr/>
      <dgm:t>
        <a:bodyPr/>
        <a:lstStyle/>
        <a:p>
          <a:pPr algn="ctr"/>
          <a:endParaRPr lang="es-CO" sz="900"/>
        </a:p>
      </dgm:t>
    </dgm:pt>
    <dgm:pt modelId="{FA481A28-4389-41D6-A17D-BAF8B67F7DE6}">
      <dgm:prSet phldrT="[Text]" custT="1"/>
      <dgm:spPr/>
      <dgm:t>
        <a:bodyPr/>
        <a:lstStyle/>
        <a:p>
          <a:pPr algn="ctr"/>
          <a:r>
            <a:rPr lang="es-CO" sz="900"/>
            <a:t>JEFE DE TRANSPORTE</a:t>
          </a:r>
        </a:p>
      </dgm:t>
    </dgm:pt>
    <dgm:pt modelId="{3CB956C2-91C7-41C9-81F5-7E74002BD515}" type="parTrans" cxnId="{8A33F9F3-1195-40E1-ABFD-5CCD399499DF}">
      <dgm:prSet/>
      <dgm:spPr/>
      <dgm:t>
        <a:bodyPr/>
        <a:lstStyle/>
        <a:p>
          <a:pPr algn="ctr"/>
          <a:endParaRPr lang="es-CO" sz="900"/>
        </a:p>
      </dgm:t>
    </dgm:pt>
    <dgm:pt modelId="{05EBE155-DE67-47B9-BFA4-7D2149B2B836}" type="sibTrans" cxnId="{8A33F9F3-1195-40E1-ABFD-5CCD399499DF}">
      <dgm:prSet/>
      <dgm:spPr/>
      <dgm:t>
        <a:bodyPr/>
        <a:lstStyle/>
        <a:p>
          <a:pPr algn="ctr"/>
          <a:endParaRPr lang="es-CO" sz="900"/>
        </a:p>
      </dgm:t>
    </dgm:pt>
    <dgm:pt modelId="{6EEC06B1-E89A-4161-947C-4FC8897C9166}">
      <dgm:prSet phldrT="[Text]" custT="1"/>
      <dgm:spPr/>
      <dgm:t>
        <a:bodyPr/>
        <a:lstStyle/>
        <a:p>
          <a:pPr algn="ctr"/>
          <a:r>
            <a:rPr lang="es-CO" sz="900" b="0"/>
            <a:t>COMITÉ DE EDUCACIÓN</a:t>
          </a:r>
        </a:p>
      </dgm:t>
    </dgm:pt>
    <dgm:pt modelId="{CADB3DE3-35D9-4ADF-BA51-C4C2BF7DFF5D}" type="parTrans" cxnId="{C3644DDC-E45C-4C03-9678-A9627E0CC850}">
      <dgm:prSet/>
      <dgm:spPr/>
      <dgm:t>
        <a:bodyPr/>
        <a:lstStyle/>
        <a:p>
          <a:pPr algn="ctr"/>
          <a:endParaRPr lang="es-CO" sz="900"/>
        </a:p>
      </dgm:t>
    </dgm:pt>
    <dgm:pt modelId="{A65E87A5-68B2-4FCA-8BA6-124744BE4B54}" type="sibTrans" cxnId="{C3644DDC-E45C-4C03-9678-A9627E0CC850}">
      <dgm:prSet/>
      <dgm:spPr/>
      <dgm:t>
        <a:bodyPr/>
        <a:lstStyle/>
        <a:p>
          <a:pPr algn="ctr"/>
          <a:endParaRPr lang="es-CO" sz="900"/>
        </a:p>
      </dgm:t>
    </dgm:pt>
    <dgm:pt modelId="{B97C522B-2B7E-4A4B-919F-4531B724A4D6}">
      <dgm:prSet phldrT="[Text]" custT="1"/>
      <dgm:spPr/>
      <dgm:t>
        <a:bodyPr/>
        <a:lstStyle/>
        <a:p>
          <a:pPr algn="ctr"/>
          <a:r>
            <a:rPr lang="es-CO" sz="900" b="0"/>
            <a:t>COMITÉ DE SOLIDARIDAD</a:t>
          </a:r>
        </a:p>
      </dgm:t>
    </dgm:pt>
    <dgm:pt modelId="{1FCBB8A5-7DA0-4E72-A52D-07F47649E1DC}" type="parTrans" cxnId="{88900A12-25E2-4C3A-BD0B-030CA7F6422C}">
      <dgm:prSet/>
      <dgm:spPr/>
      <dgm:t>
        <a:bodyPr/>
        <a:lstStyle/>
        <a:p>
          <a:pPr algn="ctr"/>
          <a:endParaRPr lang="es-CO" sz="900"/>
        </a:p>
      </dgm:t>
    </dgm:pt>
    <dgm:pt modelId="{821A67D6-CAFE-48FC-96B8-A222D994E2DA}" type="sibTrans" cxnId="{88900A12-25E2-4C3A-BD0B-030CA7F6422C}">
      <dgm:prSet/>
      <dgm:spPr/>
      <dgm:t>
        <a:bodyPr/>
        <a:lstStyle/>
        <a:p>
          <a:pPr algn="ctr"/>
          <a:endParaRPr lang="es-CO" sz="900"/>
        </a:p>
      </dgm:t>
    </dgm:pt>
    <dgm:pt modelId="{F77A81C0-4081-41D0-9A02-40B3B39B50BE}">
      <dgm:prSet phldrT="[Text]" custT="1"/>
      <dgm:spPr/>
      <dgm:t>
        <a:bodyPr/>
        <a:lstStyle/>
        <a:p>
          <a:pPr algn="ctr"/>
          <a:r>
            <a:rPr lang="es-CO" sz="900"/>
            <a:t>COMITÉ DE CRÉDITO</a:t>
          </a:r>
        </a:p>
      </dgm:t>
    </dgm:pt>
    <dgm:pt modelId="{56C7DC91-BF54-44FE-933E-97160B37A992}" type="parTrans" cxnId="{DB080D4A-AC2B-4D66-9B33-84C64D395740}">
      <dgm:prSet/>
      <dgm:spPr/>
      <dgm:t>
        <a:bodyPr/>
        <a:lstStyle/>
        <a:p>
          <a:pPr algn="ctr"/>
          <a:endParaRPr lang="es-CO" sz="900"/>
        </a:p>
      </dgm:t>
    </dgm:pt>
    <dgm:pt modelId="{7F747315-CFF4-46C2-A122-B0A552F49CDE}" type="sibTrans" cxnId="{DB080D4A-AC2B-4D66-9B33-84C64D395740}">
      <dgm:prSet/>
      <dgm:spPr/>
      <dgm:t>
        <a:bodyPr/>
        <a:lstStyle/>
        <a:p>
          <a:pPr algn="ctr"/>
          <a:endParaRPr lang="es-CO" sz="900"/>
        </a:p>
      </dgm:t>
    </dgm:pt>
    <dgm:pt modelId="{CA90F435-70D4-4D99-BE23-4E3FCBCAC044}">
      <dgm:prSet phldrT="[Text]" custT="1"/>
      <dgm:spPr/>
      <dgm:t>
        <a:bodyPr/>
        <a:lstStyle/>
        <a:p>
          <a:pPr algn="ctr"/>
          <a:r>
            <a:rPr lang="es-CO" sz="900" b="0"/>
            <a:t>COMITÉ DE APELACIONES</a:t>
          </a:r>
        </a:p>
      </dgm:t>
    </dgm:pt>
    <dgm:pt modelId="{81F17C79-6D24-4EF6-B26C-F9515D8923B1}" type="parTrans" cxnId="{B9ABA903-591C-4924-8F08-DEDC8ACB8A4F}">
      <dgm:prSet/>
      <dgm:spPr/>
      <dgm:t>
        <a:bodyPr/>
        <a:lstStyle/>
        <a:p>
          <a:pPr algn="ctr"/>
          <a:endParaRPr lang="es-CO" sz="900"/>
        </a:p>
      </dgm:t>
    </dgm:pt>
    <dgm:pt modelId="{FDBEEB7A-0860-4656-A909-16151817AB37}" type="sibTrans" cxnId="{B9ABA903-591C-4924-8F08-DEDC8ACB8A4F}">
      <dgm:prSet/>
      <dgm:spPr/>
      <dgm:t>
        <a:bodyPr/>
        <a:lstStyle/>
        <a:p>
          <a:pPr algn="ctr"/>
          <a:endParaRPr lang="es-CO" sz="900"/>
        </a:p>
      </dgm:t>
    </dgm:pt>
    <dgm:pt modelId="{C924F408-768D-4560-9E90-04C5F7D8E7C0}">
      <dgm:prSet phldrT="[Text]" custT="1"/>
      <dgm:spPr/>
      <dgm:t>
        <a:bodyPr/>
        <a:lstStyle/>
        <a:p>
          <a:pPr algn="ctr"/>
          <a:r>
            <a:rPr lang="es-CO" sz="900"/>
            <a:t>JUNTA DE VIGILANCIA</a:t>
          </a:r>
        </a:p>
      </dgm:t>
    </dgm:pt>
    <dgm:pt modelId="{48CBDFD7-8D10-483C-8B1A-0D09BE328F7C}" type="parTrans" cxnId="{9F9B505E-0D90-4BE9-88CE-CC15954CCF1C}">
      <dgm:prSet/>
      <dgm:spPr/>
      <dgm:t>
        <a:bodyPr/>
        <a:lstStyle/>
        <a:p>
          <a:pPr algn="ctr"/>
          <a:endParaRPr lang="es-CO" sz="900"/>
        </a:p>
      </dgm:t>
    </dgm:pt>
    <dgm:pt modelId="{2756BD80-1C6D-40B9-88FD-10FA05A03C99}" type="sibTrans" cxnId="{9F9B505E-0D90-4BE9-88CE-CC15954CCF1C}">
      <dgm:prSet/>
      <dgm:spPr/>
      <dgm:t>
        <a:bodyPr/>
        <a:lstStyle/>
        <a:p>
          <a:pPr algn="ctr"/>
          <a:endParaRPr lang="es-CO" sz="900"/>
        </a:p>
      </dgm:t>
    </dgm:pt>
    <dgm:pt modelId="{E348C280-9E8D-4D41-B3C2-9FC8C9804A7B}" type="asst">
      <dgm:prSet custT="1"/>
      <dgm:spPr>
        <a:noFill/>
        <a:ln>
          <a:solidFill>
            <a:schemeClr val="accent3">
              <a:lumMod val="75000"/>
            </a:schemeClr>
          </a:solidFill>
        </a:ln>
      </dgm:spPr>
      <dgm:t>
        <a:bodyPr/>
        <a:lstStyle/>
        <a:p>
          <a:pPr algn="ctr"/>
          <a:r>
            <a:rPr lang="es-CO" sz="900"/>
            <a:t>REVISOR FISCAL</a:t>
          </a:r>
        </a:p>
      </dgm:t>
    </dgm:pt>
    <dgm:pt modelId="{6B61AF82-5705-4321-90CF-27047F9D360E}" type="parTrans" cxnId="{A94B845F-82A7-421A-974E-1BA4456DB761}">
      <dgm:prSet/>
      <dgm:spPr/>
      <dgm:t>
        <a:bodyPr/>
        <a:lstStyle/>
        <a:p>
          <a:pPr algn="ctr"/>
          <a:endParaRPr lang="es-CO" sz="900"/>
        </a:p>
      </dgm:t>
    </dgm:pt>
    <dgm:pt modelId="{EFCAE462-1FED-4D38-A609-925B239758EB}" type="sibTrans" cxnId="{A94B845F-82A7-421A-974E-1BA4456DB761}">
      <dgm:prSet/>
      <dgm:spPr/>
      <dgm:t>
        <a:bodyPr/>
        <a:lstStyle/>
        <a:p>
          <a:pPr algn="ctr"/>
          <a:endParaRPr lang="es-CO" sz="900"/>
        </a:p>
      </dgm:t>
    </dgm:pt>
    <dgm:pt modelId="{E86385F2-0E0D-498C-8D87-3877AC0F94D0}" type="asst">
      <dgm:prSet custT="1"/>
      <dgm:spPr>
        <a:noFill/>
        <a:ln>
          <a:solidFill>
            <a:schemeClr val="accent3">
              <a:lumMod val="75000"/>
            </a:schemeClr>
          </a:solidFill>
        </a:ln>
      </dgm:spPr>
      <dgm:t>
        <a:bodyPr/>
        <a:lstStyle/>
        <a:p>
          <a:pPr algn="ctr"/>
          <a:r>
            <a:rPr lang="es-CO" sz="900"/>
            <a:t>ASESOR CONTABLE</a:t>
          </a:r>
        </a:p>
      </dgm:t>
    </dgm:pt>
    <dgm:pt modelId="{32BA9DFD-04E7-4257-B82B-F60FFF22B78F}" type="parTrans" cxnId="{DCA9CA53-C33D-4E20-AD8F-4F0017ECD3EB}">
      <dgm:prSet/>
      <dgm:spPr/>
      <dgm:t>
        <a:bodyPr/>
        <a:lstStyle/>
        <a:p>
          <a:pPr algn="ctr"/>
          <a:endParaRPr lang="es-CO" sz="900"/>
        </a:p>
      </dgm:t>
    </dgm:pt>
    <dgm:pt modelId="{AC603018-B7EC-46E6-A5CA-E56CBC630C11}" type="sibTrans" cxnId="{DCA9CA53-C33D-4E20-AD8F-4F0017ECD3EB}">
      <dgm:prSet/>
      <dgm:spPr/>
      <dgm:t>
        <a:bodyPr/>
        <a:lstStyle/>
        <a:p>
          <a:pPr algn="ctr"/>
          <a:endParaRPr lang="es-CO" sz="900"/>
        </a:p>
      </dgm:t>
    </dgm:pt>
    <dgm:pt modelId="{28C12279-2349-43CE-AC7E-25EE647B1906}" type="asst">
      <dgm:prSet custT="1"/>
      <dgm:spPr>
        <a:noFill/>
        <a:ln>
          <a:solidFill>
            <a:schemeClr val="accent3">
              <a:lumMod val="75000"/>
            </a:schemeClr>
          </a:solidFill>
        </a:ln>
      </dgm:spPr>
      <dgm:t>
        <a:bodyPr/>
        <a:lstStyle/>
        <a:p>
          <a:pPr algn="ctr"/>
          <a:r>
            <a:rPr lang="es-CO" sz="900"/>
            <a:t>ASESOR JURÍDICO</a:t>
          </a:r>
        </a:p>
      </dgm:t>
    </dgm:pt>
    <dgm:pt modelId="{EED52AF4-5312-45EC-8AB9-F2AC3736BE36}" type="parTrans" cxnId="{CB581A01-B336-458B-8920-2136CA10DFFA}">
      <dgm:prSet/>
      <dgm:spPr/>
      <dgm:t>
        <a:bodyPr/>
        <a:lstStyle/>
        <a:p>
          <a:pPr algn="ctr"/>
          <a:endParaRPr lang="es-CO" sz="900"/>
        </a:p>
      </dgm:t>
    </dgm:pt>
    <dgm:pt modelId="{8DF38DE5-0BB8-43AC-B11F-9967DD3C690B}" type="sibTrans" cxnId="{CB581A01-B336-458B-8920-2136CA10DFFA}">
      <dgm:prSet/>
      <dgm:spPr/>
      <dgm:t>
        <a:bodyPr/>
        <a:lstStyle/>
        <a:p>
          <a:pPr algn="ctr"/>
          <a:endParaRPr lang="es-CO" sz="900"/>
        </a:p>
      </dgm:t>
    </dgm:pt>
    <dgm:pt modelId="{8110918A-1BD8-4834-9FD0-8519F77CA89C}">
      <dgm:prSet phldrT="[Text]" custT="1"/>
      <dgm:spPr/>
      <dgm:t>
        <a:bodyPr/>
        <a:lstStyle/>
        <a:p>
          <a:pPr algn="ctr"/>
          <a:r>
            <a:rPr lang="es-CO" sz="900" b="0"/>
            <a:t>COMITÉ DE RECREACIÓN Y DEPORTES</a:t>
          </a:r>
        </a:p>
      </dgm:t>
    </dgm:pt>
    <dgm:pt modelId="{E0183103-1AA9-44DD-A794-BCAADC9135E3}" type="parTrans" cxnId="{AE4ADEE4-565D-4383-AD05-F2D10452B34C}">
      <dgm:prSet/>
      <dgm:spPr/>
      <dgm:t>
        <a:bodyPr/>
        <a:lstStyle/>
        <a:p>
          <a:pPr algn="ctr"/>
          <a:endParaRPr lang="es-CO" sz="900"/>
        </a:p>
      </dgm:t>
    </dgm:pt>
    <dgm:pt modelId="{62F3A8FC-D0A9-4900-A7AD-3E21C80D8A71}" type="sibTrans" cxnId="{AE4ADEE4-565D-4383-AD05-F2D10452B34C}">
      <dgm:prSet/>
      <dgm:spPr/>
      <dgm:t>
        <a:bodyPr/>
        <a:lstStyle/>
        <a:p>
          <a:pPr algn="ctr"/>
          <a:endParaRPr lang="es-CO" sz="900"/>
        </a:p>
      </dgm:t>
    </dgm:pt>
    <dgm:pt modelId="{C6A16DC7-A8FC-4A04-97D0-C1308DAA33CB}">
      <dgm:prSet phldrT="[Text]" custT="1"/>
      <dgm:spPr/>
      <dgm:t>
        <a:bodyPr/>
        <a:lstStyle/>
        <a:p>
          <a:pPr algn="ctr"/>
          <a:r>
            <a:rPr lang="es-CO" sz="900" b="0"/>
            <a:t>COMITÉ DE ÉTICA</a:t>
          </a:r>
        </a:p>
      </dgm:t>
    </dgm:pt>
    <dgm:pt modelId="{F4AFEFED-56F0-400B-B805-CA53FE7AE7E3}" type="parTrans" cxnId="{41F49EEF-7B57-455B-9D37-7E969784C241}">
      <dgm:prSet/>
      <dgm:spPr/>
      <dgm:t>
        <a:bodyPr/>
        <a:lstStyle/>
        <a:p>
          <a:endParaRPr lang="es-CO"/>
        </a:p>
      </dgm:t>
    </dgm:pt>
    <dgm:pt modelId="{BDFE196C-33A6-4E4F-B5A7-C6C635C3555B}" type="sibTrans" cxnId="{41F49EEF-7B57-455B-9D37-7E969784C241}">
      <dgm:prSet/>
      <dgm:spPr/>
      <dgm:t>
        <a:bodyPr/>
        <a:lstStyle/>
        <a:p>
          <a:endParaRPr lang="es-CO"/>
        </a:p>
      </dgm:t>
    </dgm:pt>
    <dgm:pt modelId="{0CFE1061-00F8-43CA-99C0-0320E9F9E380}" type="pres">
      <dgm:prSet presAssocID="{4C68CE2D-8DD2-436C-9C38-A33AAD3634A7}" presName="hierChild1" presStyleCnt="0">
        <dgm:presLayoutVars>
          <dgm:orgChart val="1"/>
          <dgm:chPref val="1"/>
          <dgm:dir/>
          <dgm:animOne val="branch"/>
          <dgm:animLvl val="lvl"/>
          <dgm:resizeHandles/>
        </dgm:presLayoutVars>
      </dgm:prSet>
      <dgm:spPr/>
      <dgm:t>
        <a:bodyPr/>
        <a:lstStyle/>
        <a:p>
          <a:endParaRPr lang="es-ES"/>
        </a:p>
      </dgm:t>
    </dgm:pt>
    <dgm:pt modelId="{E4332F56-6FB1-44DE-8395-45A98F8FA9E9}" type="pres">
      <dgm:prSet presAssocID="{47EC556B-1283-4B0A-A3BE-BE8B06CF1830}" presName="hierRoot1" presStyleCnt="0">
        <dgm:presLayoutVars>
          <dgm:hierBranch val="init"/>
        </dgm:presLayoutVars>
      </dgm:prSet>
      <dgm:spPr/>
      <dgm:t>
        <a:bodyPr/>
        <a:lstStyle/>
        <a:p>
          <a:endParaRPr lang="es-CO"/>
        </a:p>
      </dgm:t>
    </dgm:pt>
    <dgm:pt modelId="{4B183BAD-E1E6-4982-BD98-5828D09C5F5E}" type="pres">
      <dgm:prSet presAssocID="{47EC556B-1283-4B0A-A3BE-BE8B06CF1830}" presName="rootComposite1" presStyleCnt="0"/>
      <dgm:spPr/>
      <dgm:t>
        <a:bodyPr/>
        <a:lstStyle/>
        <a:p>
          <a:endParaRPr lang="es-CO"/>
        </a:p>
      </dgm:t>
    </dgm:pt>
    <dgm:pt modelId="{C4251378-C2CD-4587-A224-F2EF1AA49646}" type="pres">
      <dgm:prSet presAssocID="{47EC556B-1283-4B0A-A3BE-BE8B06CF1830}" presName="rootText1" presStyleLbl="node0" presStyleIdx="0" presStyleCnt="1" custScaleX="280771" custLinFactNeighborX="-2" custLinFactNeighborY="-25045">
        <dgm:presLayoutVars>
          <dgm:chPref val="3"/>
        </dgm:presLayoutVars>
      </dgm:prSet>
      <dgm:spPr/>
      <dgm:t>
        <a:bodyPr/>
        <a:lstStyle/>
        <a:p>
          <a:endParaRPr lang="es-ES"/>
        </a:p>
      </dgm:t>
    </dgm:pt>
    <dgm:pt modelId="{9A5DB373-7487-4A9A-AEC8-12BED3771DBC}" type="pres">
      <dgm:prSet presAssocID="{47EC556B-1283-4B0A-A3BE-BE8B06CF1830}" presName="rootConnector1" presStyleLbl="node1" presStyleIdx="0" presStyleCnt="0"/>
      <dgm:spPr/>
      <dgm:t>
        <a:bodyPr/>
        <a:lstStyle/>
        <a:p>
          <a:endParaRPr lang="es-ES"/>
        </a:p>
      </dgm:t>
    </dgm:pt>
    <dgm:pt modelId="{B983FBA3-9AAF-4307-885D-9A99377827C8}" type="pres">
      <dgm:prSet presAssocID="{47EC556B-1283-4B0A-A3BE-BE8B06CF1830}" presName="hierChild2" presStyleCnt="0"/>
      <dgm:spPr/>
      <dgm:t>
        <a:bodyPr/>
        <a:lstStyle/>
        <a:p>
          <a:endParaRPr lang="es-CO"/>
        </a:p>
      </dgm:t>
    </dgm:pt>
    <dgm:pt modelId="{7CA4AB38-1B93-4A83-83C4-C4DF86195E47}" type="pres">
      <dgm:prSet presAssocID="{81F17C79-6D24-4EF6-B26C-F9515D8923B1}" presName="Name37" presStyleLbl="parChTrans1D2" presStyleIdx="0" presStyleCnt="4"/>
      <dgm:spPr/>
      <dgm:t>
        <a:bodyPr/>
        <a:lstStyle/>
        <a:p>
          <a:endParaRPr lang="es-CO"/>
        </a:p>
      </dgm:t>
    </dgm:pt>
    <dgm:pt modelId="{6F19595A-B48A-4624-905E-AAED675153F5}" type="pres">
      <dgm:prSet presAssocID="{CA90F435-70D4-4D99-BE23-4E3FCBCAC044}" presName="hierRoot2" presStyleCnt="0">
        <dgm:presLayoutVars>
          <dgm:hierBranch val="init"/>
        </dgm:presLayoutVars>
      </dgm:prSet>
      <dgm:spPr/>
      <dgm:t>
        <a:bodyPr/>
        <a:lstStyle/>
        <a:p>
          <a:endParaRPr lang="es-CO"/>
        </a:p>
      </dgm:t>
    </dgm:pt>
    <dgm:pt modelId="{E12530BF-6497-4F28-9433-B07782A8C583}" type="pres">
      <dgm:prSet presAssocID="{CA90F435-70D4-4D99-BE23-4E3FCBCAC044}" presName="rootComposite" presStyleCnt="0"/>
      <dgm:spPr/>
      <dgm:t>
        <a:bodyPr/>
        <a:lstStyle/>
        <a:p>
          <a:endParaRPr lang="es-CO"/>
        </a:p>
      </dgm:t>
    </dgm:pt>
    <dgm:pt modelId="{28C15F15-6AEE-443F-85F0-20D2BE3CB0A6}" type="pres">
      <dgm:prSet presAssocID="{CA90F435-70D4-4D99-BE23-4E3FCBCAC044}" presName="rootText" presStyleLbl="node2" presStyleIdx="0" presStyleCnt="3">
        <dgm:presLayoutVars>
          <dgm:chPref val="3"/>
        </dgm:presLayoutVars>
      </dgm:prSet>
      <dgm:spPr/>
      <dgm:t>
        <a:bodyPr/>
        <a:lstStyle/>
        <a:p>
          <a:endParaRPr lang="es-CO"/>
        </a:p>
      </dgm:t>
    </dgm:pt>
    <dgm:pt modelId="{D0E1C7F6-DC4C-4C0D-B285-AAAFE2EC4C03}" type="pres">
      <dgm:prSet presAssocID="{CA90F435-70D4-4D99-BE23-4E3FCBCAC044}" presName="rootConnector" presStyleLbl="node2" presStyleIdx="0" presStyleCnt="3"/>
      <dgm:spPr/>
      <dgm:t>
        <a:bodyPr/>
        <a:lstStyle/>
        <a:p>
          <a:endParaRPr lang="es-CO"/>
        </a:p>
      </dgm:t>
    </dgm:pt>
    <dgm:pt modelId="{1F3DA9F3-0B5F-449C-86B9-07863926102E}" type="pres">
      <dgm:prSet presAssocID="{CA90F435-70D4-4D99-BE23-4E3FCBCAC044}" presName="hierChild4" presStyleCnt="0"/>
      <dgm:spPr/>
      <dgm:t>
        <a:bodyPr/>
        <a:lstStyle/>
        <a:p>
          <a:endParaRPr lang="es-CO"/>
        </a:p>
      </dgm:t>
    </dgm:pt>
    <dgm:pt modelId="{788ECA78-F121-4999-BDCE-8FBAD5489382}" type="pres">
      <dgm:prSet presAssocID="{CA90F435-70D4-4D99-BE23-4E3FCBCAC044}" presName="hierChild5" presStyleCnt="0"/>
      <dgm:spPr/>
      <dgm:t>
        <a:bodyPr/>
        <a:lstStyle/>
        <a:p>
          <a:endParaRPr lang="es-CO"/>
        </a:p>
      </dgm:t>
    </dgm:pt>
    <dgm:pt modelId="{18AAF812-4176-412F-879C-78739A885EF8}" type="pres">
      <dgm:prSet presAssocID="{3A7606F5-6BE9-406A-8C8C-D10A41F834FB}" presName="Name37" presStyleLbl="parChTrans1D2" presStyleIdx="1" presStyleCnt="4"/>
      <dgm:spPr/>
      <dgm:t>
        <a:bodyPr/>
        <a:lstStyle/>
        <a:p>
          <a:endParaRPr lang="es-ES"/>
        </a:p>
      </dgm:t>
    </dgm:pt>
    <dgm:pt modelId="{D87DFFE6-3B2F-4517-92F8-A319F20EBECA}" type="pres">
      <dgm:prSet presAssocID="{A6FA69E8-BDA2-4FCC-87BB-A991DE855818}" presName="hierRoot2" presStyleCnt="0">
        <dgm:presLayoutVars>
          <dgm:hierBranch val="init"/>
        </dgm:presLayoutVars>
      </dgm:prSet>
      <dgm:spPr/>
      <dgm:t>
        <a:bodyPr/>
        <a:lstStyle/>
        <a:p>
          <a:endParaRPr lang="es-CO"/>
        </a:p>
      </dgm:t>
    </dgm:pt>
    <dgm:pt modelId="{0A226637-17A1-4AB5-9D57-B7CFA6226670}" type="pres">
      <dgm:prSet presAssocID="{A6FA69E8-BDA2-4FCC-87BB-A991DE855818}" presName="rootComposite" presStyleCnt="0"/>
      <dgm:spPr/>
      <dgm:t>
        <a:bodyPr/>
        <a:lstStyle/>
        <a:p>
          <a:endParaRPr lang="es-CO"/>
        </a:p>
      </dgm:t>
    </dgm:pt>
    <dgm:pt modelId="{A10EB690-B326-4210-B8A6-6560335AE31E}" type="pres">
      <dgm:prSet presAssocID="{A6FA69E8-BDA2-4FCC-87BB-A991DE855818}" presName="rootText" presStyleLbl="node2" presStyleIdx="1" presStyleCnt="3" custScaleX="190715">
        <dgm:presLayoutVars>
          <dgm:chPref val="3"/>
        </dgm:presLayoutVars>
      </dgm:prSet>
      <dgm:spPr/>
      <dgm:t>
        <a:bodyPr/>
        <a:lstStyle/>
        <a:p>
          <a:endParaRPr lang="es-ES"/>
        </a:p>
      </dgm:t>
    </dgm:pt>
    <dgm:pt modelId="{7CD91FD4-A7B2-4BD4-AB78-319702146DFC}" type="pres">
      <dgm:prSet presAssocID="{A6FA69E8-BDA2-4FCC-87BB-A991DE855818}" presName="rootConnector" presStyleLbl="node2" presStyleIdx="1" presStyleCnt="3"/>
      <dgm:spPr/>
      <dgm:t>
        <a:bodyPr/>
        <a:lstStyle/>
        <a:p>
          <a:endParaRPr lang="es-ES"/>
        </a:p>
      </dgm:t>
    </dgm:pt>
    <dgm:pt modelId="{C83B226D-9FC6-4DD4-A65F-E2729E5C4954}" type="pres">
      <dgm:prSet presAssocID="{A6FA69E8-BDA2-4FCC-87BB-A991DE855818}" presName="hierChild4" presStyleCnt="0"/>
      <dgm:spPr/>
      <dgm:t>
        <a:bodyPr/>
        <a:lstStyle/>
        <a:p>
          <a:endParaRPr lang="es-CO"/>
        </a:p>
      </dgm:t>
    </dgm:pt>
    <dgm:pt modelId="{BBA0666B-2BF9-4D28-8DD8-F5C8AA89F3CB}" type="pres">
      <dgm:prSet presAssocID="{E0183103-1AA9-44DD-A794-BCAADC9135E3}" presName="Name37" presStyleLbl="parChTrans1D3" presStyleIdx="0" presStyleCnt="6"/>
      <dgm:spPr/>
      <dgm:t>
        <a:bodyPr/>
        <a:lstStyle/>
        <a:p>
          <a:endParaRPr lang="es-CO"/>
        </a:p>
      </dgm:t>
    </dgm:pt>
    <dgm:pt modelId="{57DEE680-FC57-4A8E-9DCB-91D69E23398E}" type="pres">
      <dgm:prSet presAssocID="{8110918A-1BD8-4834-9FD0-8519F77CA89C}" presName="hierRoot2" presStyleCnt="0">
        <dgm:presLayoutVars>
          <dgm:hierBranch val="init"/>
        </dgm:presLayoutVars>
      </dgm:prSet>
      <dgm:spPr/>
    </dgm:pt>
    <dgm:pt modelId="{5D709301-53B0-4915-B5EA-46DB5E1B9F05}" type="pres">
      <dgm:prSet presAssocID="{8110918A-1BD8-4834-9FD0-8519F77CA89C}" presName="rootComposite" presStyleCnt="0"/>
      <dgm:spPr/>
    </dgm:pt>
    <dgm:pt modelId="{C6FC9E0A-F170-4BCE-9E5E-72CB97F8A914}" type="pres">
      <dgm:prSet presAssocID="{8110918A-1BD8-4834-9FD0-8519F77CA89C}" presName="rootText" presStyleLbl="node3" presStyleIdx="0" presStyleCnt="6">
        <dgm:presLayoutVars>
          <dgm:chPref val="3"/>
        </dgm:presLayoutVars>
      </dgm:prSet>
      <dgm:spPr/>
      <dgm:t>
        <a:bodyPr/>
        <a:lstStyle/>
        <a:p>
          <a:endParaRPr lang="es-CO"/>
        </a:p>
      </dgm:t>
    </dgm:pt>
    <dgm:pt modelId="{316CCFFA-93D3-4DE8-9969-7D2032561316}" type="pres">
      <dgm:prSet presAssocID="{8110918A-1BD8-4834-9FD0-8519F77CA89C}" presName="rootConnector" presStyleLbl="node3" presStyleIdx="0" presStyleCnt="6"/>
      <dgm:spPr/>
      <dgm:t>
        <a:bodyPr/>
        <a:lstStyle/>
        <a:p>
          <a:endParaRPr lang="es-CO"/>
        </a:p>
      </dgm:t>
    </dgm:pt>
    <dgm:pt modelId="{337325FB-6E9B-4229-97FF-34E3AEA313A2}" type="pres">
      <dgm:prSet presAssocID="{8110918A-1BD8-4834-9FD0-8519F77CA89C}" presName="hierChild4" presStyleCnt="0"/>
      <dgm:spPr/>
    </dgm:pt>
    <dgm:pt modelId="{D266C98E-FABA-4631-9B1F-386E7641B4F1}" type="pres">
      <dgm:prSet presAssocID="{8110918A-1BD8-4834-9FD0-8519F77CA89C}" presName="hierChild5" presStyleCnt="0"/>
      <dgm:spPr/>
    </dgm:pt>
    <dgm:pt modelId="{83E259A5-478E-4DF1-BE62-BAFC4E381A45}" type="pres">
      <dgm:prSet presAssocID="{F4AFEFED-56F0-400B-B805-CA53FE7AE7E3}" presName="Name37" presStyleLbl="parChTrans1D3" presStyleIdx="1" presStyleCnt="6"/>
      <dgm:spPr/>
      <dgm:t>
        <a:bodyPr/>
        <a:lstStyle/>
        <a:p>
          <a:endParaRPr lang="es-CO"/>
        </a:p>
      </dgm:t>
    </dgm:pt>
    <dgm:pt modelId="{8ACB5660-AC58-4674-9F4D-3990DA30DD04}" type="pres">
      <dgm:prSet presAssocID="{C6A16DC7-A8FC-4A04-97D0-C1308DAA33CB}" presName="hierRoot2" presStyleCnt="0">
        <dgm:presLayoutVars>
          <dgm:hierBranch val="init"/>
        </dgm:presLayoutVars>
      </dgm:prSet>
      <dgm:spPr/>
    </dgm:pt>
    <dgm:pt modelId="{8D7F10E0-67C6-474E-83DD-5B2DB2290678}" type="pres">
      <dgm:prSet presAssocID="{C6A16DC7-A8FC-4A04-97D0-C1308DAA33CB}" presName="rootComposite" presStyleCnt="0"/>
      <dgm:spPr/>
    </dgm:pt>
    <dgm:pt modelId="{11307D74-8E9C-4808-8275-3A8E6DC4A9DF}" type="pres">
      <dgm:prSet presAssocID="{C6A16DC7-A8FC-4A04-97D0-C1308DAA33CB}" presName="rootText" presStyleLbl="node3" presStyleIdx="1" presStyleCnt="6">
        <dgm:presLayoutVars>
          <dgm:chPref val="3"/>
        </dgm:presLayoutVars>
      </dgm:prSet>
      <dgm:spPr/>
      <dgm:t>
        <a:bodyPr/>
        <a:lstStyle/>
        <a:p>
          <a:endParaRPr lang="es-CO"/>
        </a:p>
      </dgm:t>
    </dgm:pt>
    <dgm:pt modelId="{CCC26225-AC0A-47A9-9EF6-D0DE2882B92E}" type="pres">
      <dgm:prSet presAssocID="{C6A16DC7-A8FC-4A04-97D0-C1308DAA33CB}" presName="rootConnector" presStyleLbl="node3" presStyleIdx="1" presStyleCnt="6"/>
      <dgm:spPr/>
      <dgm:t>
        <a:bodyPr/>
        <a:lstStyle/>
        <a:p>
          <a:endParaRPr lang="es-CO"/>
        </a:p>
      </dgm:t>
    </dgm:pt>
    <dgm:pt modelId="{6226B7D7-D17A-4F24-9E6F-E09875458E46}" type="pres">
      <dgm:prSet presAssocID="{C6A16DC7-A8FC-4A04-97D0-C1308DAA33CB}" presName="hierChild4" presStyleCnt="0"/>
      <dgm:spPr/>
    </dgm:pt>
    <dgm:pt modelId="{92729E98-23FB-4D5B-9A43-235C43896B2C}" type="pres">
      <dgm:prSet presAssocID="{C6A16DC7-A8FC-4A04-97D0-C1308DAA33CB}" presName="hierChild5" presStyleCnt="0"/>
      <dgm:spPr/>
    </dgm:pt>
    <dgm:pt modelId="{E6ACF681-C134-4F72-8BD9-16084AC19E0D}" type="pres">
      <dgm:prSet presAssocID="{CADB3DE3-35D9-4ADF-BA51-C4C2BF7DFF5D}" presName="Name37" presStyleLbl="parChTrans1D3" presStyleIdx="2" presStyleCnt="6"/>
      <dgm:spPr/>
      <dgm:t>
        <a:bodyPr/>
        <a:lstStyle/>
        <a:p>
          <a:endParaRPr lang="es-ES"/>
        </a:p>
      </dgm:t>
    </dgm:pt>
    <dgm:pt modelId="{000B2307-F8EC-49D5-88E6-09F966E63B62}" type="pres">
      <dgm:prSet presAssocID="{6EEC06B1-E89A-4161-947C-4FC8897C9166}" presName="hierRoot2" presStyleCnt="0">
        <dgm:presLayoutVars>
          <dgm:hierBranch val="init"/>
        </dgm:presLayoutVars>
      </dgm:prSet>
      <dgm:spPr/>
      <dgm:t>
        <a:bodyPr/>
        <a:lstStyle/>
        <a:p>
          <a:endParaRPr lang="es-CO"/>
        </a:p>
      </dgm:t>
    </dgm:pt>
    <dgm:pt modelId="{2D8DA8C5-C5EA-4C0A-A8E8-20F27A877CB1}" type="pres">
      <dgm:prSet presAssocID="{6EEC06B1-E89A-4161-947C-4FC8897C9166}" presName="rootComposite" presStyleCnt="0"/>
      <dgm:spPr/>
      <dgm:t>
        <a:bodyPr/>
        <a:lstStyle/>
        <a:p>
          <a:endParaRPr lang="es-CO"/>
        </a:p>
      </dgm:t>
    </dgm:pt>
    <dgm:pt modelId="{1C76BBE9-1157-465E-B401-A1BD5E50DFDC}" type="pres">
      <dgm:prSet presAssocID="{6EEC06B1-E89A-4161-947C-4FC8897C9166}" presName="rootText" presStyleLbl="node3" presStyleIdx="2" presStyleCnt="6">
        <dgm:presLayoutVars>
          <dgm:chPref val="3"/>
        </dgm:presLayoutVars>
      </dgm:prSet>
      <dgm:spPr/>
      <dgm:t>
        <a:bodyPr/>
        <a:lstStyle/>
        <a:p>
          <a:endParaRPr lang="es-CO"/>
        </a:p>
      </dgm:t>
    </dgm:pt>
    <dgm:pt modelId="{390FB606-C7AC-42D7-BFF6-7BE47F72BF73}" type="pres">
      <dgm:prSet presAssocID="{6EEC06B1-E89A-4161-947C-4FC8897C9166}" presName="rootConnector" presStyleLbl="node3" presStyleIdx="2" presStyleCnt="6"/>
      <dgm:spPr/>
      <dgm:t>
        <a:bodyPr/>
        <a:lstStyle/>
        <a:p>
          <a:endParaRPr lang="es-ES"/>
        </a:p>
      </dgm:t>
    </dgm:pt>
    <dgm:pt modelId="{13DA4F83-9EC4-4045-B752-0B6554913068}" type="pres">
      <dgm:prSet presAssocID="{6EEC06B1-E89A-4161-947C-4FC8897C9166}" presName="hierChild4" presStyleCnt="0"/>
      <dgm:spPr/>
      <dgm:t>
        <a:bodyPr/>
        <a:lstStyle/>
        <a:p>
          <a:endParaRPr lang="es-CO"/>
        </a:p>
      </dgm:t>
    </dgm:pt>
    <dgm:pt modelId="{6E2DDD17-BE36-4C94-822F-B30B8F8709AB}" type="pres">
      <dgm:prSet presAssocID="{6EEC06B1-E89A-4161-947C-4FC8897C9166}" presName="hierChild5" presStyleCnt="0"/>
      <dgm:spPr/>
      <dgm:t>
        <a:bodyPr/>
        <a:lstStyle/>
        <a:p>
          <a:endParaRPr lang="es-CO"/>
        </a:p>
      </dgm:t>
    </dgm:pt>
    <dgm:pt modelId="{9CFDE8A8-401D-4609-8F87-6DFA81AEAD26}" type="pres">
      <dgm:prSet presAssocID="{ECAB7593-F68A-4539-9150-7ABD25E54F6F}" presName="Name37" presStyleLbl="parChTrans1D3" presStyleIdx="3" presStyleCnt="6"/>
      <dgm:spPr/>
      <dgm:t>
        <a:bodyPr/>
        <a:lstStyle/>
        <a:p>
          <a:endParaRPr lang="es-ES"/>
        </a:p>
      </dgm:t>
    </dgm:pt>
    <dgm:pt modelId="{7AD50F14-DD52-423C-B699-C7F4CF28F088}" type="pres">
      <dgm:prSet presAssocID="{912A8FD7-61FF-42C1-8E84-7A6C36A81902}" presName="hierRoot2" presStyleCnt="0">
        <dgm:presLayoutVars>
          <dgm:hierBranch val="init"/>
        </dgm:presLayoutVars>
      </dgm:prSet>
      <dgm:spPr/>
      <dgm:t>
        <a:bodyPr/>
        <a:lstStyle/>
        <a:p>
          <a:endParaRPr lang="es-CO"/>
        </a:p>
      </dgm:t>
    </dgm:pt>
    <dgm:pt modelId="{DA7B28BE-34B0-4BF2-8870-5E1A927CD6F6}" type="pres">
      <dgm:prSet presAssocID="{912A8FD7-61FF-42C1-8E84-7A6C36A81902}" presName="rootComposite" presStyleCnt="0"/>
      <dgm:spPr/>
      <dgm:t>
        <a:bodyPr/>
        <a:lstStyle/>
        <a:p>
          <a:endParaRPr lang="es-CO"/>
        </a:p>
      </dgm:t>
    </dgm:pt>
    <dgm:pt modelId="{4C8B3E1F-050D-414D-BF24-6FA36D0562AD}" type="pres">
      <dgm:prSet presAssocID="{912A8FD7-61FF-42C1-8E84-7A6C36A81902}" presName="rootText" presStyleLbl="node3" presStyleIdx="3" presStyleCnt="6" custScaleX="158929">
        <dgm:presLayoutVars>
          <dgm:chPref val="3"/>
        </dgm:presLayoutVars>
      </dgm:prSet>
      <dgm:spPr/>
      <dgm:t>
        <a:bodyPr/>
        <a:lstStyle/>
        <a:p>
          <a:endParaRPr lang="es-ES"/>
        </a:p>
      </dgm:t>
    </dgm:pt>
    <dgm:pt modelId="{33A359BE-4C37-4924-875B-D6E80B2BB075}" type="pres">
      <dgm:prSet presAssocID="{912A8FD7-61FF-42C1-8E84-7A6C36A81902}" presName="rootConnector" presStyleLbl="node3" presStyleIdx="3" presStyleCnt="6"/>
      <dgm:spPr/>
      <dgm:t>
        <a:bodyPr/>
        <a:lstStyle/>
        <a:p>
          <a:endParaRPr lang="es-ES"/>
        </a:p>
      </dgm:t>
    </dgm:pt>
    <dgm:pt modelId="{CEB1A9F6-0D55-490F-A786-83F4D446F71C}" type="pres">
      <dgm:prSet presAssocID="{912A8FD7-61FF-42C1-8E84-7A6C36A81902}" presName="hierChild4" presStyleCnt="0"/>
      <dgm:spPr/>
      <dgm:t>
        <a:bodyPr/>
        <a:lstStyle/>
        <a:p>
          <a:endParaRPr lang="es-CO"/>
        </a:p>
      </dgm:t>
    </dgm:pt>
    <dgm:pt modelId="{970090B0-0F76-4873-A83F-BD8BA06ACA50}" type="pres">
      <dgm:prSet presAssocID="{3CB956C2-91C7-41C9-81F5-7E74002BD515}" presName="Name37" presStyleLbl="parChTrans1D4" presStyleIdx="0" presStyleCnt="12"/>
      <dgm:spPr/>
      <dgm:t>
        <a:bodyPr/>
        <a:lstStyle/>
        <a:p>
          <a:endParaRPr lang="es-ES"/>
        </a:p>
      </dgm:t>
    </dgm:pt>
    <dgm:pt modelId="{0342CAA7-66E8-4CE0-91F8-291C1641544F}" type="pres">
      <dgm:prSet presAssocID="{FA481A28-4389-41D6-A17D-BAF8B67F7DE6}" presName="hierRoot2" presStyleCnt="0">
        <dgm:presLayoutVars>
          <dgm:hierBranch val="init"/>
        </dgm:presLayoutVars>
      </dgm:prSet>
      <dgm:spPr/>
      <dgm:t>
        <a:bodyPr/>
        <a:lstStyle/>
        <a:p>
          <a:endParaRPr lang="es-CO"/>
        </a:p>
      </dgm:t>
    </dgm:pt>
    <dgm:pt modelId="{BE11EBE8-454D-4CB2-BEFA-9684835B0358}" type="pres">
      <dgm:prSet presAssocID="{FA481A28-4389-41D6-A17D-BAF8B67F7DE6}" presName="rootComposite" presStyleCnt="0"/>
      <dgm:spPr/>
      <dgm:t>
        <a:bodyPr/>
        <a:lstStyle/>
        <a:p>
          <a:endParaRPr lang="es-CO"/>
        </a:p>
      </dgm:t>
    </dgm:pt>
    <dgm:pt modelId="{2D1A9AD9-2AB4-44BE-AF7F-5FED827E0398}" type="pres">
      <dgm:prSet presAssocID="{FA481A28-4389-41D6-A17D-BAF8B67F7DE6}" presName="rootText" presStyleLbl="node4" presStyleIdx="0" presStyleCnt="10">
        <dgm:presLayoutVars>
          <dgm:chPref val="3"/>
        </dgm:presLayoutVars>
      </dgm:prSet>
      <dgm:spPr/>
      <dgm:t>
        <a:bodyPr/>
        <a:lstStyle/>
        <a:p>
          <a:endParaRPr lang="es-CO"/>
        </a:p>
      </dgm:t>
    </dgm:pt>
    <dgm:pt modelId="{046AE2D3-AB27-413B-B4FA-0896F4907DCA}" type="pres">
      <dgm:prSet presAssocID="{FA481A28-4389-41D6-A17D-BAF8B67F7DE6}" presName="rootConnector" presStyleLbl="node4" presStyleIdx="0" presStyleCnt="10"/>
      <dgm:spPr/>
      <dgm:t>
        <a:bodyPr/>
        <a:lstStyle/>
        <a:p>
          <a:endParaRPr lang="es-ES"/>
        </a:p>
      </dgm:t>
    </dgm:pt>
    <dgm:pt modelId="{3C9B6142-93EC-47E7-9340-9A667F943569}" type="pres">
      <dgm:prSet presAssocID="{FA481A28-4389-41D6-A17D-BAF8B67F7DE6}" presName="hierChild4" presStyleCnt="0"/>
      <dgm:spPr/>
      <dgm:t>
        <a:bodyPr/>
        <a:lstStyle/>
        <a:p>
          <a:endParaRPr lang="es-CO"/>
        </a:p>
      </dgm:t>
    </dgm:pt>
    <dgm:pt modelId="{CB90D142-3466-42D3-B114-FF1A1F2DC780}" type="pres">
      <dgm:prSet presAssocID="{89472709-D596-4193-952A-4C6AD720CF87}" presName="Name37" presStyleLbl="parChTrans1D4" presStyleIdx="1" presStyleCnt="12"/>
      <dgm:spPr/>
      <dgm:t>
        <a:bodyPr/>
        <a:lstStyle/>
        <a:p>
          <a:endParaRPr lang="es-ES"/>
        </a:p>
      </dgm:t>
    </dgm:pt>
    <dgm:pt modelId="{5239C7C4-C9FA-40FC-B6B4-F576B6874FA5}" type="pres">
      <dgm:prSet presAssocID="{9AF19CA9-0BC2-4CEF-A98E-B534B61DAFF7}" presName="hierRoot2" presStyleCnt="0">
        <dgm:presLayoutVars>
          <dgm:hierBranch val="init"/>
        </dgm:presLayoutVars>
      </dgm:prSet>
      <dgm:spPr/>
      <dgm:t>
        <a:bodyPr/>
        <a:lstStyle/>
        <a:p>
          <a:endParaRPr lang="es-CO"/>
        </a:p>
      </dgm:t>
    </dgm:pt>
    <dgm:pt modelId="{D1AC2446-5239-4C92-AB9A-E24C0A30802D}" type="pres">
      <dgm:prSet presAssocID="{9AF19CA9-0BC2-4CEF-A98E-B534B61DAFF7}" presName="rootComposite" presStyleCnt="0"/>
      <dgm:spPr/>
      <dgm:t>
        <a:bodyPr/>
        <a:lstStyle/>
        <a:p>
          <a:endParaRPr lang="es-CO"/>
        </a:p>
      </dgm:t>
    </dgm:pt>
    <dgm:pt modelId="{F4A1A6DB-6D2A-4C66-8E25-D0F13A35DBC7}" type="pres">
      <dgm:prSet presAssocID="{9AF19CA9-0BC2-4CEF-A98E-B534B61DAFF7}" presName="rootText" presStyleLbl="node4" presStyleIdx="1" presStyleCnt="10" custScaleX="132862">
        <dgm:presLayoutVars>
          <dgm:chPref val="3"/>
        </dgm:presLayoutVars>
      </dgm:prSet>
      <dgm:spPr/>
      <dgm:t>
        <a:bodyPr/>
        <a:lstStyle/>
        <a:p>
          <a:endParaRPr lang="es-CO"/>
        </a:p>
      </dgm:t>
    </dgm:pt>
    <dgm:pt modelId="{AB04A59D-B14E-4DA8-8236-ADBCA1B9AA38}" type="pres">
      <dgm:prSet presAssocID="{9AF19CA9-0BC2-4CEF-A98E-B534B61DAFF7}" presName="rootConnector" presStyleLbl="node4" presStyleIdx="1" presStyleCnt="10"/>
      <dgm:spPr/>
      <dgm:t>
        <a:bodyPr/>
        <a:lstStyle/>
        <a:p>
          <a:endParaRPr lang="es-ES"/>
        </a:p>
      </dgm:t>
    </dgm:pt>
    <dgm:pt modelId="{FA3322D3-BE59-49CC-853B-A05670083C36}" type="pres">
      <dgm:prSet presAssocID="{9AF19CA9-0BC2-4CEF-A98E-B534B61DAFF7}" presName="hierChild4" presStyleCnt="0"/>
      <dgm:spPr/>
      <dgm:t>
        <a:bodyPr/>
        <a:lstStyle/>
        <a:p>
          <a:endParaRPr lang="es-CO"/>
        </a:p>
      </dgm:t>
    </dgm:pt>
    <dgm:pt modelId="{8AD5FD65-1F62-4E87-8DCF-690934D01535}" type="pres">
      <dgm:prSet presAssocID="{B0A560FF-5B34-4BF3-9F38-10251FDE5F37}" presName="Name37" presStyleLbl="parChTrans1D4" presStyleIdx="2" presStyleCnt="12"/>
      <dgm:spPr/>
      <dgm:t>
        <a:bodyPr/>
        <a:lstStyle/>
        <a:p>
          <a:endParaRPr lang="es-ES"/>
        </a:p>
      </dgm:t>
    </dgm:pt>
    <dgm:pt modelId="{E118F79C-9B44-4292-BBA5-F5D2BEBDBA0B}" type="pres">
      <dgm:prSet presAssocID="{B31AE51C-6FA4-489E-B500-C54F11302D34}" presName="hierRoot2" presStyleCnt="0">
        <dgm:presLayoutVars>
          <dgm:hierBranch val="init"/>
        </dgm:presLayoutVars>
      </dgm:prSet>
      <dgm:spPr/>
      <dgm:t>
        <a:bodyPr/>
        <a:lstStyle/>
        <a:p>
          <a:endParaRPr lang="es-CO"/>
        </a:p>
      </dgm:t>
    </dgm:pt>
    <dgm:pt modelId="{2CCD18B0-211B-4D90-8CA5-5450883F34DE}" type="pres">
      <dgm:prSet presAssocID="{B31AE51C-6FA4-489E-B500-C54F11302D34}" presName="rootComposite" presStyleCnt="0"/>
      <dgm:spPr/>
      <dgm:t>
        <a:bodyPr/>
        <a:lstStyle/>
        <a:p>
          <a:endParaRPr lang="es-CO"/>
        </a:p>
      </dgm:t>
    </dgm:pt>
    <dgm:pt modelId="{C818AC8A-C02F-4E7B-8C44-46CEF229D1FC}" type="pres">
      <dgm:prSet presAssocID="{B31AE51C-6FA4-489E-B500-C54F11302D34}" presName="rootText" presStyleLbl="node4" presStyleIdx="2" presStyleCnt="10" custScaleX="137092">
        <dgm:presLayoutVars>
          <dgm:chPref val="3"/>
        </dgm:presLayoutVars>
      </dgm:prSet>
      <dgm:spPr/>
      <dgm:t>
        <a:bodyPr/>
        <a:lstStyle/>
        <a:p>
          <a:endParaRPr lang="es-CO"/>
        </a:p>
      </dgm:t>
    </dgm:pt>
    <dgm:pt modelId="{FFFA4C1D-78C4-4C7F-9D58-9FE41B7809FA}" type="pres">
      <dgm:prSet presAssocID="{B31AE51C-6FA4-489E-B500-C54F11302D34}" presName="rootConnector" presStyleLbl="node4" presStyleIdx="2" presStyleCnt="10"/>
      <dgm:spPr/>
      <dgm:t>
        <a:bodyPr/>
        <a:lstStyle/>
        <a:p>
          <a:endParaRPr lang="es-ES"/>
        </a:p>
      </dgm:t>
    </dgm:pt>
    <dgm:pt modelId="{D2FFE2F8-0DD5-422F-B4C0-C311F1E7FE55}" type="pres">
      <dgm:prSet presAssocID="{B31AE51C-6FA4-489E-B500-C54F11302D34}" presName="hierChild4" presStyleCnt="0"/>
      <dgm:spPr/>
      <dgm:t>
        <a:bodyPr/>
        <a:lstStyle/>
        <a:p>
          <a:endParaRPr lang="es-CO"/>
        </a:p>
      </dgm:t>
    </dgm:pt>
    <dgm:pt modelId="{BFCC3100-9A03-46A5-A1E5-4D7C830D5346}" type="pres">
      <dgm:prSet presAssocID="{009CBDDA-5D50-4D56-804E-0A405C53B331}" presName="Name37" presStyleLbl="parChTrans1D4" presStyleIdx="3" presStyleCnt="12"/>
      <dgm:spPr/>
      <dgm:t>
        <a:bodyPr/>
        <a:lstStyle/>
        <a:p>
          <a:endParaRPr lang="es-ES"/>
        </a:p>
      </dgm:t>
    </dgm:pt>
    <dgm:pt modelId="{8F1AC471-42F2-4374-96D3-CDF61C051395}" type="pres">
      <dgm:prSet presAssocID="{B76D9224-27F4-445A-97C5-BFA604AE03BE}" presName="hierRoot2" presStyleCnt="0">
        <dgm:presLayoutVars>
          <dgm:hierBranch val="init"/>
        </dgm:presLayoutVars>
      </dgm:prSet>
      <dgm:spPr/>
      <dgm:t>
        <a:bodyPr/>
        <a:lstStyle/>
        <a:p>
          <a:endParaRPr lang="es-CO"/>
        </a:p>
      </dgm:t>
    </dgm:pt>
    <dgm:pt modelId="{30050A69-DAAD-4AF6-9A77-1780635E2AB6}" type="pres">
      <dgm:prSet presAssocID="{B76D9224-27F4-445A-97C5-BFA604AE03BE}" presName="rootComposite" presStyleCnt="0"/>
      <dgm:spPr/>
      <dgm:t>
        <a:bodyPr/>
        <a:lstStyle/>
        <a:p>
          <a:endParaRPr lang="es-CO"/>
        </a:p>
      </dgm:t>
    </dgm:pt>
    <dgm:pt modelId="{D2351396-8C58-4444-96F8-96569B47F081}" type="pres">
      <dgm:prSet presAssocID="{B76D9224-27F4-445A-97C5-BFA604AE03BE}" presName="rootText" presStyleLbl="node4" presStyleIdx="3" presStyleCnt="10">
        <dgm:presLayoutVars>
          <dgm:chPref val="3"/>
        </dgm:presLayoutVars>
      </dgm:prSet>
      <dgm:spPr/>
      <dgm:t>
        <a:bodyPr/>
        <a:lstStyle/>
        <a:p>
          <a:endParaRPr lang="es-CO"/>
        </a:p>
      </dgm:t>
    </dgm:pt>
    <dgm:pt modelId="{FA5407FB-55C0-4C7A-B720-627E20B73C98}" type="pres">
      <dgm:prSet presAssocID="{B76D9224-27F4-445A-97C5-BFA604AE03BE}" presName="rootConnector" presStyleLbl="node4" presStyleIdx="3" presStyleCnt="10"/>
      <dgm:spPr/>
      <dgm:t>
        <a:bodyPr/>
        <a:lstStyle/>
        <a:p>
          <a:endParaRPr lang="es-ES"/>
        </a:p>
      </dgm:t>
    </dgm:pt>
    <dgm:pt modelId="{D510102D-9268-4CE0-BC7E-5FC0D8240DDA}" type="pres">
      <dgm:prSet presAssocID="{B76D9224-27F4-445A-97C5-BFA604AE03BE}" presName="hierChild4" presStyleCnt="0"/>
      <dgm:spPr/>
      <dgm:t>
        <a:bodyPr/>
        <a:lstStyle/>
        <a:p>
          <a:endParaRPr lang="es-CO"/>
        </a:p>
      </dgm:t>
    </dgm:pt>
    <dgm:pt modelId="{8AC37E5C-33B4-422D-BAB8-6003B0FA1B46}" type="pres">
      <dgm:prSet presAssocID="{B76D9224-27F4-445A-97C5-BFA604AE03BE}" presName="hierChild5" presStyleCnt="0"/>
      <dgm:spPr/>
      <dgm:t>
        <a:bodyPr/>
        <a:lstStyle/>
        <a:p>
          <a:endParaRPr lang="es-CO"/>
        </a:p>
      </dgm:t>
    </dgm:pt>
    <dgm:pt modelId="{9F80038C-FBB4-4C61-90ED-93A98AD88454}" type="pres">
      <dgm:prSet presAssocID="{B31AE51C-6FA4-489E-B500-C54F11302D34}" presName="hierChild5" presStyleCnt="0"/>
      <dgm:spPr/>
      <dgm:t>
        <a:bodyPr/>
        <a:lstStyle/>
        <a:p>
          <a:endParaRPr lang="es-CO"/>
        </a:p>
      </dgm:t>
    </dgm:pt>
    <dgm:pt modelId="{5BA27089-C0A9-4765-9ECC-7996B0553278}" type="pres">
      <dgm:prSet presAssocID="{9AF19CA9-0BC2-4CEF-A98E-B534B61DAFF7}" presName="hierChild5" presStyleCnt="0"/>
      <dgm:spPr/>
      <dgm:t>
        <a:bodyPr/>
        <a:lstStyle/>
        <a:p>
          <a:endParaRPr lang="es-CO"/>
        </a:p>
      </dgm:t>
    </dgm:pt>
    <dgm:pt modelId="{B32853AF-F644-4C61-8EE0-76BFEE3D532F}" type="pres">
      <dgm:prSet presAssocID="{FA481A28-4389-41D6-A17D-BAF8B67F7DE6}" presName="hierChild5" presStyleCnt="0"/>
      <dgm:spPr/>
      <dgm:t>
        <a:bodyPr/>
        <a:lstStyle/>
        <a:p>
          <a:endParaRPr lang="es-CO"/>
        </a:p>
      </dgm:t>
    </dgm:pt>
    <dgm:pt modelId="{852238E4-3A8D-4078-B00F-160B1A8AE71B}" type="pres">
      <dgm:prSet presAssocID="{40370573-7B93-4641-869B-D1CFF20C7074}" presName="Name37" presStyleLbl="parChTrans1D4" presStyleIdx="4" presStyleCnt="12"/>
      <dgm:spPr/>
      <dgm:t>
        <a:bodyPr/>
        <a:lstStyle/>
        <a:p>
          <a:endParaRPr lang="es-ES"/>
        </a:p>
      </dgm:t>
    </dgm:pt>
    <dgm:pt modelId="{FC86451B-32AA-4DF7-8BC8-467D7D2270D8}" type="pres">
      <dgm:prSet presAssocID="{C015243D-909E-42A3-B86B-49994689E524}" presName="hierRoot2" presStyleCnt="0">
        <dgm:presLayoutVars>
          <dgm:hierBranch val="init"/>
        </dgm:presLayoutVars>
      </dgm:prSet>
      <dgm:spPr/>
      <dgm:t>
        <a:bodyPr/>
        <a:lstStyle/>
        <a:p>
          <a:endParaRPr lang="es-CO"/>
        </a:p>
      </dgm:t>
    </dgm:pt>
    <dgm:pt modelId="{6C53D3AD-705F-446E-95C1-4118D4AE2B6B}" type="pres">
      <dgm:prSet presAssocID="{C015243D-909E-42A3-B86B-49994689E524}" presName="rootComposite" presStyleCnt="0"/>
      <dgm:spPr/>
      <dgm:t>
        <a:bodyPr/>
        <a:lstStyle/>
        <a:p>
          <a:endParaRPr lang="es-CO"/>
        </a:p>
      </dgm:t>
    </dgm:pt>
    <dgm:pt modelId="{625374C1-B22F-40A7-AF57-0A1206832A72}" type="pres">
      <dgm:prSet presAssocID="{C015243D-909E-42A3-B86B-49994689E524}" presName="rootText" presStyleLbl="node4" presStyleIdx="4" presStyleCnt="10" custLinFactNeighborY="0">
        <dgm:presLayoutVars>
          <dgm:chPref val="3"/>
        </dgm:presLayoutVars>
      </dgm:prSet>
      <dgm:spPr/>
      <dgm:t>
        <a:bodyPr/>
        <a:lstStyle/>
        <a:p>
          <a:endParaRPr lang="es-CO"/>
        </a:p>
      </dgm:t>
    </dgm:pt>
    <dgm:pt modelId="{7659100F-97A9-4594-893F-1D7B2FD258CE}" type="pres">
      <dgm:prSet presAssocID="{C015243D-909E-42A3-B86B-49994689E524}" presName="rootConnector" presStyleLbl="node4" presStyleIdx="4" presStyleCnt="10"/>
      <dgm:spPr/>
      <dgm:t>
        <a:bodyPr/>
        <a:lstStyle/>
        <a:p>
          <a:endParaRPr lang="es-ES"/>
        </a:p>
      </dgm:t>
    </dgm:pt>
    <dgm:pt modelId="{196725A7-BDC4-47AA-9C60-5DC56768772F}" type="pres">
      <dgm:prSet presAssocID="{C015243D-909E-42A3-B86B-49994689E524}" presName="hierChild4" presStyleCnt="0"/>
      <dgm:spPr/>
      <dgm:t>
        <a:bodyPr/>
        <a:lstStyle/>
        <a:p>
          <a:endParaRPr lang="es-CO"/>
        </a:p>
      </dgm:t>
    </dgm:pt>
    <dgm:pt modelId="{470AA044-B218-49D1-9F18-A3D00C448FF5}" type="pres">
      <dgm:prSet presAssocID="{C015243D-909E-42A3-B86B-49994689E524}" presName="hierChild5" presStyleCnt="0"/>
      <dgm:spPr/>
      <dgm:t>
        <a:bodyPr/>
        <a:lstStyle/>
        <a:p>
          <a:endParaRPr lang="es-CO"/>
        </a:p>
      </dgm:t>
    </dgm:pt>
    <dgm:pt modelId="{BE258124-3702-4270-8A5E-13D860CC5625}" type="pres">
      <dgm:prSet presAssocID="{CACEEF33-DC49-40F2-A522-2AAD91B91BA8}" presName="Name37" presStyleLbl="parChTrans1D4" presStyleIdx="5" presStyleCnt="12"/>
      <dgm:spPr/>
      <dgm:t>
        <a:bodyPr/>
        <a:lstStyle/>
        <a:p>
          <a:endParaRPr lang="es-ES"/>
        </a:p>
      </dgm:t>
    </dgm:pt>
    <dgm:pt modelId="{709663D9-BA1E-4F7A-B706-00404CCD9659}" type="pres">
      <dgm:prSet presAssocID="{97675332-C12D-4804-9F93-35CD8F71A4DF}" presName="hierRoot2" presStyleCnt="0">
        <dgm:presLayoutVars>
          <dgm:hierBranch val="init"/>
        </dgm:presLayoutVars>
      </dgm:prSet>
      <dgm:spPr/>
      <dgm:t>
        <a:bodyPr/>
        <a:lstStyle/>
        <a:p>
          <a:endParaRPr lang="es-CO"/>
        </a:p>
      </dgm:t>
    </dgm:pt>
    <dgm:pt modelId="{4569B608-F879-48CD-A10B-BFCE40268AD1}" type="pres">
      <dgm:prSet presAssocID="{97675332-C12D-4804-9F93-35CD8F71A4DF}" presName="rootComposite" presStyleCnt="0"/>
      <dgm:spPr/>
      <dgm:t>
        <a:bodyPr/>
        <a:lstStyle/>
        <a:p>
          <a:endParaRPr lang="es-CO"/>
        </a:p>
      </dgm:t>
    </dgm:pt>
    <dgm:pt modelId="{F0499AC2-4BD6-48C3-95C2-8E777901606C}" type="pres">
      <dgm:prSet presAssocID="{97675332-C12D-4804-9F93-35CD8F71A4DF}" presName="rootText" presStyleLbl="node4" presStyleIdx="5" presStyleCnt="10" custLinFactNeighborY="0">
        <dgm:presLayoutVars>
          <dgm:chPref val="3"/>
        </dgm:presLayoutVars>
      </dgm:prSet>
      <dgm:spPr/>
      <dgm:t>
        <a:bodyPr/>
        <a:lstStyle/>
        <a:p>
          <a:endParaRPr lang="es-ES"/>
        </a:p>
      </dgm:t>
    </dgm:pt>
    <dgm:pt modelId="{AAE0320D-B872-4A87-A22B-13AA5BCFFBDA}" type="pres">
      <dgm:prSet presAssocID="{97675332-C12D-4804-9F93-35CD8F71A4DF}" presName="rootConnector" presStyleLbl="node4" presStyleIdx="5" presStyleCnt="10"/>
      <dgm:spPr/>
      <dgm:t>
        <a:bodyPr/>
        <a:lstStyle/>
        <a:p>
          <a:endParaRPr lang="es-ES"/>
        </a:p>
      </dgm:t>
    </dgm:pt>
    <dgm:pt modelId="{81A874C8-FCEE-4602-8147-5F0C56B31AC6}" type="pres">
      <dgm:prSet presAssocID="{97675332-C12D-4804-9F93-35CD8F71A4DF}" presName="hierChild4" presStyleCnt="0"/>
      <dgm:spPr/>
      <dgm:t>
        <a:bodyPr/>
        <a:lstStyle/>
        <a:p>
          <a:endParaRPr lang="es-CO"/>
        </a:p>
      </dgm:t>
    </dgm:pt>
    <dgm:pt modelId="{6E50AD8A-EA55-481C-8BCC-CF78C3029E4B}" type="pres">
      <dgm:prSet presAssocID="{97675332-C12D-4804-9F93-35CD8F71A4DF}" presName="hierChild5" presStyleCnt="0"/>
      <dgm:spPr/>
      <dgm:t>
        <a:bodyPr/>
        <a:lstStyle/>
        <a:p>
          <a:endParaRPr lang="es-CO"/>
        </a:p>
      </dgm:t>
    </dgm:pt>
    <dgm:pt modelId="{A38E346B-857A-48C2-85E9-B7DB44ED691C}" type="pres">
      <dgm:prSet presAssocID="{6E5EBA05-7E85-4C80-A265-370FFED1E106}" presName="Name37" presStyleLbl="parChTrans1D4" presStyleIdx="6" presStyleCnt="12"/>
      <dgm:spPr/>
      <dgm:t>
        <a:bodyPr/>
        <a:lstStyle/>
        <a:p>
          <a:endParaRPr lang="es-ES"/>
        </a:p>
      </dgm:t>
    </dgm:pt>
    <dgm:pt modelId="{26D5C201-0345-4DCD-813A-4ED885FE82D1}" type="pres">
      <dgm:prSet presAssocID="{611B950A-BF55-4024-BF51-19E428A70827}" presName="hierRoot2" presStyleCnt="0">
        <dgm:presLayoutVars>
          <dgm:hierBranch val="init"/>
        </dgm:presLayoutVars>
      </dgm:prSet>
      <dgm:spPr/>
      <dgm:t>
        <a:bodyPr/>
        <a:lstStyle/>
        <a:p>
          <a:endParaRPr lang="es-CO"/>
        </a:p>
      </dgm:t>
    </dgm:pt>
    <dgm:pt modelId="{041F6E36-086D-4499-B150-6C3754BB210C}" type="pres">
      <dgm:prSet presAssocID="{611B950A-BF55-4024-BF51-19E428A70827}" presName="rootComposite" presStyleCnt="0"/>
      <dgm:spPr/>
      <dgm:t>
        <a:bodyPr/>
        <a:lstStyle/>
        <a:p>
          <a:endParaRPr lang="es-CO"/>
        </a:p>
      </dgm:t>
    </dgm:pt>
    <dgm:pt modelId="{E847E88C-98C3-4C2C-922D-C12E9F977F65}" type="pres">
      <dgm:prSet presAssocID="{611B950A-BF55-4024-BF51-19E428A70827}" presName="rootText" presStyleLbl="node4" presStyleIdx="6" presStyleCnt="10" custLinFactNeighborY="0">
        <dgm:presLayoutVars>
          <dgm:chPref val="3"/>
        </dgm:presLayoutVars>
      </dgm:prSet>
      <dgm:spPr/>
      <dgm:t>
        <a:bodyPr/>
        <a:lstStyle/>
        <a:p>
          <a:endParaRPr lang="es-ES"/>
        </a:p>
      </dgm:t>
    </dgm:pt>
    <dgm:pt modelId="{7A992385-C170-47E0-AB56-D5058011FE52}" type="pres">
      <dgm:prSet presAssocID="{611B950A-BF55-4024-BF51-19E428A70827}" presName="rootConnector" presStyleLbl="node4" presStyleIdx="6" presStyleCnt="10"/>
      <dgm:spPr/>
      <dgm:t>
        <a:bodyPr/>
        <a:lstStyle/>
        <a:p>
          <a:endParaRPr lang="es-ES"/>
        </a:p>
      </dgm:t>
    </dgm:pt>
    <dgm:pt modelId="{BAFB89C5-B04F-46F4-9A1E-38B723B4D742}" type="pres">
      <dgm:prSet presAssocID="{611B950A-BF55-4024-BF51-19E428A70827}" presName="hierChild4" presStyleCnt="0"/>
      <dgm:spPr/>
      <dgm:t>
        <a:bodyPr/>
        <a:lstStyle/>
        <a:p>
          <a:endParaRPr lang="es-CO"/>
        </a:p>
      </dgm:t>
    </dgm:pt>
    <dgm:pt modelId="{9479F368-5162-43ED-A531-55E517C43850}" type="pres">
      <dgm:prSet presAssocID="{611B950A-BF55-4024-BF51-19E428A70827}" presName="hierChild5" presStyleCnt="0"/>
      <dgm:spPr/>
      <dgm:t>
        <a:bodyPr/>
        <a:lstStyle/>
        <a:p>
          <a:endParaRPr lang="es-CO"/>
        </a:p>
      </dgm:t>
    </dgm:pt>
    <dgm:pt modelId="{9200698D-E929-4ECB-9FF5-8B22629C6A02}" type="pres">
      <dgm:prSet presAssocID="{459246B4-09FB-4866-AB5A-69BD141D42F5}" presName="Name37" presStyleLbl="parChTrans1D4" presStyleIdx="7" presStyleCnt="12"/>
      <dgm:spPr/>
      <dgm:t>
        <a:bodyPr/>
        <a:lstStyle/>
        <a:p>
          <a:endParaRPr lang="es-ES"/>
        </a:p>
      </dgm:t>
    </dgm:pt>
    <dgm:pt modelId="{D6041FF5-CBA7-45E7-BAE2-25574BE89A8C}" type="pres">
      <dgm:prSet presAssocID="{552C9138-25A0-416B-AE17-605AD4FED531}" presName="hierRoot2" presStyleCnt="0">
        <dgm:presLayoutVars>
          <dgm:hierBranch val="init"/>
        </dgm:presLayoutVars>
      </dgm:prSet>
      <dgm:spPr/>
      <dgm:t>
        <a:bodyPr/>
        <a:lstStyle/>
        <a:p>
          <a:endParaRPr lang="es-CO"/>
        </a:p>
      </dgm:t>
    </dgm:pt>
    <dgm:pt modelId="{6A007BBC-25D5-4113-811E-B43C906E0131}" type="pres">
      <dgm:prSet presAssocID="{552C9138-25A0-416B-AE17-605AD4FED531}" presName="rootComposite" presStyleCnt="0"/>
      <dgm:spPr/>
      <dgm:t>
        <a:bodyPr/>
        <a:lstStyle/>
        <a:p>
          <a:endParaRPr lang="es-CO"/>
        </a:p>
      </dgm:t>
    </dgm:pt>
    <dgm:pt modelId="{7BC9393C-CBB5-41B9-B102-918F1DC2A97C}" type="pres">
      <dgm:prSet presAssocID="{552C9138-25A0-416B-AE17-605AD4FED531}" presName="rootText" presStyleLbl="node4" presStyleIdx="7" presStyleCnt="10" custLinFactNeighborY="0">
        <dgm:presLayoutVars>
          <dgm:chPref val="3"/>
        </dgm:presLayoutVars>
      </dgm:prSet>
      <dgm:spPr/>
      <dgm:t>
        <a:bodyPr/>
        <a:lstStyle/>
        <a:p>
          <a:endParaRPr lang="es-ES"/>
        </a:p>
      </dgm:t>
    </dgm:pt>
    <dgm:pt modelId="{87B3BFB6-EAB2-46ED-8CFB-463180AC5744}" type="pres">
      <dgm:prSet presAssocID="{552C9138-25A0-416B-AE17-605AD4FED531}" presName="rootConnector" presStyleLbl="node4" presStyleIdx="7" presStyleCnt="10"/>
      <dgm:spPr/>
      <dgm:t>
        <a:bodyPr/>
        <a:lstStyle/>
        <a:p>
          <a:endParaRPr lang="es-ES"/>
        </a:p>
      </dgm:t>
    </dgm:pt>
    <dgm:pt modelId="{C15F951A-9478-4468-B9ED-DCA0EFB419C5}" type="pres">
      <dgm:prSet presAssocID="{552C9138-25A0-416B-AE17-605AD4FED531}" presName="hierChild4" presStyleCnt="0"/>
      <dgm:spPr/>
      <dgm:t>
        <a:bodyPr/>
        <a:lstStyle/>
        <a:p>
          <a:endParaRPr lang="es-CO"/>
        </a:p>
      </dgm:t>
    </dgm:pt>
    <dgm:pt modelId="{3AFE11B0-1A29-421B-873C-1192810FE543}" type="pres">
      <dgm:prSet presAssocID="{552C9138-25A0-416B-AE17-605AD4FED531}" presName="hierChild5" presStyleCnt="0"/>
      <dgm:spPr/>
      <dgm:t>
        <a:bodyPr/>
        <a:lstStyle/>
        <a:p>
          <a:endParaRPr lang="es-CO"/>
        </a:p>
      </dgm:t>
    </dgm:pt>
    <dgm:pt modelId="{08871F45-B915-4411-859B-8F983314240E}" type="pres">
      <dgm:prSet presAssocID="{0E5AEE04-92B3-4C8A-89D6-51E2EEC47A7B}" presName="Name37" presStyleLbl="parChTrans1D4" presStyleIdx="8" presStyleCnt="12"/>
      <dgm:spPr/>
      <dgm:t>
        <a:bodyPr/>
        <a:lstStyle/>
        <a:p>
          <a:endParaRPr lang="es-ES"/>
        </a:p>
      </dgm:t>
    </dgm:pt>
    <dgm:pt modelId="{7B6218D6-B0EF-4624-B179-44C78F8760EA}" type="pres">
      <dgm:prSet presAssocID="{01FB2889-63C1-44A5-BC31-0694A6580D42}" presName="hierRoot2" presStyleCnt="0">
        <dgm:presLayoutVars>
          <dgm:hierBranch val="init"/>
        </dgm:presLayoutVars>
      </dgm:prSet>
      <dgm:spPr/>
      <dgm:t>
        <a:bodyPr/>
        <a:lstStyle/>
        <a:p>
          <a:endParaRPr lang="es-CO"/>
        </a:p>
      </dgm:t>
    </dgm:pt>
    <dgm:pt modelId="{04BF3695-13E2-45CA-A2CC-76FA8B1E06AC}" type="pres">
      <dgm:prSet presAssocID="{01FB2889-63C1-44A5-BC31-0694A6580D42}" presName="rootComposite" presStyleCnt="0"/>
      <dgm:spPr/>
      <dgm:t>
        <a:bodyPr/>
        <a:lstStyle/>
        <a:p>
          <a:endParaRPr lang="es-CO"/>
        </a:p>
      </dgm:t>
    </dgm:pt>
    <dgm:pt modelId="{F8FCF6DA-913E-4C1D-95A0-04A2F4EEC8E9}" type="pres">
      <dgm:prSet presAssocID="{01FB2889-63C1-44A5-BC31-0694A6580D42}" presName="rootText" presStyleLbl="node4" presStyleIdx="8" presStyleCnt="10" custLinFactNeighborY="0">
        <dgm:presLayoutVars>
          <dgm:chPref val="3"/>
        </dgm:presLayoutVars>
      </dgm:prSet>
      <dgm:spPr/>
      <dgm:t>
        <a:bodyPr/>
        <a:lstStyle/>
        <a:p>
          <a:endParaRPr lang="es-ES"/>
        </a:p>
      </dgm:t>
    </dgm:pt>
    <dgm:pt modelId="{BCCE118A-1F4D-4B6D-AA2D-6DD336A3C695}" type="pres">
      <dgm:prSet presAssocID="{01FB2889-63C1-44A5-BC31-0694A6580D42}" presName="rootConnector" presStyleLbl="node4" presStyleIdx="8" presStyleCnt="10"/>
      <dgm:spPr/>
      <dgm:t>
        <a:bodyPr/>
        <a:lstStyle/>
        <a:p>
          <a:endParaRPr lang="es-ES"/>
        </a:p>
      </dgm:t>
    </dgm:pt>
    <dgm:pt modelId="{E72B9DB5-33D1-438F-985E-7243F60C8081}" type="pres">
      <dgm:prSet presAssocID="{01FB2889-63C1-44A5-BC31-0694A6580D42}" presName="hierChild4" presStyleCnt="0"/>
      <dgm:spPr/>
      <dgm:t>
        <a:bodyPr/>
        <a:lstStyle/>
        <a:p>
          <a:endParaRPr lang="es-CO"/>
        </a:p>
      </dgm:t>
    </dgm:pt>
    <dgm:pt modelId="{32FC400C-4FFA-46D5-A670-EFBC9D7EC188}" type="pres">
      <dgm:prSet presAssocID="{01FB2889-63C1-44A5-BC31-0694A6580D42}" presName="hierChild5" presStyleCnt="0"/>
      <dgm:spPr/>
      <dgm:t>
        <a:bodyPr/>
        <a:lstStyle/>
        <a:p>
          <a:endParaRPr lang="es-CO"/>
        </a:p>
      </dgm:t>
    </dgm:pt>
    <dgm:pt modelId="{D7BF3C89-60DD-4900-9327-01281398B9B2}" type="pres">
      <dgm:prSet presAssocID="{D597BBAB-E5AD-4AC2-9A79-9D77B1553425}" presName="Name37" presStyleLbl="parChTrans1D4" presStyleIdx="9" presStyleCnt="12"/>
      <dgm:spPr/>
      <dgm:t>
        <a:bodyPr/>
        <a:lstStyle/>
        <a:p>
          <a:endParaRPr lang="es-ES"/>
        </a:p>
      </dgm:t>
    </dgm:pt>
    <dgm:pt modelId="{55D95167-4E59-4147-9E72-3CC97F42954F}" type="pres">
      <dgm:prSet presAssocID="{469BF7EF-AAFA-4A97-9E50-BFB8A5C97CD7}" presName="hierRoot2" presStyleCnt="0">
        <dgm:presLayoutVars>
          <dgm:hierBranch val="init"/>
        </dgm:presLayoutVars>
      </dgm:prSet>
      <dgm:spPr/>
      <dgm:t>
        <a:bodyPr/>
        <a:lstStyle/>
        <a:p>
          <a:endParaRPr lang="es-CO"/>
        </a:p>
      </dgm:t>
    </dgm:pt>
    <dgm:pt modelId="{C2EBCB8E-8018-4F52-BD05-3C465E4AB84D}" type="pres">
      <dgm:prSet presAssocID="{469BF7EF-AAFA-4A97-9E50-BFB8A5C97CD7}" presName="rootComposite" presStyleCnt="0"/>
      <dgm:spPr/>
      <dgm:t>
        <a:bodyPr/>
        <a:lstStyle/>
        <a:p>
          <a:endParaRPr lang="es-CO"/>
        </a:p>
      </dgm:t>
    </dgm:pt>
    <dgm:pt modelId="{BD6403AA-2F32-42E3-B948-57F67747E00B}" type="pres">
      <dgm:prSet presAssocID="{469BF7EF-AAFA-4A97-9E50-BFB8A5C97CD7}" presName="rootText" presStyleLbl="node4" presStyleIdx="9" presStyleCnt="10">
        <dgm:presLayoutVars>
          <dgm:chPref val="3"/>
        </dgm:presLayoutVars>
      </dgm:prSet>
      <dgm:spPr/>
      <dgm:t>
        <a:bodyPr/>
        <a:lstStyle/>
        <a:p>
          <a:endParaRPr lang="es-CO"/>
        </a:p>
      </dgm:t>
    </dgm:pt>
    <dgm:pt modelId="{E0B09DC8-E7B8-47B7-9535-C3ACB70DA320}" type="pres">
      <dgm:prSet presAssocID="{469BF7EF-AAFA-4A97-9E50-BFB8A5C97CD7}" presName="rootConnector" presStyleLbl="node4" presStyleIdx="9" presStyleCnt="10"/>
      <dgm:spPr/>
      <dgm:t>
        <a:bodyPr/>
        <a:lstStyle/>
        <a:p>
          <a:endParaRPr lang="es-ES"/>
        </a:p>
      </dgm:t>
    </dgm:pt>
    <dgm:pt modelId="{D22C40ED-FA68-458F-A322-C001E4D7A34D}" type="pres">
      <dgm:prSet presAssocID="{469BF7EF-AAFA-4A97-9E50-BFB8A5C97CD7}" presName="hierChild4" presStyleCnt="0"/>
      <dgm:spPr/>
      <dgm:t>
        <a:bodyPr/>
        <a:lstStyle/>
        <a:p>
          <a:endParaRPr lang="es-CO"/>
        </a:p>
      </dgm:t>
    </dgm:pt>
    <dgm:pt modelId="{D97CE4A0-DC71-463C-8297-E721667C01C1}" type="pres">
      <dgm:prSet presAssocID="{469BF7EF-AAFA-4A97-9E50-BFB8A5C97CD7}" presName="hierChild5" presStyleCnt="0"/>
      <dgm:spPr/>
      <dgm:t>
        <a:bodyPr/>
        <a:lstStyle/>
        <a:p>
          <a:endParaRPr lang="es-CO"/>
        </a:p>
      </dgm:t>
    </dgm:pt>
    <dgm:pt modelId="{040E9E1A-58D6-45BF-94D7-3BDB7469240B}" type="pres">
      <dgm:prSet presAssocID="{912A8FD7-61FF-42C1-8E84-7A6C36A81902}" presName="hierChild5" presStyleCnt="0"/>
      <dgm:spPr/>
      <dgm:t>
        <a:bodyPr/>
        <a:lstStyle/>
        <a:p>
          <a:endParaRPr lang="es-CO"/>
        </a:p>
      </dgm:t>
    </dgm:pt>
    <dgm:pt modelId="{F2721592-AA3C-4A44-A625-BB3DEE50C48F}" type="pres">
      <dgm:prSet presAssocID="{32BA9DFD-04E7-4257-B82B-F60FFF22B78F}" presName="Name111" presStyleLbl="parChTrans1D4" presStyleIdx="10" presStyleCnt="12"/>
      <dgm:spPr/>
      <dgm:t>
        <a:bodyPr/>
        <a:lstStyle/>
        <a:p>
          <a:endParaRPr lang="es-CO"/>
        </a:p>
      </dgm:t>
    </dgm:pt>
    <dgm:pt modelId="{7FFDEBC2-5F1B-4575-B1D0-C849356BE3FF}" type="pres">
      <dgm:prSet presAssocID="{E86385F2-0E0D-498C-8D87-3877AC0F94D0}" presName="hierRoot3" presStyleCnt="0">
        <dgm:presLayoutVars>
          <dgm:hierBranch val="init"/>
        </dgm:presLayoutVars>
      </dgm:prSet>
      <dgm:spPr/>
    </dgm:pt>
    <dgm:pt modelId="{50DFBC3B-1C1B-4CD5-A8AC-7460091976D7}" type="pres">
      <dgm:prSet presAssocID="{E86385F2-0E0D-498C-8D87-3877AC0F94D0}" presName="rootComposite3" presStyleCnt="0"/>
      <dgm:spPr/>
    </dgm:pt>
    <dgm:pt modelId="{E6134C8D-1C34-47EB-8AC2-8BFF8E3A58CE}" type="pres">
      <dgm:prSet presAssocID="{E86385F2-0E0D-498C-8D87-3877AC0F94D0}" presName="rootText3" presStyleLbl="asst3" presStyleIdx="0" presStyleCnt="2" custLinFactNeighborX="-72843" custLinFactNeighborY="-7947">
        <dgm:presLayoutVars>
          <dgm:chPref val="3"/>
        </dgm:presLayoutVars>
      </dgm:prSet>
      <dgm:spPr/>
      <dgm:t>
        <a:bodyPr/>
        <a:lstStyle/>
        <a:p>
          <a:endParaRPr lang="es-CO"/>
        </a:p>
      </dgm:t>
    </dgm:pt>
    <dgm:pt modelId="{DA5D744D-440D-4B4E-BD5A-8E0F51A1E349}" type="pres">
      <dgm:prSet presAssocID="{E86385F2-0E0D-498C-8D87-3877AC0F94D0}" presName="rootConnector3" presStyleLbl="asst3" presStyleIdx="0" presStyleCnt="2"/>
      <dgm:spPr/>
      <dgm:t>
        <a:bodyPr/>
        <a:lstStyle/>
        <a:p>
          <a:endParaRPr lang="es-CO"/>
        </a:p>
      </dgm:t>
    </dgm:pt>
    <dgm:pt modelId="{A0E0A387-5F7E-4CDE-AB7C-F93D8E3421F8}" type="pres">
      <dgm:prSet presAssocID="{E86385F2-0E0D-498C-8D87-3877AC0F94D0}" presName="hierChild6" presStyleCnt="0"/>
      <dgm:spPr/>
    </dgm:pt>
    <dgm:pt modelId="{69E0F0C8-8DC5-4F4F-9E7C-894693450F01}" type="pres">
      <dgm:prSet presAssocID="{E86385F2-0E0D-498C-8D87-3877AC0F94D0}" presName="hierChild7" presStyleCnt="0"/>
      <dgm:spPr/>
    </dgm:pt>
    <dgm:pt modelId="{7869C208-6750-47F6-9910-BD33459A2DDD}" type="pres">
      <dgm:prSet presAssocID="{EED52AF4-5312-45EC-8AB9-F2AC3736BE36}" presName="Name111" presStyleLbl="parChTrans1D4" presStyleIdx="11" presStyleCnt="12"/>
      <dgm:spPr/>
      <dgm:t>
        <a:bodyPr/>
        <a:lstStyle/>
        <a:p>
          <a:endParaRPr lang="es-CO"/>
        </a:p>
      </dgm:t>
    </dgm:pt>
    <dgm:pt modelId="{B0F36512-ABD0-4737-8110-4248771B1317}" type="pres">
      <dgm:prSet presAssocID="{28C12279-2349-43CE-AC7E-25EE647B1906}" presName="hierRoot3" presStyleCnt="0">
        <dgm:presLayoutVars>
          <dgm:hierBranch val="init"/>
        </dgm:presLayoutVars>
      </dgm:prSet>
      <dgm:spPr/>
    </dgm:pt>
    <dgm:pt modelId="{187A0D7E-E264-4A99-A1EF-A06D5C85B66C}" type="pres">
      <dgm:prSet presAssocID="{28C12279-2349-43CE-AC7E-25EE647B1906}" presName="rootComposite3" presStyleCnt="0"/>
      <dgm:spPr/>
    </dgm:pt>
    <dgm:pt modelId="{FDCC0944-77B7-4BFE-8740-46CB6A839C55}" type="pres">
      <dgm:prSet presAssocID="{28C12279-2349-43CE-AC7E-25EE647B1906}" presName="rootText3" presStyleLbl="asst3" presStyleIdx="1" presStyleCnt="2" custLinFactNeighborX="72842" custLinFactNeighborY="-7947">
        <dgm:presLayoutVars>
          <dgm:chPref val="3"/>
        </dgm:presLayoutVars>
      </dgm:prSet>
      <dgm:spPr/>
      <dgm:t>
        <a:bodyPr/>
        <a:lstStyle/>
        <a:p>
          <a:endParaRPr lang="es-CO"/>
        </a:p>
      </dgm:t>
    </dgm:pt>
    <dgm:pt modelId="{42BFD8A1-5684-4B32-AAE5-6A67811171DE}" type="pres">
      <dgm:prSet presAssocID="{28C12279-2349-43CE-AC7E-25EE647B1906}" presName="rootConnector3" presStyleLbl="asst3" presStyleIdx="1" presStyleCnt="2"/>
      <dgm:spPr/>
      <dgm:t>
        <a:bodyPr/>
        <a:lstStyle/>
        <a:p>
          <a:endParaRPr lang="es-CO"/>
        </a:p>
      </dgm:t>
    </dgm:pt>
    <dgm:pt modelId="{1377ACB8-39E5-45B8-A98E-5D093754F0F2}" type="pres">
      <dgm:prSet presAssocID="{28C12279-2349-43CE-AC7E-25EE647B1906}" presName="hierChild6" presStyleCnt="0"/>
      <dgm:spPr/>
    </dgm:pt>
    <dgm:pt modelId="{8088294A-9D07-4DAD-B816-85512CE436CF}" type="pres">
      <dgm:prSet presAssocID="{28C12279-2349-43CE-AC7E-25EE647B1906}" presName="hierChild7" presStyleCnt="0"/>
      <dgm:spPr/>
    </dgm:pt>
    <dgm:pt modelId="{7400BC34-5E8F-4DC3-8FCF-F01B5795EEF0}" type="pres">
      <dgm:prSet presAssocID="{1FCBB8A5-7DA0-4E72-A52D-07F47649E1DC}" presName="Name37" presStyleLbl="parChTrans1D3" presStyleIdx="4" presStyleCnt="6"/>
      <dgm:spPr/>
      <dgm:t>
        <a:bodyPr/>
        <a:lstStyle/>
        <a:p>
          <a:endParaRPr lang="es-ES"/>
        </a:p>
      </dgm:t>
    </dgm:pt>
    <dgm:pt modelId="{8AB48C1A-D3D3-48CD-9B34-2438EBC81774}" type="pres">
      <dgm:prSet presAssocID="{B97C522B-2B7E-4A4B-919F-4531B724A4D6}" presName="hierRoot2" presStyleCnt="0">
        <dgm:presLayoutVars>
          <dgm:hierBranch val="init"/>
        </dgm:presLayoutVars>
      </dgm:prSet>
      <dgm:spPr/>
      <dgm:t>
        <a:bodyPr/>
        <a:lstStyle/>
        <a:p>
          <a:endParaRPr lang="es-CO"/>
        </a:p>
      </dgm:t>
    </dgm:pt>
    <dgm:pt modelId="{BE245E2D-BB0E-4470-96E9-4E61251D5FCD}" type="pres">
      <dgm:prSet presAssocID="{B97C522B-2B7E-4A4B-919F-4531B724A4D6}" presName="rootComposite" presStyleCnt="0"/>
      <dgm:spPr/>
      <dgm:t>
        <a:bodyPr/>
        <a:lstStyle/>
        <a:p>
          <a:endParaRPr lang="es-CO"/>
        </a:p>
      </dgm:t>
    </dgm:pt>
    <dgm:pt modelId="{84E86F8A-310A-4939-AA1A-7741B78A6258}" type="pres">
      <dgm:prSet presAssocID="{B97C522B-2B7E-4A4B-919F-4531B724A4D6}" presName="rootText" presStyleLbl="node3" presStyleIdx="4" presStyleCnt="6">
        <dgm:presLayoutVars>
          <dgm:chPref val="3"/>
        </dgm:presLayoutVars>
      </dgm:prSet>
      <dgm:spPr/>
      <dgm:t>
        <a:bodyPr/>
        <a:lstStyle/>
        <a:p>
          <a:endParaRPr lang="es-CO"/>
        </a:p>
      </dgm:t>
    </dgm:pt>
    <dgm:pt modelId="{09A278C8-649F-45F4-B026-2B93A875C4DB}" type="pres">
      <dgm:prSet presAssocID="{B97C522B-2B7E-4A4B-919F-4531B724A4D6}" presName="rootConnector" presStyleLbl="node3" presStyleIdx="4" presStyleCnt="6"/>
      <dgm:spPr/>
      <dgm:t>
        <a:bodyPr/>
        <a:lstStyle/>
        <a:p>
          <a:endParaRPr lang="es-ES"/>
        </a:p>
      </dgm:t>
    </dgm:pt>
    <dgm:pt modelId="{7B4331AD-E5F3-4DF3-88B7-FFFBE68481AB}" type="pres">
      <dgm:prSet presAssocID="{B97C522B-2B7E-4A4B-919F-4531B724A4D6}" presName="hierChild4" presStyleCnt="0"/>
      <dgm:spPr/>
      <dgm:t>
        <a:bodyPr/>
        <a:lstStyle/>
        <a:p>
          <a:endParaRPr lang="es-CO"/>
        </a:p>
      </dgm:t>
    </dgm:pt>
    <dgm:pt modelId="{E2B53F8B-5C81-43CE-B4B7-4992263A424E}" type="pres">
      <dgm:prSet presAssocID="{B97C522B-2B7E-4A4B-919F-4531B724A4D6}" presName="hierChild5" presStyleCnt="0"/>
      <dgm:spPr/>
      <dgm:t>
        <a:bodyPr/>
        <a:lstStyle/>
        <a:p>
          <a:endParaRPr lang="es-CO"/>
        </a:p>
      </dgm:t>
    </dgm:pt>
    <dgm:pt modelId="{D39AF55B-56F0-4038-A023-C44357840B27}" type="pres">
      <dgm:prSet presAssocID="{56C7DC91-BF54-44FE-933E-97160B37A992}" presName="Name37" presStyleLbl="parChTrans1D3" presStyleIdx="5" presStyleCnt="6"/>
      <dgm:spPr/>
      <dgm:t>
        <a:bodyPr/>
        <a:lstStyle/>
        <a:p>
          <a:endParaRPr lang="es-ES"/>
        </a:p>
      </dgm:t>
    </dgm:pt>
    <dgm:pt modelId="{6639AE48-E117-4C42-A1B7-738E80B2B86A}" type="pres">
      <dgm:prSet presAssocID="{F77A81C0-4081-41D0-9A02-40B3B39B50BE}" presName="hierRoot2" presStyleCnt="0">
        <dgm:presLayoutVars>
          <dgm:hierBranch val="init"/>
        </dgm:presLayoutVars>
      </dgm:prSet>
      <dgm:spPr/>
      <dgm:t>
        <a:bodyPr/>
        <a:lstStyle/>
        <a:p>
          <a:endParaRPr lang="es-CO"/>
        </a:p>
      </dgm:t>
    </dgm:pt>
    <dgm:pt modelId="{43511163-63E2-497B-859D-F303D8FCAA1B}" type="pres">
      <dgm:prSet presAssocID="{F77A81C0-4081-41D0-9A02-40B3B39B50BE}" presName="rootComposite" presStyleCnt="0"/>
      <dgm:spPr/>
      <dgm:t>
        <a:bodyPr/>
        <a:lstStyle/>
        <a:p>
          <a:endParaRPr lang="es-CO"/>
        </a:p>
      </dgm:t>
    </dgm:pt>
    <dgm:pt modelId="{DF89960D-D782-436A-964E-541D74A4A5B3}" type="pres">
      <dgm:prSet presAssocID="{F77A81C0-4081-41D0-9A02-40B3B39B50BE}" presName="rootText" presStyleLbl="node3" presStyleIdx="5" presStyleCnt="6">
        <dgm:presLayoutVars>
          <dgm:chPref val="3"/>
        </dgm:presLayoutVars>
      </dgm:prSet>
      <dgm:spPr/>
      <dgm:t>
        <a:bodyPr/>
        <a:lstStyle/>
        <a:p>
          <a:endParaRPr lang="es-CO"/>
        </a:p>
      </dgm:t>
    </dgm:pt>
    <dgm:pt modelId="{B504FFA8-3E3C-444A-B777-8FE8A645BFF5}" type="pres">
      <dgm:prSet presAssocID="{F77A81C0-4081-41D0-9A02-40B3B39B50BE}" presName="rootConnector" presStyleLbl="node3" presStyleIdx="5" presStyleCnt="6"/>
      <dgm:spPr/>
      <dgm:t>
        <a:bodyPr/>
        <a:lstStyle/>
        <a:p>
          <a:endParaRPr lang="es-ES"/>
        </a:p>
      </dgm:t>
    </dgm:pt>
    <dgm:pt modelId="{E66BD820-B280-4EC4-9713-D17B6227C11B}" type="pres">
      <dgm:prSet presAssocID="{F77A81C0-4081-41D0-9A02-40B3B39B50BE}" presName="hierChild4" presStyleCnt="0"/>
      <dgm:spPr/>
      <dgm:t>
        <a:bodyPr/>
        <a:lstStyle/>
        <a:p>
          <a:endParaRPr lang="es-CO"/>
        </a:p>
      </dgm:t>
    </dgm:pt>
    <dgm:pt modelId="{456383FB-8D78-49EE-9186-49ED1C6E04DA}" type="pres">
      <dgm:prSet presAssocID="{F77A81C0-4081-41D0-9A02-40B3B39B50BE}" presName="hierChild5" presStyleCnt="0"/>
      <dgm:spPr/>
      <dgm:t>
        <a:bodyPr/>
        <a:lstStyle/>
        <a:p>
          <a:endParaRPr lang="es-CO"/>
        </a:p>
      </dgm:t>
    </dgm:pt>
    <dgm:pt modelId="{614FEEB4-66E1-4895-B7FC-C895321B1D27}" type="pres">
      <dgm:prSet presAssocID="{A6FA69E8-BDA2-4FCC-87BB-A991DE855818}" presName="hierChild5" presStyleCnt="0"/>
      <dgm:spPr/>
      <dgm:t>
        <a:bodyPr/>
        <a:lstStyle/>
        <a:p>
          <a:endParaRPr lang="es-CO"/>
        </a:p>
      </dgm:t>
    </dgm:pt>
    <dgm:pt modelId="{8D448E52-D140-49FC-ACB5-86D71F6BF76A}" type="pres">
      <dgm:prSet presAssocID="{48CBDFD7-8D10-483C-8B1A-0D09BE328F7C}" presName="Name37" presStyleLbl="parChTrans1D2" presStyleIdx="2" presStyleCnt="4"/>
      <dgm:spPr/>
      <dgm:t>
        <a:bodyPr/>
        <a:lstStyle/>
        <a:p>
          <a:endParaRPr lang="es-CO"/>
        </a:p>
      </dgm:t>
    </dgm:pt>
    <dgm:pt modelId="{EDC95DA3-17BD-4693-ABC6-0C25D4F61776}" type="pres">
      <dgm:prSet presAssocID="{C924F408-768D-4560-9E90-04C5F7D8E7C0}" presName="hierRoot2" presStyleCnt="0">
        <dgm:presLayoutVars>
          <dgm:hierBranch val="init"/>
        </dgm:presLayoutVars>
      </dgm:prSet>
      <dgm:spPr/>
      <dgm:t>
        <a:bodyPr/>
        <a:lstStyle/>
        <a:p>
          <a:endParaRPr lang="es-CO"/>
        </a:p>
      </dgm:t>
    </dgm:pt>
    <dgm:pt modelId="{509C7779-E3E3-4C31-B43B-EB07D0F7CBEC}" type="pres">
      <dgm:prSet presAssocID="{C924F408-768D-4560-9E90-04C5F7D8E7C0}" presName="rootComposite" presStyleCnt="0"/>
      <dgm:spPr/>
      <dgm:t>
        <a:bodyPr/>
        <a:lstStyle/>
        <a:p>
          <a:endParaRPr lang="es-CO"/>
        </a:p>
      </dgm:t>
    </dgm:pt>
    <dgm:pt modelId="{5728ED0E-040C-470A-863A-FC36220F9B8A}" type="pres">
      <dgm:prSet presAssocID="{C924F408-768D-4560-9E90-04C5F7D8E7C0}" presName="rootText" presStyleLbl="node2" presStyleIdx="2" presStyleCnt="3" custLinFactNeighborX="-4531" custLinFactNeighborY="0">
        <dgm:presLayoutVars>
          <dgm:chPref val="3"/>
        </dgm:presLayoutVars>
      </dgm:prSet>
      <dgm:spPr/>
      <dgm:t>
        <a:bodyPr/>
        <a:lstStyle/>
        <a:p>
          <a:endParaRPr lang="es-CO"/>
        </a:p>
      </dgm:t>
    </dgm:pt>
    <dgm:pt modelId="{00675AEE-6310-40C9-82F3-AEC66A94C026}" type="pres">
      <dgm:prSet presAssocID="{C924F408-768D-4560-9E90-04C5F7D8E7C0}" presName="rootConnector" presStyleLbl="node2" presStyleIdx="2" presStyleCnt="3"/>
      <dgm:spPr/>
      <dgm:t>
        <a:bodyPr/>
        <a:lstStyle/>
        <a:p>
          <a:endParaRPr lang="es-CO"/>
        </a:p>
      </dgm:t>
    </dgm:pt>
    <dgm:pt modelId="{E34BB8B0-091D-4FC1-B175-7360EA781F02}" type="pres">
      <dgm:prSet presAssocID="{C924F408-768D-4560-9E90-04C5F7D8E7C0}" presName="hierChild4" presStyleCnt="0"/>
      <dgm:spPr/>
      <dgm:t>
        <a:bodyPr/>
        <a:lstStyle/>
        <a:p>
          <a:endParaRPr lang="es-CO"/>
        </a:p>
      </dgm:t>
    </dgm:pt>
    <dgm:pt modelId="{492C2464-D8A1-4CCA-99CE-2DF16529ED88}" type="pres">
      <dgm:prSet presAssocID="{C924F408-768D-4560-9E90-04C5F7D8E7C0}" presName="hierChild5" presStyleCnt="0"/>
      <dgm:spPr/>
      <dgm:t>
        <a:bodyPr/>
        <a:lstStyle/>
        <a:p>
          <a:endParaRPr lang="es-CO"/>
        </a:p>
      </dgm:t>
    </dgm:pt>
    <dgm:pt modelId="{8DD0DD43-B5CE-484E-AD96-E5843F1295B6}" type="pres">
      <dgm:prSet presAssocID="{47EC556B-1283-4B0A-A3BE-BE8B06CF1830}" presName="hierChild3" presStyleCnt="0"/>
      <dgm:spPr/>
      <dgm:t>
        <a:bodyPr/>
        <a:lstStyle/>
        <a:p>
          <a:endParaRPr lang="es-CO"/>
        </a:p>
      </dgm:t>
    </dgm:pt>
    <dgm:pt modelId="{A051C7CE-09B1-4BE6-A898-46C8A56BAF11}" type="pres">
      <dgm:prSet presAssocID="{6B61AF82-5705-4321-90CF-27047F9D360E}" presName="Name111" presStyleLbl="parChTrans1D2" presStyleIdx="3" presStyleCnt="4"/>
      <dgm:spPr/>
      <dgm:t>
        <a:bodyPr/>
        <a:lstStyle/>
        <a:p>
          <a:endParaRPr lang="es-CO"/>
        </a:p>
      </dgm:t>
    </dgm:pt>
    <dgm:pt modelId="{2225BA8A-430D-421D-B0FC-5DA7FAF3EBCC}" type="pres">
      <dgm:prSet presAssocID="{E348C280-9E8D-4D41-B3C2-9FC8C9804A7B}" presName="hierRoot3" presStyleCnt="0">
        <dgm:presLayoutVars>
          <dgm:hierBranch val="init"/>
        </dgm:presLayoutVars>
      </dgm:prSet>
      <dgm:spPr/>
    </dgm:pt>
    <dgm:pt modelId="{68A5D6C4-2B20-4994-B5E1-5A31A21DB078}" type="pres">
      <dgm:prSet presAssocID="{E348C280-9E8D-4D41-B3C2-9FC8C9804A7B}" presName="rootComposite3" presStyleCnt="0"/>
      <dgm:spPr/>
    </dgm:pt>
    <dgm:pt modelId="{CF7CAAC0-A9BA-465F-AC56-EA518B27D503}" type="pres">
      <dgm:prSet presAssocID="{E348C280-9E8D-4D41-B3C2-9FC8C9804A7B}" presName="rootText3" presStyleLbl="asst1" presStyleIdx="0" presStyleCnt="1" custLinFactX="44707" custLinFactNeighborX="100000" custLinFactNeighborY="-6783">
        <dgm:presLayoutVars>
          <dgm:chPref val="3"/>
        </dgm:presLayoutVars>
      </dgm:prSet>
      <dgm:spPr/>
      <dgm:t>
        <a:bodyPr/>
        <a:lstStyle/>
        <a:p>
          <a:endParaRPr lang="es-CO"/>
        </a:p>
      </dgm:t>
    </dgm:pt>
    <dgm:pt modelId="{F0052E45-B6F0-49AB-884A-5E582BFFEDE9}" type="pres">
      <dgm:prSet presAssocID="{E348C280-9E8D-4D41-B3C2-9FC8C9804A7B}" presName="rootConnector3" presStyleLbl="asst1" presStyleIdx="0" presStyleCnt="1"/>
      <dgm:spPr/>
      <dgm:t>
        <a:bodyPr/>
        <a:lstStyle/>
        <a:p>
          <a:endParaRPr lang="es-CO"/>
        </a:p>
      </dgm:t>
    </dgm:pt>
    <dgm:pt modelId="{CB7333E1-9EBA-437A-85F5-EB3CD1C87818}" type="pres">
      <dgm:prSet presAssocID="{E348C280-9E8D-4D41-B3C2-9FC8C9804A7B}" presName="hierChild6" presStyleCnt="0"/>
      <dgm:spPr/>
    </dgm:pt>
    <dgm:pt modelId="{422FB57F-2428-4812-BE8D-5ACD32C9C540}" type="pres">
      <dgm:prSet presAssocID="{E348C280-9E8D-4D41-B3C2-9FC8C9804A7B}" presName="hierChild7" presStyleCnt="0"/>
      <dgm:spPr/>
    </dgm:pt>
  </dgm:ptLst>
  <dgm:cxnLst>
    <dgm:cxn modelId="{64E469A9-18A5-4D33-9A64-788C359AC907}" type="presOf" srcId="{CACEEF33-DC49-40F2-A522-2AAD91B91BA8}" destId="{BE258124-3702-4270-8A5E-13D860CC5625}" srcOrd="0" destOrd="0" presId="urn:microsoft.com/office/officeart/2005/8/layout/orgChart1"/>
    <dgm:cxn modelId="{5426A008-5B6D-4E46-8D62-2441183A2233}" srcId="{912A8FD7-61FF-42C1-8E84-7A6C36A81902}" destId="{552C9138-25A0-416B-AE17-605AD4FED531}" srcOrd="4" destOrd="0" parTransId="{459246B4-09FB-4866-AB5A-69BD141D42F5}" sibTransId="{8E92D019-D0FD-47F1-805C-971F3C5A2A2F}"/>
    <dgm:cxn modelId="{C3644DDC-E45C-4C03-9678-A9627E0CC850}" srcId="{A6FA69E8-BDA2-4FCC-87BB-A991DE855818}" destId="{6EEC06B1-E89A-4161-947C-4FC8897C9166}" srcOrd="2" destOrd="0" parTransId="{CADB3DE3-35D9-4ADF-BA51-C4C2BF7DFF5D}" sibTransId="{A65E87A5-68B2-4FCA-8BA6-124744BE4B54}"/>
    <dgm:cxn modelId="{11905BBF-E723-49F4-8A90-3600B58A0ABD}" type="presOf" srcId="{B76D9224-27F4-445A-97C5-BFA604AE03BE}" destId="{D2351396-8C58-4444-96F8-96569B47F081}" srcOrd="0" destOrd="0" presId="urn:microsoft.com/office/officeart/2005/8/layout/orgChart1"/>
    <dgm:cxn modelId="{E5C1B64A-2230-4220-A464-F034805E4BDE}" type="presOf" srcId="{912A8FD7-61FF-42C1-8E84-7A6C36A81902}" destId="{33A359BE-4C37-4924-875B-D6E80B2BB075}" srcOrd="1" destOrd="0" presId="urn:microsoft.com/office/officeart/2005/8/layout/orgChart1"/>
    <dgm:cxn modelId="{A6E5BCD9-1074-41C1-B757-2D00787DB6DD}" type="presOf" srcId="{B31AE51C-6FA4-489E-B500-C54F11302D34}" destId="{C818AC8A-C02F-4E7B-8C44-46CEF229D1FC}" srcOrd="0" destOrd="0" presId="urn:microsoft.com/office/officeart/2005/8/layout/orgChart1"/>
    <dgm:cxn modelId="{E625574D-63BF-446E-BBD4-45A4705F545A}" type="presOf" srcId="{B97C522B-2B7E-4A4B-919F-4531B724A4D6}" destId="{09A278C8-649F-45F4-B026-2B93A875C4DB}" srcOrd="1" destOrd="0" presId="urn:microsoft.com/office/officeart/2005/8/layout/orgChart1"/>
    <dgm:cxn modelId="{41F49EEF-7B57-455B-9D37-7E969784C241}" srcId="{A6FA69E8-BDA2-4FCC-87BB-A991DE855818}" destId="{C6A16DC7-A8FC-4A04-97D0-C1308DAA33CB}" srcOrd="1" destOrd="0" parTransId="{F4AFEFED-56F0-400B-B805-CA53FE7AE7E3}" sibTransId="{BDFE196C-33A6-4E4F-B5A7-C6C635C3555B}"/>
    <dgm:cxn modelId="{20C64F96-F123-4EDE-B8B9-2CF793746759}" type="presOf" srcId="{56C7DC91-BF54-44FE-933E-97160B37A992}" destId="{D39AF55B-56F0-4038-A023-C44357840B27}" srcOrd="0" destOrd="0" presId="urn:microsoft.com/office/officeart/2005/8/layout/orgChart1"/>
    <dgm:cxn modelId="{3E94F1CA-F2D8-4A7E-B659-C696C3DFA64F}" srcId="{FA481A28-4389-41D6-A17D-BAF8B67F7DE6}" destId="{9AF19CA9-0BC2-4CEF-A98E-B534B61DAFF7}" srcOrd="0" destOrd="0" parTransId="{89472709-D596-4193-952A-4C6AD720CF87}" sibTransId="{1D5E42AA-5143-4F46-AE80-6E85F7AD923E}"/>
    <dgm:cxn modelId="{FFB60A3D-A652-46C9-8B44-747645FDB738}" type="presOf" srcId="{CA90F435-70D4-4D99-BE23-4E3FCBCAC044}" destId="{D0E1C7F6-DC4C-4C0D-B285-AAAFE2EC4C03}" srcOrd="1" destOrd="0" presId="urn:microsoft.com/office/officeart/2005/8/layout/orgChart1"/>
    <dgm:cxn modelId="{460BE3E7-A3D8-4349-97DB-58AABF6209F2}" type="presOf" srcId="{97675332-C12D-4804-9F93-35CD8F71A4DF}" destId="{AAE0320D-B872-4A87-A22B-13AA5BCFFBDA}" srcOrd="1" destOrd="0" presId="urn:microsoft.com/office/officeart/2005/8/layout/orgChart1"/>
    <dgm:cxn modelId="{A1B80A00-BC6B-49D3-8221-47CE4D2FC2FD}" type="presOf" srcId="{01FB2889-63C1-44A5-BC31-0694A6580D42}" destId="{BCCE118A-1F4D-4B6D-AA2D-6DD336A3C695}" srcOrd="1" destOrd="0" presId="urn:microsoft.com/office/officeart/2005/8/layout/orgChart1"/>
    <dgm:cxn modelId="{DBE08F61-74A5-4664-B575-2447B4ADBABF}" srcId="{912A8FD7-61FF-42C1-8E84-7A6C36A81902}" destId="{469BF7EF-AAFA-4A97-9E50-BFB8A5C97CD7}" srcOrd="6" destOrd="0" parTransId="{D597BBAB-E5AD-4AC2-9A79-9D77B1553425}" sibTransId="{990DAF51-EC37-4EA9-8929-431FEF72C993}"/>
    <dgm:cxn modelId="{58928C2E-9C94-4956-AE62-B1D4859B7DF2}" type="presOf" srcId="{C015243D-909E-42A3-B86B-49994689E524}" destId="{7659100F-97A9-4594-893F-1D7B2FD258CE}" srcOrd="1" destOrd="0" presId="urn:microsoft.com/office/officeart/2005/8/layout/orgChart1"/>
    <dgm:cxn modelId="{1D58D59D-E4AC-485C-B59A-FE75E07EC40C}" type="presOf" srcId="{1FCBB8A5-7DA0-4E72-A52D-07F47649E1DC}" destId="{7400BC34-5E8F-4DC3-8FCF-F01B5795EEF0}" srcOrd="0" destOrd="0" presId="urn:microsoft.com/office/officeart/2005/8/layout/orgChart1"/>
    <dgm:cxn modelId="{83CDB150-38ED-4CEA-8749-7B26B851989D}" srcId="{9AF19CA9-0BC2-4CEF-A98E-B534B61DAFF7}" destId="{B31AE51C-6FA4-489E-B500-C54F11302D34}" srcOrd="0" destOrd="0" parTransId="{B0A560FF-5B34-4BF3-9F38-10251FDE5F37}" sibTransId="{2DB0ECD4-3226-4345-9469-C9EB45DD9926}"/>
    <dgm:cxn modelId="{A4A24E08-F8CC-4EA6-A51F-FAE8720B1602}" type="presOf" srcId="{4C68CE2D-8DD2-436C-9C38-A33AAD3634A7}" destId="{0CFE1061-00F8-43CA-99C0-0320E9F9E380}" srcOrd="0" destOrd="0" presId="urn:microsoft.com/office/officeart/2005/8/layout/orgChart1"/>
    <dgm:cxn modelId="{FA1EE63B-BE42-4BCD-A2FF-F20A7CDE50BF}" type="presOf" srcId="{B31AE51C-6FA4-489E-B500-C54F11302D34}" destId="{FFFA4C1D-78C4-4C7F-9D58-9FE41B7809FA}" srcOrd="1" destOrd="0" presId="urn:microsoft.com/office/officeart/2005/8/layout/orgChart1"/>
    <dgm:cxn modelId="{DCA9CA53-C33D-4E20-AD8F-4F0017ECD3EB}" srcId="{912A8FD7-61FF-42C1-8E84-7A6C36A81902}" destId="{E86385F2-0E0D-498C-8D87-3877AC0F94D0}" srcOrd="7" destOrd="0" parTransId="{32BA9DFD-04E7-4257-B82B-F60FFF22B78F}" sibTransId="{AC603018-B7EC-46E6-A5CA-E56CBC630C11}"/>
    <dgm:cxn modelId="{C79DD74E-1E0D-4B29-9DC3-2C67801447D9}" type="presOf" srcId="{6EEC06B1-E89A-4161-947C-4FC8897C9166}" destId="{390FB606-C7AC-42D7-BFF6-7BE47F72BF73}" srcOrd="1" destOrd="0" presId="urn:microsoft.com/office/officeart/2005/8/layout/orgChart1"/>
    <dgm:cxn modelId="{60CDDB41-D711-4EFD-8682-D4E11D0C6EDE}" type="presOf" srcId="{8110918A-1BD8-4834-9FD0-8519F77CA89C}" destId="{316CCFFA-93D3-4DE8-9969-7D2032561316}" srcOrd="1" destOrd="0" presId="urn:microsoft.com/office/officeart/2005/8/layout/orgChart1"/>
    <dgm:cxn modelId="{E5BCAFC1-A2B4-46A6-B974-525709B04BAB}" type="presOf" srcId="{552C9138-25A0-416B-AE17-605AD4FED531}" destId="{7BC9393C-CBB5-41B9-B102-918F1DC2A97C}" srcOrd="0" destOrd="0" presId="urn:microsoft.com/office/officeart/2005/8/layout/orgChart1"/>
    <dgm:cxn modelId="{721E27A9-4727-4B50-AAC2-12E197B67B4B}" type="presOf" srcId="{32BA9DFD-04E7-4257-B82B-F60FFF22B78F}" destId="{F2721592-AA3C-4A44-A625-BB3DEE50C48F}" srcOrd="0" destOrd="0" presId="urn:microsoft.com/office/officeart/2005/8/layout/orgChart1"/>
    <dgm:cxn modelId="{5E9539B4-13C8-4816-B5A5-FA3A88099A52}" type="presOf" srcId="{01FB2889-63C1-44A5-BC31-0694A6580D42}" destId="{F8FCF6DA-913E-4C1D-95A0-04A2F4EEC8E9}" srcOrd="0" destOrd="0" presId="urn:microsoft.com/office/officeart/2005/8/layout/orgChart1"/>
    <dgm:cxn modelId="{C86678B2-D20D-4C4B-8348-8D2FFD0BDBFB}" type="presOf" srcId="{E86385F2-0E0D-498C-8D87-3877AC0F94D0}" destId="{DA5D744D-440D-4B4E-BD5A-8E0F51A1E349}" srcOrd="1" destOrd="0" presId="urn:microsoft.com/office/officeart/2005/8/layout/orgChart1"/>
    <dgm:cxn modelId="{C9AF530E-CACE-44CF-9219-54189F5CE3E8}" type="presOf" srcId="{469BF7EF-AAFA-4A97-9E50-BFB8A5C97CD7}" destId="{BD6403AA-2F32-42E3-B948-57F67747E00B}" srcOrd="0" destOrd="0" presId="urn:microsoft.com/office/officeart/2005/8/layout/orgChart1"/>
    <dgm:cxn modelId="{9F9B505E-0D90-4BE9-88CE-CC15954CCF1C}" srcId="{47EC556B-1283-4B0A-A3BE-BE8B06CF1830}" destId="{C924F408-768D-4560-9E90-04C5F7D8E7C0}" srcOrd="2" destOrd="0" parTransId="{48CBDFD7-8D10-483C-8B1A-0D09BE328F7C}" sibTransId="{2756BD80-1C6D-40B9-88FD-10FA05A03C99}"/>
    <dgm:cxn modelId="{1258C9C9-583B-4359-B112-9B882AB94D15}" type="presOf" srcId="{B76D9224-27F4-445A-97C5-BFA604AE03BE}" destId="{FA5407FB-55C0-4C7A-B720-627E20B73C98}" srcOrd="1" destOrd="0" presId="urn:microsoft.com/office/officeart/2005/8/layout/orgChart1"/>
    <dgm:cxn modelId="{9466BB30-0DB7-4ADD-9327-56E743FA484A}" type="presOf" srcId="{9AF19CA9-0BC2-4CEF-A98E-B534B61DAFF7}" destId="{F4A1A6DB-6D2A-4C66-8E25-D0F13A35DBC7}" srcOrd="0" destOrd="0" presId="urn:microsoft.com/office/officeart/2005/8/layout/orgChart1"/>
    <dgm:cxn modelId="{E84E2E8C-6E31-4C26-A96D-9BF872F996C3}" type="presOf" srcId="{CA90F435-70D4-4D99-BE23-4E3FCBCAC044}" destId="{28C15F15-6AEE-443F-85F0-20D2BE3CB0A6}" srcOrd="0" destOrd="0" presId="urn:microsoft.com/office/officeart/2005/8/layout/orgChart1"/>
    <dgm:cxn modelId="{7A4A326C-9AF1-4CE9-8C81-D4EDC75D8504}" type="presOf" srcId="{C6A16DC7-A8FC-4A04-97D0-C1308DAA33CB}" destId="{CCC26225-AC0A-47A9-9EF6-D0DE2882B92E}" srcOrd="1" destOrd="0" presId="urn:microsoft.com/office/officeart/2005/8/layout/orgChart1"/>
    <dgm:cxn modelId="{A27BAFA2-F9C6-469B-89EA-398806CDFAEE}" type="presOf" srcId="{3A7606F5-6BE9-406A-8C8C-D10A41F834FB}" destId="{18AAF812-4176-412F-879C-78739A885EF8}" srcOrd="0" destOrd="0" presId="urn:microsoft.com/office/officeart/2005/8/layout/orgChart1"/>
    <dgm:cxn modelId="{C179F000-E8EC-40E6-98EA-403717BED1B0}" type="presOf" srcId="{A6FA69E8-BDA2-4FCC-87BB-A991DE855818}" destId="{7CD91FD4-A7B2-4BD4-AB78-319702146DFC}" srcOrd="1" destOrd="0" presId="urn:microsoft.com/office/officeart/2005/8/layout/orgChart1"/>
    <dgm:cxn modelId="{1226EE99-9723-48AA-BA91-86456F858185}" type="presOf" srcId="{B0A560FF-5B34-4BF3-9F38-10251FDE5F37}" destId="{8AD5FD65-1F62-4E87-8DCF-690934D01535}" srcOrd="0" destOrd="0" presId="urn:microsoft.com/office/officeart/2005/8/layout/orgChart1"/>
    <dgm:cxn modelId="{7FD541D6-EFE4-4CA2-B7EE-FA9ACF4B4594}" type="presOf" srcId="{B97C522B-2B7E-4A4B-919F-4531B724A4D6}" destId="{84E86F8A-310A-4939-AA1A-7741B78A6258}" srcOrd="0" destOrd="0" presId="urn:microsoft.com/office/officeart/2005/8/layout/orgChart1"/>
    <dgm:cxn modelId="{87356624-ABD2-4281-8B8A-C0DF23BFD840}" type="presOf" srcId="{009CBDDA-5D50-4D56-804E-0A405C53B331}" destId="{BFCC3100-9A03-46A5-A1E5-4D7C830D5346}" srcOrd="0" destOrd="0" presId="urn:microsoft.com/office/officeart/2005/8/layout/orgChart1"/>
    <dgm:cxn modelId="{F47FC0DA-6BA5-4094-9070-B331E2862EFF}" srcId="{47EC556B-1283-4B0A-A3BE-BE8B06CF1830}" destId="{A6FA69E8-BDA2-4FCC-87BB-A991DE855818}" srcOrd="1" destOrd="0" parTransId="{3A7606F5-6BE9-406A-8C8C-D10A41F834FB}" sibTransId="{337D75BF-4DCE-4AE6-B294-DAECD8992BBD}"/>
    <dgm:cxn modelId="{7732E67E-0B57-4D14-B0BC-D850A1A5A2BD}" type="presOf" srcId="{552C9138-25A0-416B-AE17-605AD4FED531}" destId="{87B3BFB6-EAB2-46ED-8CFB-463180AC5744}" srcOrd="1" destOrd="0" presId="urn:microsoft.com/office/officeart/2005/8/layout/orgChart1"/>
    <dgm:cxn modelId="{8A33F9F3-1195-40E1-ABFD-5CCD399499DF}" srcId="{912A8FD7-61FF-42C1-8E84-7A6C36A81902}" destId="{FA481A28-4389-41D6-A17D-BAF8B67F7DE6}" srcOrd="0" destOrd="0" parTransId="{3CB956C2-91C7-41C9-81F5-7E74002BD515}" sibTransId="{05EBE155-DE67-47B9-BFA4-7D2149B2B836}"/>
    <dgm:cxn modelId="{CB581A01-B336-458B-8920-2136CA10DFFA}" srcId="{912A8FD7-61FF-42C1-8E84-7A6C36A81902}" destId="{28C12279-2349-43CE-AC7E-25EE647B1906}" srcOrd="8" destOrd="0" parTransId="{EED52AF4-5312-45EC-8AB9-F2AC3736BE36}" sibTransId="{8DF38DE5-0BB8-43AC-B11F-9967DD3C690B}"/>
    <dgm:cxn modelId="{59D1E80F-6522-44DA-9E1F-FD6736982D8A}" type="presOf" srcId="{E348C280-9E8D-4D41-B3C2-9FC8C9804A7B}" destId="{CF7CAAC0-A9BA-465F-AC56-EA518B27D503}" srcOrd="0" destOrd="0" presId="urn:microsoft.com/office/officeart/2005/8/layout/orgChart1"/>
    <dgm:cxn modelId="{E83FD6B8-5586-4BB1-A4DA-6749741068CE}" type="presOf" srcId="{C924F408-768D-4560-9E90-04C5F7D8E7C0}" destId="{00675AEE-6310-40C9-82F3-AEC66A94C026}" srcOrd="1" destOrd="0" presId="urn:microsoft.com/office/officeart/2005/8/layout/orgChart1"/>
    <dgm:cxn modelId="{B9ABA903-591C-4924-8F08-DEDC8ACB8A4F}" srcId="{47EC556B-1283-4B0A-A3BE-BE8B06CF1830}" destId="{CA90F435-70D4-4D99-BE23-4E3FCBCAC044}" srcOrd="0" destOrd="0" parTransId="{81F17C79-6D24-4EF6-B26C-F9515D8923B1}" sibTransId="{FDBEEB7A-0860-4656-A909-16151817AB37}"/>
    <dgm:cxn modelId="{35B8F012-BDCC-49C6-B777-B82A74654A47}" type="presOf" srcId="{FA481A28-4389-41D6-A17D-BAF8B67F7DE6}" destId="{2D1A9AD9-2AB4-44BE-AF7F-5FED827E0398}" srcOrd="0" destOrd="0" presId="urn:microsoft.com/office/officeart/2005/8/layout/orgChart1"/>
    <dgm:cxn modelId="{88900A12-25E2-4C3A-BD0B-030CA7F6422C}" srcId="{A6FA69E8-BDA2-4FCC-87BB-A991DE855818}" destId="{B97C522B-2B7E-4A4B-919F-4531B724A4D6}" srcOrd="4" destOrd="0" parTransId="{1FCBB8A5-7DA0-4E72-A52D-07F47649E1DC}" sibTransId="{821A67D6-CAFE-48FC-96B8-A222D994E2DA}"/>
    <dgm:cxn modelId="{FD163525-03EE-42EF-B3D3-91EAEF169687}" type="presOf" srcId="{40370573-7B93-4641-869B-D1CFF20C7074}" destId="{852238E4-3A8D-4078-B00F-160B1A8AE71B}" srcOrd="0" destOrd="0" presId="urn:microsoft.com/office/officeart/2005/8/layout/orgChart1"/>
    <dgm:cxn modelId="{4F22C2B8-347A-45EC-8E73-B4F3980DEA44}" type="presOf" srcId="{48CBDFD7-8D10-483C-8B1A-0D09BE328F7C}" destId="{8D448E52-D140-49FC-ACB5-86D71F6BF76A}" srcOrd="0" destOrd="0" presId="urn:microsoft.com/office/officeart/2005/8/layout/orgChart1"/>
    <dgm:cxn modelId="{51934494-EE47-49DF-B571-5AE5B756106D}" type="presOf" srcId="{0E5AEE04-92B3-4C8A-89D6-51E2EEC47A7B}" destId="{08871F45-B915-4411-859B-8F983314240E}" srcOrd="0" destOrd="0" presId="urn:microsoft.com/office/officeart/2005/8/layout/orgChart1"/>
    <dgm:cxn modelId="{B04D4FE2-5E98-4C0D-9844-CD4671E8688F}" srcId="{A6FA69E8-BDA2-4FCC-87BB-A991DE855818}" destId="{912A8FD7-61FF-42C1-8E84-7A6C36A81902}" srcOrd="3" destOrd="0" parTransId="{ECAB7593-F68A-4539-9150-7ABD25E54F6F}" sibTransId="{2262C5F4-F1A2-4E62-BCF7-8459DB8CCEC8}"/>
    <dgm:cxn modelId="{6DF86848-884A-43A7-8076-29E6F3112AA0}" type="presOf" srcId="{611B950A-BF55-4024-BF51-19E428A70827}" destId="{7A992385-C170-47E0-AB56-D5058011FE52}" srcOrd="1" destOrd="0" presId="urn:microsoft.com/office/officeart/2005/8/layout/orgChart1"/>
    <dgm:cxn modelId="{AE4ADEE4-565D-4383-AD05-F2D10452B34C}" srcId="{A6FA69E8-BDA2-4FCC-87BB-A991DE855818}" destId="{8110918A-1BD8-4834-9FD0-8519F77CA89C}" srcOrd="0" destOrd="0" parTransId="{E0183103-1AA9-44DD-A794-BCAADC9135E3}" sibTransId="{62F3A8FC-D0A9-4900-A7AD-3E21C80D8A71}"/>
    <dgm:cxn modelId="{76CB8B25-5D21-4564-9052-E822BF919C32}" type="presOf" srcId="{611B950A-BF55-4024-BF51-19E428A70827}" destId="{E847E88C-98C3-4C2C-922D-C12E9F977F65}" srcOrd="0" destOrd="0" presId="urn:microsoft.com/office/officeart/2005/8/layout/orgChart1"/>
    <dgm:cxn modelId="{7D91B656-D087-4D31-B0C1-5D8E7C787B0A}" srcId="{912A8FD7-61FF-42C1-8E84-7A6C36A81902}" destId="{611B950A-BF55-4024-BF51-19E428A70827}" srcOrd="3" destOrd="0" parTransId="{6E5EBA05-7E85-4C80-A265-370FFED1E106}" sibTransId="{D4446DB4-F2CD-457E-8BAF-1EEDC8B4DA6F}"/>
    <dgm:cxn modelId="{6329BAEF-6AEA-4123-B042-73298B4938BB}" type="presOf" srcId="{E0183103-1AA9-44DD-A794-BCAADC9135E3}" destId="{BBA0666B-2BF9-4D28-8DD8-F5C8AA89F3CB}" srcOrd="0" destOrd="0" presId="urn:microsoft.com/office/officeart/2005/8/layout/orgChart1"/>
    <dgm:cxn modelId="{3974753D-B4E0-4D98-A0FF-F264D2E6DF95}" srcId="{B31AE51C-6FA4-489E-B500-C54F11302D34}" destId="{B76D9224-27F4-445A-97C5-BFA604AE03BE}" srcOrd="0" destOrd="0" parTransId="{009CBDDA-5D50-4D56-804E-0A405C53B331}" sibTransId="{B01A1928-5BF0-4ABB-9414-D01E9D809618}"/>
    <dgm:cxn modelId="{0742E63C-5411-4E25-B502-4FCCD6DF5D96}" type="presOf" srcId="{FA481A28-4389-41D6-A17D-BAF8B67F7DE6}" destId="{046AE2D3-AB27-413B-B4FA-0896F4907DCA}" srcOrd="1" destOrd="0" presId="urn:microsoft.com/office/officeart/2005/8/layout/orgChart1"/>
    <dgm:cxn modelId="{DABD6685-F572-4F36-9C13-DC8CE735EBBB}" type="presOf" srcId="{89472709-D596-4193-952A-4C6AD720CF87}" destId="{CB90D142-3466-42D3-B114-FF1A1F2DC780}" srcOrd="0" destOrd="0" presId="urn:microsoft.com/office/officeart/2005/8/layout/orgChart1"/>
    <dgm:cxn modelId="{8CB465CC-DE4D-4A5D-BD16-CDCD1841BB16}" srcId="{912A8FD7-61FF-42C1-8E84-7A6C36A81902}" destId="{C015243D-909E-42A3-B86B-49994689E524}" srcOrd="1" destOrd="0" parTransId="{40370573-7B93-4641-869B-D1CFF20C7074}" sibTransId="{17B88E9C-A212-4674-AA11-DD3F734ED740}"/>
    <dgm:cxn modelId="{DB080D4A-AC2B-4D66-9B33-84C64D395740}" srcId="{A6FA69E8-BDA2-4FCC-87BB-A991DE855818}" destId="{F77A81C0-4081-41D0-9A02-40B3B39B50BE}" srcOrd="5" destOrd="0" parTransId="{56C7DC91-BF54-44FE-933E-97160B37A992}" sibTransId="{7F747315-CFF4-46C2-A122-B0A552F49CDE}"/>
    <dgm:cxn modelId="{F5E36246-541A-450B-ADE6-EDC25BF331D5}" type="presOf" srcId="{912A8FD7-61FF-42C1-8E84-7A6C36A81902}" destId="{4C8B3E1F-050D-414D-BF24-6FA36D0562AD}" srcOrd="0" destOrd="0" presId="urn:microsoft.com/office/officeart/2005/8/layout/orgChart1"/>
    <dgm:cxn modelId="{302846B8-EF72-4965-80F2-5D855B623E8B}" type="presOf" srcId="{F4AFEFED-56F0-400B-B805-CA53FE7AE7E3}" destId="{83E259A5-478E-4DF1-BE62-BAFC4E381A45}" srcOrd="0" destOrd="0" presId="urn:microsoft.com/office/officeart/2005/8/layout/orgChart1"/>
    <dgm:cxn modelId="{8082AC19-C669-4D82-B3B4-5B867376B5B2}" type="presOf" srcId="{C6A16DC7-A8FC-4A04-97D0-C1308DAA33CB}" destId="{11307D74-8E9C-4808-8275-3A8E6DC4A9DF}" srcOrd="0" destOrd="0" presId="urn:microsoft.com/office/officeart/2005/8/layout/orgChart1"/>
    <dgm:cxn modelId="{782D0AC5-A6D9-4D1C-A534-0CF085D870A7}" type="presOf" srcId="{A6FA69E8-BDA2-4FCC-87BB-A991DE855818}" destId="{A10EB690-B326-4210-B8A6-6560335AE31E}" srcOrd="0" destOrd="0" presId="urn:microsoft.com/office/officeart/2005/8/layout/orgChart1"/>
    <dgm:cxn modelId="{87FD373F-9509-4EE5-81B6-F76211C569AF}" type="presOf" srcId="{8110918A-1BD8-4834-9FD0-8519F77CA89C}" destId="{C6FC9E0A-F170-4BCE-9E5E-72CB97F8A914}" srcOrd="0" destOrd="0" presId="urn:microsoft.com/office/officeart/2005/8/layout/orgChart1"/>
    <dgm:cxn modelId="{28AA9D05-F09F-4BE4-B6E1-5A27734C3D4A}" type="presOf" srcId="{47EC556B-1283-4B0A-A3BE-BE8B06CF1830}" destId="{C4251378-C2CD-4587-A224-F2EF1AA49646}" srcOrd="0" destOrd="0" presId="urn:microsoft.com/office/officeart/2005/8/layout/orgChart1"/>
    <dgm:cxn modelId="{507EC4F6-67F9-4D74-800E-95457C8FE626}" type="presOf" srcId="{E348C280-9E8D-4D41-B3C2-9FC8C9804A7B}" destId="{F0052E45-B6F0-49AB-884A-5E582BFFEDE9}" srcOrd="1" destOrd="0" presId="urn:microsoft.com/office/officeart/2005/8/layout/orgChart1"/>
    <dgm:cxn modelId="{1D8EF3AF-DC67-46E1-90DF-BBD0772DE3FA}" srcId="{912A8FD7-61FF-42C1-8E84-7A6C36A81902}" destId="{01FB2889-63C1-44A5-BC31-0694A6580D42}" srcOrd="5" destOrd="0" parTransId="{0E5AEE04-92B3-4C8A-89D6-51E2EEC47A7B}" sibTransId="{7EDB57A1-DA9D-42F5-AD7F-2A1B29CFCA01}"/>
    <dgm:cxn modelId="{F05B04A1-7EC7-4E9E-A818-53771A1EBF0C}" type="presOf" srcId="{81F17C79-6D24-4EF6-B26C-F9515D8923B1}" destId="{7CA4AB38-1B93-4A83-83C4-C4DF86195E47}" srcOrd="0" destOrd="0" presId="urn:microsoft.com/office/officeart/2005/8/layout/orgChart1"/>
    <dgm:cxn modelId="{2A68B1DE-005D-4CFE-9514-F07EF6257604}" type="presOf" srcId="{3CB956C2-91C7-41C9-81F5-7E74002BD515}" destId="{970090B0-0F76-4873-A83F-BD8BA06ACA50}" srcOrd="0" destOrd="0" presId="urn:microsoft.com/office/officeart/2005/8/layout/orgChart1"/>
    <dgm:cxn modelId="{FA763261-8A13-4C32-B523-B9BB583CB5BA}" type="presOf" srcId="{ECAB7593-F68A-4539-9150-7ABD25E54F6F}" destId="{9CFDE8A8-401D-4609-8F87-6DFA81AEAD26}" srcOrd="0" destOrd="0" presId="urn:microsoft.com/office/officeart/2005/8/layout/orgChart1"/>
    <dgm:cxn modelId="{DCB70B99-A640-4EE6-81AF-C98515B8F962}" type="presOf" srcId="{28C12279-2349-43CE-AC7E-25EE647B1906}" destId="{FDCC0944-77B7-4BFE-8740-46CB6A839C55}" srcOrd="0" destOrd="0" presId="urn:microsoft.com/office/officeart/2005/8/layout/orgChart1"/>
    <dgm:cxn modelId="{6B11F737-DC6D-4E3D-BC92-EFC840ED7C5B}" type="presOf" srcId="{28C12279-2349-43CE-AC7E-25EE647B1906}" destId="{42BFD8A1-5684-4B32-AAE5-6A67811171DE}" srcOrd="1" destOrd="0" presId="urn:microsoft.com/office/officeart/2005/8/layout/orgChart1"/>
    <dgm:cxn modelId="{8FCBA3A9-F14C-4C31-A5A9-0901805F7DF6}" type="presOf" srcId="{C015243D-909E-42A3-B86B-49994689E524}" destId="{625374C1-B22F-40A7-AF57-0A1206832A72}" srcOrd="0" destOrd="0" presId="urn:microsoft.com/office/officeart/2005/8/layout/orgChart1"/>
    <dgm:cxn modelId="{FBBC8FF9-D6DA-4C76-A514-9FA9669BD964}" type="presOf" srcId="{47EC556B-1283-4B0A-A3BE-BE8B06CF1830}" destId="{9A5DB373-7487-4A9A-AEC8-12BED3771DBC}" srcOrd="1" destOrd="0" presId="urn:microsoft.com/office/officeart/2005/8/layout/orgChart1"/>
    <dgm:cxn modelId="{3735E492-C6C0-4BE1-B21C-CC79C6968F83}" type="presOf" srcId="{F77A81C0-4081-41D0-9A02-40B3B39B50BE}" destId="{DF89960D-D782-436A-964E-541D74A4A5B3}" srcOrd="0" destOrd="0" presId="urn:microsoft.com/office/officeart/2005/8/layout/orgChart1"/>
    <dgm:cxn modelId="{D67A58C0-6CD2-406B-BD07-C4C2582C6569}" type="presOf" srcId="{459246B4-09FB-4866-AB5A-69BD141D42F5}" destId="{9200698D-E929-4ECB-9FF5-8B22629C6A02}" srcOrd="0" destOrd="0" presId="urn:microsoft.com/office/officeart/2005/8/layout/orgChart1"/>
    <dgm:cxn modelId="{8C08006C-6B9D-4E8B-A831-77AE644328E2}" type="presOf" srcId="{6EEC06B1-E89A-4161-947C-4FC8897C9166}" destId="{1C76BBE9-1157-465E-B401-A1BD5E50DFDC}" srcOrd="0" destOrd="0" presId="urn:microsoft.com/office/officeart/2005/8/layout/orgChart1"/>
    <dgm:cxn modelId="{3FF488D9-9555-4367-86C9-A6C5B200CCCF}" type="presOf" srcId="{469BF7EF-AAFA-4A97-9E50-BFB8A5C97CD7}" destId="{E0B09DC8-E7B8-47B7-9535-C3ACB70DA320}" srcOrd="1" destOrd="0" presId="urn:microsoft.com/office/officeart/2005/8/layout/orgChart1"/>
    <dgm:cxn modelId="{7F0493A8-B453-443A-9017-ECFCD2E997AA}" type="presOf" srcId="{6E5EBA05-7E85-4C80-A265-370FFED1E106}" destId="{A38E346B-857A-48C2-85E9-B7DB44ED691C}" srcOrd="0" destOrd="0" presId="urn:microsoft.com/office/officeart/2005/8/layout/orgChart1"/>
    <dgm:cxn modelId="{93A4A979-FFAE-4187-88DE-AF8132F7ED82}" type="presOf" srcId="{F77A81C0-4081-41D0-9A02-40B3B39B50BE}" destId="{B504FFA8-3E3C-444A-B777-8FE8A645BFF5}" srcOrd="1" destOrd="0" presId="urn:microsoft.com/office/officeart/2005/8/layout/orgChart1"/>
    <dgm:cxn modelId="{6D3CF85E-873B-420B-8A1F-171B3051396C}" type="presOf" srcId="{6B61AF82-5705-4321-90CF-27047F9D360E}" destId="{A051C7CE-09B1-4BE6-A898-46C8A56BAF11}" srcOrd="0" destOrd="0" presId="urn:microsoft.com/office/officeart/2005/8/layout/orgChart1"/>
    <dgm:cxn modelId="{24008659-79EF-486D-8788-63C68C033FFF}" srcId="{4C68CE2D-8DD2-436C-9C38-A33AAD3634A7}" destId="{47EC556B-1283-4B0A-A3BE-BE8B06CF1830}" srcOrd="0" destOrd="0" parTransId="{D9953C20-CA67-4AFD-BDBD-E69B30180C7B}" sibTransId="{2AFB1EB2-3EAF-40E2-A089-FB9CE5BF9DF7}"/>
    <dgm:cxn modelId="{E3FA154D-47E0-435B-83D5-023AC096A04D}" type="presOf" srcId="{CADB3DE3-35D9-4ADF-BA51-C4C2BF7DFF5D}" destId="{E6ACF681-C134-4F72-8BD9-16084AC19E0D}" srcOrd="0" destOrd="0" presId="urn:microsoft.com/office/officeart/2005/8/layout/orgChart1"/>
    <dgm:cxn modelId="{0F79BC5D-F114-479C-AF4D-55449914C421}" type="presOf" srcId="{C924F408-768D-4560-9E90-04C5F7D8E7C0}" destId="{5728ED0E-040C-470A-863A-FC36220F9B8A}" srcOrd="0" destOrd="0" presId="urn:microsoft.com/office/officeart/2005/8/layout/orgChart1"/>
    <dgm:cxn modelId="{1960A2D0-4D18-4343-B307-BC1C456B5CD3}" srcId="{912A8FD7-61FF-42C1-8E84-7A6C36A81902}" destId="{97675332-C12D-4804-9F93-35CD8F71A4DF}" srcOrd="2" destOrd="0" parTransId="{CACEEF33-DC49-40F2-A522-2AAD91B91BA8}" sibTransId="{DC055F6F-B81C-4A0A-B2D0-368A50FC7766}"/>
    <dgm:cxn modelId="{B749A286-6265-4949-821E-254042CE1CDB}" type="presOf" srcId="{D597BBAB-E5AD-4AC2-9A79-9D77B1553425}" destId="{D7BF3C89-60DD-4900-9327-01281398B9B2}" srcOrd="0" destOrd="0" presId="urn:microsoft.com/office/officeart/2005/8/layout/orgChart1"/>
    <dgm:cxn modelId="{C3C1EC23-BCDA-4319-87A9-805E530D1CAD}" type="presOf" srcId="{E86385F2-0E0D-498C-8D87-3877AC0F94D0}" destId="{E6134C8D-1C34-47EB-8AC2-8BFF8E3A58CE}" srcOrd="0" destOrd="0" presId="urn:microsoft.com/office/officeart/2005/8/layout/orgChart1"/>
    <dgm:cxn modelId="{A94B845F-82A7-421A-974E-1BA4456DB761}" srcId="{47EC556B-1283-4B0A-A3BE-BE8B06CF1830}" destId="{E348C280-9E8D-4D41-B3C2-9FC8C9804A7B}" srcOrd="3" destOrd="0" parTransId="{6B61AF82-5705-4321-90CF-27047F9D360E}" sibTransId="{EFCAE462-1FED-4D38-A609-925B239758EB}"/>
    <dgm:cxn modelId="{BE16EC8F-A051-4465-8B45-8E3DF9E55DC1}" type="presOf" srcId="{97675332-C12D-4804-9F93-35CD8F71A4DF}" destId="{F0499AC2-4BD6-48C3-95C2-8E777901606C}" srcOrd="0" destOrd="0" presId="urn:microsoft.com/office/officeart/2005/8/layout/orgChart1"/>
    <dgm:cxn modelId="{F2CB7E56-C64F-4FFB-9E93-196EA5B720A0}" type="presOf" srcId="{EED52AF4-5312-45EC-8AB9-F2AC3736BE36}" destId="{7869C208-6750-47F6-9910-BD33459A2DDD}" srcOrd="0" destOrd="0" presId="urn:microsoft.com/office/officeart/2005/8/layout/orgChart1"/>
    <dgm:cxn modelId="{DC10AFFD-B5E7-4993-8776-688E3B9F1ADD}" type="presOf" srcId="{9AF19CA9-0BC2-4CEF-A98E-B534B61DAFF7}" destId="{AB04A59D-B14E-4DA8-8236-ADBCA1B9AA38}" srcOrd="1" destOrd="0" presId="urn:microsoft.com/office/officeart/2005/8/layout/orgChart1"/>
    <dgm:cxn modelId="{613F06A9-897D-47A7-919E-2D64A3214DEC}" type="presParOf" srcId="{0CFE1061-00F8-43CA-99C0-0320E9F9E380}" destId="{E4332F56-6FB1-44DE-8395-45A98F8FA9E9}" srcOrd="0" destOrd="0" presId="urn:microsoft.com/office/officeart/2005/8/layout/orgChart1"/>
    <dgm:cxn modelId="{92889DA2-7E8C-46D8-BDE3-213183AF107F}" type="presParOf" srcId="{E4332F56-6FB1-44DE-8395-45A98F8FA9E9}" destId="{4B183BAD-E1E6-4982-BD98-5828D09C5F5E}" srcOrd="0" destOrd="0" presId="urn:microsoft.com/office/officeart/2005/8/layout/orgChart1"/>
    <dgm:cxn modelId="{FA0B9942-E21F-43B7-B949-8E569A08E149}" type="presParOf" srcId="{4B183BAD-E1E6-4982-BD98-5828D09C5F5E}" destId="{C4251378-C2CD-4587-A224-F2EF1AA49646}" srcOrd="0" destOrd="0" presId="urn:microsoft.com/office/officeart/2005/8/layout/orgChart1"/>
    <dgm:cxn modelId="{99BE410E-78F0-4EBF-B47C-18AD43DA2901}" type="presParOf" srcId="{4B183BAD-E1E6-4982-BD98-5828D09C5F5E}" destId="{9A5DB373-7487-4A9A-AEC8-12BED3771DBC}" srcOrd="1" destOrd="0" presId="urn:microsoft.com/office/officeart/2005/8/layout/orgChart1"/>
    <dgm:cxn modelId="{6E2315A4-E7A9-4667-BF4D-FE37D4D9D394}" type="presParOf" srcId="{E4332F56-6FB1-44DE-8395-45A98F8FA9E9}" destId="{B983FBA3-9AAF-4307-885D-9A99377827C8}" srcOrd="1" destOrd="0" presId="urn:microsoft.com/office/officeart/2005/8/layout/orgChart1"/>
    <dgm:cxn modelId="{72171433-49A7-4906-8C3A-046F8629545C}" type="presParOf" srcId="{B983FBA3-9AAF-4307-885D-9A99377827C8}" destId="{7CA4AB38-1B93-4A83-83C4-C4DF86195E47}" srcOrd="0" destOrd="0" presId="urn:microsoft.com/office/officeart/2005/8/layout/orgChart1"/>
    <dgm:cxn modelId="{975D1480-BFAD-4D9E-A643-3CE9AB0E97F5}" type="presParOf" srcId="{B983FBA3-9AAF-4307-885D-9A99377827C8}" destId="{6F19595A-B48A-4624-905E-AAED675153F5}" srcOrd="1" destOrd="0" presId="urn:microsoft.com/office/officeart/2005/8/layout/orgChart1"/>
    <dgm:cxn modelId="{248113A1-2D83-42E7-A853-EBE137210364}" type="presParOf" srcId="{6F19595A-B48A-4624-905E-AAED675153F5}" destId="{E12530BF-6497-4F28-9433-B07782A8C583}" srcOrd="0" destOrd="0" presId="urn:microsoft.com/office/officeart/2005/8/layout/orgChart1"/>
    <dgm:cxn modelId="{10898DE9-D61E-4EC6-B402-DA2F70DD3850}" type="presParOf" srcId="{E12530BF-6497-4F28-9433-B07782A8C583}" destId="{28C15F15-6AEE-443F-85F0-20D2BE3CB0A6}" srcOrd="0" destOrd="0" presId="urn:microsoft.com/office/officeart/2005/8/layout/orgChart1"/>
    <dgm:cxn modelId="{1CBB0359-3378-44B8-9745-448731E66B66}" type="presParOf" srcId="{E12530BF-6497-4F28-9433-B07782A8C583}" destId="{D0E1C7F6-DC4C-4C0D-B285-AAAFE2EC4C03}" srcOrd="1" destOrd="0" presId="urn:microsoft.com/office/officeart/2005/8/layout/orgChart1"/>
    <dgm:cxn modelId="{17A0D685-882B-4175-85F1-9D834446E919}" type="presParOf" srcId="{6F19595A-B48A-4624-905E-AAED675153F5}" destId="{1F3DA9F3-0B5F-449C-86B9-07863926102E}" srcOrd="1" destOrd="0" presId="urn:microsoft.com/office/officeart/2005/8/layout/orgChart1"/>
    <dgm:cxn modelId="{EBCCB6B0-170B-4E61-9070-95D399C4B77F}" type="presParOf" srcId="{6F19595A-B48A-4624-905E-AAED675153F5}" destId="{788ECA78-F121-4999-BDCE-8FBAD5489382}" srcOrd="2" destOrd="0" presId="urn:microsoft.com/office/officeart/2005/8/layout/orgChart1"/>
    <dgm:cxn modelId="{35495D89-D635-4543-99B4-8D3306A5472D}" type="presParOf" srcId="{B983FBA3-9AAF-4307-885D-9A99377827C8}" destId="{18AAF812-4176-412F-879C-78739A885EF8}" srcOrd="2" destOrd="0" presId="urn:microsoft.com/office/officeart/2005/8/layout/orgChart1"/>
    <dgm:cxn modelId="{9E4CDA5B-AA11-4B85-9BBB-590D6D263FCF}" type="presParOf" srcId="{B983FBA3-9AAF-4307-885D-9A99377827C8}" destId="{D87DFFE6-3B2F-4517-92F8-A319F20EBECA}" srcOrd="3" destOrd="0" presId="urn:microsoft.com/office/officeart/2005/8/layout/orgChart1"/>
    <dgm:cxn modelId="{BB9BD792-8304-4BEE-A571-812D16CC7346}" type="presParOf" srcId="{D87DFFE6-3B2F-4517-92F8-A319F20EBECA}" destId="{0A226637-17A1-4AB5-9D57-B7CFA6226670}" srcOrd="0" destOrd="0" presId="urn:microsoft.com/office/officeart/2005/8/layout/orgChart1"/>
    <dgm:cxn modelId="{22827007-7CD7-4C38-8E67-90A7A85E2D14}" type="presParOf" srcId="{0A226637-17A1-4AB5-9D57-B7CFA6226670}" destId="{A10EB690-B326-4210-B8A6-6560335AE31E}" srcOrd="0" destOrd="0" presId="urn:microsoft.com/office/officeart/2005/8/layout/orgChart1"/>
    <dgm:cxn modelId="{CE5F638A-57D1-431B-A72A-DB117743E008}" type="presParOf" srcId="{0A226637-17A1-4AB5-9D57-B7CFA6226670}" destId="{7CD91FD4-A7B2-4BD4-AB78-319702146DFC}" srcOrd="1" destOrd="0" presId="urn:microsoft.com/office/officeart/2005/8/layout/orgChart1"/>
    <dgm:cxn modelId="{71958170-4AC0-4FD5-BEC0-05DCF253CB19}" type="presParOf" srcId="{D87DFFE6-3B2F-4517-92F8-A319F20EBECA}" destId="{C83B226D-9FC6-4DD4-A65F-E2729E5C4954}" srcOrd="1" destOrd="0" presId="urn:microsoft.com/office/officeart/2005/8/layout/orgChart1"/>
    <dgm:cxn modelId="{6759AF74-267C-4C08-808E-F8EEB83E53B4}" type="presParOf" srcId="{C83B226D-9FC6-4DD4-A65F-E2729E5C4954}" destId="{BBA0666B-2BF9-4D28-8DD8-F5C8AA89F3CB}" srcOrd="0" destOrd="0" presId="urn:microsoft.com/office/officeart/2005/8/layout/orgChart1"/>
    <dgm:cxn modelId="{3F818004-2862-4BC0-8B5C-A288E6E2A2BF}" type="presParOf" srcId="{C83B226D-9FC6-4DD4-A65F-E2729E5C4954}" destId="{57DEE680-FC57-4A8E-9DCB-91D69E23398E}" srcOrd="1" destOrd="0" presId="urn:microsoft.com/office/officeart/2005/8/layout/orgChart1"/>
    <dgm:cxn modelId="{844DA796-1E13-4950-80B3-1C1C1EFA6152}" type="presParOf" srcId="{57DEE680-FC57-4A8E-9DCB-91D69E23398E}" destId="{5D709301-53B0-4915-B5EA-46DB5E1B9F05}" srcOrd="0" destOrd="0" presId="urn:microsoft.com/office/officeart/2005/8/layout/orgChart1"/>
    <dgm:cxn modelId="{75E91207-2D6A-4817-826D-5E06B02E7E8E}" type="presParOf" srcId="{5D709301-53B0-4915-B5EA-46DB5E1B9F05}" destId="{C6FC9E0A-F170-4BCE-9E5E-72CB97F8A914}" srcOrd="0" destOrd="0" presId="urn:microsoft.com/office/officeart/2005/8/layout/orgChart1"/>
    <dgm:cxn modelId="{B3D8510E-871E-49DF-B7C1-D1ADD549E0A1}" type="presParOf" srcId="{5D709301-53B0-4915-B5EA-46DB5E1B9F05}" destId="{316CCFFA-93D3-4DE8-9969-7D2032561316}" srcOrd="1" destOrd="0" presId="urn:microsoft.com/office/officeart/2005/8/layout/orgChart1"/>
    <dgm:cxn modelId="{BD5DF16A-BD52-4C86-A261-28CD540CBB92}" type="presParOf" srcId="{57DEE680-FC57-4A8E-9DCB-91D69E23398E}" destId="{337325FB-6E9B-4229-97FF-34E3AEA313A2}" srcOrd="1" destOrd="0" presId="urn:microsoft.com/office/officeart/2005/8/layout/orgChart1"/>
    <dgm:cxn modelId="{30B29EF9-DD7F-4D07-90D3-8AE115B780B3}" type="presParOf" srcId="{57DEE680-FC57-4A8E-9DCB-91D69E23398E}" destId="{D266C98E-FABA-4631-9B1F-386E7641B4F1}" srcOrd="2" destOrd="0" presId="urn:microsoft.com/office/officeart/2005/8/layout/orgChart1"/>
    <dgm:cxn modelId="{A650F456-5B05-46AB-83D5-A49584F0CBB8}" type="presParOf" srcId="{C83B226D-9FC6-4DD4-A65F-E2729E5C4954}" destId="{83E259A5-478E-4DF1-BE62-BAFC4E381A45}" srcOrd="2" destOrd="0" presId="urn:microsoft.com/office/officeart/2005/8/layout/orgChart1"/>
    <dgm:cxn modelId="{AB4704F2-52A9-40CF-A61D-AFD0D91DAE78}" type="presParOf" srcId="{C83B226D-9FC6-4DD4-A65F-E2729E5C4954}" destId="{8ACB5660-AC58-4674-9F4D-3990DA30DD04}" srcOrd="3" destOrd="0" presId="urn:microsoft.com/office/officeart/2005/8/layout/orgChart1"/>
    <dgm:cxn modelId="{4CB81435-E4D8-4AA6-96E2-D718F5BC27E0}" type="presParOf" srcId="{8ACB5660-AC58-4674-9F4D-3990DA30DD04}" destId="{8D7F10E0-67C6-474E-83DD-5B2DB2290678}" srcOrd="0" destOrd="0" presId="urn:microsoft.com/office/officeart/2005/8/layout/orgChart1"/>
    <dgm:cxn modelId="{025A788C-2019-4C41-A31A-D4A68FE86284}" type="presParOf" srcId="{8D7F10E0-67C6-474E-83DD-5B2DB2290678}" destId="{11307D74-8E9C-4808-8275-3A8E6DC4A9DF}" srcOrd="0" destOrd="0" presId="urn:microsoft.com/office/officeart/2005/8/layout/orgChart1"/>
    <dgm:cxn modelId="{875F9F16-4FF0-436C-94BF-73AA90C196E4}" type="presParOf" srcId="{8D7F10E0-67C6-474E-83DD-5B2DB2290678}" destId="{CCC26225-AC0A-47A9-9EF6-D0DE2882B92E}" srcOrd="1" destOrd="0" presId="urn:microsoft.com/office/officeart/2005/8/layout/orgChart1"/>
    <dgm:cxn modelId="{FB8DAA1E-F714-419F-9C09-67F707814969}" type="presParOf" srcId="{8ACB5660-AC58-4674-9F4D-3990DA30DD04}" destId="{6226B7D7-D17A-4F24-9E6F-E09875458E46}" srcOrd="1" destOrd="0" presId="urn:microsoft.com/office/officeart/2005/8/layout/orgChart1"/>
    <dgm:cxn modelId="{32915659-8B81-469C-A465-C0514EADEFF7}" type="presParOf" srcId="{8ACB5660-AC58-4674-9F4D-3990DA30DD04}" destId="{92729E98-23FB-4D5B-9A43-235C43896B2C}" srcOrd="2" destOrd="0" presId="urn:microsoft.com/office/officeart/2005/8/layout/orgChart1"/>
    <dgm:cxn modelId="{53E4081C-496D-4527-BC5B-80E28F2D6385}" type="presParOf" srcId="{C83B226D-9FC6-4DD4-A65F-E2729E5C4954}" destId="{E6ACF681-C134-4F72-8BD9-16084AC19E0D}" srcOrd="4" destOrd="0" presId="urn:microsoft.com/office/officeart/2005/8/layout/orgChart1"/>
    <dgm:cxn modelId="{9AFAAC07-2C25-404B-B890-249D76BA2600}" type="presParOf" srcId="{C83B226D-9FC6-4DD4-A65F-E2729E5C4954}" destId="{000B2307-F8EC-49D5-88E6-09F966E63B62}" srcOrd="5" destOrd="0" presId="urn:microsoft.com/office/officeart/2005/8/layout/orgChart1"/>
    <dgm:cxn modelId="{E7BDF42D-FB77-42ED-9510-CEEA3CAD8082}" type="presParOf" srcId="{000B2307-F8EC-49D5-88E6-09F966E63B62}" destId="{2D8DA8C5-C5EA-4C0A-A8E8-20F27A877CB1}" srcOrd="0" destOrd="0" presId="urn:microsoft.com/office/officeart/2005/8/layout/orgChart1"/>
    <dgm:cxn modelId="{F035CCA7-7A89-4A6C-84CC-40CCE9BCB93D}" type="presParOf" srcId="{2D8DA8C5-C5EA-4C0A-A8E8-20F27A877CB1}" destId="{1C76BBE9-1157-465E-B401-A1BD5E50DFDC}" srcOrd="0" destOrd="0" presId="urn:microsoft.com/office/officeart/2005/8/layout/orgChart1"/>
    <dgm:cxn modelId="{E5EBFEAF-536B-45DB-ABAE-A8C9B908DED7}" type="presParOf" srcId="{2D8DA8C5-C5EA-4C0A-A8E8-20F27A877CB1}" destId="{390FB606-C7AC-42D7-BFF6-7BE47F72BF73}" srcOrd="1" destOrd="0" presId="urn:microsoft.com/office/officeart/2005/8/layout/orgChart1"/>
    <dgm:cxn modelId="{875F4E5A-EAC9-4483-953A-C0B315E3F94D}" type="presParOf" srcId="{000B2307-F8EC-49D5-88E6-09F966E63B62}" destId="{13DA4F83-9EC4-4045-B752-0B6554913068}" srcOrd="1" destOrd="0" presId="urn:microsoft.com/office/officeart/2005/8/layout/orgChart1"/>
    <dgm:cxn modelId="{411BCFF6-35D6-4AEE-AE4B-BFF9AFF685B8}" type="presParOf" srcId="{000B2307-F8EC-49D5-88E6-09F966E63B62}" destId="{6E2DDD17-BE36-4C94-822F-B30B8F8709AB}" srcOrd="2" destOrd="0" presId="urn:microsoft.com/office/officeart/2005/8/layout/orgChart1"/>
    <dgm:cxn modelId="{A09A7EDA-BA72-4FB2-B068-5FC69664D609}" type="presParOf" srcId="{C83B226D-9FC6-4DD4-A65F-E2729E5C4954}" destId="{9CFDE8A8-401D-4609-8F87-6DFA81AEAD26}" srcOrd="6" destOrd="0" presId="urn:microsoft.com/office/officeart/2005/8/layout/orgChart1"/>
    <dgm:cxn modelId="{45F1B082-0417-4A56-B4A4-D5E314416674}" type="presParOf" srcId="{C83B226D-9FC6-4DD4-A65F-E2729E5C4954}" destId="{7AD50F14-DD52-423C-B699-C7F4CF28F088}" srcOrd="7" destOrd="0" presId="urn:microsoft.com/office/officeart/2005/8/layout/orgChart1"/>
    <dgm:cxn modelId="{0C8104D9-D3F5-47A2-8C75-95129C17B7DB}" type="presParOf" srcId="{7AD50F14-DD52-423C-B699-C7F4CF28F088}" destId="{DA7B28BE-34B0-4BF2-8870-5E1A927CD6F6}" srcOrd="0" destOrd="0" presId="urn:microsoft.com/office/officeart/2005/8/layout/orgChart1"/>
    <dgm:cxn modelId="{33BBBF19-D69E-44F2-905F-E64E210488FB}" type="presParOf" srcId="{DA7B28BE-34B0-4BF2-8870-5E1A927CD6F6}" destId="{4C8B3E1F-050D-414D-BF24-6FA36D0562AD}" srcOrd="0" destOrd="0" presId="urn:microsoft.com/office/officeart/2005/8/layout/orgChart1"/>
    <dgm:cxn modelId="{D7EAC4F6-6D58-446E-8F83-8D20A5A730A3}" type="presParOf" srcId="{DA7B28BE-34B0-4BF2-8870-5E1A927CD6F6}" destId="{33A359BE-4C37-4924-875B-D6E80B2BB075}" srcOrd="1" destOrd="0" presId="urn:microsoft.com/office/officeart/2005/8/layout/orgChart1"/>
    <dgm:cxn modelId="{786C3666-BA4C-404D-A8AA-1D2EFA906D8B}" type="presParOf" srcId="{7AD50F14-DD52-423C-B699-C7F4CF28F088}" destId="{CEB1A9F6-0D55-490F-A786-83F4D446F71C}" srcOrd="1" destOrd="0" presId="urn:microsoft.com/office/officeart/2005/8/layout/orgChart1"/>
    <dgm:cxn modelId="{731D2C6E-D77A-49C2-8630-4F5F9AD10D70}" type="presParOf" srcId="{CEB1A9F6-0D55-490F-A786-83F4D446F71C}" destId="{970090B0-0F76-4873-A83F-BD8BA06ACA50}" srcOrd="0" destOrd="0" presId="urn:microsoft.com/office/officeart/2005/8/layout/orgChart1"/>
    <dgm:cxn modelId="{1BF4759A-E6F9-4F33-A345-FC79C874BA70}" type="presParOf" srcId="{CEB1A9F6-0D55-490F-A786-83F4D446F71C}" destId="{0342CAA7-66E8-4CE0-91F8-291C1641544F}" srcOrd="1" destOrd="0" presId="urn:microsoft.com/office/officeart/2005/8/layout/orgChart1"/>
    <dgm:cxn modelId="{99E89A7C-BC52-43C6-A4C1-53D92C311AB1}" type="presParOf" srcId="{0342CAA7-66E8-4CE0-91F8-291C1641544F}" destId="{BE11EBE8-454D-4CB2-BEFA-9684835B0358}" srcOrd="0" destOrd="0" presId="urn:microsoft.com/office/officeart/2005/8/layout/orgChart1"/>
    <dgm:cxn modelId="{00B96037-75D5-45F7-A736-96D2CE791141}" type="presParOf" srcId="{BE11EBE8-454D-4CB2-BEFA-9684835B0358}" destId="{2D1A9AD9-2AB4-44BE-AF7F-5FED827E0398}" srcOrd="0" destOrd="0" presId="urn:microsoft.com/office/officeart/2005/8/layout/orgChart1"/>
    <dgm:cxn modelId="{7E8016B8-6627-4243-B13A-5B537509E438}" type="presParOf" srcId="{BE11EBE8-454D-4CB2-BEFA-9684835B0358}" destId="{046AE2D3-AB27-413B-B4FA-0896F4907DCA}" srcOrd="1" destOrd="0" presId="urn:microsoft.com/office/officeart/2005/8/layout/orgChart1"/>
    <dgm:cxn modelId="{234638AB-DAEC-49E7-ACE1-D935C8FD11B4}" type="presParOf" srcId="{0342CAA7-66E8-4CE0-91F8-291C1641544F}" destId="{3C9B6142-93EC-47E7-9340-9A667F943569}" srcOrd="1" destOrd="0" presId="urn:microsoft.com/office/officeart/2005/8/layout/orgChart1"/>
    <dgm:cxn modelId="{F4CD6790-12EF-4DD6-AF35-7EA1C2DCA542}" type="presParOf" srcId="{3C9B6142-93EC-47E7-9340-9A667F943569}" destId="{CB90D142-3466-42D3-B114-FF1A1F2DC780}" srcOrd="0" destOrd="0" presId="urn:microsoft.com/office/officeart/2005/8/layout/orgChart1"/>
    <dgm:cxn modelId="{81C0C9A1-715C-4FD8-B551-3FAFD7C3E8A4}" type="presParOf" srcId="{3C9B6142-93EC-47E7-9340-9A667F943569}" destId="{5239C7C4-C9FA-40FC-B6B4-F576B6874FA5}" srcOrd="1" destOrd="0" presId="urn:microsoft.com/office/officeart/2005/8/layout/orgChart1"/>
    <dgm:cxn modelId="{682147EE-1341-4972-9E74-9CCCED6FB975}" type="presParOf" srcId="{5239C7C4-C9FA-40FC-B6B4-F576B6874FA5}" destId="{D1AC2446-5239-4C92-AB9A-E24C0A30802D}" srcOrd="0" destOrd="0" presId="urn:microsoft.com/office/officeart/2005/8/layout/orgChart1"/>
    <dgm:cxn modelId="{8C0C5A9A-2A1A-42BF-B9E2-5A4F6FCAC144}" type="presParOf" srcId="{D1AC2446-5239-4C92-AB9A-E24C0A30802D}" destId="{F4A1A6DB-6D2A-4C66-8E25-D0F13A35DBC7}" srcOrd="0" destOrd="0" presId="urn:microsoft.com/office/officeart/2005/8/layout/orgChart1"/>
    <dgm:cxn modelId="{2BA8A8F2-9936-44AF-9AEB-216A3E03D741}" type="presParOf" srcId="{D1AC2446-5239-4C92-AB9A-E24C0A30802D}" destId="{AB04A59D-B14E-4DA8-8236-ADBCA1B9AA38}" srcOrd="1" destOrd="0" presId="urn:microsoft.com/office/officeart/2005/8/layout/orgChart1"/>
    <dgm:cxn modelId="{11869C97-26DB-43C3-9F8B-9EB7B8B7FD83}" type="presParOf" srcId="{5239C7C4-C9FA-40FC-B6B4-F576B6874FA5}" destId="{FA3322D3-BE59-49CC-853B-A05670083C36}" srcOrd="1" destOrd="0" presId="urn:microsoft.com/office/officeart/2005/8/layout/orgChart1"/>
    <dgm:cxn modelId="{5E3EC1D2-1816-4D42-A04F-C8BDF98427C9}" type="presParOf" srcId="{FA3322D3-BE59-49CC-853B-A05670083C36}" destId="{8AD5FD65-1F62-4E87-8DCF-690934D01535}" srcOrd="0" destOrd="0" presId="urn:microsoft.com/office/officeart/2005/8/layout/orgChart1"/>
    <dgm:cxn modelId="{58AADEA8-066B-4944-88E2-98B7F83AD519}" type="presParOf" srcId="{FA3322D3-BE59-49CC-853B-A05670083C36}" destId="{E118F79C-9B44-4292-BBA5-F5D2BEBDBA0B}" srcOrd="1" destOrd="0" presId="urn:microsoft.com/office/officeart/2005/8/layout/orgChart1"/>
    <dgm:cxn modelId="{C0E56A50-066D-4F56-93C9-72FFF1727B94}" type="presParOf" srcId="{E118F79C-9B44-4292-BBA5-F5D2BEBDBA0B}" destId="{2CCD18B0-211B-4D90-8CA5-5450883F34DE}" srcOrd="0" destOrd="0" presId="urn:microsoft.com/office/officeart/2005/8/layout/orgChart1"/>
    <dgm:cxn modelId="{CC0DC3FF-CE77-49FF-ADEB-A5787AF7D853}" type="presParOf" srcId="{2CCD18B0-211B-4D90-8CA5-5450883F34DE}" destId="{C818AC8A-C02F-4E7B-8C44-46CEF229D1FC}" srcOrd="0" destOrd="0" presId="urn:microsoft.com/office/officeart/2005/8/layout/orgChart1"/>
    <dgm:cxn modelId="{642263B4-04C4-4606-806A-8E9095A7B93A}" type="presParOf" srcId="{2CCD18B0-211B-4D90-8CA5-5450883F34DE}" destId="{FFFA4C1D-78C4-4C7F-9D58-9FE41B7809FA}" srcOrd="1" destOrd="0" presId="urn:microsoft.com/office/officeart/2005/8/layout/orgChart1"/>
    <dgm:cxn modelId="{06E4EED9-ACEF-4C07-A571-807DC8ED3D04}" type="presParOf" srcId="{E118F79C-9B44-4292-BBA5-F5D2BEBDBA0B}" destId="{D2FFE2F8-0DD5-422F-B4C0-C311F1E7FE55}" srcOrd="1" destOrd="0" presId="urn:microsoft.com/office/officeart/2005/8/layout/orgChart1"/>
    <dgm:cxn modelId="{D97AFCE2-EF73-4483-907D-6BB803FEA36F}" type="presParOf" srcId="{D2FFE2F8-0DD5-422F-B4C0-C311F1E7FE55}" destId="{BFCC3100-9A03-46A5-A1E5-4D7C830D5346}" srcOrd="0" destOrd="0" presId="urn:microsoft.com/office/officeart/2005/8/layout/orgChart1"/>
    <dgm:cxn modelId="{68EDEE1C-82AB-4DA8-9D40-54E6B3EBDB7F}" type="presParOf" srcId="{D2FFE2F8-0DD5-422F-B4C0-C311F1E7FE55}" destId="{8F1AC471-42F2-4374-96D3-CDF61C051395}" srcOrd="1" destOrd="0" presId="urn:microsoft.com/office/officeart/2005/8/layout/orgChart1"/>
    <dgm:cxn modelId="{34D567C2-2C76-4F34-A8A8-9447D82858AD}" type="presParOf" srcId="{8F1AC471-42F2-4374-96D3-CDF61C051395}" destId="{30050A69-DAAD-4AF6-9A77-1780635E2AB6}" srcOrd="0" destOrd="0" presId="urn:microsoft.com/office/officeart/2005/8/layout/orgChart1"/>
    <dgm:cxn modelId="{C8DFABB1-FF80-44DF-9F7B-37956CCB2A3A}" type="presParOf" srcId="{30050A69-DAAD-4AF6-9A77-1780635E2AB6}" destId="{D2351396-8C58-4444-96F8-96569B47F081}" srcOrd="0" destOrd="0" presId="urn:microsoft.com/office/officeart/2005/8/layout/orgChart1"/>
    <dgm:cxn modelId="{E1233CDE-9FA8-484F-88A0-62193A14DA61}" type="presParOf" srcId="{30050A69-DAAD-4AF6-9A77-1780635E2AB6}" destId="{FA5407FB-55C0-4C7A-B720-627E20B73C98}" srcOrd="1" destOrd="0" presId="urn:microsoft.com/office/officeart/2005/8/layout/orgChart1"/>
    <dgm:cxn modelId="{33F67583-A12E-447A-B584-15FACC776423}" type="presParOf" srcId="{8F1AC471-42F2-4374-96D3-CDF61C051395}" destId="{D510102D-9268-4CE0-BC7E-5FC0D8240DDA}" srcOrd="1" destOrd="0" presId="urn:microsoft.com/office/officeart/2005/8/layout/orgChart1"/>
    <dgm:cxn modelId="{1B29589F-0FBC-4127-88E8-D4662619F982}" type="presParOf" srcId="{8F1AC471-42F2-4374-96D3-CDF61C051395}" destId="{8AC37E5C-33B4-422D-BAB8-6003B0FA1B46}" srcOrd="2" destOrd="0" presId="urn:microsoft.com/office/officeart/2005/8/layout/orgChart1"/>
    <dgm:cxn modelId="{3CAFC416-AFAF-4327-9BE0-D4D608DC32DD}" type="presParOf" srcId="{E118F79C-9B44-4292-BBA5-F5D2BEBDBA0B}" destId="{9F80038C-FBB4-4C61-90ED-93A98AD88454}" srcOrd="2" destOrd="0" presId="urn:microsoft.com/office/officeart/2005/8/layout/orgChart1"/>
    <dgm:cxn modelId="{90FB9018-470E-4C55-B4C8-A12186B2B900}" type="presParOf" srcId="{5239C7C4-C9FA-40FC-B6B4-F576B6874FA5}" destId="{5BA27089-C0A9-4765-9ECC-7996B0553278}" srcOrd="2" destOrd="0" presId="urn:microsoft.com/office/officeart/2005/8/layout/orgChart1"/>
    <dgm:cxn modelId="{7DC6F7CF-0B36-493A-B513-3F809596799E}" type="presParOf" srcId="{0342CAA7-66E8-4CE0-91F8-291C1641544F}" destId="{B32853AF-F644-4C61-8EE0-76BFEE3D532F}" srcOrd="2" destOrd="0" presId="urn:microsoft.com/office/officeart/2005/8/layout/orgChart1"/>
    <dgm:cxn modelId="{9F9EFEE2-D135-456C-ACCB-5094DE2684A0}" type="presParOf" srcId="{CEB1A9F6-0D55-490F-A786-83F4D446F71C}" destId="{852238E4-3A8D-4078-B00F-160B1A8AE71B}" srcOrd="2" destOrd="0" presId="urn:microsoft.com/office/officeart/2005/8/layout/orgChart1"/>
    <dgm:cxn modelId="{CFEEC258-46ED-4CE5-BCE1-A1D7C1FB23F5}" type="presParOf" srcId="{CEB1A9F6-0D55-490F-A786-83F4D446F71C}" destId="{FC86451B-32AA-4DF7-8BC8-467D7D2270D8}" srcOrd="3" destOrd="0" presId="urn:microsoft.com/office/officeart/2005/8/layout/orgChart1"/>
    <dgm:cxn modelId="{C70BD925-782D-41A8-AB3F-59A35265A9F0}" type="presParOf" srcId="{FC86451B-32AA-4DF7-8BC8-467D7D2270D8}" destId="{6C53D3AD-705F-446E-95C1-4118D4AE2B6B}" srcOrd="0" destOrd="0" presId="urn:microsoft.com/office/officeart/2005/8/layout/orgChart1"/>
    <dgm:cxn modelId="{5643D86A-396C-4F8B-BF7E-493DBA09E597}" type="presParOf" srcId="{6C53D3AD-705F-446E-95C1-4118D4AE2B6B}" destId="{625374C1-B22F-40A7-AF57-0A1206832A72}" srcOrd="0" destOrd="0" presId="urn:microsoft.com/office/officeart/2005/8/layout/orgChart1"/>
    <dgm:cxn modelId="{5F578BFD-3428-44B3-9D58-5316D11EB3B1}" type="presParOf" srcId="{6C53D3AD-705F-446E-95C1-4118D4AE2B6B}" destId="{7659100F-97A9-4594-893F-1D7B2FD258CE}" srcOrd="1" destOrd="0" presId="urn:microsoft.com/office/officeart/2005/8/layout/orgChart1"/>
    <dgm:cxn modelId="{7CBDBE88-698C-4E05-92EE-634A887810B8}" type="presParOf" srcId="{FC86451B-32AA-4DF7-8BC8-467D7D2270D8}" destId="{196725A7-BDC4-47AA-9C60-5DC56768772F}" srcOrd="1" destOrd="0" presId="urn:microsoft.com/office/officeart/2005/8/layout/orgChart1"/>
    <dgm:cxn modelId="{39325857-2442-4FE5-B7E9-47C1DC788B8E}" type="presParOf" srcId="{FC86451B-32AA-4DF7-8BC8-467D7D2270D8}" destId="{470AA044-B218-49D1-9F18-A3D00C448FF5}" srcOrd="2" destOrd="0" presId="urn:microsoft.com/office/officeart/2005/8/layout/orgChart1"/>
    <dgm:cxn modelId="{7E7377EF-851C-4C21-B4B6-B16C3318F502}" type="presParOf" srcId="{CEB1A9F6-0D55-490F-A786-83F4D446F71C}" destId="{BE258124-3702-4270-8A5E-13D860CC5625}" srcOrd="4" destOrd="0" presId="urn:microsoft.com/office/officeart/2005/8/layout/orgChart1"/>
    <dgm:cxn modelId="{0F1BA82D-F844-445D-80E1-90C70E4133E6}" type="presParOf" srcId="{CEB1A9F6-0D55-490F-A786-83F4D446F71C}" destId="{709663D9-BA1E-4F7A-B706-00404CCD9659}" srcOrd="5" destOrd="0" presId="urn:microsoft.com/office/officeart/2005/8/layout/orgChart1"/>
    <dgm:cxn modelId="{671545F3-ED9C-4B70-9436-726F6B1A1E45}" type="presParOf" srcId="{709663D9-BA1E-4F7A-B706-00404CCD9659}" destId="{4569B608-F879-48CD-A10B-BFCE40268AD1}" srcOrd="0" destOrd="0" presId="urn:microsoft.com/office/officeart/2005/8/layout/orgChart1"/>
    <dgm:cxn modelId="{6A357076-713A-4008-A0E5-2ADD39956C1B}" type="presParOf" srcId="{4569B608-F879-48CD-A10B-BFCE40268AD1}" destId="{F0499AC2-4BD6-48C3-95C2-8E777901606C}" srcOrd="0" destOrd="0" presId="urn:microsoft.com/office/officeart/2005/8/layout/orgChart1"/>
    <dgm:cxn modelId="{37F2AD1E-43BC-44BB-A7AE-D4E736167E31}" type="presParOf" srcId="{4569B608-F879-48CD-A10B-BFCE40268AD1}" destId="{AAE0320D-B872-4A87-A22B-13AA5BCFFBDA}" srcOrd="1" destOrd="0" presId="urn:microsoft.com/office/officeart/2005/8/layout/orgChart1"/>
    <dgm:cxn modelId="{FC780CBA-80A8-43E0-9451-71226E94915E}" type="presParOf" srcId="{709663D9-BA1E-4F7A-B706-00404CCD9659}" destId="{81A874C8-FCEE-4602-8147-5F0C56B31AC6}" srcOrd="1" destOrd="0" presId="urn:microsoft.com/office/officeart/2005/8/layout/orgChart1"/>
    <dgm:cxn modelId="{B1D730C2-AAFB-4EC6-B532-3F71EB3BE27D}" type="presParOf" srcId="{709663D9-BA1E-4F7A-B706-00404CCD9659}" destId="{6E50AD8A-EA55-481C-8BCC-CF78C3029E4B}" srcOrd="2" destOrd="0" presId="urn:microsoft.com/office/officeart/2005/8/layout/orgChart1"/>
    <dgm:cxn modelId="{B5494377-EA5D-4775-A4E3-B5DBC583868D}" type="presParOf" srcId="{CEB1A9F6-0D55-490F-A786-83F4D446F71C}" destId="{A38E346B-857A-48C2-85E9-B7DB44ED691C}" srcOrd="6" destOrd="0" presId="urn:microsoft.com/office/officeart/2005/8/layout/orgChart1"/>
    <dgm:cxn modelId="{BFFCF627-759C-49BE-AA32-78EBA6F514A2}" type="presParOf" srcId="{CEB1A9F6-0D55-490F-A786-83F4D446F71C}" destId="{26D5C201-0345-4DCD-813A-4ED885FE82D1}" srcOrd="7" destOrd="0" presId="urn:microsoft.com/office/officeart/2005/8/layout/orgChart1"/>
    <dgm:cxn modelId="{A52ECB86-980C-422E-97BD-05086014EB84}" type="presParOf" srcId="{26D5C201-0345-4DCD-813A-4ED885FE82D1}" destId="{041F6E36-086D-4499-B150-6C3754BB210C}" srcOrd="0" destOrd="0" presId="urn:microsoft.com/office/officeart/2005/8/layout/orgChart1"/>
    <dgm:cxn modelId="{28CDAE4A-C8AD-47E7-B5EB-F35CBC2ED977}" type="presParOf" srcId="{041F6E36-086D-4499-B150-6C3754BB210C}" destId="{E847E88C-98C3-4C2C-922D-C12E9F977F65}" srcOrd="0" destOrd="0" presId="urn:microsoft.com/office/officeart/2005/8/layout/orgChart1"/>
    <dgm:cxn modelId="{67C43AA6-A633-490C-89F5-F3F8FABC7B58}" type="presParOf" srcId="{041F6E36-086D-4499-B150-6C3754BB210C}" destId="{7A992385-C170-47E0-AB56-D5058011FE52}" srcOrd="1" destOrd="0" presId="urn:microsoft.com/office/officeart/2005/8/layout/orgChart1"/>
    <dgm:cxn modelId="{61C74B42-E3DA-4000-BE6E-E8EDAD1E62C0}" type="presParOf" srcId="{26D5C201-0345-4DCD-813A-4ED885FE82D1}" destId="{BAFB89C5-B04F-46F4-9A1E-38B723B4D742}" srcOrd="1" destOrd="0" presId="urn:microsoft.com/office/officeart/2005/8/layout/orgChart1"/>
    <dgm:cxn modelId="{29376AE9-81E5-4474-B666-1B9276405A2F}" type="presParOf" srcId="{26D5C201-0345-4DCD-813A-4ED885FE82D1}" destId="{9479F368-5162-43ED-A531-55E517C43850}" srcOrd="2" destOrd="0" presId="urn:microsoft.com/office/officeart/2005/8/layout/orgChart1"/>
    <dgm:cxn modelId="{7A706D00-90B0-4B0A-BB1D-F181F45360FC}" type="presParOf" srcId="{CEB1A9F6-0D55-490F-A786-83F4D446F71C}" destId="{9200698D-E929-4ECB-9FF5-8B22629C6A02}" srcOrd="8" destOrd="0" presId="urn:microsoft.com/office/officeart/2005/8/layout/orgChart1"/>
    <dgm:cxn modelId="{85563289-341B-4C81-A6AB-F540BCDCBC27}" type="presParOf" srcId="{CEB1A9F6-0D55-490F-A786-83F4D446F71C}" destId="{D6041FF5-CBA7-45E7-BAE2-25574BE89A8C}" srcOrd="9" destOrd="0" presId="urn:microsoft.com/office/officeart/2005/8/layout/orgChart1"/>
    <dgm:cxn modelId="{5A6993FA-B77D-49F0-8533-FD48487C5BB2}" type="presParOf" srcId="{D6041FF5-CBA7-45E7-BAE2-25574BE89A8C}" destId="{6A007BBC-25D5-4113-811E-B43C906E0131}" srcOrd="0" destOrd="0" presId="urn:microsoft.com/office/officeart/2005/8/layout/orgChart1"/>
    <dgm:cxn modelId="{A93F2E22-43CD-4925-8257-65CDE0633049}" type="presParOf" srcId="{6A007BBC-25D5-4113-811E-B43C906E0131}" destId="{7BC9393C-CBB5-41B9-B102-918F1DC2A97C}" srcOrd="0" destOrd="0" presId="urn:microsoft.com/office/officeart/2005/8/layout/orgChart1"/>
    <dgm:cxn modelId="{6B25AAC3-0F3C-4D89-801A-CC5CCE62CFD1}" type="presParOf" srcId="{6A007BBC-25D5-4113-811E-B43C906E0131}" destId="{87B3BFB6-EAB2-46ED-8CFB-463180AC5744}" srcOrd="1" destOrd="0" presId="urn:microsoft.com/office/officeart/2005/8/layout/orgChart1"/>
    <dgm:cxn modelId="{18BDD8E2-6803-4444-94F2-EA929BB6B1BB}" type="presParOf" srcId="{D6041FF5-CBA7-45E7-BAE2-25574BE89A8C}" destId="{C15F951A-9478-4468-B9ED-DCA0EFB419C5}" srcOrd="1" destOrd="0" presId="urn:microsoft.com/office/officeart/2005/8/layout/orgChart1"/>
    <dgm:cxn modelId="{C19C35E0-CF3B-47FD-A4E8-A671FB6C2917}" type="presParOf" srcId="{D6041FF5-CBA7-45E7-BAE2-25574BE89A8C}" destId="{3AFE11B0-1A29-421B-873C-1192810FE543}" srcOrd="2" destOrd="0" presId="urn:microsoft.com/office/officeart/2005/8/layout/orgChart1"/>
    <dgm:cxn modelId="{5930C8D3-3CF6-4483-9331-69FBF16C446D}" type="presParOf" srcId="{CEB1A9F6-0D55-490F-A786-83F4D446F71C}" destId="{08871F45-B915-4411-859B-8F983314240E}" srcOrd="10" destOrd="0" presId="urn:microsoft.com/office/officeart/2005/8/layout/orgChart1"/>
    <dgm:cxn modelId="{EE6EF2D0-2E13-4B21-B20C-778A9683D9A3}" type="presParOf" srcId="{CEB1A9F6-0D55-490F-A786-83F4D446F71C}" destId="{7B6218D6-B0EF-4624-B179-44C78F8760EA}" srcOrd="11" destOrd="0" presId="urn:microsoft.com/office/officeart/2005/8/layout/orgChart1"/>
    <dgm:cxn modelId="{69BDBD13-6525-4786-8971-642434DFCC66}" type="presParOf" srcId="{7B6218D6-B0EF-4624-B179-44C78F8760EA}" destId="{04BF3695-13E2-45CA-A2CC-76FA8B1E06AC}" srcOrd="0" destOrd="0" presId="urn:microsoft.com/office/officeart/2005/8/layout/orgChart1"/>
    <dgm:cxn modelId="{4DE01FC0-B40B-4FE8-A9A7-41FE1863AB0C}" type="presParOf" srcId="{04BF3695-13E2-45CA-A2CC-76FA8B1E06AC}" destId="{F8FCF6DA-913E-4C1D-95A0-04A2F4EEC8E9}" srcOrd="0" destOrd="0" presId="urn:microsoft.com/office/officeart/2005/8/layout/orgChart1"/>
    <dgm:cxn modelId="{5CBA82D9-9F35-402A-A321-BE5F6AAFAA2B}" type="presParOf" srcId="{04BF3695-13E2-45CA-A2CC-76FA8B1E06AC}" destId="{BCCE118A-1F4D-4B6D-AA2D-6DD336A3C695}" srcOrd="1" destOrd="0" presId="urn:microsoft.com/office/officeart/2005/8/layout/orgChart1"/>
    <dgm:cxn modelId="{C3E24792-47BB-490D-A2C7-C665DB08BE5C}" type="presParOf" srcId="{7B6218D6-B0EF-4624-B179-44C78F8760EA}" destId="{E72B9DB5-33D1-438F-985E-7243F60C8081}" srcOrd="1" destOrd="0" presId="urn:microsoft.com/office/officeart/2005/8/layout/orgChart1"/>
    <dgm:cxn modelId="{02702A2F-DBBE-4393-9322-767763CEE34E}" type="presParOf" srcId="{7B6218D6-B0EF-4624-B179-44C78F8760EA}" destId="{32FC400C-4FFA-46D5-A670-EFBC9D7EC188}" srcOrd="2" destOrd="0" presId="urn:microsoft.com/office/officeart/2005/8/layout/orgChart1"/>
    <dgm:cxn modelId="{5C540306-6C14-4A26-A814-5933D06C8FBC}" type="presParOf" srcId="{CEB1A9F6-0D55-490F-A786-83F4D446F71C}" destId="{D7BF3C89-60DD-4900-9327-01281398B9B2}" srcOrd="12" destOrd="0" presId="urn:microsoft.com/office/officeart/2005/8/layout/orgChart1"/>
    <dgm:cxn modelId="{C642D4DC-6D2B-43FD-A33C-E02DA42DA23D}" type="presParOf" srcId="{CEB1A9F6-0D55-490F-A786-83F4D446F71C}" destId="{55D95167-4E59-4147-9E72-3CC97F42954F}" srcOrd="13" destOrd="0" presId="urn:microsoft.com/office/officeart/2005/8/layout/orgChart1"/>
    <dgm:cxn modelId="{865DDB6D-E795-4E70-BA22-39141740383D}" type="presParOf" srcId="{55D95167-4E59-4147-9E72-3CC97F42954F}" destId="{C2EBCB8E-8018-4F52-BD05-3C465E4AB84D}" srcOrd="0" destOrd="0" presId="urn:microsoft.com/office/officeart/2005/8/layout/orgChart1"/>
    <dgm:cxn modelId="{E4B0053D-C64B-4272-8A6A-F10D3F686427}" type="presParOf" srcId="{C2EBCB8E-8018-4F52-BD05-3C465E4AB84D}" destId="{BD6403AA-2F32-42E3-B948-57F67747E00B}" srcOrd="0" destOrd="0" presId="urn:microsoft.com/office/officeart/2005/8/layout/orgChart1"/>
    <dgm:cxn modelId="{E75E0638-C9EC-4C74-9180-84E98CDBD822}" type="presParOf" srcId="{C2EBCB8E-8018-4F52-BD05-3C465E4AB84D}" destId="{E0B09DC8-E7B8-47B7-9535-C3ACB70DA320}" srcOrd="1" destOrd="0" presId="urn:microsoft.com/office/officeart/2005/8/layout/orgChart1"/>
    <dgm:cxn modelId="{F98A06BF-3D16-4FAC-B448-934F36A3A65A}" type="presParOf" srcId="{55D95167-4E59-4147-9E72-3CC97F42954F}" destId="{D22C40ED-FA68-458F-A322-C001E4D7A34D}" srcOrd="1" destOrd="0" presId="urn:microsoft.com/office/officeart/2005/8/layout/orgChart1"/>
    <dgm:cxn modelId="{CA9022A4-0FB7-403C-806B-F9024F820F3F}" type="presParOf" srcId="{55D95167-4E59-4147-9E72-3CC97F42954F}" destId="{D97CE4A0-DC71-463C-8297-E721667C01C1}" srcOrd="2" destOrd="0" presId="urn:microsoft.com/office/officeart/2005/8/layout/orgChart1"/>
    <dgm:cxn modelId="{6C651404-8C73-4B67-B159-3E882A0DEA2C}" type="presParOf" srcId="{7AD50F14-DD52-423C-B699-C7F4CF28F088}" destId="{040E9E1A-58D6-45BF-94D7-3BDB7469240B}" srcOrd="2" destOrd="0" presId="urn:microsoft.com/office/officeart/2005/8/layout/orgChart1"/>
    <dgm:cxn modelId="{792AAA8E-D86E-4350-8437-A3E88A169D48}" type="presParOf" srcId="{040E9E1A-58D6-45BF-94D7-3BDB7469240B}" destId="{F2721592-AA3C-4A44-A625-BB3DEE50C48F}" srcOrd="0" destOrd="0" presId="urn:microsoft.com/office/officeart/2005/8/layout/orgChart1"/>
    <dgm:cxn modelId="{1636321A-5D0C-4B6F-ADDD-FD4301D8A2C5}" type="presParOf" srcId="{040E9E1A-58D6-45BF-94D7-3BDB7469240B}" destId="{7FFDEBC2-5F1B-4575-B1D0-C849356BE3FF}" srcOrd="1" destOrd="0" presId="urn:microsoft.com/office/officeart/2005/8/layout/orgChart1"/>
    <dgm:cxn modelId="{7CACC886-387E-47C2-8B93-0D548A0B759A}" type="presParOf" srcId="{7FFDEBC2-5F1B-4575-B1D0-C849356BE3FF}" destId="{50DFBC3B-1C1B-4CD5-A8AC-7460091976D7}" srcOrd="0" destOrd="0" presId="urn:microsoft.com/office/officeart/2005/8/layout/orgChart1"/>
    <dgm:cxn modelId="{4B3E7C46-8B60-4FEE-9426-E3716899E26D}" type="presParOf" srcId="{50DFBC3B-1C1B-4CD5-A8AC-7460091976D7}" destId="{E6134C8D-1C34-47EB-8AC2-8BFF8E3A58CE}" srcOrd="0" destOrd="0" presId="urn:microsoft.com/office/officeart/2005/8/layout/orgChart1"/>
    <dgm:cxn modelId="{859D352C-ABA4-4818-A323-9030C9580744}" type="presParOf" srcId="{50DFBC3B-1C1B-4CD5-A8AC-7460091976D7}" destId="{DA5D744D-440D-4B4E-BD5A-8E0F51A1E349}" srcOrd="1" destOrd="0" presId="urn:microsoft.com/office/officeart/2005/8/layout/orgChart1"/>
    <dgm:cxn modelId="{3F20E911-AD80-4E76-9599-05F18240FB4D}" type="presParOf" srcId="{7FFDEBC2-5F1B-4575-B1D0-C849356BE3FF}" destId="{A0E0A387-5F7E-4CDE-AB7C-F93D8E3421F8}" srcOrd="1" destOrd="0" presId="urn:microsoft.com/office/officeart/2005/8/layout/orgChart1"/>
    <dgm:cxn modelId="{63948340-8268-4465-9F5D-34C7F8ACAED4}" type="presParOf" srcId="{7FFDEBC2-5F1B-4575-B1D0-C849356BE3FF}" destId="{69E0F0C8-8DC5-4F4F-9E7C-894693450F01}" srcOrd="2" destOrd="0" presId="urn:microsoft.com/office/officeart/2005/8/layout/orgChart1"/>
    <dgm:cxn modelId="{088C1482-4C28-475E-8A71-B4209B3BA797}" type="presParOf" srcId="{040E9E1A-58D6-45BF-94D7-3BDB7469240B}" destId="{7869C208-6750-47F6-9910-BD33459A2DDD}" srcOrd="2" destOrd="0" presId="urn:microsoft.com/office/officeart/2005/8/layout/orgChart1"/>
    <dgm:cxn modelId="{4CB5D2F9-B90F-4B8C-ADCA-E85360EE30C9}" type="presParOf" srcId="{040E9E1A-58D6-45BF-94D7-3BDB7469240B}" destId="{B0F36512-ABD0-4737-8110-4248771B1317}" srcOrd="3" destOrd="0" presId="urn:microsoft.com/office/officeart/2005/8/layout/orgChart1"/>
    <dgm:cxn modelId="{1899D2B2-E04E-4D0B-A9B0-635ACA201A8E}" type="presParOf" srcId="{B0F36512-ABD0-4737-8110-4248771B1317}" destId="{187A0D7E-E264-4A99-A1EF-A06D5C85B66C}" srcOrd="0" destOrd="0" presId="urn:microsoft.com/office/officeart/2005/8/layout/orgChart1"/>
    <dgm:cxn modelId="{EEB154E5-845D-4A80-9F31-FD605731B7E4}" type="presParOf" srcId="{187A0D7E-E264-4A99-A1EF-A06D5C85B66C}" destId="{FDCC0944-77B7-4BFE-8740-46CB6A839C55}" srcOrd="0" destOrd="0" presId="urn:microsoft.com/office/officeart/2005/8/layout/orgChart1"/>
    <dgm:cxn modelId="{65240056-6A5D-4466-B95A-66277652DEB2}" type="presParOf" srcId="{187A0D7E-E264-4A99-A1EF-A06D5C85B66C}" destId="{42BFD8A1-5684-4B32-AAE5-6A67811171DE}" srcOrd="1" destOrd="0" presId="urn:microsoft.com/office/officeart/2005/8/layout/orgChart1"/>
    <dgm:cxn modelId="{6A5208AB-52F6-4991-95B4-D339B781977A}" type="presParOf" srcId="{B0F36512-ABD0-4737-8110-4248771B1317}" destId="{1377ACB8-39E5-45B8-A98E-5D093754F0F2}" srcOrd="1" destOrd="0" presId="urn:microsoft.com/office/officeart/2005/8/layout/orgChart1"/>
    <dgm:cxn modelId="{59C2A0F0-3ECD-47F7-B363-BEC679D41CDB}" type="presParOf" srcId="{B0F36512-ABD0-4737-8110-4248771B1317}" destId="{8088294A-9D07-4DAD-B816-85512CE436CF}" srcOrd="2" destOrd="0" presId="urn:microsoft.com/office/officeart/2005/8/layout/orgChart1"/>
    <dgm:cxn modelId="{48B6A265-69C7-42B6-91F7-36CFAA253879}" type="presParOf" srcId="{C83B226D-9FC6-4DD4-A65F-E2729E5C4954}" destId="{7400BC34-5E8F-4DC3-8FCF-F01B5795EEF0}" srcOrd="8" destOrd="0" presId="urn:microsoft.com/office/officeart/2005/8/layout/orgChart1"/>
    <dgm:cxn modelId="{4782FC88-C464-4EC3-8175-8310B9C4D0E9}" type="presParOf" srcId="{C83B226D-9FC6-4DD4-A65F-E2729E5C4954}" destId="{8AB48C1A-D3D3-48CD-9B34-2438EBC81774}" srcOrd="9" destOrd="0" presId="urn:microsoft.com/office/officeart/2005/8/layout/orgChart1"/>
    <dgm:cxn modelId="{E4F9EAE7-2D14-4890-8AD8-F413D0011C28}" type="presParOf" srcId="{8AB48C1A-D3D3-48CD-9B34-2438EBC81774}" destId="{BE245E2D-BB0E-4470-96E9-4E61251D5FCD}" srcOrd="0" destOrd="0" presId="urn:microsoft.com/office/officeart/2005/8/layout/orgChart1"/>
    <dgm:cxn modelId="{57B48AC9-C362-4924-BE72-3C7C7429445F}" type="presParOf" srcId="{BE245E2D-BB0E-4470-96E9-4E61251D5FCD}" destId="{84E86F8A-310A-4939-AA1A-7741B78A6258}" srcOrd="0" destOrd="0" presId="urn:microsoft.com/office/officeart/2005/8/layout/orgChart1"/>
    <dgm:cxn modelId="{B2A9DFC9-8965-43A0-8E9B-86B79FB87D8F}" type="presParOf" srcId="{BE245E2D-BB0E-4470-96E9-4E61251D5FCD}" destId="{09A278C8-649F-45F4-B026-2B93A875C4DB}" srcOrd="1" destOrd="0" presId="urn:microsoft.com/office/officeart/2005/8/layout/orgChart1"/>
    <dgm:cxn modelId="{AF991B0F-5F0A-4B8E-8961-8790915F2E88}" type="presParOf" srcId="{8AB48C1A-D3D3-48CD-9B34-2438EBC81774}" destId="{7B4331AD-E5F3-4DF3-88B7-FFFBE68481AB}" srcOrd="1" destOrd="0" presId="urn:microsoft.com/office/officeart/2005/8/layout/orgChart1"/>
    <dgm:cxn modelId="{39B819AC-BCCE-4E37-A2D8-A5DE9799C664}" type="presParOf" srcId="{8AB48C1A-D3D3-48CD-9B34-2438EBC81774}" destId="{E2B53F8B-5C81-43CE-B4B7-4992263A424E}" srcOrd="2" destOrd="0" presId="urn:microsoft.com/office/officeart/2005/8/layout/orgChart1"/>
    <dgm:cxn modelId="{DA87B507-7B48-4AB9-A586-4FFC0530E998}" type="presParOf" srcId="{C83B226D-9FC6-4DD4-A65F-E2729E5C4954}" destId="{D39AF55B-56F0-4038-A023-C44357840B27}" srcOrd="10" destOrd="0" presId="urn:microsoft.com/office/officeart/2005/8/layout/orgChart1"/>
    <dgm:cxn modelId="{774D790A-76B9-45F4-868D-58370182FEAC}" type="presParOf" srcId="{C83B226D-9FC6-4DD4-A65F-E2729E5C4954}" destId="{6639AE48-E117-4C42-A1B7-738E80B2B86A}" srcOrd="11" destOrd="0" presId="urn:microsoft.com/office/officeart/2005/8/layout/orgChart1"/>
    <dgm:cxn modelId="{022993B8-76A7-4BD7-A815-F2BA561ABC0E}" type="presParOf" srcId="{6639AE48-E117-4C42-A1B7-738E80B2B86A}" destId="{43511163-63E2-497B-859D-F303D8FCAA1B}" srcOrd="0" destOrd="0" presId="urn:microsoft.com/office/officeart/2005/8/layout/orgChart1"/>
    <dgm:cxn modelId="{7B236641-A91B-4B1D-8186-F787E0220A98}" type="presParOf" srcId="{43511163-63E2-497B-859D-F303D8FCAA1B}" destId="{DF89960D-D782-436A-964E-541D74A4A5B3}" srcOrd="0" destOrd="0" presId="urn:microsoft.com/office/officeart/2005/8/layout/orgChart1"/>
    <dgm:cxn modelId="{5D4D67BE-ED90-4611-9C88-2049BDA1F4B5}" type="presParOf" srcId="{43511163-63E2-497B-859D-F303D8FCAA1B}" destId="{B504FFA8-3E3C-444A-B777-8FE8A645BFF5}" srcOrd="1" destOrd="0" presId="urn:microsoft.com/office/officeart/2005/8/layout/orgChart1"/>
    <dgm:cxn modelId="{5D771EF4-4246-4D15-91D5-AA92999653B2}" type="presParOf" srcId="{6639AE48-E117-4C42-A1B7-738E80B2B86A}" destId="{E66BD820-B280-4EC4-9713-D17B6227C11B}" srcOrd="1" destOrd="0" presId="urn:microsoft.com/office/officeart/2005/8/layout/orgChart1"/>
    <dgm:cxn modelId="{30BCBE57-E0A7-4DF0-A163-B1A328903D54}" type="presParOf" srcId="{6639AE48-E117-4C42-A1B7-738E80B2B86A}" destId="{456383FB-8D78-49EE-9186-49ED1C6E04DA}" srcOrd="2" destOrd="0" presId="urn:microsoft.com/office/officeart/2005/8/layout/orgChart1"/>
    <dgm:cxn modelId="{8E54DC51-3540-4CA0-BF0D-12FDE3639F24}" type="presParOf" srcId="{D87DFFE6-3B2F-4517-92F8-A319F20EBECA}" destId="{614FEEB4-66E1-4895-B7FC-C895321B1D27}" srcOrd="2" destOrd="0" presId="urn:microsoft.com/office/officeart/2005/8/layout/orgChart1"/>
    <dgm:cxn modelId="{C46AB072-A40D-49D2-99AA-2D04B0BC0C02}" type="presParOf" srcId="{B983FBA3-9AAF-4307-885D-9A99377827C8}" destId="{8D448E52-D140-49FC-ACB5-86D71F6BF76A}" srcOrd="4" destOrd="0" presId="urn:microsoft.com/office/officeart/2005/8/layout/orgChart1"/>
    <dgm:cxn modelId="{17420A03-D72A-4A4A-8324-6084F63AF6DC}" type="presParOf" srcId="{B983FBA3-9AAF-4307-885D-9A99377827C8}" destId="{EDC95DA3-17BD-4693-ABC6-0C25D4F61776}" srcOrd="5" destOrd="0" presId="urn:microsoft.com/office/officeart/2005/8/layout/orgChart1"/>
    <dgm:cxn modelId="{5C3EDD34-60BA-431C-9786-0EA037764454}" type="presParOf" srcId="{EDC95DA3-17BD-4693-ABC6-0C25D4F61776}" destId="{509C7779-E3E3-4C31-B43B-EB07D0F7CBEC}" srcOrd="0" destOrd="0" presId="urn:microsoft.com/office/officeart/2005/8/layout/orgChart1"/>
    <dgm:cxn modelId="{73062EE6-17F3-4416-9C13-A4036F924B89}" type="presParOf" srcId="{509C7779-E3E3-4C31-B43B-EB07D0F7CBEC}" destId="{5728ED0E-040C-470A-863A-FC36220F9B8A}" srcOrd="0" destOrd="0" presId="urn:microsoft.com/office/officeart/2005/8/layout/orgChart1"/>
    <dgm:cxn modelId="{B1B8196B-3759-431C-A439-8238E19A3EBD}" type="presParOf" srcId="{509C7779-E3E3-4C31-B43B-EB07D0F7CBEC}" destId="{00675AEE-6310-40C9-82F3-AEC66A94C026}" srcOrd="1" destOrd="0" presId="urn:microsoft.com/office/officeart/2005/8/layout/orgChart1"/>
    <dgm:cxn modelId="{F480911E-CCEC-4BD4-AFEB-D40CEC9E6489}" type="presParOf" srcId="{EDC95DA3-17BD-4693-ABC6-0C25D4F61776}" destId="{E34BB8B0-091D-4FC1-B175-7360EA781F02}" srcOrd="1" destOrd="0" presId="urn:microsoft.com/office/officeart/2005/8/layout/orgChart1"/>
    <dgm:cxn modelId="{A62FFA27-B779-4536-BA17-58CFA47AAF88}" type="presParOf" srcId="{EDC95DA3-17BD-4693-ABC6-0C25D4F61776}" destId="{492C2464-D8A1-4CCA-99CE-2DF16529ED88}" srcOrd="2" destOrd="0" presId="urn:microsoft.com/office/officeart/2005/8/layout/orgChart1"/>
    <dgm:cxn modelId="{4B175D45-A69A-4FD5-B5A5-B13534B93DAD}" type="presParOf" srcId="{E4332F56-6FB1-44DE-8395-45A98F8FA9E9}" destId="{8DD0DD43-B5CE-484E-AD96-E5843F1295B6}" srcOrd="2" destOrd="0" presId="urn:microsoft.com/office/officeart/2005/8/layout/orgChart1"/>
    <dgm:cxn modelId="{C897AE38-587B-4ECA-8AA3-7E9C76A8B61F}" type="presParOf" srcId="{8DD0DD43-B5CE-484E-AD96-E5843F1295B6}" destId="{A051C7CE-09B1-4BE6-A898-46C8A56BAF11}" srcOrd="0" destOrd="0" presId="urn:microsoft.com/office/officeart/2005/8/layout/orgChart1"/>
    <dgm:cxn modelId="{3C9C3A3B-DCD7-4558-95F1-42657F1DCEF5}" type="presParOf" srcId="{8DD0DD43-B5CE-484E-AD96-E5843F1295B6}" destId="{2225BA8A-430D-421D-B0FC-5DA7FAF3EBCC}" srcOrd="1" destOrd="0" presId="urn:microsoft.com/office/officeart/2005/8/layout/orgChart1"/>
    <dgm:cxn modelId="{17CC81E8-A74A-4A32-81AB-7221E4D9A5FA}" type="presParOf" srcId="{2225BA8A-430D-421D-B0FC-5DA7FAF3EBCC}" destId="{68A5D6C4-2B20-4994-B5E1-5A31A21DB078}" srcOrd="0" destOrd="0" presId="urn:microsoft.com/office/officeart/2005/8/layout/orgChart1"/>
    <dgm:cxn modelId="{FAC56571-BAC9-4F23-94F6-460A1BFE0973}" type="presParOf" srcId="{68A5D6C4-2B20-4994-B5E1-5A31A21DB078}" destId="{CF7CAAC0-A9BA-465F-AC56-EA518B27D503}" srcOrd="0" destOrd="0" presId="urn:microsoft.com/office/officeart/2005/8/layout/orgChart1"/>
    <dgm:cxn modelId="{229E2559-548E-4699-AD32-1E289D2BC4C0}" type="presParOf" srcId="{68A5D6C4-2B20-4994-B5E1-5A31A21DB078}" destId="{F0052E45-B6F0-49AB-884A-5E582BFFEDE9}" srcOrd="1" destOrd="0" presId="urn:microsoft.com/office/officeart/2005/8/layout/orgChart1"/>
    <dgm:cxn modelId="{3F620DD9-A32C-41BE-B6A0-BDE56F868E2A}" type="presParOf" srcId="{2225BA8A-430D-421D-B0FC-5DA7FAF3EBCC}" destId="{CB7333E1-9EBA-437A-85F5-EB3CD1C87818}" srcOrd="1" destOrd="0" presId="urn:microsoft.com/office/officeart/2005/8/layout/orgChart1"/>
    <dgm:cxn modelId="{F8CA26DE-7E0F-4490-B255-8F641A57BFB7}" type="presParOf" srcId="{2225BA8A-430D-421D-B0FC-5DA7FAF3EBCC}" destId="{422FB57F-2428-4812-BE8D-5ACD32C9C540}" srcOrd="2" destOrd="0" presId="urn:microsoft.com/office/officeart/2005/8/layout/orgChart1"/>
  </dgm:cxnLst>
  <dgm:bg>
    <a:noFill/>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51C7CE-09B1-4BE6-A898-46C8A56BAF11}">
      <dsp:nvSpPr>
        <dsp:cNvPr id="0" name=""/>
        <dsp:cNvSpPr/>
      </dsp:nvSpPr>
      <dsp:spPr>
        <a:xfrm>
          <a:off x="2653836" y="947415"/>
          <a:ext cx="237650" cy="382996"/>
        </a:xfrm>
        <a:custGeom>
          <a:avLst/>
          <a:gdLst/>
          <a:ahLst/>
          <a:cxnLst/>
          <a:rect l="0" t="0" r="0" b="0"/>
          <a:pathLst>
            <a:path>
              <a:moveTo>
                <a:pt x="0" y="0"/>
              </a:moveTo>
              <a:lnTo>
                <a:pt x="0" y="382996"/>
              </a:lnTo>
              <a:lnTo>
                <a:pt x="237650" y="382996"/>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448E52-D140-49FC-ACB5-86D71F6BF76A}">
      <dsp:nvSpPr>
        <dsp:cNvPr id="0" name=""/>
        <dsp:cNvSpPr/>
      </dsp:nvSpPr>
      <dsp:spPr>
        <a:xfrm>
          <a:off x="2653836" y="947415"/>
          <a:ext cx="1124225" cy="726119"/>
        </a:xfrm>
        <a:custGeom>
          <a:avLst/>
          <a:gdLst/>
          <a:ahLst/>
          <a:cxnLst/>
          <a:rect l="0" t="0" r="0" b="0"/>
          <a:pathLst>
            <a:path>
              <a:moveTo>
                <a:pt x="0" y="0"/>
              </a:moveTo>
              <a:lnTo>
                <a:pt x="0" y="653175"/>
              </a:lnTo>
              <a:lnTo>
                <a:pt x="1124225" y="653175"/>
              </a:lnTo>
              <a:lnTo>
                <a:pt x="1124225" y="726119"/>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9AF55B-56F0-4038-A023-C44357840B27}">
      <dsp:nvSpPr>
        <dsp:cNvPr id="0" name=""/>
        <dsp:cNvSpPr/>
      </dsp:nvSpPr>
      <dsp:spPr>
        <a:xfrm>
          <a:off x="2653850" y="2020886"/>
          <a:ext cx="2306163" cy="145887"/>
        </a:xfrm>
        <a:custGeom>
          <a:avLst/>
          <a:gdLst/>
          <a:ahLst/>
          <a:cxnLst/>
          <a:rect l="0" t="0" r="0" b="0"/>
          <a:pathLst>
            <a:path>
              <a:moveTo>
                <a:pt x="0" y="0"/>
              </a:moveTo>
              <a:lnTo>
                <a:pt x="0" y="72943"/>
              </a:lnTo>
              <a:lnTo>
                <a:pt x="2306163" y="72943"/>
              </a:lnTo>
              <a:lnTo>
                <a:pt x="2306163" y="145887"/>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00BC34-5E8F-4DC3-8FCF-F01B5795EEF0}">
      <dsp:nvSpPr>
        <dsp:cNvPr id="0" name=""/>
        <dsp:cNvSpPr/>
      </dsp:nvSpPr>
      <dsp:spPr>
        <a:xfrm>
          <a:off x="2653850" y="2020886"/>
          <a:ext cx="1465574" cy="145887"/>
        </a:xfrm>
        <a:custGeom>
          <a:avLst/>
          <a:gdLst/>
          <a:ahLst/>
          <a:cxnLst/>
          <a:rect l="0" t="0" r="0" b="0"/>
          <a:pathLst>
            <a:path>
              <a:moveTo>
                <a:pt x="0" y="0"/>
              </a:moveTo>
              <a:lnTo>
                <a:pt x="0" y="72943"/>
              </a:lnTo>
              <a:lnTo>
                <a:pt x="1465574" y="72943"/>
              </a:lnTo>
              <a:lnTo>
                <a:pt x="1465574" y="145887"/>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69C208-6750-47F6-9910-BD33459A2DDD}">
      <dsp:nvSpPr>
        <dsp:cNvPr id="0" name=""/>
        <dsp:cNvSpPr/>
      </dsp:nvSpPr>
      <dsp:spPr>
        <a:xfrm>
          <a:off x="3074145" y="2514124"/>
          <a:ext cx="578978" cy="291958"/>
        </a:xfrm>
        <a:custGeom>
          <a:avLst/>
          <a:gdLst/>
          <a:ahLst/>
          <a:cxnLst/>
          <a:rect l="0" t="0" r="0" b="0"/>
          <a:pathLst>
            <a:path>
              <a:moveTo>
                <a:pt x="0" y="0"/>
              </a:moveTo>
              <a:lnTo>
                <a:pt x="0" y="291958"/>
              </a:lnTo>
              <a:lnTo>
                <a:pt x="578978" y="291958"/>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721592-AA3C-4A44-A625-BB3DEE50C48F}">
      <dsp:nvSpPr>
        <dsp:cNvPr id="0" name=""/>
        <dsp:cNvSpPr/>
      </dsp:nvSpPr>
      <dsp:spPr>
        <a:xfrm>
          <a:off x="2495159" y="2514124"/>
          <a:ext cx="578985" cy="291958"/>
        </a:xfrm>
        <a:custGeom>
          <a:avLst/>
          <a:gdLst/>
          <a:ahLst/>
          <a:cxnLst/>
          <a:rect l="0" t="0" r="0" b="0"/>
          <a:pathLst>
            <a:path>
              <a:moveTo>
                <a:pt x="578985" y="0"/>
              </a:moveTo>
              <a:lnTo>
                <a:pt x="578985" y="291958"/>
              </a:lnTo>
              <a:lnTo>
                <a:pt x="0" y="291958"/>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BF3C89-60DD-4900-9327-01281398B9B2}">
      <dsp:nvSpPr>
        <dsp:cNvPr id="0" name=""/>
        <dsp:cNvSpPr/>
      </dsp:nvSpPr>
      <dsp:spPr>
        <a:xfrm>
          <a:off x="3074145" y="2514124"/>
          <a:ext cx="2521767" cy="639125"/>
        </a:xfrm>
        <a:custGeom>
          <a:avLst/>
          <a:gdLst/>
          <a:ahLst/>
          <a:cxnLst/>
          <a:rect l="0" t="0" r="0" b="0"/>
          <a:pathLst>
            <a:path>
              <a:moveTo>
                <a:pt x="0" y="0"/>
              </a:moveTo>
              <a:lnTo>
                <a:pt x="0" y="566181"/>
              </a:lnTo>
              <a:lnTo>
                <a:pt x="2521767" y="566181"/>
              </a:lnTo>
              <a:lnTo>
                <a:pt x="2521767" y="639125"/>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871F45-B915-4411-859B-8F983314240E}">
      <dsp:nvSpPr>
        <dsp:cNvPr id="0" name=""/>
        <dsp:cNvSpPr/>
      </dsp:nvSpPr>
      <dsp:spPr>
        <a:xfrm>
          <a:off x="3074145" y="2514124"/>
          <a:ext cx="1681178" cy="639125"/>
        </a:xfrm>
        <a:custGeom>
          <a:avLst/>
          <a:gdLst/>
          <a:ahLst/>
          <a:cxnLst/>
          <a:rect l="0" t="0" r="0" b="0"/>
          <a:pathLst>
            <a:path>
              <a:moveTo>
                <a:pt x="0" y="0"/>
              </a:moveTo>
              <a:lnTo>
                <a:pt x="0" y="566181"/>
              </a:lnTo>
              <a:lnTo>
                <a:pt x="1681178" y="566181"/>
              </a:lnTo>
              <a:lnTo>
                <a:pt x="1681178" y="639125"/>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00698D-E929-4ECB-9FF5-8B22629C6A02}">
      <dsp:nvSpPr>
        <dsp:cNvPr id="0" name=""/>
        <dsp:cNvSpPr/>
      </dsp:nvSpPr>
      <dsp:spPr>
        <a:xfrm>
          <a:off x="3074145" y="2514124"/>
          <a:ext cx="840589" cy="639125"/>
        </a:xfrm>
        <a:custGeom>
          <a:avLst/>
          <a:gdLst/>
          <a:ahLst/>
          <a:cxnLst/>
          <a:rect l="0" t="0" r="0" b="0"/>
          <a:pathLst>
            <a:path>
              <a:moveTo>
                <a:pt x="0" y="0"/>
              </a:moveTo>
              <a:lnTo>
                <a:pt x="0" y="566181"/>
              </a:lnTo>
              <a:lnTo>
                <a:pt x="840589" y="566181"/>
              </a:lnTo>
              <a:lnTo>
                <a:pt x="840589" y="639125"/>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8E346B-857A-48C2-85E9-B7DB44ED691C}">
      <dsp:nvSpPr>
        <dsp:cNvPr id="0" name=""/>
        <dsp:cNvSpPr/>
      </dsp:nvSpPr>
      <dsp:spPr>
        <a:xfrm>
          <a:off x="3028425" y="2514124"/>
          <a:ext cx="91440" cy="639125"/>
        </a:xfrm>
        <a:custGeom>
          <a:avLst/>
          <a:gdLst/>
          <a:ahLst/>
          <a:cxnLst/>
          <a:rect l="0" t="0" r="0" b="0"/>
          <a:pathLst>
            <a:path>
              <a:moveTo>
                <a:pt x="45720" y="0"/>
              </a:moveTo>
              <a:lnTo>
                <a:pt x="45720" y="639125"/>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258124-3702-4270-8A5E-13D860CC5625}">
      <dsp:nvSpPr>
        <dsp:cNvPr id="0" name=""/>
        <dsp:cNvSpPr/>
      </dsp:nvSpPr>
      <dsp:spPr>
        <a:xfrm>
          <a:off x="2233556" y="2514124"/>
          <a:ext cx="840589" cy="639125"/>
        </a:xfrm>
        <a:custGeom>
          <a:avLst/>
          <a:gdLst/>
          <a:ahLst/>
          <a:cxnLst/>
          <a:rect l="0" t="0" r="0" b="0"/>
          <a:pathLst>
            <a:path>
              <a:moveTo>
                <a:pt x="840589" y="0"/>
              </a:moveTo>
              <a:lnTo>
                <a:pt x="840589" y="566181"/>
              </a:lnTo>
              <a:lnTo>
                <a:pt x="0" y="566181"/>
              </a:lnTo>
              <a:lnTo>
                <a:pt x="0" y="639125"/>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2238E4-3A8D-4078-B00F-160B1A8AE71B}">
      <dsp:nvSpPr>
        <dsp:cNvPr id="0" name=""/>
        <dsp:cNvSpPr/>
      </dsp:nvSpPr>
      <dsp:spPr>
        <a:xfrm>
          <a:off x="1392966" y="2514124"/>
          <a:ext cx="1681178" cy="639125"/>
        </a:xfrm>
        <a:custGeom>
          <a:avLst/>
          <a:gdLst/>
          <a:ahLst/>
          <a:cxnLst/>
          <a:rect l="0" t="0" r="0" b="0"/>
          <a:pathLst>
            <a:path>
              <a:moveTo>
                <a:pt x="1681178" y="0"/>
              </a:moveTo>
              <a:lnTo>
                <a:pt x="1681178" y="566181"/>
              </a:lnTo>
              <a:lnTo>
                <a:pt x="0" y="566181"/>
              </a:lnTo>
              <a:lnTo>
                <a:pt x="0" y="639125"/>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CC3100-9A03-46A5-A1E5-4D7C830D5346}">
      <dsp:nvSpPr>
        <dsp:cNvPr id="0" name=""/>
        <dsp:cNvSpPr/>
      </dsp:nvSpPr>
      <dsp:spPr>
        <a:xfrm>
          <a:off x="171425" y="4487077"/>
          <a:ext cx="142857" cy="319562"/>
        </a:xfrm>
        <a:custGeom>
          <a:avLst/>
          <a:gdLst/>
          <a:ahLst/>
          <a:cxnLst/>
          <a:rect l="0" t="0" r="0" b="0"/>
          <a:pathLst>
            <a:path>
              <a:moveTo>
                <a:pt x="0" y="0"/>
              </a:moveTo>
              <a:lnTo>
                <a:pt x="0" y="319562"/>
              </a:lnTo>
              <a:lnTo>
                <a:pt x="142857" y="319562"/>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D5FD65-1F62-4E87-8DCF-690934D01535}">
      <dsp:nvSpPr>
        <dsp:cNvPr id="0" name=""/>
        <dsp:cNvSpPr/>
      </dsp:nvSpPr>
      <dsp:spPr>
        <a:xfrm>
          <a:off x="506657" y="3993839"/>
          <a:ext cx="91440" cy="145887"/>
        </a:xfrm>
        <a:custGeom>
          <a:avLst/>
          <a:gdLst/>
          <a:ahLst/>
          <a:cxnLst/>
          <a:rect l="0" t="0" r="0" b="0"/>
          <a:pathLst>
            <a:path>
              <a:moveTo>
                <a:pt x="45720" y="0"/>
              </a:moveTo>
              <a:lnTo>
                <a:pt x="45720" y="145887"/>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90D142-3466-42D3-B114-FF1A1F2DC780}">
      <dsp:nvSpPr>
        <dsp:cNvPr id="0" name=""/>
        <dsp:cNvSpPr/>
      </dsp:nvSpPr>
      <dsp:spPr>
        <a:xfrm>
          <a:off x="506657" y="3500601"/>
          <a:ext cx="91440" cy="145887"/>
        </a:xfrm>
        <a:custGeom>
          <a:avLst/>
          <a:gdLst/>
          <a:ahLst/>
          <a:cxnLst/>
          <a:rect l="0" t="0" r="0" b="0"/>
          <a:pathLst>
            <a:path>
              <a:moveTo>
                <a:pt x="45720" y="0"/>
              </a:moveTo>
              <a:lnTo>
                <a:pt x="45720" y="145887"/>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0090B0-0F76-4873-A83F-BD8BA06ACA50}">
      <dsp:nvSpPr>
        <dsp:cNvPr id="0" name=""/>
        <dsp:cNvSpPr/>
      </dsp:nvSpPr>
      <dsp:spPr>
        <a:xfrm>
          <a:off x="552377" y="2514124"/>
          <a:ext cx="2521767" cy="639125"/>
        </a:xfrm>
        <a:custGeom>
          <a:avLst/>
          <a:gdLst/>
          <a:ahLst/>
          <a:cxnLst/>
          <a:rect l="0" t="0" r="0" b="0"/>
          <a:pathLst>
            <a:path>
              <a:moveTo>
                <a:pt x="2521767" y="0"/>
              </a:moveTo>
              <a:lnTo>
                <a:pt x="2521767" y="566181"/>
              </a:lnTo>
              <a:lnTo>
                <a:pt x="0" y="566181"/>
              </a:lnTo>
              <a:lnTo>
                <a:pt x="0" y="639125"/>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FDE8A8-401D-4609-8F87-6DFA81AEAD26}">
      <dsp:nvSpPr>
        <dsp:cNvPr id="0" name=""/>
        <dsp:cNvSpPr/>
      </dsp:nvSpPr>
      <dsp:spPr>
        <a:xfrm>
          <a:off x="2653850" y="2020886"/>
          <a:ext cx="420294" cy="145887"/>
        </a:xfrm>
        <a:custGeom>
          <a:avLst/>
          <a:gdLst/>
          <a:ahLst/>
          <a:cxnLst/>
          <a:rect l="0" t="0" r="0" b="0"/>
          <a:pathLst>
            <a:path>
              <a:moveTo>
                <a:pt x="0" y="0"/>
              </a:moveTo>
              <a:lnTo>
                <a:pt x="0" y="72943"/>
              </a:lnTo>
              <a:lnTo>
                <a:pt x="420294" y="72943"/>
              </a:lnTo>
              <a:lnTo>
                <a:pt x="420294" y="145887"/>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CF681-C134-4F72-8BD9-16084AC19E0D}">
      <dsp:nvSpPr>
        <dsp:cNvPr id="0" name=""/>
        <dsp:cNvSpPr/>
      </dsp:nvSpPr>
      <dsp:spPr>
        <a:xfrm>
          <a:off x="2028865" y="2020886"/>
          <a:ext cx="624984" cy="145887"/>
        </a:xfrm>
        <a:custGeom>
          <a:avLst/>
          <a:gdLst/>
          <a:ahLst/>
          <a:cxnLst/>
          <a:rect l="0" t="0" r="0" b="0"/>
          <a:pathLst>
            <a:path>
              <a:moveTo>
                <a:pt x="624984" y="0"/>
              </a:moveTo>
              <a:lnTo>
                <a:pt x="624984" y="72943"/>
              </a:lnTo>
              <a:lnTo>
                <a:pt x="0" y="72943"/>
              </a:lnTo>
              <a:lnTo>
                <a:pt x="0" y="145887"/>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E259A5-478E-4DF1-BE62-BAFC4E381A45}">
      <dsp:nvSpPr>
        <dsp:cNvPr id="0" name=""/>
        <dsp:cNvSpPr/>
      </dsp:nvSpPr>
      <dsp:spPr>
        <a:xfrm>
          <a:off x="1188276" y="2020886"/>
          <a:ext cx="1465574" cy="145887"/>
        </a:xfrm>
        <a:custGeom>
          <a:avLst/>
          <a:gdLst/>
          <a:ahLst/>
          <a:cxnLst/>
          <a:rect l="0" t="0" r="0" b="0"/>
          <a:pathLst>
            <a:path>
              <a:moveTo>
                <a:pt x="1465574" y="0"/>
              </a:moveTo>
              <a:lnTo>
                <a:pt x="1465574" y="72943"/>
              </a:lnTo>
              <a:lnTo>
                <a:pt x="0" y="72943"/>
              </a:lnTo>
              <a:lnTo>
                <a:pt x="0" y="145887"/>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A0666B-2BF9-4D28-8DD8-F5C8AA89F3CB}">
      <dsp:nvSpPr>
        <dsp:cNvPr id="0" name=""/>
        <dsp:cNvSpPr/>
      </dsp:nvSpPr>
      <dsp:spPr>
        <a:xfrm>
          <a:off x="347687" y="2020886"/>
          <a:ext cx="2306163" cy="145887"/>
        </a:xfrm>
        <a:custGeom>
          <a:avLst/>
          <a:gdLst/>
          <a:ahLst/>
          <a:cxnLst/>
          <a:rect l="0" t="0" r="0" b="0"/>
          <a:pathLst>
            <a:path>
              <a:moveTo>
                <a:pt x="2306163" y="0"/>
              </a:moveTo>
              <a:lnTo>
                <a:pt x="2306163" y="72943"/>
              </a:lnTo>
              <a:lnTo>
                <a:pt x="0" y="72943"/>
              </a:lnTo>
              <a:lnTo>
                <a:pt x="0" y="145887"/>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AAF812-4176-412F-879C-78739A885EF8}">
      <dsp:nvSpPr>
        <dsp:cNvPr id="0" name=""/>
        <dsp:cNvSpPr/>
      </dsp:nvSpPr>
      <dsp:spPr>
        <a:xfrm>
          <a:off x="2608116" y="947415"/>
          <a:ext cx="91440" cy="726119"/>
        </a:xfrm>
        <a:custGeom>
          <a:avLst/>
          <a:gdLst/>
          <a:ahLst/>
          <a:cxnLst/>
          <a:rect l="0" t="0" r="0" b="0"/>
          <a:pathLst>
            <a:path>
              <a:moveTo>
                <a:pt x="45720" y="0"/>
              </a:moveTo>
              <a:lnTo>
                <a:pt x="45720" y="653175"/>
              </a:lnTo>
              <a:lnTo>
                <a:pt x="45733" y="653175"/>
              </a:lnTo>
              <a:lnTo>
                <a:pt x="45733" y="726119"/>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A4AB38-1B93-4A83-83C4-C4DF86195E47}">
      <dsp:nvSpPr>
        <dsp:cNvPr id="0" name=""/>
        <dsp:cNvSpPr/>
      </dsp:nvSpPr>
      <dsp:spPr>
        <a:xfrm>
          <a:off x="1498162" y="947415"/>
          <a:ext cx="1155674" cy="726119"/>
        </a:xfrm>
        <a:custGeom>
          <a:avLst/>
          <a:gdLst/>
          <a:ahLst/>
          <a:cxnLst/>
          <a:rect l="0" t="0" r="0" b="0"/>
          <a:pathLst>
            <a:path>
              <a:moveTo>
                <a:pt x="1155674" y="0"/>
              </a:moveTo>
              <a:lnTo>
                <a:pt x="1155674" y="653175"/>
              </a:lnTo>
              <a:lnTo>
                <a:pt x="0" y="653175"/>
              </a:lnTo>
              <a:lnTo>
                <a:pt x="0" y="726119"/>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251378-C2CD-4587-A224-F2EF1AA49646}">
      <dsp:nvSpPr>
        <dsp:cNvPr id="0" name=""/>
        <dsp:cNvSpPr/>
      </dsp:nvSpPr>
      <dsp:spPr>
        <a:xfrm>
          <a:off x="1678576" y="600064"/>
          <a:ext cx="1950521" cy="34735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b="1" kern="1200"/>
            <a:t>ASAMBLEA</a:t>
          </a:r>
        </a:p>
      </dsp:txBody>
      <dsp:txXfrm>
        <a:off x="1678576" y="600064"/>
        <a:ext cx="1950521" cy="347350"/>
      </dsp:txXfrm>
    </dsp:sp>
    <dsp:sp modelId="{28C15F15-6AEE-443F-85F0-20D2BE3CB0A6}">
      <dsp:nvSpPr>
        <dsp:cNvPr id="0" name=""/>
        <dsp:cNvSpPr/>
      </dsp:nvSpPr>
      <dsp:spPr>
        <a:xfrm>
          <a:off x="1150811" y="1673535"/>
          <a:ext cx="694701" cy="34735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b="0" kern="1200"/>
            <a:t>COMITÉ DE APELACIONES</a:t>
          </a:r>
        </a:p>
      </dsp:txBody>
      <dsp:txXfrm>
        <a:off x="1150811" y="1673535"/>
        <a:ext cx="694701" cy="347350"/>
      </dsp:txXfrm>
    </dsp:sp>
    <dsp:sp modelId="{A10EB690-B326-4210-B8A6-6560335AE31E}">
      <dsp:nvSpPr>
        <dsp:cNvPr id="0" name=""/>
        <dsp:cNvSpPr/>
      </dsp:nvSpPr>
      <dsp:spPr>
        <a:xfrm>
          <a:off x="1991400" y="1673535"/>
          <a:ext cx="1324900" cy="34735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b="1" kern="1200"/>
            <a:t>CONSEJO DE ADMINISTRACIÓN</a:t>
          </a:r>
        </a:p>
      </dsp:txBody>
      <dsp:txXfrm>
        <a:off x="1991400" y="1673535"/>
        <a:ext cx="1324900" cy="347350"/>
      </dsp:txXfrm>
    </dsp:sp>
    <dsp:sp modelId="{C6FC9E0A-F170-4BCE-9E5E-72CB97F8A914}">
      <dsp:nvSpPr>
        <dsp:cNvPr id="0" name=""/>
        <dsp:cNvSpPr/>
      </dsp:nvSpPr>
      <dsp:spPr>
        <a:xfrm>
          <a:off x="336" y="2166773"/>
          <a:ext cx="694701" cy="34735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b="0" kern="1200"/>
            <a:t>COMITÉ DE RECREACIÓN Y DEPORTES</a:t>
          </a:r>
        </a:p>
      </dsp:txBody>
      <dsp:txXfrm>
        <a:off x="336" y="2166773"/>
        <a:ext cx="694701" cy="347350"/>
      </dsp:txXfrm>
    </dsp:sp>
    <dsp:sp modelId="{11307D74-8E9C-4808-8275-3A8E6DC4A9DF}">
      <dsp:nvSpPr>
        <dsp:cNvPr id="0" name=""/>
        <dsp:cNvSpPr/>
      </dsp:nvSpPr>
      <dsp:spPr>
        <a:xfrm>
          <a:off x="840925" y="2166773"/>
          <a:ext cx="694701" cy="34735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b="0" kern="1200"/>
            <a:t>COMITÉ DE ÉTICA</a:t>
          </a:r>
        </a:p>
      </dsp:txBody>
      <dsp:txXfrm>
        <a:off x="840925" y="2166773"/>
        <a:ext cx="694701" cy="347350"/>
      </dsp:txXfrm>
    </dsp:sp>
    <dsp:sp modelId="{1C76BBE9-1157-465E-B401-A1BD5E50DFDC}">
      <dsp:nvSpPr>
        <dsp:cNvPr id="0" name=""/>
        <dsp:cNvSpPr/>
      </dsp:nvSpPr>
      <dsp:spPr>
        <a:xfrm>
          <a:off x="1681514" y="2166773"/>
          <a:ext cx="694701" cy="34735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b="0" kern="1200"/>
            <a:t>COMITÉ DE EDUCACIÓN</a:t>
          </a:r>
        </a:p>
      </dsp:txBody>
      <dsp:txXfrm>
        <a:off x="1681514" y="2166773"/>
        <a:ext cx="694701" cy="347350"/>
      </dsp:txXfrm>
    </dsp:sp>
    <dsp:sp modelId="{4C8B3E1F-050D-414D-BF24-6FA36D0562AD}">
      <dsp:nvSpPr>
        <dsp:cNvPr id="0" name=""/>
        <dsp:cNvSpPr/>
      </dsp:nvSpPr>
      <dsp:spPr>
        <a:xfrm>
          <a:off x="2522103" y="2166773"/>
          <a:ext cx="1104082" cy="34735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b="1" kern="1200"/>
            <a:t>GERENTE</a:t>
          </a:r>
        </a:p>
      </dsp:txBody>
      <dsp:txXfrm>
        <a:off x="2522103" y="2166773"/>
        <a:ext cx="1104082" cy="347350"/>
      </dsp:txXfrm>
    </dsp:sp>
    <dsp:sp modelId="{2D1A9AD9-2AB4-44BE-AF7F-5FED827E0398}">
      <dsp:nvSpPr>
        <dsp:cNvPr id="0" name=""/>
        <dsp:cNvSpPr/>
      </dsp:nvSpPr>
      <dsp:spPr>
        <a:xfrm>
          <a:off x="205026" y="3153250"/>
          <a:ext cx="694701" cy="34735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JEFE DE TRANSPORTE</a:t>
          </a:r>
        </a:p>
      </dsp:txBody>
      <dsp:txXfrm>
        <a:off x="205026" y="3153250"/>
        <a:ext cx="694701" cy="347350"/>
      </dsp:txXfrm>
    </dsp:sp>
    <dsp:sp modelId="{F4A1A6DB-6D2A-4C66-8E25-D0F13A35DBC7}">
      <dsp:nvSpPr>
        <dsp:cNvPr id="0" name=""/>
        <dsp:cNvSpPr/>
      </dsp:nvSpPr>
      <dsp:spPr>
        <a:xfrm>
          <a:off x="90880" y="3646488"/>
          <a:ext cx="922994" cy="34735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COORDINADORES DE RUTA</a:t>
          </a:r>
        </a:p>
      </dsp:txBody>
      <dsp:txXfrm>
        <a:off x="90880" y="3646488"/>
        <a:ext cx="922994" cy="347350"/>
      </dsp:txXfrm>
    </dsp:sp>
    <dsp:sp modelId="{C818AC8A-C02F-4E7B-8C44-46CEF229D1FC}">
      <dsp:nvSpPr>
        <dsp:cNvPr id="0" name=""/>
        <dsp:cNvSpPr/>
      </dsp:nvSpPr>
      <dsp:spPr>
        <a:xfrm>
          <a:off x="76187" y="4139726"/>
          <a:ext cx="952380" cy="34735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TRANSPORTADOR</a:t>
          </a:r>
        </a:p>
      </dsp:txBody>
      <dsp:txXfrm>
        <a:off x="76187" y="4139726"/>
        <a:ext cx="952380" cy="347350"/>
      </dsp:txXfrm>
    </dsp:sp>
    <dsp:sp modelId="{D2351396-8C58-4444-96F8-96569B47F081}">
      <dsp:nvSpPr>
        <dsp:cNvPr id="0" name=""/>
        <dsp:cNvSpPr/>
      </dsp:nvSpPr>
      <dsp:spPr>
        <a:xfrm>
          <a:off x="314282" y="4632965"/>
          <a:ext cx="694701" cy="34735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AUXILIAR DE RUTA</a:t>
          </a:r>
        </a:p>
      </dsp:txBody>
      <dsp:txXfrm>
        <a:off x="314282" y="4632965"/>
        <a:ext cx="694701" cy="347350"/>
      </dsp:txXfrm>
    </dsp:sp>
    <dsp:sp modelId="{625374C1-B22F-40A7-AF57-0A1206832A72}">
      <dsp:nvSpPr>
        <dsp:cNvPr id="0" name=""/>
        <dsp:cNvSpPr/>
      </dsp:nvSpPr>
      <dsp:spPr>
        <a:xfrm>
          <a:off x="1045615" y="3153250"/>
          <a:ext cx="694701" cy="34735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GESTOR DE CALIDAD</a:t>
          </a:r>
        </a:p>
      </dsp:txBody>
      <dsp:txXfrm>
        <a:off x="1045615" y="3153250"/>
        <a:ext cx="694701" cy="347350"/>
      </dsp:txXfrm>
    </dsp:sp>
    <dsp:sp modelId="{F0499AC2-4BD6-48C3-95C2-8E777901606C}">
      <dsp:nvSpPr>
        <dsp:cNvPr id="0" name=""/>
        <dsp:cNvSpPr/>
      </dsp:nvSpPr>
      <dsp:spPr>
        <a:xfrm>
          <a:off x="1886205" y="3153250"/>
          <a:ext cx="694701" cy="34735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AUXILIAR CONTABLE</a:t>
          </a:r>
        </a:p>
      </dsp:txBody>
      <dsp:txXfrm>
        <a:off x="1886205" y="3153250"/>
        <a:ext cx="694701" cy="347350"/>
      </dsp:txXfrm>
    </dsp:sp>
    <dsp:sp modelId="{E847E88C-98C3-4C2C-922D-C12E9F977F65}">
      <dsp:nvSpPr>
        <dsp:cNvPr id="0" name=""/>
        <dsp:cNvSpPr/>
      </dsp:nvSpPr>
      <dsp:spPr>
        <a:xfrm>
          <a:off x="2726794" y="3153250"/>
          <a:ext cx="694701" cy="34735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AUXILIAR DE NÓMINA</a:t>
          </a:r>
        </a:p>
      </dsp:txBody>
      <dsp:txXfrm>
        <a:off x="2726794" y="3153250"/>
        <a:ext cx="694701" cy="347350"/>
      </dsp:txXfrm>
    </dsp:sp>
    <dsp:sp modelId="{7BC9393C-CBB5-41B9-B102-918F1DC2A97C}">
      <dsp:nvSpPr>
        <dsp:cNvPr id="0" name=""/>
        <dsp:cNvSpPr/>
      </dsp:nvSpPr>
      <dsp:spPr>
        <a:xfrm>
          <a:off x="3567383" y="3153250"/>
          <a:ext cx="694701" cy="34735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AUXILIAR DE CARTERA</a:t>
          </a:r>
        </a:p>
      </dsp:txBody>
      <dsp:txXfrm>
        <a:off x="3567383" y="3153250"/>
        <a:ext cx="694701" cy="347350"/>
      </dsp:txXfrm>
    </dsp:sp>
    <dsp:sp modelId="{F8FCF6DA-913E-4C1D-95A0-04A2F4EEC8E9}">
      <dsp:nvSpPr>
        <dsp:cNvPr id="0" name=""/>
        <dsp:cNvSpPr/>
      </dsp:nvSpPr>
      <dsp:spPr>
        <a:xfrm>
          <a:off x="4407972" y="3153250"/>
          <a:ext cx="694701" cy="34735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SECRETARIA</a:t>
          </a:r>
        </a:p>
      </dsp:txBody>
      <dsp:txXfrm>
        <a:off x="4407972" y="3153250"/>
        <a:ext cx="694701" cy="347350"/>
      </dsp:txXfrm>
    </dsp:sp>
    <dsp:sp modelId="{BD6403AA-2F32-42E3-B948-57F67747E00B}">
      <dsp:nvSpPr>
        <dsp:cNvPr id="0" name=""/>
        <dsp:cNvSpPr/>
      </dsp:nvSpPr>
      <dsp:spPr>
        <a:xfrm>
          <a:off x="5248561" y="3153250"/>
          <a:ext cx="694701" cy="34735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MENSAJERO</a:t>
          </a:r>
        </a:p>
      </dsp:txBody>
      <dsp:txXfrm>
        <a:off x="5248561" y="3153250"/>
        <a:ext cx="694701" cy="347350"/>
      </dsp:txXfrm>
    </dsp:sp>
    <dsp:sp modelId="{E6134C8D-1C34-47EB-8AC2-8BFF8E3A58CE}">
      <dsp:nvSpPr>
        <dsp:cNvPr id="0" name=""/>
        <dsp:cNvSpPr/>
      </dsp:nvSpPr>
      <dsp:spPr>
        <a:xfrm>
          <a:off x="1800458" y="2632408"/>
          <a:ext cx="694701" cy="347350"/>
        </a:xfrm>
        <a:prstGeom prst="rect">
          <a:avLst/>
        </a:prstGeom>
        <a:noFill/>
        <a:ln>
          <a:solidFill>
            <a:schemeClr val="accent3">
              <a:lumMod val="7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ASESOR CONTABLE</a:t>
          </a:r>
        </a:p>
      </dsp:txBody>
      <dsp:txXfrm>
        <a:off x="1800458" y="2632408"/>
        <a:ext cx="694701" cy="347350"/>
      </dsp:txXfrm>
    </dsp:sp>
    <dsp:sp modelId="{FDCC0944-77B7-4BFE-8740-46CB6A839C55}">
      <dsp:nvSpPr>
        <dsp:cNvPr id="0" name=""/>
        <dsp:cNvSpPr/>
      </dsp:nvSpPr>
      <dsp:spPr>
        <a:xfrm>
          <a:off x="3653123" y="2632408"/>
          <a:ext cx="694701" cy="347350"/>
        </a:xfrm>
        <a:prstGeom prst="rect">
          <a:avLst/>
        </a:prstGeom>
        <a:noFill/>
        <a:ln>
          <a:solidFill>
            <a:schemeClr val="accent3">
              <a:lumMod val="7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ASESOR JURÍDICO</a:t>
          </a:r>
        </a:p>
      </dsp:txBody>
      <dsp:txXfrm>
        <a:off x="3653123" y="2632408"/>
        <a:ext cx="694701" cy="347350"/>
      </dsp:txXfrm>
    </dsp:sp>
    <dsp:sp modelId="{84E86F8A-310A-4939-AA1A-7741B78A6258}">
      <dsp:nvSpPr>
        <dsp:cNvPr id="0" name=""/>
        <dsp:cNvSpPr/>
      </dsp:nvSpPr>
      <dsp:spPr>
        <a:xfrm>
          <a:off x="3772073" y="2166773"/>
          <a:ext cx="694701" cy="34735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b="0" kern="1200"/>
            <a:t>COMITÉ DE SOLIDARIDAD</a:t>
          </a:r>
        </a:p>
      </dsp:txBody>
      <dsp:txXfrm>
        <a:off x="3772073" y="2166773"/>
        <a:ext cx="694701" cy="347350"/>
      </dsp:txXfrm>
    </dsp:sp>
    <dsp:sp modelId="{DF89960D-D782-436A-964E-541D74A4A5B3}">
      <dsp:nvSpPr>
        <dsp:cNvPr id="0" name=""/>
        <dsp:cNvSpPr/>
      </dsp:nvSpPr>
      <dsp:spPr>
        <a:xfrm>
          <a:off x="4612663" y="2166773"/>
          <a:ext cx="694701" cy="34735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COMITÉ DE CRÉDITO</a:t>
          </a:r>
        </a:p>
      </dsp:txBody>
      <dsp:txXfrm>
        <a:off x="4612663" y="2166773"/>
        <a:ext cx="694701" cy="347350"/>
      </dsp:txXfrm>
    </dsp:sp>
    <dsp:sp modelId="{5728ED0E-040C-470A-863A-FC36220F9B8A}">
      <dsp:nvSpPr>
        <dsp:cNvPr id="0" name=""/>
        <dsp:cNvSpPr/>
      </dsp:nvSpPr>
      <dsp:spPr>
        <a:xfrm>
          <a:off x="3430711" y="1673535"/>
          <a:ext cx="694701" cy="34735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JUNTA DE VIGILANCIA</a:t>
          </a:r>
        </a:p>
      </dsp:txBody>
      <dsp:txXfrm>
        <a:off x="3430711" y="1673535"/>
        <a:ext cx="694701" cy="347350"/>
      </dsp:txXfrm>
    </dsp:sp>
    <dsp:sp modelId="{CF7CAAC0-A9BA-465F-AC56-EA518B27D503}">
      <dsp:nvSpPr>
        <dsp:cNvPr id="0" name=""/>
        <dsp:cNvSpPr/>
      </dsp:nvSpPr>
      <dsp:spPr>
        <a:xfrm>
          <a:off x="2891487" y="1156736"/>
          <a:ext cx="694701" cy="347350"/>
        </a:xfrm>
        <a:prstGeom prst="rect">
          <a:avLst/>
        </a:prstGeom>
        <a:noFill/>
        <a:ln>
          <a:solidFill>
            <a:schemeClr val="accent3">
              <a:lumMod val="7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REVISOR FISCAL</a:t>
          </a:r>
        </a:p>
      </dsp:txBody>
      <dsp:txXfrm>
        <a:off x="2891487" y="1156736"/>
        <a:ext cx="694701" cy="34735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E5CDA-D3D9-455C-9C4E-B1CD184FF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1583</Words>
  <Characters>8711</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Pontificia Universidad Javeriana</Company>
  <LinksUpToDate>false</LinksUpToDate>
  <CharactersWithSpaces>10274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OAG</dc:creator>
  <cp:keywords/>
  <dc:description/>
  <cp:lastModifiedBy>Daniel Fernando Vargas Restrepo</cp:lastModifiedBy>
  <cp:revision>3</cp:revision>
  <dcterms:created xsi:type="dcterms:W3CDTF">2015-01-21T02:43:00Z</dcterms:created>
  <dcterms:modified xsi:type="dcterms:W3CDTF">2015-01-21T02:48:00Z</dcterms:modified>
</cp:coreProperties>
</file>