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590A" w:rsidRPr="00E36D0A" w:rsidRDefault="0063590A" w:rsidP="00903602">
      <w:pPr>
        <w:pStyle w:val="Prrafodelista"/>
        <w:numPr>
          <w:ilvl w:val="0"/>
          <w:numId w:val="38"/>
        </w:numPr>
        <w:jc w:val="both"/>
        <w:rPr>
          <w:rFonts w:ascii="Arial" w:hAnsi="Arial" w:cs="Arial"/>
          <w:b/>
          <w:lang w:val="es-ES_tradnl"/>
        </w:rPr>
      </w:pPr>
      <w:r w:rsidRPr="00E36D0A">
        <w:rPr>
          <w:rFonts w:ascii="Arial" w:hAnsi="Arial" w:cs="Arial"/>
          <w:b/>
          <w:lang w:val="es-ES_tradnl"/>
        </w:rPr>
        <w:t>OBJETIVO</w:t>
      </w:r>
    </w:p>
    <w:p w:rsidR="0063590A" w:rsidRDefault="0063590A">
      <w:pPr>
        <w:jc w:val="both"/>
        <w:rPr>
          <w:rFonts w:ascii="Arial" w:hAnsi="Arial" w:cs="Arial"/>
          <w:lang w:val="es-ES_tradnl"/>
        </w:rPr>
      </w:pPr>
      <w:r>
        <w:rPr>
          <w:rFonts w:ascii="Arial" w:hAnsi="Arial" w:cs="Arial"/>
          <w:lang w:val="es-ES_tradnl"/>
        </w:rPr>
        <w:t>Establecer los criterios para las novedades que se pueden presentar en ca</w:t>
      </w:r>
      <w:r w:rsidR="00120E23">
        <w:rPr>
          <w:rFonts w:ascii="Arial" w:hAnsi="Arial" w:cs="Arial"/>
          <w:lang w:val="es-ES_tradnl"/>
        </w:rPr>
        <w:t>rretera durante el</w:t>
      </w:r>
      <w:r>
        <w:rPr>
          <w:rFonts w:ascii="Arial" w:hAnsi="Arial" w:cs="Arial"/>
          <w:lang w:val="es-ES_tradnl"/>
        </w:rPr>
        <w:t xml:space="preserve"> </w:t>
      </w:r>
      <w:r w:rsidR="00865441">
        <w:rPr>
          <w:rFonts w:ascii="Arial" w:hAnsi="Arial" w:cs="Arial"/>
          <w:lang w:val="es-ES_tradnl"/>
        </w:rPr>
        <w:t>transporte</w:t>
      </w:r>
      <w:r w:rsidR="00DD7974">
        <w:rPr>
          <w:rFonts w:ascii="Arial" w:hAnsi="Arial" w:cs="Arial"/>
          <w:lang w:val="es-ES_tradnl"/>
        </w:rPr>
        <w:t xml:space="preserve"> </w:t>
      </w:r>
      <w:r w:rsidR="00865441">
        <w:rPr>
          <w:rFonts w:ascii="Arial" w:hAnsi="Arial" w:cs="Arial"/>
          <w:lang w:val="es-ES_tradnl"/>
        </w:rPr>
        <w:t xml:space="preserve">y </w:t>
      </w:r>
      <w:r w:rsidR="00FC0B7A">
        <w:rPr>
          <w:rFonts w:ascii="Arial" w:hAnsi="Arial" w:cs="Arial"/>
          <w:lang w:val="es-ES_tradnl"/>
        </w:rPr>
        <w:t xml:space="preserve">la </w:t>
      </w:r>
      <w:r w:rsidR="00654D24">
        <w:rPr>
          <w:rFonts w:ascii="Arial" w:hAnsi="Arial" w:cs="Arial"/>
          <w:lang w:val="es-ES_tradnl"/>
        </w:rPr>
        <w:t>entrega de la mercancía y los Planes Operativos Normalizados que aplican a dichas novedades.</w:t>
      </w:r>
    </w:p>
    <w:p w:rsidR="0063590A" w:rsidRDefault="0063590A">
      <w:pPr>
        <w:jc w:val="both"/>
        <w:rPr>
          <w:rFonts w:ascii="Arial" w:hAnsi="Arial" w:cs="Arial"/>
          <w:b/>
          <w:lang w:val="es-ES_tradnl"/>
        </w:rPr>
      </w:pPr>
    </w:p>
    <w:p w:rsidR="0063590A" w:rsidRDefault="0063590A" w:rsidP="00903602">
      <w:pPr>
        <w:pStyle w:val="Prrafodelista"/>
        <w:numPr>
          <w:ilvl w:val="0"/>
          <w:numId w:val="38"/>
        </w:numPr>
        <w:jc w:val="both"/>
        <w:rPr>
          <w:rFonts w:ascii="Arial" w:hAnsi="Arial" w:cs="Arial"/>
          <w:b/>
          <w:lang w:val="es-ES_tradnl"/>
        </w:rPr>
      </w:pPr>
      <w:r>
        <w:rPr>
          <w:rFonts w:ascii="Arial" w:hAnsi="Arial" w:cs="Arial"/>
          <w:b/>
          <w:lang w:val="es-ES_tradnl"/>
        </w:rPr>
        <w:t>ALCANCE</w:t>
      </w:r>
    </w:p>
    <w:p w:rsidR="0063590A" w:rsidRDefault="0063590A">
      <w:pPr>
        <w:jc w:val="both"/>
        <w:rPr>
          <w:rFonts w:ascii="Arial" w:hAnsi="Arial" w:cs="Arial"/>
          <w:lang w:val="es-ES_tradnl"/>
        </w:rPr>
      </w:pPr>
      <w:r>
        <w:rPr>
          <w:rFonts w:ascii="Arial" w:hAnsi="Arial" w:cs="Arial"/>
          <w:lang w:val="es-ES_tradnl"/>
        </w:rPr>
        <w:t xml:space="preserve">Aplica para todos los vehículos que </w:t>
      </w:r>
      <w:r w:rsidR="009E16E5">
        <w:rPr>
          <w:rFonts w:ascii="Arial" w:hAnsi="Arial" w:cs="Arial"/>
          <w:lang w:val="es-ES_tradnl"/>
        </w:rPr>
        <w:t>transportan</w:t>
      </w:r>
      <w:r>
        <w:rPr>
          <w:rFonts w:ascii="Arial" w:hAnsi="Arial" w:cs="Arial"/>
          <w:lang w:val="es-ES_tradnl"/>
        </w:rPr>
        <w:t xml:space="preserve"> mercancía</w:t>
      </w:r>
      <w:r w:rsidR="009E16E5">
        <w:rPr>
          <w:rFonts w:ascii="Arial" w:hAnsi="Arial" w:cs="Arial"/>
          <w:lang w:val="es-ES_tradnl"/>
        </w:rPr>
        <w:t>s</w:t>
      </w:r>
      <w:r>
        <w:rPr>
          <w:rFonts w:ascii="Arial" w:hAnsi="Arial" w:cs="Arial"/>
          <w:lang w:val="es-ES_tradnl"/>
        </w:rPr>
        <w:t xml:space="preserve"> bajo la responsabilidad de Transportes Joalco S.A. a nivel nacional</w:t>
      </w:r>
      <w:r w:rsidR="009E16E5">
        <w:rPr>
          <w:rFonts w:ascii="Arial" w:hAnsi="Arial" w:cs="Arial"/>
          <w:lang w:val="es-ES_tradnl"/>
        </w:rPr>
        <w:t>,</w:t>
      </w:r>
      <w:r>
        <w:rPr>
          <w:rFonts w:ascii="Arial" w:hAnsi="Arial" w:cs="Arial"/>
          <w:lang w:val="es-ES_tradnl"/>
        </w:rPr>
        <w:t xml:space="preserve"> con el fin de</w:t>
      </w:r>
      <w:r w:rsidR="009E16E5">
        <w:rPr>
          <w:rFonts w:ascii="Arial" w:hAnsi="Arial" w:cs="Arial"/>
          <w:lang w:val="es-ES_tradnl"/>
        </w:rPr>
        <w:t xml:space="preserve"> prestar un</w:t>
      </w:r>
      <w:r>
        <w:rPr>
          <w:rFonts w:ascii="Arial" w:hAnsi="Arial" w:cs="Arial"/>
          <w:lang w:val="es-ES_tradnl"/>
        </w:rPr>
        <w:t xml:space="preserve"> </w:t>
      </w:r>
      <w:r w:rsidR="009E16E5">
        <w:rPr>
          <w:rFonts w:ascii="Arial" w:hAnsi="Arial" w:cs="Arial"/>
          <w:lang w:val="es-ES_tradnl"/>
        </w:rPr>
        <w:t>buen s</w:t>
      </w:r>
      <w:r>
        <w:rPr>
          <w:rFonts w:ascii="Arial" w:hAnsi="Arial" w:cs="Arial"/>
          <w:lang w:val="es-ES_tradnl"/>
        </w:rPr>
        <w:t xml:space="preserve">ervicio en el menor tiempo posible </w:t>
      </w:r>
      <w:r w:rsidR="009E16E5">
        <w:rPr>
          <w:rFonts w:ascii="Arial" w:hAnsi="Arial" w:cs="Arial"/>
          <w:lang w:val="es-ES_tradnl"/>
        </w:rPr>
        <w:t>y</w:t>
      </w:r>
      <w:r>
        <w:rPr>
          <w:rFonts w:ascii="Arial" w:hAnsi="Arial" w:cs="Arial"/>
          <w:lang w:val="es-ES_tradnl"/>
        </w:rPr>
        <w:t xml:space="preserve"> </w:t>
      </w:r>
      <w:r w:rsidR="009E16E5">
        <w:rPr>
          <w:rFonts w:ascii="Arial" w:hAnsi="Arial" w:cs="Arial"/>
          <w:lang w:val="es-ES_tradnl"/>
        </w:rPr>
        <w:t>minimizar novedades en el servicio. Teniendo en cuenta criterios de seguridad dur</w:t>
      </w:r>
      <w:r w:rsidR="00654D24">
        <w:rPr>
          <w:rFonts w:ascii="Arial" w:hAnsi="Arial" w:cs="Arial"/>
          <w:lang w:val="es-ES_tradnl"/>
        </w:rPr>
        <w:t xml:space="preserve">ante la movilización y en casos </w:t>
      </w:r>
      <w:r w:rsidR="009E16E5">
        <w:rPr>
          <w:rFonts w:ascii="Arial" w:hAnsi="Arial" w:cs="Arial"/>
          <w:lang w:val="es-ES_tradnl"/>
        </w:rPr>
        <w:t>de presentarse novedades.</w:t>
      </w:r>
    </w:p>
    <w:p w:rsidR="00120E23" w:rsidRDefault="00120E23">
      <w:pPr>
        <w:jc w:val="both"/>
        <w:rPr>
          <w:rFonts w:ascii="Arial" w:hAnsi="Arial" w:cs="Arial"/>
          <w:lang w:val="es-ES_tradnl"/>
        </w:rPr>
      </w:pPr>
    </w:p>
    <w:p w:rsidR="0063590A" w:rsidRDefault="0063590A" w:rsidP="00903602">
      <w:pPr>
        <w:pStyle w:val="Prrafodelista"/>
        <w:numPr>
          <w:ilvl w:val="0"/>
          <w:numId w:val="38"/>
        </w:numPr>
        <w:jc w:val="both"/>
        <w:rPr>
          <w:rFonts w:ascii="Arial" w:hAnsi="Arial" w:cs="Arial"/>
          <w:b/>
          <w:lang w:val="es-ES_tradnl"/>
        </w:rPr>
      </w:pPr>
      <w:r>
        <w:rPr>
          <w:rFonts w:ascii="Arial" w:hAnsi="Arial" w:cs="Arial"/>
          <w:b/>
          <w:lang w:val="es-ES_tradnl"/>
        </w:rPr>
        <w:t>DEFINICIONES</w:t>
      </w:r>
    </w:p>
    <w:p w:rsidR="00026F37" w:rsidRDefault="00026F37" w:rsidP="00026F37">
      <w:pPr>
        <w:jc w:val="both"/>
        <w:rPr>
          <w:rStyle w:val="Textoennegrita"/>
          <w:rFonts w:ascii="Arial" w:hAnsi="Arial" w:cs="Arial"/>
          <w:b w:val="0"/>
        </w:rPr>
      </w:pPr>
      <w:r>
        <w:rPr>
          <w:rStyle w:val="Textoennegrita"/>
          <w:rFonts w:ascii="Arial" w:hAnsi="Arial" w:cs="Arial"/>
        </w:rPr>
        <w:t xml:space="preserve">Asalto o Hurto Agravado: </w:t>
      </w:r>
      <w:r>
        <w:rPr>
          <w:rStyle w:val="st"/>
          <w:rFonts w:ascii="Arial" w:hAnsi="Arial" w:cs="Arial"/>
        </w:rPr>
        <w:t>Delito caracterizado por la violencia contra las personas, generalmente con fines de apoderamiento ilegítimo</w:t>
      </w:r>
      <w:r>
        <w:rPr>
          <w:rStyle w:val="Textoennegrita"/>
          <w:rFonts w:ascii="Arial" w:hAnsi="Arial" w:cs="Arial"/>
          <w:b w:val="0"/>
        </w:rPr>
        <w:t>.</w:t>
      </w:r>
    </w:p>
    <w:p w:rsidR="00026F37" w:rsidRDefault="00026F37" w:rsidP="00026F37">
      <w:pPr>
        <w:jc w:val="both"/>
        <w:rPr>
          <w:rFonts w:ascii="Arial" w:hAnsi="Arial" w:cs="Arial"/>
          <w:lang w:val="es-ES_tradnl"/>
        </w:rPr>
      </w:pPr>
      <w:r>
        <w:rPr>
          <w:rFonts w:ascii="Arial" w:hAnsi="Arial" w:cs="Arial"/>
          <w:b/>
          <w:lang w:val="es-ES_tradnl"/>
        </w:rPr>
        <w:t xml:space="preserve">BASC: </w:t>
      </w:r>
      <w:r>
        <w:rPr>
          <w:rFonts w:ascii="Arial" w:hAnsi="Arial" w:cs="Arial"/>
          <w:lang w:val="es-ES_tradnl"/>
        </w:rPr>
        <w:t>Programa voluntario que busca, promueve y apoya el fortalecimiento de los estándares de seguridad y protección del comercio internacional / alianza empresarial para el comercio seguro.</w:t>
      </w:r>
    </w:p>
    <w:p w:rsidR="00026F37" w:rsidRDefault="00026F37" w:rsidP="00026F37">
      <w:pPr>
        <w:jc w:val="both"/>
        <w:rPr>
          <w:rFonts w:ascii="Arial" w:hAnsi="Arial" w:cs="Arial"/>
          <w:b/>
        </w:rPr>
      </w:pPr>
      <w:r>
        <w:rPr>
          <w:rFonts w:ascii="Arial" w:hAnsi="Arial" w:cs="Arial"/>
          <w:b/>
          <w:bCs/>
          <w:lang w:val="es-ES_tradnl"/>
        </w:rPr>
        <w:t xml:space="preserve">Bill of </w:t>
      </w:r>
      <w:proofErr w:type="spellStart"/>
      <w:r>
        <w:rPr>
          <w:rFonts w:ascii="Arial" w:hAnsi="Arial" w:cs="Arial"/>
          <w:b/>
          <w:bCs/>
          <w:lang w:val="es-ES_tradnl"/>
        </w:rPr>
        <w:t>Lading</w:t>
      </w:r>
      <w:proofErr w:type="spellEnd"/>
      <w:r>
        <w:rPr>
          <w:rFonts w:ascii="Arial" w:hAnsi="Arial" w:cs="Arial"/>
          <w:b/>
          <w:bCs/>
          <w:lang w:val="es-ES_tradnl"/>
        </w:rPr>
        <w:t xml:space="preserve"> (BL):</w:t>
      </w:r>
      <w:r>
        <w:rPr>
          <w:rFonts w:ascii="Arial" w:hAnsi="Arial" w:cs="Arial"/>
          <w:lang w:val="es-ES_tradnl"/>
        </w:rPr>
        <w:t xml:space="preserve"> </w:t>
      </w:r>
      <w:r>
        <w:rPr>
          <w:rFonts w:ascii="Arial" w:hAnsi="Arial" w:cs="Arial"/>
          <w:bCs/>
        </w:rPr>
        <w:t>documento emitido por el transportista marítimo que ampara la movilización de la mercancía</w:t>
      </w:r>
    </w:p>
    <w:p w:rsidR="009E16E5" w:rsidRDefault="009E16E5" w:rsidP="009E16E5">
      <w:pPr>
        <w:jc w:val="both"/>
        <w:rPr>
          <w:rFonts w:ascii="Arial" w:hAnsi="Arial" w:cs="Arial"/>
        </w:rPr>
      </w:pPr>
      <w:r>
        <w:rPr>
          <w:rFonts w:ascii="Arial" w:hAnsi="Arial" w:cs="Arial"/>
          <w:b/>
        </w:rPr>
        <w:t>Cabezote:</w:t>
      </w:r>
      <w:r>
        <w:rPr>
          <w:rFonts w:ascii="Arial" w:hAnsi="Arial" w:cs="Arial"/>
        </w:rPr>
        <w:t xml:space="preserve"> unidad motriz de un vehículo articulado.</w:t>
      </w:r>
    </w:p>
    <w:p w:rsidR="009E16E5" w:rsidRDefault="009E16E5" w:rsidP="009E16E5">
      <w:pPr>
        <w:jc w:val="both"/>
        <w:rPr>
          <w:rFonts w:ascii="Arial" w:hAnsi="Arial" w:cs="Arial"/>
        </w:rPr>
      </w:pPr>
      <w:r>
        <w:rPr>
          <w:rFonts w:ascii="Arial" w:hAnsi="Arial" w:cs="Arial"/>
          <w:b/>
        </w:rPr>
        <w:t xml:space="preserve">Cambio de Cabezote: </w:t>
      </w:r>
      <w:r>
        <w:rPr>
          <w:rFonts w:ascii="Arial" w:hAnsi="Arial" w:cs="Arial"/>
        </w:rPr>
        <w:t>corresponde a la actividad de desenganche del cabezote que presenta una novedad y enganche de otro cabezote apto para continuar el viaje con el remolque originalmente cargado sin necesidad de trasbordar o trasegar la mercancía.</w:t>
      </w:r>
    </w:p>
    <w:p w:rsidR="009E16E5" w:rsidRDefault="009E16E5" w:rsidP="009E16E5">
      <w:pPr>
        <w:autoSpaceDE w:val="0"/>
        <w:jc w:val="both"/>
        <w:rPr>
          <w:rFonts w:ascii="Arial" w:hAnsi="Arial" w:cs="Arial"/>
        </w:rPr>
      </w:pPr>
      <w:r>
        <w:rPr>
          <w:rFonts w:ascii="Arial" w:hAnsi="Arial" w:cs="Arial"/>
          <w:b/>
        </w:rPr>
        <w:t xml:space="preserve">Cuerpos de agua: </w:t>
      </w:r>
      <w:r>
        <w:rPr>
          <w:rFonts w:ascii="Arial" w:hAnsi="Arial" w:cs="Arial"/>
        </w:rPr>
        <w:t>Aguas fluviales o lacustres</w:t>
      </w:r>
    </w:p>
    <w:p w:rsidR="009E16E5" w:rsidRDefault="009E16E5" w:rsidP="009E16E5">
      <w:pPr>
        <w:autoSpaceDE w:val="0"/>
        <w:jc w:val="both"/>
        <w:rPr>
          <w:rFonts w:ascii="Arial" w:hAnsi="Arial" w:cs="Arial"/>
        </w:rPr>
      </w:pPr>
      <w:r>
        <w:rPr>
          <w:rFonts w:ascii="Arial" w:hAnsi="Arial" w:cs="Arial"/>
          <w:b/>
        </w:rPr>
        <w:t xml:space="preserve">Derrame: </w:t>
      </w:r>
      <w:r>
        <w:rPr>
          <w:rFonts w:ascii="Arial" w:hAnsi="Arial" w:cs="Arial"/>
        </w:rPr>
        <w:t>Toda descarga súbita, intempestiva, impredecible e imprevista de una sustancia líquida o semilíquida a un cuerpo exterior.</w:t>
      </w:r>
    </w:p>
    <w:p w:rsidR="009E16E5" w:rsidRDefault="009E16E5" w:rsidP="009E16E5">
      <w:pPr>
        <w:jc w:val="both"/>
        <w:rPr>
          <w:rFonts w:ascii="Arial" w:hAnsi="Arial" w:cs="Arial"/>
        </w:rPr>
      </w:pPr>
      <w:r>
        <w:rPr>
          <w:rFonts w:ascii="Arial" w:hAnsi="Arial" w:cs="Arial"/>
          <w:b/>
        </w:rPr>
        <w:t xml:space="preserve">Descargue: </w:t>
      </w:r>
      <w:r>
        <w:rPr>
          <w:rFonts w:ascii="Arial" w:hAnsi="Arial" w:cs="Arial"/>
        </w:rPr>
        <w:t>Retiro o descenso de una carga de un vehículo.</w:t>
      </w:r>
    </w:p>
    <w:p w:rsidR="00026F37" w:rsidRDefault="00026F37" w:rsidP="00026F37">
      <w:pPr>
        <w:jc w:val="both"/>
        <w:rPr>
          <w:rStyle w:val="Textoennegrita"/>
          <w:rFonts w:ascii="Arial" w:hAnsi="Arial" w:cs="Arial"/>
          <w:b w:val="0"/>
        </w:rPr>
      </w:pPr>
      <w:r>
        <w:rPr>
          <w:rStyle w:val="Textoennegrita"/>
          <w:rFonts w:ascii="Arial" w:hAnsi="Arial" w:cs="Arial"/>
        </w:rPr>
        <w:t>Delito:</w:t>
      </w:r>
      <w:r>
        <w:rPr>
          <w:rStyle w:val="Textoennegrita"/>
          <w:rFonts w:ascii="Arial" w:hAnsi="Arial" w:cs="Arial"/>
          <w:b w:val="0"/>
        </w:rPr>
        <w:t xml:space="preserve"> Acción u omisión de una ley.</w:t>
      </w:r>
    </w:p>
    <w:p w:rsidR="00026F37" w:rsidRDefault="00026F37" w:rsidP="00026F37">
      <w:pPr>
        <w:jc w:val="both"/>
        <w:rPr>
          <w:rFonts w:ascii="Arial" w:hAnsi="Arial" w:cs="Arial"/>
          <w:lang w:val="es-ES_tradnl"/>
        </w:rPr>
      </w:pPr>
      <w:r>
        <w:rPr>
          <w:rFonts w:ascii="Arial" w:hAnsi="Arial" w:cs="Arial"/>
          <w:b/>
          <w:lang w:val="es-ES_tradnl"/>
        </w:rPr>
        <w:t xml:space="preserve">DTA: </w:t>
      </w:r>
      <w:r>
        <w:rPr>
          <w:rFonts w:ascii="Arial" w:hAnsi="Arial" w:cs="Arial"/>
          <w:lang w:val="es-ES_tradnl"/>
        </w:rPr>
        <w:t>Declaración de Transito Aduanero, documento expedido por la DIAN que ampara el transporte de mercancías sin nacionalizar dentro del territorio nacional.</w:t>
      </w:r>
    </w:p>
    <w:p w:rsidR="00026F37" w:rsidRDefault="00026F37" w:rsidP="00026F37">
      <w:pPr>
        <w:jc w:val="both"/>
        <w:rPr>
          <w:rStyle w:val="Textoennegrita"/>
          <w:rFonts w:ascii="Arial" w:hAnsi="Arial" w:cs="Arial"/>
          <w:b w:val="0"/>
        </w:rPr>
      </w:pPr>
      <w:r>
        <w:rPr>
          <w:rStyle w:val="Textoennegrita"/>
          <w:rFonts w:ascii="Arial" w:hAnsi="Arial" w:cs="Arial"/>
        </w:rPr>
        <w:t xml:space="preserve">HSSEQ: </w:t>
      </w:r>
      <w:r>
        <w:rPr>
          <w:rStyle w:val="Textoennegrita"/>
          <w:rFonts w:ascii="Arial" w:hAnsi="Arial" w:cs="Arial"/>
          <w:b w:val="0"/>
        </w:rPr>
        <w:t>Siglas en ingles de Health (</w:t>
      </w:r>
      <w:r w:rsidR="00014C26">
        <w:rPr>
          <w:rStyle w:val="Textoennegrita"/>
          <w:rFonts w:ascii="Arial" w:hAnsi="Arial" w:cs="Arial"/>
          <w:b w:val="0"/>
        </w:rPr>
        <w:t xml:space="preserve">Salud), Security (Seguridad Física), Safety (Seguridad Industrial), </w:t>
      </w:r>
      <w:proofErr w:type="spellStart"/>
      <w:r w:rsidR="00014C26">
        <w:rPr>
          <w:rStyle w:val="Textoennegrita"/>
          <w:rFonts w:ascii="Arial" w:hAnsi="Arial" w:cs="Arial"/>
          <w:b w:val="0"/>
        </w:rPr>
        <w:t>E</w:t>
      </w:r>
      <w:r>
        <w:rPr>
          <w:rStyle w:val="Textoennegrita"/>
          <w:rFonts w:ascii="Arial" w:hAnsi="Arial" w:cs="Arial"/>
          <w:b w:val="0"/>
        </w:rPr>
        <w:t>nvi</w:t>
      </w:r>
      <w:r w:rsidR="009F7977">
        <w:rPr>
          <w:rStyle w:val="Textoennegrita"/>
          <w:rFonts w:ascii="Arial" w:hAnsi="Arial" w:cs="Arial"/>
          <w:b w:val="0"/>
        </w:rPr>
        <w:t>roment</w:t>
      </w:r>
      <w:proofErr w:type="spellEnd"/>
      <w:r w:rsidR="009F7977">
        <w:rPr>
          <w:rStyle w:val="Textoennegrita"/>
          <w:rFonts w:ascii="Arial" w:hAnsi="Arial" w:cs="Arial"/>
          <w:b w:val="0"/>
        </w:rPr>
        <w:t xml:space="preserve"> (Medio Ambiente) y Quality (C</w:t>
      </w:r>
      <w:r>
        <w:rPr>
          <w:rStyle w:val="Textoennegrita"/>
          <w:rFonts w:ascii="Arial" w:hAnsi="Arial" w:cs="Arial"/>
          <w:b w:val="0"/>
        </w:rPr>
        <w:t>alidad).</w:t>
      </w:r>
    </w:p>
    <w:p w:rsidR="00026F37" w:rsidRDefault="00026F37" w:rsidP="00026F37">
      <w:pPr>
        <w:jc w:val="both"/>
        <w:rPr>
          <w:rStyle w:val="Textoennegrita"/>
          <w:rFonts w:ascii="Arial" w:hAnsi="Arial" w:cs="Arial"/>
          <w:b w:val="0"/>
        </w:rPr>
      </w:pPr>
      <w:r>
        <w:rPr>
          <w:rStyle w:val="Textoennegrita"/>
          <w:rFonts w:ascii="Arial" w:hAnsi="Arial" w:cs="Arial"/>
        </w:rPr>
        <w:t xml:space="preserve">Hurto Simple: </w:t>
      </w:r>
      <w:r>
        <w:rPr>
          <w:rStyle w:val="st"/>
          <w:rFonts w:ascii="Arial" w:hAnsi="Arial" w:cs="Arial"/>
        </w:rPr>
        <w:t>Delito caracterizado por la violencia contra las personas, generalmente con fines de apoderamiento ilegítimo</w:t>
      </w:r>
      <w:r>
        <w:rPr>
          <w:rStyle w:val="Textoennegrita"/>
          <w:rFonts w:ascii="Arial" w:hAnsi="Arial" w:cs="Arial"/>
          <w:b w:val="0"/>
        </w:rPr>
        <w:t xml:space="preserve"> sin generar violencia.</w:t>
      </w:r>
    </w:p>
    <w:p w:rsidR="00026F37" w:rsidRPr="00026F37" w:rsidRDefault="00026F37" w:rsidP="00026F37">
      <w:pPr>
        <w:jc w:val="both"/>
        <w:rPr>
          <w:rStyle w:val="Textoennegrita"/>
          <w:rFonts w:ascii="Arial" w:hAnsi="Arial" w:cs="Arial"/>
          <w:b w:val="0"/>
        </w:rPr>
      </w:pPr>
      <w:r w:rsidRPr="00026F37">
        <w:rPr>
          <w:rStyle w:val="Textoennegrita"/>
          <w:rFonts w:ascii="Arial" w:hAnsi="Arial" w:cs="Arial"/>
        </w:rPr>
        <w:t>Hurto Menor</w:t>
      </w:r>
      <w:r w:rsidRPr="00026F37">
        <w:rPr>
          <w:rStyle w:val="Textoennegrita"/>
          <w:rFonts w:ascii="Arial" w:hAnsi="Arial" w:cs="Arial"/>
          <w:b w:val="0"/>
        </w:rPr>
        <w:t>: Se considera un hurto menor cuando la pérdida de la carga no pasa valores superiores a 5 SMLV</w:t>
      </w:r>
      <w:r w:rsidR="009F7977">
        <w:rPr>
          <w:rStyle w:val="Textoennegrita"/>
          <w:rFonts w:ascii="Arial" w:hAnsi="Arial" w:cs="Arial"/>
          <w:b w:val="0"/>
        </w:rPr>
        <w:t>.</w:t>
      </w:r>
    </w:p>
    <w:p w:rsidR="00026F37" w:rsidRDefault="00026F37" w:rsidP="00026F37">
      <w:pPr>
        <w:jc w:val="both"/>
        <w:rPr>
          <w:rStyle w:val="Textoennegrita"/>
          <w:rFonts w:ascii="Arial" w:hAnsi="Arial" w:cs="Arial"/>
          <w:b w:val="0"/>
        </w:rPr>
      </w:pPr>
      <w:r w:rsidRPr="00026F37">
        <w:rPr>
          <w:rStyle w:val="Textoennegrita"/>
          <w:rFonts w:ascii="Arial" w:hAnsi="Arial" w:cs="Arial"/>
        </w:rPr>
        <w:t>Hurto Mayor</w:t>
      </w:r>
      <w:r w:rsidR="00865441">
        <w:rPr>
          <w:rStyle w:val="Textoennegrita"/>
          <w:rFonts w:ascii="Arial" w:hAnsi="Arial" w:cs="Arial"/>
          <w:b w:val="0"/>
        </w:rPr>
        <w:t>: Se considera un hurto mayor</w:t>
      </w:r>
      <w:r w:rsidRPr="00026F37">
        <w:rPr>
          <w:rStyle w:val="Textoennegrita"/>
          <w:rFonts w:ascii="Arial" w:hAnsi="Arial" w:cs="Arial"/>
          <w:b w:val="0"/>
        </w:rPr>
        <w:t xml:space="preserve"> cuando la pérdida de la carga es superior a 5.1 SMLV</w:t>
      </w:r>
    </w:p>
    <w:p w:rsidR="00026F37" w:rsidRDefault="00026F37" w:rsidP="00026F37">
      <w:pPr>
        <w:jc w:val="both"/>
        <w:rPr>
          <w:rFonts w:ascii="Arial" w:hAnsi="Arial" w:cs="Arial"/>
          <w:lang w:val="es-ES_tradnl"/>
        </w:rPr>
      </w:pPr>
      <w:r>
        <w:rPr>
          <w:rFonts w:ascii="Arial" w:hAnsi="Arial" w:cs="Arial"/>
          <w:b/>
          <w:lang w:val="es-ES_tradnl"/>
        </w:rPr>
        <w:t xml:space="preserve">ISO: </w:t>
      </w:r>
      <w:r>
        <w:rPr>
          <w:rFonts w:ascii="Arial" w:hAnsi="Arial" w:cs="Arial"/>
          <w:lang w:val="es-ES_tradnl"/>
        </w:rPr>
        <w:t xml:space="preserve">Siglas en </w:t>
      </w:r>
      <w:proofErr w:type="spellStart"/>
      <w:r>
        <w:rPr>
          <w:rFonts w:ascii="Arial" w:hAnsi="Arial" w:cs="Arial"/>
          <w:lang w:val="es-ES_tradnl"/>
        </w:rPr>
        <w:t>ingles</w:t>
      </w:r>
      <w:proofErr w:type="spellEnd"/>
      <w:r>
        <w:rPr>
          <w:rFonts w:ascii="Arial" w:hAnsi="Arial" w:cs="Arial"/>
          <w:lang w:val="es-ES_tradnl"/>
        </w:rPr>
        <w:t xml:space="preserve"> para el Organismo internacional de estandarización de normas </w:t>
      </w:r>
    </w:p>
    <w:p w:rsidR="009E16E5" w:rsidRDefault="009E16E5" w:rsidP="009E16E5">
      <w:pPr>
        <w:jc w:val="both"/>
        <w:rPr>
          <w:rFonts w:ascii="Arial" w:hAnsi="Arial" w:cs="Arial"/>
        </w:rPr>
      </w:pPr>
      <w:r>
        <w:rPr>
          <w:rFonts w:ascii="Arial" w:hAnsi="Arial" w:cs="Arial"/>
          <w:b/>
        </w:rPr>
        <w:t xml:space="preserve">King Pin: </w:t>
      </w:r>
      <w:r>
        <w:rPr>
          <w:rFonts w:ascii="Arial" w:hAnsi="Arial" w:cs="Arial"/>
        </w:rPr>
        <w:t>perno o pasador para el acople del remolque al cabezote, y va acoplado directamente a la quinta rueda.</w:t>
      </w:r>
    </w:p>
    <w:p w:rsidR="00026F37" w:rsidRDefault="00026F37" w:rsidP="00026F37">
      <w:pPr>
        <w:jc w:val="both"/>
        <w:rPr>
          <w:rStyle w:val="Textoennegrita"/>
          <w:rFonts w:ascii="Arial" w:hAnsi="Arial" w:cs="Arial"/>
          <w:b w:val="0"/>
        </w:rPr>
      </w:pPr>
      <w:r>
        <w:rPr>
          <w:rStyle w:val="Textoennegrita"/>
          <w:rFonts w:ascii="Arial" w:hAnsi="Arial" w:cs="Arial"/>
        </w:rPr>
        <w:t xml:space="preserve">Mercancía de Alto riesgo: </w:t>
      </w:r>
      <w:r>
        <w:rPr>
          <w:rStyle w:val="Textoennegrita"/>
          <w:rFonts w:ascii="Arial" w:hAnsi="Arial" w:cs="Arial"/>
          <w:b w:val="0"/>
        </w:rPr>
        <w:t>mercancía que por su tipo o valor es susceptible de hurto por su fácil comercialización.</w:t>
      </w:r>
    </w:p>
    <w:p w:rsidR="00026F37" w:rsidRDefault="00026F37" w:rsidP="00026F37">
      <w:pPr>
        <w:jc w:val="both"/>
        <w:rPr>
          <w:rFonts w:ascii="Arial" w:hAnsi="Arial" w:cs="Arial"/>
        </w:rPr>
      </w:pPr>
      <w:r>
        <w:rPr>
          <w:rStyle w:val="Textoennegrita"/>
          <w:rFonts w:ascii="Arial" w:hAnsi="Arial" w:cs="Arial"/>
        </w:rPr>
        <w:t xml:space="preserve">Mercancías peligrosas: </w:t>
      </w:r>
      <w:r>
        <w:rPr>
          <w:rStyle w:val="Textoennegrita"/>
          <w:rFonts w:ascii="Arial" w:hAnsi="Arial" w:cs="Arial"/>
          <w:b w:val="0"/>
        </w:rPr>
        <w:t>Materiales perjudiciales que durante la fabricación, manejo, transporte, almacenamiento o uso, pueden generar o desprender polvos, humos, gases, líquidos, vapores o fibras infecciosas, irritantes, inflamables, explosivos, corrosivos, asfixiantes, tóxicos o de otra naturaleza peligrosa, o radiaciones ionizantes en cantidades que puedan afectar la salud de las personas que entran en contacto con éstas, o que causen daño material</w:t>
      </w:r>
    </w:p>
    <w:p w:rsidR="00026F37" w:rsidRDefault="00026F37" w:rsidP="00026F37">
      <w:pPr>
        <w:jc w:val="both"/>
        <w:rPr>
          <w:rFonts w:ascii="Arial" w:hAnsi="Arial" w:cs="Arial"/>
          <w:lang w:val="es-ES_tradnl"/>
        </w:rPr>
      </w:pPr>
      <w:r>
        <w:rPr>
          <w:rFonts w:ascii="Arial" w:hAnsi="Arial" w:cs="Arial"/>
          <w:b/>
          <w:lang w:val="es-ES_tradnl"/>
        </w:rPr>
        <w:t xml:space="preserve">OTM: </w:t>
      </w:r>
      <w:r>
        <w:rPr>
          <w:rFonts w:ascii="Arial" w:hAnsi="Arial" w:cs="Arial"/>
          <w:lang w:val="es-ES_tradnl"/>
        </w:rPr>
        <w:t xml:space="preserve">Operador de Transporte Multimodal </w:t>
      </w:r>
    </w:p>
    <w:p w:rsidR="009E16E5" w:rsidRDefault="009E16E5" w:rsidP="009E16E5">
      <w:pPr>
        <w:jc w:val="both"/>
        <w:rPr>
          <w:rFonts w:ascii="Arial" w:hAnsi="Arial" w:cs="Arial"/>
        </w:rPr>
      </w:pPr>
      <w:r>
        <w:rPr>
          <w:rFonts w:ascii="Arial" w:hAnsi="Arial" w:cs="Arial"/>
          <w:b/>
        </w:rPr>
        <w:t xml:space="preserve">Quinta rueda: </w:t>
      </w:r>
      <w:r>
        <w:rPr>
          <w:rFonts w:ascii="Arial" w:hAnsi="Arial" w:cs="Arial"/>
        </w:rPr>
        <w:t>es el sistema de acoplamiento entre el tracto camión y el remolque.</w:t>
      </w:r>
    </w:p>
    <w:p w:rsidR="00026F37" w:rsidRDefault="00026F37" w:rsidP="00026F37">
      <w:pPr>
        <w:jc w:val="both"/>
        <w:rPr>
          <w:rFonts w:ascii="Arial" w:hAnsi="Arial" w:cs="Arial"/>
          <w:lang w:val="es-ES_tradnl"/>
        </w:rPr>
      </w:pPr>
      <w:r>
        <w:rPr>
          <w:rFonts w:ascii="Arial" w:hAnsi="Arial" w:cs="Arial"/>
          <w:b/>
        </w:rPr>
        <w:t xml:space="preserve">Remolque: </w:t>
      </w:r>
      <w:r>
        <w:rPr>
          <w:rFonts w:ascii="Arial" w:hAnsi="Arial" w:cs="Arial"/>
          <w:lang w:val="es-ES_tradnl"/>
        </w:rPr>
        <w:t xml:space="preserve">Vehículo no motorizado, halado por una unidad tractora. Dotado con su sistema de frenos y luces </w:t>
      </w:r>
      <w:proofErr w:type="spellStart"/>
      <w:r>
        <w:rPr>
          <w:rFonts w:ascii="Arial" w:hAnsi="Arial" w:cs="Arial"/>
          <w:lang w:val="es-ES_tradnl"/>
        </w:rPr>
        <w:t>reflectivas</w:t>
      </w:r>
      <w:proofErr w:type="spellEnd"/>
      <w:r>
        <w:rPr>
          <w:rFonts w:ascii="Arial" w:hAnsi="Arial" w:cs="Arial"/>
          <w:lang w:val="es-ES_tradnl"/>
        </w:rPr>
        <w:t xml:space="preserve"> utilizado para el transporte de diferentes tipos de mercancías, de acuerdo a su naturaleza.  Entre estos podemos encontrar: Cisterna, carrozado, tanque, furgón, volcó, porta contenedor, cama baja, cama cuna, etc.</w:t>
      </w:r>
    </w:p>
    <w:p w:rsidR="00026F37" w:rsidRDefault="00026F37" w:rsidP="00026F37">
      <w:pPr>
        <w:jc w:val="both"/>
        <w:rPr>
          <w:rFonts w:ascii="Arial" w:hAnsi="Arial" w:cs="Arial"/>
          <w:lang w:val="es-CO"/>
        </w:rPr>
      </w:pPr>
      <w:r>
        <w:rPr>
          <w:rFonts w:ascii="Arial" w:hAnsi="Arial" w:cs="Arial"/>
          <w:b/>
          <w:lang w:val="es-ES_tradnl"/>
        </w:rPr>
        <w:t xml:space="preserve">RUC: </w:t>
      </w:r>
      <w:r>
        <w:rPr>
          <w:rFonts w:ascii="Arial" w:hAnsi="Arial" w:cs="Arial"/>
          <w:lang w:val="es-ES_tradnl"/>
        </w:rPr>
        <w:t>Registro Único de Contratistas</w:t>
      </w:r>
      <w:r>
        <w:rPr>
          <w:rFonts w:ascii="Arial" w:hAnsi="Arial" w:cs="Arial"/>
          <w:lang w:val="es-CO"/>
        </w:rPr>
        <w:t xml:space="preserve"> emitido, controlado y Auditado por el Concejo Colombiano de Seguridad (CCS)</w:t>
      </w:r>
    </w:p>
    <w:p w:rsidR="00026F37" w:rsidRDefault="00026F37" w:rsidP="00026F37">
      <w:pPr>
        <w:jc w:val="both"/>
        <w:rPr>
          <w:rFonts w:ascii="Arial" w:hAnsi="Arial" w:cs="Arial"/>
        </w:rPr>
      </w:pPr>
      <w:r>
        <w:rPr>
          <w:rFonts w:ascii="Arial" w:hAnsi="Arial" w:cs="Arial"/>
          <w:b/>
        </w:rPr>
        <w:t xml:space="preserve">SAI: </w:t>
      </w:r>
      <w:r>
        <w:rPr>
          <w:rFonts w:ascii="Arial" w:hAnsi="Arial" w:cs="Arial"/>
        </w:rPr>
        <w:t>Sitio de alto impacto, sitio  que puede generar afectación de gran magnitud a la movilidad, personas o medio ambiente puede ser urbana o rural.</w:t>
      </w:r>
    </w:p>
    <w:p w:rsidR="00026F37" w:rsidRDefault="00026F37" w:rsidP="00026F37">
      <w:pPr>
        <w:jc w:val="both"/>
        <w:rPr>
          <w:rFonts w:ascii="Arial" w:hAnsi="Arial" w:cs="Arial"/>
        </w:rPr>
      </w:pPr>
      <w:r>
        <w:rPr>
          <w:rFonts w:ascii="Arial" w:hAnsi="Arial" w:cs="Arial"/>
          <w:b/>
        </w:rPr>
        <w:t xml:space="preserve">SBI: </w:t>
      </w:r>
      <w:r>
        <w:rPr>
          <w:rFonts w:ascii="Arial" w:hAnsi="Arial" w:cs="Arial"/>
        </w:rPr>
        <w:t>Sitio de bajo impacto, sitio  que no genera afectación de gran magnitud a la movilidad, personas o medio ambiente puede ser urbano o rural.</w:t>
      </w:r>
    </w:p>
    <w:p w:rsidR="00026F37" w:rsidRDefault="00026F37" w:rsidP="00026F37">
      <w:pPr>
        <w:jc w:val="both"/>
        <w:rPr>
          <w:rStyle w:val="Textoennegrita"/>
          <w:rFonts w:ascii="Arial" w:hAnsi="Arial" w:cs="Arial"/>
          <w:b w:val="0"/>
        </w:rPr>
      </w:pPr>
      <w:r>
        <w:rPr>
          <w:rStyle w:val="Textoennegrita"/>
          <w:rFonts w:ascii="Arial" w:hAnsi="Arial" w:cs="Arial"/>
        </w:rPr>
        <w:t xml:space="preserve">Secuestro: </w:t>
      </w:r>
      <w:r>
        <w:rPr>
          <w:rStyle w:val="Textoennegrita"/>
          <w:rFonts w:ascii="Arial" w:hAnsi="Arial" w:cs="Arial"/>
          <w:b w:val="0"/>
        </w:rPr>
        <w:t>Acto por el cual se retiene durante un tiempo determinado y con el objetivo de conseguir un rescate u obtener cualquier tipo de beneficio  a una carga, vehículo o persona.</w:t>
      </w:r>
    </w:p>
    <w:p w:rsidR="00026F37" w:rsidRDefault="00026F37">
      <w:pPr>
        <w:jc w:val="both"/>
        <w:rPr>
          <w:rFonts w:ascii="Arial" w:hAnsi="Arial" w:cs="Arial"/>
          <w:lang w:val="es-CO"/>
        </w:rPr>
      </w:pPr>
      <w:r>
        <w:rPr>
          <w:rFonts w:ascii="Arial" w:hAnsi="Arial" w:cs="Arial"/>
          <w:b/>
          <w:lang w:val="es-CO"/>
        </w:rPr>
        <w:lastRenderedPageBreak/>
        <w:t>Sociedades de Intermediación Aduaneras (SIA)</w:t>
      </w:r>
      <w:r>
        <w:rPr>
          <w:rFonts w:ascii="Arial" w:hAnsi="Arial" w:cs="Arial"/>
          <w:lang w:val="es-CO"/>
        </w:rPr>
        <w:t>: Empresa especializadas en trámites aduaneros y de legalización de mercancías para exportación o importación que reportan directamente a la DIAN. Existen nivel 1</w:t>
      </w:r>
      <w:proofErr w:type="gramStart"/>
      <w:r>
        <w:rPr>
          <w:rFonts w:ascii="Arial" w:hAnsi="Arial" w:cs="Arial"/>
          <w:lang w:val="es-CO"/>
        </w:rPr>
        <w:t>,2,3</w:t>
      </w:r>
      <w:proofErr w:type="gramEnd"/>
      <w:r>
        <w:rPr>
          <w:rFonts w:ascii="Arial" w:hAnsi="Arial" w:cs="Arial"/>
          <w:lang w:val="es-CO"/>
        </w:rPr>
        <w:t xml:space="preserve"> que van de acuerdo a la capacidad técnica y a la experiencia en el manejo de importaciones y exportaciones</w:t>
      </w:r>
    </w:p>
    <w:p w:rsidR="0063590A" w:rsidRDefault="0063590A">
      <w:pPr>
        <w:jc w:val="both"/>
        <w:rPr>
          <w:rFonts w:ascii="Arial" w:hAnsi="Arial" w:cs="Arial"/>
          <w:color w:val="000000"/>
        </w:rPr>
      </w:pPr>
      <w:r>
        <w:rPr>
          <w:rFonts w:ascii="Arial" w:hAnsi="Arial" w:cs="Arial"/>
          <w:b/>
          <w:color w:val="000000"/>
        </w:rPr>
        <w:t>Trasbordo:</w:t>
      </w:r>
      <w:r>
        <w:rPr>
          <w:rFonts w:ascii="Arial" w:hAnsi="Arial" w:cs="Arial"/>
          <w:color w:val="000000"/>
        </w:rPr>
        <w:t xml:space="preserve"> Traslado de mercancías de un vehículo que ha tenido alguna novedad a otro con el fin de darle continuidad al servicio.   </w:t>
      </w:r>
    </w:p>
    <w:p w:rsidR="0063590A" w:rsidRDefault="0063590A">
      <w:pPr>
        <w:jc w:val="both"/>
        <w:rPr>
          <w:rFonts w:ascii="Arial" w:hAnsi="Arial" w:cs="Arial"/>
        </w:rPr>
      </w:pPr>
      <w:r>
        <w:rPr>
          <w:rFonts w:ascii="Arial" w:hAnsi="Arial" w:cs="Arial"/>
          <w:b/>
        </w:rPr>
        <w:t xml:space="preserve">Trasiego: </w:t>
      </w:r>
      <w:r>
        <w:rPr>
          <w:rFonts w:ascii="Arial" w:hAnsi="Arial" w:cs="Arial"/>
        </w:rPr>
        <w:t>Paso de</w:t>
      </w:r>
      <w:r>
        <w:rPr>
          <w:rFonts w:ascii="Arial" w:hAnsi="Arial" w:cs="Arial"/>
          <w:b/>
        </w:rPr>
        <w:t xml:space="preserve"> </w:t>
      </w:r>
      <w:r>
        <w:rPr>
          <w:rFonts w:ascii="Arial" w:hAnsi="Arial" w:cs="Arial"/>
        </w:rPr>
        <w:t>producto liquido de un tanque cargado a uno vacío.</w:t>
      </w:r>
    </w:p>
    <w:p w:rsidR="00026F37" w:rsidRDefault="00026F37" w:rsidP="00026F37">
      <w:pPr>
        <w:jc w:val="both"/>
        <w:rPr>
          <w:rFonts w:ascii="Arial" w:hAnsi="Arial" w:cs="Arial"/>
          <w:lang w:val="es-ES_tradnl"/>
        </w:rPr>
      </w:pPr>
      <w:r>
        <w:rPr>
          <w:rFonts w:ascii="Arial" w:hAnsi="Arial" w:cs="Arial"/>
          <w:b/>
          <w:lang w:val="es-ES_tradnl"/>
        </w:rPr>
        <w:t>Transporte Multimodal</w:t>
      </w:r>
      <w:r>
        <w:rPr>
          <w:rFonts w:ascii="Arial" w:hAnsi="Arial" w:cs="Arial"/>
          <w:lang w:val="es-ES_tradnl"/>
        </w:rPr>
        <w:t>: Utilización de varios medios de transporte para el traslado de mercancías de origen a destino.</w:t>
      </w:r>
    </w:p>
    <w:p w:rsidR="0063590A" w:rsidRDefault="0063590A">
      <w:pPr>
        <w:jc w:val="both"/>
        <w:rPr>
          <w:rFonts w:ascii="Arial" w:hAnsi="Arial" w:cs="Arial"/>
        </w:rPr>
      </w:pPr>
      <w:r>
        <w:rPr>
          <w:rFonts w:ascii="Arial" w:hAnsi="Arial" w:cs="Arial"/>
          <w:b/>
        </w:rPr>
        <w:t xml:space="preserve">ZAR: </w:t>
      </w:r>
      <w:r>
        <w:rPr>
          <w:rFonts w:ascii="Arial" w:hAnsi="Arial" w:cs="Arial"/>
        </w:rPr>
        <w:t>Zona de alto riesgo,  zona que tiene presencia permanente de grupos al margen de la ley (subversión, delincuencia común, esta puede ser urbana o rural)</w:t>
      </w:r>
    </w:p>
    <w:p w:rsidR="0063590A" w:rsidRDefault="0063590A">
      <w:pPr>
        <w:jc w:val="both"/>
        <w:rPr>
          <w:rFonts w:ascii="Arial" w:hAnsi="Arial" w:cs="Arial"/>
        </w:rPr>
      </w:pPr>
      <w:r>
        <w:rPr>
          <w:rFonts w:ascii="Arial" w:hAnsi="Arial" w:cs="Arial"/>
          <w:b/>
        </w:rPr>
        <w:t xml:space="preserve">ZBR: </w:t>
      </w:r>
      <w:r>
        <w:rPr>
          <w:rFonts w:ascii="Arial" w:hAnsi="Arial" w:cs="Arial"/>
        </w:rPr>
        <w:t xml:space="preserve">Zona de bajo riesgo, </w:t>
      </w:r>
      <w:r>
        <w:rPr>
          <w:rFonts w:ascii="Arial" w:hAnsi="Arial" w:cs="Arial"/>
          <w:b/>
        </w:rPr>
        <w:t xml:space="preserve"> </w:t>
      </w:r>
      <w:r>
        <w:rPr>
          <w:rFonts w:ascii="Arial" w:hAnsi="Arial" w:cs="Arial"/>
        </w:rPr>
        <w:t>zona que no tiene presencia permanente de grupos al margen de la ley (subversión, delincuencia común, esta puede ser urbana o rural)</w:t>
      </w:r>
    </w:p>
    <w:p w:rsidR="00026F37" w:rsidRDefault="00026F37">
      <w:pPr>
        <w:jc w:val="both"/>
        <w:rPr>
          <w:rFonts w:ascii="Arial" w:hAnsi="Arial" w:cs="Arial"/>
        </w:rPr>
      </w:pPr>
    </w:p>
    <w:p w:rsidR="0063590A" w:rsidRPr="00E36D0A" w:rsidRDefault="0063590A" w:rsidP="00903602">
      <w:pPr>
        <w:pStyle w:val="Prrafodelista"/>
        <w:numPr>
          <w:ilvl w:val="0"/>
          <w:numId w:val="38"/>
        </w:numPr>
        <w:jc w:val="both"/>
        <w:rPr>
          <w:rFonts w:ascii="Arial" w:hAnsi="Arial" w:cs="Arial"/>
          <w:b/>
          <w:lang w:val="es-ES_tradnl"/>
        </w:rPr>
      </w:pPr>
      <w:r w:rsidRPr="00E36D0A">
        <w:rPr>
          <w:rFonts w:ascii="Arial" w:hAnsi="Arial" w:cs="Arial"/>
          <w:b/>
          <w:lang w:val="es-ES_tradnl"/>
        </w:rPr>
        <w:t>CONDICIONES GENERALES</w:t>
      </w:r>
    </w:p>
    <w:p w:rsidR="00865441" w:rsidRPr="00865441" w:rsidRDefault="00865441">
      <w:pPr>
        <w:jc w:val="both"/>
        <w:rPr>
          <w:rFonts w:ascii="Arial" w:hAnsi="Arial" w:cs="Arial"/>
        </w:rPr>
      </w:pPr>
      <w:r w:rsidRPr="00865441">
        <w:rPr>
          <w:rFonts w:ascii="Arial" w:hAnsi="Arial" w:cs="Arial"/>
        </w:rPr>
        <w:t>Cuando se presente una novedad durante el transporte</w:t>
      </w:r>
      <w:r w:rsidR="00DD7974">
        <w:rPr>
          <w:rFonts w:ascii="Arial" w:hAnsi="Arial" w:cs="Arial"/>
        </w:rPr>
        <w:t xml:space="preserve"> </w:t>
      </w:r>
      <w:r w:rsidRPr="00865441">
        <w:rPr>
          <w:rFonts w:ascii="Arial" w:hAnsi="Arial" w:cs="Arial"/>
        </w:rPr>
        <w:t xml:space="preserve">y entrega de mercancías se debe dar aviso inmediato al departamento de Seguridad y </w:t>
      </w:r>
      <w:r w:rsidR="00DD7974" w:rsidRPr="00865441">
        <w:rPr>
          <w:rFonts w:ascii="Arial" w:hAnsi="Arial" w:cs="Arial"/>
        </w:rPr>
        <w:t>Tráfico</w:t>
      </w:r>
      <w:r w:rsidR="00DD7974">
        <w:rPr>
          <w:rFonts w:ascii="Arial" w:hAnsi="Arial" w:cs="Arial"/>
        </w:rPr>
        <w:t>.</w:t>
      </w:r>
    </w:p>
    <w:p w:rsidR="00865441" w:rsidRDefault="00865441">
      <w:pPr>
        <w:jc w:val="both"/>
        <w:rPr>
          <w:rFonts w:ascii="Arial" w:hAnsi="Arial" w:cs="Arial"/>
          <w:b/>
        </w:rPr>
      </w:pPr>
    </w:p>
    <w:p w:rsidR="0063590A" w:rsidRDefault="0063590A">
      <w:pPr>
        <w:numPr>
          <w:ilvl w:val="0"/>
          <w:numId w:val="4"/>
        </w:numPr>
        <w:jc w:val="both"/>
        <w:rPr>
          <w:rFonts w:ascii="Arial" w:hAnsi="Arial" w:cs="Arial"/>
          <w:lang w:val="es-ES_tradnl"/>
        </w:rPr>
      </w:pPr>
      <w:r>
        <w:rPr>
          <w:rFonts w:ascii="Arial" w:hAnsi="Arial" w:cs="Arial"/>
          <w:lang w:val="es-ES_tradnl"/>
        </w:rPr>
        <w:t>El conductor es responsable de dar aviso al departamento de Seguridad y Tráfico de la novedad presentada en el vehículo, mercancía, carretera etc. Que le genere impedimento para continuar su itinerario de viaje. Si no logra establecer comunicación telefónica envía un mensaje macro a través del GPS.</w:t>
      </w:r>
    </w:p>
    <w:p w:rsidR="0063590A" w:rsidRDefault="0063590A">
      <w:pPr>
        <w:numPr>
          <w:ilvl w:val="0"/>
          <w:numId w:val="4"/>
        </w:numPr>
        <w:jc w:val="both"/>
        <w:rPr>
          <w:rFonts w:ascii="Arial" w:hAnsi="Arial" w:cs="Arial"/>
          <w:lang w:val="es-ES_tradnl"/>
        </w:rPr>
      </w:pPr>
      <w:r>
        <w:rPr>
          <w:rFonts w:ascii="Arial" w:hAnsi="Arial" w:cs="Arial"/>
          <w:lang w:val="es-ES_tradnl"/>
        </w:rPr>
        <w:t xml:space="preserve">El departamento de Seguridad y Tráfico es el responsable de </w:t>
      </w:r>
      <w:r w:rsidR="00DD7974">
        <w:rPr>
          <w:rFonts w:ascii="Arial" w:hAnsi="Arial" w:cs="Arial"/>
          <w:lang w:val="es-ES_tradnl"/>
        </w:rPr>
        <w:t xml:space="preserve">recibir y </w:t>
      </w:r>
      <w:r>
        <w:rPr>
          <w:rFonts w:ascii="Arial" w:hAnsi="Arial" w:cs="Arial"/>
          <w:lang w:val="es-ES_tradnl"/>
        </w:rPr>
        <w:t>transmitir  toda la informa</w:t>
      </w:r>
      <w:r w:rsidR="00DD7974">
        <w:rPr>
          <w:rFonts w:ascii="Arial" w:hAnsi="Arial" w:cs="Arial"/>
          <w:lang w:val="es-ES_tradnl"/>
        </w:rPr>
        <w:t xml:space="preserve">ción que le brinda el conductor </w:t>
      </w:r>
      <w:r>
        <w:rPr>
          <w:rFonts w:ascii="Arial" w:hAnsi="Arial" w:cs="Arial"/>
          <w:lang w:val="es-ES_tradnl"/>
        </w:rPr>
        <w:t>a los departamentos involucrados</w:t>
      </w:r>
      <w:r w:rsidR="008756CB">
        <w:rPr>
          <w:rFonts w:ascii="Arial" w:hAnsi="Arial" w:cs="Arial"/>
          <w:lang w:val="es-ES_tradnl"/>
        </w:rPr>
        <w:t xml:space="preserve"> </w:t>
      </w:r>
      <w:r w:rsidR="008756CB" w:rsidRPr="00DD7974">
        <w:rPr>
          <w:rFonts w:ascii="Arial" w:hAnsi="Arial" w:cs="Arial"/>
          <w:color w:val="000000"/>
          <w:lang w:val="es-ES_tradnl"/>
        </w:rPr>
        <w:t>en la operación</w:t>
      </w:r>
      <w:r w:rsidRPr="00DD7974">
        <w:rPr>
          <w:rFonts w:ascii="Arial" w:hAnsi="Arial" w:cs="Arial"/>
          <w:lang w:val="es-ES_tradnl"/>
        </w:rPr>
        <w:t>.</w:t>
      </w:r>
    </w:p>
    <w:p w:rsidR="0063590A" w:rsidRDefault="00DD7974">
      <w:pPr>
        <w:numPr>
          <w:ilvl w:val="0"/>
          <w:numId w:val="4"/>
        </w:numPr>
        <w:jc w:val="both"/>
        <w:rPr>
          <w:rFonts w:ascii="Arial" w:hAnsi="Arial" w:cs="Arial"/>
          <w:lang w:val="es-ES_tradnl"/>
        </w:rPr>
      </w:pPr>
      <w:r>
        <w:rPr>
          <w:rFonts w:ascii="Arial" w:hAnsi="Arial" w:cs="Arial"/>
          <w:lang w:val="es-ES_tradnl"/>
        </w:rPr>
        <w:t>Tipos</w:t>
      </w:r>
      <w:r w:rsidR="0063590A">
        <w:rPr>
          <w:rFonts w:ascii="Arial" w:hAnsi="Arial" w:cs="Arial"/>
          <w:lang w:val="es-ES_tradnl"/>
        </w:rPr>
        <w:t xml:space="preserve"> de novedades que se pu</w:t>
      </w:r>
      <w:r>
        <w:rPr>
          <w:rFonts w:ascii="Arial" w:hAnsi="Arial" w:cs="Arial"/>
          <w:lang w:val="es-ES_tradnl"/>
        </w:rPr>
        <w:t>eden presentar en carretera:</w:t>
      </w:r>
    </w:p>
    <w:p w:rsidR="00DD7974" w:rsidRDefault="00DD7974" w:rsidP="00DD7974">
      <w:pPr>
        <w:pStyle w:val="Prrafodelista"/>
        <w:rPr>
          <w:rFonts w:ascii="Arial" w:hAnsi="Arial" w:cs="Arial"/>
          <w:lang w:val="es-ES_tradnl"/>
        </w:rPr>
      </w:pPr>
    </w:p>
    <w:p w:rsidR="0063590A" w:rsidRDefault="0063590A">
      <w:pPr>
        <w:numPr>
          <w:ilvl w:val="1"/>
          <w:numId w:val="4"/>
        </w:numPr>
        <w:jc w:val="both"/>
        <w:rPr>
          <w:rFonts w:ascii="Arial" w:hAnsi="Arial" w:cs="Arial"/>
          <w:lang w:val="es-ES_tradnl"/>
        </w:rPr>
      </w:pPr>
      <w:r>
        <w:rPr>
          <w:rFonts w:ascii="Arial" w:hAnsi="Arial" w:cs="Arial"/>
          <w:lang w:val="es-ES_tradnl"/>
        </w:rPr>
        <w:t>Varadas</w:t>
      </w:r>
    </w:p>
    <w:p w:rsidR="0063590A" w:rsidRDefault="0063590A">
      <w:pPr>
        <w:numPr>
          <w:ilvl w:val="1"/>
          <w:numId w:val="4"/>
        </w:numPr>
        <w:jc w:val="both"/>
        <w:rPr>
          <w:rFonts w:ascii="Arial" w:hAnsi="Arial" w:cs="Arial"/>
          <w:lang w:val="es-ES_tradnl"/>
        </w:rPr>
      </w:pPr>
      <w:r>
        <w:rPr>
          <w:rFonts w:ascii="Arial" w:hAnsi="Arial" w:cs="Arial"/>
          <w:lang w:val="es-ES_tradnl"/>
        </w:rPr>
        <w:t>Fuga o derrame</w:t>
      </w:r>
    </w:p>
    <w:p w:rsidR="0063590A" w:rsidRDefault="0063590A">
      <w:pPr>
        <w:numPr>
          <w:ilvl w:val="1"/>
          <w:numId w:val="4"/>
        </w:numPr>
        <w:jc w:val="both"/>
        <w:rPr>
          <w:rFonts w:ascii="Arial" w:hAnsi="Arial" w:cs="Arial"/>
          <w:lang w:val="es-ES_tradnl"/>
        </w:rPr>
      </w:pPr>
      <w:r>
        <w:rPr>
          <w:rFonts w:ascii="Arial" w:hAnsi="Arial" w:cs="Arial"/>
          <w:lang w:val="es-ES_tradnl"/>
        </w:rPr>
        <w:t>Asalto, secuestro o robo</w:t>
      </w:r>
    </w:p>
    <w:p w:rsidR="0063590A" w:rsidRDefault="0063590A">
      <w:pPr>
        <w:numPr>
          <w:ilvl w:val="1"/>
          <w:numId w:val="4"/>
        </w:numPr>
        <w:jc w:val="both"/>
        <w:rPr>
          <w:rFonts w:ascii="Arial" w:hAnsi="Arial" w:cs="Arial"/>
          <w:lang w:val="es-ES_tradnl"/>
        </w:rPr>
      </w:pPr>
      <w:r>
        <w:rPr>
          <w:rFonts w:ascii="Arial" w:hAnsi="Arial" w:cs="Arial"/>
          <w:lang w:val="es-ES_tradnl"/>
        </w:rPr>
        <w:t>Retención por autoridades</w:t>
      </w:r>
    </w:p>
    <w:p w:rsidR="0063590A" w:rsidRDefault="0063590A">
      <w:pPr>
        <w:numPr>
          <w:ilvl w:val="1"/>
          <w:numId w:val="4"/>
        </w:numPr>
        <w:jc w:val="both"/>
        <w:rPr>
          <w:rFonts w:ascii="Arial" w:hAnsi="Arial" w:cs="Arial"/>
          <w:lang w:val="es-ES_tradnl"/>
        </w:rPr>
      </w:pPr>
      <w:r>
        <w:rPr>
          <w:rFonts w:ascii="Arial" w:hAnsi="Arial" w:cs="Arial"/>
          <w:lang w:val="es-ES_tradnl"/>
        </w:rPr>
        <w:t>Novedades al momento del descargue (averías o faltantes)</w:t>
      </w:r>
    </w:p>
    <w:p w:rsidR="0063590A" w:rsidRPr="00DD7974" w:rsidRDefault="0063590A">
      <w:pPr>
        <w:numPr>
          <w:ilvl w:val="1"/>
          <w:numId w:val="4"/>
        </w:numPr>
        <w:jc w:val="both"/>
        <w:rPr>
          <w:rFonts w:ascii="Arial" w:hAnsi="Arial" w:cs="Arial"/>
          <w:lang w:val="es-ES_tradnl"/>
        </w:rPr>
      </w:pPr>
      <w:r w:rsidRPr="00DD7974">
        <w:rPr>
          <w:rFonts w:ascii="Arial" w:hAnsi="Arial" w:cs="Arial"/>
          <w:lang w:val="es-ES_tradnl"/>
        </w:rPr>
        <w:t>Accidente de transito</w:t>
      </w:r>
    </w:p>
    <w:p w:rsidR="00086765" w:rsidRPr="00DD7974" w:rsidRDefault="00086765">
      <w:pPr>
        <w:numPr>
          <w:ilvl w:val="1"/>
          <w:numId w:val="4"/>
        </w:numPr>
        <w:jc w:val="both"/>
        <w:rPr>
          <w:rFonts w:ascii="Arial" w:hAnsi="Arial" w:cs="Arial"/>
          <w:lang w:val="es-ES_tradnl"/>
        </w:rPr>
      </w:pPr>
      <w:r w:rsidRPr="00DD7974">
        <w:rPr>
          <w:rFonts w:ascii="Arial" w:hAnsi="Arial" w:cs="Arial"/>
          <w:lang w:val="es-ES_tradnl"/>
        </w:rPr>
        <w:t>Contaminación de la carga</w:t>
      </w:r>
    </w:p>
    <w:p w:rsidR="00DD7974" w:rsidRPr="00086765" w:rsidRDefault="00DD7974" w:rsidP="00DD7974">
      <w:pPr>
        <w:ind w:left="1440"/>
        <w:jc w:val="both"/>
        <w:rPr>
          <w:rFonts w:ascii="Arial" w:hAnsi="Arial" w:cs="Arial"/>
          <w:highlight w:val="green"/>
          <w:lang w:val="es-ES_tradnl"/>
        </w:rPr>
      </w:pPr>
    </w:p>
    <w:p w:rsidR="0063590A" w:rsidRDefault="0063590A">
      <w:pPr>
        <w:numPr>
          <w:ilvl w:val="0"/>
          <w:numId w:val="4"/>
        </w:numPr>
        <w:jc w:val="both"/>
        <w:rPr>
          <w:rFonts w:ascii="Arial" w:hAnsi="Arial" w:cs="Arial"/>
        </w:rPr>
      </w:pPr>
      <w:r>
        <w:rPr>
          <w:rFonts w:ascii="Arial" w:hAnsi="Arial" w:cs="Arial"/>
        </w:rPr>
        <w:t xml:space="preserve">Cuando se presente alguna novedad </w:t>
      </w:r>
      <w:r w:rsidR="00DD7974">
        <w:rPr>
          <w:rFonts w:ascii="Arial" w:hAnsi="Arial" w:cs="Arial"/>
        </w:rPr>
        <w:t>el departamento de Seguridad y Tráfico</w:t>
      </w:r>
      <w:r>
        <w:rPr>
          <w:rFonts w:ascii="Arial" w:hAnsi="Arial" w:cs="Arial"/>
        </w:rPr>
        <w:t xml:space="preserve"> debe verificar:</w:t>
      </w:r>
    </w:p>
    <w:p w:rsidR="00DD7974" w:rsidRDefault="00DD7974" w:rsidP="00DD7974">
      <w:pPr>
        <w:ind w:left="720"/>
        <w:jc w:val="both"/>
        <w:rPr>
          <w:rFonts w:ascii="Arial" w:hAnsi="Arial" w:cs="Arial"/>
        </w:rPr>
      </w:pPr>
    </w:p>
    <w:p w:rsidR="0063590A" w:rsidRDefault="0063590A">
      <w:pPr>
        <w:numPr>
          <w:ilvl w:val="0"/>
          <w:numId w:val="2"/>
        </w:numPr>
        <w:tabs>
          <w:tab w:val="left" w:pos="1388"/>
        </w:tabs>
        <w:jc w:val="both"/>
        <w:rPr>
          <w:rFonts w:ascii="Arial" w:hAnsi="Arial" w:cs="Arial"/>
        </w:rPr>
      </w:pPr>
      <w:r>
        <w:rPr>
          <w:rFonts w:ascii="Arial" w:hAnsi="Arial" w:cs="Arial"/>
        </w:rPr>
        <w:t>Tipo de vehículo si es propio o tercero</w:t>
      </w:r>
    </w:p>
    <w:p w:rsidR="0063590A" w:rsidRDefault="0063590A">
      <w:pPr>
        <w:numPr>
          <w:ilvl w:val="0"/>
          <w:numId w:val="2"/>
        </w:numPr>
        <w:tabs>
          <w:tab w:val="left" w:pos="1388"/>
        </w:tabs>
        <w:jc w:val="both"/>
        <w:rPr>
          <w:rFonts w:ascii="Arial" w:hAnsi="Arial" w:cs="Arial"/>
        </w:rPr>
      </w:pPr>
      <w:r>
        <w:rPr>
          <w:rFonts w:ascii="Arial" w:hAnsi="Arial" w:cs="Arial"/>
        </w:rPr>
        <w:t>Tipo de mercancía que lleva el vehículo y generador de carga</w:t>
      </w:r>
    </w:p>
    <w:p w:rsidR="0063590A" w:rsidRDefault="0063590A">
      <w:pPr>
        <w:numPr>
          <w:ilvl w:val="0"/>
          <w:numId w:val="2"/>
        </w:numPr>
        <w:tabs>
          <w:tab w:val="left" w:pos="1388"/>
        </w:tabs>
        <w:jc w:val="both"/>
        <w:rPr>
          <w:rFonts w:ascii="Arial" w:hAnsi="Arial" w:cs="Arial"/>
        </w:rPr>
      </w:pPr>
      <w:r>
        <w:rPr>
          <w:rFonts w:ascii="Arial" w:hAnsi="Arial" w:cs="Arial"/>
        </w:rPr>
        <w:t xml:space="preserve">Tipo de </w:t>
      </w:r>
      <w:r w:rsidR="00DD7974">
        <w:rPr>
          <w:rFonts w:ascii="Arial" w:hAnsi="Arial" w:cs="Arial"/>
        </w:rPr>
        <w:t>novedad</w:t>
      </w:r>
      <w:r>
        <w:rPr>
          <w:rFonts w:ascii="Arial" w:hAnsi="Arial" w:cs="Arial"/>
        </w:rPr>
        <w:t xml:space="preserve"> y tiempo de solución de la novedad.</w:t>
      </w:r>
    </w:p>
    <w:p w:rsidR="0063590A" w:rsidRDefault="0063590A">
      <w:pPr>
        <w:numPr>
          <w:ilvl w:val="0"/>
          <w:numId w:val="2"/>
        </w:numPr>
        <w:tabs>
          <w:tab w:val="left" w:pos="1388"/>
        </w:tabs>
        <w:jc w:val="both"/>
        <w:rPr>
          <w:rFonts w:ascii="Arial" w:hAnsi="Arial" w:cs="Arial"/>
        </w:rPr>
      </w:pPr>
      <w:r>
        <w:rPr>
          <w:rFonts w:ascii="Arial" w:hAnsi="Arial" w:cs="Arial"/>
        </w:rPr>
        <w:t>Ubicación de la zona donde se encuentra el vehículo determinando si es de alto, medio o bajo riesgo.</w:t>
      </w:r>
    </w:p>
    <w:p w:rsidR="0063590A" w:rsidRDefault="0063590A">
      <w:pPr>
        <w:numPr>
          <w:ilvl w:val="0"/>
          <w:numId w:val="2"/>
        </w:numPr>
        <w:tabs>
          <w:tab w:val="left" w:pos="1388"/>
        </w:tabs>
        <w:jc w:val="both"/>
        <w:rPr>
          <w:rFonts w:ascii="Arial" w:hAnsi="Arial" w:cs="Arial"/>
        </w:rPr>
      </w:pPr>
      <w:r>
        <w:rPr>
          <w:rFonts w:ascii="Arial" w:hAnsi="Arial" w:cs="Arial"/>
        </w:rPr>
        <w:t>Urgencia de la entrega de la mercancía.</w:t>
      </w:r>
    </w:p>
    <w:p w:rsidR="00DD7974" w:rsidRDefault="00DD7974" w:rsidP="00DD7974">
      <w:pPr>
        <w:tabs>
          <w:tab w:val="left" w:pos="1388"/>
        </w:tabs>
        <w:ind w:left="1440"/>
        <w:jc w:val="both"/>
        <w:rPr>
          <w:rFonts w:ascii="Arial" w:hAnsi="Arial" w:cs="Arial"/>
        </w:rPr>
      </w:pPr>
    </w:p>
    <w:p w:rsidR="0063590A" w:rsidRDefault="0063590A">
      <w:pPr>
        <w:numPr>
          <w:ilvl w:val="0"/>
          <w:numId w:val="5"/>
        </w:numPr>
        <w:jc w:val="both"/>
        <w:rPr>
          <w:rFonts w:ascii="Arial" w:hAnsi="Arial" w:cs="Arial"/>
        </w:rPr>
      </w:pPr>
      <w:r>
        <w:rPr>
          <w:rFonts w:ascii="Arial" w:hAnsi="Arial" w:cs="Arial"/>
        </w:rPr>
        <w:t xml:space="preserve">El departamento de Sistema de Gestión Integral es el responsable de </w:t>
      </w:r>
      <w:r w:rsidR="00DD7974">
        <w:rPr>
          <w:rFonts w:ascii="Arial" w:hAnsi="Arial" w:cs="Arial"/>
        </w:rPr>
        <w:t>investigar, atender</w:t>
      </w:r>
      <w:r>
        <w:rPr>
          <w:rFonts w:ascii="Arial" w:hAnsi="Arial" w:cs="Arial"/>
        </w:rPr>
        <w:t xml:space="preserve"> </w:t>
      </w:r>
      <w:r w:rsidR="00DD7974">
        <w:rPr>
          <w:rFonts w:ascii="Arial" w:hAnsi="Arial" w:cs="Arial"/>
        </w:rPr>
        <w:t>emergencias en</w:t>
      </w:r>
      <w:r>
        <w:rPr>
          <w:rFonts w:ascii="Arial" w:hAnsi="Arial" w:cs="Arial"/>
        </w:rPr>
        <w:t xml:space="preserve"> los siguientes eventos: choches</w:t>
      </w:r>
      <w:r w:rsidR="00281613">
        <w:rPr>
          <w:rFonts w:ascii="Arial" w:hAnsi="Arial" w:cs="Arial"/>
        </w:rPr>
        <w:t xml:space="preserve"> graves, volcamiento, derrames.</w:t>
      </w:r>
    </w:p>
    <w:p w:rsidR="00DD7974" w:rsidRDefault="00DD7974" w:rsidP="00DD7974">
      <w:pPr>
        <w:ind w:left="720"/>
        <w:jc w:val="both"/>
        <w:rPr>
          <w:rFonts w:ascii="Arial" w:hAnsi="Arial" w:cs="Arial"/>
        </w:rPr>
      </w:pPr>
    </w:p>
    <w:p w:rsidR="0063590A" w:rsidRDefault="00E71FCD">
      <w:pPr>
        <w:numPr>
          <w:ilvl w:val="0"/>
          <w:numId w:val="5"/>
        </w:numPr>
        <w:tabs>
          <w:tab w:val="left" w:pos="709"/>
        </w:tabs>
        <w:jc w:val="both"/>
        <w:rPr>
          <w:rFonts w:ascii="Arial" w:hAnsi="Arial" w:cs="Arial"/>
        </w:rPr>
      </w:pPr>
      <w:r>
        <w:rPr>
          <w:rFonts w:ascii="Arial" w:hAnsi="Arial" w:cs="Arial"/>
        </w:rPr>
        <w:t>Una vez se tiene información del de la novedad, se debe generar una nueva entrega al pedido para poder dar continuidad al viaje y se bloquea la posición anterior.</w:t>
      </w:r>
    </w:p>
    <w:p w:rsidR="00281613" w:rsidRDefault="00281613" w:rsidP="00281613">
      <w:pPr>
        <w:pStyle w:val="Prrafodelista"/>
        <w:rPr>
          <w:rFonts w:ascii="Arial" w:hAnsi="Arial" w:cs="Arial"/>
        </w:rPr>
      </w:pPr>
    </w:p>
    <w:p w:rsidR="0063590A" w:rsidRDefault="00281613">
      <w:pPr>
        <w:numPr>
          <w:ilvl w:val="0"/>
          <w:numId w:val="5"/>
        </w:numPr>
        <w:autoSpaceDE w:val="0"/>
        <w:jc w:val="both"/>
        <w:rPr>
          <w:rFonts w:ascii="Arial" w:hAnsi="Arial" w:cs="Arial"/>
          <w:bCs/>
        </w:rPr>
      </w:pPr>
      <w:r>
        <w:rPr>
          <w:rFonts w:ascii="Arial" w:hAnsi="Arial" w:cs="Arial"/>
          <w:bCs/>
        </w:rPr>
        <w:t>V</w:t>
      </w:r>
      <w:r w:rsidR="0063590A">
        <w:rPr>
          <w:rFonts w:ascii="Arial" w:hAnsi="Arial" w:cs="Arial"/>
          <w:bCs/>
        </w:rPr>
        <w:t>aradas de vehículos propios</w:t>
      </w:r>
      <w:r>
        <w:rPr>
          <w:rFonts w:ascii="Arial" w:hAnsi="Arial" w:cs="Arial"/>
          <w:bCs/>
        </w:rPr>
        <w:t>:</w:t>
      </w:r>
      <w:r w:rsidR="0063590A">
        <w:rPr>
          <w:rFonts w:ascii="Arial" w:hAnsi="Arial" w:cs="Arial"/>
          <w:bCs/>
        </w:rPr>
        <w:t xml:space="preserve"> el </w:t>
      </w:r>
      <w:r w:rsidR="0063590A">
        <w:rPr>
          <w:rFonts w:ascii="Arial" w:hAnsi="Arial" w:cs="Arial"/>
          <w:lang w:val="es-ES_tradnl"/>
        </w:rPr>
        <w:t xml:space="preserve">departamento </w:t>
      </w:r>
      <w:r w:rsidR="0063590A">
        <w:rPr>
          <w:rFonts w:ascii="Arial" w:hAnsi="Arial" w:cs="Arial"/>
          <w:bCs/>
        </w:rPr>
        <w:t xml:space="preserve">Operativo </w:t>
      </w:r>
      <w:r w:rsidR="0063590A">
        <w:rPr>
          <w:rFonts w:ascii="Arial" w:hAnsi="Arial" w:cs="Arial"/>
          <w:b/>
          <w:bCs/>
          <w:i/>
        </w:rPr>
        <w:t>no podrá autorizar</w:t>
      </w:r>
      <w:r w:rsidR="0063590A">
        <w:rPr>
          <w:rFonts w:ascii="Arial" w:hAnsi="Arial" w:cs="Arial"/>
          <w:bCs/>
        </w:rPr>
        <w:t xml:space="preserve"> sobre anticipos estos deben autorizarse directamente por el departamento mantenimiento.</w:t>
      </w:r>
    </w:p>
    <w:p w:rsidR="00281613" w:rsidRDefault="00281613" w:rsidP="00281613">
      <w:pPr>
        <w:pStyle w:val="Prrafodelista"/>
        <w:rPr>
          <w:rFonts w:ascii="Arial" w:hAnsi="Arial" w:cs="Arial"/>
          <w:bCs/>
        </w:rPr>
      </w:pPr>
    </w:p>
    <w:p w:rsidR="0063590A" w:rsidRDefault="00281613">
      <w:pPr>
        <w:numPr>
          <w:ilvl w:val="0"/>
          <w:numId w:val="5"/>
        </w:numPr>
        <w:autoSpaceDE w:val="0"/>
        <w:jc w:val="both"/>
        <w:rPr>
          <w:rFonts w:ascii="Arial" w:hAnsi="Arial" w:cs="Arial"/>
          <w:bCs/>
        </w:rPr>
      </w:pPr>
      <w:r>
        <w:rPr>
          <w:rFonts w:ascii="Arial" w:hAnsi="Arial" w:cs="Arial"/>
          <w:bCs/>
        </w:rPr>
        <w:t>Varadas</w:t>
      </w:r>
      <w:r w:rsidR="0063590A">
        <w:rPr>
          <w:rFonts w:ascii="Arial" w:hAnsi="Arial" w:cs="Arial"/>
          <w:bCs/>
        </w:rPr>
        <w:t xml:space="preserve"> de vehículos subcontratados</w:t>
      </w:r>
      <w:r>
        <w:rPr>
          <w:rFonts w:ascii="Arial" w:hAnsi="Arial" w:cs="Arial"/>
          <w:bCs/>
        </w:rPr>
        <w:t>:</w:t>
      </w:r>
      <w:r w:rsidR="0063590A">
        <w:rPr>
          <w:rFonts w:ascii="Arial" w:hAnsi="Arial" w:cs="Arial"/>
          <w:bCs/>
        </w:rPr>
        <w:t xml:space="preserve"> deberán ser solucionadas por el departamento Operativo en cabeza del Gerente Operativo y/o los Jefes de carga apoyándose por los Jefes de pa</w:t>
      </w:r>
      <w:r w:rsidR="0055373F">
        <w:rPr>
          <w:rFonts w:ascii="Arial" w:hAnsi="Arial" w:cs="Arial"/>
          <w:bCs/>
        </w:rPr>
        <w:t xml:space="preserve">tio y/o Director </w:t>
      </w:r>
      <w:r w:rsidR="0063590A">
        <w:rPr>
          <w:rFonts w:ascii="Arial" w:hAnsi="Arial" w:cs="Arial"/>
          <w:bCs/>
        </w:rPr>
        <w:t>del departamento de mantenimiento para dar solución oportuna a la novedad presentada. Esto aplica también para los Administradores de Oficina.</w:t>
      </w:r>
    </w:p>
    <w:p w:rsidR="00281613" w:rsidRDefault="00281613" w:rsidP="00281613">
      <w:pPr>
        <w:pStyle w:val="Prrafodelista"/>
        <w:rPr>
          <w:rFonts w:ascii="Arial" w:hAnsi="Arial" w:cs="Arial"/>
          <w:bCs/>
        </w:rPr>
      </w:pPr>
    </w:p>
    <w:p w:rsidR="0063590A" w:rsidRDefault="0063590A">
      <w:pPr>
        <w:numPr>
          <w:ilvl w:val="0"/>
          <w:numId w:val="5"/>
        </w:numPr>
        <w:tabs>
          <w:tab w:val="left" w:pos="142"/>
        </w:tabs>
        <w:overflowPunct w:val="0"/>
        <w:autoSpaceDE w:val="0"/>
        <w:jc w:val="both"/>
        <w:textAlignment w:val="baseline"/>
        <w:rPr>
          <w:rFonts w:ascii="Arial" w:hAnsi="Arial" w:cs="Arial"/>
        </w:rPr>
      </w:pPr>
      <w:r w:rsidRPr="00960A9D">
        <w:rPr>
          <w:rFonts w:ascii="Arial" w:hAnsi="Arial" w:cs="Arial"/>
        </w:rPr>
        <w:t>Todas las novedades presentadas en carretera, se deben registrar en el formato de Novedades en Carretera GO-FOR-11 por el departamento de Seguridad y Tráfico quienes deben ha</w:t>
      </w:r>
      <w:r>
        <w:rPr>
          <w:rFonts w:ascii="Arial" w:hAnsi="Arial" w:cs="Arial"/>
        </w:rPr>
        <w:t>cer seguimiento a la novedad presentada.</w:t>
      </w:r>
    </w:p>
    <w:p w:rsidR="00281613" w:rsidRDefault="00281613" w:rsidP="00281613">
      <w:pPr>
        <w:tabs>
          <w:tab w:val="left" w:pos="142"/>
        </w:tabs>
        <w:overflowPunct w:val="0"/>
        <w:autoSpaceDE w:val="0"/>
        <w:ind w:left="720"/>
        <w:jc w:val="both"/>
        <w:textAlignment w:val="baseline"/>
        <w:rPr>
          <w:rFonts w:ascii="Arial" w:hAnsi="Arial" w:cs="Arial"/>
        </w:rPr>
      </w:pPr>
    </w:p>
    <w:p w:rsidR="00FF5488" w:rsidRDefault="00FF5488" w:rsidP="002145BF">
      <w:pPr>
        <w:numPr>
          <w:ilvl w:val="0"/>
          <w:numId w:val="5"/>
        </w:numPr>
        <w:jc w:val="both"/>
        <w:rPr>
          <w:rFonts w:ascii="Arial" w:hAnsi="Arial" w:cs="Arial"/>
        </w:rPr>
      </w:pPr>
      <w:r>
        <w:rPr>
          <w:rFonts w:ascii="Arial" w:hAnsi="Arial" w:cs="Arial"/>
        </w:rPr>
        <w:t>El departamento de Seguridad y Tráfico</w:t>
      </w:r>
      <w:r w:rsidR="0063590A">
        <w:rPr>
          <w:rFonts w:ascii="Arial" w:hAnsi="Arial" w:cs="Arial"/>
        </w:rPr>
        <w:t xml:space="preserve"> deberá informar al departamento de Sistema de Gestión Integral el </w:t>
      </w:r>
      <w:r>
        <w:rPr>
          <w:rFonts w:ascii="Arial" w:hAnsi="Arial" w:cs="Arial"/>
        </w:rPr>
        <w:t>trámite</w:t>
      </w:r>
      <w:r w:rsidR="0063590A">
        <w:rPr>
          <w:rFonts w:ascii="Arial" w:hAnsi="Arial" w:cs="Arial"/>
        </w:rPr>
        <w:t xml:space="preserve"> dado a la novedad presentada</w:t>
      </w:r>
      <w:r>
        <w:rPr>
          <w:rFonts w:ascii="Arial" w:hAnsi="Arial" w:cs="Arial"/>
        </w:rPr>
        <w:t>.</w:t>
      </w:r>
    </w:p>
    <w:p w:rsidR="002145BF" w:rsidRDefault="002145BF" w:rsidP="002145BF">
      <w:pPr>
        <w:pStyle w:val="Prrafodelista"/>
        <w:rPr>
          <w:rFonts w:ascii="Arial" w:hAnsi="Arial" w:cs="Arial"/>
        </w:rPr>
      </w:pPr>
    </w:p>
    <w:p w:rsidR="00E36D0A" w:rsidRPr="00537FA3" w:rsidRDefault="002145BF" w:rsidP="00537FA3">
      <w:pPr>
        <w:numPr>
          <w:ilvl w:val="0"/>
          <w:numId w:val="5"/>
        </w:numPr>
        <w:jc w:val="both"/>
        <w:rPr>
          <w:rFonts w:ascii="Arial" w:hAnsi="Arial" w:cs="Arial"/>
        </w:rPr>
      </w:pPr>
      <w:r>
        <w:rPr>
          <w:rFonts w:ascii="Arial" w:hAnsi="Arial" w:cs="Arial"/>
        </w:rPr>
        <w:t>TRANSPORTES JOALCO cuenta con</w:t>
      </w:r>
      <w:r w:rsidR="00764734">
        <w:rPr>
          <w:rFonts w:ascii="Arial" w:hAnsi="Arial" w:cs="Arial"/>
        </w:rPr>
        <w:t xml:space="preserve"> un proveedor</w:t>
      </w:r>
      <w:r>
        <w:rPr>
          <w:rFonts w:ascii="Arial" w:hAnsi="Arial" w:cs="Arial"/>
        </w:rPr>
        <w:t xml:space="preserve"> de servicio </w:t>
      </w:r>
      <w:r w:rsidRPr="002145BF">
        <w:rPr>
          <w:rFonts w:ascii="Arial" w:hAnsi="Arial" w:cs="Arial"/>
        </w:rPr>
        <w:t>de control logístico y atención integral de emergencias relacionadas con el tránsito de vehículos de transporte de hidrocarburos y sus derivados</w:t>
      </w:r>
      <w:r w:rsidR="00764734">
        <w:rPr>
          <w:rFonts w:ascii="Arial" w:hAnsi="Arial" w:cs="Arial"/>
        </w:rPr>
        <w:t>. Adicional, cuenta con un proveedor del servicio de v</w:t>
      </w:r>
      <w:r w:rsidR="00764734" w:rsidRPr="00764734">
        <w:rPr>
          <w:rFonts w:ascii="Arial" w:hAnsi="Arial" w:cs="Arial"/>
        </w:rPr>
        <w:t>erifica</w:t>
      </w:r>
      <w:r w:rsidR="00764734">
        <w:rPr>
          <w:rFonts w:ascii="Arial" w:hAnsi="Arial" w:cs="Arial"/>
        </w:rPr>
        <w:t>ción</w:t>
      </w:r>
      <w:r w:rsidR="00764734" w:rsidRPr="00764734">
        <w:rPr>
          <w:rFonts w:ascii="Arial" w:hAnsi="Arial" w:cs="Arial"/>
        </w:rPr>
        <w:t xml:space="preserve"> </w:t>
      </w:r>
      <w:r w:rsidR="00764734">
        <w:rPr>
          <w:rFonts w:ascii="Arial" w:hAnsi="Arial" w:cs="Arial"/>
        </w:rPr>
        <w:t>d</w:t>
      </w:r>
      <w:r w:rsidR="00764734" w:rsidRPr="00764734">
        <w:rPr>
          <w:rFonts w:ascii="Arial" w:hAnsi="Arial" w:cs="Arial"/>
        </w:rPr>
        <w:t>el itinerario de ruta de un vehículo, por medio de un soporte físico en la red de puestos de control</w:t>
      </w:r>
      <w:r w:rsidR="00764734">
        <w:rPr>
          <w:rFonts w:ascii="Arial" w:hAnsi="Arial" w:cs="Arial"/>
        </w:rPr>
        <w:t xml:space="preserve"> establecidos en los principales corredores viales del país y generando información en línea, y de ese modo de manera preventiva realizar una trazabilidad y posibles retrasos de los vehículos monitoreados. (En Anexos, se incluye el listado de los Puntos de Control de</w:t>
      </w:r>
      <w:r w:rsidR="001E6D3B">
        <w:rPr>
          <w:rFonts w:ascii="Arial" w:hAnsi="Arial" w:cs="Arial"/>
        </w:rPr>
        <w:t xml:space="preserve"> </w:t>
      </w:r>
      <w:r w:rsidR="00764734">
        <w:rPr>
          <w:rFonts w:ascii="Arial" w:hAnsi="Arial" w:cs="Arial"/>
        </w:rPr>
        <w:t>l</w:t>
      </w:r>
      <w:r w:rsidR="001E6D3B">
        <w:rPr>
          <w:rFonts w:ascii="Arial" w:hAnsi="Arial" w:cs="Arial"/>
        </w:rPr>
        <w:t>os</w:t>
      </w:r>
      <w:r w:rsidR="00764734">
        <w:rPr>
          <w:rFonts w:ascii="Arial" w:hAnsi="Arial" w:cs="Arial"/>
        </w:rPr>
        <w:t xml:space="preserve"> proveedor</w:t>
      </w:r>
      <w:r w:rsidR="001E6D3B">
        <w:rPr>
          <w:rFonts w:ascii="Arial" w:hAnsi="Arial" w:cs="Arial"/>
        </w:rPr>
        <w:t>es</w:t>
      </w:r>
      <w:r w:rsidR="00764734">
        <w:rPr>
          <w:rFonts w:ascii="Arial" w:hAnsi="Arial" w:cs="Arial"/>
        </w:rPr>
        <w:t xml:space="preserve"> – Destino Seguro</w:t>
      </w:r>
      <w:r w:rsidR="001E6D3B">
        <w:rPr>
          <w:rFonts w:ascii="Arial" w:hAnsi="Arial" w:cs="Arial"/>
        </w:rPr>
        <w:t xml:space="preserve"> y SOS Contingencias</w:t>
      </w:r>
      <w:r w:rsidR="00537FA3">
        <w:rPr>
          <w:rFonts w:ascii="Arial" w:hAnsi="Arial" w:cs="Arial"/>
        </w:rPr>
        <w:t>)</w:t>
      </w:r>
    </w:p>
    <w:p w:rsidR="00E36D0A" w:rsidRPr="00537FA3" w:rsidRDefault="00537FA3" w:rsidP="00537FA3">
      <w:pPr>
        <w:rPr>
          <w:rFonts w:ascii="Arial" w:hAnsi="Arial" w:cs="Arial"/>
        </w:rPr>
      </w:pPr>
      <w:r w:rsidRPr="00E36D0A">
        <w:rPr>
          <w:noProof/>
          <w:lang w:val="es-CO" w:eastAsia="es-CO"/>
        </w:rPr>
        <w:drawing>
          <wp:anchor distT="0" distB="0" distL="114300" distR="114300" simplePos="0" relativeHeight="251666944" behindDoc="1" locked="0" layoutInCell="1" allowOverlap="1" wp14:anchorId="52202E1D" wp14:editId="3795F197">
            <wp:simplePos x="0" y="0"/>
            <wp:positionH relativeFrom="column">
              <wp:posOffset>1496695</wp:posOffset>
            </wp:positionH>
            <wp:positionV relativeFrom="paragraph">
              <wp:posOffset>111760</wp:posOffset>
            </wp:positionV>
            <wp:extent cx="3938905" cy="5421630"/>
            <wp:effectExtent l="0" t="0" r="0" b="7620"/>
            <wp:wrapThrough wrapText="bothSides">
              <wp:wrapPolygon edited="0">
                <wp:start x="2403" y="228"/>
                <wp:lineTo x="1985" y="1214"/>
                <wp:lineTo x="10760" y="1594"/>
                <wp:lineTo x="8044" y="1973"/>
                <wp:lineTo x="7417" y="2353"/>
                <wp:lineTo x="7626" y="2808"/>
                <wp:lineTo x="2089" y="3947"/>
                <wp:lineTo x="2089" y="6451"/>
                <wp:lineTo x="0" y="7590"/>
                <wp:lineTo x="0" y="15862"/>
                <wp:lineTo x="10133" y="16166"/>
                <wp:lineTo x="3343" y="16621"/>
                <wp:lineTo x="2089" y="16773"/>
                <wp:lineTo x="2089" y="19429"/>
                <wp:lineTo x="4805" y="19809"/>
                <wp:lineTo x="10133" y="19809"/>
                <wp:lineTo x="8253" y="20340"/>
                <wp:lineTo x="7522" y="20720"/>
                <wp:lineTo x="7522" y="21023"/>
                <wp:lineTo x="7939" y="21403"/>
                <wp:lineTo x="8044" y="21554"/>
                <wp:lineTo x="12745" y="21554"/>
                <wp:lineTo x="12849" y="21403"/>
                <wp:lineTo x="13267" y="21023"/>
                <wp:lineTo x="13372" y="20720"/>
                <wp:lineTo x="12745" y="20416"/>
                <wp:lineTo x="10551" y="19809"/>
                <wp:lineTo x="15461" y="19809"/>
                <wp:lineTo x="18699" y="19353"/>
                <wp:lineTo x="18804" y="16849"/>
                <wp:lineTo x="18177" y="16697"/>
                <wp:lineTo x="10551" y="16166"/>
                <wp:lineTo x="17864" y="16166"/>
                <wp:lineTo x="20893" y="15786"/>
                <wp:lineTo x="20789" y="7665"/>
                <wp:lineTo x="18595" y="6451"/>
                <wp:lineTo x="18699" y="3947"/>
                <wp:lineTo x="13058" y="2808"/>
                <wp:lineTo x="13267" y="2353"/>
                <wp:lineTo x="12431" y="1897"/>
                <wp:lineTo x="10760" y="1594"/>
                <wp:lineTo x="20162" y="1214"/>
                <wp:lineTo x="20475" y="607"/>
                <wp:lineTo x="18177" y="228"/>
                <wp:lineTo x="2403" y="228"/>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8905" cy="542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D0A" w:rsidRDefault="00E36D0A" w:rsidP="00903602">
      <w:pPr>
        <w:pStyle w:val="Prrafodelista"/>
        <w:numPr>
          <w:ilvl w:val="0"/>
          <w:numId w:val="38"/>
        </w:numPr>
        <w:jc w:val="both"/>
        <w:rPr>
          <w:rFonts w:ascii="Arial" w:hAnsi="Arial" w:cs="Arial"/>
          <w:b/>
        </w:rPr>
      </w:pPr>
      <w:r w:rsidRPr="00E36D0A">
        <w:rPr>
          <w:rFonts w:ascii="Arial" w:hAnsi="Arial" w:cs="Arial"/>
          <w:b/>
        </w:rPr>
        <w:t>DIAGRAMAS</w:t>
      </w:r>
    </w:p>
    <w:p w:rsidR="00537FA3" w:rsidRPr="00537FA3" w:rsidRDefault="00537FA3" w:rsidP="00537FA3">
      <w:pPr>
        <w:ind w:left="360"/>
        <w:jc w:val="both"/>
        <w:rPr>
          <w:rFonts w:ascii="Arial" w:hAnsi="Arial" w:cs="Arial"/>
          <w:b/>
        </w:rPr>
      </w:pPr>
    </w:p>
    <w:p w:rsidR="00752512" w:rsidRDefault="00A65047" w:rsidP="00F04AC6">
      <w:pPr>
        <w:pageBreakBefore/>
        <w:jc w:val="center"/>
        <w:rPr>
          <w:rFonts w:ascii="Arial" w:hAnsi="Arial" w:cs="Arial"/>
          <w:b/>
        </w:rPr>
      </w:pPr>
      <w:r>
        <w:rPr>
          <w:rFonts w:ascii="Arial" w:hAnsi="Arial" w:cs="Arial"/>
          <w:b/>
          <w:noProof/>
          <w:lang w:val="es-CO" w:eastAsia="es-CO"/>
        </w:rPr>
        <w:lastRenderedPageBreak/>
        <w:drawing>
          <wp:anchor distT="0" distB="0" distL="114300" distR="114300" simplePos="0" relativeHeight="251663872" behindDoc="1" locked="0" layoutInCell="1" allowOverlap="1">
            <wp:simplePos x="0" y="0"/>
            <wp:positionH relativeFrom="column">
              <wp:posOffset>19050</wp:posOffset>
            </wp:positionH>
            <wp:positionV relativeFrom="paragraph">
              <wp:posOffset>-2540</wp:posOffset>
            </wp:positionV>
            <wp:extent cx="6289675" cy="7517130"/>
            <wp:effectExtent l="0" t="0" r="0" b="7620"/>
            <wp:wrapThrough wrapText="bothSides">
              <wp:wrapPolygon edited="0">
                <wp:start x="3075" y="109"/>
                <wp:lineTo x="1701" y="1095"/>
                <wp:lineTo x="1505" y="1314"/>
                <wp:lineTo x="1636" y="1533"/>
                <wp:lineTo x="523" y="2080"/>
                <wp:lineTo x="327" y="2135"/>
                <wp:lineTo x="327" y="2956"/>
                <wp:lineTo x="1832" y="3722"/>
                <wp:lineTo x="1178" y="4324"/>
                <wp:lineTo x="916" y="4489"/>
                <wp:lineTo x="2290" y="5474"/>
                <wp:lineTo x="2486" y="6350"/>
                <wp:lineTo x="0" y="6404"/>
                <wp:lineTo x="0" y="7882"/>
                <wp:lineTo x="2486" y="8101"/>
                <wp:lineTo x="2486" y="8430"/>
                <wp:lineTo x="4318" y="8977"/>
                <wp:lineTo x="5365" y="8977"/>
                <wp:lineTo x="5365" y="10619"/>
                <wp:lineTo x="5757" y="10729"/>
                <wp:lineTo x="8047" y="10729"/>
                <wp:lineTo x="5757" y="11057"/>
                <wp:lineTo x="5365" y="11167"/>
                <wp:lineTo x="5365" y="12590"/>
                <wp:lineTo x="7785" y="13356"/>
                <wp:lineTo x="8047" y="13356"/>
                <wp:lineTo x="8047" y="21293"/>
                <wp:lineTo x="12365" y="21512"/>
                <wp:lineTo x="12888" y="21567"/>
                <wp:lineTo x="14524" y="21567"/>
                <wp:lineTo x="14982" y="21239"/>
                <wp:lineTo x="16879" y="20418"/>
                <wp:lineTo x="17925" y="20363"/>
                <wp:lineTo x="19234" y="19870"/>
                <wp:lineTo x="19169" y="17735"/>
                <wp:lineTo x="20215" y="17735"/>
                <wp:lineTo x="21066" y="17352"/>
                <wp:lineTo x="21131" y="16531"/>
                <wp:lineTo x="20739" y="16367"/>
                <wp:lineTo x="19169" y="15984"/>
                <wp:lineTo x="21524" y="15874"/>
                <wp:lineTo x="21524" y="14780"/>
                <wp:lineTo x="13542" y="14232"/>
                <wp:lineTo x="16552" y="13904"/>
                <wp:lineTo x="16617" y="12864"/>
                <wp:lineTo x="16225" y="12699"/>
                <wp:lineTo x="13869" y="12480"/>
                <wp:lineTo x="15897" y="12480"/>
                <wp:lineTo x="16552" y="12262"/>
                <wp:lineTo x="16486" y="11605"/>
                <wp:lineTo x="19888" y="11495"/>
                <wp:lineTo x="20150" y="10893"/>
                <wp:lineTo x="19757" y="10729"/>
                <wp:lineTo x="21131" y="10127"/>
                <wp:lineTo x="21066" y="8977"/>
                <wp:lineTo x="21458" y="8101"/>
                <wp:lineTo x="21524" y="6459"/>
                <wp:lineTo x="21131" y="6404"/>
                <wp:lineTo x="13869" y="6350"/>
                <wp:lineTo x="14524" y="6076"/>
                <wp:lineTo x="14524" y="5912"/>
                <wp:lineTo x="14000" y="5474"/>
                <wp:lineTo x="16617" y="5474"/>
                <wp:lineTo x="19496" y="5036"/>
                <wp:lineTo x="19561" y="3941"/>
                <wp:lineTo x="18645" y="3832"/>
                <wp:lineTo x="14327" y="3722"/>
                <wp:lineTo x="14458" y="3449"/>
                <wp:lineTo x="4972" y="2846"/>
                <wp:lineTo x="5103" y="2190"/>
                <wp:lineTo x="4776" y="2080"/>
                <wp:lineTo x="3271" y="1916"/>
                <wp:lineTo x="3729" y="1423"/>
                <wp:lineTo x="3598" y="1095"/>
                <wp:lineTo x="10533" y="1095"/>
                <wp:lineTo x="18318" y="657"/>
                <wp:lineTo x="18253" y="109"/>
                <wp:lineTo x="3075" y="109"/>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9675" cy="7517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512" w:rsidRDefault="00A65047" w:rsidP="00F04AC6">
      <w:pPr>
        <w:pageBreakBefore/>
        <w:jc w:val="center"/>
        <w:rPr>
          <w:rFonts w:ascii="Arial" w:hAnsi="Arial" w:cs="Arial"/>
          <w:b/>
        </w:rPr>
      </w:pPr>
      <w:r>
        <w:rPr>
          <w:rFonts w:ascii="Arial" w:hAnsi="Arial" w:cs="Arial"/>
          <w:b/>
          <w:noProof/>
          <w:lang w:val="es-CO" w:eastAsia="es-CO"/>
        </w:rPr>
        <w:lastRenderedPageBreak/>
        <w:drawing>
          <wp:anchor distT="0" distB="0" distL="114300" distR="114300" simplePos="0" relativeHeight="251664896" behindDoc="1" locked="0" layoutInCell="1" allowOverlap="1">
            <wp:simplePos x="0" y="0"/>
            <wp:positionH relativeFrom="column">
              <wp:posOffset>400050</wp:posOffset>
            </wp:positionH>
            <wp:positionV relativeFrom="paragraph">
              <wp:posOffset>-4445</wp:posOffset>
            </wp:positionV>
            <wp:extent cx="5640070" cy="8028940"/>
            <wp:effectExtent l="0" t="0" r="0" b="0"/>
            <wp:wrapThrough wrapText="bothSides">
              <wp:wrapPolygon edited="0">
                <wp:start x="9922" y="0"/>
                <wp:lineTo x="6055" y="102"/>
                <wp:lineTo x="5034" y="307"/>
                <wp:lineTo x="5034" y="1230"/>
                <wp:lineTo x="7587" y="1640"/>
                <wp:lineTo x="9922" y="1640"/>
                <wp:lineTo x="7442" y="1999"/>
                <wp:lineTo x="6858" y="2152"/>
                <wp:lineTo x="6858" y="2921"/>
                <wp:lineTo x="8244" y="3280"/>
                <wp:lineTo x="6785" y="3280"/>
                <wp:lineTo x="6493" y="3331"/>
                <wp:lineTo x="6493" y="8764"/>
                <wp:lineTo x="7879" y="9020"/>
                <wp:lineTo x="8682" y="9020"/>
                <wp:lineTo x="6347" y="9430"/>
                <wp:lineTo x="6347" y="9840"/>
                <wp:lineTo x="3064" y="10609"/>
                <wp:lineTo x="73" y="10660"/>
                <wp:lineTo x="73" y="11275"/>
                <wp:lineTo x="5691" y="11480"/>
                <wp:lineTo x="6274" y="12300"/>
                <wp:lineTo x="3210" y="12351"/>
                <wp:lineTo x="2918" y="12402"/>
                <wp:lineTo x="2918" y="14760"/>
                <wp:lineTo x="146" y="15580"/>
                <wp:lineTo x="0" y="15836"/>
                <wp:lineTo x="0" y="16195"/>
                <wp:lineTo x="73" y="16554"/>
                <wp:lineTo x="5253" y="17220"/>
                <wp:lineTo x="6274" y="17220"/>
                <wp:lineTo x="3210" y="17425"/>
                <wp:lineTo x="2918" y="17476"/>
                <wp:lineTo x="2918" y="18655"/>
                <wp:lineTo x="3794" y="18860"/>
                <wp:lineTo x="3210" y="18911"/>
                <wp:lineTo x="2918" y="18962"/>
                <wp:lineTo x="2918" y="19936"/>
                <wp:lineTo x="4815" y="20500"/>
                <wp:lineTo x="5618" y="20500"/>
                <wp:lineTo x="5472" y="20859"/>
                <wp:lineTo x="5545" y="21217"/>
                <wp:lineTo x="5691" y="21371"/>
                <wp:lineTo x="6274" y="21525"/>
                <wp:lineTo x="6566" y="21525"/>
                <wp:lineTo x="7150" y="21371"/>
                <wp:lineTo x="7369" y="21217"/>
                <wp:lineTo x="7369" y="20756"/>
                <wp:lineTo x="7150" y="20500"/>
                <wp:lineTo x="8025" y="20500"/>
                <wp:lineTo x="10068" y="19936"/>
                <wp:lineTo x="9995" y="19680"/>
                <wp:lineTo x="11016" y="19680"/>
                <wp:lineTo x="20209" y="18962"/>
                <wp:lineTo x="20282" y="17220"/>
                <wp:lineTo x="21449" y="16041"/>
                <wp:lineTo x="20501" y="15734"/>
                <wp:lineTo x="17728" y="14965"/>
                <wp:lineTo x="17874" y="14042"/>
                <wp:lineTo x="17510" y="13940"/>
                <wp:lineTo x="16488" y="13940"/>
                <wp:lineTo x="17801" y="13632"/>
                <wp:lineTo x="17874" y="12454"/>
                <wp:lineTo x="17510" y="12351"/>
                <wp:lineTo x="14664" y="12300"/>
                <wp:lineTo x="15102" y="11839"/>
                <wp:lineTo x="15029" y="11480"/>
                <wp:lineTo x="21522" y="11275"/>
                <wp:lineTo x="21522" y="10660"/>
                <wp:lineTo x="17291" y="10404"/>
                <wp:lineTo x="11600" y="9020"/>
                <wp:lineTo x="12767" y="9020"/>
                <wp:lineTo x="13716" y="8764"/>
                <wp:lineTo x="13789" y="3382"/>
                <wp:lineTo x="13424" y="3280"/>
                <wp:lineTo x="11965" y="3280"/>
                <wp:lineTo x="13424" y="2921"/>
                <wp:lineTo x="13424" y="2204"/>
                <wp:lineTo x="11308" y="1640"/>
                <wp:lineTo x="16999" y="974"/>
                <wp:lineTo x="17218" y="564"/>
                <wp:lineTo x="16488" y="461"/>
                <wp:lineTo x="10287" y="0"/>
                <wp:lineTo x="9922"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070" cy="8028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AC6" w:rsidRDefault="00A65047" w:rsidP="00F04AC6">
      <w:pPr>
        <w:pageBreakBefore/>
        <w:jc w:val="center"/>
        <w:rPr>
          <w:rFonts w:ascii="Arial" w:hAnsi="Arial" w:cs="Arial"/>
          <w:b/>
        </w:rPr>
      </w:pPr>
      <w:r>
        <w:rPr>
          <w:noProof/>
          <w:lang w:val="es-CO" w:eastAsia="es-CO"/>
        </w:rPr>
        <w:lastRenderedPageBreak/>
        <w:drawing>
          <wp:anchor distT="0" distB="0" distL="114300" distR="114300" simplePos="0" relativeHeight="251653632" behindDoc="0" locked="0" layoutInCell="1" allowOverlap="1">
            <wp:simplePos x="0" y="0"/>
            <wp:positionH relativeFrom="column">
              <wp:posOffset>698500</wp:posOffset>
            </wp:positionH>
            <wp:positionV relativeFrom="paragraph">
              <wp:posOffset>3321685</wp:posOffset>
            </wp:positionV>
            <wp:extent cx="5283835" cy="3956685"/>
            <wp:effectExtent l="0" t="0" r="0" b="5715"/>
            <wp:wrapSquare wrapText="bothSides"/>
            <wp:docPr id="104"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835" cy="3956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lang w:val="es-CO" w:eastAsia="es-CO"/>
        </w:rPr>
        <w:drawing>
          <wp:inline distT="0" distB="0" distL="0" distR="0">
            <wp:extent cx="3867785" cy="3277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785" cy="3277235"/>
                    </a:xfrm>
                    <a:prstGeom prst="rect">
                      <a:avLst/>
                    </a:prstGeom>
                    <a:noFill/>
                    <a:ln>
                      <a:noFill/>
                    </a:ln>
                  </pic:spPr>
                </pic:pic>
              </a:graphicData>
            </a:graphic>
          </wp:inline>
        </w:drawing>
      </w:r>
    </w:p>
    <w:p w:rsidR="00F04AC6" w:rsidRDefault="00A65047" w:rsidP="00F04AC6">
      <w:pPr>
        <w:pageBreakBefore/>
        <w:jc w:val="center"/>
        <w:rPr>
          <w:rFonts w:ascii="Arial" w:hAnsi="Arial" w:cs="Arial"/>
          <w:b/>
        </w:rPr>
      </w:pPr>
      <w:r>
        <w:rPr>
          <w:rFonts w:ascii="Arial" w:hAnsi="Arial" w:cs="Arial"/>
          <w:b/>
          <w:noProof/>
          <w:lang w:val="es-CO" w:eastAsia="es-CO"/>
        </w:rPr>
        <w:lastRenderedPageBreak/>
        <w:drawing>
          <wp:inline distT="0" distB="0" distL="0" distR="0">
            <wp:extent cx="4839038" cy="839953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188" cy="8399793"/>
                    </a:xfrm>
                    <a:prstGeom prst="rect">
                      <a:avLst/>
                    </a:prstGeom>
                    <a:noFill/>
                    <a:ln>
                      <a:noFill/>
                    </a:ln>
                  </pic:spPr>
                </pic:pic>
              </a:graphicData>
            </a:graphic>
          </wp:inline>
        </w:drawing>
      </w:r>
    </w:p>
    <w:p w:rsidR="00F04AC6" w:rsidRDefault="00A65047" w:rsidP="00F04AC6">
      <w:pPr>
        <w:pageBreakBefore/>
        <w:jc w:val="center"/>
        <w:rPr>
          <w:rFonts w:ascii="Arial" w:hAnsi="Arial" w:cs="Arial"/>
          <w:b/>
        </w:rPr>
      </w:pPr>
      <w:r>
        <w:rPr>
          <w:rFonts w:ascii="Arial" w:hAnsi="Arial" w:cs="Arial"/>
          <w:b/>
          <w:noProof/>
          <w:lang w:val="es-CO" w:eastAsia="es-CO"/>
        </w:rPr>
        <w:lastRenderedPageBreak/>
        <w:drawing>
          <wp:inline distT="0" distB="0" distL="0" distR="0">
            <wp:extent cx="4531540" cy="838334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2129" cy="8384439"/>
                    </a:xfrm>
                    <a:prstGeom prst="rect">
                      <a:avLst/>
                    </a:prstGeom>
                    <a:noFill/>
                    <a:ln>
                      <a:noFill/>
                    </a:ln>
                  </pic:spPr>
                </pic:pic>
              </a:graphicData>
            </a:graphic>
          </wp:inline>
        </w:drawing>
      </w:r>
    </w:p>
    <w:p w:rsidR="00752512" w:rsidRDefault="00A65047" w:rsidP="00F04AC6">
      <w:pPr>
        <w:pageBreakBefore/>
        <w:jc w:val="center"/>
        <w:rPr>
          <w:rFonts w:ascii="Arial" w:hAnsi="Arial" w:cs="Arial"/>
          <w:b/>
        </w:rPr>
      </w:pPr>
      <w:r>
        <w:rPr>
          <w:rFonts w:ascii="Arial" w:hAnsi="Arial" w:cs="Arial"/>
          <w:b/>
          <w:noProof/>
          <w:lang w:val="es-CO" w:eastAsia="es-CO"/>
        </w:rPr>
        <w:lastRenderedPageBreak/>
        <w:drawing>
          <wp:inline distT="0" distB="0" distL="0" distR="0">
            <wp:extent cx="5834380" cy="7881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4380" cy="7881620"/>
                    </a:xfrm>
                    <a:prstGeom prst="rect">
                      <a:avLst/>
                    </a:prstGeom>
                    <a:noFill/>
                    <a:ln>
                      <a:noFill/>
                    </a:ln>
                  </pic:spPr>
                </pic:pic>
              </a:graphicData>
            </a:graphic>
          </wp:inline>
        </w:drawing>
      </w:r>
    </w:p>
    <w:p w:rsidR="00F04AC6" w:rsidRDefault="00A65047" w:rsidP="00F04AC6">
      <w:pPr>
        <w:pageBreakBefore/>
        <w:jc w:val="center"/>
        <w:rPr>
          <w:rFonts w:ascii="Arial" w:hAnsi="Arial" w:cs="Arial"/>
          <w:b/>
        </w:rPr>
      </w:pPr>
      <w:r>
        <w:rPr>
          <w:rFonts w:ascii="Arial" w:hAnsi="Arial" w:cs="Arial"/>
          <w:b/>
          <w:noProof/>
          <w:lang w:val="es-CO" w:eastAsia="es-CO"/>
        </w:rPr>
        <w:lastRenderedPageBreak/>
        <w:drawing>
          <wp:inline distT="0" distB="0" distL="0" distR="0">
            <wp:extent cx="5963680" cy="756605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920" cy="7566357"/>
                    </a:xfrm>
                    <a:prstGeom prst="rect">
                      <a:avLst/>
                    </a:prstGeom>
                    <a:noFill/>
                    <a:ln>
                      <a:noFill/>
                    </a:ln>
                  </pic:spPr>
                </pic:pic>
              </a:graphicData>
            </a:graphic>
          </wp:inline>
        </w:drawing>
      </w:r>
    </w:p>
    <w:p w:rsidR="00752512" w:rsidRDefault="00A65047" w:rsidP="00471766">
      <w:pPr>
        <w:pageBreakBefore/>
        <w:jc w:val="center"/>
        <w:rPr>
          <w:rFonts w:ascii="Arial" w:hAnsi="Arial" w:cs="Arial"/>
          <w:b/>
        </w:rPr>
      </w:pPr>
      <w:r>
        <w:rPr>
          <w:rFonts w:ascii="Arial" w:hAnsi="Arial" w:cs="Arial"/>
          <w:b/>
          <w:noProof/>
          <w:lang w:val="es-CO" w:eastAsia="es-CO"/>
        </w:rPr>
        <w:lastRenderedPageBreak/>
        <w:drawing>
          <wp:inline distT="0" distB="0" distL="0" distR="0">
            <wp:extent cx="5963920" cy="6789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3920" cy="6789420"/>
                    </a:xfrm>
                    <a:prstGeom prst="rect">
                      <a:avLst/>
                    </a:prstGeom>
                    <a:noFill/>
                    <a:ln>
                      <a:noFill/>
                    </a:ln>
                  </pic:spPr>
                </pic:pic>
              </a:graphicData>
            </a:graphic>
          </wp:inline>
        </w:drawing>
      </w:r>
    </w:p>
    <w:p w:rsidR="001B2708" w:rsidRPr="00B95A27" w:rsidRDefault="00A65047" w:rsidP="001B2708">
      <w:pPr>
        <w:pStyle w:val="Sinespaciado"/>
        <w:jc w:val="center"/>
        <w:rPr>
          <w:rFonts w:ascii="Arial" w:hAnsi="Arial" w:cs="Arial"/>
          <w:b/>
          <w:sz w:val="24"/>
          <w:szCs w:val="24"/>
        </w:rPr>
      </w:pPr>
      <w:r>
        <w:rPr>
          <w:rFonts w:ascii="Arial" w:hAnsi="Arial" w:cs="Arial"/>
          <w:b/>
          <w:noProof/>
          <w:lang w:val="es-CO" w:eastAsia="es-CO"/>
        </w:rPr>
        <w:lastRenderedPageBreak/>
        <w:drawing>
          <wp:inline distT="0" distB="0" distL="0" distR="0">
            <wp:extent cx="5875020" cy="76714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5020" cy="7671435"/>
                    </a:xfrm>
                    <a:prstGeom prst="rect">
                      <a:avLst/>
                    </a:prstGeom>
                    <a:noFill/>
                    <a:ln>
                      <a:noFill/>
                    </a:ln>
                  </pic:spPr>
                </pic:pic>
              </a:graphicData>
            </a:graphic>
          </wp:inline>
        </w:drawing>
      </w:r>
      <w:r w:rsidR="00752512">
        <w:rPr>
          <w:rFonts w:ascii="Arial" w:hAnsi="Arial" w:cs="Arial"/>
          <w:b/>
        </w:rPr>
        <w:br w:type="page"/>
      </w:r>
      <w:r>
        <w:rPr>
          <w:rFonts w:ascii="Arial" w:hAnsi="Arial" w:cs="Arial"/>
          <w:b/>
          <w:noProof/>
          <w:lang w:val="es-CO" w:eastAsia="es-CO"/>
        </w:rPr>
        <w:lastRenderedPageBreak/>
        <w:drawing>
          <wp:inline distT="0" distB="0" distL="0" distR="0">
            <wp:extent cx="5963830" cy="838334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502" cy="8387105"/>
                    </a:xfrm>
                    <a:prstGeom prst="rect">
                      <a:avLst/>
                    </a:prstGeom>
                    <a:noFill/>
                    <a:ln>
                      <a:noFill/>
                    </a:ln>
                  </pic:spPr>
                </pic:pic>
              </a:graphicData>
            </a:graphic>
          </wp:inline>
        </w:drawing>
      </w:r>
      <w:r w:rsidR="001D679A">
        <w:rPr>
          <w:rFonts w:ascii="Arial" w:hAnsi="Arial" w:cs="Arial"/>
          <w:b/>
        </w:rPr>
        <w:br w:type="page"/>
      </w:r>
      <w:r>
        <w:rPr>
          <w:rFonts w:ascii="Arial" w:hAnsi="Arial" w:cs="Arial"/>
          <w:b/>
          <w:noProof/>
          <w:lang w:val="es-CO" w:eastAsia="es-CO"/>
        </w:rPr>
        <w:lastRenderedPageBreak/>
        <w:drawing>
          <wp:inline distT="0" distB="0" distL="0" distR="0">
            <wp:extent cx="5340743" cy="841993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042" cy="8420402"/>
                    </a:xfrm>
                    <a:prstGeom prst="rect">
                      <a:avLst/>
                    </a:prstGeom>
                    <a:noFill/>
                    <a:ln>
                      <a:noFill/>
                    </a:ln>
                  </pic:spPr>
                </pic:pic>
              </a:graphicData>
            </a:graphic>
          </wp:inline>
        </w:drawing>
      </w:r>
      <w:r w:rsidR="001D679A">
        <w:rPr>
          <w:rFonts w:ascii="Arial" w:hAnsi="Arial" w:cs="Arial"/>
          <w:b/>
        </w:rPr>
        <w:br w:type="page"/>
      </w:r>
      <w:r w:rsidR="001B2708" w:rsidRPr="00B95A27">
        <w:rPr>
          <w:rFonts w:ascii="Arial" w:hAnsi="Arial" w:cs="Arial"/>
          <w:b/>
          <w:sz w:val="24"/>
          <w:szCs w:val="24"/>
        </w:rPr>
        <w:lastRenderedPageBreak/>
        <w:t>PROCEDIMIENTO OPERATIVO NORMALIZADO</w:t>
      </w:r>
    </w:p>
    <w:p w:rsidR="001B2708" w:rsidRDefault="001B2708" w:rsidP="001B2708">
      <w:pPr>
        <w:pStyle w:val="Sinespaciado"/>
        <w:jc w:val="center"/>
      </w:pPr>
      <w:r w:rsidRPr="00B95A27">
        <w:rPr>
          <w:rFonts w:ascii="Arial" w:hAnsi="Arial" w:cs="Arial"/>
          <w:b/>
          <w:sz w:val="24"/>
          <w:szCs w:val="24"/>
        </w:rPr>
        <w:t>HURTO, ROBO Y ATRACO</w:t>
      </w:r>
    </w:p>
    <w:p w:rsidR="00A850BD" w:rsidRDefault="00A65047" w:rsidP="001D679A">
      <w:pPr>
        <w:rPr>
          <w:rFonts w:ascii="Arial" w:hAnsi="Arial" w:cs="Arial"/>
          <w:b/>
        </w:rPr>
      </w:pPr>
      <w:r>
        <w:rPr>
          <w:rFonts w:ascii="Arial" w:hAnsi="Arial" w:cs="Arial"/>
          <w:b/>
          <w:noProof/>
          <w:lang w:val="es-CO" w:eastAsia="es-CO"/>
        </w:rPr>
        <mc:AlternateContent>
          <mc:Choice Requires="wpg">
            <w:drawing>
              <wp:anchor distT="0" distB="0" distL="114300" distR="114300" simplePos="0" relativeHeight="251656704" behindDoc="0" locked="0" layoutInCell="1" allowOverlap="1">
                <wp:simplePos x="0" y="0"/>
                <wp:positionH relativeFrom="column">
                  <wp:posOffset>1769110</wp:posOffset>
                </wp:positionH>
                <wp:positionV relativeFrom="paragraph">
                  <wp:posOffset>22225</wp:posOffset>
                </wp:positionV>
                <wp:extent cx="2710815" cy="8048625"/>
                <wp:effectExtent l="0" t="0" r="0" b="0"/>
                <wp:wrapNone/>
                <wp:docPr id="237"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0815" cy="8048625"/>
                          <a:chOff x="5003" y="2399"/>
                          <a:chExt cx="4269" cy="12675"/>
                        </a:xfrm>
                      </wpg:grpSpPr>
                      <wps:wsp>
                        <wps:cNvPr id="238" name="110 Terminador"/>
                        <wps:cNvSpPr>
                          <a:spLocks noChangeArrowheads="1"/>
                        </wps:cNvSpPr>
                        <wps:spPr bwMode="auto">
                          <a:xfrm>
                            <a:off x="6446" y="2399"/>
                            <a:ext cx="1365" cy="379"/>
                          </a:xfrm>
                          <a:prstGeom prst="flowChartTerminator">
                            <a:avLst/>
                          </a:prstGeom>
                          <a:noFill/>
                          <a:ln w="6350" algn="ctr">
                            <a:solidFill>
                              <a:srgbClr val="0D0D0D"/>
                            </a:solidFill>
                            <a:miter lim="800000"/>
                            <a:headEnd/>
                            <a:tailEnd/>
                          </a:ln>
                          <a:extLst>
                            <a:ext uri="{909E8E84-426E-40DD-AFC4-6F175D3DCCD1}">
                              <a14:hiddenFill xmlns:a14="http://schemas.microsoft.com/office/drawing/2010/main">
                                <a:solidFill>
                                  <a:srgbClr val="FFFFFF"/>
                                </a:solidFill>
                              </a14:hiddenFill>
                            </a:ext>
                          </a:extLst>
                        </wps:spPr>
                        <wps:txbx>
                          <w:txbxContent>
                            <w:p w:rsidR="009754A8" w:rsidRPr="008818EE" w:rsidRDefault="009754A8" w:rsidP="001B2708">
                              <w:pPr>
                                <w:spacing w:after="120"/>
                                <w:jc w:val="center"/>
                                <w:rPr>
                                  <w:rFonts w:ascii="Arial" w:hAnsi="Arial" w:cs="Arial"/>
                                  <w:b/>
                                  <w:color w:val="000000"/>
                                  <w:sz w:val="17"/>
                                  <w:szCs w:val="17"/>
                                </w:rPr>
                              </w:pPr>
                              <w:r w:rsidRPr="008818EE">
                                <w:rPr>
                                  <w:rFonts w:ascii="Arial" w:hAnsi="Arial" w:cs="Arial"/>
                                  <w:b/>
                                  <w:color w:val="000000"/>
                                  <w:sz w:val="17"/>
                                  <w:szCs w:val="17"/>
                                </w:rPr>
                                <w:t>INICIO</w:t>
                              </w:r>
                            </w:p>
                          </w:txbxContent>
                        </wps:txbx>
                        <wps:bodyPr rot="0" vert="horz" wrap="square" lIns="18000" tIns="18000" rIns="18000" bIns="18000" anchor="ctr" anchorCtr="0" upright="1">
                          <a:noAutofit/>
                        </wps:bodyPr>
                      </wps:wsp>
                      <wpg:grpSp>
                        <wpg:cNvPr id="239" name="235 Grupo"/>
                        <wpg:cNvGrpSpPr>
                          <a:grpSpLocks/>
                        </wpg:cNvGrpSpPr>
                        <wpg:grpSpPr bwMode="auto">
                          <a:xfrm>
                            <a:off x="5003" y="11795"/>
                            <a:ext cx="4250" cy="1250"/>
                            <a:chOff x="0" y="0"/>
                            <a:chExt cx="2699385" cy="793821"/>
                          </a:xfrm>
                        </wpg:grpSpPr>
                        <wpg:grpSp>
                          <wpg:cNvPr id="240" name="231 Grupo"/>
                          <wpg:cNvGrpSpPr>
                            <a:grpSpLocks/>
                          </wpg:cNvGrpSpPr>
                          <wpg:grpSpPr bwMode="auto">
                            <a:xfrm>
                              <a:off x="0" y="0"/>
                              <a:ext cx="2699385" cy="793821"/>
                              <a:chOff x="0" y="0"/>
                              <a:chExt cx="2700000" cy="794215"/>
                            </a:xfrm>
                          </wpg:grpSpPr>
                          <wps:wsp>
                            <wps:cNvPr id="241" name="232 Cuadro de texto"/>
                            <wps:cNvSpPr txBox="1">
                              <a:spLocks noChangeArrowheads="1"/>
                            </wps:cNvSpPr>
                            <wps:spPr bwMode="auto">
                              <a:xfrm>
                                <a:off x="0" y="150694"/>
                                <a:ext cx="2700000" cy="643521"/>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No de ninguna información a personal ajeno a la empresa.</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víctima</w:t>
                                  </w:r>
                                </w:p>
                              </w:txbxContent>
                            </wps:txbx>
                            <wps:bodyPr rot="0" vert="horz" wrap="square" lIns="91440" tIns="45720" rIns="91440" bIns="45720" anchor="t" anchorCtr="0" upright="1">
                              <a:noAutofit/>
                            </wps:bodyPr>
                          </wps:wsp>
                          <wps:wsp>
                            <wps:cNvPr id="242" name="233 Conector recto de flecha"/>
                            <wps:cNvCnPr>
                              <a:cxnSpLocks noChangeShapeType="1"/>
                            </wps:cNvCnPr>
                            <wps:spPr bwMode="auto">
                              <a:xfrm>
                                <a:off x="1346479" y="0"/>
                                <a:ext cx="0" cy="14287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3" name="234 Conector recto"/>
                          <wps:cNvCnPr>
                            <a:cxnSpLocks noChangeShapeType="1"/>
                          </wps:cNvCnPr>
                          <wps:spPr bwMode="auto">
                            <a:xfrm>
                              <a:off x="0" y="562707"/>
                              <a:ext cx="269938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244" name="114 Conector recto de flecha"/>
                        <wps:cNvCnPr>
                          <a:cxnSpLocks noChangeShapeType="1"/>
                        </wps:cNvCnPr>
                        <wps:spPr bwMode="auto">
                          <a:xfrm>
                            <a:off x="7126" y="2774"/>
                            <a:ext cx="0" cy="25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5" name="Group 308"/>
                        <wpg:cNvGrpSpPr>
                          <a:grpSpLocks/>
                        </wpg:cNvGrpSpPr>
                        <wpg:grpSpPr bwMode="auto">
                          <a:xfrm>
                            <a:off x="5006" y="3030"/>
                            <a:ext cx="4250" cy="879"/>
                            <a:chOff x="5006" y="2955"/>
                            <a:chExt cx="4250" cy="879"/>
                          </a:xfrm>
                        </wpg:grpSpPr>
                        <wps:wsp>
                          <wps:cNvPr id="246" name="184 Cuadro de texto"/>
                          <wps:cNvSpPr txBox="1">
                            <a:spLocks noChangeArrowheads="1"/>
                          </wps:cNvSpPr>
                          <wps:spPr bwMode="auto">
                            <a:xfrm>
                              <a:off x="5006" y="2955"/>
                              <a:ext cx="4250" cy="879"/>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spacing w:after="120"/>
                                  <w:jc w:val="center"/>
                                  <w:rPr>
                                    <w:rFonts w:ascii="Arial" w:hAnsi="Arial" w:cs="Arial"/>
                                    <w:color w:val="000000"/>
                                    <w:sz w:val="17"/>
                                    <w:szCs w:val="17"/>
                                  </w:rPr>
                                </w:pPr>
                                <w:r w:rsidRPr="001B2708">
                                  <w:rPr>
                                    <w:rFonts w:ascii="Arial" w:hAnsi="Arial" w:cs="Arial"/>
                                    <w:color w:val="000000"/>
                                    <w:sz w:val="17"/>
                                    <w:szCs w:val="17"/>
                                  </w:rPr>
                                  <w:t>Mantener la calma. No poner resistencia, prevenir y evitar que se generen comportamientos agresivos.</w:t>
                                </w: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wps:txbx>
                          <wps:bodyPr rot="0" vert="horz" wrap="square" lIns="91440" tIns="45720" rIns="91440" bIns="45720" anchor="t" anchorCtr="0" upright="1">
                            <a:noAutofit/>
                          </wps:bodyPr>
                        </wps:wsp>
                        <wps:wsp>
                          <wps:cNvPr id="247" name="185 Conector recto"/>
                          <wps:cNvCnPr>
                            <a:cxnSpLocks noChangeShapeType="1"/>
                          </wps:cNvCnPr>
                          <wps:spPr bwMode="auto">
                            <a:xfrm>
                              <a:off x="5006" y="3506"/>
                              <a:ext cx="42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249" name="Group 309"/>
                        <wpg:cNvGrpSpPr>
                          <a:grpSpLocks/>
                        </wpg:cNvGrpSpPr>
                        <wpg:grpSpPr bwMode="auto">
                          <a:xfrm>
                            <a:off x="5006" y="3912"/>
                            <a:ext cx="4250" cy="1128"/>
                            <a:chOff x="5006" y="3912"/>
                            <a:chExt cx="4250" cy="1128"/>
                          </a:xfrm>
                        </wpg:grpSpPr>
                        <wps:wsp>
                          <wps:cNvPr id="250" name="187 Conector recto de flecha"/>
                          <wps:cNvCnPr>
                            <a:cxnSpLocks noChangeShapeType="1"/>
                          </wps:cNvCnPr>
                          <wps:spPr bwMode="auto">
                            <a:xfrm>
                              <a:off x="7131" y="3912"/>
                              <a:ext cx="0" cy="22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1" name="191 Grupo"/>
                          <wpg:cNvGrpSpPr>
                            <a:grpSpLocks/>
                          </wpg:cNvGrpSpPr>
                          <wpg:grpSpPr bwMode="auto">
                            <a:xfrm>
                              <a:off x="5006" y="4149"/>
                              <a:ext cx="4250" cy="891"/>
                              <a:chOff x="0" y="0"/>
                              <a:chExt cx="2451735" cy="643095"/>
                            </a:xfrm>
                          </wpg:grpSpPr>
                          <wps:wsp>
                            <wps:cNvPr id="252" name="189 Cuadro de texto"/>
                            <wps:cNvSpPr txBox="1">
                              <a:spLocks noChangeArrowheads="1"/>
                            </wps:cNvSpPr>
                            <wps:spPr bwMode="auto">
                              <a:xfrm>
                                <a:off x="0" y="0"/>
                                <a:ext cx="2451735" cy="643095"/>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sz w:val="17"/>
                                      <w:szCs w:val="17"/>
                                    </w:rPr>
                                  </w:pPr>
                                  <w:r w:rsidRPr="001B2708">
                                    <w:rPr>
                                      <w:rFonts w:ascii="Arial" w:hAnsi="Arial" w:cs="Arial"/>
                                      <w:sz w:val="17"/>
                                      <w:szCs w:val="17"/>
                                    </w:rPr>
                                    <w:t>Haga uso del Botón de pánico sólo si tiene oportunidad de hacerlo.</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wps:txbx>
                            <wps:bodyPr rot="0" vert="horz" wrap="square" lIns="91440" tIns="45720" rIns="91440" bIns="45720" anchor="t" anchorCtr="0" upright="1">
                              <a:noAutofit/>
                            </wps:bodyPr>
                          </wps:wsp>
                          <wps:wsp>
                            <wps:cNvPr id="253" name="190 Conector recto"/>
                            <wps:cNvCnPr>
                              <a:cxnSpLocks noChangeShapeType="1"/>
                            </wps:cNvCnPr>
                            <wps:spPr bwMode="auto">
                              <a:xfrm>
                                <a:off x="0" y="401934"/>
                                <a:ext cx="245110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310"/>
                        <wpg:cNvGrpSpPr>
                          <a:grpSpLocks/>
                        </wpg:cNvGrpSpPr>
                        <wpg:grpSpPr bwMode="auto">
                          <a:xfrm>
                            <a:off x="5006" y="5043"/>
                            <a:ext cx="4251" cy="1329"/>
                            <a:chOff x="5006" y="5043"/>
                            <a:chExt cx="4251" cy="1329"/>
                          </a:xfrm>
                        </wpg:grpSpPr>
                        <wpg:grpSp>
                          <wpg:cNvPr id="256" name="242 Grupo"/>
                          <wpg:cNvGrpSpPr>
                            <a:grpSpLocks/>
                          </wpg:cNvGrpSpPr>
                          <wpg:grpSpPr bwMode="auto">
                            <a:xfrm>
                              <a:off x="5006" y="5280"/>
                              <a:ext cx="4251" cy="1092"/>
                              <a:chOff x="0" y="0"/>
                              <a:chExt cx="2700000" cy="792343"/>
                            </a:xfrm>
                          </wpg:grpSpPr>
                          <wps:wsp>
                            <wps:cNvPr id="257" name="193 Cuadro de texto"/>
                            <wps:cNvSpPr txBox="1">
                              <a:spLocks noChangeArrowheads="1"/>
                            </wps:cNvSpPr>
                            <wps:spPr bwMode="auto">
                              <a:xfrm>
                                <a:off x="0" y="0"/>
                                <a:ext cx="2700000" cy="792343"/>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No discuta, no contradiga, haga caso a las instrucciones impartidas por el asaltante y no intente realizar actos heroicos.</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wps:txbx>
                            <wps:bodyPr rot="0" vert="horz" wrap="square" lIns="91440" tIns="45720" rIns="91440" bIns="45720" anchor="t" anchorCtr="0" upright="1">
                              <a:noAutofit/>
                            </wps:bodyPr>
                          </wps:wsp>
                          <wps:wsp>
                            <wps:cNvPr id="258" name="194 Conector recto"/>
                            <wps:cNvCnPr>
                              <a:cxnSpLocks noChangeShapeType="1"/>
                            </wps:cNvCnPr>
                            <wps:spPr bwMode="auto">
                              <a:xfrm>
                                <a:off x="0" y="542611"/>
                                <a:ext cx="26987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261" name="195 Conector recto de flecha"/>
                          <wps:cNvCnPr>
                            <a:cxnSpLocks noChangeShapeType="1"/>
                          </wps:cNvCnPr>
                          <wps:spPr bwMode="auto">
                            <a:xfrm>
                              <a:off x="7142" y="5043"/>
                              <a:ext cx="0" cy="22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62" name="Group 311"/>
                        <wpg:cNvGrpSpPr>
                          <a:grpSpLocks/>
                        </wpg:cNvGrpSpPr>
                        <wpg:grpSpPr bwMode="auto">
                          <a:xfrm>
                            <a:off x="5006" y="6366"/>
                            <a:ext cx="4250" cy="1385"/>
                            <a:chOff x="5006" y="6351"/>
                            <a:chExt cx="4250" cy="1385"/>
                          </a:xfrm>
                        </wpg:grpSpPr>
                        <wps:wsp>
                          <wps:cNvPr id="263" name="198 Conector recto de flecha"/>
                          <wps:cNvCnPr>
                            <a:cxnSpLocks noChangeShapeType="1"/>
                          </wps:cNvCnPr>
                          <wps:spPr bwMode="auto">
                            <a:xfrm>
                              <a:off x="7125" y="6351"/>
                              <a:ext cx="0" cy="22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200 Cuadro de texto"/>
                          <wps:cNvSpPr txBox="1">
                            <a:spLocks noChangeArrowheads="1"/>
                          </wps:cNvSpPr>
                          <wps:spPr bwMode="auto">
                            <a:xfrm>
                              <a:off x="5006" y="6588"/>
                              <a:ext cx="4250" cy="1148"/>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Concéntrese en memorizar detalles del individuo (ropa, placa de vehículos, acento, conversaciones que sostenga con los cómplices)</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wps:txbx>
                          <wps:bodyPr rot="0" vert="horz" wrap="square" lIns="91440" tIns="45720" rIns="91440" bIns="45720" anchor="t" anchorCtr="0" upright="1">
                            <a:noAutofit/>
                          </wps:bodyPr>
                        </wps:wsp>
                        <wps:wsp>
                          <wps:cNvPr id="265" name="201 Conector recto"/>
                          <wps:cNvCnPr>
                            <a:cxnSpLocks noChangeShapeType="1"/>
                          </wps:cNvCnPr>
                          <wps:spPr bwMode="auto">
                            <a:xfrm>
                              <a:off x="5006" y="7370"/>
                              <a:ext cx="4249"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267" name="Group 312"/>
                        <wpg:cNvGrpSpPr>
                          <a:grpSpLocks/>
                        </wpg:cNvGrpSpPr>
                        <wpg:grpSpPr bwMode="auto">
                          <a:xfrm>
                            <a:off x="5006" y="7741"/>
                            <a:ext cx="4250" cy="1527"/>
                            <a:chOff x="5006" y="7741"/>
                            <a:chExt cx="4250" cy="1527"/>
                          </a:xfrm>
                        </wpg:grpSpPr>
                        <wpg:grpSp>
                          <wpg:cNvPr id="269" name="220 Grupo"/>
                          <wpg:cNvGrpSpPr>
                            <a:grpSpLocks/>
                          </wpg:cNvGrpSpPr>
                          <wpg:grpSpPr bwMode="auto">
                            <a:xfrm>
                              <a:off x="5006" y="7978"/>
                              <a:ext cx="4250" cy="1290"/>
                              <a:chOff x="0" y="0"/>
                              <a:chExt cx="2451735" cy="914400"/>
                            </a:xfrm>
                          </wpg:grpSpPr>
                          <wps:wsp>
                            <wps:cNvPr id="275" name="206 Cuadro de texto"/>
                            <wps:cNvSpPr txBox="1">
                              <a:spLocks noChangeArrowheads="1"/>
                            </wps:cNvSpPr>
                            <wps:spPr bwMode="auto">
                              <a:xfrm>
                                <a:off x="0" y="0"/>
                                <a:ext cx="2451735" cy="914400"/>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Notifique a la Central de Tráfico y Seguridad de lo sucedido y dé la mayor información de lo ocurrido (lugar, hora, dueño de la carga, hacia dónde se dirigía).</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wps:txbx>
                            <wps:bodyPr rot="0" vert="horz" wrap="square" lIns="91440" tIns="45720" rIns="91440" bIns="45720" anchor="t" anchorCtr="0" upright="1">
                              <a:noAutofit/>
                            </wps:bodyPr>
                          </wps:wsp>
                          <wps:wsp>
                            <wps:cNvPr id="276" name="207 Conector recto"/>
                            <wps:cNvCnPr>
                              <a:cxnSpLocks noChangeShapeType="1"/>
                            </wps:cNvCnPr>
                            <wps:spPr bwMode="auto">
                              <a:xfrm>
                                <a:off x="0" y="683288"/>
                                <a:ext cx="245110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219 Conector recto de flecha"/>
                          <wps:cNvCnPr>
                            <a:cxnSpLocks noChangeShapeType="1"/>
                          </wps:cNvCnPr>
                          <wps:spPr bwMode="auto">
                            <a:xfrm>
                              <a:off x="7126" y="7741"/>
                              <a:ext cx="0" cy="22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8" name="Group 315"/>
                        <wpg:cNvGrpSpPr>
                          <a:grpSpLocks/>
                        </wpg:cNvGrpSpPr>
                        <wpg:grpSpPr bwMode="auto">
                          <a:xfrm>
                            <a:off x="5006" y="9269"/>
                            <a:ext cx="4250" cy="1177"/>
                            <a:chOff x="5006" y="9269"/>
                            <a:chExt cx="4250" cy="1177"/>
                          </a:xfrm>
                        </wpg:grpSpPr>
                        <wpg:grpSp>
                          <wpg:cNvPr id="279" name="Group 314"/>
                          <wpg:cNvGrpSpPr>
                            <a:grpSpLocks/>
                          </wpg:cNvGrpSpPr>
                          <wpg:grpSpPr bwMode="auto">
                            <a:xfrm>
                              <a:off x="5006" y="9491"/>
                              <a:ext cx="4250" cy="955"/>
                              <a:chOff x="5006" y="9491"/>
                              <a:chExt cx="4250" cy="955"/>
                            </a:xfrm>
                          </wpg:grpSpPr>
                          <wps:wsp>
                            <wps:cNvPr id="280" name="210 Cuadro de texto"/>
                            <wps:cNvSpPr txBox="1">
                              <a:spLocks noChangeArrowheads="1"/>
                            </wps:cNvSpPr>
                            <wps:spPr bwMode="auto">
                              <a:xfrm>
                                <a:off x="5006" y="9491"/>
                                <a:ext cx="4250" cy="955"/>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Informe de la novedad a la Gerencia y al director de operaciones.</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Director/Coordinador de Seguridad y Tráfico</w:t>
                                  </w:r>
                                </w:p>
                              </w:txbxContent>
                            </wps:txbx>
                            <wps:bodyPr rot="0" vert="horz" wrap="square" lIns="91440" tIns="45720" rIns="91440" bIns="45720" anchor="t" anchorCtr="0" upright="1">
                              <a:noAutofit/>
                            </wps:bodyPr>
                          </wps:wsp>
                          <wps:wsp>
                            <wps:cNvPr id="281" name="229 Conector recto"/>
                            <wps:cNvCnPr>
                              <a:cxnSpLocks noChangeShapeType="1"/>
                            </wps:cNvCnPr>
                            <wps:spPr bwMode="auto">
                              <a:xfrm>
                                <a:off x="5006" y="10079"/>
                                <a:ext cx="4249"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282" name="225 Conector recto de flecha"/>
                          <wps:cNvCnPr>
                            <a:cxnSpLocks noChangeShapeType="1"/>
                          </wps:cNvCnPr>
                          <wps:spPr bwMode="auto">
                            <a:xfrm>
                              <a:off x="7125" y="9269"/>
                              <a:ext cx="0" cy="2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83" name="Group 317"/>
                        <wpg:cNvGrpSpPr>
                          <a:grpSpLocks/>
                        </wpg:cNvGrpSpPr>
                        <wpg:grpSpPr bwMode="auto">
                          <a:xfrm>
                            <a:off x="5004" y="10445"/>
                            <a:ext cx="4251" cy="1350"/>
                            <a:chOff x="5004" y="10445"/>
                            <a:chExt cx="4251" cy="1350"/>
                          </a:xfrm>
                        </wpg:grpSpPr>
                        <wpg:grpSp>
                          <wpg:cNvPr id="284" name="Group 316"/>
                          <wpg:cNvGrpSpPr>
                            <a:grpSpLocks/>
                          </wpg:cNvGrpSpPr>
                          <wpg:grpSpPr bwMode="auto">
                            <a:xfrm>
                              <a:off x="5004" y="10682"/>
                              <a:ext cx="4251" cy="1113"/>
                              <a:chOff x="5004" y="10682"/>
                              <a:chExt cx="4251" cy="1113"/>
                            </a:xfrm>
                          </wpg:grpSpPr>
                          <wps:wsp>
                            <wps:cNvPr id="285" name="203 Cuadro de texto"/>
                            <wps:cNvSpPr txBox="1">
                              <a:spLocks noChangeArrowheads="1"/>
                            </wps:cNvSpPr>
                            <wps:spPr bwMode="auto">
                              <a:xfrm>
                                <a:off x="5004" y="10682"/>
                                <a:ext cx="4251" cy="1113"/>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Informe a las autoridades competentes y suministre toda la información en forma comprensible, veraz y adecuada.</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Director/Coordinador de Seguridad y Tráfico</w:t>
                                  </w:r>
                                </w:p>
                              </w:txbxContent>
                            </wps:txbx>
                            <wps:bodyPr rot="0" vert="horz" wrap="square" lIns="91440" tIns="45720" rIns="91440" bIns="45720" anchor="t" anchorCtr="0" upright="1">
                              <a:noAutofit/>
                            </wps:bodyPr>
                          </wps:wsp>
                          <wps:wsp>
                            <wps:cNvPr id="286" name="204 Conector recto"/>
                            <wps:cNvCnPr>
                              <a:cxnSpLocks noChangeShapeType="1"/>
                            </wps:cNvCnPr>
                            <wps:spPr bwMode="auto">
                              <a:xfrm>
                                <a:off x="5004" y="11434"/>
                                <a:ext cx="4249"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287" name="226 Conector recto de flecha"/>
                          <wps:cNvCnPr>
                            <a:cxnSpLocks noChangeShapeType="1"/>
                          </wps:cNvCnPr>
                          <wps:spPr bwMode="auto">
                            <a:xfrm>
                              <a:off x="7124" y="10445"/>
                              <a:ext cx="0" cy="22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6" name="Group 323"/>
                        <wpg:cNvGrpSpPr>
                          <a:grpSpLocks/>
                        </wpg:cNvGrpSpPr>
                        <wpg:grpSpPr bwMode="auto">
                          <a:xfrm>
                            <a:off x="5022" y="13045"/>
                            <a:ext cx="4250" cy="1401"/>
                            <a:chOff x="5022" y="13045"/>
                            <a:chExt cx="4250" cy="1401"/>
                          </a:xfrm>
                        </wpg:grpSpPr>
                        <wpg:grpSp>
                          <wpg:cNvPr id="97" name="Group 318"/>
                          <wpg:cNvGrpSpPr>
                            <a:grpSpLocks/>
                          </wpg:cNvGrpSpPr>
                          <wpg:grpSpPr bwMode="auto">
                            <a:xfrm>
                              <a:off x="5022" y="13282"/>
                              <a:ext cx="4250" cy="1164"/>
                              <a:chOff x="5022" y="13282"/>
                              <a:chExt cx="4250" cy="1164"/>
                            </a:xfrm>
                          </wpg:grpSpPr>
                          <wps:wsp>
                            <wps:cNvPr id="98" name="238 Cuadro de texto"/>
                            <wps:cNvSpPr txBox="1">
                              <a:spLocks noChangeArrowheads="1"/>
                            </wps:cNvSpPr>
                            <wps:spPr bwMode="auto">
                              <a:xfrm>
                                <a:off x="5022" y="13282"/>
                                <a:ext cx="4250" cy="1164"/>
                              </a:xfrm>
                              <a:prstGeom prst="rect">
                                <a:avLst/>
                              </a:prstGeom>
                              <a:solidFill>
                                <a:srgbClr val="FFFFFF"/>
                              </a:solidFill>
                              <a:ln w="6350">
                                <a:solidFill>
                                  <a:srgbClr val="000000"/>
                                </a:solidFill>
                                <a:miter lim="800000"/>
                                <a:headEnd/>
                                <a:tailEnd/>
                              </a:ln>
                            </wps:spPr>
                            <wps:txbx>
                              <w:txbxContent>
                                <w:p w:rsidR="009754A8" w:rsidRPr="001B2708" w:rsidRDefault="009754A8" w:rsidP="001B2708">
                                  <w:pPr>
                                    <w:pStyle w:val="Sinespaciado"/>
                                    <w:jc w:val="center"/>
                                    <w:rPr>
                                      <w:rFonts w:ascii="Arial" w:hAnsi="Arial" w:cs="Arial"/>
                                      <w:sz w:val="17"/>
                                      <w:szCs w:val="17"/>
                                    </w:rPr>
                                  </w:pPr>
                                  <w:r w:rsidRPr="001B2708">
                                    <w:rPr>
                                      <w:rFonts w:ascii="Arial" w:hAnsi="Arial" w:cs="Arial"/>
                                      <w:sz w:val="17"/>
                                      <w:szCs w:val="17"/>
                                    </w:rPr>
                                    <w:t>Elaborar informe detallado de los hechos y dar a conocer a la gerencia de la empresa y cliente como a todos los involucrados la lección aprendida</w:t>
                                  </w:r>
                                </w:p>
                                <w:p w:rsidR="009754A8" w:rsidRPr="001B2708" w:rsidRDefault="009754A8" w:rsidP="001B2708">
                                  <w:pPr>
                                    <w:pStyle w:val="Sinespaciado"/>
                                    <w:jc w:val="center"/>
                                    <w:rPr>
                                      <w:rFonts w:ascii="Arial" w:hAnsi="Arial" w:cs="Arial"/>
                                      <w:sz w:val="17"/>
                                      <w:szCs w:val="17"/>
                                    </w:rPr>
                                  </w:pPr>
                                </w:p>
                                <w:p w:rsidR="009754A8" w:rsidRPr="001B2708" w:rsidRDefault="009754A8" w:rsidP="0078654C">
                                  <w:pPr>
                                    <w:jc w:val="center"/>
                                    <w:rPr>
                                      <w:rFonts w:ascii="Arial" w:hAnsi="Arial" w:cs="Arial"/>
                                      <w:sz w:val="17"/>
                                      <w:szCs w:val="17"/>
                                    </w:rPr>
                                  </w:pPr>
                                  <w:r w:rsidRPr="001B2708">
                                    <w:rPr>
                                      <w:rFonts w:ascii="Arial" w:hAnsi="Arial" w:cs="Arial"/>
                                      <w:sz w:val="17"/>
                                      <w:szCs w:val="17"/>
                                    </w:rPr>
                                    <w:t>Director/Coordinador de Seguridad y Tráfico</w:t>
                                  </w:r>
                                </w:p>
                              </w:txbxContent>
                            </wps:txbx>
                            <wps:bodyPr rot="0" vert="horz" wrap="square" lIns="91440" tIns="45720" rIns="91440" bIns="45720" anchor="t" anchorCtr="0" upright="1">
                              <a:noAutofit/>
                            </wps:bodyPr>
                          </wps:wsp>
                          <wps:wsp>
                            <wps:cNvPr id="99" name="240 Conector recto"/>
                            <wps:cNvCnPr>
                              <a:cxnSpLocks noChangeShapeType="1"/>
                            </wps:cNvCnPr>
                            <wps:spPr bwMode="auto">
                              <a:xfrm>
                                <a:off x="5022" y="14048"/>
                                <a:ext cx="42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239 Conector recto de flecha"/>
                          <wps:cNvCnPr>
                            <a:cxnSpLocks noChangeShapeType="1"/>
                          </wps:cNvCnPr>
                          <wps:spPr bwMode="auto">
                            <a:xfrm>
                              <a:off x="7142" y="13045"/>
                              <a:ext cx="0" cy="2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1" name="Group 322"/>
                        <wpg:cNvGrpSpPr>
                          <a:grpSpLocks/>
                        </wpg:cNvGrpSpPr>
                        <wpg:grpSpPr bwMode="auto">
                          <a:xfrm>
                            <a:off x="6739" y="14446"/>
                            <a:ext cx="824" cy="628"/>
                            <a:chOff x="6739" y="14446"/>
                            <a:chExt cx="824" cy="628"/>
                          </a:xfrm>
                        </wpg:grpSpPr>
                        <wps:wsp>
                          <wps:cNvPr id="102" name="110 Terminador"/>
                          <wps:cNvSpPr>
                            <a:spLocks noChangeArrowheads="1"/>
                          </wps:cNvSpPr>
                          <wps:spPr bwMode="auto">
                            <a:xfrm>
                              <a:off x="6739" y="14695"/>
                              <a:ext cx="824" cy="379"/>
                            </a:xfrm>
                            <a:prstGeom prst="flowChartTerminator">
                              <a:avLst/>
                            </a:prstGeom>
                            <a:noFill/>
                            <a:ln w="6350" algn="ctr">
                              <a:solidFill>
                                <a:srgbClr val="0D0D0D"/>
                              </a:solidFill>
                              <a:miter lim="800000"/>
                              <a:headEnd/>
                              <a:tailEnd/>
                            </a:ln>
                            <a:extLst>
                              <a:ext uri="{909E8E84-426E-40DD-AFC4-6F175D3DCCD1}">
                                <a14:hiddenFill xmlns:a14="http://schemas.microsoft.com/office/drawing/2010/main">
                                  <a:solidFill>
                                    <a:srgbClr val="FFFFFF"/>
                                  </a:solidFill>
                                </a14:hiddenFill>
                              </a:ext>
                            </a:extLst>
                          </wps:spPr>
                          <wps:txbx>
                            <w:txbxContent>
                              <w:p w:rsidR="009754A8" w:rsidRPr="008818EE" w:rsidRDefault="009754A8" w:rsidP="0078654C">
                                <w:pPr>
                                  <w:spacing w:after="120"/>
                                  <w:jc w:val="center"/>
                                  <w:rPr>
                                    <w:rFonts w:ascii="Arial" w:hAnsi="Arial" w:cs="Arial"/>
                                    <w:b/>
                                    <w:color w:val="000000"/>
                                    <w:sz w:val="17"/>
                                    <w:szCs w:val="17"/>
                                    <w:lang w:val="es-MX"/>
                                  </w:rPr>
                                </w:pPr>
                                <w:r w:rsidRPr="008818EE">
                                  <w:rPr>
                                    <w:rFonts w:ascii="Arial" w:hAnsi="Arial" w:cs="Arial"/>
                                    <w:b/>
                                    <w:color w:val="000000"/>
                                    <w:sz w:val="17"/>
                                    <w:szCs w:val="17"/>
                                    <w:lang w:val="es-MX"/>
                                  </w:rPr>
                                  <w:t>FIN</w:t>
                                </w:r>
                              </w:p>
                            </w:txbxContent>
                          </wps:txbx>
                          <wps:bodyPr rot="0" vert="horz" wrap="square" lIns="18000" tIns="18000" rIns="18000" bIns="18000" anchor="ctr" anchorCtr="0" upright="1">
                            <a:noAutofit/>
                          </wps:bodyPr>
                        </wps:wsp>
                        <wps:wsp>
                          <wps:cNvPr id="103" name="239 Conector recto de flecha"/>
                          <wps:cNvCnPr>
                            <a:cxnSpLocks noChangeShapeType="1"/>
                          </wps:cNvCnPr>
                          <wps:spPr bwMode="auto">
                            <a:xfrm>
                              <a:off x="7169" y="14446"/>
                              <a:ext cx="0" cy="2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24" o:spid="_x0000_s1026" style="position:absolute;margin-left:139.3pt;margin-top:1.75pt;width:213.45pt;height:633.75pt;z-index:251656704" coordorigin="5003,2399" coordsize="4269,1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">
                <v:shapetype id="_x0000_t116" coordsize="21600,21600" o:spt="116" path="m3475,qx,10800,3475,21600l18125,21600qx21600,10800,18125,xe">
                  <v:stroke joinstyle="miter"/>
                  <v:path gradientshapeok="t" o:connecttype="rect" textboxrect="1018,3163,20582,18437"/>
                </v:shapetype>
                <v:shape id="110 Terminador" o:spid="_x0000_s1027" type="#_x0000_t116" style="position:absolute;left:6446;top:2399;width:1365;height: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E18EA&#10;AADcAAAADwAAAGRycy9kb3ducmV2LnhtbERPy4rCMBTdC/5DuMLsNNUBcapRxAfMMAiOr/Wlubal&#10;zU1posa/N4sBl4fzni2CqcWdWldaVjAcJCCIM6tLzhWcjtv+BITzyBpry6TgSQ4W825nhqm2D/6j&#10;+8HnIoawS1FB4X2TSumyggy6gW2II3e1rUEfYZtL3eIjhptajpJkLA2WHBsKbGhVUFYdbkbBTU7O&#10;zxC2+2H1W1abn+ZrffE7pT56YTkF4Sn4t/jf/a0VjD7j2ngmHg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XxNfBAAAA3AAAAA8AAAAAAAAAAAAAAAAAmAIAAGRycy9kb3du&#10;cmV2LnhtbFBLBQYAAAAABAAEAPUAAACGAwAAAAA=&#10;" filled="f" strokecolor="#0d0d0d" strokeweight=".5pt">
                  <v:textbox inset=".5mm,.5mm,.5mm,.5mm">
                    <w:txbxContent>
                      <w:p w:rsidR="009754A8" w:rsidRPr="008818EE" w:rsidRDefault="009754A8" w:rsidP="001B2708">
                        <w:pPr>
                          <w:spacing w:after="120"/>
                          <w:jc w:val="center"/>
                          <w:rPr>
                            <w:rFonts w:ascii="Arial" w:hAnsi="Arial" w:cs="Arial"/>
                            <w:b/>
                            <w:color w:val="000000"/>
                            <w:sz w:val="17"/>
                            <w:szCs w:val="17"/>
                          </w:rPr>
                        </w:pPr>
                        <w:r w:rsidRPr="008818EE">
                          <w:rPr>
                            <w:rFonts w:ascii="Arial" w:hAnsi="Arial" w:cs="Arial"/>
                            <w:b/>
                            <w:color w:val="000000"/>
                            <w:sz w:val="17"/>
                            <w:szCs w:val="17"/>
                          </w:rPr>
                          <w:t>INICIO</w:t>
                        </w:r>
                      </w:p>
                    </w:txbxContent>
                  </v:textbox>
                </v:shape>
                <v:group id="235 Grupo" o:spid="_x0000_s1028" style="position:absolute;left:5003;top:11795;width:4250;height:1250" coordsize="26993,7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231 Grupo" o:spid="_x0000_s1029" style="position:absolute;width:26993;height:7938" coordsize="27000,7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type id="_x0000_t202" coordsize="21600,21600" o:spt="202" path="m,l,21600r21600,l21600,xe">
                      <v:stroke joinstyle="miter"/>
                      <v:path gradientshapeok="t" o:connecttype="rect"/>
                    </v:shapetype>
                    <v:shape id="232 Cuadro de texto" o:spid="_x0000_s1030" type="#_x0000_t202" style="position:absolute;top:1506;width:27000;height:6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snMIA&#10;AADcAAAADwAAAGRycy9kb3ducmV2LnhtbESPQWvCQBSE74L/YXlCb7pJLCLRNWihEHqrzcXbI/tM&#10;gtm3YXdN0n/fLRR6HGbmG+ZYzKYXIznfWVaQbhIQxLXVHTcKqq/39R6ED8gae8uk4Js8FKfl4oi5&#10;thN/0ngNjYgQ9jkqaEMYcil93ZJBv7EDcfTu1hkMUbpGaodThJteZkmykwY7jgstDvTWUv24Po2C&#10;cncJN6r0h95mWztVsnb33iv1sprPBxCB5vAf/muXWkH2msLvmXgE5O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WycwgAAANwAAAAPAAAAAAAAAAAAAAAAAJgCAABkcnMvZG93&#10;bnJldi54bWxQSwUGAAAAAAQABAD1AAAAhwMAAAAA&#10;" strokeweight=".5pt">
                      <v:textbo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No de ninguna información a personal ajeno a la empresa.</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víctima</w:t>
                            </w:r>
                          </w:p>
                        </w:txbxContent>
                      </v:textbox>
                    </v:shape>
                    <v:shapetype id="_x0000_t32" coordsize="21600,21600" o:spt="32" o:oned="t" path="m,l21600,21600e" filled="f">
                      <v:path arrowok="t" fillok="f" o:connecttype="none"/>
                      <o:lock v:ext="edit" shapetype="t"/>
                    </v:shapetype>
                    <v:shape id="233 Conector recto de flecha" o:spid="_x0000_s1031" type="#_x0000_t32" style="position:absolute;left:13464;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group>
                  <v:line id="234 Conector recto" o:spid="_x0000_s1032" style="position:absolute;visibility:visible;mso-wrap-style:square" from="0,5627" to="26993,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group>
                <v:shape id="114 Conector recto de flecha" o:spid="_x0000_s1033" type="#_x0000_t32" style="position:absolute;left:7126;top:2774;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wK8YAAADcAAAADwAAAGRycy9kb3ducmV2LnhtbESPT2vCQBTE7wW/w/KE3upGk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L8CvGAAAA3AAAAA8AAAAAAAAA&#10;AAAAAAAAoQIAAGRycy9kb3ducmV2LnhtbFBLBQYAAAAABAAEAPkAAACUAwAAAAA=&#10;">
                  <v:stroke endarrow="block"/>
                </v:shape>
                <v:group id="Group 308" o:spid="_x0000_s1034" style="position:absolute;left:5006;top:3030;width:4250;height:879" coordorigin="5006,2955" coordsize="425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184 Cuadro de texto" o:spid="_x0000_s1035" type="#_x0000_t202" style="position:absolute;left:5006;top:2955;width:425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06MEA&#10;AADcAAAADwAAAGRycy9kb3ducmV2LnhtbESPQYvCMBSE74L/ITzBm6ZWKUs1ii4siDe1l709mmdb&#10;bF5KEm3992ZhweMwM98wm91gWvEk5xvLChbzBARxaXXDlYLi+jP7AuEDssbWMil4kYfddjzaYK5t&#10;z2d6XkIlIoR9jgrqELpcSl/WZNDPbUccvZt1BkOUrpLaYR/hppVpkmTSYMNxocaOvmsq75eHUXDM&#10;DuGXCn3Sy3Rp+0KW7tZ6paaTYb8GEWgIn/B/+6gVpKsM/s7EI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Q9OjBAAAA3AAAAA8AAAAAAAAAAAAAAAAAmAIAAGRycy9kb3du&#10;cmV2LnhtbFBLBQYAAAAABAAEAPUAAACGAwAAAAA=&#10;" strokeweight=".5pt">
                    <v:textbox>
                      <w:txbxContent>
                        <w:p w:rsidR="009754A8" w:rsidRPr="001B2708" w:rsidRDefault="009754A8" w:rsidP="001B2708">
                          <w:pPr>
                            <w:spacing w:after="120"/>
                            <w:jc w:val="center"/>
                            <w:rPr>
                              <w:rFonts w:ascii="Arial" w:hAnsi="Arial" w:cs="Arial"/>
                              <w:color w:val="000000"/>
                              <w:sz w:val="17"/>
                              <w:szCs w:val="17"/>
                            </w:rPr>
                          </w:pPr>
                          <w:r w:rsidRPr="001B2708">
                            <w:rPr>
                              <w:rFonts w:ascii="Arial" w:hAnsi="Arial" w:cs="Arial"/>
                              <w:color w:val="000000"/>
                              <w:sz w:val="17"/>
                              <w:szCs w:val="17"/>
                            </w:rPr>
                            <w:t>Mantener la calma. No poner resistencia, prevenir y evitar que se generen comportamientos agresivos.</w:t>
                          </w: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v:textbox>
                  </v:shape>
                  <v:line id="185 Conector recto" o:spid="_x0000_s1036" style="position:absolute;visibility:visible;mso-wrap-style:square" from="5006,3506" to="9256,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group>
                <v:group id="Group 309" o:spid="_x0000_s1037" style="position:absolute;left:5006;top:3912;width:4250;height:1128" coordorigin="5006,3912" coordsize="4250,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187 Conector recto de flecha" o:spid="_x0000_s1038" type="#_x0000_t32" style="position:absolute;left:7131;top:3912;width: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g9cIAAADcAAAADwAAAGRycy9kb3ducmV2LnhtbERPTYvCMBC9L/gfwgje1lRB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lg9cIAAADcAAAADwAAAAAAAAAAAAAA&#10;AAChAgAAZHJzL2Rvd25yZXYueG1sUEsFBgAAAAAEAAQA+QAAAJADAAAAAA==&#10;">
                    <v:stroke endarrow="block"/>
                  </v:shape>
                  <v:group id="191 Grupo" o:spid="_x0000_s1039" style="position:absolute;left:5006;top:4149;width:4250;height:891" coordsize="24517,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189 Cuadro de texto" o:spid="_x0000_s1040" type="#_x0000_t202" style="position:absolute;width:24517;height:6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JkNsIA&#10;AADcAAAADwAAAGRycy9kb3ducmV2LnhtbESPQWvCQBSE74L/YXlCb7ox0lBiNmIFQbw1zaW3R/aZ&#10;BLNvw+7WpP/eLRR6HGbmG6Y4zGYQD3K+t6xgu0lAEDdW99wqqD/P6zcQPiBrHCyTgh/ycCiXiwJz&#10;bSf+oEcVWhEh7HNU0IUw5lL6piODfmNH4ujdrDMYonSt1A6nCDeDTJMkkwZ7jgsdjnTqqLlX30bB&#10;JXsPX1Trq96lOzvVsnG3wSv1spqPexCB5vAf/mtftIL0NYXfM/EIy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mQ2wgAAANwAAAAPAAAAAAAAAAAAAAAAAJgCAABkcnMvZG93&#10;bnJldi54bWxQSwUGAAAAAAQABAD1AAAAhwMAAAAA&#10;" strokeweight=".5pt">
                      <v:textbox>
                        <w:txbxContent>
                          <w:p w:rsidR="009754A8" w:rsidRPr="001B2708" w:rsidRDefault="009754A8" w:rsidP="001B2708">
                            <w:pPr>
                              <w:pStyle w:val="Sinespaciado"/>
                              <w:jc w:val="center"/>
                              <w:rPr>
                                <w:rFonts w:ascii="Arial" w:hAnsi="Arial" w:cs="Arial"/>
                                <w:sz w:val="17"/>
                                <w:szCs w:val="17"/>
                              </w:rPr>
                            </w:pPr>
                            <w:r w:rsidRPr="001B2708">
                              <w:rPr>
                                <w:rFonts w:ascii="Arial" w:hAnsi="Arial" w:cs="Arial"/>
                                <w:sz w:val="17"/>
                                <w:szCs w:val="17"/>
                              </w:rPr>
                              <w:t>Haga uso del Botón de pánico sólo si tiene oportunidad de hacerlo.</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v:textbox>
                    </v:shape>
                    <v:line id="190 Conector recto" o:spid="_x0000_s1041" style="position:absolute;visibility:visible;mso-wrap-style:square" from="0,4019" to="24511,4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group>
                </v:group>
                <v:group id="Group 310" o:spid="_x0000_s1042" style="position:absolute;left:5006;top:5043;width:4251;height:1329" coordorigin="5006,5043" coordsize="4251,1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group id="242 Grupo" o:spid="_x0000_s1043" style="position:absolute;left:5006;top:5280;width:4251;height:1092" coordsize="27000,7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193 Cuadro de texto" o:spid="_x0000_s1044" type="#_x0000_t202" style="position:absolute;width:27000;height:7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XHrsEA&#10;AADcAAAADwAAAGRycy9kb3ducmV2LnhtbESPQYvCMBSE7wv+h/AEb2tqZVWqUXRBEG9qL94ezbMt&#10;Ni8lydr6742w4HGYmW+Y1aY3jXiQ87VlBZNxAoK4sLrmUkF+2X8vQPiArLGxTAqe5GGzHnytMNO2&#10;4xM9zqEUEcI+QwVVCG0mpS8qMujHtiWO3s06gyFKV0rtsItw08g0SWbSYM1xocKWfisq7uc/o+Aw&#10;24Ur5fqop+nUdrks3K3xSo2G/XYJIlAfPuH/9kErSH/m8D4Tj4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Fx67BAAAA3AAAAA8AAAAAAAAAAAAAAAAAmAIAAGRycy9kb3du&#10;cmV2LnhtbFBLBQYAAAAABAAEAPUAAACGAwAAAAA=&#10;" strokeweight=".5pt">
                      <v:textbo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No discuta, no contradiga, haga caso a las instrucciones impartidas por el asaltante y no intente realizar actos heroicos.</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v:textbox>
                    </v:shape>
                    <v:line id="194 Conector recto" o:spid="_x0000_s1045" style="position:absolute;visibility:visible;mso-wrap-style:square" from="0,5426" to="26987,5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shape id="195 Conector recto de flecha" o:spid="_x0000_s1046" type="#_x0000_t32" style="position:absolute;left:7142;top:5043;width:0;height: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v:group>
                <v:group id="Group 311" o:spid="_x0000_s1047" style="position:absolute;left:5006;top:6366;width:4250;height:1385" coordorigin="5006,6351" coordsize="4250,1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198 Conector recto de flecha" o:spid="_x0000_s1048" type="#_x0000_t32" style="position:absolute;left:7125;top:6351;width: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shape id="200 Cuadro de texto" o:spid="_x0000_s1049" type="#_x0000_t202" style="position:absolute;left:5006;top:6588;width:4250;height:1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TZMEA&#10;AADcAAAADwAAAGRycy9kb3ducmV2LnhtbESPQYvCMBSE74L/ITzBm6ZWKUs1ii4siDe1l709mmdb&#10;bF5KEm3992ZhweMwM98wm91gWvEk5xvLChbzBARxaXXDlYLi+jP7AuEDssbWMil4kYfddjzaYK5t&#10;z2d6XkIlIoR9jgrqELpcSl/WZNDPbUccvZt1BkOUrpLaYR/hppVpkmTSYMNxocaOvmsq75eHUXDM&#10;DuGXCn3Sy3Rp+0KW7tZ6paaTYb8GEWgIn/B/+6gVpNkK/s7EI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7k2TBAAAA3AAAAA8AAAAAAAAAAAAAAAAAmAIAAGRycy9kb3du&#10;cmV2LnhtbFBLBQYAAAAABAAEAPUAAACGAwAAAAA=&#10;" strokeweight=".5pt">
                    <v:textbo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Concéntrese en memorizar detalles del individuo (ropa, placa de vehículos, acento, conversaciones que sostenga con los cómplices)</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v:textbox>
                  </v:shape>
                  <v:line id="201 Conector recto" o:spid="_x0000_s1050" style="position:absolute;visibility:visible;mso-wrap-style:square" from="5006,7370" to="9255,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group>
                <v:group id="Group 312" o:spid="_x0000_s1051" style="position:absolute;left:5006;top:7741;width:4250;height:1527" coordorigin="5006,7741" coordsize="4250,1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group id="220 Grupo" o:spid="_x0000_s1052" style="position:absolute;left:5006;top:7978;width:4250;height:1290" coordsize="24517,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206 Cuadro de texto" o:spid="_x0000_s1053" type="#_x0000_t202" style="position:absolute;width:2451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6gIsEA&#10;AADcAAAADwAAAGRycy9kb3ducmV2LnhtbESPQYvCMBSE7wv+h/AEb2tqZVWqUXRBEG9qL94ezbMt&#10;Ni8lydr6742w4HGYmW+Y1aY3jXiQ87VlBZNxAoK4sLrmUkF+2X8vQPiArLGxTAqe5GGzHnytMNO2&#10;4xM9zqEUEcI+QwVVCG0mpS8qMujHtiWO3s06gyFKV0rtsItw08g0SWbSYM1xocKWfisq7uc/o+Aw&#10;24Ur5fqop+nUdrks3K3xSo2G/XYJIlAfPuH/9kErSOc/8D4Tj4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uoCLBAAAA3AAAAA8AAAAAAAAAAAAAAAAAmAIAAGRycy9kb3du&#10;cmV2LnhtbFBLBQYAAAAABAAEAPUAAACGAwAAAAA=&#10;" strokeweight=".5pt">
                      <v:textbo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Notifique a la Central de Tráfico y Seguridad de lo sucedido y dé la mayor información de lo ocurrido (lugar, hora, dueño de la carga, hacia dónde se dirigía).</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Conductor victima</w:t>
                            </w:r>
                          </w:p>
                        </w:txbxContent>
                      </v:textbox>
                    </v:shape>
                    <v:line id="207 Conector recto" o:spid="_x0000_s1054" style="position:absolute;visibility:visible;mso-wrap-style:square" from="0,6832" to="24511,6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219 Conector recto de flecha" o:spid="_x0000_s1055" type="#_x0000_t32" style="position:absolute;left:7126;top:7741;width: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group>
                <v:group id="Group 315" o:spid="_x0000_s1056" style="position:absolute;left:5006;top:9269;width:4250;height:1177" coordorigin="5006,9269" coordsize="4250,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14" o:spid="_x0000_s1057" style="position:absolute;left:5006;top:9491;width:4250;height:955" coordorigin="5006,9491" coordsize="425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210 Cuadro de texto" o:spid="_x0000_s1058" type="#_x0000_t202" style="position:absolute;left:5006;top:9491;width:4250;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xznbsA&#10;AADcAAAADwAAAGRycy9kb3ducmV2LnhtbERPvQrCMBDeBd8hnOCmqRVEqlFUEMRN7eJ2NGdbbC4l&#10;iba+vRkEx4/vf73tTSPe5HxtWcFsmoAgLqyuuVSQ346TJQgfkDU2lknBhzxsN8PBGjNtO77Q+xpK&#10;EUPYZ6igCqHNpPRFRQb91LbEkXtYZzBE6EqpHXYx3DQyTZKFNFhzbKiwpUNFxfP6MgpOi324U67P&#10;ep7ObZfLwj0ar9R41O9WIAL14S/+uU9aQbqM8+OZeAT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AMc527AAAA3AAAAA8AAAAAAAAAAAAAAAAAmAIAAGRycy9kb3ducmV2Lnht&#10;bFBLBQYAAAAABAAEAPUAAACAAwAAAAA=&#10;" strokeweight=".5pt">
                      <v:textbo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Informe de la novedad a la Gerencia y al director de operaciones.</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Director/Coordinador de Seguridad y Tráfico</w:t>
                            </w:r>
                          </w:p>
                        </w:txbxContent>
                      </v:textbox>
                    </v:shape>
                    <v:line id="229 Conector recto" o:spid="_x0000_s1059" style="position:absolute;visibility:visible;mso-wrap-style:square" from="5006,10079" to="9255,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group>
                  <v:shape id="225 Conector recto de flecha" o:spid="_x0000_s1060" type="#_x0000_t32" style="position:absolute;left:7125;top:9269;width:0;height: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group>
                <v:group id="Group 317" o:spid="_x0000_s1061" style="position:absolute;left:5004;top:10445;width:4251;height:1350" coordorigin="5004,10445" coordsize="4251,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group id="Group 316" o:spid="_x0000_s1062" style="position:absolute;left:5004;top:10682;width:4251;height:1113" coordorigin="5004,10682" coordsize="4251,1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203 Cuadro de texto" o:spid="_x0000_s1063" type="#_x0000_t202" style="position:absolute;left:5004;top:10682;width:4251;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QBcEA&#10;AADcAAAADwAAAGRycy9kb3ducmV2LnhtbESPQYvCMBSE78L+h/AW9qapFUW6pkUFQfam9uLt0Tzb&#10;ss1LSaLt/vuNIHgcZuYbZlOMphMPcr61rGA+S0AQV1a3XCsoL4fpGoQPyBo7y6TgjzwU+cdkg5m2&#10;A5/ocQ61iBD2GSpoQugzKX3VkEE/sz1x9G7WGQxRulpqh0OEm06mSbKSBluOCw32tG+o+j3fjYLj&#10;aheuVOofvUgXdihl5W6dV+rrc9x+gwg0hnf41T5qBel6Cc8z8Qj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70AXBAAAA3AAAAA8AAAAAAAAAAAAAAAAAmAIAAGRycy9kb3du&#10;cmV2LnhtbFBLBQYAAAAABAAEAPUAAACGAwAAAAA=&#10;" strokeweight=".5pt">
                      <v:textbox>
                        <w:txbxContent>
                          <w:p w:rsidR="009754A8" w:rsidRPr="001B2708" w:rsidRDefault="009754A8" w:rsidP="001B2708">
                            <w:pPr>
                              <w:pStyle w:val="Sinespaciado"/>
                              <w:jc w:val="center"/>
                              <w:rPr>
                                <w:rFonts w:ascii="Arial" w:hAnsi="Arial" w:cs="Arial"/>
                                <w:color w:val="000000"/>
                                <w:sz w:val="17"/>
                                <w:szCs w:val="17"/>
                              </w:rPr>
                            </w:pPr>
                            <w:r w:rsidRPr="001B2708">
                              <w:rPr>
                                <w:rFonts w:ascii="Arial" w:hAnsi="Arial" w:cs="Arial"/>
                                <w:color w:val="000000"/>
                                <w:sz w:val="17"/>
                                <w:szCs w:val="17"/>
                              </w:rPr>
                              <w:t>Informe a las autoridades competentes y suministre toda la información en forma comprensible, veraz y adecuada.</w:t>
                            </w:r>
                          </w:p>
                          <w:p w:rsidR="009754A8" w:rsidRPr="001B2708" w:rsidRDefault="009754A8" w:rsidP="001B2708">
                            <w:pPr>
                              <w:pStyle w:val="Sinespaciado"/>
                              <w:jc w:val="center"/>
                              <w:rPr>
                                <w:rFonts w:ascii="Arial" w:hAnsi="Arial" w:cs="Arial"/>
                                <w:sz w:val="17"/>
                                <w:szCs w:val="17"/>
                              </w:rPr>
                            </w:pPr>
                          </w:p>
                          <w:p w:rsidR="009754A8" w:rsidRPr="001B2708" w:rsidRDefault="009754A8" w:rsidP="001B2708">
                            <w:pPr>
                              <w:jc w:val="center"/>
                              <w:rPr>
                                <w:rFonts w:ascii="Arial" w:hAnsi="Arial" w:cs="Arial"/>
                                <w:sz w:val="17"/>
                                <w:szCs w:val="17"/>
                              </w:rPr>
                            </w:pPr>
                            <w:r w:rsidRPr="001B2708">
                              <w:rPr>
                                <w:rFonts w:ascii="Arial" w:hAnsi="Arial" w:cs="Arial"/>
                                <w:sz w:val="17"/>
                                <w:szCs w:val="17"/>
                              </w:rPr>
                              <w:t>Director/Coordinador de Seguridad y Tráfico</w:t>
                            </w:r>
                          </w:p>
                        </w:txbxContent>
                      </v:textbox>
                    </v:shape>
                    <v:line id="204 Conector recto" o:spid="_x0000_s1064" style="position:absolute;visibility:visible;mso-wrap-style:square" from="5004,11434" to="9253,1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226 Conector recto de flecha" o:spid="_x0000_s1065" type="#_x0000_t32" style="position:absolute;left:7124;top:10445;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group>
                <v:group id="Group 323" o:spid="_x0000_s1066" style="position:absolute;left:5022;top:13045;width:4250;height:1401" coordorigin="5022,13045" coordsize="4250,1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318" o:spid="_x0000_s1067" style="position:absolute;left:5022;top:13282;width:4250;height:1164" coordorigin="5022,13282" coordsize="4250,1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238 Cuadro de texto" o:spid="_x0000_s1068" type="#_x0000_t202" style="position:absolute;left:5022;top:13282;width:4250;height: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edbsA&#10;AADbAAAADwAAAGRycy9kb3ducmV2LnhtbERPvQrCMBDeBd8hnOCmqQqi1SgqCOKmdnE7mrMtNpeS&#10;RFvf3gyC48f3v952phZvcr6yrGAyTkAQ51ZXXCjIbsfRAoQPyBpry6TgQx62m35vjam2LV/ofQ2F&#10;iCHsU1RQhtCkUvq8JIN+bBviyD2sMxgidIXUDtsYbmo5TZK5NFhxbCixoUNJ+fP6MgpO8324U6bP&#10;ejad2TaTuXvUXqnhoNutQATqwl/8c5+0gmUcG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Bi3nW7AAAA2wAAAA8AAAAAAAAAAAAAAAAAmAIAAGRycy9kb3ducmV2Lnht&#10;bFBLBQYAAAAABAAEAPUAAACAAwAAAAA=&#10;" strokeweight=".5pt">
                      <v:textbox>
                        <w:txbxContent>
                          <w:p w:rsidR="009754A8" w:rsidRPr="001B2708" w:rsidRDefault="009754A8" w:rsidP="001B2708">
                            <w:pPr>
                              <w:pStyle w:val="Sinespaciado"/>
                              <w:jc w:val="center"/>
                              <w:rPr>
                                <w:rFonts w:ascii="Arial" w:hAnsi="Arial" w:cs="Arial"/>
                                <w:sz w:val="17"/>
                                <w:szCs w:val="17"/>
                              </w:rPr>
                            </w:pPr>
                            <w:r w:rsidRPr="001B2708">
                              <w:rPr>
                                <w:rFonts w:ascii="Arial" w:hAnsi="Arial" w:cs="Arial"/>
                                <w:sz w:val="17"/>
                                <w:szCs w:val="17"/>
                              </w:rPr>
                              <w:t>Elaborar informe detallado de los hechos y dar a conocer a la gerencia de la empresa y cliente como a todos los involucrados la lección aprendida</w:t>
                            </w:r>
                          </w:p>
                          <w:p w:rsidR="009754A8" w:rsidRPr="001B2708" w:rsidRDefault="009754A8" w:rsidP="001B2708">
                            <w:pPr>
                              <w:pStyle w:val="Sinespaciado"/>
                              <w:jc w:val="center"/>
                              <w:rPr>
                                <w:rFonts w:ascii="Arial" w:hAnsi="Arial" w:cs="Arial"/>
                                <w:sz w:val="17"/>
                                <w:szCs w:val="17"/>
                              </w:rPr>
                            </w:pPr>
                          </w:p>
                          <w:p w:rsidR="009754A8" w:rsidRPr="001B2708" w:rsidRDefault="009754A8" w:rsidP="0078654C">
                            <w:pPr>
                              <w:jc w:val="center"/>
                              <w:rPr>
                                <w:rFonts w:ascii="Arial" w:hAnsi="Arial" w:cs="Arial"/>
                                <w:sz w:val="17"/>
                                <w:szCs w:val="17"/>
                              </w:rPr>
                            </w:pPr>
                            <w:r w:rsidRPr="001B2708">
                              <w:rPr>
                                <w:rFonts w:ascii="Arial" w:hAnsi="Arial" w:cs="Arial"/>
                                <w:sz w:val="17"/>
                                <w:szCs w:val="17"/>
                              </w:rPr>
                              <w:t>Director/Coordinador de Seguridad y Tráfico</w:t>
                            </w:r>
                          </w:p>
                        </w:txbxContent>
                      </v:textbox>
                    </v:shape>
                    <v:line id="240 Conector recto" o:spid="_x0000_s1069" style="position:absolute;visibility:visible;mso-wrap-style:square" from="5022,14048" to="9272,1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shape id="239 Conector recto de flecha" o:spid="_x0000_s1070" type="#_x0000_t32" style="position:absolute;left:7142;top:13045;width:0;height: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group>
                <v:group id="Group 322" o:spid="_x0000_s1071" style="position:absolute;left:6739;top:14446;width:824;height:628" coordorigin="6739,14446" coordsize="824,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110 Terminador" o:spid="_x0000_s1072" type="#_x0000_t116" style="position:absolute;left:6739;top:14695;width:824;height: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Y/MEA&#10;AADcAAAADwAAAGRycy9kb3ducmV2LnhtbERPS4vCMBC+L/gfwgje1lQP4lajiA9wWRbW53loxra0&#10;mZQmavz3G0HwNh/fc6bzYGpxo9aVlhUM+gkI4szqknMFx8PmcwzCeWSNtWVS8CAH81nnY4qptnfe&#10;0W3vcxFD2KWooPC+SaV0WUEGXd82xJG72Nagj7DNpW7xHsNNLYdJMpIGS44NBTa0LCir9lej4CrH&#10;p0cIm79B9VNW6+/ma3X2v0r1umExAeEp+Lf45d7qOD8ZwvOZe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2WPzBAAAA3AAAAA8AAAAAAAAAAAAAAAAAmAIAAGRycy9kb3du&#10;cmV2LnhtbFBLBQYAAAAABAAEAPUAAACGAwAAAAA=&#10;" filled="f" strokecolor="#0d0d0d" strokeweight=".5pt">
                    <v:textbox inset=".5mm,.5mm,.5mm,.5mm">
                      <w:txbxContent>
                        <w:p w:rsidR="009754A8" w:rsidRPr="008818EE" w:rsidRDefault="009754A8" w:rsidP="0078654C">
                          <w:pPr>
                            <w:spacing w:after="120"/>
                            <w:jc w:val="center"/>
                            <w:rPr>
                              <w:rFonts w:ascii="Arial" w:hAnsi="Arial" w:cs="Arial"/>
                              <w:b/>
                              <w:color w:val="000000"/>
                              <w:sz w:val="17"/>
                              <w:szCs w:val="17"/>
                              <w:lang w:val="es-MX"/>
                            </w:rPr>
                          </w:pPr>
                          <w:r w:rsidRPr="008818EE">
                            <w:rPr>
                              <w:rFonts w:ascii="Arial" w:hAnsi="Arial" w:cs="Arial"/>
                              <w:b/>
                              <w:color w:val="000000"/>
                              <w:sz w:val="17"/>
                              <w:szCs w:val="17"/>
                              <w:lang w:val="es-MX"/>
                            </w:rPr>
                            <w:t>FIN</w:t>
                          </w:r>
                        </w:p>
                      </w:txbxContent>
                    </v:textbox>
                  </v:shape>
                  <v:shape id="239 Conector recto de flecha" o:spid="_x0000_s1073" type="#_x0000_t32" style="position:absolute;left:7169;top:14446;width:0;height: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group>
              </v:group>
            </w:pict>
          </mc:Fallback>
        </mc:AlternateContent>
      </w: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8818EE">
      <w:pPr>
        <w:jc w:val="right"/>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A850BD" w:rsidRDefault="00A850BD" w:rsidP="001D679A">
      <w:pPr>
        <w:rPr>
          <w:rFonts w:ascii="Arial" w:hAnsi="Arial" w:cs="Arial"/>
          <w:b/>
        </w:rPr>
      </w:pPr>
    </w:p>
    <w:p w:rsidR="0078654C" w:rsidRDefault="0078654C" w:rsidP="001D679A">
      <w:pPr>
        <w:rPr>
          <w:rFonts w:ascii="Arial" w:hAnsi="Arial" w:cs="Arial"/>
          <w:b/>
        </w:rPr>
      </w:pPr>
    </w:p>
    <w:p w:rsidR="00654D24" w:rsidRDefault="00A65047" w:rsidP="001D679A">
      <w:pPr>
        <w:rPr>
          <w:rFonts w:ascii="Arial" w:hAnsi="Arial" w:cs="Arial"/>
          <w:b/>
        </w:rPr>
      </w:pPr>
      <w:r>
        <w:rPr>
          <w:rFonts w:ascii="Arial" w:hAnsi="Arial" w:cs="Arial"/>
          <w:b/>
          <w:noProof/>
          <w:lang w:val="es-CO" w:eastAsia="es-CO"/>
        </w:rPr>
        <mc:AlternateContent>
          <mc:Choice Requires="wps">
            <w:drawing>
              <wp:anchor distT="0" distB="0" distL="114300" distR="114300" simplePos="0" relativeHeight="251655680" behindDoc="0" locked="0" layoutInCell="1" allowOverlap="1">
                <wp:simplePos x="0" y="0"/>
                <wp:positionH relativeFrom="column">
                  <wp:posOffset>3451225</wp:posOffset>
                </wp:positionH>
                <wp:positionV relativeFrom="paragraph">
                  <wp:posOffset>2477135</wp:posOffset>
                </wp:positionV>
                <wp:extent cx="0" cy="143510"/>
                <wp:effectExtent l="0" t="0" r="0" b="0"/>
                <wp:wrapNone/>
                <wp:docPr id="236" name="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51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5 Conector recto de flecha" o:spid="_x0000_s1026" type="#_x0000_t32" style="position:absolute;margin-left:271.75pt;margin-top:195.05pt;width:0;height:11.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">
                <v:stroke endarrow="open"/>
              </v:shape>
            </w:pict>
          </mc:Fallback>
        </mc:AlternateContent>
      </w:r>
      <w:r>
        <w:rPr>
          <w:rFonts w:ascii="Arial" w:hAnsi="Arial" w:cs="Arial"/>
          <w:b/>
          <w:noProof/>
          <w:lang w:val="es-CO" w:eastAsia="es-CO"/>
        </w:rPr>
        <mc:AlternateContent>
          <mc:Choice Requires="wps">
            <w:drawing>
              <wp:anchor distT="0" distB="0" distL="114300" distR="114300" simplePos="0" relativeHeight="251654656" behindDoc="0" locked="0" layoutInCell="1" allowOverlap="1">
                <wp:simplePos x="0" y="0"/>
                <wp:positionH relativeFrom="column">
                  <wp:posOffset>3022600</wp:posOffset>
                </wp:positionH>
                <wp:positionV relativeFrom="paragraph">
                  <wp:posOffset>2620010</wp:posOffset>
                </wp:positionV>
                <wp:extent cx="866775" cy="240665"/>
                <wp:effectExtent l="0" t="0" r="0" b="0"/>
                <wp:wrapNone/>
                <wp:docPr id="235" name="4 Terminado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240665"/>
                        </a:xfrm>
                        <a:prstGeom prst="flowChartTerminator">
                          <a:avLst/>
                        </a:prstGeom>
                        <a:noFill/>
                        <a:ln w="6350" algn="ctr">
                          <a:solidFill>
                            <a:srgbClr val="0D0D0D"/>
                          </a:solidFill>
                          <a:miter lim="800000"/>
                          <a:headEnd/>
                          <a:tailEnd/>
                        </a:ln>
                        <a:extLst>
                          <a:ext uri="{909E8E84-426E-40DD-AFC4-6F175D3DCCD1}">
                            <a14:hiddenFill xmlns:a14="http://schemas.microsoft.com/office/drawing/2010/main">
                              <a:solidFill>
                                <a:srgbClr val="FFFFFF"/>
                              </a:solidFill>
                            </a14:hiddenFill>
                          </a:ext>
                        </a:extLst>
                      </wps:spPr>
                      <wps:txbx>
                        <w:txbxContent>
                          <w:p w:rsidR="009754A8" w:rsidRPr="001B2708" w:rsidRDefault="009754A8" w:rsidP="001B2708">
                            <w:pPr>
                              <w:spacing w:after="120"/>
                              <w:jc w:val="center"/>
                              <w:rPr>
                                <w:rFonts w:ascii="Arial" w:hAnsi="Arial" w:cs="Arial"/>
                                <w:color w:val="000000"/>
                                <w:sz w:val="17"/>
                                <w:szCs w:val="17"/>
                              </w:rPr>
                            </w:pPr>
                            <w:r w:rsidRPr="001B2708">
                              <w:rPr>
                                <w:rFonts w:ascii="Arial" w:hAnsi="Arial" w:cs="Arial"/>
                                <w:color w:val="000000"/>
                                <w:sz w:val="17"/>
                                <w:szCs w:val="17"/>
                              </w:rPr>
                              <w:t>FIN</w:t>
                            </w:r>
                          </w:p>
                        </w:txbxContent>
                      </wps:txbx>
                      <wps:bodyPr rot="0" vert="horz"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id="4 Terminador" o:spid="_x0000_s1074" type="#_x0000_t116" style="position:absolute;margin-left:238pt;margin-top:206.3pt;width:68.25pt;height:18.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" filled="f" strokecolor="#0d0d0d" strokeweight=".5pt">
                <v:textbox inset=".5mm,.5mm,.5mm,.5mm">
                  <w:txbxContent>
                    <w:p w:rsidR="009754A8" w:rsidRPr="001B2708" w:rsidRDefault="009754A8" w:rsidP="001B2708">
                      <w:pPr>
                        <w:spacing w:after="120"/>
                        <w:jc w:val="center"/>
                        <w:rPr>
                          <w:rFonts w:ascii="Arial" w:hAnsi="Arial" w:cs="Arial"/>
                          <w:color w:val="000000"/>
                          <w:sz w:val="17"/>
                          <w:szCs w:val="17"/>
                        </w:rPr>
                      </w:pPr>
                      <w:r w:rsidRPr="001B2708">
                        <w:rPr>
                          <w:rFonts w:ascii="Arial" w:hAnsi="Arial" w:cs="Arial"/>
                          <w:color w:val="000000"/>
                          <w:sz w:val="17"/>
                          <w:szCs w:val="17"/>
                        </w:rPr>
                        <w:t>FIN</w:t>
                      </w:r>
                    </w:p>
                  </w:txbxContent>
                </v:textbox>
              </v:shape>
            </w:pict>
          </mc:Fallback>
        </mc:AlternateContent>
      </w:r>
    </w:p>
    <w:p w:rsidR="0078654C" w:rsidRDefault="0078654C" w:rsidP="001D679A">
      <w:pPr>
        <w:rPr>
          <w:rFonts w:ascii="Arial" w:hAnsi="Arial" w:cs="Arial"/>
          <w:b/>
        </w:rPr>
      </w:pPr>
    </w:p>
    <w:p w:rsidR="008818EE" w:rsidRDefault="008818EE" w:rsidP="001D679A">
      <w:pPr>
        <w:rPr>
          <w:rFonts w:ascii="Arial" w:hAnsi="Arial" w:cs="Arial"/>
          <w:b/>
        </w:rPr>
      </w:pPr>
    </w:p>
    <w:p w:rsidR="008818EE" w:rsidRDefault="008818EE" w:rsidP="001D679A">
      <w:pPr>
        <w:rPr>
          <w:rFonts w:ascii="Arial" w:hAnsi="Arial" w:cs="Arial"/>
          <w:b/>
        </w:rPr>
      </w:pPr>
    </w:p>
    <w:p w:rsidR="008818EE" w:rsidRDefault="008818EE" w:rsidP="001D679A">
      <w:pPr>
        <w:rPr>
          <w:rFonts w:ascii="Arial" w:hAnsi="Arial" w:cs="Arial"/>
          <w:b/>
        </w:rPr>
      </w:pPr>
    </w:p>
    <w:p w:rsidR="008818EE" w:rsidRDefault="008818EE" w:rsidP="001D679A">
      <w:pPr>
        <w:rPr>
          <w:rFonts w:ascii="Arial" w:hAnsi="Arial" w:cs="Arial"/>
          <w:b/>
        </w:rPr>
      </w:pPr>
    </w:p>
    <w:p w:rsidR="008818EE" w:rsidRDefault="008818EE" w:rsidP="001D679A">
      <w:pPr>
        <w:rPr>
          <w:rFonts w:ascii="Arial" w:hAnsi="Arial" w:cs="Arial"/>
          <w:b/>
        </w:rPr>
      </w:pPr>
    </w:p>
    <w:p w:rsidR="008818EE" w:rsidRDefault="008818EE" w:rsidP="001D679A">
      <w:pPr>
        <w:rPr>
          <w:rFonts w:ascii="Arial" w:hAnsi="Arial" w:cs="Arial"/>
          <w:b/>
        </w:rPr>
        <w:sectPr w:rsidR="008818EE" w:rsidSect="00032F09">
          <w:headerReference w:type="even" r:id="rId22"/>
          <w:headerReference w:type="default" r:id="rId23"/>
          <w:footerReference w:type="default" r:id="rId24"/>
          <w:headerReference w:type="first" r:id="rId25"/>
          <w:pgSz w:w="12240" w:h="15840"/>
          <w:pgMar w:top="1134" w:right="1134" w:bottom="510" w:left="1134" w:header="340" w:footer="284" w:gutter="0"/>
          <w:cols w:space="720"/>
          <w:docGrid w:linePitch="360"/>
        </w:sectPr>
      </w:pPr>
    </w:p>
    <w:p w:rsidR="003763CC" w:rsidRPr="00BE20C4" w:rsidRDefault="003763CC" w:rsidP="003763CC">
      <w:pPr>
        <w:pStyle w:val="Sinespaciado"/>
        <w:jc w:val="center"/>
        <w:rPr>
          <w:rFonts w:ascii="Arial" w:hAnsi="Arial" w:cs="Arial"/>
          <w:b/>
          <w:sz w:val="26"/>
          <w:szCs w:val="26"/>
        </w:rPr>
      </w:pPr>
      <w:r w:rsidRPr="00BE20C4">
        <w:rPr>
          <w:rFonts w:ascii="Arial" w:hAnsi="Arial" w:cs="Arial"/>
          <w:b/>
          <w:sz w:val="26"/>
          <w:szCs w:val="26"/>
        </w:rPr>
        <w:lastRenderedPageBreak/>
        <w:t>PROCEDIMIENTO OPERATIVO NORMALIZADO</w:t>
      </w:r>
    </w:p>
    <w:p w:rsidR="003763CC" w:rsidRDefault="003763CC" w:rsidP="003763CC">
      <w:pPr>
        <w:jc w:val="center"/>
        <w:rPr>
          <w:rFonts w:ascii="Arial" w:hAnsi="Arial" w:cs="Arial"/>
          <w:b/>
          <w:sz w:val="26"/>
          <w:szCs w:val="26"/>
        </w:rPr>
      </w:pPr>
      <w:r w:rsidRPr="00750D26">
        <w:rPr>
          <w:rFonts w:ascii="Arial" w:hAnsi="Arial" w:cs="Arial"/>
          <w:b/>
          <w:sz w:val="26"/>
          <w:szCs w:val="26"/>
        </w:rPr>
        <w:t>ACCIDENTE DE</w:t>
      </w:r>
      <w:r>
        <w:rPr>
          <w:rFonts w:ascii="Arial" w:hAnsi="Arial" w:cs="Arial"/>
          <w:b/>
          <w:sz w:val="26"/>
          <w:szCs w:val="26"/>
        </w:rPr>
        <w:t xml:space="preserve"> TRABAJO (INCIDENTE CON LESIÓN)</w:t>
      </w:r>
    </w:p>
    <w:p w:rsidR="003763CC" w:rsidRPr="00750D26" w:rsidRDefault="00A65047" w:rsidP="003763CC">
      <w:pPr>
        <w:rPr>
          <w:rFonts w:ascii="Arial" w:hAnsi="Arial" w:cs="Arial"/>
          <w:b/>
          <w:sz w:val="26"/>
          <w:szCs w:val="26"/>
        </w:rPr>
      </w:pPr>
      <w:r>
        <w:rPr>
          <w:noProof/>
          <w:lang w:val="es-CO" w:eastAsia="es-CO"/>
        </w:rPr>
        <mc:AlternateContent>
          <mc:Choice Requires="wpg">
            <w:drawing>
              <wp:anchor distT="0" distB="0" distL="114300" distR="114300" simplePos="0" relativeHeight="251657728" behindDoc="0" locked="0" layoutInCell="1" allowOverlap="1">
                <wp:simplePos x="0" y="0"/>
                <wp:positionH relativeFrom="column">
                  <wp:posOffset>1560195</wp:posOffset>
                </wp:positionH>
                <wp:positionV relativeFrom="paragraph">
                  <wp:posOffset>43815</wp:posOffset>
                </wp:positionV>
                <wp:extent cx="2720975" cy="7414895"/>
                <wp:effectExtent l="0" t="0" r="0" b="0"/>
                <wp:wrapNone/>
                <wp:docPr id="582"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0975" cy="7414895"/>
                          <a:chOff x="5103" y="2479"/>
                          <a:chExt cx="4285" cy="11677"/>
                        </a:xfrm>
                      </wpg:grpSpPr>
                      <wpg:grpSp>
                        <wpg:cNvPr id="583" name="269 Grupo"/>
                        <wpg:cNvGrpSpPr>
                          <a:grpSpLocks/>
                        </wpg:cNvGrpSpPr>
                        <wpg:grpSpPr bwMode="auto">
                          <a:xfrm>
                            <a:off x="5120" y="2479"/>
                            <a:ext cx="4268" cy="11677"/>
                            <a:chOff x="0" y="0"/>
                            <a:chExt cx="2710048" cy="7415189"/>
                          </a:xfrm>
                        </wpg:grpSpPr>
                        <wps:wsp>
                          <wps:cNvPr id="584" name="110 Terminador"/>
                          <wps:cNvSpPr>
                            <a:spLocks noChangeArrowheads="1"/>
                          </wps:cNvSpPr>
                          <wps:spPr bwMode="auto">
                            <a:xfrm>
                              <a:off x="844061" y="0"/>
                              <a:ext cx="984250" cy="240665"/>
                            </a:xfrm>
                            <a:prstGeom prst="flowChartTerminator">
                              <a:avLst/>
                            </a:prstGeom>
                            <a:noFill/>
                            <a:ln w="6350" algn="ctr">
                              <a:solidFill>
                                <a:srgbClr val="0D0D0D"/>
                              </a:solidFill>
                              <a:miter lim="800000"/>
                              <a:headEnd/>
                              <a:tailEnd/>
                            </a:ln>
                            <a:extLst>
                              <a:ext uri="{909E8E84-426E-40DD-AFC4-6F175D3DCCD1}">
                                <a14:hiddenFill xmlns:a14="http://schemas.microsoft.com/office/drawing/2010/main">
                                  <a:solidFill>
                                    <a:srgbClr val="FFFFFF"/>
                                  </a:solidFill>
                                </a14:hiddenFill>
                              </a:ext>
                            </a:extLst>
                          </wps:spPr>
                          <wps:txbx>
                            <w:txbxContent>
                              <w:p w:rsidR="009754A8" w:rsidRPr="003763CC" w:rsidRDefault="009754A8" w:rsidP="003763CC">
                                <w:pPr>
                                  <w:spacing w:after="120"/>
                                  <w:jc w:val="center"/>
                                  <w:rPr>
                                    <w:rFonts w:ascii="Arial" w:hAnsi="Arial" w:cs="Arial"/>
                                    <w:color w:val="000000"/>
                                    <w:sz w:val="22"/>
                                    <w:szCs w:val="22"/>
                                  </w:rPr>
                                </w:pPr>
                                <w:r w:rsidRPr="003763CC">
                                  <w:rPr>
                                    <w:rFonts w:ascii="Arial" w:hAnsi="Arial" w:cs="Arial"/>
                                    <w:color w:val="000000"/>
                                    <w:sz w:val="22"/>
                                    <w:szCs w:val="22"/>
                                  </w:rPr>
                                  <w:t>INICIO</w:t>
                                </w:r>
                              </w:p>
                            </w:txbxContent>
                          </wps:txbx>
                          <wps:bodyPr rot="0" vert="horz" wrap="square" lIns="18000" tIns="18000" rIns="18000" bIns="18000" anchor="ctr" anchorCtr="0" upright="1">
                            <a:noAutofit/>
                          </wps:bodyPr>
                        </wps:wsp>
                        <wps:wsp>
                          <wps:cNvPr id="585" name="114 Conector recto de flecha"/>
                          <wps:cNvCnPr>
                            <a:cxnSpLocks noChangeShapeType="1"/>
                          </wps:cNvCnPr>
                          <wps:spPr bwMode="auto">
                            <a:xfrm>
                              <a:off x="1346479" y="251209"/>
                              <a:ext cx="0" cy="14400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184 Cuadro de texto"/>
                          <wps:cNvSpPr txBox="1">
                            <a:spLocks noChangeArrowheads="1"/>
                          </wps:cNvSpPr>
                          <wps:spPr bwMode="auto">
                            <a:xfrm>
                              <a:off x="0" y="401934"/>
                              <a:ext cx="2699385" cy="622998"/>
                            </a:xfrm>
                            <a:prstGeom prst="rect">
                              <a:avLst/>
                            </a:prstGeom>
                            <a:solidFill>
                              <a:srgbClr val="FFFFFF"/>
                            </a:solidFill>
                            <a:ln w="6350">
                              <a:solidFill>
                                <a:srgbClr val="000000"/>
                              </a:solidFill>
                              <a:miter lim="800000"/>
                              <a:headEnd/>
                              <a:tailEnd/>
                            </a:ln>
                          </wps:spPr>
                          <wps:txbx>
                            <w:txbxContent>
                              <w:p w:rsidR="009754A8" w:rsidRPr="00A44B7F" w:rsidRDefault="009754A8" w:rsidP="003763CC">
                                <w:pPr>
                                  <w:pStyle w:val="Sinespaciado"/>
                                  <w:jc w:val="center"/>
                                  <w:rPr>
                                    <w:rFonts w:ascii="Arial" w:hAnsi="Arial" w:cs="Arial"/>
                                    <w:sz w:val="18"/>
                                    <w:szCs w:val="18"/>
                                  </w:rPr>
                                </w:pPr>
                                <w:r w:rsidRPr="00A44B7F">
                                  <w:rPr>
                                    <w:rFonts w:ascii="Arial" w:hAnsi="Arial" w:cs="Arial"/>
                                    <w:sz w:val="18"/>
                                    <w:szCs w:val="18"/>
                                  </w:rPr>
                                  <w:t>Informe al Departamento de Seguridad y Tráfico y el personal HSEQ.</w:t>
                                </w:r>
                              </w:p>
                              <w:p w:rsidR="009754A8" w:rsidRPr="00A44B7F" w:rsidRDefault="009754A8" w:rsidP="003763CC">
                                <w:pPr>
                                  <w:pStyle w:val="Sinespaciado"/>
                                  <w:rPr>
                                    <w:rFonts w:ascii="Arial" w:hAnsi="Arial" w:cs="Arial"/>
                                    <w:sz w:val="18"/>
                                    <w:szCs w:val="18"/>
                                  </w:rPr>
                                </w:pPr>
                              </w:p>
                              <w:p w:rsidR="009754A8" w:rsidRPr="00A44B7F" w:rsidRDefault="009754A8" w:rsidP="003763CC">
                                <w:pPr>
                                  <w:jc w:val="center"/>
                                  <w:rPr>
                                    <w:rFonts w:ascii="Arial" w:hAnsi="Arial" w:cs="Arial"/>
                                    <w:sz w:val="18"/>
                                    <w:szCs w:val="18"/>
                                  </w:rPr>
                                </w:pPr>
                                <w:r w:rsidRPr="00A44B7F">
                                  <w:rPr>
                                    <w:rFonts w:ascii="Arial" w:hAnsi="Arial" w:cs="Arial"/>
                                    <w:sz w:val="18"/>
                                    <w:szCs w:val="18"/>
                                  </w:rPr>
                                  <w:t>Conductor victima</w:t>
                                </w:r>
                              </w:p>
                            </w:txbxContent>
                          </wps:txbx>
                          <wps:bodyPr rot="0" vert="horz" wrap="square" lIns="91440" tIns="45720" rIns="91440" bIns="45720" anchor="t" anchorCtr="0" upright="1">
                            <a:noAutofit/>
                          </wps:bodyPr>
                        </wps:wsp>
                        <wpg:grpSp>
                          <wpg:cNvPr id="587" name="252 Grupo"/>
                          <wpg:cNvGrpSpPr>
                            <a:grpSpLocks/>
                          </wpg:cNvGrpSpPr>
                          <wpg:grpSpPr bwMode="auto">
                            <a:xfrm>
                              <a:off x="0" y="1034981"/>
                              <a:ext cx="2699385" cy="1055547"/>
                              <a:chOff x="0" y="0"/>
                              <a:chExt cx="2699385" cy="1055547"/>
                            </a:xfrm>
                          </wpg:grpSpPr>
                          <wps:wsp>
                            <wps:cNvPr id="588" name="187 Conector recto de flecha"/>
                            <wps:cNvCnPr>
                              <a:cxnSpLocks noChangeShapeType="1"/>
                            </wps:cNvCnPr>
                            <wps:spPr bwMode="auto">
                              <a:xfrm>
                                <a:off x="1356527" y="0"/>
                                <a:ext cx="0" cy="16620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9" name="189 Cuadro de texto"/>
                            <wps:cNvSpPr txBox="1">
                              <a:spLocks noChangeArrowheads="1"/>
                            </wps:cNvSpPr>
                            <wps:spPr bwMode="auto">
                              <a:xfrm>
                                <a:off x="0" y="170822"/>
                                <a:ext cx="2699385" cy="884725"/>
                              </a:xfrm>
                              <a:prstGeom prst="rect">
                                <a:avLst/>
                              </a:prstGeom>
                              <a:solidFill>
                                <a:srgbClr val="FFFFFF"/>
                              </a:solidFill>
                              <a:ln w="6350">
                                <a:solidFill>
                                  <a:srgbClr val="000000"/>
                                </a:solidFill>
                                <a:miter lim="800000"/>
                                <a:headEnd/>
                                <a:tailEnd/>
                              </a:ln>
                            </wps:spPr>
                            <wps:txbx>
                              <w:txbxContent>
                                <w:p w:rsidR="009754A8" w:rsidRPr="00437CD1" w:rsidRDefault="009754A8" w:rsidP="003763CC">
                                  <w:pPr>
                                    <w:pStyle w:val="Sinespaciado"/>
                                    <w:jc w:val="center"/>
                                    <w:rPr>
                                      <w:rFonts w:ascii="Arial" w:hAnsi="Arial" w:cs="Arial"/>
                                      <w:sz w:val="18"/>
                                      <w:szCs w:val="18"/>
                                    </w:rPr>
                                  </w:pPr>
                                  <w:r w:rsidRPr="00437CD1">
                                    <w:rPr>
                                      <w:rFonts w:ascii="Arial" w:hAnsi="Arial" w:cs="Arial"/>
                                      <w:sz w:val="18"/>
                                      <w:szCs w:val="18"/>
                                    </w:rPr>
                                    <w:t>Registre la información veraz, comprensible y clara sobre lo sucedido e informe al Jefe de Flota Propia</w:t>
                                  </w:r>
                                  <w:r>
                                    <w:rPr>
                                      <w:rFonts w:ascii="Arial" w:hAnsi="Arial" w:cs="Arial"/>
                                      <w:sz w:val="18"/>
                                      <w:szCs w:val="18"/>
                                    </w:rPr>
                                    <w:t>, Director de Operaciones</w:t>
                                  </w:r>
                                  <w:r w:rsidRPr="00437CD1">
                                    <w:rPr>
                                      <w:rFonts w:ascii="Arial" w:hAnsi="Arial" w:cs="Arial"/>
                                      <w:sz w:val="18"/>
                                      <w:szCs w:val="18"/>
                                    </w:rPr>
                                    <w:t xml:space="preserve"> y el departamento SGI</w:t>
                                  </w:r>
                                </w:p>
                                <w:p w:rsidR="009754A8" w:rsidRPr="00437CD1" w:rsidRDefault="009754A8" w:rsidP="003763CC">
                                  <w:pPr>
                                    <w:pStyle w:val="Sinespaciado"/>
                                    <w:jc w:val="center"/>
                                    <w:rPr>
                                      <w:rFonts w:ascii="Arial" w:hAnsi="Arial" w:cs="Arial"/>
                                      <w:sz w:val="18"/>
                                      <w:szCs w:val="18"/>
                                    </w:rPr>
                                  </w:pPr>
                                </w:p>
                                <w:p w:rsidR="009754A8" w:rsidRPr="00437CD1" w:rsidRDefault="009754A8" w:rsidP="003763CC">
                                  <w:pPr>
                                    <w:jc w:val="center"/>
                                    <w:rPr>
                                      <w:rFonts w:ascii="Arial" w:hAnsi="Arial" w:cs="Arial"/>
                                      <w:sz w:val="18"/>
                                      <w:szCs w:val="18"/>
                                    </w:rPr>
                                  </w:pPr>
                                  <w:r>
                                    <w:rPr>
                                      <w:rFonts w:ascii="Arial" w:hAnsi="Arial" w:cs="Arial"/>
                                      <w:sz w:val="18"/>
                                      <w:szCs w:val="18"/>
                                    </w:rPr>
                                    <w:t>Director / Coordinador de Seguridad y Tráfico</w:t>
                                  </w:r>
                                </w:p>
                              </w:txbxContent>
                            </wps:txbx>
                            <wps:bodyPr rot="0" vert="horz" wrap="square" lIns="91440" tIns="45720" rIns="91440" bIns="45720" anchor="t" anchorCtr="0" upright="1">
                              <a:noAutofit/>
                            </wps:bodyPr>
                          </wps:wsp>
                        </wpg:grpSp>
                        <wpg:grpSp>
                          <wpg:cNvPr id="590" name="257 Grupo"/>
                          <wpg:cNvGrpSpPr>
                            <a:grpSpLocks/>
                          </wpg:cNvGrpSpPr>
                          <wpg:grpSpPr bwMode="auto">
                            <a:xfrm>
                              <a:off x="0" y="2100106"/>
                              <a:ext cx="2710048" cy="743578"/>
                              <a:chOff x="0" y="0"/>
                              <a:chExt cx="2710048" cy="743578"/>
                            </a:xfrm>
                          </wpg:grpSpPr>
                          <wps:wsp>
                            <wps:cNvPr id="591" name="193 Cuadro de texto"/>
                            <wps:cNvSpPr txBox="1">
                              <a:spLocks noChangeArrowheads="1"/>
                            </wps:cNvSpPr>
                            <wps:spPr bwMode="auto">
                              <a:xfrm>
                                <a:off x="10048" y="150725"/>
                                <a:ext cx="2700000" cy="592853"/>
                              </a:xfrm>
                              <a:prstGeom prst="rect">
                                <a:avLst/>
                              </a:prstGeom>
                              <a:solidFill>
                                <a:srgbClr val="FFFFFF"/>
                              </a:solidFill>
                              <a:ln w="6350">
                                <a:solidFill>
                                  <a:srgbClr val="000000"/>
                                </a:solidFill>
                                <a:miter lim="800000"/>
                                <a:headEnd/>
                                <a:tailEnd/>
                              </a:ln>
                            </wps:spPr>
                            <wps:txb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 xml:space="preserve">Evalúe y analice la información suministrada por Seguridad y Tráfico </w:t>
                                  </w:r>
                                </w:p>
                                <w:p w:rsidR="009754A8" w:rsidRPr="001B5479" w:rsidRDefault="009754A8" w:rsidP="003763CC">
                                  <w:pPr>
                                    <w:pStyle w:val="Sinespaciado"/>
                                    <w:jc w:val="center"/>
                                    <w:rPr>
                                      <w:rFonts w:ascii="Arial" w:hAnsi="Arial" w:cs="Arial"/>
                                      <w:sz w:val="18"/>
                                      <w:szCs w:val="18"/>
                                    </w:rPr>
                                  </w:pPr>
                                </w:p>
                                <w:p w:rsidR="009754A8" w:rsidRPr="001B5479" w:rsidRDefault="009754A8" w:rsidP="003763CC">
                                  <w:pPr>
                                    <w:jc w:val="center"/>
                                    <w:rPr>
                                      <w:rFonts w:ascii="Arial" w:hAnsi="Arial" w:cs="Arial"/>
                                      <w:sz w:val="18"/>
                                      <w:szCs w:val="18"/>
                                    </w:rPr>
                                  </w:pPr>
                                  <w:r>
                                    <w:rPr>
                                      <w:rFonts w:ascii="Arial" w:hAnsi="Arial" w:cs="Arial"/>
                                      <w:sz w:val="18"/>
                                      <w:szCs w:val="18"/>
                                    </w:rPr>
                                    <w:t>Personal SGI</w:t>
                                  </w:r>
                                </w:p>
                              </w:txbxContent>
                            </wps:txbx>
                            <wps:bodyPr rot="0" vert="horz" wrap="square" lIns="91440" tIns="45720" rIns="91440" bIns="45720" anchor="t" anchorCtr="0" upright="1">
                              <a:noAutofit/>
                            </wps:bodyPr>
                          </wps:wsp>
                          <wps:wsp>
                            <wps:cNvPr id="592" name="194 Conector recto"/>
                            <wps:cNvCnPr>
                              <a:cxnSpLocks noChangeShapeType="1"/>
                            </wps:cNvCnPr>
                            <wps:spPr bwMode="auto">
                              <a:xfrm>
                                <a:off x="0" y="522514"/>
                                <a:ext cx="26987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93" name="195 Conector recto de flecha"/>
                            <wps:cNvCnPr>
                              <a:cxnSpLocks noChangeShapeType="1"/>
                            </wps:cNvCnPr>
                            <wps:spPr bwMode="auto">
                              <a:xfrm>
                                <a:off x="1366576" y="0"/>
                                <a:ext cx="0" cy="14400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94" name="256 Grupo"/>
                          <wpg:cNvGrpSpPr>
                            <a:grpSpLocks/>
                          </wpg:cNvGrpSpPr>
                          <wpg:grpSpPr bwMode="auto">
                            <a:xfrm>
                              <a:off x="0" y="2853732"/>
                              <a:ext cx="2699385" cy="753110"/>
                              <a:chOff x="0" y="0"/>
                              <a:chExt cx="2699385" cy="753627"/>
                            </a:xfrm>
                          </wpg:grpSpPr>
                          <wps:wsp>
                            <wps:cNvPr id="595" name="198 Conector recto de flecha"/>
                            <wps:cNvCnPr>
                              <a:cxnSpLocks noChangeShapeType="1"/>
                            </wps:cNvCnPr>
                            <wps:spPr bwMode="auto">
                              <a:xfrm>
                                <a:off x="1346479" y="0"/>
                                <a:ext cx="0" cy="14347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255 Grupo"/>
                            <wpg:cNvGrpSpPr>
                              <a:grpSpLocks/>
                            </wpg:cNvGrpSpPr>
                            <wpg:grpSpPr bwMode="auto">
                              <a:xfrm>
                                <a:off x="0" y="150725"/>
                                <a:ext cx="2699385" cy="602902"/>
                                <a:chOff x="0" y="0"/>
                                <a:chExt cx="2699385" cy="602902"/>
                              </a:xfrm>
                            </wpg:grpSpPr>
                            <wps:wsp>
                              <wps:cNvPr id="597" name="200 Cuadro de texto"/>
                              <wps:cNvSpPr txBox="1">
                                <a:spLocks noChangeArrowheads="1"/>
                              </wps:cNvSpPr>
                              <wps:spPr bwMode="auto">
                                <a:xfrm>
                                  <a:off x="0" y="0"/>
                                  <a:ext cx="2699385" cy="602902"/>
                                </a:xfrm>
                                <a:prstGeom prst="rect">
                                  <a:avLst/>
                                </a:prstGeom>
                                <a:solidFill>
                                  <a:srgbClr val="FFFFFF"/>
                                </a:solidFill>
                                <a:ln w="6350">
                                  <a:solidFill>
                                    <a:srgbClr val="000000"/>
                                  </a:solidFill>
                                  <a:miter lim="800000"/>
                                  <a:headEnd/>
                                  <a:tailEnd/>
                                </a:ln>
                              </wps:spPr>
                              <wps:txb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Llame a la ARL y realice el reporte del incidente (vía telefónica o pág. Web)</w:t>
                                    </w:r>
                                  </w:p>
                                  <w:p w:rsidR="009754A8" w:rsidRPr="003763CC" w:rsidRDefault="009754A8" w:rsidP="003763CC">
                                    <w:pPr>
                                      <w:pStyle w:val="Sinespaciado"/>
                                      <w:jc w:val="center"/>
                                      <w:rPr>
                                        <w:rFonts w:ascii="Arial" w:hAnsi="Arial" w:cs="Arial"/>
                                        <w:color w:val="000000"/>
                                        <w:sz w:val="18"/>
                                        <w:szCs w:val="18"/>
                                      </w:rPr>
                                    </w:pPr>
                                  </w:p>
                                  <w:p w:rsidR="009754A8" w:rsidRPr="001B5479" w:rsidRDefault="009754A8" w:rsidP="003763CC">
                                    <w:pPr>
                                      <w:jc w:val="center"/>
                                      <w:rPr>
                                        <w:rFonts w:ascii="Arial" w:hAnsi="Arial" w:cs="Arial"/>
                                        <w:sz w:val="18"/>
                                        <w:szCs w:val="18"/>
                                      </w:rPr>
                                    </w:pPr>
                                    <w:r w:rsidRPr="001B5479">
                                      <w:rPr>
                                        <w:rFonts w:ascii="Arial" w:hAnsi="Arial" w:cs="Arial"/>
                                        <w:sz w:val="18"/>
                                        <w:szCs w:val="18"/>
                                      </w:rPr>
                                      <w:t>Personal SGI</w:t>
                                    </w:r>
                                    <w:r>
                                      <w:rPr>
                                        <w:rFonts w:ascii="Arial" w:hAnsi="Arial" w:cs="Arial"/>
                                        <w:sz w:val="18"/>
                                        <w:szCs w:val="18"/>
                                      </w:rPr>
                                      <w:t xml:space="preserve"> asignado</w:t>
                                    </w:r>
                                  </w:p>
                                </w:txbxContent>
                              </wps:txbx>
                              <wps:bodyPr rot="0" vert="horz" wrap="square" lIns="91440" tIns="45720" rIns="91440" bIns="45720" anchor="t" anchorCtr="0" upright="1">
                                <a:noAutofit/>
                              </wps:bodyPr>
                            </wps:wsp>
                            <wps:wsp>
                              <wps:cNvPr id="598" name="201 Conector recto"/>
                              <wps:cNvCnPr>
                                <a:cxnSpLocks noChangeShapeType="1"/>
                              </wps:cNvCnPr>
                              <wps:spPr bwMode="auto">
                                <a:xfrm>
                                  <a:off x="0" y="381838"/>
                                  <a:ext cx="269811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99" name="260 Grupo"/>
                          <wpg:cNvGrpSpPr>
                            <a:grpSpLocks/>
                          </wpg:cNvGrpSpPr>
                          <wpg:grpSpPr bwMode="auto">
                            <a:xfrm>
                              <a:off x="0" y="5446207"/>
                              <a:ext cx="2699385" cy="742950"/>
                              <a:chOff x="0" y="0"/>
                              <a:chExt cx="2700000" cy="743578"/>
                            </a:xfrm>
                          </wpg:grpSpPr>
                          <wps:wsp>
                            <wps:cNvPr id="600" name="226 Conector recto de flecha"/>
                            <wps:cNvCnPr>
                              <a:cxnSpLocks noChangeShapeType="1"/>
                            </wps:cNvCnPr>
                            <wps:spPr bwMode="auto">
                              <a:xfrm>
                                <a:off x="1346479" y="0"/>
                                <a:ext cx="0" cy="14287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1" name="259 Grupo"/>
                            <wpg:cNvGrpSpPr>
                              <a:grpSpLocks/>
                            </wpg:cNvGrpSpPr>
                            <wpg:grpSpPr bwMode="auto">
                              <a:xfrm>
                                <a:off x="0" y="150726"/>
                                <a:ext cx="2700000" cy="592852"/>
                                <a:chOff x="0" y="0"/>
                                <a:chExt cx="2700000" cy="592852"/>
                              </a:xfrm>
                            </wpg:grpSpPr>
                            <wps:wsp>
                              <wps:cNvPr id="602" name="203 Cuadro de texto"/>
                              <wps:cNvSpPr txBox="1">
                                <a:spLocks noChangeArrowheads="1"/>
                              </wps:cNvSpPr>
                              <wps:spPr bwMode="auto">
                                <a:xfrm>
                                  <a:off x="0" y="0"/>
                                  <a:ext cx="2700000" cy="592852"/>
                                </a:xfrm>
                                <a:prstGeom prst="rect">
                                  <a:avLst/>
                                </a:prstGeom>
                                <a:solidFill>
                                  <a:srgbClr val="FFFFFF"/>
                                </a:solidFill>
                                <a:ln w="6350">
                                  <a:solidFill>
                                    <a:srgbClr val="000000"/>
                                  </a:solidFill>
                                  <a:miter lim="800000"/>
                                  <a:headEnd/>
                                  <a:tailEnd/>
                                </a:ln>
                              </wps:spPr>
                              <wps:txb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Elabore el informe y todo lo concerniente a la investigación del accidente.</w:t>
                                    </w:r>
                                  </w:p>
                                  <w:p w:rsidR="009754A8" w:rsidRPr="009C2CB7" w:rsidRDefault="009754A8" w:rsidP="003763CC">
                                    <w:pPr>
                                      <w:pStyle w:val="Sinespaciado"/>
                                      <w:jc w:val="center"/>
                                      <w:rPr>
                                        <w:rFonts w:ascii="Arial" w:hAnsi="Arial" w:cs="Arial"/>
                                        <w:sz w:val="18"/>
                                        <w:szCs w:val="18"/>
                                      </w:rPr>
                                    </w:pPr>
                                  </w:p>
                                  <w:p w:rsidR="009754A8" w:rsidRPr="009C2CB7" w:rsidRDefault="009754A8" w:rsidP="003763CC">
                                    <w:pPr>
                                      <w:jc w:val="center"/>
                                      <w:rPr>
                                        <w:rFonts w:ascii="Arial" w:hAnsi="Arial" w:cs="Arial"/>
                                        <w:sz w:val="18"/>
                                        <w:szCs w:val="18"/>
                                      </w:rPr>
                                    </w:pPr>
                                    <w:r w:rsidRPr="009C2CB7">
                                      <w:rPr>
                                        <w:rFonts w:ascii="Arial" w:hAnsi="Arial" w:cs="Arial"/>
                                        <w:sz w:val="18"/>
                                        <w:szCs w:val="18"/>
                                      </w:rPr>
                                      <w:t>Personal SGI asignado</w:t>
                                    </w:r>
                                  </w:p>
                                </w:txbxContent>
                              </wps:txbx>
                              <wps:bodyPr rot="0" vert="horz" wrap="square" lIns="91440" tIns="45720" rIns="91440" bIns="45720" anchor="t" anchorCtr="0" upright="1">
                                <a:noAutofit/>
                              </wps:bodyPr>
                            </wps:wsp>
                            <wps:wsp>
                              <wps:cNvPr id="603" name="204 Conector recto"/>
                              <wps:cNvCnPr>
                                <a:cxnSpLocks noChangeShapeType="1"/>
                              </wps:cNvCnPr>
                              <wps:spPr bwMode="auto">
                                <a:xfrm>
                                  <a:off x="0" y="381837"/>
                                  <a:ext cx="26987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04" name="258 Grupo"/>
                          <wpg:cNvGrpSpPr>
                            <a:grpSpLocks/>
                          </wpg:cNvGrpSpPr>
                          <wpg:grpSpPr bwMode="auto">
                            <a:xfrm>
                              <a:off x="0" y="3617407"/>
                              <a:ext cx="2699385" cy="1828800"/>
                              <a:chOff x="0" y="0"/>
                              <a:chExt cx="2699385" cy="1828800"/>
                            </a:xfrm>
                          </wpg:grpSpPr>
                          <wps:wsp>
                            <wps:cNvPr id="605" name="206 Cuadro de texto"/>
                            <wps:cNvSpPr txBox="1">
                              <a:spLocks noChangeArrowheads="1"/>
                            </wps:cNvSpPr>
                            <wps:spPr bwMode="auto">
                              <a:xfrm>
                                <a:off x="0" y="150725"/>
                                <a:ext cx="2699385" cy="1678075"/>
                              </a:xfrm>
                              <a:prstGeom prst="rect">
                                <a:avLst/>
                              </a:prstGeom>
                              <a:solidFill>
                                <a:srgbClr val="FFFFFF"/>
                              </a:solidFill>
                              <a:ln w="6350">
                                <a:solidFill>
                                  <a:srgbClr val="000000"/>
                                </a:solidFill>
                                <a:miter lim="800000"/>
                                <a:headEnd/>
                                <a:tailEnd/>
                              </a:ln>
                            </wps:spPr>
                            <wps:txbx>
                              <w:txbxContent>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Traslade al trabajador atendiendo las recomendaciones suministradas por la ARL, acompañe siempre al paciente.</w:t>
                                  </w:r>
                                </w:p>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 Accidente leve: aplique primeros auxilios y traslade el paciente a una IPS cercana</w:t>
                                  </w:r>
                                </w:p>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 Accidente grave: traslade al paciente en ambulancia al hospital más cercano de tercer nivel</w:t>
                                  </w:r>
                                </w:p>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 Accidente mortal: espere que llegue la autoridad y organismos de apoyo</w:t>
                                  </w:r>
                                </w:p>
                                <w:p w:rsidR="009754A8" w:rsidRPr="009C2CB7" w:rsidRDefault="009754A8" w:rsidP="003763CC">
                                  <w:pPr>
                                    <w:pStyle w:val="Sinespaciado"/>
                                    <w:jc w:val="center"/>
                                    <w:rPr>
                                      <w:rFonts w:ascii="Arial" w:hAnsi="Arial" w:cs="Arial"/>
                                      <w:sz w:val="18"/>
                                      <w:szCs w:val="18"/>
                                    </w:rPr>
                                  </w:pPr>
                                </w:p>
                                <w:p w:rsidR="009754A8" w:rsidRPr="001B5479" w:rsidRDefault="009754A8" w:rsidP="003763CC">
                                  <w:pPr>
                                    <w:jc w:val="center"/>
                                    <w:rPr>
                                      <w:rFonts w:ascii="Arial" w:hAnsi="Arial" w:cs="Arial"/>
                                      <w:sz w:val="18"/>
                                      <w:szCs w:val="18"/>
                                    </w:rPr>
                                  </w:pPr>
                                  <w:r w:rsidRPr="001B5479">
                                    <w:rPr>
                                      <w:rFonts w:ascii="Arial" w:hAnsi="Arial" w:cs="Arial"/>
                                      <w:sz w:val="18"/>
                                      <w:szCs w:val="18"/>
                                    </w:rPr>
                                    <w:t>Personal SGI</w:t>
                                  </w:r>
                                  <w:r>
                                    <w:rPr>
                                      <w:rFonts w:ascii="Arial" w:hAnsi="Arial" w:cs="Arial"/>
                                      <w:sz w:val="18"/>
                                      <w:szCs w:val="18"/>
                                    </w:rPr>
                                    <w:t xml:space="preserve"> asignado</w:t>
                                  </w:r>
                                </w:p>
                                <w:p w:rsidR="009754A8" w:rsidRPr="009C2CB7" w:rsidRDefault="009754A8" w:rsidP="003763CC">
                                  <w:pPr>
                                    <w:jc w:val="center"/>
                                    <w:rPr>
                                      <w:rFonts w:ascii="Arial" w:hAnsi="Arial" w:cs="Arial"/>
                                      <w:sz w:val="18"/>
                                      <w:szCs w:val="18"/>
                                    </w:rPr>
                                  </w:pPr>
                                </w:p>
                              </w:txbxContent>
                            </wps:txbx>
                            <wps:bodyPr rot="0" vert="horz" wrap="square" lIns="91440" tIns="45720" rIns="91440" bIns="45720" anchor="t" anchorCtr="0" upright="1">
                              <a:noAutofit/>
                            </wps:bodyPr>
                          </wps:wsp>
                          <wps:wsp>
                            <wps:cNvPr id="606" name="207 Conector recto"/>
                            <wps:cNvCnPr>
                              <a:cxnSpLocks noChangeShapeType="1"/>
                            </wps:cNvCnPr>
                            <wps:spPr bwMode="auto">
                              <a:xfrm>
                                <a:off x="0" y="1587640"/>
                                <a:ext cx="269811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607" name="219 Conector recto de flecha"/>
                            <wps:cNvCnPr>
                              <a:cxnSpLocks noChangeShapeType="1"/>
                            </wps:cNvCnPr>
                            <wps:spPr bwMode="auto">
                              <a:xfrm>
                                <a:off x="1346479" y="0"/>
                                <a:ext cx="0" cy="14347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24" name="267 Grupo"/>
                          <wpg:cNvGrpSpPr>
                            <a:grpSpLocks/>
                          </wpg:cNvGrpSpPr>
                          <wpg:grpSpPr bwMode="auto">
                            <a:xfrm>
                              <a:off x="0" y="6189785"/>
                              <a:ext cx="2699385" cy="743076"/>
                              <a:chOff x="0" y="0"/>
                              <a:chExt cx="2699385" cy="743076"/>
                            </a:xfrm>
                          </wpg:grpSpPr>
                          <wps:wsp>
                            <wps:cNvPr id="225" name="262 Conector recto de flecha"/>
                            <wps:cNvCnPr>
                              <a:cxnSpLocks noChangeShapeType="1"/>
                            </wps:cNvCnPr>
                            <wps:spPr bwMode="auto">
                              <a:xfrm>
                                <a:off x="1346479" y="0"/>
                                <a:ext cx="0" cy="1427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7" name="263 Grupo"/>
                            <wpg:cNvGrpSpPr>
                              <a:grpSpLocks/>
                            </wpg:cNvGrpSpPr>
                            <wpg:grpSpPr bwMode="auto">
                              <a:xfrm>
                                <a:off x="0" y="150725"/>
                                <a:ext cx="2699385" cy="592351"/>
                                <a:chOff x="0" y="0"/>
                                <a:chExt cx="2700000" cy="592852"/>
                              </a:xfrm>
                            </wpg:grpSpPr>
                            <wps:wsp>
                              <wps:cNvPr id="228" name="264 Cuadro de texto"/>
                              <wps:cNvSpPr txBox="1">
                                <a:spLocks noChangeArrowheads="1"/>
                              </wps:cNvSpPr>
                              <wps:spPr bwMode="auto">
                                <a:xfrm>
                                  <a:off x="0" y="0"/>
                                  <a:ext cx="2700000" cy="592852"/>
                                </a:xfrm>
                                <a:prstGeom prst="rect">
                                  <a:avLst/>
                                </a:prstGeom>
                                <a:solidFill>
                                  <a:srgbClr val="FFFFFF"/>
                                </a:solidFill>
                                <a:ln w="6350">
                                  <a:solidFill>
                                    <a:srgbClr val="000000"/>
                                  </a:solidFill>
                                  <a:miter lim="800000"/>
                                  <a:headEnd/>
                                  <a:tailEnd/>
                                </a:ln>
                              </wps:spPr>
                              <wps:txb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Realice la divulgación de la Lección Aprendida derivada de la investigación del accidente,</w:t>
                                    </w:r>
                                  </w:p>
                                  <w:p w:rsidR="009754A8" w:rsidRPr="009C2CB7" w:rsidRDefault="009754A8" w:rsidP="003763CC">
                                    <w:pPr>
                                      <w:pStyle w:val="Sinespaciado"/>
                                      <w:jc w:val="center"/>
                                      <w:rPr>
                                        <w:rFonts w:ascii="Arial" w:hAnsi="Arial" w:cs="Arial"/>
                                        <w:sz w:val="18"/>
                                        <w:szCs w:val="18"/>
                                      </w:rPr>
                                    </w:pPr>
                                  </w:p>
                                  <w:p w:rsidR="009754A8" w:rsidRPr="009C2CB7" w:rsidRDefault="009754A8" w:rsidP="003763CC">
                                    <w:pPr>
                                      <w:jc w:val="center"/>
                                      <w:rPr>
                                        <w:rFonts w:ascii="Arial" w:hAnsi="Arial" w:cs="Arial"/>
                                        <w:sz w:val="18"/>
                                        <w:szCs w:val="18"/>
                                      </w:rPr>
                                    </w:pPr>
                                    <w:r w:rsidRPr="009C2CB7">
                                      <w:rPr>
                                        <w:rFonts w:ascii="Arial" w:hAnsi="Arial" w:cs="Arial"/>
                                        <w:sz w:val="18"/>
                                        <w:szCs w:val="18"/>
                                      </w:rPr>
                                      <w:t>Personal SGI asignado</w:t>
                                    </w:r>
                                  </w:p>
                                </w:txbxContent>
                              </wps:txbx>
                              <wps:bodyPr rot="0" vert="horz" wrap="square" lIns="91440" tIns="45720" rIns="91440" bIns="45720" anchor="t" anchorCtr="0" upright="1">
                                <a:noAutofit/>
                              </wps:bodyPr>
                            </wps:wsp>
                            <wps:wsp>
                              <wps:cNvPr id="229" name="265 Conector recto"/>
                              <wps:cNvCnPr>
                                <a:cxnSpLocks noChangeShapeType="1"/>
                              </wps:cNvCnPr>
                              <wps:spPr bwMode="auto">
                                <a:xfrm>
                                  <a:off x="0" y="381837"/>
                                  <a:ext cx="26987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30" name="268 Grupo"/>
                          <wpg:cNvGrpSpPr>
                            <a:grpSpLocks/>
                          </wpg:cNvGrpSpPr>
                          <wpg:grpSpPr bwMode="auto">
                            <a:xfrm>
                              <a:off x="974690" y="6933363"/>
                              <a:ext cx="762635" cy="481826"/>
                              <a:chOff x="0" y="0"/>
                              <a:chExt cx="762635" cy="481826"/>
                            </a:xfrm>
                          </wpg:grpSpPr>
                          <wps:wsp>
                            <wps:cNvPr id="231" name="248 Terminador"/>
                            <wps:cNvSpPr>
                              <a:spLocks noChangeArrowheads="1"/>
                            </wps:cNvSpPr>
                            <wps:spPr bwMode="auto">
                              <a:xfrm>
                                <a:off x="0" y="241161"/>
                                <a:ext cx="762635" cy="240665"/>
                              </a:xfrm>
                              <a:prstGeom prst="flowChartTerminator">
                                <a:avLst/>
                              </a:prstGeom>
                              <a:noFill/>
                              <a:ln w="6350" algn="ctr">
                                <a:solidFill>
                                  <a:srgbClr val="0D0D0D"/>
                                </a:solidFill>
                                <a:miter lim="800000"/>
                                <a:headEnd/>
                                <a:tailEnd/>
                              </a:ln>
                              <a:extLst>
                                <a:ext uri="{909E8E84-426E-40DD-AFC4-6F175D3DCCD1}">
                                  <a14:hiddenFill xmlns:a14="http://schemas.microsoft.com/office/drawing/2010/main">
                                    <a:solidFill>
                                      <a:srgbClr val="FFFFFF"/>
                                    </a:solidFill>
                                  </a14:hiddenFill>
                                </a:ext>
                              </a:extLst>
                            </wps:spPr>
                            <wps:txbx>
                              <w:txbxContent>
                                <w:p w:rsidR="009754A8" w:rsidRPr="003763CC" w:rsidRDefault="009754A8" w:rsidP="003763CC">
                                  <w:pPr>
                                    <w:spacing w:after="120"/>
                                    <w:jc w:val="center"/>
                                    <w:rPr>
                                      <w:rFonts w:ascii="Arial" w:hAnsi="Arial" w:cs="Arial"/>
                                      <w:color w:val="000000"/>
                                      <w:sz w:val="22"/>
                                      <w:szCs w:val="22"/>
                                      <w:lang w:val="es-MX"/>
                                    </w:rPr>
                                  </w:pPr>
                                  <w:r w:rsidRPr="003763CC">
                                    <w:rPr>
                                      <w:rFonts w:ascii="Arial" w:hAnsi="Arial" w:cs="Arial"/>
                                      <w:color w:val="000000"/>
                                      <w:lang w:val="es-MX"/>
                                    </w:rPr>
                                    <w:t>FIN</w:t>
                                  </w:r>
                                </w:p>
                              </w:txbxContent>
                            </wps:txbx>
                            <wps:bodyPr rot="0" vert="horz" wrap="square" lIns="18000" tIns="18000" rIns="18000" bIns="18000" anchor="ctr" anchorCtr="0" upright="1">
                              <a:noAutofit/>
                            </wps:bodyPr>
                          </wps:wsp>
                          <wps:wsp>
                            <wps:cNvPr id="232" name="266 Conector recto de flecha"/>
                            <wps:cNvCnPr>
                              <a:cxnSpLocks noChangeShapeType="1"/>
                            </wps:cNvCnPr>
                            <wps:spPr bwMode="auto">
                              <a:xfrm>
                                <a:off x="371789" y="0"/>
                                <a:ext cx="0" cy="21600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33" name="185 Conector recto"/>
                        <wps:cNvCnPr/>
                        <wps:spPr bwMode="auto">
                          <a:xfrm>
                            <a:off x="5119" y="3692"/>
                            <a:ext cx="42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4" name="190 Conector recto"/>
                        <wps:cNvCnPr/>
                        <wps:spPr bwMode="auto">
                          <a:xfrm>
                            <a:off x="5103" y="5377"/>
                            <a:ext cx="42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0" o:spid="_x0000_s1075" style="position:absolute;margin-left:122.85pt;margin-top:3.45pt;width:214.25pt;height:583.85pt;z-index:251657728" coordorigin="5103,2479" coordsize="4285,1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">
                <v:group id="269 Grupo" o:spid="_x0000_s1076" style="position:absolute;left:5120;top:2479;width:4268;height:11677" coordsize="27100,7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110 Terminador" o:spid="_x0000_s1077" type="#_x0000_t116" style="position:absolute;left:8440;width:9843;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UMYA&#10;AADcAAAADwAAAGRycy9kb3ducmV2LnhtbESP3WrCQBSE7wt9h+UIvWs2lrbE6CqlrVARofXv+pA9&#10;JiHZsyG76vr2rlDwcpiZb5jJLJhWnKh3tWUFwyQFQVxYXXOpYLuZP2cgnEfW2FomBRdyMJs+Pkww&#10;1/bMf3Ra+1JECLscFVTed7mUrqjIoEtsRxy9g+0N+ij7UuoezxFuWvmSpu/SYM1xocKOPisqmvXR&#10;KDjKbHcJYf47bJZ1873oRl97v1LqaRA+xiA8BX8P/7d/tIK37BV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KUMYAAADcAAAADwAAAAAAAAAAAAAAAACYAgAAZHJz&#10;L2Rvd25yZXYueG1sUEsFBgAAAAAEAAQA9QAAAIsDAAAAAA==&#10;" filled="f" strokecolor="#0d0d0d" strokeweight=".5pt">
                    <v:textbox inset=".5mm,.5mm,.5mm,.5mm">
                      <w:txbxContent>
                        <w:p w:rsidR="009754A8" w:rsidRPr="003763CC" w:rsidRDefault="009754A8" w:rsidP="003763CC">
                          <w:pPr>
                            <w:spacing w:after="120"/>
                            <w:jc w:val="center"/>
                            <w:rPr>
                              <w:rFonts w:ascii="Arial" w:hAnsi="Arial" w:cs="Arial"/>
                              <w:color w:val="000000"/>
                              <w:sz w:val="22"/>
                              <w:szCs w:val="22"/>
                            </w:rPr>
                          </w:pPr>
                          <w:r w:rsidRPr="003763CC">
                            <w:rPr>
                              <w:rFonts w:ascii="Arial" w:hAnsi="Arial" w:cs="Arial"/>
                              <w:color w:val="000000"/>
                              <w:sz w:val="22"/>
                              <w:szCs w:val="22"/>
                            </w:rPr>
                            <w:t>INICIO</w:t>
                          </w:r>
                        </w:p>
                      </w:txbxContent>
                    </v:textbox>
                  </v:shape>
                  <v:shape id="114 Conector recto de flecha" o:spid="_x0000_s1078" type="#_x0000_t32" style="position:absolute;left:13464;top:2512;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QiT8YAAADcAAAADwAAAGRycy9kb3ducmV2LnhtbESPQWvCQBSE74X+h+UVvNWNBYv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UIk/GAAAA3AAAAA8AAAAAAAAA&#10;AAAAAAAAoQIAAGRycy9kb3ducmV2LnhtbFBLBQYAAAAABAAEAPkAAACUAwAAAAA=&#10;">
                    <v:stroke endarrow="block"/>
                  </v:shape>
                  <v:shape id="184 Cuadro de texto" o:spid="_x0000_s1079" type="#_x0000_t202" style="position:absolute;top:4019;width:26993;height:6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DF8AA&#10;AADcAAAADwAAAGRycy9kb3ducmV2LnhtbESPQYvCMBSE74L/ITzBm6YqW6QaRRcWxNtqL94ezbMt&#10;Ni8libb+eyMIHoeZ+YZZb3vTiAc5X1tWMJsmIIgLq2suFeTnv8kShA/IGhvLpOBJHrab4WCNmbYd&#10;/9PjFEoRIewzVFCF0GZS+qIig35qW+LoXa0zGKJ0pdQOuwg3jZwnSSoN1hwXKmzpt6LidrobBYd0&#10;Hy6U66NezBe2y2Xhro1XajzqdysQgfrwDX/aB63gZ5nC+0w8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ODF8AAAADcAAAADwAAAAAAAAAAAAAAAACYAgAAZHJzL2Rvd25y&#10;ZXYueG1sUEsFBgAAAAAEAAQA9QAAAIUDAAAAAA==&#10;" strokeweight=".5pt">
                    <v:textbox>
                      <w:txbxContent>
                        <w:p w:rsidR="009754A8" w:rsidRPr="00A44B7F" w:rsidRDefault="009754A8" w:rsidP="003763CC">
                          <w:pPr>
                            <w:pStyle w:val="Sinespaciado"/>
                            <w:jc w:val="center"/>
                            <w:rPr>
                              <w:rFonts w:ascii="Arial" w:hAnsi="Arial" w:cs="Arial"/>
                              <w:sz w:val="18"/>
                              <w:szCs w:val="18"/>
                            </w:rPr>
                          </w:pPr>
                          <w:r w:rsidRPr="00A44B7F">
                            <w:rPr>
                              <w:rFonts w:ascii="Arial" w:hAnsi="Arial" w:cs="Arial"/>
                              <w:sz w:val="18"/>
                              <w:szCs w:val="18"/>
                            </w:rPr>
                            <w:t>Informe al Departamento de Seguridad y Tráfico y el personal HSEQ.</w:t>
                          </w:r>
                        </w:p>
                        <w:p w:rsidR="009754A8" w:rsidRPr="00A44B7F" w:rsidRDefault="009754A8" w:rsidP="003763CC">
                          <w:pPr>
                            <w:pStyle w:val="Sinespaciado"/>
                            <w:rPr>
                              <w:rFonts w:ascii="Arial" w:hAnsi="Arial" w:cs="Arial"/>
                              <w:sz w:val="18"/>
                              <w:szCs w:val="18"/>
                            </w:rPr>
                          </w:pPr>
                        </w:p>
                        <w:p w:rsidR="009754A8" w:rsidRPr="00A44B7F" w:rsidRDefault="009754A8" w:rsidP="003763CC">
                          <w:pPr>
                            <w:jc w:val="center"/>
                            <w:rPr>
                              <w:rFonts w:ascii="Arial" w:hAnsi="Arial" w:cs="Arial"/>
                              <w:sz w:val="18"/>
                              <w:szCs w:val="18"/>
                            </w:rPr>
                          </w:pPr>
                          <w:r w:rsidRPr="00A44B7F">
                            <w:rPr>
                              <w:rFonts w:ascii="Arial" w:hAnsi="Arial" w:cs="Arial"/>
                              <w:sz w:val="18"/>
                              <w:szCs w:val="18"/>
                            </w:rPr>
                            <w:t>Conductor victima</w:t>
                          </w:r>
                        </w:p>
                      </w:txbxContent>
                    </v:textbox>
                  </v:shape>
                  <v:group id="252 Grupo" o:spid="_x0000_s1080" style="position:absolute;top:10349;width:26993;height:10556" coordsize="26993,10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187 Conector recto de flecha" o:spid="_x0000_s1081" type="#_x0000_t32" style="position:absolute;left:13565;width:0;height:1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WN0cMAAADcAAAADwAAAGRycy9kb3ducmV2LnhtbERPz2vCMBS+D/wfwhN2m6kDpV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jdHDAAAA3AAAAA8AAAAAAAAAAAAA&#10;AAAAoQIAAGRycy9kb3ducmV2LnhtbFBLBQYAAAAABAAEAPkAAACRAwAAAAA=&#10;">
                      <v:stroke endarrow="block"/>
                    </v:shape>
                    <v:shape id="189 Cuadro de texto" o:spid="_x0000_s1082" type="#_x0000_t202" style="position:absolute;top:1708;width:26993;height:8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ZcAA&#10;AADcAAAADwAAAGRycy9kb3ducmV2LnhtbESPQYvCMBSE74L/ITzBm6YqK1qNoguCeFN78fZonm2x&#10;eSlJ1tZ/b4QFj8PMfMOst52pxZOcrywrmIwTEMS51RUXCrLrYbQA4QOyxtoyKXiRh+2m31tjqm3L&#10;Z3peQiEihH2KCsoQmlRKn5dk0I9tQxy9u3UGQ5SukNphG+GmltMkmUuDFceFEhv6LSl/XP6MguN8&#10;H26U6ZOeTWe2zWTu7rVXajjodisQgbrwDf+3j1rBz2IJnzPxCM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wXZcAAAADcAAAADwAAAAAAAAAAAAAAAACYAgAAZHJzL2Rvd25y&#10;ZXYueG1sUEsFBgAAAAAEAAQA9QAAAIUDAAAAAA==&#10;" strokeweight=".5pt">
                      <v:textbox>
                        <w:txbxContent>
                          <w:p w:rsidR="009754A8" w:rsidRPr="00437CD1" w:rsidRDefault="009754A8" w:rsidP="003763CC">
                            <w:pPr>
                              <w:pStyle w:val="Sinespaciado"/>
                              <w:jc w:val="center"/>
                              <w:rPr>
                                <w:rFonts w:ascii="Arial" w:hAnsi="Arial" w:cs="Arial"/>
                                <w:sz w:val="18"/>
                                <w:szCs w:val="18"/>
                              </w:rPr>
                            </w:pPr>
                            <w:r w:rsidRPr="00437CD1">
                              <w:rPr>
                                <w:rFonts w:ascii="Arial" w:hAnsi="Arial" w:cs="Arial"/>
                                <w:sz w:val="18"/>
                                <w:szCs w:val="18"/>
                              </w:rPr>
                              <w:t>Registre la información veraz, comprensible y clara sobre lo sucedido e informe al Jefe de Flota Propia</w:t>
                            </w:r>
                            <w:r>
                              <w:rPr>
                                <w:rFonts w:ascii="Arial" w:hAnsi="Arial" w:cs="Arial"/>
                                <w:sz w:val="18"/>
                                <w:szCs w:val="18"/>
                              </w:rPr>
                              <w:t>, Director de Operaciones</w:t>
                            </w:r>
                            <w:r w:rsidRPr="00437CD1">
                              <w:rPr>
                                <w:rFonts w:ascii="Arial" w:hAnsi="Arial" w:cs="Arial"/>
                                <w:sz w:val="18"/>
                                <w:szCs w:val="18"/>
                              </w:rPr>
                              <w:t xml:space="preserve"> y el departamento SGI</w:t>
                            </w:r>
                          </w:p>
                          <w:p w:rsidR="009754A8" w:rsidRPr="00437CD1" w:rsidRDefault="009754A8" w:rsidP="003763CC">
                            <w:pPr>
                              <w:pStyle w:val="Sinespaciado"/>
                              <w:jc w:val="center"/>
                              <w:rPr>
                                <w:rFonts w:ascii="Arial" w:hAnsi="Arial" w:cs="Arial"/>
                                <w:sz w:val="18"/>
                                <w:szCs w:val="18"/>
                              </w:rPr>
                            </w:pPr>
                          </w:p>
                          <w:p w:rsidR="009754A8" w:rsidRPr="00437CD1" w:rsidRDefault="009754A8" w:rsidP="003763CC">
                            <w:pPr>
                              <w:jc w:val="center"/>
                              <w:rPr>
                                <w:rFonts w:ascii="Arial" w:hAnsi="Arial" w:cs="Arial"/>
                                <w:sz w:val="18"/>
                                <w:szCs w:val="18"/>
                              </w:rPr>
                            </w:pPr>
                            <w:r>
                              <w:rPr>
                                <w:rFonts w:ascii="Arial" w:hAnsi="Arial" w:cs="Arial"/>
                                <w:sz w:val="18"/>
                                <w:szCs w:val="18"/>
                              </w:rPr>
                              <w:t>Director / Coordinador de Seguridad y Tráfico</w:t>
                            </w:r>
                          </w:p>
                        </w:txbxContent>
                      </v:textbox>
                    </v:shape>
                  </v:group>
                  <v:group id="257 Grupo" o:spid="_x0000_s1083" style="position:absolute;top:21001;width:27100;height:7435" coordsize="27100,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193 Cuadro de texto" o:spid="_x0000_s1084" type="#_x0000_t202" style="position:absolute;left:100;top:1507;width:27000;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NvsMA&#10;AADcAAAADwAAAGRycy9kb3ducmV2LnhtbESPQWvCQBSE74L/YXmCN91oaGijq7QFIXhrmktvj+wz&#10;CWbfht2tif/eFQo9DjPzDbM/TqYXN3K+s6xgs05AENdWd9woqL5Pq1cQPiBr7C2Tgjt5OB7msz3m&#10;2o78RbcyNCJC2OeooA1hyKX0dUsG/doOxNG7WGcwROkaqR2OEW56uU2STBrsOC60ONBnS/W1/DUK&#10;iuwj/FClzzrdpnasZO0uvVdquZjedyACTeE//NcutIKXtw08z8Qj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ONvsMAAADcAAAADwAAAAAAAAAAAAAAAACYAgAAZHJzL2Rv&#10;d25yZXYueG1sUEsFBgAAAAAEAAQA9QAAAIgDAAAAAA==&#10;" strokeweight=".5pt">
                      <v:textbo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 xml:space="preserve">Evalúe y analice la información suministrada por Seguridad y Tráfico </w:t>
                            </w:r>
                          </w:p>
                          <w:p w:rsidR="009754A8" w:rsidRPr="001B5479" w:rsidRDefault="009754A8" w:rsidP="003763CC">
                            <w:pPr>
                              <w:pStyle w:val="Sinespaciado"/>
                              <w:jc w:val="center"/>
                              <w:rPr>
                                <w:rFonts w:ascii="Arial" w:hAnsi="Arial" w:cs="Arial"/>
                                <w:sz w:val="18"/>
                                <w:szCs w:val="18"/>
                              </w:rPr>
                            </w:pPr>
                          </w:p>
                          <w:p w:rsidR="009754A8" w:rsidRPr="001B5479" w:rsidRDefault="009754A8" w:rsidP="003763CC">
                            <w:pPr>
                              <w:jc w:val="center"/>
                              <w:rPr>
                                <w:rFonts w:ascii="Arial" w:hAnsi="Arial" w:cs="Arial"/>
                                <w:sz w:val="18"/>
                                <w:szCs w:val="18"/>
                              </w:rPr>
                            </w:pPr>
                            <w:r>
                              <w:rPr>
                                <w:rFonts w:ascii="Arial" w:hAnsi="Arial" w:cs="Arial"/>
                                <w:sz w:val="18"/>
                                <w:szCs w:val="18"/>
                              </w:rPr>
                              <w:t>Personal SGI</w:t>
                            </w:r>
                          </w:p>
                        </w:txbxContent>
                      </v:textbox>
                    </v:shape>
                    <v:line id="194 Conector recto" o:spid="_x0000_s1085" style="position:absolute;visibility:visible;mso-wrap-style:square" from="0,5225" to="26987,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rMcAAADcAAAADwAAAGRycy9kb3ducmV2LnhtbESPQWvCQBSE7wX/w/IKvdVNLQ0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4gKsxwAAANwAAAAPAAAAAAAA&#10;AAAAAAAAAKECAABkcnMvZG93bnJldi54bWxQSwUGAAAAAAQABAD5AAAAlQMAAAAA&#10;"/>
                    <v:shape id="195 Conector recto de flecha" o:spid="_x0000_s1086" type="#_x0000_t32" style="position:absolute;left:13665;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iJfcYAAADcAAAADwAAAGRycy9kb3ducmV2LnhtbESPQWvCQBSE74X+h+UVvNWNFsVEVxHB&#10;IpYe1BLq7ZF9TUKzb8PuqtFf3y0IHoeZ+YaZLTrTiDM5X1tWMOgnIIgLq2suFXwd1q8TED4ga2ws&#10;k4IreVjMn59mmGl74R2d96EUEcI+QwVVCG0mpS8qMuj7tiWO3o91BkOUrpTa4SXCTSOHSTKWBmuO&#10;CxW2tKqo+N2fjILvj/SUX/NP2uaDdHtEZ/zt8K5U76VbTkEE6sIjfG9vtIJR+g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oiX3GAAAA3AAAAA8AAAAAAAAA&#10;AAAAAAAAoQIAAGRycy9kb3ducmV2LnhtbFBLBQYAAAAABAAEAPkAAACUAwAAAAA=&#10;">
                      <v:stroke endarrow="block"/>
                    </v:shape>
                  </v:group>
                  <v:group id="256 Grupo" o:spid="_x0000_s1087" style="position:absolute;top:28537;width:26993;height:7531" coordsize="26993,7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198 Conector recto de flecha" o:spid="_x0000_s1088" type="#_x0000_t32" style="position:absolute;left:13464;width:0;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20ksUAAADcAAAADwAAAGRycy9kb3ducmV2LnhtbESPQWvCQBSE74L/YXmCN90oKE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20ksUAAADcAAAADwAAAAAAAAAA&#10;AAAAAAChAgAAZHJzL2Rvd25yZXYueG1sUEsFBgAAAAAEAAQA+QAAAJMDAAAAAA==&#10;">
                      <v:stroke endarrow="block"/>
                    </v:shape>
                    <v:group id="255 Grupo" o:spid="_x0000_s1089" style="position:absolute;top:1507;width:26993;height:6029" coordsize="26993,6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200 Cuadro de texto" o:spid="_x0000_s1090" type="#_x0000_t202" style="position:absolute;width:26993;height:6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wUcMA&#10;AADcAAAADwAAAGRycy9kb3ducmV2LnhtbESPwWrDMBBE74H+g9hCbolchyatG8WkhULoLY4vvS3S&#10;xja1VkZSYufvq0Ihx2Fm3jDbcrK9uJIPnWMFT8sMBLF2puNGQX36XLyACBHZYO+YFNwoQLl7mG2x&#10;MG7kI12r2IgE4VCggjbGoZAy6JYshqUbiJN3dt5iTNI30ngcE9z2Ms+ytbTYcVpocaCPlvRPdbEK&#10;Duv3+E21+TKrfOXGWmp/7oNS88dp/wYi0hTv4f/2wSh4ft3A35l0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awUcMAAADcAAAADwAAAAAAAAAAAAAAAACYAgAAZHJzL2Rv&#10;d25yZXYueG1sUEsFBgAAAAAEAAQA9QAAAIgDAAAAAA==&#10;" strokeweight=".5pt">
                        <v:textbo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Llame a la ARL y realice el reporte del incidente (vía telefónica o pág. Web)</w:t>
                              </w:r>
                            </w:p>
                            <w:p w:rsidR="009754A8" w:rsidRPr="003763CC" w:rsidRDefault="009754A8" w:rsidP="003763CC">
                              <w:pPr>
                                <w:pStyle w:val="Sinespaciado"/>
                                <w:jc w:val="center"/>
                                <w:rPr>
                                  <w:rFonts w:ascii="Arial" w:hAnsi="Arial" w:cs="Arial"/>
                                  <w:color w:val="000000"/>
                                  <w:sz w:val="18"/>
                                  <w:szCs w:val="18"/>
                                </w:rPr>
                              </w:pPr>
                            </w:p>
                            <w:p w:rsidR="009754A8" w:rsidRPr="001B5479" w:rsidRDefault="009754A8" w:rsidP="003763CC">
                              <w:pPr>
                                <w:jc w:val="center"/>
                                <w:rPr>
                                  <w:rFonts w:ascii="Arial" w:hAnsi="Arial" w:cs="Arial"/>
                                  <w:sz w:val="18"/>
                                  <w:szCs w:val="18"/>
                                </w:rPr>
                              </w:pPr>
                              <w:r w:rsidRPr="001B5479">
                                <w:rPr>
                                  <w:rFonts w:ascii="Arial" w:hAnsi="Arial" w:cs="Arial"/>
                                  <w:sz w:val="18"/>
                                  <w:szCs w:val="18"/>
                                </w:rPr>
                                <w:t>Personal SGI</w:t>
                              </w:r>
                              <w:r>
                                <w:rPr>
                                  <w:rFonts w:ascii="Arial" w:hAnsi="Arial" w:cs="Arial"/>
                                  <w:sz w:val="18"/>
                                  <w:szCs w:val="18"/>
                                </w:rPr>
                                <w:t xml:space="preserve"> asignado</w:t>
                              </w:r>
                            </w:p>
                          </w:txbxContent>
                        </v:textbox>
                      </v:shape>
                      <v:line id="201 Conector recto" o:spid="_x0000_s1091" style="position:absolute;visibility:visible;mso-wrap-style:square" from="0,3818" to="26981,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RsQAAADcAAAADwAAAGRycy9kb3ducmV2LnhtbERPz2vCMBS+D/wfwht4m+kmK1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jVGxAAAANwAAAAPAAAAAAAAAAAA&#10;AAAAAKECAABkcnMvZG93bnJldi54bWxQSwUGAAAAAAQABAD5AAAAkgMAAAAA&#10;"/>
                    </v:group>
                  </v:group>
                  <v:group id="260 Grupo" o:spid="_x0000_s1092" style="position:absolute;top:54462;width:26993;height:7429" coordsize="27000,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226 Conector recto de flecha" o:spid="_x0000_s1093" type="#_x0000_t32" style="position:absolute;left:13464;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j8cMAAADcAAAADwAAAGRycy9kb3ducmV2LnhtbERPz2vCMBS+D/Y/hDfwtqZ6kNk1igwm&#10;4thhrZTt9mje2mLzUpKo7f765SB4/Ph+55vR9OJCzneWFcyTFARxbXXHjYJj+f78AsIHZI29ZVIw&#10;kYfN+vEhx0zbK3/RpQiNiCHsM1TQhjBkUvq6JYM+sQNx5H6tMxgidI3UDq8x3PRykaZLabDj2NDi&#10;QG8t1afibBR8f6zO1VR90qGarw4/6Iz/K3dKzZ7G7SuIQGO4i2/uvVawTOP8eCYe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4/HDAAAA3AAAAA8AAAAAAAAAAAAA&#10;AAAAoQIAAGRycy9kb3ducmV2LnhtbFBLBQYAAAAABAAEAPkAAACRAwAAAAA=&#10;">
                      <v:stroke endarrow="block"/>
                    </v:shape>
                    <v:group id="259 Grupo" o:spid="_x0000_s1094" style="position:absolute;top:1507;width:27000;height:5928" coordsize="27000,5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203 Cuadro de texto" o:spid="_x0000_s1095" type="#_x0000_t202" style="position:absolute;width:27000;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nMsIA&#10;AADcAAAADwAAAGRycy9kb3ducmV2LnhtbESPwWrDMBBE74H+g9hAb4kcG0xwooSkUDC9NfElt0Xa&#10;2CbWykhq7P59VSj0OMzMG2Z/nO0gnuRD71jBZp2BINbO9NwqaK7vqy2IEJENDo5JwTcFOB5eFnus&#10;jJv4k56X2IoE4VChgi7GsZIy6I4shrUbiZN3d95iTNK30nicEtwOMs+yUlrsOS10ONJbR/px+bIK&#10;6vIcb9SYD1PkhZsaqf19CEq9LufTDkSkOf6H/9q1UVBmOfyeSU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ucywgAAANwAAAAPAAAAAAAAAAAAAAAAAJgCAABkcnMvZG93&#10;bnJldi54bWxQSwUGAAAAAAQABAD1AAAAhwMAAAAA&#10;" strokeweight=".5pt">
                        <v:textbo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Elabore el informe y todo lo concerniente a la investigación del accidente.</w:t>
                              </w:r>
                            </w:p>
                            <w:p w:rsidR="009754A8" w:rsidRPr="009C2CB7" w:rsidRDefault="009754A8" w:rsidP="003763CC">
                              <w:pPr>
                                <w:pStyle w:val="Sinespaciado"/>
                                <w:jc w:val="center"/>
                                <w:rPr>
                                  <w:rFonts w:ascii="Arial" w:hAnsi="Arial" w:cs="Arial"/>
                                  <w:sz w:val="18"/>
                                  <w:szCs w:val="18"/>
                                </w:rPr>
                              </w:pPr>
                            </w:p>
                            <w:p w:rsidR="009754A8" w:rsidRPr="009C2CB7" w:rsidRDefault="009754A8" w:rsidP="003763CC">
                              <w:pPr>
                                <w:jc w:val="center"/>
                                <w:rPr>
                                  <w:rFonts w:ascii="Arial" w:hAnsi="Arial" w:cs="Arial"/>
                                  <w:sz w:val="18"/>
                                  <w:szCs w:val="18"/>
                                </w:rPr>
                              </w:pPr>
                              <w:r w:rsidRPr="009C2CB7">
                                <w:rPr>
                                  <w:rFonts w:ascii="Arial" w:hAnsi="Arial" w:cs="Arial"/>
                                  <w:sz w:val="18"/>
                                  <w:szCs w:val="18"/>
                                </w:rPr>
                                <w:t>Personal SGI asignado</w:t>
                              </w:r>
                            </w:p>
                          </w:txbxContent>
                        </v:textbox>
                      </v:shape>
                      <v:line id="204 Conector recto" o:spid="_x0000_s1096" style="position:absolute;visibility:visible;mso-wrap-style:square" from="0,3818" to="26987,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group>
                  </v:group>
                  <v:group id="258 Grupo" o:spid="_x0000_s1097" style="position:absolute;top:36174;width:26993;height:18288" coordsize="26993,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206 Cuadro de texto" o:spid="_x0000_s1098" type="#_x0000_t202" style="position:absolute;top:1507;width:26993;height:1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RsEA&#10;AADcAAAADwAAAGRycy9kb3ducmV2LnhtbESPQYvCMBSE74L/ITzBm6ZbsUjXWFZBEG+6vXh7NM+2&#10;bPNSkmjrvzcLC3scZuYbZluMphNPcr61rOBjmYAgrqxuuVZQfh8XGxA+IGvsLJOCF3kodtPJFnNt&#10;B77Q8xpqESHsc1TQhNDnUvqqIYN+aXvi6N2tMxiidLXUDocIN51MkySTBluOCw32dGio+rk+jIJT&#10;tg83KvVZr9KVHUpZuXvnlZrPxq9PEIHG8B/+a5+0gixZw++ZeATk7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nf0bBAAAA3AAAAA8AAAAAAAAAAAAAAAAAmAIAAGRycy9kb3du&#10;cmV2LnhtbFBLBQYAAAAABAAEAPUAAACGAwAAAAA=&#10;" strokeweight=".5pt">
                      <v:textbox>
                        <w:txbxContent>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Traslade al trabajador atendiendo las recomendaciones suministradas por la ARL, acompañe siempre al paciente.</w:t>
                            </w:r>
                          </w:p>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 Accidente leve: aplique primeros auxilios y traslade el paciente a una IPS cercana</w:t>
                            </w:r>
                          </w:p>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 Accidente grave: traslade al paciente en ambulancia al hospital más cercano de tercer nivel</w:t>
                            </w:r>
                          </w:p>
                          <w:p w:rsidR="009754A8" w:rsidRPr="003763CC" w:rsidRDefault="009754A8" w:rsidP="003763CC">
                            <w:pPr>
                              <w:jc w:val="center"/>
                              <w:rPr>
                                <w:rFonts w:ascii="Arial" w:hAnsi="Arial" w:cs="Arial"/>
                                <w:color w:val="000000"/>
                                <w:sz w:val="18"/>
                                <w:szCs w:val="18"/>
                              </w:rPr>
                            </w:pPr>
                            <w:r w:rsidRPr="003763CC">
                              <w:rPr>
                                <w:rFonts w:ascii="Arial" w:hAnsi="Arial" w:cs="Arial"/>
                                <w:color w:val="000000"/>
                                <w:sz w:val="18"/>
                                <w:szCs w:val="18"/>
                              </w:rPr>
                              <w:t>- Accidente mortal: espere que llegue la autoridad y organismos de apoyo</w:t>
                            </w:r>
                          </w:p>
                          <w:p w:rsidR="009754A8" w:rsidRPr="009C2CB7" w:rsidRDefault="009754A8" w:rsidP="003763CC">
                            <w:pPr>
                              <w:pStyle w:val="Sinespaciado"/>
                              <w:jc w:val="center"/>
                              <w:rPr>
                                <w:rFonts w:ascii="Arial" w:hAnsi="Arial" w:cs="Arial"/>
                                <w:sz w:val="18"/>
                                <w:szCs w:val="18"/>
                              </w:rPr>
                            </w:pPr>
                          </w:p>
                          <w:p w:rsidR="009754A8" w:rsidRPr="001B5479" w:rsidRDefault="009754A8" w:rsidP="003763CC">
                            <w:pPr>
                              <w:jc w:val="center"/>
                              <w:rPr>
                                <w:rFonts w:ascii="Arial" w:hAnsi="Arial" w:cs="Arial"/>
                                <w:sz w:val="18"/>
                                <w:szCs w:val="18"/>
                              </w:rPr>
                            </w:pPr>
                            <w:r w:rsidRPr="001B5479">
                              <w:rPr>
                                <w:rFonts w:ascii="Arial" w:hAnsi="Arial" w:cs="Arial"/>
                                <w:sz w:val="18"/>
                                <w:szCs w:val="18"/>
                              </w:rPr>
                              <w:t>Personal SGI</w:t>
                            </w:r>
                            <w:r>
                              <w:rPr>
                                <w:rFonts w:ascii="Arial" w:hAnsi="Arial" w:cs="Arial"/>
                                <w:sz w:val="18"/>
                                <w:szCs w:val="18"/>
                              </w:rPr>
                              <w:t xml:space="preserve"> asignado</w:t>
                            </w:r>
                          </w:p>
                          <w:p w:rsidR="009754A8" w:rsidRPr="009C2CB7" w:rsidRDefault="009754A8" w:rsidP="003763CC">
                            <w:pPr>
                              <w:jc w:val="center"/>
                              <w:rPr>
                                <w:rFonts w:ascii="Arial" w:hAnsi="Arial" w:cs="Arial"/>
                                <w:sz w:val="18"/>
                                <w:szCs w:val="18"/>
                              </w:rPr>
                            </w:pPr>
                          </w:p>
                        </w:txbxContent>
                      </v:textbox>
                    </v:shape>
                    <v:line id="207 Conector recto" o:spid="_x0000_s1099" style="position:absolute;visibility:visible;mso-wrap-style:square" from="0,15876" to="26981,1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wVMYAAADcAAAADwAAAGRycy9kb3ducmV2LnhtbESPQWsCMRSE7wX/Q3hCbzXbFkJZjSIV&#10;QXso1Rb0+Nw8d1c3L0uS7m7/fVMoeBxm5htmthhsIzryoXas4XGSgSAunKm51PD1uX54AREissHG&#10;MWn4oQCL+ehuhrlxPe+o28dSJAiHHDVUMba5lKGoyGKYuJY4eWfnLcYkfSmNxz7BbSOfskxJizWn&#10;hQpbeq2ouO6/rYb35w/VLbdvm+GwVaditTsdL73X+n48LKcgIg3xFv5vb4wGlSn4O5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28FTGAAAA3AAAAA8AAAAAAAAA&#10;AAAAAAAAoQIAAGRycy9kb3ducmV2LnhtbFBLBQYAAAAABAAEAPkAAACUAwAAAAA=&#10;"/>
                    <v:shape id="219 Conector recto de flecha" o:spid="_x0000_s1100" type="#_x0000_t32" style="position:absolute;left:13464;width:0;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x7hcYAAADcAAAADwAAAGRycy9kb3ducmV2LnhtbESPT2vCQBTE74LfYXlCb7pJD/5JXUUE&#10;S1F6UEtob4/saxLMvg27q4n99N2C0OMwM79hluveNOJGzteWFaSTBARxYXXNpYKP8248B+EDssbG&#10;Mim4k4f1ajhYYqZtx0e6nUIpIoR9hgqqENpMSl9UZNBPbEscvW/rDIYoXSm1wy7CTSOfk2QqDdYc&#10;FypsaVtRcTldjYLPw+Ka3/N32ufpYv+Fzvif86tST6N+8wIiUB/+w4/2m1YwTW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8e4XGAAAA3AAAAA8AAAAAAAAA&#10;AAAAAAAAoQIAAGRycy9kb3ducmV2LnhtbFBLBQYAAAAABAAEAPkAAACUAwAAAAA=&#10;">
                      <v:stroke endarrow="block"/>
                    </v:shape>
                  </v:group>
                  <v:group id="267 Grupo" o:spid="_x0000_s1101" style="position:absolute;top:61897;width:26993;height:7431" coordsize="26993,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262 Conector recto de flecha" o:spid="_x0000_s1102" type="#_x0000_t32" style="position:absolute;left:13464;width:0;height:14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wEMUAAADcAAAADwAAAGRycy9kb3ducmV2LnhtbESPQWvCQBSE74L/YXlCb7ox0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iwEMUAAADcAAAADwAAAAAAAAAA&#10;AAAAAAChAgAAZHJzL2Rvd25yZXYueG1sUEsFBgAAAAAEAAQA+QAAAJMDAAAAAA==&#10;">
                      <v:stroke endarrow="block"/>
                    </v:shape>
                    <v:group id="263 Grupo" o:spid="_x0000_s1103" style="position:absolute;top:1507;width:26993;height:5923" coordsize="27000,5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264 Cuadro de texto" o:spid="_x0000_s1104" type="#_x0000_t202" style="position:absolute;width:27000;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gobsA&#10;AADcAAAADwAAAGRycy9kb3ducmV2LnhtbERPvQrCMBDeBd8hnOCmqRVEqlFUEMRN7eJ2NGdbbC4l&#10;iba+vRkEx4/vf73tTSPe5HxtWcFsmoAgLqyuuVSQ346TJQgfkDU2lknBhzxsN8PBGjNtO77Q+xpK&#10;EUPYZ6igCqHNpPRFRQb91LbEkXtYZzBE6EqpHXYx3DQyTZKFNFhzbKiwpUNFxfP6MgpOi324U67P&#10;ep7ObZfLwj0ar9R41O9WIAL14S/+uU9aQZrGtfFMPAJy8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gcIKG7AAAA3AAAAA8AAAAAAAAAAAAAAAAAmAIAAGRycy9kb3ducmV2Lnht&#10;bFBLBQYAAAAABAAEAPUAAACAAwAAAAA=&#10;" strokeweight=".5pt">
                        <v:textbox>
                          <w:txbxContent>
                            <w:p w:rsidR="009754A8" w:rsidRPr="003763CC" w:rsidRDefault="009754A8" w:rsidP="003763CC">
                              <w:pPr>
                                <w:pStyle w:val="Sinespaciado"/>
                                <w:jc w:val="center"/>
                                <w:rPr>
                                  <w:rFonts w:ascii="Arial" w:hAnsi="Arial" w:cs="Arial"/>
                                  <w:color w:val="000000"/>
                                  <w:sz w:val="18"/>
                                  <w:szCs w:val="18"/>
                                </w:rPr>
                              </w:pPr>
                              <w:r w:rsidRPr="003763CC">
                                <w:rPr>
                                  <w:rFonts w:ascii="Arial" w:hAnsi="Arial" w:cs="Arial"/>
                                  <w:color w:val="000000"/>
                                  <w:sz w:val="18"/>
                                  <w:szCs w:val="18"/>
                                </w:rPr>
                                <w:t>Realice la divulgación de la Lección Aprendida derivada de la investigación del accidente,</w:t>
                              </w:r>
                            </w:p>
                            <w:p w:rsidR="009754A8" w:rsidRPr="009C2CB7" w:rsidRDefault="009754A8" w:rsidP="003763CC">
                              <w:pPr>
                                <w:pStyle w:val="Sinespaciado"/>
                                <w:jc w:val="center"/>
                                <w:rPr>
                                  <w:rFonts w:ascii="Arial" w:hAnsi="Arial" w:cs="Arial"/>
                                  <w:sz w:val="18"/>
                                  <w:szCs w:val="18"/>
                                </w:rPr>
                              </w:pPr>
                            </w:p>
                            <w:p w:rsidR="009754A8" w:rsidRPr="009C2CB7" w:rsidRDefault="009754A8" w:rsidP="003763CC">
                              <w:pPr>
                                <w:jc w:val="center"/>
                                <w:rPr>
                                  <w:rFonts w:ascii="Arial" w:hAnsi="Arial" w:cs="Arial"/>
                                  <w:sz w:val="18"/>
                                  <w:szCs w:val="18"/>
                                </w:rPr>
                              </w:pPr>
                              <w:r w:rsidRPr="009C2CB7">
                                <w:rPr>
                                  <w:rFonts w:ascii="Arial" w:hAnsi="Arial" w:cs="Arial"/>
                                  <w:sz w:val="18"/>
                                  <w:szCs w:val="18"/>
                                </w:rPr>
                                <w:t>Personal SGI asignado</w:t>
                              </w:r>
                            </w:p>
                          </w:txbxContent>
                        </v:textbox>
                      </v:shape>
                      <v:line id="265 Conector recto" o:spid="_x0000_s1105" style="position:absolute;visibility:visible;mso-wrap-style:square" from="0,3818" to="26987,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U5RfxwAAANwAAAAPAAAAAAAA&#10;AAAAAAAAAKECAABkcnMvZG93bnJldi54bWxQSwUGAAAAAAQABAD5AAAAlQMAAAAA&#10;"/>
                    </v:group>
                  </v:group>
                  <v:group id="268 Grupo" o:spid="_x0000_s1106" style="position:absolute;left:9746;top:69333;width:7627;height:4818" coordsize="7626,4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248 Terminador" o:spid="_x0000_s1107" type="#_x0000_t116" style="position:absolute;top:2411;width:7626;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tSsUA&#10;AADcAAAADwAAAGRycy9kb3ducmV2LnhtbESP3WrCQBSE7wu+w3IE73QTBdHUVcQfUEqh1bbXh+wx&#10;CcmeDdlV17fvFoReDjPzDbNYBdOIG3WusqwgHSUgiHOrKy4UfJ33wxkI55E1NpZJwYMcrJa9lwVm&#10;2t75k24nX4gIYZehgtL7NpPS5SUZdCPbEkfvYjuDPsqukLrDe4SbRo6TZCoNVhwXSmxpU1Jen65G&#10;wVXOvh8h7D/S+q2qd8d2vv3x70oN+mH9CsJT8P/hZ/ugFYwn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W1KxQAAANwAAAAPAAAAAAAAAAAAAAAAAJgCAABkcnMv&#10;ZG93bnJldi54bWxQSwUGAAAAAAQABAD1AAAAigMAAAAA&#10;" filled="f" strokecolor="#0d0d0d" strokeweight=".5pt">
                      <v:textbox inset=".5mm,.5mm,.5mm,.5mm">
                        <w:txbxContent>
                          <w:p w:rsidR="009754A8" w:rsidRPr="003763CC" w:rsidRDefault="009754A8" w:rsidP="003763CC">
                            <w:pPr>
                              <w:spacing w:after="120"/>
                              <w:jc w:val="center"/>
                              <w:rPr>
                                <w:rFonts w:ascii="Arial" w:hAnsi="Arial" w:cs="Arial"/>
                                <w:color w:val="000000"/>
                                <w:sz w:val="22"/>
                                <w:szCs w:val="22"/>
                                <w:lang w:val="es-MX"/>
                              </w:rPr>
                            </w:pPr>
                            <w:r w:rsidRPr="003763CC">
                              <w:rPr>
                                <w:rFonts w:ascii="Arial" w:hAnsi="Arial" w:cs="Arial"/>
                                <w:color w:val="000000"/>
                                <w:lang w:val="es-MX"/>
                              </w:rPr>
                              <w:t>FIN</w:t>
                            </w:r>
                          </w:p>
                        </w:txbxContent>
                      </v:textbox>
                    </v:shape>
                    <v:shape id="266 Conector recto de flecha" o:spid="_x0000_s1108" type="#_x0000_t32" style="position:absolute;left:3717;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group>
                </v:group>
                <v:line id="185 Conector recto" o:spid="_x0000_s1109" style="position:absolute;visibility:visible;mso-wrap-style:square" from="5119,3692" to="9369,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190 Conector recto" o:spid="_x0000_s1110" style="position:absolute;visibility:visible;mso-wrap-style:square" from="5103,5377" to="9353,5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group>
            </w:pict>
          </mc:Fallback>
        </mc:AlternateContent>
      </w:r>
    </w:p>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r w:rsidRPr="003763CC">
        <w:rPr>
          <w:rFonts w:ascii="Arial" w:hAnsi="Arial" w:cs="Arial"/>
          <w:color w:val="000000"/>
        </w:rPr>
        <w:t>|</w:t>
      </w:r>
    </w:p>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3763CC" w:rsidRDefault="003763CC" w:rsidP="003763CC"/>
    <w:p w:rsidR="008818EE" w:rsidRDefault="008818EE"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D431A0" w:rsidRPr="00BE20C4" w:rsidRDefault="00D431A0" w:rsidP="00D431A0">
      <w:pPr>
        <w:pStyle w:val="Sinespaciado"/>
        <w:jc w:val="center"/>
        <w:rPr>
          <w:rFonts w:ascii="Arial" w:hAnsi="Arial" w:cs="Arial"/>
          <w:b/>
          <w:sz w:val="26"/>
          <w:szCs w:val="26"/>
        </w:rPr>
      </w:pPr>
      <w:r w:rsidRPr="00BE20C4">
        <w:rPr>
          <w:rFonts w:ascii="Arial" w:hAnsi="Arial" w:cs="Arial"/>
          <w:b/>
          <w:sz w:val="26"/>
          <w:szCs w:val="26"/>
        </w:rPr>
        <w:lastRenderedPageBreak/>
        <w:t>PROCEDIMIENTO OPERATIVO NORMALIZADO</w:t>
      </w:r>
    </w:p>
    <w:p w:rsidR="00D431A0" w:rsidRDefault="00D431A0" w:rsidP="00D431A0">
      <w:pPr>
        <w:jc w:val="center"/>
        <w:rPr>
          <w:rFonts w:ascii="Arial" w:hAnsi="Arial" w:cs="Arial"/>
          <w:b/>
          <w:sz w:val="26"/>
          <w:szCs w:val="26"/>
        </w:rPr>
      </w:pPr>
      <w:r w:rsidRPr="00C07CFE">
        <w:rPr>
          <w:rFonts w:ascii="Arial" w:hAnsi="Arial" w:cs="Arial"/>
          <w:b/>
          <w:sz w:val="26"/>
          <w:szCs w:val="26"/>
        </w:rPr>
        <w:t xml:space="preserve">FALLAS MECANICAS Y/O ACCIDENTE DE TRANSITO </w:t>
      </w:r>
    </w:p>
    <w:p w:rsidR="00D431A0" w:rsidRDefault="00A65047" w:rsidP="00D431A0">
      <w:r>
        <w:rPr>
          <w:noProof/>
          <w:lang w:val="es-CO" w:eastAsia="es-CO"/>
        </w:rPr>
        <mc:AlternateContent>
          <mc:Choice Requires="wpg">
            <w:drawing>
              <wp:anchor distT="0" distB="0" distL="114300" distR="114300" simplePos="0" relativeHeight="251658752" behindDoc="0" locked="0" layoutInCell="1" allowOverlap="1">
                <wp:simplePos x="0" y="0"/>
                <wp:positionH relativeFrom="column">
                  <wp:posOffset>1833880</wp:posOffset>
                </wp:positionH>
                <wp:positionV relativeFrom="paragraph">
                  <wp:posOffset>111125</wp:posOffset>
                </wp:positionV>
                <wp:extent cx="2710180" cy="6223635"/>
                <wp:effectExtent l="0" t="57150" r="33020" b="62865"/>
                <wp:wrapNone/>
                <wp:docPr id="274" name="274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10180" cy="6223635"/>
                          <a:chOff x="0" y="0"/>
                          <a:chExt cx="2710536" cy="6224208"/>
                        </a:xfrm>
                      </wpg:grpSpPr>
                      <wps:wsp>
                        <wps:cNvPr id="110" name="110 Terminador"/>
                        <wps:cNvSpPr/>
                        <wps:spPr>
                          <a:xfrm>
                            <a:off x="847493" y="0"/>
                            <a:ext cx="984250" cy="240665"/>
                          </a:xfrm>
                          <a:prstGeom prst="flowChartTerminator">
                            <a:avLst/>
                          </a:prstGeom>
                          <a:noFill/>
                          <a:ln w="6350" cap="flat" cmpd="sng" algn="ctr">
                            <a:solidFill>
                              <a:sysClr val="windowText" lastClr="000000">
                                <a:lumMod val="95000"/>
                                <a:lumOff val="5000"/>
                              </a:sysClr>
                            </a:solidFill>
                            <a:prstDash val="solid"/>
                          </a:ln>
                          <a:effectLst/>
                          <a:scene3d>
                            <a:camera prst="orthographicFront"/>
                            <a:lightRig rig="threePt" dir="t"/>
                          </a:scene3d>
                          <a:sp3d>
                            <a:bevelT/>
                          </a:sp3d>
                        </wps:spPr>
                        <wps:txbx>
                          <w:txbxContent>
                            <w:p w:rsidR="009754A8" w:rsidRPr="00D431A0" w:rsidRDefault="009754A8" w:rsidP="00D431A0">
                              <w:pPr>
                                <w:spacing w:after="120"/>
                                <w:jc w:val="center"/>
                                <w:rPr>
                                  <w:rFonts w:ascii="Arial" w:hAnsi="Arial" w:cs="Arial"/>
                                  <w:color w:val="000000"/>
                                  <w:sz w:val="22"/>
                                  <w:szCs w:val="22"/>
                                </w:rPr>
                              </w:pPr>
                              <w:r w:rsidRPr="00D431A0">
                                <w:rPr>
                                  <w:rFonts w:ascii="Arial" w:hAnsi="Arial" w:cs="Arial"/>
                                  <w:color w:val="000000"/>
                                  <w:sz w:val="22"/>
                                  <w:szCs w:val="22"/>
                                </w:rPr>
                                <w:t>INICIO</w:t>
                              </w:r>
                            </w:p>
                          </w:txbxContent>
                        </wps:txbx>
                        <wps:bodyPr rot="0" spcFirstLastPara="0" vertOverflow="overflow" horzOverflow="overflow" vert="horz" wrap="square" lIns="18000" tIns="18000" rIns="18000" bIns="18000" numCol="1" spcCol="0" rtlCol="0" fromWordArt="0" anchor="ctr" anchorCtr="0" forceAA="0" compatLnSpc="1">
                          <a:prstTxWarp prst="textNoShape">
                            <a:avLst/>
                          </a:prstTxWarp>
                          <a:noAutofit/>
                        </wps:bodyPr>
                      </wps:wsp>
                      <wps:wsp>
                        <wps:cNvPr id="114" name="114 Conector recto de flecha"/>
                        <wps:cNvCnPr/>
                        <wps:spPr>
                          <a:xfrm>
                            <a:off x="1349297" y="245326"/>
                            <a:ext cx="0" cy="144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184" name="184 Cuadro de texto"/>
                        <wps:cNvSpPr txBox="1"/>
                        <wps:spPr>
                          <a:xfrm>
                            <a:off x="0" y="401444"/>
                            <a:ext cx="2699385" cy="622998"/>
                          </a:xfrm>
                          <a:prstGeom prst="rect">
                            <a:avLst/>
                          </a:prstGeom>
                          <a:solidFill>
                            <a:sysClr val="window" lastClr="FFFFFF"/>
                          </a:solidFill>
                          <a:ln w="6350">
                            <a:solidFill>
                              <a:prstClr val="black"/>
                            </a:solidFill>
                          </a:ln>
                          <a:effectLst/>
                        </wps:spPr>
                        <wps:txbx>
                          <w:txbxContent>
                            <w:p w:rsidR="009754A8" w:rsidRDefault="009754A8" w:rsidP="00D431A0">
                              <w:pPr>
                                <w:pStyle w:val="Sinespaciado"/>
                                <w:jc w:val="center"/>
                                <w:rPr>
                                  <w:rFonts w:ascii="Arial" w:hAnsi="Arial" w:cs="Arial"/>
                                  <w:sz w:val="18"/>
                                  <w:szCs w:val="18"/>
                                </w:rPr>
                              </w:pPr>
                              <w:r>
                                <w:rPr>
                                  <w:rFonts w:ascii="Arial" w:hAnsi="Arial" w:cs="Arial"/>
                                  <w:sz w:val="18"/>
                                  <w:szCs w:val="18"/>
                                </w:rPr>
                                <w:t>A</w:t>
                              </w:r>
                              <w:r w:rsidRPr="00750D26">
                                <w:rPr>
                                  <w:rFonts w:ascii="Arial" w:hAnsi="Arial" w:cs="Arial"/>
                                  <w:sz w:val="18"/>
                                  <w:szCs w:val="18"/>
                                </w:rPr>
                                <w:t xml:space="preserve">plique los </w:t>
                              </w:r>
                              <w:r>
                                <w:rPr>
                                  <w:rFonts w:ascii="Arial" w:hAnsi="Arial" w:cs="Arial"/>
                                  <w:sz w:val="18"/>
                                  <w:szCs w:val="18"/>
                                </w:rPr>
                                <w:t>Primeros A</w:t>
                              </w:r>
                              <w:r w:rsidRPr="00750D26">
                                <w:rPr>
                                  <w:rFonts w:ascii="Arial" w:hAnsi="Arial" w:cs="Arial"/>
                                  <w:sz w:val="18"/>
                                  <w:szCs w:val="18"/>
                                </w:rPr>
                                <w:t>uxilios si está capacitado y está seguro de hacerlo</w:t>
                              </w:r>
                              <w:r>
                                <w:rPr>
                                  <w:rFonts w:ascii="Arial" w:hAnsi="Arial" w:cs="Arial"/>
                                  <w:sz w:val="18"/>
                                  <w:szCs w:val="18"/>
                                </w:rPr>
                                <w:t>.</w:t>
                              </w:r>
                            </w:p>
                            <w:p w:rsidR="009754A8" w:rsidRPr="00A44B7F" w:rsidRDefault="009754A8" w:rsidP="00D431A0">
                              <w:pPr>
                                <w:pStyle w:val="Sinespaciado"/>
                                <w:jc w:val="center"/>
                                <w:rPr>
                                  <w:rFonts w:ascii="Arial" w:hAnsi="Arial" w:cs="Arial"/>
                                  <w:sz w:val="18"/>
                                  <w:szCs w:val="18"/>
                                </w:rPr>
                              </w:pPr>
                            </w:p>
                            <w:p w:rsidR="009754A8" w:rsidRPr="00A44B7F" w:rsidRDefault="009754A8" w:rsidP="00D431A0">
                              <w:pPr>
                                <w:jc w:val="center"/>
                                <w:rPr>
                                  <w:rFonts w:ascii="Arial" w:hAnsi="Arial" w:cs="Arial"/>
                                  <w:sz w:val="18"/>
                                  <w:szCs w:val="18"/>
                                </w:rPr>
                              </w:pPr>
                              <w:r w:rsidRPr="00A44B7F">
                                <w:rPr>
                                  <w:rFonts w:ascii="Arial" w:hAnsi="Arial" w:cs="Arial"/>
                                  <w:sz w:val="18"/>
                                  <w:szCs w:val="18"/>
                                </w:rPr>
                                <w:t xml:space="preserve">Conductor </w:t>
                              </w:r>
                              <w:r>
                                <w:rPr>
                                  <w:rFonts w:ascii="Arial" w:hAnsi="Arial" w:cs="Arial"/>
                                  <w:sz w:val="18"/>
                                  <w:szCs w:val="18"/>
                                </w:rPr>
                                <w:t>afectado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3" name="273 Grupo"/>
                        <wpg:cNvGrpSpPr/>
                        <wpg:grpSpPr>
                          <a:xfrm>
                            <a:off x="11151" y="1037063"/>
                            <a:ext cx="2699385" cy="1034980"/>
                            <a:chOff x="0" y="0"/>
                            <a:chExt cx="2699385" cy="1034980"/>
                          </a:xfrm>
                        </wpg:grpSpPr>
                        <wps:wsp>
                          <wps:cNvPr id="187" name="187 Conector recto de flecha"/>
                          <wps:cNvCnPr/>
                          <wps:spPr>
                            <a:xfrm>
                              <a:off x="1346479" y="0"/>
                              <a:ext cx="0" cy="16620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189" name="189 Cuadro de texto"/>
                          <wps:cNvSpPr txBox="1"/>
                          <wps:spPr>
                            <a:xfrm>
                              <a:off x="0" y="170822"/>
                              <a:ext cx="2699385" cy="864158"/>
                            </a:xfrm>
                            <a:prstGeom prst="rect">
                              <a:avLst/>
                            </a:prstGeom>
                            <a:solidFill>
                              <a:sysClr val="window" lastClr="FFFFFF"/>
                            </a:solidFill>
                            <a:ln w="6350">
                              <a:solidFill>
                                <a:prstClr val="black"/>
                              </a:solidFill>
                            </a:ln>
                            <a:effectLst/>
                          </wps:spPr>
                          <wps:txbx>
                            <w:txbxContent>
                              <w:p w:rsidR="009754A8" w:rsidRDefault="009754A8" w:rsidP="00D431A0">
                                <w:pPr>
                                  <w:pStyle w:val="Sinespaciado"/>
                                  <w:jc w:val="center"/>
                                  <w:rPr>
                                    <w:rFonts w:ascii="Arial" w:hAnsi="Arial" w:cs="Arial"/>
                                    <w:sz w:val="18"/>
                                    <w:szCs w:val="18"/>
                                  </w:rPr>
                                </w:pPr>
                                <w:r>
                                  <w:rPr>
                                    <w:rFonts w:ascii="Arial" w:hAnsi="Arial" w:cs="Arial"/>
                                    <w:sz w:val="18"/>
                                    <w:szCs w:val="18"/>
                                  </w:rPr>
                                  <w:t>Si es un accidente, notifique al área de seguridad y Tráfico.</w:t>
                                </w:r>
                              </w:p>
                              <w:p w:rsidR="009754A8" w:rsidRPr="000653F8" w:rsidRDefault="009754A8" w:rsidP="00D431A0">
                                <w:pPr>
                                  <w:pStyle w:val="Sinespaciado"/>
                                  <w:jc w:val="center"/>
                                  <w:rPr>
                                    <w:rFonts w:ascii="Arial" w:hAnsi="Arial" w:cs="Arial"/>
                                    <w:sz w:val="18"/>
                                    <w:szCs w:val="18"/>
                                  </w:rPr>
                                </w:pPr>
                                <w:r>
                                  <w:rPr>
                                    <w:rFonts w:ascii="Arial" w:hAnsi="Arial" w:cs="Arial"/>
                                    <w:sz w:val="18"/>
                                    <w:szCs w:val="18"/>
                                  </w:rPr>
                                  <w:t>S</w:t>
                                </w:r>
                                <w:r w:rsidRPr="000653F8">
                                  <w:rPr>
                                    <w:rFonts w:ascii="Arial" w:hAnsi="Arial" w:cs="Arial"/>
                                    <w:sz w:val="18"/>
                                    <w:szCs w:val="18"/>
                                  </w:rPr>
                                  <w:t>i es una falla mecánica llame a su coordinador o jefe inmediato</w:t>
                                </w:r>
                                <w:r>
                                  <w:rPr>
                                    <w:rFonts w:ascii="Arial" w:hAnsi="Arial" w:cs="Arial"/>
                                    <w:sz w:val="18"/>
                                    <w:szCs w:val="18"/>
                                  </w:rPr>
                                  <w:t>.</w:t>
                                </w:r>
                              </w:p>
                              <w:p w:rsidR="009754A8" w:rsidRPr="000653F8" w:rsidRDefault="009754A8" w:rsidP="00D431A0">
                                <w:pPr>
                                  <w:pStyle w:val="Sinespaciado"/>
                                  <w:jc w:val="center"/>
                                  <w:rPr>
                                    <w:rFonts w:ascii="Arial" w:hAnsi="Arial" w:cs="Arial"/>
                                    <w:sz w:val="18"/>
                                    <w:szCs w:val="18"/>
                                  </w:rPr>
                                </w:pPr>
                              </w:p>
                              <w:p w:rsidR="009754A8" w:rsidRPr="00A44B7F" w:rsidRDefault="009754A8" w:rsidP="00D431A0">
                                <w:pPr>
                                  <w:jc w:val="center"/>
                                  <w:rPr>
                                    <w:rFonts w:ascii="Arial" w:hAnsi="Arial" w:cs="Arial"/>
                                    <w:sz w:val="18"/>
                                    <w:szCs w:val="18"/>
                                  </w:rPr>
                                </w:pPr>
                                <w:r w:rsidRPr="00A44B7F">
                                  <w:rPr>
                                    <w:rFonts w:ascii="Arial" w:hAnsi="Arial" w:cs="Arial"/>
                                    <w:sz w:val="18"/>
                                    <w:szCs w:val="18"/>
                                  </w:rPr>
                                  <w:t xml:space="preserve">Conductor </w:t>
                                </w:r>
                                <w:r>
                                  <w:rPr>
                                    <w:rFonts w:ascii="Arial" w:hAnsi="Arial" w:cs="Arial"/>
                                    <w:sz w:val="18"/>
                                    <w:szCs w:val="18"/>
                                  </w:rPr>
                                  <w:t>afectado o testigos</w:t>
                                </w:r>
                              </w:p>
                              <w:p w:rsidR="009754A8" w:rsidRPr="000653F8" w:rsidRDefault="009754A8" w:rsidP="00D431A0">
                                <w:pPr>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0" name="270 Grupo"/>
                        <wpg:cNvGrpSpPr/>
                        <wpg:grpSpPr>
                          <a:xfrm>
                            <a:off x="11151" y="3055434"/>
                            <a:ext cx="2699385" cy="896620"/>
                            <a:chOff x="0" y="0"/>
                            <a:chExt cx="2700000" cy="897006"/>
                          </a:xfrm>
                        </wpg:grpSpPr>
                        <wps:wsp>
                          <wps:cNvPr id="193" name="193 Cuadro de texto"/>
                          <wps:cNvSpPr txBox="1"/>
                          <wps:spPr>
                            <a:xfrm>
                              <a:off x="0" y="150725"/>
                              <a:ext cx="2700000" cy="746281"/>
                            </a:xfrm>
                            <a:prstGeom prst="rect">
                              <a:avLst/>
                            </a:prstGeom>
                            <a:solidFill>
                              <a:sysClr val="window" lastClr="FFFFFF"/>
                            </a:solidFill>
                            <a:ln w="6350">
                              <a:solidFill>
                                <a:prstClr val="black"/>
                              </a:solidFill>
                            </a:ln>
                            <a:effectLst/>
                          </wps:spPr>
                          <wps:txbx>
                            <w:txbxContent>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En caso de accidente evite mover la víctima, y asegure el área.</w:t>
                                </w:r>
                              </w:p>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Si es falla mecánica asegure el vehículo.</w:t>
                                </w:r>
                              </w:p>
                              <w:p w:rsidR="009754A8" w:rsidRPr="001B5479" w:rsidRDefault="009754A8" w:rsidP="00D431A0">
                                <w:pPr>
                                  <w:pStyle w:val="Sinespaciado"/>
                                  <w:jc w:val="center"/>
                                  <w:rPr>
                                    <w:rFonts w:ascii="Arial" w:hAnsi="Arial" w:cs="Arial"/>
                                    <w:sz w:val="18"/>
                                    <w:szCs w:val="18"/>
                                  </w:rPr>
                                </w:pPr>
                              </w:p>
                              <w:p w:rsidR="009754A8" w:rsidRPr="001B5479" w:rsidRDefault="009754A8" w:rsidP="00D431A0">
                                <w:pPr>
                                  <w:jc w:val="center"/>
                                  <w:rPr>
                                    <w:rFonts w:ascii="Arial" w:hAnsi="Arial" w:cs="Arial"/>
                                    <w:sz w:val="18"/>
                                    <w:szCs w:val="18"/>
                                  </w:rPr>
                                </w:pPr>
                                <w:r>
                                  <w:rPr>
                                    <w:rFonts w:ascii="Arial" w:hAnsi="Arial" w:cs="Arial"/>
                                    <w:sz w:val="18"/>
                                    <w:szCs w:val="18"/>
                                  </w:rPr>
                                  <w:t>Conductor afectado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194 Conector recto"/>
                          <wps:cNvCnPr/>
                          <wps:spPr>
                            <a:xfrm>
                              <a:off x="0" y="673239"/>
                              <a:ext cx="2698750" cy="0"/>
                            </a:xfrm>
                            <a:prstGeom prst="line">
                              <a:avLst/>
                            </a:prstGeom>
                            <a:noFill/>
                            <a:ln w="9525" cap="flat" cmpd="sng" algn="ctr">
                              <a:solidFill>
                                <a:sysClr val="windowText" lastClr="000000">
                                  <a:shade val="95000"/>
                                  <a:satMod val="105000"/>
                                </a:sysClr>
                              </a:solidFill>
                              <a:prstDash val="solid"/>
                            </a:ln>
                            <a:effectLst/>
                          </wps:spPr>
                          <wps:bodyPr/>
                        </wps:wsp>
                        <wps:wsp>
                          <wps:cNvPr id="195" name="195 Conector recto de flecha"/>
                          <wps:cNvCnPr/>
                          <wps:spPr>
                            <a:xfrm>
                              <a:off x="1356528" y="0"/>
                              <a:ext cx="0" cy="144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grpSp>
                      <wps:wsp>
                        <wps:cNvPr id="198" name="198 Conector recto de flecha"/>
                        <wps:cNvCnPr/>
                        <wps:spPr>
                          <a:xfrm>
                            <a:off x="1360449" y="2085278"/>
                            <a:ext cx="0" cy="1433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grpSp>
                        <wpg:cNvPr id="255" name="255 Grupo"/>
                        <wpg:cNvGrpSpPr/>
                        <wpg:grpSpPr>
                          <a:xfrm>
                            <a:off x="11151" y="2230244"/>
                            <a:ext cx="2699385" cy="813435"/>
                            <a:chOff x="0" y="0"/>
                            <a:chExt cx="2699385" cy="602902"/>
                          </a:xfrm>
                        </wpg:grpSpPr>
                        <wps:wsp>
                          <wps:cNvPr id="200" name="200 Cuadro de texto"/>
                          <wps:cNvSpPr txBox="1"/>
                          <wps:spPr>
                            <a:xfrm>
                              <a:off x="0" y="0"/>
                              <a:ext cx="2699385" cy="602902"/>
                            </a:xfrm>
                            <a:prstGeom prst="rect">
                              <a:avLst/>
                            </a:prstGeom>
                            <a:solidFill>
                              <a:sysClr val="window" lastClr="FFFFFF"/>
                            </a:solidFill>
                            <a:ln w="6350">
                              <a:solidFill>
                                <a:prstClr val="black"/>
                              </a:solidFill>
                            </a:ln>
                            <a:effectLst/>
                          </wps:spPr>
                          <wps:txbx>
                            <w:txbxContent>
                              <w:p w:rsidR="009754A8" w:rsidRDefault="009754A8" w:rsidP="00D431A0">
                                <w:pPr>
                                  <w:jc w:val="center"/>
                                  <w:rPr>
                                    <w:rFonts w:ascii="Arial" w:hAnsi="Arial" w:cs="Arial"/>
                                    <w:sz w:val="18"/>
                                    <w:szCs w:val="18"/>
                                    <w:lang w:val="es-MX"/>
                                  </w:rPr>
                                </w:pPr>
                                <w:r>
                                  <w:rPr>
                                    <w:rFonts w:ascii="Arial" w:hAnsi="Arial" w:cs="Arial"/>
                                    <w:sz w:val="18"/>
                                    <w:szCs w:val="18"/>
                                    <w:lang w:val="es-MX"/>
                                  </w:rPr>
                                  <w:t>En caso de accidente notifique al Director de Flota Propia, Director de Operaciones y al departamento SGI</w:t>
                                </w:r>
                              </w:p>
                              <w:p w:rsidR="009754A8" w:rsidRDefault="009754A8" w:rsidP="00D431A0">
                                <w:pPr>
                                  <w:jc w:val="center"/>
                                  <w:rPr>
                                    <w:rFonts w:ascii="Arial" w:hAnsi="Arial" w:cs="Arial"/>
                                    <w:sz w:val="18"/>
                                    <w:szCs w:val="18"/>
                                    <w:lang w:val="es-MX"/>
                                  </w:rPr>
                                </w:pPr>
                              </w:p>
                              <w:p w:rsidR="009754A8" w:rsidRPr="00D21BF7" w:rsidRDefault="009754A8" w:rsidP="00D431A0">
                                <w:pPr>
                                  <w:jc w:val="center"/>
                                  <w:rPr>
                                    <w:rFonts w:ascii="Arial" w:hAnsi="Arial" w:cs="Arial"/>
                                    <w:sz w:val="18"/>
                                    <w:szCs w:val="18"/>
                                    <w:lang w:val="es-MX"/>
                                  </w:rPr>
                                </w:pPr>
                                <w:r>
                                  <w:rPr>
                                    <w:rFonts w:ascii="Arial" w:hAnsi="Arial" w:cs="Arial"/>
                                    <w:sz w:val="18"/>
                                    <w:szCs w:val="18"/>
                                    <w:lang w:val="es-MX"/>
                                  </w:rPr>
                                  <w:t>Director / Coordinador Seguridad y Tráfico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201 Conector recto"/>
                          <wps:cNvCnPr/>
                          <wps:spPr>
                            <a:xfrm>
                              <a:off x="0" y="381838"/>
                              <a:ext cx="2698115" cy="0"/>
                            </a:xfrm>
                            <a:prstGeom prst="line">
                              <a:avLst/>
                            </a:prstGeom>
                            <a:noFill/>
                            <a:ln w="9525" cap="flat" cmpd="sng" algn="ctr">
                              <a:solidFill>
                                <a:sysClr val="windowText" lastClr="000000">
                                  <a:shade val="95000"/>
                                  <a:satMod val="105000"/>
                                </a:sysClr>
                              </a:solidFill>
                              <a:prstDash val="solid"/>
                            </a:ln>
                            <a:effectLst/>
                          </wps:spPr>
                          <wps:bodyPr/>
                        </wps:wsp>
                      </wpg:grpSp>
                      <wpg:grpSp>
                        <wpg:cNvPr id="260" name="260 Grupo"/>
                        <wpg:cNvGrpSpPr/>
                        <wpg:grpSpPr>
                          <a:xfrm>
                            <a:off x="0" y="4984595"/>
                            <a:ext cx="2699385" cy="742950"/>
                            <a:chOff x="0" y="0"/>
                            <a:chExt cx="2700000" cy="743578"/>
                          </a:xfrm>
                        </wpg:grpSpPr>
                        <wps:wsp>
                          <wps:cNvPr id="226" name="226 Conector recto de flecha"/>
                          <wps:cNvCnPr/>
                          <wps:spPr>
                            <a:xfrm>
                              <a:off x="1346479" y="0"/>
                              <a:ext cx="0" cy="1428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grpSp>
                          <wpg:cNvPr id="259" name="259 Grupo"/>
                          <wpg:cNvGrpSpPr/>
                          <wpg:grpSpPr>
                            <a:xfrm>
                              <a:off x="0" y="150726"/>
                              <a:ext cx="2700000" cy="592852"/>
                              <a:chOff x="0" y="0"/>
                              <a:chExt cx="2700000" cy="592852"/>
                            </a:xfrm>
                          </wpg:grpSpPr>
                          <wps:wsp>
                            <wps:cNvPr id="203" name="203 Cuadro de texto"/>
                            <wps:cNvSpPr txBox="1"/>
                            <wps:spPr>
                              <a:xfrm>
                                <a:off x="0" y="0"/>
                                <a:ext cx="2700000" cy="592852"/>
                              </a:xfrm>
                              <a:prstGeom prst="rect">
                                <a:avLst/>
                              </a:prstGeom>
                              <a:solidFill>
                                <a:sysClr val="window" lastClr="FFFFFF"/>
                              </a:solidFill>
                              <a:ln w="6350">
                                <a:solidFill>
                                  <a:prstClr val="black"/>
                                </a:solidFill>
                              </a:ln>
                              <a:effectLst/>
                            </wps:spPr>
                            <wps:txbx>
                              <w:txbxContent>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Elabore el informe y todo lo concerniente a la investigación del accidente.</w:t>
                                  </w:r>
                                </w:p>
                                <w:p w:rsidR="009754A8" w:rsidRPr="009C2CB7" w:rsidRDefault="009754A8" w:rsidP="00D431A0">
                                  <w:pPr>
                                    <w:pStyle w:val="Sinespaciado"/>
                                    <w:jc w:val="center"/>
                                    <w:rPr>
                                      <w:rFonts w:ascii="Arial" w:hAnsi="Arial" w:cs="Arial"/>
                                      <w:sz w:val="18"/>
                                      <w:szCs w:val="18"/>
                                    </w:rPr>
                                  </w:pPr>
                                </w:p>
                                <w:p w:rsidR="009754A8" w:rsidRPr="009C2CB7" w:rsidRDefault="009754A8" w:rsidP="00D431A0">
                                  <w:pPr>
                                    <w:jc w:val="center"/>
                                    <w:rPr>
                                      <w:rFonts w:ascii="Arial" w:hAnsi="Arial" w:cs="Arial"/>
                                      <w:sz w:val="18"/>
                                      <w:szCs w:val="18"/>
                                    </w:rPr>
                                  </w:pPr>
                                  <w:r w:rsidRPr="009C2CB7">
                                    <w:rPr>
                                      <w:rFonts w:ascii="Arial" w:hAnsi="Arial" w:cs="Arial"/>
                                      <w:sz w:val="18"/>
                                      <w:szCs w:val="18"/>
                                    </w:rPr>
                                    <w:t>Personal SGI asignado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204 Conector recto"/>
                            <wps:cNvCnPr/>
                            <wps:spPr>
                              <a:xfrm>
                                <a:off x="0" y="381837"/>
                                <a:ext cx="2698750" cy="0"/>
                              </a:xfrm>
                              <a:prstGeom prst="line">
                                <a:avLst/>
                              </a:prstGeom>
                              <a:noFill/>
                              <a:ln w="9525" cap="flat" cmpd="sng" algn="ctr">
                                <a:solidFill>
                                  <a:sysClr val="windowText" lastClr="000000">
                                    <a:shade val="95000"/>
                                    <a:satMod val="105000"/>
                                  </a:sysClr>
                                </a:solidFill>
                                <a:prstDash val="solid"/>
                              </a:ln>
                              <a:effectLst/>
                            </wps:spPr>
                            <wps:bodyPr/>
                          </wps:wsp>
                        </wpg:grpSp>
                      </wpg:grpSp>
                      <wpg:grpSp>
                        <wpg:cNvPr id="272" name="272 Grupo"/>
                        <wpg:cNvGrpSpPr/>
                        <wpg:grpSpPr>
                          <a:xfrm>
                            <a:off x="0" y="3958683"/>
                            <a:ext cx="2699385" cy="1014730"/>
                            <a:chOff x="0" y="0"/>
                            <a:chExt cx="2699385" cy="1014730"/>
                          </a:xfrm>
                        </wpg:grpSpPr>
                        <wpg:grpSp>
                          <wpg:cNvPr id="271" name="271 Grupo"/>
                          <wpg:cNvGrpSpPr/>
                          <wpg:grpSpPr>
                            <a:xfrm>
                              <a:off x="0" y="0"/>
                              <a:ext cx="2699385" cy="1014730"/>
                              <a:chOff x="0" y="0"/>
                              <a:chExt cx="2699385" cy="1014883"/>
                            </a:xfrm>
                          </wpg:grpSpPr>
                          <wps:wsp>
                            <wps:cNvPr id="206" name="206 Cuadro de texto"/>
                            <wps:cNvSpPr txBox="1"/>
                            <wps:spPr>
                              <a:xfrm>
                                <a:off x="0" y="150725"/>
                                <a:ext cx="2699385" cy="864158"/>
                              </a:xfrm>
                              <a:prstGeom prst="rect">
                                <a:avLst/>
                              </a:prstGeom>
                              <a:solidFill>
                                <a:sysClr val="window" lastClr="FFFFFF"/>
                              </a:solidFill>
                              <a:ln w="6350">
                                <a:solidFill>
                                  <a:prstClr val="black"/>
                                </a:solidFill>
                              </a:ln>
                              <a:effectLst/>
                            </wps:spPr>
                            <wps:txbx>
                              <w:txbxContent>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En caso de accidente con herido, no abandone ni el vehículo ni el paciente.</w:t>
                                  </w:r>
                                </w:p>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En caso de falla mecánica siga las instrucciones del jefe inmediato o del área de mantenimiento.</w:t>
                                  </w:r>
                                </w:p>
                                <w:p w:rsidR="009754A8" w:rsidRPr="00D431A0" w:rsidRDefault="009754A8" w:rsidP="00D431A0">
                                  <w:pPr>
                                    <w:pStyle w:val="Sinespaciado"/>
                                    <w:jc w:val="center"/>
                                    <w:rPr>
                                      <w:rFonts w:ascii="Arial" w:hAnsi="Arial" w:cs="Arial"/>
                                      <w:color w:val="000000"/>
                                      <w:sz w:val="18"/>
                                      <w:szCs w:val="18"/>
                                    </w:rPr>
                                  </w:pPr>
                                </w:p>
                                <w:p w:rsidR="009754A8" w:rsidRPr="009C2CB7" w:rsidRDefault="009754A8" w:rsidP="00D431A0">
                                  <w:pPr>
                                    <w:jc w:val="center"/>
                                    <w:rPr>
                                      <w:rFonts w:ascii="Arial" w:hAnsi="Arial" w:cs="Arial"/>
                                      <w:sz w:val="18"/>
                                      <w:szCs w:val="18"/>
                                    </w:rPr>
                                  </w:pPr>
                                  <w:r>
                                    <w:rPr>
                                      <w:rFonts w:ascii="Arial" w:hAnsi="Arial" w:cs="Arial"/>
                                      <w:sz w:val="18"/>
                                      <w:szCs w:val="18"/>
                                    </w:rPr>
                                    <w:t>Conductor afectado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219 Conector recto de flecha"/>
                            <wps:cNvCnPr/>
                            <wps:spPr>
                              <a:xfrm>
                                <a:off x="1346479" y="0"/>
                                <a:ext cx="0" cy="143474"/>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grpSp>
                        <wps:wsp>
                          <wps:cNvPr id="207" name="207 Conector recto"/>
                          <wps:cNvCnPr/>
                          <wps:spPr>
                            <a:xfrm>
                              <a:off x="0" y="793820"/>
                              <a:ext cx="2698115" cy="0"/>
                            </a:xfrm>
                            <a:prstGeom prst="line">
                              <a:avLst/>
                            </a:prstGeom>
                            <a:noFill/>
                            <a:ln w="9525" cap="flat" cmpd="sng" algn="ctr">
                              <a:solidFill>
                                <a:sysClr val="windowText" lastClr="000000">
                                  <a:shade val="95000"/>
                                  <a:satMod val="105000"/>
                                </a:sysClr>
                              </a:solidFill>
                              <a:prstDash val="solid"/>
                            </a:ln>
                            <a:effectLst/>
                          </wps:spPr>
                          <wps:bodyPr/>
                        </wps:wsp>
                      </wpg:grpSp>
                      <wpg:grpSp>
                        <wpg:cNvPr id="268" name="268 Grupo"/>
                        <wpg:cNvGrpSpPr/>
                        <wpg:grpSpPr>
                          <a:xfrm>
                            <a:off x="981307" y="5742878"/>
                            <a:ext cx="762635" cy="481330"/>
                            <a:chOff x="0" y="0"/>
                            <a:chExt cx="762635" cy="481826"/>
                          </a:xfrm>
                        </wpg:grpSpPr>
                        <wps:wsp>
                          <wps:cNvPr id="248" name="248 Terminador"/>
                          <wps:cNvSpPr/>
                          <wps:spPr>
                            <a:xfrm>
                              <a:off x="0" y="241161"/>
                              <a:ext cx="762635" cy="240665"/>
                            </a:xfrm>
                            <a:prstGeom prst="flowChartTerminator">
                              <a:avLst/>
                            </a:prstGeom>
                            <a:noFill/>
                            <a:ln w="6350" cap="flat" cmpd="sng" algn="ctr">
                              <a:solidFill>
                                <a:sysClr val="windowText" lastClr="000000">
                                  <a:lumMod val="95000"/>
                                  <a:lumOff val="5000"/>
                                </a:sysClr>
                              </a:solidFill>
                              <a:prstDash val="solid"/>
                            </a:ln>
                            <a:effectLst/>
                            <a:scene3d>
                              <a:camera prst="orthographicFront"/>
                              <a:lightRig rig="threePt" dir="t"/>
                            </a:scene3d>
                            <a:sp3d>
                              <a:bevelT/>
                            </a:sp3d>
                          </wps:spPr>
                          <wps:txbx>
                            <w:txbxContent>
                              <w:p w:rsidR="009754A8" w:rsidRPr="00D431A0" w:rsidRDefault="009754A8" w:rsidP="00D431A0">
                                <w:pPr>
                                  <w:spacing w:after="120"/>
                                  <w:jc w:val="center"/>
                                  <w:rPr>
                                    <w:rFonts w:ascii="Arial" w:hAnsi="Arial" w:cs="Arial"/>
                                    <w:color w:val="000000"/>
                                    <w:sz w:val="22"/>
                                    <w:szCs w:val="22"/>
                                    <w:lang w:val="es-MX"/>
                                  </w:rPr>
                                </w:pPr>
                                <w:r w:rsidRPr="00D431A0">
                                  <w:rPr>
                                    <w:rFonts w:ascii="Arial" w:hAnsi="Arial" w:cs="Arial"/>
                                    <w:color w:val="000000"/>
                                    <w:lang w:val="es-MX"/>
                                  </w:rPr>
                                  <w:t>FIN</w:t>
                                </w:r>
                              </w:p>
                            </w:txbxContent>
                          </wps:txbx>
                          <wps:bodyPr rot="0" spcFirstLastPara="0" vertOverflow="overflow" horzOverflow="overflow" vert="horz" wrap="square" lIns="18000" tIns="18000" rIns="18000" bIns="18000" numCol="1" spcCol="0" rtlCol="0" fromWordArt="0" anchor="ctr" anchorCtr="0" forceAA="0" compatLnSpc="1">
                            <a:prstTxWarp prst="textNoShape">
                              <a:avLst/>
                            </a:prstTxWarp>
                            <a:noAutofit/>
                          </wps:bodyPr>
                        </wps:wsp>
                        <wps:wsp>
                          <wps:cNvPr id="266" name="266 Conector recto de flecha"/>
                          <wps:cNvCnPr/>
                          <wps:spPr>
                            <a:xfrm>
                              <a:off x="371789" y="0"/>
                              <a:ext cx="0" cy="21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grpSp>
                      <wps:wsp>
                        <wps:cNvPr id="185" name="185 Conector recto"/>
                        <wps:cNvCnPr/>
                        <wps:spPr>
                          <a:xfrm>
                            <a:off x="0" y="780585"/>
                            <a:ext cx="2698750" cy="0"/>
                          </a:xfrm>
                          <a:prstGeom prst="line">
                            <a:avLst/>
                          </a:prstGeom>
                          <a:noFill/>
                          <a:ln w="9525" cap="flat" cmpd="sng" algn="ctr">
                            <a:solidFill>
                              <a:sysClr val="windowText" lastClr="000000">
                                <a:shade val="95000"/>
                                <a:satMod val="105000"/>
                              </a:sysClr>
                            </a:solidFill>
                            <a:prstDash val="solid"/>
                          </a:ln>
                          <a:effectLst/>
                        </wps:spPr>
                        <wps:bodyPr/>
                      </wps:wsp>
                      <wps:wsp>
                        <wps:cNvPr id="190" name="190 Conector recto"/>
                        <wps:cNvCnPr/>
                        <wps:spPr>
                          <a:xfrm>
                            <a:off x="0" y="1851102"/>
                            <a:ext cx="2698686" cy="0"/>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274 Grupo" o:spid="_x0000_s1111" style="position:absolute;margin-left:144.4pt;margin-top:8.75pt;width:213.4pt;height:490.05pt;z-index:251658752" coordsize="27105,6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">
                <v:shape id="110 Terminador" o:spid="_x0000_s1112" type="#_x0000_t116" style="position:absolute;left:8474;width:9843;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1zcUA&#10;AADcAAAADwAAAGRycy9kb3ducmV2LnhtbESPQWvCQBCF74X+h2UK3uomPYhNXaVUhYoI1baeh+yY&#10;hGRnQ3bV9d87h0JvM7w3730zWyTXqQsNofFsIB9noIhLbxuuDPx8r5+noEJEtth5JgM3CrCYPz7M&#10;sLD+ynu6HGKlJIRDgQbqGPtC61DW5DCMfU8s2skPDqOsQ6XtgFcJd51+ybKJdtiwNNTY00dNZXs4&#10;OwNnPf29pbT+yttt0642/evyGHfGjJ7S+xuoSCn+m/+uP63g54Ivz8gEe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fXNxQAAANwAAAAPAAAAAAAAAAAAAAAAAJgCAABkcnMv&#10;ZG93bnJldi54bWxQSwUGAAAAAAQABAD1AAAAigMAAAAA&#10;" filled="f" strokecolor="#0d0d0d" strokeweight=".5pt">
                  <v:textbox inset=".5mm,.5mm,.5mm,.5mm">
                    <w:txbxContent>
                      <w:p w:rsidR="009754A8" w:rsidRPr="00D431A0" w:rsidRDefault="009754A8" w:rsidP="00D431A0">
                        <w:pPr>
                          <w:spacing w:after="120"/>
                          <w:jc w:val="center"/>
                          <w:rPr>
                            <w:rFonts w:ascii="Arial" w:hAnsi="Arial" w:cs="Arial"/>
                            <w:color w:val="000000"/>
                            <w:sz w:val="22"/>
                            <w:szCs w:val="22"/>
                          </w:rPr>
                        </w:pPr>
                        <w:r w:rsidRPr="00D431A0">
                          <w:rPr>
                            <w:rFonts w:ascii="Arial" w:hAnsi="Arial" w:cs="Arial"/>
                            <w:color w:val="000000"/>
                            <w:sz w:val="22"/>
                            <w:szCs w:val="22"/>
                          </w:rPr>
                          <w:t>INICIO</w:t>
                        </w:r>
                      </w:p>
                    </w:txbxContent>
                  </v:textbox>
                </v:shape>
                <v:shape id="114 Conector recto de flecha" o:spid="_x0000_s1113" type="#_x0000_t32" style="position:absolute;left:13492;top:2453;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184 Cuadro de texto" o:spid="_x0000_s1114" type="#_x0000_t202" style="position:absolute;top:4014;width:26993;height:6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9sQMEA&#10;AADcAAAADwAAAGRycy9kb3ducmV2LnhtbERPTWsCMRC9C/0PYQq9abZFZLsapRQKXqS4eqi3IRl3&#10;YzeTZRPXrb++EQRv83ifs1gNrhE9dcF6VvA6yUAQa28sVwr2u69xDiJEZIONZ1LwRwFWy6fRAgvj&#10;L7ylvoyVSCEcClRQx9gWUgZdk8Mw8S1x4o6+cxgT7CppOrykcNfItyybSYeWU0ONLX3WpH/Ls1Ng&#10;+MezPtjN1XKp7fv1Oz/pXqmX5+FjDiLSEB/iu3tt0vx8Cr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fbEDBAAAA3AAAAA8AAAAAAAAAAAAAAAAAmAIAAGRycy9kb3du&#10;cmV2LnhtbFBLBQYAAAAABAAEAPUAAACGAwAAAAA=&#10;" fillcolor="window" strokeweight=".5pt">
                  <v:textbox>
                    <w:txbxContent>
                      <w:p w:rsidR="009754A8" w:rsidRDefault="009754A8" w:rsidP="00D431A0">
                        <w:pPr>
                          <w:pStyle w:val="Sinespaciado"/>
                          <w:jc w:val="center"/>
                          <w:rPr>
                            <w:rFonts w:ascii="Arial" w:hAnsi="Arial" w:cs="Arial"/>
                            <w:sz w:val="18"/>
                            <w:szCs w:val="18"/>
                          </w:rPr>
                        </w:pPr>
                        <w:r>
                          <w:rPr>
                            <w:rFonts w:ascii="Arial" w:hAnsi="Arial" w:cs="Arial"/>
                            <w:sz w:val="18"/>
                            <w:szCs w:val="18"/>
                          </w:rPr>
                          <w:t>A</w:t>
                        </w:r>
                        <w:r w:rsidRPr="00750D26">
                          <w:rPr>
                            <w:rFonts w:ascii="Arial" w:hAnsi="Arial" w:cs="Arial"/>
                            <w:sz w:val="18"/>
                            <w:szCs w:val="18"/>
                          </w:rPr>
                          <w:t xml:space="preserve">plique los </w:t>
                        </w:r>
                        <w:r>
                          <w:rPr>
                            <w:rFonts w:ascii="Arial" w:hAnsi="Arial" w:cs="Arial"/>
                            <w:sz w:val="18"/>
                            <w:szCs w:val="18"/>
                          </w:rPr>
                          <w:t>Primeros A</w:t>
                        </w:r>
                        <w:r w:rsidRPr="00750D26">
                          <w:rPr>
                            <w:rFonts w:ascii="Arial" w:hAnsi="Arial" w:cs="Arial"/>
                            <w:sz w:val="18"/>
                            <w:szCs w:val="18"/>
                          </w:rPr>
                          <w:t>uxilios si está capacitado y está seguro de hacerlo</w:t>
                        </w:r>
                        <w:r>
                          <w:rPr>
                            <w:rFonts w:ascii="Arial" w:hAnsi="Arial" w:cs="Arial"/>
                            <w:sz w:val="18"/>
                            <w:szCs w:val="18"/>
                          </w:rPr>
                          <w:t>.</w:t>
                        </w:r>
                      </w:p>
                      <w:p w:rsidR="009754A8" w:rsidRPr="00A44B7F" w:rsidRDefault="009754A8" w:rsidP="00D431A0">
                        <w:pPr>
                          <w:pStyle w:val="Sinespaciado"/>
                          <w:jc w:val="center"/>
                          <w:rPr>
                            <w:rFonts w:ascii="Arial" w:hAnsi="Arial" w:cs="Arial"/>
                            <w:sz w:val="18"/>
                            <w:szCs w:val="18"/>
                          </w:rPr>
                        </w:pPr>
                      </w:p>
                      <w:p w:rsidR="009754A8" w:rsidRPr="00A44B7F" w:rsidRDefault="009754A8" w:rsidP="00D431A0">
                        <w:pPr>
                          <w:jc w:val="center"/>
                          <w:rPr>
                            <w:rFonts w:ascii="Arial" w:hAnsi="Arial" w:cs="Arial"/>
                            <w:sz w:val="18"/>
                            <w:szCs w:val="18"/>
                          </w:rPr>
                        </w:pPr>
                        <w:r w:rsidRPr="00A44B7F">
                          <w:rPr>
                            <w:rFonts w:ascii="Arial" w:hAnsi="Arial" w:cs="Arial"/>
                            <w:sz w:val="18"/>
                            <w:szCs w:val="18"/>
                          </w:rPr>
                          <w:t xml:space="preserve">Conductor </w:t>
                        </w:r>
                        <w:r>
                          <w:rPr>
                            <w:rFonts w:ascii="Arial" w:hAnsi="Arial" w:cs="Arial"/>
                            <w:sz w:val="18"/>
                            <w:szCs w:val="18"/>
                          </w:rPr>
                          <w:t>afectado</w:t>
                        </w:r>
                      </w:p>
                    </w:txbxContent>
                  </v:textbox>
                </v:shape>
                <v:group id="273 Grupo" o:spid="_x0000_s1115" style="position:absolute;left:111;top:10370;width:26994;height:10350" coordsize="26993,10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187 Conector recto de flecha" o:spid="_x0000_s1116" type="#_x0000_t32" style="position:absolute;left:13464;width:0;height:1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shape id="189 Cuadro de texto" o:spid="_x0000_s1117" type="#_x0000_t202" style="position:absolute;top:1708;width:26993;height:8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7D3sIA&#10;AADcAAAADwAAAGRycy9kb3ducmV2LnhtbERPPWvDMBDdC/kP4gLZGrkZguNGNqUQyFJK3QzpdkhX&#10;W611MpbiuPn1UaCQ7R7v87bV5Dox0hCsZwVPywwEsfbGcqPg8Ll7zEGEiGyw80wK/ihAVc4etlgY&#10;f+YPGuvYiBTCoUAFbYx9IWXQLTkMS98TJ+7bDw5jgkMjzYDnFO46ucqytXRoOTW02NNrS/q3PjkF&#10;ho+e9Zd9u1iutd1c3vMfPSq1mE8vzyAiTfEu/nfvTZqfb+D2TLpAl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sPewgAAANwAAAAPAAAAAAAAAAAAAAAAAJgCAABkcnMvZG93&#10;bnJldi54bWxQSwUGAAAAAAQABAD1AAAAhwMAAAAA&#10;" fillcolor="window" strokeweight=".5pt">
                    <v:textbox>
                      <w:txbxContent>
                        <w:p w:rsidR="009754A8" w:rsidRDefault="009754A8" w:rsidP="00D431A0">
                          <w:pPr>
                            <w:pStyle w:val="Sinespaciado"/>
                            <w:jc w:val="center"/>
                            <w:rPr>
                              <w:rFonts w:ascii="Arial" w:hAnsi="Arial" w:cs="Arial"/>
                              <w:sz w:val="18"/>
                              <w:szCs w:val="18"/>
                            </w:rPr>
                          </w:pPr>
                          <w:r>
                            <w:rPr>
                              <w:rFonts w:ascii="Arial" w:hAnsi="Arial" w:cs="Arial"/>
                              <w:sz w:val="18"/>
                              <w:szCs w:val="18"/>
                            </w:rPr>
                            <w:t>Si es un accidente, notifique al área de seguridad y Tráfico.</w:t>
                          </w:r>
                        </w:p>
                        <w:p w:rsidR="009754A8" w:rsidRPr="000653F8" w:rsidRDefault="009754A8" w:rsidP="00D431A0">
                          <w:pPr>
                            <w:pStyle w:val="Sinespaciado"/>
                            <w:jc w:val="center"/>
                            <w:rPr>
                              <w:rFonts w:ascii="Arial" w:hAnsi="Arial" w:cs="Arial"/>
                              <w:sz w:val="18"/>
                              <w:szCs w:val="18"/>
                            </w:rPr>
                          </w:pPr>
                          <w:r>
                            <w:rPr>
                              <w:rFonts w:ascii="Arial" w:hAnsi="Arial" w:cs="Arial"/>
                              <w:sz w:val="18"/>
                              <w:szCs w:val="18"/>
                            </w:rPr>
                            <w:t>S</w:t>
                          </w:r>
                          <w:r w:rsidRPr="000653F8">
                            <w:rPr>
                              <w:rFonts w:ascii="Arial" w:hAnsi="Arial" w:cs="Arial"/>
                              <w:sz w:val="18"/>
                              <w:szCs w:val="18"/>
                            </w:rPr>
                            <w:t>i es una falla mecánica llame a su coordinador o jefe inmediato</w:t>
                          </w:r>
                          <w:r>
                            <w:rPr>
                              <w:rFonts w:ascii="Arial" w:hAnsi="Arial" w:cs="Arial"/>
                              <w:sz w:val="18"/>
                              <w:szCs w:val="18"/>
                            </w:rPr>
                            <w:t>.</w:t>
                          </w:r>
                        </w:p>
                        <w:p w:rsidR="009754A8" w:rsidRPr="000653F8" w:rsidRDefault="009754A8" w:rsidP="00D431A0">
                          <w:pPr>
                            <w:pStyle w:val="Sinespaciado"/>
                            <w:jc w:val="center"/>
                            <w:rPr>
                              <w:rFonts w:ascii="Arial" w:hAnsi="Arial" w:cs="Arial"/>
                              <w:sz w:val="18"/>
                              <w:szCs w:val="18"/>
                            </w:rPr>
                          </w:pPr>
                        </w:p>
                        <w:p w:rsidR="009754A8" w:rsidRPr="00A44B7F" w:rsidRDefault="009754A8" w:rsidP="00D431A0">
                          <w:pPr>
                            <w:jc w:val="center"/>
                            <w:rPr>
                              <w:rFonts w:ascii="Arial" w:hAnsi="Arial" w:cs="Arial"/>
                              <w:sz w:val="18"/>
                              <w:szCs w:val="18"/>
                            </w:rPr>
                          </w:pPr>
                          <w:r w:rsidRPr="00A44B7F">
                            <w:rPr>
                              <w:rFonts w:ascii="Arial" w:hAnsi="Arial" w:cs="Arial"/>
                              <w:sz w:val="18"/>
                              <w:szCs w:val="18"/>
                            </w:rPr>
                            <w:t xml:space="preserve">Conductor </w:t>
                          </w:r>
                          <w:r>
                            <w:rPr>
                              <w:rFonts w:ascii="Arial" w:hAnsi="Arial" w:cs="Arial"/>
                              <w:sz w:val="18"/>
                              <w:szCs w:val="18"/>
                            </w:rPr>
                            <w:t>afectado o testigos</w:t>
                          </w:r>
                        </w:p>
                        <w:p w:rsidR="009754A8" w:rsidRPr="000653F8" w:rsidRDefault="009754A8" w:rsidP="00D431A0">
                          <w:pPr>
                            <w:jc w:val="center"/>
                            <w:rPr>
                              <w:rFonts w:ascii="Arial" w:hAnsi="Arial" w:cs="Arial"/>
                              <w:sz w:val="18"/>
                              <w:szCs w:val="18"/>
                            </w:rPr>
                          </w:pPr>
                        </w:p>
                      </w:txbxContent>
                    </v:textbox>
                  </v:shape>
                </v:group>
                <v:group id="270 Grupo" o:spid="_x0000_s1118" style="position:absolute;left:111;top:30554;width:26994;height:8966" coordsize="27000,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193 Cuadro de texto" o:spid="_x0000_s1119" type="#_x0000_t202" style="position:absolute;top:1507;width:27000;height:7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i6cIA&#10;AADcAAAADwAAAGRycy9kb3ducmV2LnhtbERPTWvCQBC9C/0PyxR6000tiEbXIAWhl1JMe6i3YXdM&#10;VrOzIbtNUn99VxB6m8f7nE0xukb01AXrWcHzLANBrL2xXCn4+txPlyBCRDbYeCYFvxSg2D5MNpgb&#10;P/CB+jJWIoVwyFFBHWObSxl0TQ7DzLfEiTv5zmFMsKuk6XBI4a6R8yxbSIeWU0ONLb3WpC/lj1Ng&#10;+NuzPtr3q+VS29X1Y3nWvVJPj+NuDSLSGP/Fd/ebSfNXL3B7Jl0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2LpwgAAANwAAAAPAAAAAAAAAAAAAAAAAJgCAABkcnMvZG93&#10;bnJldi54bWxQSwUGAAAAAAQABAD1AAAAhwMAAAAA&#10;" fillcolor="window" strokeweight=".5pt">
                    <v:textbox>
                      <w:txbxContent>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En caso de accidente evite mover la víctima, y asegure el área.</w:t>
                          </w:r>
                        </w:p>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Si es falla mecánica asegure el vehículo.</w:t>
                          </w:r>
                        </w:p>
                        <w:p w:rsidR="009754A8" w:rsidRPr="001B5479" w:rsidRDefault="009754A8" w:rsidP="00D431A0">
                          <w:pPr>
                            <w:pStyle w:val="Sinespaciado"/>
                            <w:jc w:val="center"/>
                            <w:rPr>
                              <w:rFonts w:ascii="Arial" w:hAnsi="Arial" w:cs="Arial"/>
                              <w:sz w:val="18"/>
                              <w:szCs w:val="18"/>
                            </w:rPr>
                          </w:pPr>
                        </w:p>
                        <w:p w:rsidR="009754A8" w:rsidRPr="001B5479" w:rsidRDefault="009754A8" w:rsidP="00D431A0">
                          <w:pPr>
                            <w:jc w:val="center"/>
                            <w:rPr>
                              <w:rFonts w:ascii="Arial" w:hAnsi="Arial" w:cs="Arial"/>
                              <w:sz w:val="18"/>
                              <w:szCs w:val="18"/>
                            </w:rPr>
                          </w:pPr>
                          <w:r>
                            <w:rPr>
                              <w:rFonts w:ascii="Arial" w:hAnsi="Arial" w:cs="Arial"/>
                              <w:sz w:val="18"/>
                              <w:szCs w:val="18"/>
                            </w:rPr>
                            <w:t>Conductor afectado</w:t>
                          </w:r>
                        </w:p>
                      </w:txbxContent>
                    </v:textbox>
                  </v:shape>
                  <v:line id="194 Conector recto" o:spid="_x0000_s1120" style="position:absolute;visibility:visible;mso-wrap-style:square" from="0,6732" to="26987,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shape id="195 Conector recto de flecha" o:spid="_x0000_s1121" type="#_x0000_t32" style="position:absolute;left:13565;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Yi8QAAADcAAAADwAAAGRycy9kb3ducmV2LnhtbERPS2vCQBC+F/oflhG81Y0Fi0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hiLxAAAANwAAAAPAAAAAAAAAAAA&#10;AAAAAKECAABkcnMvZG93bnJldi54bWxQSwUGAAAAAAQABAD5AAAAkgMAAAAA&#10;">
                    <v:stroke endarrow="block"/>
                  </v:shape>
                </v:group>
                <v:shape id="198 Conector recto de flecha" o:spid="_x0000_s1122" type="#_x0000_t32" style="position:absolute;left:13604;top:20852;width:0;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group id="255 Grupo" o:spid="_x0000_s1123" style="position:absolute;left:111;top:22302;width:26994;height:8134" coordsize="26993,6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200 Cuadro de texto" o:spid="_x0000_s1124" type="#_x0000_t202" style="position:absolute;width:26993;height:6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IZcMA&#10;AADcAAAADwAAAGRycy9kb3ducmV2LnhtbESPQWvCQBSE74X+h+UJ3upGD8VG1yBCwYuUpj20t8fu&#10;M1nNvg3ZNYn++q4g9DjMzDfMuhhdI3rqgvWsYD7LQBBrbyxXCr6/3l+WIEJENth4JgVXClBsnp/W&#10;mBs/8Cf1ZaxEgnDIUUEdY5tLGXRNDsPMt8TJO/rOYUyyq6TpcEhw18hFlr1Kh5bTQo0t7WrS5/Li&#10;FBj+8ax/7eFmudT27faxPOleqelk3K5ARBrjf/jR3hsFiQj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IZcMAAADcAAAADwAAAAAAAAAAAAAAAACYAgAAZHJzL2Rv&#10;d25yZXYueG1sUEsFBgAAAAAEAAQA9QAAAIgDAAAAAA==&#10;" fillcolor="window" strokeweight=".5pt">
                    <v:textbox>
                      <w:txbxContent>
                        <w:p w:rsidR="009754A8" w:rsidRDefault="009754A8" w:rsidP="00D431A0">
                          <w:pPr>
                            <w:jc w:val="center"/>
                            <w:rPr>
                              <w:rFonts w:ascii="Arial" w:hAnsi="Arial" w:cs="Arial"/>
                              <w:sz w:val="18"/>
                              <w:szCs w:val="18"/>
                              <w:lang w:val="es-MX"/>
                            </w:rPr>
                          </w:pPr>
                          <w:r>
                            <w:rPr>
                              <w:rFonts w:ascii="Arial" w:hAnsi="Arial" w:cs="Arial"/>
                              <w:sz w:val="18"/>
                              <w:szCs w:val="18"/>
                              <w:lang w:val="es-MX"/>
                            </w:rPr>
                            <w:t>En caso de accidente notifique al Director de Flota Propia, Director de Operaciones y al departamento SGI</w:t>
                          </w:r>
                        </w:p>
                        <w:p w:rsidR="009754A8" w:rsidRDefault="009754A8" w:rsidP="00D431A0">
                          <w:pPr>
                            <w:jc w:val="center"/>
                            <w:rPr>
                              <w:rFonts w:ascii="Arial" w:hAnsi="Arial" w:cs="Arial"/>
                              <w:sz w:val="18"/>
                              <w:szCs w:val="18"/>
                              <w:lang w:val="es-MX"/>
                            </w:rPr>
                          </w:pPr>
                        </w:p>
                        <w:p w:rsidR="009754A8" w:rsidRPr="00D21BF7" w:rsidRDefault="009754A8" w:rsidP="00D431A0">
                          <w:pPr>
                            <w:jc w:val="center"/>
                            <w:rPr>
                              <w:rFonts w:ascii="Arial" w:hAnsi="Arial" w:cs="Arial"/>
                              <w:sz w:val="18"/>
                              <w:szCs w:val="18"/>
                              <w:lang w:val="es-MX"/>
                            </w:rPr>
                          </w:pPr>
                          <w:r>
                            <w:rPr>
                              <w:rFonts w:ascii="Arial" w:hAnsi="Arial" w:cs="Arial"/>
                              <w:sz w:val="18"/>
                              <w:szCs w:val="18"/>
                              <w:lang w:val="es-MX"/>
                            </w:rPr>
                            <w:t>Director / Coordinador Seguridad y Tráfico</w:t>
                          </w:r>
                        </w:p>
                      </w:txbxContent>
                    </v:textbox>
                  </v:shape>
                  <v:line id="201 Conector recto" o:spid="_x0000_s1125" style="position:absolute;visibility:visible;mso-wrap-style:square" from="0,3818" to="26981,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group id="260 Grupo" o:spid="_x0000_s1126" style="position:absolute;top:49845;width:26993;height:7430" coordsize="27000,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226 Conector recto de flecha" o:spid="_x0000_s1127" type="#_x0000_t32" style="position:absolute;left:13464;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ouZ8UAAADcAAAADwAAAGRycy9kb3ducmV2LnhtbESPQWvCQBSE70L/w/IK3nRjDlJTVykF&#10;RZQe1BLa2yP7TILZt2F31eivdwXB4zAz3zDTeWcacSbna8sKRsMEBHFhdc2lgt/9YvABwgdkjY1l&#10;UnAlD/PZW2+KmbYX3tJ5F0oRIewzVFCF0GZS+qIig35oW+LoHawzGKJ0pdQOLxFuGpkmyVgarDku&#10;VNjSd0XFcXcyCv42k1N+zX9onY8m6390xt/2S6X6793XJ4hAXXiFn+2VVpCm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ouZ8UAAADcAAAADwAAAAAAAAAA&#10;AAAAAAChAgAAZHJzL2Rvd25yZXYueG1sUEsFBgAAAAAEAAQA+QAAAJMDAAAAAA==&#10;">
                    <v:stroke endarrow="block"/>
                  </v:shape>
                  <v:group id="259 Grupo" o:spid="_x0000_s1128" style="position:absolute;top:1507;width:27000;height:5928" coordsize="27000,5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203 Cuadro de texto" o:spid="_x0000_s1129" type="#_x0000_t202" style="position:absolute;width:27000;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EsMA&#10;AADcAAAADwAAAGRycy9kb3ducmV2LnhtbESPQWsCMRSE70L/Q3iF3jSrgtitUaRQ8CLF1YO9PZLX&#10;3ejmZdnEdeuvbwTB4zAz3zCLVe9q0VEbrGcF41EGglh7Y7lUcNh/DecgQkQ2WHsmBX8UYLV8GSww&#10;N/7KO+qKWIoE4ZCjgirGJpcy6IochpFviJP361uHMcm2lKbFa4K7Wk6ybCYdWk4LFTb0WZE+Fxen&#10;wPDRs/6x25vlQtv32/f8pDul3l779QeISH18hh/tjVEwyaZwP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EsMAAADcAAAADwAAAAAAAAAAAAAAAACYAgAAZHJzL2Rv&#10;d25yZXYueG1sUEsFBgAAAAAEAAQA9QAAAIgDAAAAAA==&#10;" fillcolor="window" strokeweight=".5pt">
                      <v:textbox>
                        <w:txbxContent>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Elabore el informe y todo lo concerniente a la investigación del accidente.</w:t>
                            </w:r>
                          </w:p>
                          <w:p w:rsidR="009754A8" w:rsidRPr="009C2CB7" w:rsidRDefault="009754A8" w:rsidP="00D431A0">
                            <w:pPr>
                              <w:pStyle w:val="Sinespaciado"/>
                              <w:jc w:val="center"/>
                              <w:rPr>
                                <w:rFonts w:ascii="Arial" w:hAnsi="Arial" w:cs="Arial"/>
                                <w:sz w:val="18"/>
                                <w:szCs w:val="18"/>
                              </w:rPr>
                            </w:pPr>
                          </w:p>
                          <w:p w:rsidR="009754A8" w:rsidRPr="009C2CB7" w:rsidRDefault="009754A8" w:rsidP="00D431A0">
                            <w:pPr>
                              <w:jc w:val="center"/>
                              <w:rPr>
                                <w:rFonts w:ascii="Arial" w:hAnsi="Arial" w:cs="Arial"/>
                                <w:sz w:val="18"/>
                                <w:szCs w:val="18"/>
                              </w:rPr>
                            </w:pPr>
                            <w:r w:rsidRPr="009C2CB7">
                              <w:rPr>
                                <w:rFonts w:ascii="Arial" w:hAnsi="Arial" w:cs="Arial"/>
                                <w:sz w:val="18"/>
                                <w:szCs w:val="18"/>
                              </w:rPr>
                              <w:t>Personal SGI asignado</w:t>
                            </w:r>
                          </w:p>
                        </w:txbxContent>
                      </v:textbox>
                    </v:shape>
                    <v:line id="204 Conector recto" o:spid="_x0000_s1130" style="position:absolute;visibility:visible;mso-wrap-style:square" from="0,3818" to="26987,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group>
                </v:group>
                <v:group id="272 Grupo" o:spid="_x0000_s1131" style="position:absolute;top:39586;width:26993;height:10148" coordsize="26993,10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group id="271 Grupo" o:spid="_x0000_s1132" style="position:absolute;width:26993;height:10147" coordsize="26993,10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206 Cuadro de texto" o:spid="_x0000_s1133" type="#_x0000_t202" style="position:absolute;top:1507;width:26993;height:8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1isMA&#10;AADcAAAADwAAAGRycy9kb3ducmV2LnhtbESPQWsCMRSE7wX/Q3hCbzWrB7GrUUQQvIi47aG9PZLn&#10;bnTzsmziuvXXG0HocZiZb5jFqne16KgN1rOC8SgDQay9sVwq+P7afsxAhIhssPZMCv4owGo5eFtg&#10;bvyNj9QVsRQJwiFHBVWMTS5l0BU5DCPfECfv5FuHMcm2lKbFW4K7Wk6ybCodWk4LFTa0qUhfiqtT&#10;YPjHs/61+7vlQtvP+2F21p1S78N+PQcRqY//4Vd7ZxRMsik8z6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1isMAAADcAAAADwAAAAAAAAAAAAAAAACYAgAAZHJzL2Rv&#10;d25yZXYueG1sUEsFBgAAAAAEAAQA9QAAAIgDAAAAAA==&#10;" fillcolor="window" strokeweight=".5pt">
                      <v:textbox>
                        <w:txbxContent>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En caso de accidente con herido, no abandone ni el vehículo ni el paciente.</w:t>
                            </w:r>
                          </w:p>
                          <w:p w:rsidR="009754A8" w:rsidRPr="00D431A0" w:rsidRDefault="009754A8" w:rsidP="00D431A0">
                            <w:pPr>
                              <w:pStyle w:val="Sinespaciado"/>
                              <w:jc w:val="center"/>
                              <w:rPr>
                                <w:rFonts w:ascii="Arial" w:hAnsi="Arial" w:cs="Arial"/>
                                <w:color w:val="000000"/>
                                <w:sz w:val="18"/>
                                <w:szCs w:val="18"/>
                              </w:rPr>
                            </w:pPr>
                            <w:r w:rsidRPr="00D431A0">
                              <w:rPr>
                                <w:rFonts w:ascii="Arial" w:hAnsi="Arial" w:cs="Arial"/>
                                <w:color w:val="000000"/>
                                <w:sz w:val="18"/>
                                <w:szCs w:val="18"/>
                              </w:rPr>
                              <w:t>En caso de falla mecánica siga las instrucciones del jefe inmediato o del área de mantenimiento.</w:t>
                            </w:r>
                          </w:p>
                          <w:p w:rsidR="009754A8" w:rsidRPr="00D431A0" w:rsidRDefault="009754A8" w:rsidP="00D431A0">
                            <w:pPr>
                              <w:pStyle w:val="Sinespaciado"/>
                              <w:jc w:val="center"/>
                              <w:rPr>
                                <w:rFonts w:ascii="Arial" w:hAnsi="Arial" w:cs="Arial"/>
                                <w:color w:val="000000"/>
                                <w:sz w:val="18"/>
                                <w:szCs w:val="18"/>
                              </w:rPr>
                            </w:pPr>
                          </w:p>
                          <w:p w:rsidR="009754A8" w:rsidRPr="009C2CB7" w:rsidRDefault="009754A8" w:rsidP="00D431A0">
                            <w:pPr>
                              <w:jc w:val="center"/>
                              <w:rPr>
                                <w:rFonts w:ascii="Arial" w:hAnsi="Arial" w:cs="Arial"/>
                                <w:sz w:val="18"/>
                                <w:szCs w:val="18"/>
                              </w:rPr>
                            </w:pPr>
                            <w:r>
                              <w:rPr>
                                <w:rFonts w:ascii="Arial" w:hAnsi="Arial" w:cs="Arial"/>
                                <w:sz w:val="18"/>
                                <w:szCs w:val="18"/>
                              </w:rPr>
                              <w:t>Conductor afectado</w:t>
                            </w:r>
                          </w:p>
                        </w:txbxContent>
                      </v:textbox>
                    </v:shape>
                    <v:shape id="219 Conector recto de flecha" o:spid="_x0000_s1134" type="#_x0000_t32" style="position:absolute;left:13464;width:0;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wqMYAAADcAAAADwAAAGRycy9kb3ducmV2LnhtbESPT2vCQBTE74LfYXkFb7qJB2lSVykF&#10;S7H04B9CvT2yzyQ0+zbsrhr76V1B8DjMzG+Y+bI3rTiT841lBekkAUFcWt1wpWC/W41fQfiArLG1&#10;TAqu5GG5GA7mmGt74Q2dt6ESEcI+RwV1CF0upS9rMugntiOO3tE6gyFKV0nt8BLhppXTJJlJgw3H&#10;hRo7+qip/NuejILf7+xUXIsfWhdptj6gM/5/96nU6KV/fwMRqA/P8KP9pRVM0wz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5cKjGAAAA3AAAAA8AAAAAAAAA&#10;AAAAAAAAoQIAAGRycy9kb3ducmV2LnhtbFBLBQYAAAAABAAEAPkAAACUAwAAAAA=&#10;">
                      <v:stroke endarrow="block"/>
                    </v:shape>
                  </v:group>
                  <v:line id="207 Conector recto" o:spid="_x0000_s1135" style="position:absolute;visibility:visible;mso-wrap-style:square" from="0,7938" to="26981,7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group>
                <v:group id="268 Grupo" o:spid="_x0000_s1136" style="position:absolute;left:9813;top:57428;width:7626;height:4814" coordsize="7626,4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248 Terminador" o:spid="_x0000_s1137" type="#_x0000_t116" style="position:absolute;top:2411;width:7626;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3qsEA&#10;AADcAAAADwAAAGRycy9kb3ducmV2LnhtbERPy4rCMBTdC/5DuMLsNFUGcapRxAfMMAiOr/Wlubal&#10;zU1posa/N4sBl4fzni2CqcWdWldaVjAcJCCIM6tLzhWcjtv+BITzyBpry6TgSQ4W825nhqm2D/6j&#10;+8HnIoawS1FB4X2TSumyggy6gW2II3e1rUEfYZtL3eIjhptajpJkLA2WHBsKbGhVUFYdbkbBTU7O&#10;zxC2+2H1W1abn+ZrffE7pT56YTkF4Sn4t/jf/a0VjD7j2ngmHg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6rBAAAA3AAAAA8AAAAAAAAAAAAAAAAAmAIAAGRycy9kb3du&#10;cmV2LnhtbFBLBQYAAAAABAAEAPUAAACGAwAAAAA=&#10;" filled="f" strokecolor="#0d0d0d" strokeweight=".5pt">
                    <v:textbox inset=".5mm,.5mm,.5mm,.5mm">
                      <w:txbxContent>
                        <w:p w:rsidR="009754A8" w:rsidRPr="00D431A0" w:rsidRDefault="009754A8" w:rsidP="00D431A0">
                          <w:pPr>
                            <w:spacing w:after="120"/>
                            <w:jc w:val="center"/>
                            <w:rPr>
                              <w:rFonts w:ascii="Arial" w:hAnsi="Arial" w:cs="Arial"/>
                              <w:color w:val="000000"/>
                              <w:sz w:val="22"/>
                              <w:szCs w:val="22"/>
                              <w:lang w:val="es-MX"/>
                            </w:rPr>
                          </w:pPr>
                          <w:r w:rsidRPr="00D431A0">
                            <w:rPr>
                              <w:rFonts w:ascii="Arial" w:hAnsi="Arial" w:cs="Arial"/>
                              <w:color w:val="000000"/>
                              <w:lang w:val="es-MX"/>
                            </w:rPr>
                            <w:t>FIN</w:t>
                          </w:r>
                        </w:p>
                      </w:txbxContent>
                    </v:textbox>
                  </v:shape>
                  <v:shape id="266 Conector recto de flecha" o:spid="_x0000_s1138" type="#_x0000_t32" style="position:absolute;left:3717;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line id="185 Conector recto" o:spid="_x0000_s1139" style="position:absolute;visibility:visible;mso-wrap-style:square" from="0,7805" to="26987,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190 Conector recto" o:spid="_x0000_s1140" style="position:absolute;visibility:visible;mso-wrap-style:square" from="0,18511" to="26986,18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group>
            </w:pict>
          </mc:Fallback>
        </mc:AlternateContent>
      </w:r>
    </w:p>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p w:rsidR="00D431A0" w:rsidRDefault="00D431A0" w:rsidP="00D431A0">
      <w:r w:rsidRPr="00D431A0">
        <w:rPr>
          <w:rFonts w:ascii="Arial" w:hAnsi="Arial" w:cs="Arial"/>
          <w:color w:val="000000"/>
        </w:rPr>
        <w:t>|</w:t>
      </w:r>
    </w:p>
    <w:p w:rsidR="00D431A0" w:rsidRDefault="00D431A0" w:rsidP="00D431A0"/>
    <w:p w:rsidR="00D431A0" w:rsidRDefault="00D431A0" w:rsidP="00D431A0"/>
    <w:p w:rsidR="00D431A0" w:rsidRDefault="00D431A0" w:rsidP="00D431A0"/>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3763CC" w:rsidRDefault="003763CC" w:rsidP="001D679A">
      <w:pPr>
        <w:rPr>
          <w:rFonts w:ascii="Arial" w:hAnsi="Arial" w:cs="Arial"/>
          <w:b/>
        </w:rPr>
      </w:pPr>
    </w:p>
    <w:p w:rsidR="008818EE" w:rsidRDefault="008818EE" w:rsidP="001D679A">
      <w:pPr>
        <w:rPr>
          <w:rFonts w:ascii="Arial" w:hAnsi="Arial" w:cs="Arial"/>
          <w:b/>
        </w:rPr>
      </w:pPr>
    </w:p>
    <w:p w:rsidR="0078654C" w:rsidRDefault="0078654C" w:rsidP="001D679A">
      <w:pPr>
        <w:rPr>
          <w:rFonts w:ascii="Arial" w:hAnsi="Arial" w:cs="Arial"/>
          <w:b/>
        </w:rPr>
      </w:pPr>
    </w:p>
    <w:p w:rsidR="0078654C" w:rsidRDefault="0078654C"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78654C" w:rsidRDefault="0078654C" w:rsidP="001D679A">
      <w:pPr>
        <w:rPr>
          <w:rFonts w:ascii="Arial" w:hAnsi="Arial" w:cs="Arial"/>
          <w:b/>
        </w:rPr>
      </w:pPr>
    </w:p>
    <w:p w:rsidR="00032F09" w:rsidRDefault="00032F09" w:rsidP="001D679A">
      <w:pPr>
        <w:rPr>
          <w:rFonts w:ascii="Arial" w:hAnsi="Arial" w:cs="Arial"/>
          <w:b/>
        </w:rPr>
      </w:pPr>
    </w:p>
    <w:p w:rsidR="00032F09" w:rsidRDefault="00032F09" w:rsidP="001D679A">
      <w:pPr>
        <w:rPr>
          <w:rFonts w:ascii="Arial" w:hAnsi="Arial" w:cs="Arial"/>
          <w:b/>
        </w:rPr>
      </w:pPr>
    </w:p>
    <w:p w:rsidR="0078654C" w:rsidRPr="00172008" w:rsidRDefault="00172008" w:rsidP="00172008">
      <w:pPr>
        <w:jc w:val="center"/>
        <w:rPr>
          <w:rFonts w:ascii="Arial" w:hAnsi="Arial" w:cs="Arial"/>
          <w:b/>
          <w:sz w:val="24"/>
          <w:szCs w:val="24"/>
        </w:rPr>
      </w:pPr>
      <w:r w:rsidRPr="00172008">
        <w:rPr>
          <w:rFonts w:ascii="Arial" w:hAnsi="Arial" w:cs="Arial"/>
          <w:b/>
          <w:sz w:val="24"/>
          <w:szCs w:val="24"/>
        </w:rPr>
        <w:lastRenderedPageBreak/>
        <w:t>PROCEDIMIENTO EN CASO DE FUGA O DERRAME</w:t>
      </w:r>
    </w:p>
    <w:p w:rsidR="00D431A0" w:rsidRDefault="00A65047" w:rsidP="001D679A">
      <w:pPr>
        <w:rPr>
          <w:rFonts w:ascii="Arial" w:hAnsi="Arial" w:cs="Arial"/>
          <w:b/>
        </w:rPr>
      </w:pPr>
      <w:r>
        <w:rPr>
          <w:noProof/>
          <w:lang w:val="es-CO" w:eastAsia="es-CO"/>
        </w:rPr>
        <mc:AlternateContent>
          <mc:Choice Requires="wpg">
            <w:drawing>
              <wp:anchor distT="0" distB="0" distL="114300" distR="114300" simplePos="0" relativeHeight="251659776" behindDoc="0" locked="0" layoutInCell="1" allowOverlap="1">
                <wp:simplePos x="0" y="0"/>
                <wp:positionH relativeFrom="column">
                  <wp:posOffset>74295</wp:posOffset>
                </wp:positionH>
                <wp:positionV relativeFrom="paragraph">
                  <wp:posOffset>104775</wp:posOffset>
                </wp:positionV>
                <wp:extent cx="5729605" cy="7471410"/>
                <wp:effectExtent l="0" t="0" r="0" b="0"/>
                <wp:wrapNone/>
                <wp:docPr id="547" name="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7471410"/>
                          <a:chOff x="0" y="0"/>
                          <a:chExt cx="14201775" cy="14630400"/>
                        </a:xfrm>
                      </wpg:grpSpPr>
                      <wps:wsp>
                        <wps:cNvPr id="548" name="AutoShape 9"/>
                        <wps:cNvSpPr>
                          <a:spLocks noChangeArrowheads="1"/>
                        </wps:cNvSpPr>
                        <wps:spPr bwMode="auto">
                          <a:xfrm>
                            <a:off x="1778000" y="0"/>
                            <a:ext cx="4714875" cy="885825"/>
                          </a:xfrm>
                          <a:prstGeom prst="flowChartTerminator">
                            <a:avLst/>
                          </a:prstGeom>
                          <a:noFill/>
                          <a:ln w="9360" cap="sq">
                            <a:solidFill>
                              <a:srgbClr val="000000"/>
                            </a:solidFill>
                            <a:miter lim="800000"/>
                            <a:headEnd/>
                            <a:tailEnd/>
                          </a:ln>
                          <a:effectLst/>
                          <a:extLst>
                            <a:ext uri="{909E8E84-426E-40DD-AFC4-6F175D3DCCD1}">
                              <a14:hiddenFill xmlns:a14="http://schemas.microsoft.com/office/drawing/2010/main">
                                <a:solidFill>
                                  <a:srgbClr val="FFFF6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b/>
                                  <w:bCs/>
                                  <w:color w:val="000000"/>
                                  <w:sz w:val="18"/>
                                  <w:szCs w:val="18"/>
                                </w:rPr>
                                <w:t xml:space="preserve">FUGA O DERRAME </w:t>
                              </w:r>
                            </w:p>
                          </w:txbxContent>
                        </wps:txbx>
                        <wps:bodyPr rot="0" vert="horz" wrap="square" lIns="20160" tIns="20160" rIns="20160" bIns="20160" anchor="ctr" anchorCtr="0" upright="1">
                          <a:noAutofit/>
                        </wps:bodyPr>
                      </wps:wsp>
                      <wps:wsp>
                        <wps:cNvPr id="549" name="AutoShape 622"/>
                        <wps:cNvCnPr>
                          <a:cxnSpLocks noChangeShapeType="1"/>
                          <a:stCxn id="556" idx="2"/>
                          <a:endCxn id="560" idx="0"/>
                        </wps:cNvCnPr>
                        <wps:spPr bwMode="auto">
                          <a:xfrm>
                            <a:off x="4127500" y="6076950"/>
                            <a:ext cx="0" cy="10382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AutoShape 623"/>
                        <wps:cNvCnPr>
                          <a:cxnSpLocks noChangeShapeType="1"/>
                          <a:stCxn id="548" idx="2"/>
                          <a:endCxn id="554" idx="0"/>
                        </wps:cNvCnPr>
                        <wps:spPr bwMode="auto">
                          <a:xfrm flipH="1">
                            <a:off x="4127500" y="885825"/>
                            <a:ext cx="9525" cy="5715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 name="AutoShape 2"/>
                        <wps:cNvSpPr>
                          <a:spLocks noChangeArrowheads="1"/>
                        </wps:cNvSpPr>
                        <wps:spPr bwMode="auto">
                          <a:xfrm>
                            <a:off x="12372975" y="9048750"/>
                            <a:ext cx="1797050" cy="1171575"/>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color w:val="0000FF"/>
                                  <w:sz w:val="18"/>
                                  <w:szCs w:val="18"/>
                                </w:rPr>
                                <w:t>Evacuación</w:t>
                              </w:r>
                            </w:p>
                            <w:p w:rsidR="009754A8" w:rsidRPr="003A20F0" w:rsidRDefault="009754A8" w:rsidP="00BD73A9">
                              <w:pPr>
                                <w:pStyle w:val="NormalWeb"/>
                                <w:spacing w:before="0" w:beforeAutospacing="0" w:after="0" w:afterAutospacing="0"/>
                                <w:jc w:val="center"/>
                                <w:rPr>
                                  <w:sz w:val="18"/>
                                  <w:szCs w:val="18"/>
                                </w:rPr>
                              </w:pPr>
                              <w:proofErr w:type="gramStart"/>
                              <w:r w:rsidRPr="00BD73A9">
                                <w:rPr>
                                  <w:rFonts w:ascii="Arial" w:hAnsi="Arial" w:cs="Arial"/>
                                  <w:color w:val="0000FF"/>
                                  <w:sz w:val="18"/>
                                  <w:szCs w:val="18"/>
                                </w:rPr>
                                <w:t>de</w:t>
                              </w:r>
                              <w:proofErr w:type="gramEnd"/>
                              <w:r w:rsidRPr="00BD73A9">
                                <w:rPr>
                                  <w:rFonts w:ascii="Arial" w:hAnsi="Arial" w:cs="Arial"/>
                                  <w:color w:val="0000FF"/>
                                  <w:sz w:val="18"/>
                                  <w:szCs w:val="18"/>
                                </w:rPr>
                                <w:t xml:space="preserve"> lesionados</w:t>
                              </w:r>
                            </w:p>
                          </w:txbxContent>
                        </wps:txbx>
                        <wps:bodyPr rot="0" vert="horz" wrap="square" lIns="54000" tIns="46800" rIns="54000" bIns="46800" anchor="ctr" anchorCtr="0" upright="1">
                          <a:noAutofit/>
                        </wps:bodyPr>
                      </wps:wsp>
                      <wps:wsp>
                        <wps:cNvPr id="552" name="AutoShape 3"/>
                        <wps:cNvSpPr>
                          <a:spLocks noChangeArrowheads="1"/>
                        </wps:cNvSpPr>
                        <wps:spPr bwMode="auto">
                          <a:xfrm>
                            <a:off x="12392025" y="6877050"/>
                            <a:ext cx="1809750" cy="1371600"/>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color w:val="0000FF"/>
                                  <w:sz w:val="18"/>
                                  <w:szCs w:val="18"/>
                                </w:rPr>
                                <w:t>Evacuación</w:t>
                              </w:r>
                            </w:p>
                          </w:txbxContent>
                        </wps:txbx>
                        <wps:bodyPr rot="0" vert="horz" wrap="square" lIns="54000" tIns="46800" rIns="54000" bIns="46800" anchor="ctr" anchorCtr="0" upright="1">
                          <a:noAutofit/>
                        </wps:bodyPr>
                      </wps:wsp>
                      <wps:wsp>
                        <wps:cNvPr id="553" name="AutoShape 638"/>
                        <wps:cNvSpPr>
                          <a:spLocks noChangeArrowheads="1"/>
                        </wps:cNvSpPr>
                        <wps:spPr bwMode="auto">
                          <a:xfrm>
                            <a:off x="9312275" y="5076825"/>
                            <a:ext cx="1644650" cy="1123950"/>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color w:val="0000FF"/>
                                  <w:sz w:val="18"/>
                                  <w:szCs w:val="18"/>
                                </w:rPr>
                                <w:t>Cadena de llamadas</w:t>
                              </w:r>
                            </w:p>
                          </w:txbxContent>
                        </wps:txbx>
                        <wps:bodyPr rot="0" vert="horz" wrap="square" lIns="27360" tIns="22680" rIns="27360" bIns="22680" anchor="ctr" anchorCtr="0" upright="1">
                          <a:noAutofit/>
                        </wps:bodyPr>
                      </wps:wsp>
                      <wps:wsp>
                        <wps:cNvPr id="554" name="Text Box 640"/>
                        <wps:cNvSpPr txBox="1">
                          <a:spLocks noChangeArrowheads="1"/>
                        </wps:cNvSpPr>
                        <wps:spPr bwMode="auto">
                          <a:xfrm>
                            <a:off x="1298575" y="1457325"/>
                            <a:ext cx="5667375" cy="92392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Pr>
                                  <w:rFonts w:ascii="Arial" w:hAnsi="Arial" w:cs="Arial"/>
                                  <w:color w:val="000000"/>
                                  <w:sz w:val="18"/>
                                  <w:szCs w:val="18"/>
                                </w:rPr>
                                <w:t>D</w:t>
                              </w:r>
                              <w:r w:rsidRPr="003A20F0">
                                <w:rPr>
                                  <w:rFonts w:ascii="Arial" w:hAnsi="Arial" w:cs="Arial"/>
                                  <w:color w:val="000000"/>
                                  <w:sz w:val="18"/>
                                  <w:szCs w:val="18"/>
                                </w:rPr>
                                <w:t>etección directa o instrumentada en lugar de ocurrencia</w:t>
                              </w:r>
                            </w:p>
                          </w:txbxContent>
                        </wps:txbx>
                        <wps:bodyPr rot="0" vert="horz" wrap="square" lIns="20160" tIns="20160" rIns="20160" bIns="20160" anchor="ctr" anchorCtr="0" upright="1">
                          <a:noAutofit/>
                        </wps:bodyPr>
                      </wps:wsp>
                      <wps:wsp>
                        <wps:cNvPr id="555" name="Text Box 641"/>
                        <wps:cNvSpPr txBox="1">
                          <a:spLocks noChangeArrowheads="1"/>
                        </wps:cNvSpPr>
                        <wps:spPr bwMode="auto">
                          <a:xfrm>
                            <a:off x="1298576" y="3209924"/>
                            <a:ext cx="5667375" cy="104775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Pr>
                                  <w:rFonts w:ascii="Arial" w:hAnsi="Arial" w:cs="Arial"/>
                                  <w:color w:val="000000"/>
                                  <w:sz w:val="18"/>
                                  <w:szCs w:val="18"/>
                                </w:rPr>
                                <w:t xml:space="preserve">Reporte </w:t>
                              </w:r>
                              <w:r w:rsidRPr="003A20F0">
                                <w:rPr>
                                  <w:rFonts w:ascii="Arial" w:hAnsi="Arial" w:cs="Arial"/>
                                  <w:color w:val="000000"/>
                                  <w:sz w:val="18"/>
                                  <w:szCs w:val="18"/>
                                </w:rPr>
                                <w:t>o aviso de quien recibe o detecta (conductor) a departamento de trafico</w:t>
                              </w:r>
                            </w:p>
                          </w:txbxContent>
                        </wps:txbx>
                        <wps:bodyPr rot="0" vert="horz" wrap="square" lIns="20160" tIns="20160" rIns="20160" bIns="20160" anchor="ctr" anchorCtr="0" upright="1">
                          <a:noAutofit/>
                        </wps:bodyPr>
                      </wps:wsp>
                      <wps:wsp>
                        <wps:cNvPr id="556" name="Text Box 647"/>
                        <wps:cNvSpPr txBox="1">
                          <a:spLocks noChangeArrowheads="1"/>
                        </wps:cNvSpPr>
                        <wps:spPr bwMode="auto">
                          <a:xfrm>
                            <a:off x="1298575" y="5162550"/>
                            <a:ext cx="5667375" cy="9144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Activación de cadena de llamadas</w:t>
                              </w:r>
                            </w:p>
                          </w:txbxContent>
                        </wps:txbx>
                        <wps:bodyPr rot="0" vert="horz" wrap="square" lIns="20160" tIns="20160" rIns="20160" bIns="20160" anchor="ctr" anchorCtr="0" upright="1">
                          <a:noAutofit/>
                        </wps:bodyPr>
                      </wps:wsp>
                      <wps:wsp>
                        <wps:cNvPr id="557" name="AutoShape 654"/>
                        <wps:cNvCnPr>
                          <a:cxnSpLocks noChangeShapeType="1"/>
                          <a:stCxn id="555" idx="2"/>
                          <a:endCxn id="556" idx="0"/>
                        </wps:cNvCnPr>
                        <wps:spPr bwMode="auto">
                          <a:xfrm>
                            <a:off x="4127500" y="4257675"/>
                            <a:ext cx="0" cy="9048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AutoShape 656"/>
                        <wps:cNvCnPr>
                          <a:cxnSpLocks noChangeShapeType="1"/>
                          <a:stCxn id="556" idx="3"/>
                          <a:endCxn id="553" idx="1"/>
                        </wps:cNvCnPr>
                        <wps:spPr bwMode="auto">
                          <a:xfrm>
                            <a:off x="6965950" y="5619750"/>
                            <a:ext cx="2336800" cy="19050"/>
                          </a:xfrm>
                          <a:prstGeom prst="straightConnector1">
                            <a:avLst/>
                          </a:prstGeom>
                          <a:noFill/>
                          <a:ln w="9360"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AutoShape 665"/>
                        <wps:cNvCnPr>
                          <a:cxnSpLocks noChangeShapeType="1"/>
                          <a:stCxn id="560" idx="3"/>
                          <a:endCxn id="561" idx="1"/>
                        </wps:cNvCnPr>
                        <wps:spPr bwMode="auto">
                          <a:xfrm>
                            <a:off x="6965950" y="7562850"/>
                            <a:ext cx="904875"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Text Box 669"/>
                        <wps:cNvSpPr txBox="1">
                          <a:spLocks noChangeArrowheads="1"/>
                        </wps:cNvSpPr>
                        <wps:spPr bwMode="auto">
                          <a:xfrm>
                            <a:off x="1298575" y="7115175"/>
                            <a:ext cx="5667375" cy="89535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Activar alarma</w:t>
                              </w:r>
                            </w:p>
                          </w:txbxContent>
                        </wps:txbx>
                        <wps:bodyPr rot="0" vert="horz" wrap="square" lIns="20160" tIns="20160" rIns="20160" bIns="20160" anchor="ctr" anchorCtr="0" upright="1">
                          <a:noAutofit/>
                        </wps:bodyPr>
                      </wps:wsp>
                      <wps:wsp>
                        <wps:cNvPr id="561" name="AutoShape 673"/>
                        <wps:cNvSpPr>
                          <a:spLocks noChangeArrowheads="1"/>
                        </wps:cNvSpPr>
                        <wps:spPr bwMode="auto">
                          <a:xfrm>
                            <a:off x="7870825" y="7115175"/>
                            <a:ext cx="3867150" cy="895350"/>
                          </a:xfrm>
                          <a:prstGeom prst="flowChartAlternate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Evacuación del área y respuesta especializada</w:t>
                              </w:r>
                            </w:p>
                          </w:txbxContent>
                        </wps:txbx>
                        <wps:bodyPr rot="0" vert="horz" wrap="square" lIns="20160" tIns="20160" rIns="20160" bIns="20160" anchor="ctr" anchorCtr="0" upright="1">
                          <a:noAutofit/>
                        </wps:bodyPr>
                      </wps:wsp>
                      <wps:wsp>
                        <wps:cNvPr id="562" name="AutoShape 675"/>
                        <wps:cNvCnPr>
                          <a:cxnSpLocks noChangeShapeType="1"/>
                          <a:stCxn id="560" idx="2"/>
                          <a:endCxn id="566" idx="0"/>
                        </wps:cNvCnPr>
                        <wps:spPr bwMode="auto">
                          <a:xfrm>
                            <a:off x="4127500" y="8010525"/>
                            <a:ext cx="0" cy="11430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AutoShape 722"/>
                        <wps:cNvCnPr>
                          <a:cxnSpLocks noChangeShapeType="1"/>
                          <a:stCxn id="554" idx="2"/>
                          <a:endCxn id="555" idx="0"/>
                        </wps:cNvCnPr>
                        <wps:spPr bwMode="auto">
                          <a:xfrm>
                            <a:off x="4127500" y="2381250"/>
                            <a:ext cx="0" cy="8286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AutoShape 724"/>
                        <wps:cNvCnPr>
                          <a:cxnSpLocks noChangeShapeType="1"/>
                          <a:stCxn id="566" idx="3"/>
                          <a:endCxn id="576" idx="1"/>
                        </wps:cNvCnPr>
                        <wps:spPr bwMode="auto">
                          <a:xfrm>
                            <a:off x="6965950" y="9629775"/>
                            <a:ext cx="914400" cy="95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AutoShape 1"/>
                        <wps:cNvSpPr>
                          <a:spLocks noChangeArrowheads="1"/>
                        </wps:cNvSpPr>
                        <wps:spPr bwMode="auto">
                          <a:xfrm>
                            <a:off x="6918325" y="13134975"/>
                            <a:ext cx="2540000" cy="638175"/>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b/>
                                  <w:bCs/>
                                  <w:color w:val="0000FF"/>
                                  <w:sz w:val="18"/>
                                  <w:szCs w:val="18"/>
                                </w:rPr>
                                <w:t>FIN</w:t>
                              </w:r>
                            </w:p>
                          </w:txbxContent>
                        </wps:txbx>
                        <wps:bodyPr rot="0" vert="horz" wrap="square" lIns="20160" tIns="20160" rIns="20160" bIns="20160" anchor="ctr" anchorCtr="0" upright="1">
                          <a:noAutofit/>
                        </wps:bodyPr>
                      </wps:wsp>
                      <wps:wsp>
                        <wps:cNvPr id="566" name="Text Box 646"/>
                        <wps:cNvSpPr txBox="1">
                          <a:spLocks noChangeArrowheads="1"/>
                        </wps:cNvSpPr>
                        <wps:spPr bwMode="auto">
                          <a:xfrm>
                            <a:off x="1298575" y="9153525"/>
                            <a:ext cx="5667375" cy="94297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Aplicación de "procedimientos operativos  en caso de fuga o derrame"</w:t>
                              </w:r>
                            </w:p>
                          </w:txbxContent>
                        </wps:txbx>
                        <wps:bodyPr rot="0" vert="horz" wrap="square" lIns="20160" tIns="20160" rIns="20160" bIns="20160" anchor="ctr" anchorCtr="0" upright="1">
                          <a:noAutofit/>
                        </wps:bodyPr>
                      </wps:wsp>
                      <wps:wsp>
                        <wps:cNvPr id="567" name="AutoShape 683"/>
                        <wps:cNvSpPr>
                          <a:spLocks noChangeArrowheads="1"/>
                        </wps:cNvSpPr>
                        <wps:spPr bwMode="auto">
                          <a:xfrm>
                            <a:off x="1943100" y="11096625"/>
                            <a:ext cx="4378325" cy="1495425"/>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Pr>
                                  <w:rFonts w:ascii="Arial" w:hAnsi="Arial" w:cs="Arial"/>
                                  <w:color w:val="000000"/>
                                  <w:sz w:val="18"/>
                                  <w:szCs w:val="18"/>
                                </w:rPr>
                                <w:t>E</w:t>
                              </w:r>
                              <w:r w:rsidRPr="003A20F0">
                                <w:rPr>
                                  <w:rFonts w:ascii="Arial" w:hAnsi="Arial" w:cs="Arial"/>
                                  <w:color w:val="000000"/>
                                  <w:sz w:val="18"/>
                                  <w:szCs w:val="18"/>
                                </w:rPr>
                                <w:t>vento controlado</w:t>
                              </w:r>
                              <w:proofErr w:type="gramStart"/>
                              <w:r w:rsidRPr="003A20F0">
                                <w:rPr>
                                  <w:rFonts w:ascii="Arial" w:hAnsi="Arial" w:cs="Arial"/>
                                  <w:color w:val="000000"/>
                                  <w:sz w:val="18"/>
                                  <w:szCs w:val="18"/>
                                </w:rPr>
                                <w:t>?</w:t>
                              </w:r>
                              <w:proofErr w:type="gramEnd"/>
                            </w:p>
                          </w:txbxContent>
                        </wps:txbx>
                        <wps:bodyPr rot="0" vert="horz" wrap="square" lIns="20160" tIns="20160" rIns="20160" bIns="20160" anchor="ctr" anchorCtr="0" upright="1">
                          <a:noAutofit/>
                        </wps:bodyPr>
                      </wps:wsp>
                      <wps:wsp>
                        <wps:cNvPr id="568" name="Rectangle 684"/>
                        <wps:cNvSpPr>
                          <a:spLocks noChangeArrowheads="1"/>
                        </wps:cNvSpPr>
                        <wps:spPr bwMode="auto">
                          <a:xfrm>
                            <a:off x="0" y="11449050"/>
                            <a:ext cx="914400" cy="638175"/>
                          </a:xfrm>
                          <a:prstGeom prst="rect">
                            <a:avLst/>
                          </a:prstGeom>
                          <a:solidFill>
                            <a:srgbClr val="FFFF66"/>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NO</w:t>
                              </w:r>
                            </w:p>
                          </w:txbxContent>
                        </wps:txbx>
                        <wps:bodyPr rot="0" vert="horz" wrap="square" lIns="20160" tIns="20160" rIns="20160" bIns="20160" anchor="ctr" anchorCtr="0" upright="1">
                          <a:noAutofit/>
                        </wps:bodyPr>
                      </wps:wsp>
                      <wps:wsp>
                        <wps:cNvPr id="569" name="Rectangle 685"/>
                        <wps:cNvSpPr>
                          <a:spLocks noChangeArrowheads="1"/>
                        </wps:cNvSpPr>
                        <wps:spPr bwMode="auto">
                          <a:xfrm>
                            <a:off x="7842250" y="11458575"/>
                            <a:ext cx="692150" cy="628650"/>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SI</w:t>
                              </w:r>
                            </w:p>
                          </w:txbxContent>
                        </wps:txbx>
                        <wps:bodyPr rot="0" vert="horz" wrap="square" lIns="20160" tIns="20160" rIns="20160" bIns="20160" anchor="ctr" anchorCtr="0" upright="1">
                          <a:noAutofit/>
                        </wps:bodyPr>
                      </wps:wsp>
                      <wps:wsp>
                        <wps:cNvPr id="570" name="AutoShape 697"/>
                        <wps:cNvCnPr>
                          <a:cxnSpLocks noChangeShapeType="1"/>
                          <a:stCxn id="567" idx="3"/>
                          <a:endCxn id="569" idx="1"/>
                        </wps:cNvCnPr>
                        <wps:spPr bwMode="auto">
                          <a:xfrm flipV="1">
                            <a:off x="6321425" y="11772900"/>
                            <a:ext cx="1520825" cy="762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AutoShape 698"/>
                        <wps:cNvCnPr>
                          <a:cxnSpLocks noChangeShapeType="1"/>
                          <a:stCxn id="567" idx="1"/>
                          <a:endCxn id="568" idx="3"/>
                        </wps:cNvCnPr>
                        <wps:spPr bwMode="auto">
                          <a:xfrm flipH="1" flipV="1">
                            <a:off x="914400" y="11763375"/>
                            <a:ext cx="1028700" cy="857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AutoShape 699"/>
                        <wps:cNvCnPr>
                          <a:cxnSpLocks noChangeShapeType="1"/>
                          <a:stCxn id="569" idx="2"/>
                          <a:endCxn id="565" idx="0"/>
                        </wps:cNvCnPr>
                        <wps:spPr bwMode="auto">
                          <a:xfrm>
                            <a:off x="8188325" y="12087225"/>
                            <a:ext cx="0" cy="10477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AutoShape 717"/>
                        <wps:cNvCnPr>
                          <a:cxnSpLocks noChangeShapeType="1"/>
                          <a:stCxn id="566" idx="2"/>
                          <a:endCxn id="567" idx="0"/>
                        </wps:cNvCnPr>
                        <wps:spPr bwMode="auto">
                          <a:xfrm>
                            <a:off x="4127500" y="10096500"/>
                            <a:ext cx="0" cy="10001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AutoShape 720"/>
                        <wps:cNvSpPr>
                          <a:spLocks noChangeArrowheads="1"/>
                        </wps:cNvSpPr>
                        <wps:spPr bwMode="auto">
                          <a:xfrm>
                            <a:off x="1174750" y="13239750"/>
                            <a:ext cx="3578225" cy="1390650"/>
                          </a:xfrm>
                          <a:prstGeom prst="flowChartAlternate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Espere la llegada de los grupos especializados para el soporte en situación</w:t>
                              </w:r>
                            </w:p>
                          </w:txbxContent>
                        </wps:txbx>
                        <wps:bodyPr rot="0" vert="horz" wrap="square" lIns="20160" tIns="20160" rIns="20160" bIns="20160" anchor="ctr" anchorCtr="0" upright="1">
                          <a:noAutofit/>
                        </wps:bodyPr>
                      </wps:wsp>
                      <wps:wsp>
                        <wps:cNvPr id="575" name="AutoShape 721"/>
                        <wps:cNvCnPr>
                          <a:cxnSpLocks noChangeShapeType="1"/>
                          <a:stCxn id="568" idx="0"/>
                          <a:endCxn id="566" idx="1"/>
                        </wps:cNvCnPr>
                        <wps:spPr bwMode="auto">
                          <a:xfrm flipV="1">
                            <a:off x="450850" y="9629775"/>
                            <a:ext cx="847725" cy="1819275"/>
                          </a:xfrm>
                          <a:prstGeom prst="bentConnector3">
                            <a:avLst>
                              <a:gd name="adj1" fmla="val 5000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AutoShape 723"/>
                        <wps:cNvSpPr>
                          <a:spLocks noChangeArrowheads="1"/>
                        </wps:cNvSpPr>
                        <wps:spPr bwMode="auto">
                          <a:xfrm>
                            <a:off x="7880350" y="9172575"/>
                            <a:ext cx="3848100" cy="914400"/>
                          </a:xfrm>
                          <a:prstGeom prst="flowChartAlternate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Rescate De Personal Lesionado</w:t>
                              </w:r>
                            </w:p>
                          </w:txbxContent>
                        </wps:txbx>
                        <wps:bodyPr rot="0" vert="horz" wrap="square" lIns="20160" tIns="20160" rIns="20160" bIns="20160" anchor="ctr" anchorCtr="0" upright="1">
                          <a:noAutofit/>
                        </wps:bodyPr>
                      </wps:wsp>
                      <wps:wsp>
                        <wps:cNvPr id="577" name="AutoShape 729"/>
                        <wps:cNvSpPr>
                          <a:spLocks noChangeArrowheads="1"/>
                        </wps:cNvSpPr>
                        <wps:spPr bwMode="auto">
                          <a:xfrm>
                            <a:off x="8226425" y="3228975"/>
                            <a:ext cx="4137025" cy="1019175"/>
                          </a:xfrm>
                          <a:prstGeom prst="flowChartAlternate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CERRAR SISTEMAS DE SUMINISTRO</w:t>
                              </w:r>
                            </w:p>
                          </w:txbxContent>
                        </wps:txbx>
                        <wps:bodyPr rot="0" vert="horz" wrap="square" lIns="20160" tIns="20160" rIns="20160" bIns="20160" anchor="ctr" anchorCtr="0" upright="1">
                          <a:noAutofit/>
                        </wps:bodyPr>
                      </wps:wsp>
                      <wps:wsp>
                        <wps:cNvPr id="578" name="AutoShape 730"/>
                        <wps:cNvCnPr>
                          <a:cxnSpLocks noChangeShapeType="1"/>
                          <a:stCxn id="555" idx="3"/>
                          <a:endCxn id="577" idx="1"/>
                        </wps:cNvCnPr>
                        <wps:spPr bwMode="auto">
                          <a:xfrm>
                            <a:off x="6965950" y="3733800"/>
                            <a:ext cx="1260475"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AutoShape 732"/>
                        <wps:cNvCnPr>
                          <a:cxnSpLocks noChangeShapeType="1"/>
                          <a:stCxn id="561" idx="3"/>
                          <a:endCxn id="552" idx="1"/>
                        </wps:cNvCnPr>
                        <wps:spPr bwMode="auto">
                          <a:xfrm flipV="1">
                            <a:off x="11737975" y="7562850"/>
                            <a:ext cx="654050"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0" name="AutoShape 733"/>
                        <wps:cNvCnPr>
                          <a:cxnSpLocks noChangeShapeType="1"/>
                          <a:stCxn id="576" idx="3"/>
                          <a:endCxn id="551" idx="1"/>
                        </wps:cNvCnPr>
                        <wps:spPr bwMode="auto">
                          <a:xfrm>
                            <a:off x="11728450" y="9639300"/>
                            <a:ext cx="644525"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1" name="38 Forma"/>
                        <wps:cNvCnPr>
                          <a:cxnSpLocks noChangeShapeType="1"/>
                          <a:stCxn id="568" idx="2"/>
                          <a:endCxn id="574" idx="1"/>
                        </wps:cNvCnPr>
                        <wps:spPr bwMode="auto">
                          <a:xfrm>
                            <a:off x="450850" y="12087225"/>
                            <a:ext cx="723900" cy="1847850"/>
                          </a:xfrm>
                          <a:prstGeom prst="bentConnector3">
                            <a:avLst>
                              <a:gd name="adj1" fmla="val 50000"/>
                            </a:avLst>
                          </a:prstGeom>
                          <a:noFill/>
                          <a:ln w="9360" cap="sq">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id="1 Grupo" o:spid="_x0000_s1141" style="position:absolute;margin-left:5.85pt;margin-top:8.25pt;width:451.15pt;height:588.3pt;z-index:251659776;mso-width-relative:margin;mso-height-relative:margin" coordsize="142017,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">
                <v:shape id="AutoShape 9" o:spid="_x0000_s1142" type="#_x0000_t116" style="position:absolute;left:17780;width:47148;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6yD78A&#10;AADcAAAADwAAAGRycy9kb3ducmV2LnhtbERPy4rCMBTdC/5DuII7TRUdpBpFBEVcOL4+4Jpc22Jz&#10;U5qo1a83i4FZHs57tmhsKZ5U+8KxgkE/AUGsnSk4U3A5r3sTED4gGywdk4I3eVjM260Zpsa9+EjP&#10;U8hEDGGfooI8hCqV0uucLPq+q4gjd3O1xRBhnUlT4yuG21IOk+RHWiw4NuRY0SonfT89rIID0t7d&#10;m9/PdVcd9Ob8GO212yrV7TTLKYhATfgX/7m3RsF4FNfGM/EIyP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LrIPvwAAANwAAAAPAAAAAAAAAAAAAAAAAJgCAABkcnMvZG93bnJl&#10;di54bWxQSwUGAAAAAAQABAD1AAAAhAMAAAAA&#10;" filled="f" fillcolor="#ff6"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b/>
                            <w:bCs/>
                            <w:color w:val="000000"/>
                            <w:sz w:val="18"/>
                            <w:szCs w:val="18"/>
                          </w:rPr>
                          <w:t xml:space="preserve">FUGA O DERRAME </w:t>
                        </w:r>
                      </w:p>
                    </w:txbxContent>
                  </v:textbox>
                </v:shape>
                <v:shape id="AutoShape 622" o:spid="_x0000_s1143" type="#_x0000_t32" style="position:absolute;left:41275;top:60769;width:0;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ba8cAAADcAAAADwAAAGRycy9kb3ducmV2LnhtbESPQWvCQBSE70L/w/IKvenGokXTrCKW&#10;lFbQVu0lt0f2mcRm34bsVuO/7wqCx2FmvmGSeWdqcaLWVZYVDAcRCOLc6ooLBT/7tD8B4Tyyxtoy&#10;KbiQg/nsoZdgrO2Zt3Ta+UIECLsYFZTeN7GULi/JoBvYhjh4B9sa9EG2hdQtngPc1PI5il6kwYrD&#10;QokNLUvKf3d/RoG9fC2zbPK+0vi52nwfR9P0LV0r9fTYLV5BeOr8PXxrf2gF49EUr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sJtrxwAAANwAAAAPAAAAAAAA&#10;AAAAAAAAAKECAABkcnMvZG93bnJldi54bWxQSwUGAAAAAAQABAD5AAAAlQMAAAAA&#10;" strokeweight=".26mm">
                  <v:stroke endarrow="block" joinstyle="miter" endcap="square"/>
                </v:shape>
                <v:shape id="AutoShape 623" o:spid="_x0000_s1144" type="#_x0000_t32" style="position:absolute;left:41275;top:8858;width:95;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7GsMAAAADcAAAADwAAAGRycy9kb3ducmV2LnhtbERPy4rCMBTdD/gP4QruxlTFB9UoKjgM&#10;jhsfoMtLc22KzU1pota/Nwthlofzni0aW4oH1b5wrKDXTUAQZ04XnCs4HTffExA+IGssHZOCF3lY&#10;zFtfM0y1e/KeHoeQixjCPkUFJoQqldJnhiz6rquII3d1tcUQYZ1LXeMzhttS9pNkJC0WHBsMVrQ2&#10;lN0Od6tg/DMwf+fqgqNdHo64LVeMk0apTrtZTkEEasK/+OP+1QqGwzg/nolH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xrDAAAAA3AAAAA8AAAAAAAAAAAAAAAAA&#10;oQIAAGRycy9kb3ducmV2LnhtbFBLBQYAAAAABAAEAPkAAACOAwAAAAA=&#10;" strokeweight=".26mm">
                  <v:stroke endarrow="block" joinstyle="miter" endcap="square"/>
                </v:shape>
                <v:shapetype id="_x0000_t177" coordsize="21600,21600" o:spt="177" path="m,l21600,r,17255l10800,21600,,17255xe">
                  <v:stroke joinstyle="miter"/>
                  <v:path gradientshapeok="t" o:connecttype="rect" textboxrect="0,0,21600,17255"/>
                </v:shapetype>
                <v:shape id="AutoShape 2" o:spid="_x0000_s1145" type="#_x0000_t177" style="position:absolute;left:123729;top:90487;width:17971;height:11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Jf8QA&#10;AADcAAAADwAAAGRycy9kb3ducmV2LnhtbESPQUvDQBSE74L/YXmCN7tJJSqx21JLLe3R6sHjM/vM&#10;hmbfhuxrGv99t1DwOMzMN8xsMfpWDdTHJrCBfJKBIq6Cbbg28PX5/vACKgqyxTYwGfijCIv57c0M&#10;SxtO/EHDXmqVIBxLNOBEulLrWDnyGCehI07eb+g9SpJ9rW2PpwT3rZ5m2ZP22HBacNjRylF12B+9&#10;gZ/HfDisd9/FtN7Y56U9vok4Z8z93bh8BSU0yn/42t5aA0WRw+VMOgJ6f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IiX/EAAAA3AAAAA8AAAAAAAAAAAAAAAAAmAIAAGRycy9k&#10;b3ducmV2LnhtbFBLBQYAAAAABAAEAPUAAACJAwAAAAA=&#10;" strokeweight=".26mm">
                  <v:stroke endcap="square"/>
                  <v:textbox inset="1.5mm,1.3mm,1.5mm,1.3mm">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color w:val="0000FF"/>
                            <w:sz w:val="18"/>
                            <w:szCs w:val="18"/>
                          </w:rPr>
                          <w:t>Evacuación</w:t>
                        </w:r>
                      </w:p>
                      <w:p w:rsidR="009754A8" w:rsidRPr="003A20F0" w:rsidRDefault="009754A8" w:rsidP="00BD73A9">
                        <w:pPr>
                          <w:pStyle w:val="NormalWeb"/>
                          <w:spacing w:before="0" w:beforeAutospacing="0" w:after="0" w:afterAutospacing="0"/>
                          <w:jc w:val="center"/>
                          <w:rPr>
                            <w:sz w:val="18"/>
                            <w:szCs w:val="18"/>
                          </w:rPr>
                        </w:pPr>
                        <w:proofErr w:type="gramStart"/>
                        <w:r w:rsidRPr="00BD73A9">
                          <w:rPr>
                            <w:rFonts w:ascii="Arial" w:hAnsi="Arial" w:cs="Arial"/>
                            <w:color w:val="0000FF"/>
                            <w:sz w:val="18"/>
                            <w:szCs w:val="18"/>
                          </w:rPr>
                          <w:t>de</w:t>
                        </w:r>
                        <w:proofErr w:type="gramEnd"/>
                        <w:r w:rsidRPr="00BD73A9">
                          <w:rPr>
                            <w:rFonts w:ascii="Arial" w:hAnsi="Arial" w:cs="Arial"/>
                            <w:color w:val="0000FF"/>
                            <w:sz w:val="18"/>
                            <w:szCs w:val="18"/>
                          </w:rPr>
                          <w:t xml:space="preserve"> lesionados</w:t>
                        </w:r>
                      </w:p>
                    </w:txbxContent>
                  </v:textbox>
                </v:shape>
                <v:shape id="AutoShape 3" o:spid="_x0000_s1146" type="#_x0000_t177" style="position:absolute;left:123920;top:68770;width:18097;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oXCMQA&#10;AADcAAAADwAAAGRycy9kb3ducmV2LnhtbESPQUvDQBSE74L/YXmCN7tpJFpit6WKlnq07aHHZ/aZ&#10;Dc2+DdnXNP77bkHwOMzMN8x8OfpWDdTHJrCB6SQDRVwF23BtYL/7eJiBioJssQ1MBn4pwnJxezPH&#10;0oYzf9GwlVolCMcSDTiRrtQ6Vo48xknoiJP3E3qPkmRfa9vjOcF9q/Mse9IeG04LDjt6c1Qdtydv&#10;4PtxOhzfPw9FXq/t88qeXkWcM+b+bly9gBIa5T/8195YA0WRw/VMOgJ6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aFwjEAAAA3AAAAA8AAAAAAAAAAAAAAAAAmAIAAGRycy9k&#10;b3ducmV2LnhtbFBLBQYAAAAABAAEAPUAAACJAwAAAAA=&#10;" strokeweight=".26mm">
                  <v:stroke endcap="square"/>
                  <v:textbox inset="1.5mm,1.3mm,1.5mm,1.3mm">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color w:val="0000FF"/>
                            <w:sz w:val="18"/>
                            <w:szCs w:val="18"/>
                          </w:rPr>
                          <w:t>Evacuación</w:t>
                        </w:r>
                      </w:p>
                    </w:txbxContent>
                  </v:textbox>
                </v:shape>
                <v:shape id="AutoShape 638" o:spid="_x0000_s1147" type="#_x0000_t177" style="position:absolute;left:93122;top:50768;width:16447;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x8UA&#10;AADcAAAADwAAAGRycy9kb3ducmV2LnhtbESPQWvCQBSE70L/w/IKvenGlmhIs4oIgoUeNHrx9si+&#10;ZkOyb0N2q7G/visUehxm5humWI+2E1cafONYwXyWgCCunG64VnA+7aYZCB+QNXaOScGdPKxXT5MC&#10;c+1ufKRrGWoRIexzVGBC6HMpfWXIop+5njh6X26wGKIcaqkHvEW47eRrkiykxYbjgsGetoaqtvy2&#10;CrLLZ2u4vPuf6jDPzlRe0qX9UOrledy8gwg0hv/wX3uvFaTpGz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GmHHxQAAANwAAAAPAAAAAAAAAAAAAAAAAJgCAABkcnMv&#10;ZG93bnJldi54bWxQSwUGAAAAAAQABAD1AAAAigMAAAAA&#10;" strokeweight=".26mm">
                  <v:stroke endcap="square"/>
                  <v:textbox inset=".76mm,.63mm,.76mm,.63mm">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color w:val="0000FF"/>
                            <w:sz w:val="18"/>
                            <w:szCs w:val="18"/>
                          </w:rPr>
                          <w:t>Cadena de llamadas</w:t>
                        </w:r>
                      </w:p>
                    </w:txbxContent>
                  </v:textbox>
                </v:shape>
                <v:shape id="Text Box 640" o:spid="_x0000_s1148" type="#_x0000_t202" style="position:absolute;left:12985;top:14573;width:56674;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7Gcr4A&#10;AADcAAAADwAAAGRycy9kb3ducmV2LnhtbESPzQrCMBCE74LvEFbwpqmiItUoIgieBLV4Xpo1LTab&#10;0kStPr0RBI/D/HzMct3aSjyo8aVjBaNhAoI4d7pkoyA77wZzED4ga6wck4IXeVivup0lpto9+UiP&#10;UzAijrBPUUERQp1K6fOCLPqhq4mjd3WNxRBlY6Ru8BnHbSXHSTKTFkuOhAJr2haU3053GyHhcDfZ&#10;S2+zy8he0VA2eV9uSvV77WYBIlAb/uFfe68VTKcT+J6JR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0uxnK+AAAA3AAAAA8AAAAAAAAAAAAAAAAAmAIAAGRycy9kb3ducmV2&#10;LnhtbFBLBQYAAAAABAAEAPUAAACDAw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Pr>
                            <w:rFonts w:ascii="Arial" w:hAnsi="Arial" w:cs="Arial"/>
                            <w:color w:val="000000"/>
                            <w:sz w:val="18"/>
                            <w:szCs w:val="18"/>
                          </w:rPr>
                          <w:t>D</w:t>
                        </w:r>
                        <w:r w:rsidRPr="003A20F0">
                          <w:rPr>
                            <w:rFonts w:ascii="Arial" w:hAnsi="Arial" w:cs="Arial"/>
                            <w:color w:val="000000"/>
                            <w:sz w:val="18"/>
                            <w:szCs w:val="18"/>
                          </w:rPr>
                          <w:t>etección directa o instrumentada en lugar de ocurrencia</w:t>
                        </w:r>
                      </w:p>
                    </w:txbxContent>
                  </v:textbox>
                </v:shape>
                <v:shape id="Text Box 641" o:spid="_x0000_s1149" type="#_x0000_t202" style="position:absolute;left:12985;top:32099;width:56674;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Jj6b8A&#10;AADcAAAADwAAAGRycy9kb3ducmV2LnhtbESPzarCMBCF9xd8hzCCu2uqWJFqFBEEV4JaXA/NmBab&#10;SWmiVp/eCILLw/n5OItVZ2txp9ZXjhWMhgkI4sLpio2C/LT9n4HwAVlj7ZgUPMnDatn7W2Cm3YMP&#10;dD8GI+II+wwVlCE0mZS+KMmiH7qGOHoX11oMUbZG6hYfcdzWcpwkU2mx4kgosaFNScX1eLMREvY3&#10;kz/1Jj+P7AUN5ZPX+arUoN+t5yACdeEX/rZ3WkGapvA5E4+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mPpvwAAANwAAAAPAAAAAAAAAAAAAAAAAJgCAABkcnMvZG93bnJl&#10;di54bWxQSwUGAAAAAAQABAD1AAAAhAM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Pr>
                            <w:rFonts w:ascii="Arial" w:hAnsi="Arial" w:cs="Arial"/>
                            <w:color w:val="000000"/>
                            <w:sz w:val="18"/>
                            <w:szCs w:val="18"/>
                          </w:rPr>
                          <w:t xml:space="preserve">Reporte </w:t>
                        </w:r>
                        <w:r w:rsidRPr="003A20F0">
                          <w:rPr>
                            <w:rFonts w:ascii="Arial" w:hAnsi="Arial" w:cs="Arial"/>
                            <w:color w:val="000000"/>
                            <w:sz w:val="18"/>
                            <w:szCs w:val="18"/>
                          </w:rPr>
                          <w:t>o aviso de quien recibe o detecta (conductor) a departamento de trafico</w:t>
                        </w:r>
                      </w:p>
                    </w:txbxContent>
                  </v:textbox>
                </v:shape>
                <v:shape id="Text Box 647" o:spid="_x0000_s1150" type="#_x0000_t202" style="position:absolute;left:12985;top:51625;width:5667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9nr4A&#10;AADcAAAADwAAAGRycy9kb3ducmV2LnhtbESPzQrCMBCE74LvEFbwpqmiItUoIgieBLV4Xpo1LTab&#10;0kStPr0RBI/D/HzMct3aSjyo8aVjBaNhAoI4d7pkoyA77wZzED4ga6wck4IXeVivup0lpto9+UiP&#10;UzAijrBPUUERQp1K6fOCLPqhq4mjd3WNxRBlY6Ru8BnHbSXHSTKTFkuOhAJr2haU3053GyHhcDfZ&#10;S2+zy8he0VA2eV9uSvV77WYBIlAb/uFfe68VTKcz+J6JR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Kw/Z6+AAAA3AAAAA8AAAAAAAAAAAAAAAAAmAIAAGRycy9kb3ducmV2&#10;LnhtbFBLBQYAAAAABAAEAPUAAACDAw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Activación de cadena de llamadas</w:t>
                        </w:r>
                      </w:p>
                    </w:txbxContent>
                  </v:textbox>
                </v:shape>
                <v:shape id="AutoShape 654" o:spid="_x0000_s1151" type="#_x0000_t32" style="position:absolute;left:41275;top:42576;width:0;height:9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o8X8cAAADcAAAADwAAAGRycy9kb3ducmV2LnhtbESPT2vCQBTE74V+h+UVvNVNpdYYXUUs&#10;kVbwvxdvj+xrkjb7NmS3Gr+9Wyh4HGbmN8x42ppKnKlxpWUFL90IBHFmdcm5guMhfY5BOI+ssbJM&#10;Cq7kYDp5fBhjou2Fd3Te+1wECLsEFRTe14mULivIoOvamjh4X7Yx6INscqkbvAS4qWQvit6kwZLD&#10;QoE1zQvKfva/RoG9buanU7xYavxcrrffr8P0PV0p1XlqZyMQnlp/D/+3P7SCfn8Af2fCEZC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ujxfxwAAANwAAAAPAAAAAAAA&#10;AAAAAAAAAKECAABkcnMvZG93bnJldi54bWxQSwUGAAAAAAQABAD5AAAAlQMAAAAA&#10;" strokeweight=".26mm">
                  <v:stroke endarrow="block" joinstyle="miter" endcap="square"/>
                </v:shape>
                <v:shape id="AutoShape 656" o:spid="_x0000_s1152" type="#_x0000_t32" style="position:absolute;left:69659;top:56197;width:23368;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YSScIAAADcAAAADwAAAGRycy9kb3ducmV2LnhtbERPXWvCMBR9F/Yfwh3sTdMJDldNyxyM&#10;VRiInfh8aa5ttuamJJnWf788CD4ezve6HG0vzuSDcazgeZaBIG6cNtwqOHx/TJcgQkTW2DsmBVcK&#10;UBYPkzXm2l14T+c6tiKFcMhRQRfjkEsZmo4shpkbiBN3ct5iTNC3Unu8pHDby3mWvUiLhlNDhwO9&#10;d9T81n9WwdfcGFd9st/ujq9VtrkOzeZnq9TT4/i2AhFpjHfxzV1pBYtFWpvOpCM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YSScIAAADcAAAADwAAAAAAAAAAAAAA&#10;AAChAgAAZHJzL2Rvd25yZXYueG1sUEsFBgAAAAAEAAQA+QAAAJADAAAAAA==&#10;" strokeweight=".26mm">
                  <v:stroke dashstyle="1 1" endarrow="block" joinstyle="miter" endcap="round"/>
                </v:shape>
                <v:shape id="AutoShape 665" o:spid="_x0000_s1153" type="#_x0000_t32" style="position:absolute;left:69659;top:75628;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NtscAAADcAAAADwAAAGRycy9kb3ducmV2LnhtbESPQWvCQBSE70L/w/IKvelGqUXTrFIs&#10;ESvUVu0lt0f2maRm34bsqvHfd4WCx2FmvmGSeWdqcabWVZYVDAcRCOLc6ooLBT/7tD8B4Tyyxtoy&#10;KbiSg/nsoZdgrO2Ft3Te+UIECLsYFZTeN7GULi/JoBvYhjh4B9sa9EG2hdQtXgLc1HIURS/SYMVh&#10;ocSGFiXlx93JKLDXr0WWTZZrjR/rzffv8zR9Tz+Venrs3l5BeOr8PfzfXmkF4/EUbm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aQ22xwAAANwAAAAPAAAAAAAA&#10;AAAAAAAAAKECAABkcnMvZG93bnJldi54bWxQSwUGAAAAAAQABAD5AAAAlQMAAAAA&#10;" strokeweight=".26mm">
                  <v:stroke endarrow="block" joinstyle="miter" endcap="square"/>
                </v:shape>
                <v:shape id="Text Box 669" o:spid="_x0000_s1154" type="#_x0000_t202" style="position:absolute;left:12985;top:71151;width:56674;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KzL4A&#10;AADcAAAADwAAAGRycy9kb3ducmV2LnhtbERPTYvCMBC9C/6HMMLeNFV2ZekaRQTBk6BbPA/NmBab&#10;SWmiVn+9cxA8Pt73YtX7Rt2oi3VgA9NJBoq4DLZmZ6D4345/QcWEbLEJTAYeFGG1HA4WmNtw5wPd&#10;jskpCeGYo4EqpTbXOpYVeYyT0BILdw6dxySwc9p2eJdw3+hZls21x5qlocKWNhWVl+PVS0naX13x&#10;sJviNPVndFR8P08XY75G/foPVKI+fcRv984a+JnLfDkjR0A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5Csy+AAAA3AAAAA8AAAAAAAAAAAAAAAAAmAIAAGRycy9kb3ducmV2&#10;LnhtbFBLBQYAAAAABAAEAPUAAACDAw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Activar alarma</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73" o:spid="_x0000_s1155" type="#_x0000_t176" style="position:absolute;left:78708;top:71151;width:38671;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lDr8UA&#10;AADcAAAADwAAAGRycy9kb3ducmV2LnhtbESP3WoCMRSE7wu+QzhC72pWa1fZGkUEoQiF+oP08nRz&#10;ulndnCxJquvbN4WCl8PMfMPMFp1txIV8qB0rGA4yEMSl0zVXCg779dMURIjIGhvHpOBGARbz3sMM&#10;C+2uvKXLLlYiQTgUqMDE2BZShtKQxTBwLXHyvp23GJP0ldQerwluGznKslxarDktGGxpZag8736s&#10;gqn59Kfxx7t9xk2cHOvxF9J+otRjv1u+gojUxXv4v/2mFbzkQ/g7k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UOvxQAAANwAAAAPAAAAAAAAAAAAAAAAAJgCAABkcnMv&#10;ZG93bnJldi54bWxQSwUGAAAAAAQABAD1AAAAigM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Evacuación del área y respuesta especializada</w:t>
                        </w:r>
                      </w:p>
                    </w:txbxContent>
                  </v:textbox>
                </v:shape>
                <v:shape id="AutoShape 675" o:spid="_x0000_s1156" type="#_x0000_t32" style="position:absolute;left:41275;top:80105;width:0;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FVescAAADcAAAADwAAAGRycy9kb3ducmV2LnhtbESPQWvCQBSE70L/w/IKvdWN0opNs4oo&#10;KVaoVu0lt0f2mUSzb0N21fjvu4WCx2FmvmGSaWdqcaHWVZYVDPoRCOLc6ooLBT/79HkMwnlkjbVl&#10;UnAjB9PJQy/BWNsrb+my84UIEHYxKii9b2IpXV6SQde3DXHwDrY16INsC6lbvAa4qeUwikbSYMVh&#10;ocSG5iXlp93ZKLC3zTzLxh8rjZ+r9ffx5S1dpF9KPT12s3cQnjp/D/+3l1rB62gIf2fC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VV6xwAAANwAAAAPAAAAAAAA&#10;AAAAAAAAAKECAABkcnMvZG93bnJldi54bWxQSwUGAAAAAAQABAD5AAAAlQMAAAAA&#10;" strokeweight=".26mm">
                  <v:stroke endarrow="block" joinstyle="miter" endcap="square"/>
                </v:shape>
                <v:shape id="AutoShape 722" o:spid="_x0000_s1157" type="#_x0000_t32" style="position:absolute;left:41275;top:23812;width:0;height:8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3w4ccAAADcAAAADwAAAGRycy9kb3ducmV2LnhtbESPT2vCQBTE74V+h+UVvNVNbSsxuopY&#10;Iq3gfy/eHtnXJG32bchuNX57Vyh4HGbmN8xo0ppKnKhxpWUFL90IBHFmdcm5gsM+fY5BOI+ssbJM&#10;Ci7kYDJ+fBhhou2Zt3Ta+VwECLsEFRTe14mULivIoOvamjh437Yx6INscqkbPAe4qWQvivrSYMlh&#10;ocCaZgVlv7s/o8Be1rPjMZ4vNH4tVpuft0H6kS6V6jy10yEIT62/h//bn1rBe/8VbmfCEZDj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7fDhxwAAANwAAAAPAAAAAAAA&#10;AAAAAAAAAKECAABkcnMvZG93bnJldi54bWxQSwUGAAAAAAQABAD5AAAAlQMAAAAA&#10;" strokeweight=".26mm">
                  <v:stroke endarrow="block" joinstyle="miter" endcap="square"/>
                </v:shape>
                <v:shape id="AutoShape 724" o:spid="_x0000_s1158" type="#_x0000_t32" style="position:absolute;left:69659;top:96297;width:914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RolccAAADcAAAADwAAAGRycy9kb3ducmV2LnhtbESPQWvCQBSE70L/w/IKvdWNxYpNs4pY&#10;IlaoVu0lt0f2mcRm34bsqvHfu4WCx2FmvmGSaWdqcabWVZYVDPoRCOLc6ooLBT/79HkMwnlkjbVl&#10;UnAlB9PJQy/BWNsLb+m884UIEHYxKii9b2IpXV6SQde3DXHwDrY16INsC6lbvAS4qeVLFI2kwYrD&#10;QokNzUvKf3cno8BeN/MsGy9WGj9X6+/j8C39SL+UenrsZu8gPHX+Hv5vL7WC19EQ/s6EIyA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BGiVxwAAANwAAAAPAAAAAAAA&#10;AAAAAAAAAKECAABkcnMvZG93bnJldi54bWxQSwUGAAAAAAQABAD5AAAAlQMAAAAA&#10;" strokeweight=".26mm">
                  <v:stroke endarrow="block" joinstyle="miter" endcap="square"/>
                </v:shape>
                <v:shape id="AutoShape 1" o:spid="_x0000_s1159" type="#_x0000_t116" style="position:absolute;left:69183;top:131349;width:2540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sEcQA&#10;AADcAAAADwAAAGRycy9kb3ducmV2LnhtbESPQWvCQBCF74X+h2UKvRTdVNBqdBVbUHqtlZ7H7JgE&#10;M7PJ7jam/94tFHp8vHnfm7faDNyonnyonRh4HmegSApnaykNHD93ozmoEFEsNk7IwA8F2Kzv71aY&#10;W3eVD+oPsVQJIiFHA1WMba51KCpiDGPXkiTv7DxjTNKX2nq8Jjg3epJlM81YS2qosKW3iorL4ZvT&#10;G+evydEveMv7XV93r91Lx08nYx4fhu0SVKQh/h//pd+tgelsCr9jEgH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qLBHEAAAA3AAAAA8AAAAAAAAAAAAAAAAAmAIAAGRycy9k&#10;b3ducmV2LnhtbFBLBQYAAAAABAAEAPUAAACJAw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BD73A9">
                          <w:rPr>
                            <w:rFonts w:ascii="Arial" w:hAnsi="Arial" w:cs="Arial"/>
                            <w:b/>
                            <w:bCs/>
                            <w:color w:val="0000FF"/>
                            <w:sz w:val="18"/>
                            <w:szCs w:val="18"/>
                          </w:rPr>
                          <w:t>FIN</w:t>
                        </w:r>
                      </w:p>
                    </w:txbxContent>
                  </v:textbox>
                </v:shape>
                <v:shape id="Text Box 646" o:spid="_x0000_s1160" type="#_x0000_t202" style="position:absolute;left:12985;top:91535;width:56674;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3I78A&#10;AADcAAAADwAAAGRycy9kb3ducmV2LnhtbESPzarCMBCF94LvEEZwp6niLVKNIoLgSlCL66EZ02Iz&#10;KU3U6tMb4YLLw/n5OMt1Z2vxoNZXjhVMxgkI4sLpio2C/LwbzUH4gKyxdkwKXuRhver3lphp9+Qj&#10;PU7BiDjCPkMFZQhNJqUvSrLox64hjt7VtRZDlK2RusVnHLe1nCZJKi1WHAklNrQtqbid7jZCwuFu&#10;8pfe5peJvaKhfPa+3JQaDrrNAkSgLvzC/+29VvCXpvA9E4+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3DcjvwAAANwAAAAPAAAAAAAAAAAAAAAAAJgCAABkcnMvZG93bnJl&#10;di54bWxQSwUGAAAAAAQABAD1AAAAhAM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Aplicación de "procedimientos operativos  en caso de fuga o derrame"</w:t>
                        </w:r>
                      </w:p>
                    </w:txbxContent>
                  </v:textbox>
                </v:shape>
                <v:shapetype id="_x0000_t110" coordsize="21600,21600" o:spt="110" path="m10800,l,10800,10800,21600,21600,10800xe">
                  <v:stroke joinstyle="miter"/>
                  <v:path gradientshapeok="t" o:connecttype="rect" textboxrect="5400,5400,16200,16200"/>
                </v:shapetype>
                <v:shape id="AutoShape 683" o:spid="_x0000_s1161" type="#_x0000_t110" style="position:absolute;left:19431;top:110966;width:43783;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SusQA&#10;AADcAAAADwAAAGRycy9kb3ducmV2LnhtbESP0YrCMBRE34X9h3AXfBFNVazSNcoqKL6J1Q+4NHfb&#10;YnPTbVKtfv1mQfBxmJkzzHLdmUrcqHGlZQXjUQSCOLO65FzB5bwbLkA4j6yxskwKHuRgvfroLTHR&#10;9s4nuqU+FwHCLkEFhfd1IqXLCjLoRrYmDt6PbQz6IJtc6gbvAW4qOYmiWBosOSwUWNO2oOyatkbB&#10;6Xlo97QYTMb7a/d7nG7SdlBulep/dt9fIDx1/h1+tQ9awSyew/+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ErrEAAAA3AAAAA8AAAAAAAAAAAAAAAAAmAIAAGRycy9k&#10;b3ducmV2LnhtbFBLBQYAAAAABAAEAPUAAACJAw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Pr>
                            <w:rFonts w:ascii="Arial" w:hAnsi="Arial" w:cs="Arial"/>
                            <w:color w:val="000000"/>
                            <w:sz w:val="18"/>
                            <w:szCs w:val="18"/>
                          </w:rPr>
                          <w:t>E</w:t>
                        </w:r>
                        <w:r w:rsidRPr="003A20F0">
                          <w:rPr>
                            <w:rFonts w:ascii="Arial" w:hAnsi="Arial" w:cs="Arial"/>
                            <w:color w:val="000000"/>
                            <w:sz w:val="18"/>
                            <w:szCs w:val="18"/>
                          </w:rPr>
                          <w:t>vento controlado</w:t>
                        </w:r>
                        <w:proofErr w:type="gramStart"/>
                        <w:r w:rsidRPr="003A20F0">
                          <w:rPr>
                            <w:rFonts w:ascii="Arial" w:hAnsi="Arial" w:cs="Arial"/>
                            <w:color w:val="000000"/>
                            <w:sz w:val="18"/>
                            <w:szCs w:val="18"/>
                          </w:rPr>
                          <w:t>?</w:t>
                        </w:r>
                        <w:proofErr w:type="gramEnd"/>
                      </w:p>
                    </w:txbxContent>
                  </v:textbox>
                </v:shape>
                <v:rect id="Rectangle 684" o:spid="_x0000_s1162" style="position:absolute;top:114490;width:914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f9NcMA&#10;AADcAAAADwAAAGRycy9kb3ducmV2LnhtbERPy2rCQBTdC/2H4Rbc6aQBRdJMRFoNbio+inR5ydxm&#10;QjN3QmY08e87i0KXh/PO16NtxZ163zhW8DJPQBBXTjdcK/i87GYrED4ga2wdk4IHeVgXT5McM+0G&#10;PtH9HGoRQ9hnqMCE0GVS+sqQRT93HXHkvl1vMUTY11L3OMRw28o0SZbSYsOxwWBHb4aqn/PNKqgP&#10;/FF+Hd7T7eZYmcVQpun1Wio1fR43ryACjeFf/OfeawWLZVwbz8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f9NcMAAADcAAAADwAAAAAAAAAAAAAAAACYAgAAZHJzL2Rv&#10;d25yZXYueG1sUEsFBgAAAAAEAAQA9QAAAIgDAAAAAA==&#10;" fillcolor="#ff6"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NO</w:t>
                        </w:r>
                      </w:p>
                    </w:txbxContent>
                  </v:textbox>
                </v:rect>
                <v:rect id="Rectangle 685" o:spid="_x0000_s1163" style="position:absolute;left:78422;top:114585;width:6922;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5PWcMA&#10;AADcAAAADwAAAGRycy9kb3ducmV2LnhtbESPS2sCMRSF9wX/Q7iCm6IZlYqdGmUQBQtd+Gj3l8k1&#10;Mzi5GSZR4783hUKXh/P4OItVtI24UedrxwrGowwEcel0zUbB92k7nIPwAVlj45gUPMjDatl7WWCu&#10;3Z0PdDsGI9II+xwVVCG0uZS+rMiiH7mWOHln11kMSXZG6g7vadw2cpJlM2mx5kSosKV1ReXleLWJ&#10;Gy/Z557962T6Y4zflMU5fhVKDfqx+AARKIb/8F97pxW8zd7h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5PWcMAAADcAAAADwAAAAAAAAAAAAAAAACYAgAAZHJzL2Rv&#10;d25yZXYueG1sUEsFBgAAAAAEAAQA9QAAAIgDAAAAAA==&#10;" fillcolor="#92d05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SI</w:t>
                        </w:r>
                      </w:p>
                    </w:txbxContent>
                  </v:textbox>
                </v:rect>
                <v:shape id="AutoShape 697" o:spid="_x0000_s1164" type="#_x0000_t32" style="position:absolute;left:63214;top:117729;width:15208;height: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0MAAAADcAAAADwAAAGRycy9kb3ducmV2LnhtbERPy4rCMBTdD/gP4QruxlTFB9UoKigy&#10;48YH6PLSXJtic1OaqPXvJ4sBl4fzni0aW4on1b5wrKDXTUAQZ04XnCs4nzbfExA+IGssHZOCN3lY&#10;zFtfM0y1e/GBnseQixjCPkUFJoQqldJnhiz6rquII3dztcUQYZ1LXeMrhttS9pNkJC0WHBsMVrQ2&#10;lN2PD6tgvB2Y30t1xdE+Dyf8KVeMk0apTrtZTkEEasJH/O/eaQXDcZwfz8QjIO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LmtDAAAAA3AAAAA8AAAAAAAAAAAAAAAAA&#10;oQIAAGRycy9kb3ducmV2LnhtbFBLBQYAAAAABAAEAPkAAACOAwAAAAA=&#10;" strokeweight=".26mm">
                  <v:stroke endarrow="block" joinstyle="miter" endcap="square"/>
                </v:shape>
                <v:shape id="AutoShape 698" o:spid="_x0000_s1165" type="#_x0000_t32" style="position:absolute;left:9144;top:117633;width:10287;height: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KjxsQAAADcAAAADwAAAGRycy9kb3ducmV2LnhtbESPQWvCQBSE7wX/w/IEL0U3Cqkxuoot&#10;FOqxGvD6yD6TYPbtkl2TtL++Wyj0OMzMN8zuMJpW9NT5xrKC5SIBQVxa3XCloLi8zzMQPiBrbC2T&#10;gi/ycNhPnnaYazvwJ/XnUIkIYZ+jgjoEl0vpy5oM+oV1xNG72c5giLKrpO5wiHDTylWSvEiDDceF&#10;Gh291VTezw+j4NVtHn1yM1d2/b09ZUVK388npWbT8bgFEWgM/+G/9odWkK6X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PGxAAAANwAAAAPAAAAAAAAAAAA&#10;AAAAAKECAABkcnMvZG93bnJldi54bWxQSwUGAAAAAAQABAD5AAAAkgMAAAAA&#10;" strokeweight=".26mm">
                  <v:stroke endarrow="block" joinstyle="miter" endcap="square"/>
                </v:shape>
                <v:shape id="AutoShape 699" o:spid="_x0000_s1166" type="#_x0000_t32" style="position:absolute;left:81883;top:120872;width:0;height:10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jDp8cAAADcAAAADwAAAGRycy9kb3ducmV2LnhtbESPQWvCQBSE74L/YXlCb7qptJpGVymW&#10;FCvYqvXi7ZF9TdJm34bsqvHfuwXB4zAz3zDTeWsqcaLGlZYVPA4iEMSZ1SXnCvbfaT8G4Tyyxsoy&#10;KbiQg/ms25liou2Zt3Ta+VwECLsEFRTe14mULivIoBvYmjh4P7Yx6INscqkbPAe4qeQwikbSYMlh&#10;ocCaFgVlf7ujUWAvX4vDIX5fafxYfW5+n17St3St1EOvfZ2A8NT6e/jWXmoFz+Mh/J8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eMOnxwAAANwAAAAPAAAAAAAA&#10;AAAAAAAAAKECAABkcnMvZG93bnJldi54bWxQSwUGAAAAAAQABAD5AAAAlQMAAAAA&#10;" strokeweight=".26mm">
                  <v:stroke endarrow="block" joinstyle="miter" endcap="square"/>
                </v:shape>
                <v:shape id="AutoShape 717" o:spid="_x0000_s1167" type="#_x0000_t32" style="position:absolute;left:41275;top:100965;width:0;height:10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mPMcAAADcAAAADwAAAGRycy9kb3ducmV2LnhtbESPT2vCQBTE7wW/w/KE3uqmrfVPdBVR&#10;IlWwturF2yP7mqRm34bsqvHbu4VCj8PM/IYZTxtTigvVrrCs4LkTgSBOrS44U3DYJ08DEM4jaywt&#10;k4IbOZhOWg9jjLW98hdddj4TAcIuRgW591UspUtzMug6tiIO3retDfog60zqGq8Bbkr5EkU9abDg&#10;sJBjRfOc0tPubBTY23Z+PA6Wa42r9cfnT3eYLJKNUo/tZjYC4anx/+G/9rtW8NZ/hd8z4QjIy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NGY8xwAAANwAAAAPAAAAAAAA&#10;AAAAAAAAAKECAABkcnMvZG93bnJldi54bWxQSwUGAAAAAAQABAD5AAAAlQMAAAAA&#10;" strokeweight=".26mm">
                  <v:stroke endarrow="block" joinstyle="miter" endcap="square"/>
                </v:shape>
                <v:shape id="AutoShape 720" o:spid="_x0000_s1168" type="#_x0000_t176" style="position:absolute;left:11747;top:132397;width:35782;height:1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26sUA&#10;AADcAAAADwAAAGRycy9kb3ducmV2LnhtbESP3WoCMRSE74W+QzhC7zSr3bqyGkUKhVIQ6g+ll8fN&#10;6WbbzcmSpLp9e1MoeDnMzDfMct3bVpzJh8axgsk4A0FcOd1wreB4eB7NQYSIrLF1TAp+KcB6dTdY&#10;YqndhXd03sdaJAiHEhWYGLtSylAZshjGriNO3qfzFmOSvpba4yXBbSunWTaTFhtOCwY7ejJUfe9/&#10;rIK5+fBf+dvWPuBrLN6b/IR0KJS6H/abBYhIfbyF/9svWsFjkcPf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bqxQAAANwAAAAPAAAAAAAAAAAAAAAAAJgCAABkcnMv&#10;ZG93bnJldi54bWxQSwUGAAAAAAQABAD1AAAAigM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Espere la llegada de los grupos especializados para el soporte en situación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1" o:spid="_x0000_s1169" type="#_x0000_t34" style="position:absolute;left:4508;top:96297;width:8477;height:1819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K8cAAADcAAAADwAAAGRycy9kb3ducmV2LnhtbESPT2vCQBTE70K/w/IKvRSzaSH+ia7S&#10;FkoFe6lKwNsz+0xCs2/T7Grit3eFgsdhZn7DzJe9qcWZWldZVvASxSCIc6srLhTstp/DCQjnkTXW&#10;lknBhRwsFw+DOabadvxD540vRICwS1FB6X2TSunykgy6yDbEwTva1qAPsi2kbrELcFPL1zgeSYMV&#10;h4USG/ooKf/dnIyCrEM9OdDpmPw9f03323X8nn3vlHp67N9mIDz1/h7+b6+0gmScwO1MO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v+crxwAAANwAAAAPAAAAAAAA&#10;AAAAAAAAAKECAABkcnMvZG93bnJldi54bWxQSwUGAAAAAAQABAD5AAAAlQMAAAAA&#10;" strokeweight=".26mm">
                  <v:stroke endarrow="block" endcap="square"/>
                </v:shape>
                <v:shape id="AutoShape 723" o:spid="_x0000_s1170" type="#_x0000_t176" style="position:absolute;left:78803;top:91725;width:3848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NBsUA&#10;AADcAAAADwAAAGRycy9kb3ducmV2LnhtbESP3WoCMRSE7wt9h3AE72rWal1ZjVIKBREK/lF6edyc&#10;brbdnCxJ1PXtG6Hg5TAz3zDzZWcbcSYfascKhoMMBHHpdM2VgsP+/WkKIkRkjY1jUnClAMvF48Mc&#10;C+0uvKXzLlYiQTgUqMDE2BZShtKQxTBwLXHyvp23GJP0ldQeLwluG/mcZRNpsea0YLClN0Pl7+5k&#10;FUzNl/8Zbz7sCNcx/6zHR6R9rlS/173OQETq4j38315pBS/5BG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U0GxQAAANwAAAAPAAAAAAAAAAAAAAAAAJgCAABkcnMv&#10;ZG93bnJldi54bWxQSwUGAAAAAAQABAD1AAAAigM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Rescate De Personal Lesionado</w:t>
                        </w:r>
                      </w:p>
                    </w:txbxContent>
                  </v:textbox>
                </v:shape>
                <v:shape id="AutoShape 729" o:spid="_x0000_s1171" type="#_x0000_t176" style="position:absolute;left:82264;top:32289;width:41370;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oncUA&#10;AADcAAAADwAAAGRycy9kb3ducmV2LnhtbESP3WoCMRSE74W+QziF3mm2rXZlNUopFEQo+FPEy+Pm&#10;dLPt5mRJoq5v3wiCl8PMfMNM551txIl8qB0reB5kIIhLp2uuFHxvP/tjECEia2wck4ILBZjPHnpT&#10;LLQ785pOm1iJBOFQoAITY1tIGUpDFsPAtcTJ+3HeYkzSV1J7PCe4beRLlr1JizWnBYMtfRgq/zZH&#10;q2Bs9v53uPqyr7iM+a4eHpC2uVJPj937BESkLt7Dt/ZCKxjlOVzPp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eidxQAAANwAAAAPAAAAAAAAAAAAAAAAAJgCAABkcnMv&#10;ZG93bnJldi54bWxQSwUGAAAAAAQABAD1AAAAigMAAAAA&#10;" strokeweight=".26mm">
                  <v:stroke endcap="square"/>
                  <v:textbox inset=".56mm,.56mm,.56mm,.56mm">
                    <w:txbxContent>
                      <w:p w:rsidR="009754A8" w:rsidRPr="003A20F0" w:rsidRDefault="009754A8" w:rsidP="00BD73A9">
                        <w:pPr>
                          <w:pStyle w:val="NormalWeb"/>
                          <w:spacing w:before="0" w:beforeAutospacing="0" w:after="0" w:afterAutospacing="0"/>
                          <w:jc w:val="center"/>
                          <w:rPr>
                            <w:sz w:val="18"/>
                            <w:szCs w:val="18"/>
                          </w:rPr>
                        </w:pPr>
                        <w:r w:rsidRPr="003A20F0">
                          <w:rPr>
                            <w:rFonts w:ascii="Arial" w:hAnsi="Arial" w:cs="Arial"/>
                            <w:color w:val="000000"/>
                            <w:sz w:val="18"/>
                            <w:szCs w:val="18"/>
                          </w:rPr>
                          <w:t>CERRAR SISTEMAS DE SUMINISTRO</w:t>
                        </w:r>
                      </w:p>
                    </w:txbxContent>
                  </v:textbox>
                </v:shape>
                <v:shape id="AutoShape 730" o:spid="_x0000_s1172" type="#_x0000_t32" style="position:absolute;left:69659;top:37338;width:12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0TcMAAADcAAAADwAAAGRycy9kb3ducmV2LnhtbERPy4rCMBTdC/5DuII7TR2cUatRBqWi&#10;wrzUjbtLc22rzU1pMlr/frIYcHk479miMaW4Ue0KywoG/QgEcWp1wZmC4yHpjUE4j6yxtEwKHuRg&#10;MW+3Zhhre+cfuu19JkIIuxgV5N5XsZQuzcmg69uKOHBnWxv0AdaZ1DXeQ7gp5UsUvUmDBYeGHCta&#10;5pRe979GgX18LU+n8Xqncbv7/L4MJ8kq+VCq22nepyA8Nf4p/ndvtILXUVgbzo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Q9E3DAAAA3AAAAA8AAAAAAAAAAAAA&#10;AAAAoQIAAGRycy9kb3ducmV2LnhtbFBLBQYAAAAABAAEAPkAAACRAwAAAAA=&#10;" strokeweight=".26mm">
                  <v:stroke endarrow="block" joinstyle="miter" endcap="square"/>
                </v:shape>
                <v:shape id="AutoShape 732" o:spid="_x0000_s1173" type="#_x0000_t32" style="position:absolute;left:117379;top:75628;width:654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zTcQAAADcAAAADwAAAGRycy9kb3ducmV2LnhtbESPT2sCMRTE74LfITyhN81qqa6rUWzB&#10;Ulov/gE9PjbPzeLmZdlE3X57IxR6HGbmN8x82dpK3KjxpWMFw0ECgjh3uuRCwWG/7qcgfEDWWDkm&#10;Bb/kYbnoduaYaXfnLd12oRARwj5DBSaEOpPS54Ys+oGriaN3do3FEGVTSN3gPcJtJUdJMpYWS44L&#10;Bmv6MJRfdlerYPL5an6O9QnHmyLs8bt6Z0xbpV567WoGIlAb/sN/7S+t4G0yheeZeAT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TNNxAAAANwAAAAPAAAAAAAAAAAA&#10;AAAAAKECAABkcnMvZG93bnJldi54bWxQSwUGAAAAAAQABAD5AAAAkgMAAAAA&#10;" strokeweight=".26mm">
                  <v:stroke endarrow="block" joinstyle="miter" endcap="square"/>
                </v:shape>
                <v:shape id="AutoShape 733" o:spid="_x0000_s1174" type="#_x0000_t32" style="position:absolute;left:117284;top:96393;width:6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OIbMQAAADcAAAADwAAAGRycy9kb3ducmV2LnhtbERPTWvCQBC9C/6HZYTedKO0JcasUpRI&#10;K9hW20tuQ3ZMYrOzIbtq/PfdQ6HHx/tOV71pxJU6V1tWMJ1EIIgLq2suFXx/ZeMYhPPIGhvLpOBO&#10;DlbL4SDFRNsbH+h69KUIIewSVFB53yZSuqIig25iW+LAnWxn0AfYlVJ3eAvhppGzKHqWBmsODRW2&#10;tK6o+DlejAJ7/1jnebzdaXzbvX+eH+fZJtsr9TDqXxYgPPX+X/znftUKnuIwP5w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M4hsxAAAANwAAAAPAAAAAAAAAAAA&#10;AAAAAKECAABkcnMvZG93bnJldi54bWxQSwUGAAAAAAQABAD5AAAAkgMAAAAA&#10;" strokeweight=".26mm">
                  <v:stroke endarrow="block" joinstyle="miter" endcap="square"/>
                </v:shape>
                <v:shape id="38 Forma" o:spid="_x0000_s1175" type="#_x0000_t34" style="position:absolute;left:4508;top:120872;width:7239;height:184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vlbsYAAADcAAAADwAAAGRycy9kb3ducmV2LnhtbESPW2vCQBSE3wv+h+UIfasbCw0SXUUE&#10;8QIt9YL4eMwek2D2bJpdk/TfdwuCj8PMfMNMZp0pRUO1KywrGA4iEMSp1QVnCo6H5dsIhPPIGkvL&#10;pOCXHMymvZcJJtq2vKNm7zMRIOwSVJB7XyVSujQng25gK+LgXW1t0AdZZ1LX2Aa4KeV7FMXSYMFh&#10;IceKFjmlt/3dKJDyZ3OxTfy1at3uvD3FbXr4/Fbqtd/NxyA8df4ZfrTXWsHHaAj/Z8IRk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b5W7GAAAA3AAAAA8AAAAAAAAA&#10;AAAAAAAAoQIAAGRycy9kb3ducmV2LnhtbFBLBQYAAAAABAAEAPkAAACUAwAAAAA=&#10;" strokeweight=".26mm">
                  <v:stroke endarrow="open" endcap="square"/>
                </v:shape>
              </v:group>
            </w:pict>
          </mc:Fallback>
        </mc:AlternateContent>
      </w:r>
    </w:p>
    <w:p w:rsidR="00D431A0" w:rsidRDefault="00D431A0"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2F252D" w:rsidRDefault="002F252D" w:rsidP="001D679A">
      <w:pPr>
        <w:rPr>
          <w:rFonts w:ascii="Arial" w:hAnsi="Arial" w:cs="Arial"/>
          <w:b/>
        </w:rPr>
        <w:sectPr w:rsidR="002F252D">
          <w:pgSz w:w="12240" w:h="15840"/>
          <w:pgMar w:top="1134" w:right="1134" w:bottom="1365" w:left="1701" w:header="720" w:footer="1134" w:gutter="0"/>
          <w:cols w:space="720"/>
          <w:docGrid w:linePitch="360"/>
        </w:sectPr>
      </w:pPr>
    </w:p>
    <w:p w:rsidR="00BD73A9" w:rsidRPr="00172008" w:rsidRDefault="00172008" w:rsidP="00172008">
      <w:pPr>
        <w:jc w:val="center"/>
        <w:rPr>
          <w:rFonts w:ascii="Arial" w:hAnsi="Arial" w:cs="Arial"/>
          <w:b/>
          <w:sz w:val="24"/>
          <w:szCs w:val="24"/>
        </w:rPr>
      </w:pPr>
      <w:r w:rsidRPr="00172008">
        <w:rPr>
          <w:rFonts w:ascii="Arial" w:hAnsi="Arial" w:cs="Arial"/>
          <w:b/>
          <w:sz w:val="24"/>
          <w:szCs w:val="24"/>
        </w:rPr>
        <w:lastRenderedPageBreak/>
        <w:t>PROCEIDMIENTO EN CASO DE INCENDIO</w:t>
      </w:r>
    </w:p>
    <w:p w:rsidR="002F252D" w:rsidRDefault="002F252D" w:rsidP="001D679A">
      <w:pPr>
        <w:rPr>
          <w:rFonts w:ascii="Arial" w:hAnsi="Arial" w:cs="Arial"/>
          <w:b/>
        </w:rPr>
      </w:pPr>
    </w:p>
    <w:p w:rsidR="002F252D" w:rsidRDefault="00A65047" w:rsidP="001D679A">
      <w:pPr>
        <w:rPr>
          <w:rFonts w:ascii="Arial" w:hAnsi="Arial" w:cs="Arial"/>
          <w:b/>
        </w:rPr>
      </w:pPr>
      <w:r>
        <w:rPr>
          <w:noProof/>
          <w:lang w:val="es-CO" w:eastAsia="es-CO"/>
        </w:rPr>
        <mc:AlternateContent>
          <mc:Choice Requires="wpg">
            <w:drawing>
              <wp:anchor distT="0" distB="0" distL="114300" distR="114300" simplePos="0" relativeHeight="251660800" behindDoc="0" locked="0" layoutInCell="1" allowOverlap="1">
                <wp:simplePos x="0" y="0"/>
                <wp:positionH relativeFrom="column">
                  <wp:posOffset>-185420</wp:posOffset>
                </wp:positionH>
                <wp:positionV relativeFrom="paragraph">
                  <wp:posOffset>76200</wp:posOffset>
                </wp:positionV>
                <wp:extent cx="6557645" cy="7949565"/>
                <wp:effectExtent l="0" t="0" r="0" b="0"/>
                <wp:wrapNone/>
                <wp:docPr id="495" name="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645" cy="7949565"/>
                          <a:chOff x="0" y="0"/>
                          <a:chExt cx="12815539" cy="14674075"/>
                        </a:xfrm>
                      </wpg:grpSpPr>
                      <wps:wsp>
                        <wps:cNvPr id="496" name="AutoShape 3"/>
                        <wps:cNvSpPr>
                          <a:spLocks noChangeArrowheads="1"/>
                        </wps:cNvSpPr>
                        <wps:spPr bwMode="auto">
                          <a:xfrm>
                            <a:off x="7936881" y="14103969"/>
                            <a:ext cx="2224203" cy="570106"/>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b/>
                                  <w:bCs/>
                                  <w:color w:val="0000FF"/>
                                  <w:sz w:val="18"/>
                                  <w:szCs w:val="18"/>
                                </w:rPr>
                                <w:t>FIN</w:t>
                              </w:r>
                            </w:p>
                          </w:txbxContent>
                        </wps:txbx>
                        <wps:bodyPr rot="0" vert="horz" wrap="square" lIns="20160" tIns="20160" rIns="20160" bIns="20160" anchor="ctr" anchorCtr="0" upright="1">
                          <a:noAutofit/>
                        </wps:bodyPr>
                      </wps:wsp>
                      <wps:wsp>
                        <wps:cNvPr id="497" name="AutoShape 4"/>
                        <wps:cNvSpPr>
                          <a:spLocks noChangeArrowheads="1"/>
                        </wps:cNvSpPr>
                        <wps:spPr bwMode="auto">
                          <a:xfrm>
                            <a:off x="11412112" y="10768128"/>
                            <a:ext cx="1403427" cy="893027"/>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0000FF"/>
                                  <w:sz w:val="18"/>
                                  <w:szCs w:val="18"/>
                                </w:rPr>
                                <w:t>Evacuación</w:t>
                              </w:r>
                            </w:p>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0000FF"/>
                                  <w:sz w:val="18"/>
                                  <w:szCs w:val="18"/>
                                </w:rPr>
                                <w:t>General</w:t>
                              </w:r>
                            </w:p>
                          </w:txbxContent>
                        </wps:txbx>
                        <wps:bodyPr rot="0" vert="horz" wrap="square" lIns="20160" tIns="20160" rIns="20160" bIns="20160" anchor="ctr" anchorCtr="0" upright="1">
                          <a:noAutofit/>
                        </wps:bodyPr>
                      </wps:wsp>
                      <wps:wsp>
                        <wps:cNvPr id="498" name="AutoShape 5"/>
                        <wps:cNvSpPr>
                          <a:spLocks noChangeArrowheads="1"/>
                        </wps:cNvSpPr>
                        <wps:spPr bwMode="auto">
                          <a:xfrm>
                            <a:off x="11568229" y="13010917"/>
                            <a:ext cx="1247310" cy="1007327"/>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0000FF"/>
                                  <w:sz w:val="18"/>
                                  <w:szCs w:val="18"/>
                                </w:rPr>
                                <w:t>Evacuación</w:t>
                              </w:r>
                              <w:r>
                                <w:rPr>
                                  <w:rFonts w:ascii="Arial" w:hAnsi="Arial" w:cs="Arial"/>
                                  <w:color w:val="0000FF"/>
                                  <w:sz w:val="18"/>
                                  <w:szCs w:val="18"/>
                                </w:rPr>
                                <w:t xml:space="preserve"> </w:t>
                              </w:r>
                              <w:r w:rsidRPr="002F252D">
                                <w:rPr>
                                  <w:rFonts w:ascii="Arial" w:hAnsi="Arial" w:cs="Arial"/>
                                  <w:color w:val="0000FF"/>
                                  <w:sz w:val="18"/>
                                  <w:szCs w:val="18"/>
                                </w:rPr>
                                <w:t>de lesionados</w:t>
                              </w:r>
                            </w:p>
                          </w:txbxContent>
                        </wps:txbx>
                        <wps:bodyPr rot="0" vert="horz" wrap="square" lIns="20160" tIns="20160" rIns="20160" bIns="20160" anchor="ctr" anchorCtr="0" upright="1">
                          <a:noAutofit/>
                        </wps:bodyPr>
                      </wps:wsp>
                      <wps:wsp>
                        <wps:cNvPr id="499" name="AutoShape 6"/>
                        <wps:cNvSpPr>
                          <a:spLocks noChangeArrowheads="1"/>
                        </wps:cNvSpPr>
                        <wps:spPr bwMode="auto">
                          <a:xfrm>
                            <a:off x="0" y="8629650"/>
                            <a:ext cx="3423889" cy="65583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Colabore con la investigación y evaluación de daños</w:t>
                              </w:r>
                            </w:p>
                          </w:txbxContent>
                        </wps:txbx>
                        <wps:bodyPr rot="0" vert="horz" wrap="square" lIns="20160" tIns="20160" rIns="20160" bIns="20160" anchor="ctr" anchorCtr="0" upright="1">
                          <a:noAutofit/>
                        </wps:bodyPr>
                      </wps:wsp>
                      <wps:wsp>
                        <wps:cNvPr id="500" name="AutoShape 7"/>
                        <wps:cNvSpPr>
                          <a:spLocks noChangeArrowheads="1"/>
                        </wps:cNvSpPr>
                        <wps:spPr bwMode="auto">
                          <a:xfrm>
                            <a:off x="2485096" y="0"/>
                            <a:ext cx="3650398" cy="665356"/>
                          </a:xfrm>
                          <a:prstGeom prst="flowChartTerminator">
                            <a:avLst/>
                          </a:prstGeom>
                          <a:noFill/>
                          <a:ln w="9360" cap="sq">
                            <a:solidFill>
                              <a:srgbClr val="000000"/>
                            </a:solidFill>
                            <a:miter lim="800000"/>
                            <a:headEnd/>
                            <a:tailEnd/>
                          </a:ln>
                          <a:effectLst/>
                          <a:extLst>
                            <a:ext uri="{909E8E84-426E-40DD-AFC4-6F175D3DCCD1}">
                              <a14:hiddenFill xmlns:a14="http://schemas.microsoft.com/office/drawing/2010/main">
                                <a:solidFill>
                                  <a:srgbClr val="FFFF6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b/>
                                  <w:bCs/>
                                  <w:color w:val="000000"/>
                                  <w:sz w:val="18"/>
                                  <w:szCs w:val="18"/>
                                </w:rPr>
                                <w:t>INCENDIO</w:t>
                              </w:r>
                            </w:p>
                          </w:txbxContent>
                        </wps:txbx>
                        <wps:bodyPr rot="0" vert="horz" wrap="square" lIns="20160" tIns="20160" rIns="20160" bIns="20160" anchor="t" anchorCtr="0" upright="1">
                          <a:noAutofit/>
                        </wps:bodyPr>
                      </wps:wsp>
                      <wps:wsp>
                        <wps:cNvPr id="501" name="AutoShape 8"/>
                        <wps:cNvSpPr>
                          <a:spLocks noChangeArrowheads="1"/>
                        </wps:cNvSpPr>
                        <wps:spPr bwMode="auto">
                          <a:xfrm>
                            <a:off x="2304489" y="1073684"/>
                            <a:ext cx="4034406" cy="597794"/>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Mantenga la calma y actué con rapidez realice procedimiento establecido</w:t>
                              </w:r>
                            </w:p>
                          </w:txbxContent>
                        </wps:txbx>
                        <wps:bodyPr rot="0" vert="horz" wrap="square" lIns="20160" tIns="20160" rIns="20160" bIns="20160" anchor="ctr" anchorCtr="0" upright="1">
                          <a:noAutofit/>
                        </wps:bodyPr>
                      </wps:wsp>
                      <wps:wsp>
                        <wps:cNvPr id="502" name="AutoShape 9"/>
                        <wps:cNvSpPr>
                          <a:spLocks noChangeArrowheads="1"/>
                        </wps:cNvSpPr>
                        <wps:spPr bwMode="auto">
                          <a:xfrm>
                            <a:off x="2304121" y="2071803"/>
                            <a:ext cx="4035115" cy="817292"/>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Suspenda las actividades que esté realizando notifique rápidamente e</w:t>
                              </w:r>
                              <w:r>
                                <w:rPr>
                                  <w:rFonts w:ascii="Arial" w:hAnsi="Arial" w:cs="Arial"/>
                                  <w:color w:val="000000"/>
                                  <w:sz w:val="18"/>
                                  <w:szCs w:val="18"/>
                                </w:rPr>
                                <w:t>l</w:t>
                              </w:r>
                              <w:r w:rsidRPr="005E7359">
                                <w:rPr>
                                  <w:rFonts w:ascii="Arial" w:hAnsi="Arial" w:cs="Arial"/>
                                  <w:color w:val="000000"/>
                                  <w:sz w:val="18"/>
                                  <w:szCs w:val="18"/>
                                </w:rPr>
                                <w:t xml:space="preserve"> incidente</w:t>
                              </w:r>
                            </w:p>
                          </w:txbxContent>
                        </wps:txbx>
                        <wps:bodyPr rot="0" vert="horz" wrap="square" lIns="20160" tIns="20160" rIns="20160" bIns="20160" anchor="ctr" anchorCtr="0" upright="1">
                          <a:noAutofit/>
                        </wps:bodyPr>
                      </wps:wsp>
                      <wps:wsp>
                        <wps:cNvPr id="503" name="AutoShape 10"/>
                        <wps:cNvSpPr>
                          <a:spLocks noChangeArrowheads="1"/>
                        </wps:cNvSpPr>
                        <wps:spPr bwMode="auto">
                          <a:xfrm>
                            <a:off x="2304121" y="4200757"/>
                            <a:ext cx="4035115" cy="59868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Notifique la detección de la emergencia</w:t>
                              </w:r>
                            </w:p>
                          </w:txbxContent>
                        </wps:txbx>
                        <wps:bodyPr rot="0" vert="horz" wrap="square" lIns="20160" tIns="20160" rIns="20160" bIns="20160" anchor="ctr" anchorCtr="0" upright="1">
                          <a:noAutofit/>
                        </wps:bodyPr>
                      </wps:wsp>
                      <wps:wsp>
                        <wps:cNvPr id="504" name="AutoShape 11"/>
                        <wps:cNvSpPr>
                          <a:spLocks noChangeArrowheads="1"/>
                        </wps:cNvSpPr>
                        <wps:spPr bwMode="auto">
                          <a:xfrm>
                            <a:off x="2304121" y="3164855"/>
                            <a:ext cx="4035115" cy="589156"/>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Interrumpa el suministro de energía de los equipos o máquinas</w:t>
                              </w:r>
                            </w:p>
                          </w:txbxContent>
                        </wps:txbx>
                        <wps:bodyPr rot="0" vert="horz" wrap="square" lIns="20160" tIns="20160" rIns="20160" bIns="20160" anchor="ctr" anchorCtr="0" upright="1">
                          <a:noAutofit/>
                        </wps:bodyPr>
                      </wps:wsp>
                      <wps:wsp>
                        <wps:cNvPr id="505" name="AutoShape 12"/>
                        <wps:cNvSpPr>
                          <a:spLocks noChangeArrowheads="1"/>
                        </wps:cNvSpPr>
                        <wps:spPr bwMode="auto">
                          <a:xfrm>
                            <a:off x="2304121" y="5246184"/>
                            <a:ext cx="4035115" cy="589156"/>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Tome el extintor </w:t>
                              </w:r>
                              <w:proofErr w:type="spellStart"/>
                              <w:proofErr w:type="gramStart"/>
                              <w:r w:rsidRPr="005E7359">
                                <w:rPr>
                                  <w:rFonts w:ascii="Arial" w:hAnsi="Arial" w:cs="Arial"/>
                                  <w:color w:val="000000"/>
                                  <w:sz w:val="18"/>
                                  <w:szCs w:val="18"/>
                                </w:rPr>
                                <w:t>mas</w:t>
                              </w:r>
                              <w:proofErr w:type="spellEnd"/>
                              <w:proofErr w:type="gramEnd"/>
                              <w:r w:rsidRPr="005E7359">
                                <w:rPr>
                                  <w:rFonts w:ascii="Arial" w:hAnsi="Arial" w:cs="Arial"/>
                                  <w:color w:val="000000"/>
                                  <w:sz w:val="18"/>
                                  <w:szCs w:val="18"/>
                                </w:rPr>
                                <w:t xml:space="preserve"> cercano y proceda a controlar el fuego</w:t>
                              </w:r>
                            </w:p>
                          </w:txbxContent>
                        </wps:txbx>
                        <wps:bodyPr rot="0" vert="horz" wrap="square" lIns="20160" tIns="20160" rIns="20160" bIns="20160" anchor="ctr" anchorCtr="0" upright="1">
                          <a:noAutofit/>
                        </wps:bodyPr>
                      </wps:wsp>
                      <wps:wsp>
                        <wps:cNvPr id="506" name="AutoShape 13"/>
                        <wps:cNvSpPr>
                          <a:spLocks noChangeArrowheads="1"/>
                        </wps:cNvSpPr>
                        <wps:spPr bwMode="auto">
                          <a:xfrm>
                            <a:off x="5110976" y="7574698"/>
                            <a:ext cx="3433414" cy="81729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Avise al personal de la zona afecta</w:t>
                              </w:r>
                              <w:r>
                                <w:rPr>
                                  <w:rFonts w:ascii="Arial" w:hAnsi="Arial" w:cs="Arial"/>
                                  <w:color w:val="000000"/>
                                  <w:sz w:val="18"/>
                                  <w:szCs w:val="18"/>
                                </w:rPr>
                                <w:t xml:space="preserve">da para minimizar el impacto </w:t>
                              </w:r>
                              <w:r w:rsidRPr="005E7359">
                                <w:rPr>
                                  <w:rFonts w:ascii="Arial" w:hAnsi="Arial" w:cs="Arial"/>
                                  <w:color w:val="000000"/>
                                  <w:sz w:val="18"/>
                                  <w:szCs w:val="18"/>
                                </w:rPr>
                                <w:t>ambient</w:t>
                              </w:r>
                              <w:r>
                                <w:rPr>
                                  <w:rFonts w:ascii="Arial" w:hAnsi="Arial" w:cs="Arial"/>
                                  <w:color w:val="000000"/>
                                  <w:sz w:val="18"/>
                                  <w:szCs w:val="18"/>
                                </w:rPr>
                                <w:t>al.</w:t>
                              </w:r>
                            </w:p>
                          </w:txbxContent>
                        </wps:txbx>
                        <wps:bodyPr rot="0" vert="horz" wrap="square" lIns="20160" tIns="20160" rIns="20160" bIns="20160" anchor="ctr" anchorCtr="0" upright="1">
                          <a:noAutofit/>
                        </wps:bodyPr>
                      </wps:wsp>
                      <wps:wsp>
                        <wps:cNvPr id="507" name="AutoShape 14"/>
                        <wps:cNvSpPr>
                          <a:spLocks noChangeArrowheads="1"/>
                        </wps:cNvSpPr>
                        <wps:spPr bwMode="auto">
                          <a:xfrm>
                            <a:off x="2892580" y="6282086"/>
                            <a:ext cx="2844955" cy="1406447"/>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Fuego controlado</w:t>
                              </w:r>
                              <w:proofErr w:type="gramStart"/>
                              <w:r w:rsidRPr="005E7359">
                                <w:rPr>
                                  <w:rFonts w:ascii="Arial" w:hAnsi="Arial" w:cs="Arial"/>
                                  <w:color w:val="000000"/>
                                  <w:sz w:val="18"/>
                                  <w:szCs w:val="18"/>
                                </w:rPr>
                                <w:t>?</w:t>
                              </w:r>
                              <w:proofErr w:type="gramEnd"/>
                            </w:p>
                          </w:txbxContent>
                        </wps:txbx>
                        <wps:bodyPr rot="0" vert="horz" wrap="square" lIns="20160" tIns="20160" rIns="20160" bIns="20160" anchor="ctr" anchorCtr="0" upright="1">
                          <a:noAutofit/>
                        </wps:bodyPr>
                      </wps:wsp>
                      <wps:wsp>
                        <wps:cNvPr id="508" name="Rectangle 15"/>
                        <wps:cNvSpPr>
                          <a:spLocks noChangeArrowheads="1"/>
                        </wps:cNvSpPr>
                        <wps:spPr bwMode="auto">
                          <a:xfrm>
                            <a:off x="1432003" y="6785981"/>
                            <a:ext cx="559884" cy="408646"/>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Si</w:t>
                              </w:r>
                            </w:p>
                          </w:txbxContent>
                        </wps:txbx>
                        <wps:bodyPr rot="0" vert="horz" wrap="square" lIns="20160" tIns="20160" rIns="20160" bIns="20160" anchor="ctr" anchorCtr="0" upright="1">
                          <a:noAutofit/>
                        </wps:bodyPr>
                      </wps:wsp>
                      <wps:wsp>
                        <wps:cNvPr id="509" name="Rectangle 16"/>
                        <wps:cNvSpPr>
                          <a:spLocks noChangeArrowheads="1"/>
                        </wps:cNvSpPr>
                        <wps:spPr bwMode="auto">
                          <a:xfrm>
                            <a:off x="6533453" y="6785981"/>
                            <a:ext cx="569409" cy="418171"/>
                          </a:xfrm>
                          <a:prstGeom prst="rect">
                            <a:avLst/>
                          </a:prstGeom>
                          <a:solidFill>
                            <a:srgbClr val="FFFF66"/>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w:t>
                              </w:r>
                            </w:p>
                          </w:txbxContent>
                        </wps:txbx>
                        <wps:bodyPr rot="0" vert="horz" wrap="square" lIns="20160" tIns="20160" rIns="20160" bIns="20160" anchor="ctr" anchorCtr="0" upright="1">
                          <a:noAutofit/>
                        </wps:bodyPr>
                      </wps:wsp>
                      <wps:wsp>
                        <wps:cNvPr id="510" name="AutoShape 17"/>
                        <wps:cNvSpPr>
                          <a:spLocks noChangeArrowheads="1"/>
                        </wps:cNvSpPr>
                        <wps:spPr bwMode="auto">
                          <a:xfrm>
                            <a:off x="0" y="7650898"/>
                            <a:ext cx="3423889" cy="74109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Espere la llegada del personal especializado y los equipos de respuesta adecuados</w:t>
                              </w:r>
                            </w:p>
                          </w:txbxContent>
                        </wps:txbx>
                        <wps:bodyPr rot="0" vert="horz" wrap="square" lIns="20160" tIns="20160" rIns="20160" bIns="20160" anchor="ctr" anchorCtr="0" upright="1">
                          <a:noAutofit/>
                        </wps:bodyPr>
                      </wps:wsp>
                      <wps:wsp>
                        <wps:cNvPr id="511" name="AutoShape 18"/>
                        <wps:cNvSpPr>
                          <a:spLocks noChangeArrowheads="1"/>
                        </wps:cNvSpPr>
                        <wps:spPr bwMode="auto">
                          <a:xfrm>
                            <a:off x="744576" y="9675076"/>
                            <a:ext cx="1953787" cy="1358823"/>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 inicie labores hasta estar seguro de que no hay factores de riesgo</w:t>
                              </w:r>
                            </w:p>
                          </w:txbxContent>
                        </wps:txbx>
                        <wps:bodyPr rot="0" vert="horz" wrap="square" lIns="20160" tIns="20160" rIns="20160" bIns="20160" anchor="ctr" anchorCtr="0" upright="1">
                          <a:noAutofit/>
                        </wps:bodyPr>
                      </wps:wsp>
                      <wps:wsp>
                        <wps:cNvPr id="512" name="AutoShape 19"/>
                        <wps:cNvSpPr>
                          <a:spLocks noChangeArrowheads="1"/>
                        </wps:cNvSpPr>
                        <wps:spPr bwMode="auto">
                          <a:xfrm>
                            <a:off x="5196701" y="8658225"/>
                            <a:ext cx="3290539" cy="798241"/>
                          </a:xfrm>
                          <a:prstGeom prst="flowChartPreparat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Aléjese del área, prepárese para evacuación</w:t>
                              </w:r>
                            </w:p>
                          </w:txbxContent>
                        </wps:txbx>
                        <wps:bodyPr rot="0" vert="horz" wrap="square" lIns="20160" tIns="20160" rIns="20160" bIns="20160" anchor="ctr" anchorCtr="0" upright="1">
                          <a:noAutofit/>
                        </wps:bodyPr>
                      </wps:wsp>
                      <wps:wsp>
                        <wps:cNvPr id="513" name="AutoShape 20"/>
                        <wps:cNvSpPr>
                          <a:spLocks noChangeArrowheads="1"/>
                        </wps:cNvSpPr>
                        <wps:spPr bwMode="auto">
                          <a:xfrm>
                            <a:off x="5409968" y="9732226"/>
                            <a:ext cx="2864005" cy="1444548"/>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Hay personas </w:t>
                              </w:r>
                              <w:r>
                                <w:rPr>
                                  <w:rFonts w:ascii="Arial" w:hAnsi="Arial" w:cs="Arial"/>
                                  <w:color w:val="000000"/>
                                  <w:sz w:val="18"/>
                                  <w:szCs w:val="18"/>
                                </w:rPr>
                                <w:t>afectadas</w:t>
                              </w:r>
                              <w:proofErr w:type="gramStart"/>
                              <w:r w:rsidRPr="005E7359">
                                <w:rPr>
                                  <w:rFonts w:ascii="Arial" w:hAnsi="Arial" w:cs="Arial"/>
                                  <w:color w:val="000000"/>
                                  <w:sz w:val="18"/>
                                  <w:szCs w:val="18"/>
                                </w:rPr>
                                <w:t>?</w:t>
                              </w:r>
                              <w:proofErr w:type="gramEnd"/>
                            </w:p>
                          </w:txbxContent>
                        </wps:txbx>
                        <wps:bodyPr rot="0" vert="horz" wrap="square" lIns="20160" tIns="20160" rIns="20160" bIns="20160" anchor="ctr" anchorCtr="0" upright="1">
                          <a:noAutofit/>
                        </wps:bodyPr>
                      </wps:wsp>
                      <wps:wsp>
                        <wps:cNvPr id="514" name="AutoShape 21"/>
                        <wps:cNvSpPr>
                          <a:spLocks noChangeArrowheads="1"/>
                        </wps:cNvSpPr>
                        <wps:spPr bwMode="auto">
                          <a:xfrm>
                            <a:off x="7434146" y="12022640"/>
                            <a:ext cx="3319114" cy="826817"/>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Evacúe siguiendo las instrucciones de distancias de </w:t>
                              </w:r>
                              <w:proofErr w:type="gramStart"/>
                              <w:r w:rsidRPr="005E7359">
                                <w:rPr>
                                  <w:rFonts w:ascii="Arial" w:hAnsi="Arial" w:cs="Arial"/>
                                  <w:color w:val="000000"/>
                                  <w:sz w:val="18"/>
                                  <w:szCs w:val="18"/>
                                </w:rPr>
                                <w:t>protección ,resguardo</w:t>
                              </w:r>
                              <w:proofErr w:type="gramEnd"/>
                              <w:r w:rsidRPr="005E7359">
                                <w:rPr>
                                  <w:rFonts w:ascii="Arial" w:hAnsi="Arial" w:cs="Arial"/>
                                  <w:color w:val="000000"/>
                                  <w:sz w:val="18"/>
                                  <w:szCs w:val="18"/>
                                </w:rPr>
                                <w:t xml:space="preserve"> de bienes  Y protección ambiental</w:t>
                              </w:r>
                            </w:p>
                          </w:txbxContent>
                        </wps:txbx>
                        <wps:bodyPr rot="0" vert="horz" wrap="square" lIns="20160" tIns="20160" rIns="20160" bIns="20160" anchor="ctr" anchorCtr="0" upright="1">
                          <a:noAutofit/>
                        </wps:bodyPr>
                      </wps:wsp>
                      <wps:wsp>
                        <wps:cNvPr id="515" name="AutoShape 22"/>
                        <wps:cNvSpPr>
                          <a:spLocks noChangeArrowheads="1"/>
                        </wps:cNvSpPr>
                        <wps:spPr bwMode="auto">
                          <a:xfrm>
                            <a:off x="7462721" y="11071999"/>
                            <a:ext cx="3261964" cy="59868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Espere la llegada de los grupos de control de emergencias </w:t>
                              </w:r>
                            </w:p>
                          </w:txbxContent>
                        </wps:txbx>
                        <wps:bodyPr rot="0" vert="horz" wrap="square" lIns="20160" tIns="20160" rIns="20160" bIns="20160" anchor="ctr" anchorCtr="0" upright="1">
                          <a:noAutofit/>
                        </wps:bodyPr>
                      </wps:wsp>
                      <wps:wsp>
                        <wps:cNvPr id="516" name="AutoShape 23"/>
                        <wps:cNvSpPr>
                          <a:spLocks noChangeArrowheads="1"/>
                        </wps:cNvSpPr>
                        <wps:spPr bwMode="auto">
                          <a:xfrm>
                            <a:off x="7354229" y="13153328"/>
                            <a:ext cx="3475231" cy="59868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Ubíquese en un punto seguro y espere instrucciones de los especialistas</w:t>
                              </w:r>
                            </w:p>
                          </w:txbxContent>
                        </wps:txbx>
                        <wps:bodyPr rot="0" vert="horz" wrap="square" lIns="20160" tIns="20160" rIns="20160" bIns="20160" anchor="ctr" anchorCtr="0" upright="1">
                          <a:noAutofit/>
                        </wps:bodyPr>
                      </wps:wsp>
                      <wps:wsp>
                        <wps:cNvPr id="517" name="Rectangle 24"/>
                        <wps:cNvSpPr>
                          <a:spLocks noChangeArrowheads="1"/>
                        </wps:cNvSpPr>
                        <wps:spPr bwMode="auto">
                          <a:xfrm>
                            <a:off x="4063690" y="10226132"/>
                            <a:ext cx="512259" cy="427696"/>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Si</w:t>
                              </w:r>
                            </w:p>
                          </w:txbxContent>
                        </wps:txbx>
                        <wps:bodyPr rot="0" vert="horz" wrap="square" lIns="20160" tIns="20160" rIns="20160" bIns="20160" anchor="ctr" anchorCtr="0" upright="1">
                          <a:noAutofit/>
                        </wps:bodyPr>
                      </wps:wsp>
                      <wps:wsp>
                        <wps:cNvPr id="518" name="Rectangle 25"/>
                        <wps:cNvSpPr>
                          <a:spLocks noChangeArrowheads="1"/>
                        </wps:cNvSpPr>
                        <wps:spPr bwMode="auto">
                          <a:xfrm>
                            <a:off x="8799474" y="10245182"/>
                            <a:ext cx="569409" cy="446746"/>
                          </a:xfrm>
                          <a:prstGeom prst="rect">
                            <a:avLst/>
                          </a:prstGeom>
                          <a:solidFill>
                            <a:srgbClr val="FFFF66"/>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w:t>
                              </w:r>
                            </w:p>
                          </w:txbxContent>
                        </wps:txbx>
                        <wps:bodyPr rot="0" vert="horz" wrap="square" lIns="20160" tIns="20160" rIns="20160" bIns="20160" anchor="ctr" anchorCtr="0" upright="1">
                          <a:noAutofit/>
                        </wps:bodyPr>
                      </wps:wsp>
                      <wps:wsp>
                        <wps:cNvPr id="519" name="AutoShape 26"/>
                        <wps:cNvSpPr>
                          <a:spLocks noChangeArrowheads="1"/>
                        </wps:cNvSpPr>
                        <wps:spPr bwMode="auto">
                          <a:xfrm>
                            <a:off x="3134422" y="11071999"/>
                            <a:ext cx="2644930" cy="789181"/>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Preste atención a la víctima</w:t>
                              </w:r>
                              <w:r>
                                <w:rPr>
                                  <w:rFonts w:ascii="Arial" w:hAnsi="Arial" w:cs="Arial"/>
                                  <w:color w:val="000000"/>
                                  <w:sz w:val="18"/>
                                  <w:szCs w:val="18"/>
                                </w:rPr>
                                <w:t>, no la</w:t>
                              </w:r>
                              <w:r w:rsidRPr="005E7359">
                                <w:rPr>
                                  <w:rFonts w:ascii="Arial" w:hAnsi="Arial" w:cs="Arial"/>
                                  <w:color w:val="000000"/>
                                  <w:sz w:val="18"/>
                                  <w:szCs w:val="18"/>
                                </w:rPr>
                                <w:t xml:space="preserve"> abandone</w:t>
                              </w:r>
                            </w:p>
                          </w:txbxContent>
                        </wps:txbx>
                        <wps:bodyPr rot="0" vert="horz" wrap="square" lIns="20160" tIns="20160" rIns="20160" bIns="20160" anchor="ctr" anchorCtr="0" upright="1">
                          <a:noAutofit/>
                        </wps:bodyPr>
                      </wps:wsp>
                      <wps:wsp>
                        <wps:cNvPr id="520" name="AutoShape 27"/>
                        <wps:cNvSpPr>
                          <a:spLocks noChangeArrowheads="1"/>
                        </wps:cNvSpPr>
                        <wps:spPr bwMode="auto">
                          <a:xfrm>
                            <a:off x="10976053" y="12278886"/>
                            <a:ext cx="298992" cy="285285"/>
                          </a:xfrm>
                          <a:prstGeom prst="flowChartSummingJunct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rPr>
                                  <w:sz w:val="18"/>
                                  <w:szCs w:val="18"/>
                                </w:rPr>
                              </w:pPr>
                            </w:p>
                          </w:txbxContent>
                        </wps:txbx>
                        <wps:bodyPr rot="0" vert="horz" wrap="square" lIns="91440" tIns="45720" rIns="91440" bIns="45720" anchor="t" anchorCtr="0" upright="1">
                          <a:noAutofit/>
                        </wps:bodyPr>
                      </wps:wsp>
                      <wps:wsp>
                        <wps:cNvPr id="521" name="AutoShape 28"/>
                        <wps:cNvCnPr>
                          <a:cxnSpLocks noChangeShapeType="1"/>
                        </wps:cNvCnPr>
                        <wps:spPr bwMode="auto">
                          <a:xfrm>
                            <a:off x="4315057" y="665356"/>
                            <a:ext cx="0" cy="40864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AutoShape 29"/>
                        <wps:cNvCnPr>
                          <a:cxnSpLocks noChangeShapeType="1"/>
                        </wps:cNvCnPr>
                        <wps:spPr bwMode="auto">
                          <a:xfrm>
                            <a:off x="4324582" y="1682207"/>
                            <a:ext cx="9525" cy="351496"/>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AutoShape 30"/>
                        <wps:cNvCnPr>
                          <a:cxnSpLocks noChangeShapeType="1"/>
                        </wps:cNvCnPr>
                        <wps:spPr bwMode="auto">
                          <a:xfrm>
                            <a:off x="4324582" y="2889095"/>
                            <a:ext cx="0" cy="2757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AutoShape 31"/>
                        <wps:cNvCnPr>
                          <a:cxnSpLocks noChangeShapeType="1"/>
                        </wps:cNvCnPr>
                        <wps:spPr bwMode="auto">
                          <a:xfrm>
                            <a:off x="4324582" y="3754011"/>
                            <a:ext cx="0" cy="446746"/>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AutoShape 32"/>
                        <wps:cNvCnPr>
                          <a:cxnSpLocks noChangeShapeType="1"/>
                        </wps:cNvCnPr>
                        <wps:spPr bwMode="auto">
                          <a:xfrm>
                            <a:off x="4324582" y="4799438"/>
                            <a:ext cx="0" cy="446746"/>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6" name="AutoShape 33"/>
                        <wps:cNvCnPr>
                          <a:cxnSpLocks noChangeShapeType="1"/>
                        </wps:cNvCnPr>
                        <wps:spPr bwMode="auto">
                          <a:xfrm flipH="1">
                            <a:off x="4315057" y="5835340"/>
                            <a:ext cx="0" cy="446746"/>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AutoShape 34"/>
                        <wps:cNvCnPr>
                          <a:cxnSpLocks noChangeShapeType="1"/>
                        </wps:cNvCnPr>
                        <wps:spPr bwMode="auto">
                          <a:xfrm>
                            <a:off x="5737535" y="6995067"/>
                            <a:ext cx="795918"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8" name="AutoShape 35"/>
                        <wps:cNvCnPr>
                          <a:cxnSpLocks noChangeShapeType="1"/>
                        </wps:cNvCnPr>
                        <wps:spPr bwMode="auto">
                          <a:xfrm flipH="1" flipV="1">
                            <a:off x="1991887" y="6985542"/>
                            <a:ext cx="900693"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9" name="AutoShape 36"/>
                        <wps:cNvCnPr>
                          <a:cxnSpLocks noChangeShapeType="1"/>
                        </wps:cNvCnPr>
                        <wps:spPr bwMode="auto">
                          <a:xfrm>
                            <a:off x="6813395" y="7204152"/>
                            <a:ext cx="9525" cy="370546"/>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0" name="AutoShape 37"/>
                        <wps:cNvCnPr>
                          <a:cxnSpLocks noChangeShapeType="1"/>
                        </wps:cNvCnPr>
                        <wps:spPr bwMode="auto">
                          <a:xfrm>
                            <a:off x="6822920" y="8391989"/>
                            <a:ext cx="19050" cy="266236"/>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1" name="AutoShape 38"/>
                        <wps:cNvCnPr>
                          <a:cxnSpLocks noChangeShapeType="1"/>
                        </wps:cNvCnPr>
                        <wps:spPr bwMode="auto">
                          <a:xfrm>
                            <a:off x="1711945" y="7194627"/>
                            <a:ext cx="0" cy="45627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AutoShape 39"/>
                        <wps:cNvCnPr>
                          <a:cxnSpLocks noChangeShapeType="1"/>
                        </wps:cNvCnPr>
                        <wps:spPr bwMode="auto">
                          <a:xfrm>
                            <a:off x="1711945" y="8391989"/>
                            <a:ext cx="0" cy="2376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AutoShape 40"/>
                        <wps:cNvCnPr>
                          <a:cxnSpLocks noChangeShapeType="1"/>
                        </wps:cNvCnPr>
                        <wps:spPr bwMode="auto">
                          <a:xfrm>
                            <a:off x="1711945" y="9285481"/>
                            <a:ext cx="9525" cy="3895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AutoShape 41"/>
                        <wps:cNvCnPr>
                          <a:cxnSpLocks noChangeShapeType="1"/>
                        </wps:cNvCnPr>
                        <wps:spPr bwMode="auto">
                          <a:xfrm>
                            <a:off x="6841970" y="9456466"/>
                            <a:ext cx="0" cy="2757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AutoShape 42"/>
                        <wps:cNvCnPr>
                          <a:cxnSpLocks noChangeShapeType="1"/>
                        </wps:cNvCnPr>
                        <wps:spPr bwMode="auto">
                          <a:xfrm>
                            <a:off x="8273973" y="10444743"/>
                            <a:ext cx="525501" cy="190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AutoShape 43"/>
                        <wps:cNvCnPr>
                          <a:cxnSpLocks noChangeShapeType="1"/>
                        </wps:cNvCnPr>
                        <wps:spPr bwMode="auto">
                          <a:xfrm flipH="1" flipV="1">
                            <a:off x="4575949" y="10444743"/>
                            <a:ext cx="834019"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AutoShape 45"/>
                        <wps:cNvCnPr>
                          <a:cxnSpLocks noChangeShapeType="1"/>
                        </wps:cNvCnPr>
                        <wps:spPr bwMode="auto">
                          <a:xfrm>
                            <a:off x="4452124" y="11861180"/>
                            <a:ext cx="2982022" cy="570106"/>
                          </a:xfrm>
                          <a:prstGeom prst="bentConnector3">
                            <a:avLst>
                              <a:gd name="adj1" fmla="val 5000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AutoShape 46"/>
                        <wps:cNvCnPr>
                          <a:cxnSpLocks noChangeShapeType="1"/>
                        </wps:cNvCnPr>
                        <wps:spPr bwMode="auto">
                          <a:xfrm>
                            <a:off x="9088941" y="12849457"/>
                            <a:ext cx="0" cy="30387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AutoShape 48"/>
                        <wps:cNvCnPr>
                          <a:cxnSpLocks noChangeShapeType="1"/>
                        </wps:cNvCnPr>
                        <wps:spPr bwMode="auto">
                          <a:xfrm>
                            <a:off x="9088941" y="11670680"/>
                            <a:ext cx="0" cy="3519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0" name="AutoShape 49"/>
                        <wps:cNvCnPr>
                          <a:cxnSpLocks noChangeShapeType="1"/>
                        </wps:cNvCnPr>
                        <wps:spPr bwMode="auto">
                          <a:xfrm flipV="1">
                            <a:off x="11132170" y="11214874"/>
                            <a:ext cx="279942" cy="1064012"/>
                          </a:xfrm>
                          <a:prstGeom prst="bentConnector3">
                            <a:avLst>
                              <a:gd name="adj1" fmla="val 5000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1" name="AutoShape 50"/>
                        <wps:cNvCnPr>
                          <a:cxnSpLocks noChangeShapeType="1"/>
                        </wps:cNvCnPr>
                        <wps:spPr bwMode="auto">
                          <a:xfrm>
                            <a:off x="11132170" y="12564171"/>
                            <a:ext cx="436059" cy="950642"/>
                          </a:xfrm>
                          <a:prstGeom prst="bentConnector3">
                            <a:avLst>
                              <a:gd name="adj1" fmla="val 5000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AutoShape 51"/>
                        <wps:cNvCnPr>
                          <a:cxnSpLocks noChangeShapeType="1"/>
                        </wps:cNvCnPr>
                        <wps:spPr bwMode="auto">
                          <a:xfrm flipV="1">
                            <a:off x="10753260" y="12421761"/>
                            <a:ext cx="222793" cy="95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3" name="AutoShape 52"/>
                        <wps:cNvCnPr>
                          <a:cxnSpLocks noChangeShapeType="1"/>
                        </wps:cNvCnPr>
                        <wps:spPr bwMode="auto">
                          <a:xfrm>
                            <a:off x="1721470" y="11033899"/>
                            <a:ext cx="6215411" cy="3345366"/>
                          </a:xfrm>
                          <a:prstGeom prst="bentConnector3">
                            <a:avLst>
                              <a:gd name="adj1" fmla="val 5000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4" name="AutoShape 53"/>
                        <wps:cNvSpPr>
                          <a:spLocks noChangeArrowheads="1"/>
                        </wps:cNvSpPr>
                        <wps:spPr bwMode="auto">
                          <a:xfrm>
                            <a:off x="7695038" y="3887361"/>
                            <a:ext cx="1393903" cy="1225937"/>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333399"/>
                                  <w:sz w:val="18"/>
                                  <w:szCs w:val="18"/>
                                </w:rPr>
                                <w:t>Cadena De Llamadas</w:t>
                              </w:r>
                            </w:p>
                          </w:txbxContent>
                        </wps:txbx>
                        <wps:bodyPr rot="0" vert="horz" wrap="square" lIns="20160" tIns="20160" rIns="20160" bIns="20160" anchor="ctr" anchorCtr="0" upright="1">
                          <a:noAutofit/>
                        </wps:bodyPr>
                      </wps:wsp>
                      <wps:wsp>
                        <wps:cNvPr id="545" name="AutoShape 54"/>
                        <wps:cNvCnPr>
                          <a:cxnSpLocks noChangeShapeType="1"/>
                        </wps:cNvCnPr>
                        <wps:spPr bwMode="auto">
                          <a:xfrm flipV="1">
                            <a:off x="6339236" y="4495567"/>
                            <a:ext cx="1355802" cy="95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6" name="Line 55"/>
                        <wps:cNvCnPr/>
                        <wps:spPr bwMode="auto">
                          <a:xfrm>
                            <a:off x="4296007" y="10691928"/>
                            <a:ext cx="0" cy="370546"/>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id="_x0000_s1176" style="position:absolute;margin-left:-14.6pt;margin-top:6pt;width:516.35pt;height:625.95pt;z-index:251660800;mso-width-relative:margin;mso-height-relative:margin" coordsize="128155,14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">
                <v:shape id="AutoShape 3" o:spid="_x0000_s1177" type="#_x0000_t116" style="position:absolute;left:79368;top:141039;width:22242;height:5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N3MQA&#10;AADcAAAADwAAAGRycy9kb3ducmV2LnhtbESPQWvCQBCF74X+h2UKvRTdVIrV6Cq2YPFalZ7H7JiE&#10;ZmaT3W1M/31XKHh8vHnfm7dcD9yonnyonRh4HmegSApnaykNHA/b0QxUiCgWGydk4JcCrFf3d0vM&#10;rbvIJ/X7WKoEkZCjgSrGNtc6FBUxhrFrSZJ3dp4xJulLbT1eEpwbPcmyqWasJTVU2NJ7RcX3/ofT&#10;G+evydHPecMf277u3rrXjp9Oxjw+DJsFqEhDvB3/p3fWwMt8CtcxiQB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MzdzEAAAA3AAAAA8AAAAAAAAAAAAAAAAAmAIAAGRycy9k&#10;b3ducmV2LnhtbFBLBQYAAAAABAAEAPUAAACJAw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b/>
                            <w:bCs/>
                            <w:color w:val="0000FF"/>
                            <w:sz w:val="18"/>
                            <w:szCs w:val="18"/>
                          </w:rPr>
                          <w:t>FIN</w:t>
                        </w:r>
                      </w:p>
                    </w:txbxContent>
                  </v:textbox>
                </v:shape>
                <v:shape id="AutoShape 4" o:spid="_x0000_s1178" type="#_x0000_t177" style="position:absolute;left:114121;top:107681;width:14034;height:8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O7sUA&#10;AADcAAAADwAAAGRycy9kb3ducmV2LnhtbESPQWvCQBSE70L/w/IK3nSjFZumrlKVgKA91JSeH9nX&#10;JJh9G7Krif/eFQSPw8x8wyxWvanFhVpXWVYwGUcgiHOrKy4U/GbpKAbhPLLG2jIpuJKD1fJlsMBE&#10;245/6HL0hQgQdgkqKL1vEildXpJBN7YNcfD+bWvQB9kWUrfYBbip5TSK5tJgxWGhxIY2JeWn49ko&#10;+F7vt91hk83PabaufDp96/9iVmr42n99gvDU+2f40d5pBbOPd7ifC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k7uxQAAANwAAAAPAAAAAAAAAAAAAAAAAJgCAABkcnMv&#10;ZG93bnJldi54bWxQSwUGAAAAAAQABAD1AAAAigM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0000FF"/>
                            <w:sz w:val="18"/>
                            <w:szCs w:val="18"/>
                          </w:rPr>
                          <w:t>Evacuación</w:t>
                        </w:r>
                      </w:p>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0000FF"/>
                            <w:sz w:val="18"/>
                            <w:szCs w:val="18"/>
                          </w:rPr>
                          <w:t>General</w:t>
                        </w:r>
                      </w:p>
                    </w:txbxContent>
                  </v:textbox>
                </v:shape>
                <v:shape id="AutoShape 5" o:spid="_x0000_s1179" type="#_x0000_t177" style="position:absolute;left:115682;top:130109;width:12473;height:10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3anMEA&#10;AADcAAAADwAAAGRycy9kb3ducmV2LnhtbERPy4rCMBTdC/5DuII7TdVBtBrFB4WB0YVWXF+aa1ts&#10;bkoTbefvJ4sBl4fzXm87U4k3Na60rGAyjkAQZ1aXnCu4pcloAcJ5ZI2VZVLwSw62m35vjbG2LV/o&#10;ffW5CCHsYlRQeF/HUrqsIINubGviwD1sY9AH2ORSN9iGcFPJaRTNpcGSQ0OBNR0Kyp7Xl1Fw3v8c&#10;29Mhnb+SdF/6ZDrr7gtWajjodisQnjr/Ef+7v7WCr2VYG86EI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d2pzBAAAA3AAAAA8AAAAAAAAAAAAAAAAAmAIAAGRycy9kb3du&#10;cmV2LnhtbFBLBQYAAAAABAAEAPUAAACGAw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0000FF"/>
                            <w:sz w:val="18"/>
                            <w:szCs w:val="18"/>
                          </w:rPr>
                          <w:t>Evacuación</w:t>
                        </w:r>
                        <w:r>
                          <w:rPr>
                            <w:rFonts w:ascii="Arial" w:hAnsi="Arial" w:cs="Arial"/>
                            <w:color w:val="0000FF"/>
                            <w:sz w:val="18"/>
                            <w:szCs w:val="18"/>
                          </w:rPr>
                          <w:t xml:space="preserve"> </w:t>
                        </w:r>
                        <w:r w:rsidRPr="002F252D">
                          <w:rPr>
                            <w:rFonts w:ascii="Arial" w:hAnsi="Arial" w:cs="Arial"/>
                            <w:color w:val="0000FF"/>
                            <w:sz w:val="18"/>
                            <w:szCs w:val="18"/>
                          </w:rPr>
                          <w:t>de lesionados</w:t>
                        </w:r>
                      </w:p>
                    </w:txbxContent>
                  </v:textbox>
                </v:shape>
                <v:shapetype id="_x0000_t109" coordsize="21600,21600" o:spt="109" path="m,l,21600r21600,l21600,xe">
                  <v:stroke joinstyle="miter"/>
                  <v:path gradientshapeok="t" o:connecttype="rect"/>
                </v:shapetype>
                <v:shape id="AutoShape 6" o:spid="_x0000_s1180" type="#_x0000_t109" style="position:absolute;top:86296;width:34238;height:6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JusYA&#10;AADcAAAADwAAAGRycy9kb3ducmV2LnhtbESPQWvCQBSE74X+h+UVvBTdRKo20VWqIAhFS63eH9nX&#10;bNrs25DdmvTfdwuCx2FmvmEWq97W4kKtrxwrSEcJCOLC6YpLBaeP7fAZhA/IGmvHpOCXPKyW93cL&#10;zLXr+J0ux1CKCGGfowITQpNL6QtDFv3INcTR+3StxRBlW0rdYhfhtpbjJJlKixXHBYMNbQwV38cf&#10;q+Cwn7nHt3T7lWav8rTrJmZ6LtZKDR76lzmIQH24ha/tnVbwlGXwfy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xJus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Colabore con la investigación y evaluación de daños</w:t>
                        </w:r>
                      </w:p>
                    </w:txbxContent>
                  </v:textbox>
                </v:shape>
                <v:shape id="AutoShape 7" o:spid="_x0000_s1181" type="#_x0000_t116" style="position:absolute;left:24850;width:36504;height:6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n7MMA&#10;AADcAAAADwAAAGRycy9kb3ducmV2LnhtbERPz2vCMBS+C/sfwhvsIpoq6rQaRTYEZSetCN6ezVtT&#10;1ryUJqv1v18OA48f3+/VprOVaKnxpWMFo2ECgjh3uuRCwTnbDeYgfEDWWDkmBQ/ysFm/9FaYanfn&#10;I7WnUIgYwj5FBSaEOpXS54Ys+qGriSP37RqLIcKmkLrBewy3lRwnyUxaLDk2GKzpw1D+c/q1CrL3&#10;/u2xz8bt1+xgLtfFofucTo5Kvb122yWIQF14iv/de61gmsT58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xn7MMAAADcAAAADwAAAAAAAAAAAAAAAACYAgAAZHJzL2Rv&#10;d25yZXYueG1sUEsFBgAAAAAEAAQA9QAAAIgDAAAAAA==&#10;" filled="f" fillcolor="#ff6"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b/>
                            <w:bCs/>
                            <w:color w:val="000000"/>
                            <w:sz w:val="18"/>
                            <w:szCs w:val="18"/>
                          </w:rPr>
                          <w:t>INCENDIO</w:t>
                        </w:r>
                      </w:p>
                    </w:txbxContent>
                  </v:textbox>
                </v:shape>
                <v:shape id="AutoShape 8" o:spid="_x0000_s1182" type="#_x0000_t109" style="position:absolute;left:23044;top:10736;width:40344;height:5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fpsYA&#10;AADcAAAADwAAAGRycy9kb3ducmV2LnhtbESPQWvCQBSE70L/w/IKXkrdRNC2qauoIAhSpam9P7Kv&#10;2dTs25BdTfz3bqHgcZiZb5jZore1uFDrK8cK0lECgrhwuuJSwfFr8/wKwgdkjbVjUnAlD4v5w2CG&#10;mXYdf9IlD6WIEPYZKjAhNJmUvjBk0Y9cQxy9H9daDFG2pdQtdhFuazlOkqm0WHFcMNjQ2lBxys9W&#10;wf7jxT0d0s1v+raTx203MdPvYqXU8LFfvoMI1Id7+L+91QomSQ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Hfps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Mantenga la calma y actué con rapidez realice procedimiento establecido</w:t>
                        </w:r>
                      </w:p>
                    </w:txbxContent>
                  </v:textbox>
                </v:shape>
                <v:shape id="AutoShape 9" o:spid="_x0000_s1183" type="#_x0000_t109" style="position:absolute;left:23041;top:20718;width:40351;height:8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B0cUA&#10;AADcAAAADwAAAGRycy9kb3ducmV2LnhtbESPQWvCQBSE74L/YXkFL0U3EbRtdBUVBKHUUrX3R/aZ&#10;Tc2+DdnVxH/fLRQ8DjPzDTNfdrYSN2p86VhBOkpAEOdOl1woOB23w1cQPiBrrByTgjt5WC76vTlm&#10;2rX8RbdDKESEsM9QgQmhzqT0uSGLfuRq4uidXWMxRNkUUjfYRrit5DhJptJiyXHBYE0bQ/nlcLUK&#10;9h8v7vkz3f6kb+/ytGsnZvqdr5UaPHWrGYhAXXiE/9s7rWCSjO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0HRxQAAANwAAAAPAAAAAAAAAAAAAAAAAJgCAABkcnMv&#10;ZG93bnJldi54bWxQSwUGAAAAAAQABAD1AAAAigM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Suspenda las actividades que esté realizando notifique rápidamente e</w:t>
                        </w:r>
                        <w:r>
                          <w:rPr>
                            <w:rFonts w:ascii="Arial" w:hAnsi="Arial" w:cs="Arial"/>
                            <w:color w:val="000000"/>
                            <w:sz w:val="18"/>
                            <w:szCs w:val="18"/>
                          </w:rPr>
                          <w:t>l</w:t>
                        </w:r>
                        <w:r w:rsidRPr="005E7359">
                          <w:rPr>
                            <w:rFonts w:ascii="Arial" w:hAnsi="Arial" w:cs="Arial"/>
                            <w:color w:val="000000"/>
                            <w:sz w:val="18"/>
                            <w:szCs w:val="18"/>
                          </w:rPr>
                          <w:t xml:space="preserve"> incidente</w:t>
                        </w:r>
                      </w:p>
                    </w:txbxContent>
                  </v:textbox>
                </v:shape>
                <v:shape id="AutoShape 10" o:spid="_x0000_s1184" type="#_x0000_t109" style="position:absolute;left:23041;top:42007;width:40351;height:5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SsYA&#10;AADcAAAADwAAAGRycy9kb3ducmV2LnhtbESPS2vDMBCE74X+B7GFXEoiOyUvJ0pICoFASUNe98Xa&#10;WG6tlbHU2P33VaHQ4zAz3zCLVWcrcafGl44VpIMEBHHudMmFgst525+C8AFZY+WYFHyTh9Xy8WGB&#10;mXYtH+l+CoWIEPYZKjAh1JmUPjdk0Q9cTRy9m2sshiibQuoG2wi3lRwmyVhaLDkuGKzp1VD+efqy&#10;Ct73E/d8SLcf6exNXnbtyIyv+Uap3lO3noMI1IX/8F97pxWMkh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kSs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Notifique la detección de la emergencia</w:t>
                        </w:r>
                      </w:p>
                    </w:txbxContent>
                  </v:textbox>
                </v:shape>
                <v:shape id="AutoShape 11" o:spid="_x0000_s1185" type="#_x0000_t109" style="position:absolute;left:23041;top:31648;width:40351;height:5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8PsYA&#10;AADcAAAADwAAAGRycy9kb3ducmV2LnhtbESPS2vDMBCE74X+B7GFXEoiOzQvJ0pICoFASUNe98Xa&#10;WG6tlbHU2P33VaHQ4zAz3zCLVWcrcafGl44VpIMEBHHudMmFgst525+C8AFZY+WYFHyTh9Xy8WGB&#10;mXYtH+l+CoWIEPYZKjAh1JmUPjdk0Q9cTRy9m2sshiibQuoG2wi3lRwmyVhaLDkuGKzp1VD+efqy&#10;Ct73E/d8SLcf6exNXnbtyIyv+Uap3lO3noMI1IX/8F97pxWMkh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Z8Ps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Interrumpa el suministro de energía de los equipos o máquinas</w:t>
                        </w:r>
                      </w:p>
                    </w:txbxContent>
                  </v:textbox>
                </v:shape>
                <v:shape id="AutoShape 12" o:spid="_x0000_s1186" type="#_x0000_t109" style="position:absolute;left:23041;top:52461;width:40351;height:5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rZpcYA&#10;AADcAAAADwAAAGRycy9kb3ducmV2LnhtbESPQWvCQBSE7wX/w/IEL1I3EWJr6ioqCEKpUrX3R/Y1&#10;m5p9G7Jbk/77bkHocZiZb5jFqre1uFHrK8cK0kkCgrhwuuJSweW8e3wG4QOyxtoxKfghD6vl4GGB&#10;uXYdv9PtFEoRIexzVGBCaHIpfWHIop+4hjh6n661GKJsS6lb7CLc1nKaJDNpseK4YLChraHievq2&#10;Cg5vT258THdf6fxVXvZdZmYfxUap0bBfv4AI1If/8L291wqyJI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rZpc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Tome el extintor </w:t>
                        </w:r>
                        <w:proofErr w:type="spellStart"/>
                        <w:proofErr w:type="gramStart"/>
                        <w:r w:rsidRPr="005E7359">
                          <w:rPr>
                            <w:rFonts w:ascii="Arial" w:hAnsi="Arial" w:cs="Arial"/>
                            <w:color w:val="000000"/>
                            <w:sz w:val="18"/>
                            <w:szCs w:val="18"/>
                          </w:rPr>
                          <w:t>mas</w:t>
                        </w:r>
                        <w:proofErr w:type="spellEnd"/>
                        <w:proofErr w:type="gramEnd"/>
                        <w:r w:rsidRPr="005E7359">
                          <w:rPr>
                            <w:rFonts w:ascii="Arial" w:hAnsi="Arial" w:cs="Arial"/>
                            <w:color w:val="000000"/>
                            <w:sz w:val="18"/>
                            <w:szCs w:val="18"/>
                          </w:rPr>
                          <w:t xml:space="preserve"> cercano y proceda a controlar el fuego</w:t>
                        </w:r>
                      </w:p>
                    </w:txbxContent>
                  </v:textbox>
                </v:shape>
                <v:shape id="AutoShape 13" o:spid="_x0000_s1187" type="#_x0000_t109" style="position:absolute;left:51109;top:75746;width:34334;height:8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H0sYA&#10;AADcAAAADwAAAGRycy9kb3ducmV2LnhtbESPQWvCQBSE74L/YXlCL1I3KZjW1FVsQRCKLVV7f2Rf&#10;s6nZtyG7mvjvu4LgcZiZb5j5sre1OFPrK8cK0kkCgrhwuuJSwWG/fnwB4QOyxtoxKbiQh+ViOJhj&#10;rl3H33TehVJECPscFZgQmlxKXxiy6CeuIY7er2sthijbUuoWuwi3tXxKkkxarDguGGzo3VBx3J2s&#10;gs/tsxt/peu/dPYhD5tuarKf4k2ph1G/egURqA/38K290QqmSQbX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hH0s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Avise al personal de la zona afecta</w:t>
                        </w:r>
                        <w:r>
                          <w:rPr>
                            <w:rFonts w:ascii="Arial" w:hAnsi="Arial" w:cs="Arial"/>
                            <w:color w:val="000000"/>
                            <w:sz w:val="18"/>
                            <w:szCs w:val="18"/>
                          </w:rPr>
                          <w:t xml:space="preserve">da para minimizar el impacto </w:t>
                        </w:r>
                        <w:r w:rsidRPr="005E7359">
                          <w:rPr>
                            <w:rFonts w:ascii="Arial" w:hAnsi="Arial" w:cs="Arial"/>
                            <w:color w:val="000000"/>
                            <w:sz w:val="18"/>
                            <w:szCs w:val="18"/>
                          </w:rPr>
                          <w:t>ambient</w:t>
                        </w:r>
                        <w:r>
                          <w:rPr>
                            <w:rFonts w:ascii="Arial" w:hAnsi="Arial" w:cs="Arial"/>
                            <w:color w:val="000000"/>
                            <w:sz w:val="18"/>
                            <w:szCs w:val="18"/>
                          </w:rPr>
                          <w:t>al.</w:t>
                        </w:r>
                      </w:p>
                    </w:txbxContent>
                  </v:textbox>
                </v:shape>
                <v:shape id="AutoShape 14" o:spid="_x0000_s1188" type="#_x0000_t110" style="position:absolute;left:28925;top:62820;width:28450;height:1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3GsYA&#10;AADcAAAADwAAAGRycy9kb3ducmV2LnhtbESP0WrCQBRE3wX/YblCX6TZaLGVmFVsoOJbMfoBl+w1&#10;CWbvxuzGpP36bqHQx2FmzjDpbjSNeFDnassKFlEMgriwuuZSweX88bwG4TyyxsYyKfgiB7vtdJJi&#10;ou3AJ3rkvhQBwi5BBZX3bSKlKyoy6CLbEgfvajuDPsiulLrDIcBNI5dx/CoN1hwWKmwpq6i45b1R&#10;cPo+9gdaz5eLw228f7685/28zpR6mo37DQhPo/8P/7WPWsEqfoP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v3Gs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Fuego controlado</w:t>
                        </w:r>
                        <w:proofErr w:type="gramStart"/>
                        <w:r w:rsidRPr="005E7359">
                          <w:rPr>
                            <w:rFonts w:ascii="Arial" w:hAnsi="Arial" w:cs="Arial"/>
                            <w:color w:val="000000"/>
                            <w:sz w:val="18"/>
                            <w:szCs w:val="18"/>
                          </w:rPr>
                          <w:t>?</w:t>
                        </w:r>
                        <w:proofErr w:type="gramEnd"/>
                      </w:p>
                    </w:txbxContent>
                  </v:textbox>
                </v:shape>
                <v:rect id="Rectangle 15" o:spid="_x0000_s1189" style="position:absolute;left:14320;top:67859;width:5598;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0PYsEA&#10;AADcAAAADwAAAGRycy9kb3ducmV2LnhtbERPTUsDMRC9C/6HMIIXsYktFlmblkUqVPBgq96HzTS7&#10;dDNZNmmb/nvnUPD4eN+LVQm9OtGYusgWniYGFHETXcfews/3++MLqJSRHfaRycKFEqyWtzcLrFw8&#10;85ZOu+yVhHCq0EKb81BpnZqWAqZJHIiF28cxYBY4eu1GPEt46PXUmLkO2LE0tDjQW0vNYXcM0lsO&#10;5uOL08N09ut9Wjf1vnzW1t7flfoVVKaS/8VX98ZZeDayVs7IEd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dD2LBAAAA3AAAAA8AAAAAAAAAAAAAAAAAmAIAAGRycy9kb3du&#10;cmV2LnhtbFBLBQYAAAAABAAEAPUAAACGAwAAAAA=&#10;" fillcolor="#92d05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Si</w:t>
                        </w:r>
                      </w:p>
                    </w:txbxContent>
                  </v:textbox>
                </v:rect>
                <v:rect id="Rectangle 16" o:spid="_x0000_s1190" style="position:absolute;left:65334;top:67859;width:5694;height:4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9DsUA&#10;AADcAAAADwAAAGRycy9kb3ducmV2LnhtbESPT2vCQBTE7wW/w/IEb3VjwFKjq4itoZeK/xCPj+wz&#10;G8y+DdmtSb99t1DocZiZ3zCLVW9r8aDWV44VTMYJCOLC6YpLBefT9vkVhA/IGmvHpOCbPKyWg6cF&#10;Ztp1fKDHMZQiQthnqMCE0GRS+sKQRT92DXH0bq61GKJsS6lb7CLc1jJNkhdpseK4YLChjaHifvyy&#10;Csodf+bX3Vv6vt4XZtrlaXq55EqNhv16DiJQH/7Df+0PrWCazO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L0OxQAAANwAAAAPAAAAAAAAAAAAAAAAAJgCAABkcnMv&#10;ZG93bnJldi54bWxQSwUGAAAAAAQABAD1AAAAigMAAAAA&#10;" fillcolor="#ff6"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w:t>
                        </w:r>
                      </w:p>
                    </w:txbxContent>
                  </v:textbox>
                </v:rect>
                <v:shape id="AutoShape 17" o:spid="_x0000_s1191" type="#_x0000_t109" style="position:absolute;top:76508;width:342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Ts4MIA&#10;AADcAAAADwAAAGRycy9kb3ducmV2LnhtbERPW2vCMBR+H/gfwhH2MjStoM7OKJsgCKIyL++H5qyp&#10;NielyWz99+ZhsMeP7z5fdrYSd2p86VhBOkxAEOdOl1woOJ/Wg3cQPiBrrByTggd5WC56L3PMtGv5&#10;m+7HUIgYwj5DBSaEOpPS54Ys+qGriSP34xqLIcKmkLrBNobbSo6SZCItlhwbDNa0MpTfjr9WwX43&#10;dW+HdH1NZ1t53rRjM7nkX0q99rvPDxCBuvAv/nNvtIJxGuf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OzgwgAAANwAAAAPAAAAAAAAAAAAAAAAAJgCAABkcnMvZG93&#10;bnJldi54bWxQSwUGAAAAAAQABAD1AAAAhwM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Espere la llegada del personal especializado y los equipos de respuesta adecuados</w:t>
                        </w:r>
                      </w:p>
                    </w:txbxContent>
                  </v:textbox>
                </v:shape>
                <v:shape id="AutoShape 18" o:spid="_x0000_s1192" type="#_x0000_t109" style="position:absolute;left:7445;top:96750;width:19538;height:1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Je8YA&#10;AADcAAAADwAAAGRycy9kb3ducmV2LnhtbESPQWsCMRSE74L/ITyhF6nZFNR2a5S2IAhFRWvvj83r&#10;ZtvNy7JJ3e2/bwTB4zAz3zCLVe9qcaY2VJ41qEkGgrjwpuJSw+ljff8IIkRkg7Vn0vBHAVbL4WCB&#10;ufEdH+h8jKVIEA45arAxNrmUobDkMEx8Q5y8L986jEm2pTQtdgnuavmQZTPpsOK0YLGhN0vFz/HX&#10;adht5368V+tv9fQuT5tuamefxavWd6P+5RlEpD7ewtf2xmiYKgWXM+k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hJe8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 inicie labores hasta estar seguro de que no hay factores de riesgo</w:t>
                        </w:r>
                      </w:p>
                    </w:txbxContent>
                  </v:textbox>
                </v:shape>
                <v:shapetype id="_x0000_t117" coordsize="21600,21600" o:spt="117" path="m4353,l17214,r4386,10800l17214,21600r-12861,l,10800xe">
                  <v:stroke joinstyle="miter"/>
                  <v:path gradientshapeok="t" o:connecttype="rect" textboxrect="4353,0,17214,21600"/>
                </v:shapetype>
                <v:shape id="AutoShape 19" o:spid="_x0000_s1193" type="#_x0000_t117" style="position:absolute;left:51967;top:86582;width:32905;height:7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qXMUA&#10;AADcAAAADwAAAGRycy9kb3ducmV2LnhtbESPQWvCQBSE74L/YXmCN91EqUjqJsRipfRWK1hvj+xr&#10;kpp9G7Jrkv77bqHQ4zAz3zC7bDSN6KlztWUF8TICQVxYXXOp4Pz+vNiCcB5ZY2OZFHyTgyydTnaY&#10;aDvwG/UnX4oAYZeggsr7NpHSFRUZdEvbEgfv03YGfZBdKXWHQ4CbRq6iaCMN1hwWKmzpqaLidrob&#10;Bfn6aL4+XmV8uQyy2ff5YXO9HpSaz8b8EYSn0f+H/9ovWsFDvILfM+EIy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2pcxQAAANwAAAAPAAAAAAAAAAAAAAAAAJgCAABkcnMv&#10;ZG93bnJldi54bWxQSwUGAAAAAAQABAD1AAAAigM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Aléjese del área, prepárese para evacuación</w:t>
                        </w:r>
                      </w:p>
                    </w:txbxContent>
                  </v:textbox>
                </v:shape>
                <v:shape id="AutoShape 20" o:spid="_x0000_s1194" type="#_x0000_t110" style="position:absolute;left:54099;top:97322;width:28640;height:1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xMQA&#10;AADcAAAADwAAAGRycy9kb3ducmV2LnhtbESP0YrCMBRE3wX/IVzBF9G0ikvpGkUFxTex6wdcmrtt&#10;sbmpTap1v34jLOzjMDNnmNWmN7V4UOsqywriWQSCOLe64kLB9eswTUA4j6yxtkwKXuRgsx4OVphq&#10;++QLPTJfiABhl6KC0vsmldLlJRl0M9sQB+/btgZ9kG0hdYvPADe1nEfRhzRYcVgosaF9Sfkt64yC&#10;y8+pO1IymcfHW38/L3ZZN6n2So1H/fYThKfe/4f/2ietYBkv4H0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5Z8TEAAAA3AAAAA8AAAAAAAAAAAAAAAAAmAIAAGRycy9k&#10;b3ducmV2LnhtbFBLBQYAAAAABAAEAPUAAACJAw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Hay personas </w:t>
                        </w:r>
                        <w:r>
                          <w:rPr>
                            <w:rFonts w:ascii="Arial" w:hAnsi="Arial" w:cs="Arial"/>
                            <w:color w:val="000000"/>
                            <w:sz w:val="18"/>
                            <w:szCs w:val="18"/>
                          </w:rPr>
                          <w:t>afectadas</w:t>
                        </w:r>
                        <w:proofErr w:type="gramStart"/>
                        <w:r w:rsidRPr="005E7359">
                          <w:rPr>
                            <w:rFonts w:ascii="Arial" w:hAnsi="Arial" w:cs="Arial"/>
                            <w:color w:val="000000"/>
                            <w:sz w:val="18"/>
                            <w:szCs w:val="18"/>
                          </w:rPr>
                          <w:t>?</w:t>
                        </w:r>
                        <w:proofErr w:type="gramEnd"/>
                      </w:p>
                    </w:txbxContent>
                  </v:textbox>
                </v:shape>
                <v:shape id="AutoShape 21" o:spid="_x0000_s1195" type="#_x0000_t109" style="position:absolute;left:74341;top:120226;width:33191;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48YA&#10;AADcAAAADwAAAGRycy9kb3ducmV2LnhtbESPS2vDMBCE74X+B7GFXEoiOzQvJ0pICoFASUNe98Xa&#10;WG6tlbHU2P33VaHQ4zAz3zCLVWcrcafGl44VpIMEBHHudMmFgst525+C8AFZY+WYFHyTh9Xy8WGB&#10;mXYtH+l+CoWIEPYZKjAh1JmUPjdk0Q9cTRy9m2sshiibQuoG2wi3lRwmyVhaLDkuGKzp1VD+efqy&#10;Ct73E/d8SLcf6exNXnbtyIyv+Uap3lO3noMI1IX/8F97pxWM0h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48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Evacúe siguiendo las instrucciones de distancias de </w:t>
                        </w:r>
                        <w:proofErr w:type="gramStart"/>
                        <w:r w:rsidRPr="005E7359">
                          <w:rPr>
                            <w:rFonts w:ascii="Arial" w:hAnsi="Arial" w:cs="Arial"/>
                            <w:color w:val="000000"/>
                            <w:sz w:val="18"/>
                            <w:szCs w:val="18"/>
                          </w:rPr>
                          <w:t>protección ,resguardo</w:t>
                        </w:r>
                        <w:proofErr w:type="gramEnd"/>
                        <w:r w:rsidRPr="005E7359">
                          <w:rPr>
                            <w:rFonts w:ascii="Arial" w:hAnsi="Arial" w:cs="Arial"/>
                            <w:color w:val="000000"/>
                            <w:sz w:val="18"/>
                            <w:szCs w:val="18"/>
                          </w:rPr>
                          <w:t xml:space="preserve"> de bienes  Y protección ambiental</w:t>
                        </w:r>
                      </w:p>
                    </w:txbxContent>
                  </v:textbox>
                </v:shape>
                <v:shape id="AutoShape 22" o:spid="_x0000_s1196" type="#_x0000_t109" style="position:absolute;left:74627;top:110719;width:32619;height:5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NPeMYA&#10;AADcAAAADwAAAGRycy9kb3ducmV2LnhtbESPQWvCQBSE7wX/w/IEL1I3EWJr6ioqCEKpUrX3R/Y1&#10;m5p9G7Jbk/77bkHocZiZb5jFqre1uFHrK8cK0kkCgrhwuuJSweW8e3wG4QOyxtoxKfghD6vl4GGB&#10;uXYdv9PtFEoRIexzVGBCaHIpfWHIop+4hjh6n661GKJsS6lb7CLc1nKaJDNpseK4YLChraHievq2&#10;Cg5vT258THdf6fxVXvZdZmYfxUap0bBfv4AI1If/8L291wqyNI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NPeM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 xml:space="preserve">Espere la llegada de los grupos de control de emergencias </w:t>
                        </w:r>
                      </w:p>
                    </w:txbxContent>
                  </v:textbox>
                </v:shape>
                <v:shape id="AutoShape 23" o:spid="_x0000_s1197" type="#_x0000_t109" style="position:absolute;left:73542;top:131533;width:34752;height:5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HRD8YA&#10;AADcAAAADwAAAGRycy9kb3ducmV2LnhtbESPQWvCQBSE74L/YXlCL1I3KZjW1FVsQRCKLVV7f2Rf&#10;s6nZtyG7mvjvu4LgcZiZb5j5sre1OFPrK8cK0kkCgrhwuuJSwWG/fnwB4QOyxtoxKbiQh+ViOJhj&#10;rl3H33TehVJECPscFZgQmlxKXxiy6CeuIY7er2sthijbUuoWuwi3tXxKkkxarDguGGzo3VBx3J2s&#10;gs/tsxt/peu/dPYhD5tuarKf4k2ph1G/egURqA/38K290QqmaQbX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HRD8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Ubíquese en un punto seguro y espere instrucciones de los especialistas</w:t>
                        </w:r>
                      </w:p>
                    </w:txbxContent>
                  </v:textbox>
                </v:shape>
                <v:rect id="Rectangle 24" o:spid="_x0000_s1198" style="position:absolute;left:40636;top:102261;width:5123;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NzcQA&#10;AADcAAAADwAAAGRycy9kb3ducmV2LnhtbESPXWvCMBSG7wf+h3CE3chMdaijmkoRBxvswo/t/tAc&#10;09LmpDRRs3+/DAa7fHk/Ht7NNtpO3GjwjWMFs2kGgrhyumGj4PP8+vQCwgdkjZ1jUvBNHrbF6GGD&#10;uXZ3PtLtFIxII+xzVFCH0OdS+qomi37qeuLkXdxgMSQ5GKkHvKdx28l5li2lxYYTocaedjVV7elq&#10;Eze22fuB/WT+/GWM31flJX6USj2OY7kGESiG//Bf+00rWMxW8HsmHQ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bDc3EAAAA3AAAAA8AAAAAAAAAAAAAAAAAmAIAAGRycy9k&#10;b3ducmV2LnhtbFBLBQYAAAAABAAEAPUAAACJAwAAAAA=&#10;" fillcolor="#92d05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Si</w:t>
                        </w:r>
                      </w:p>
                    </w:txbxContent>
                  </v:textbox>
                </v:rect>
                <v:rect id="Rectangle 25" o:spid="_x0000_s1199" style="position:absolute;left:87994;top:102451;width:5694;height:4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OSMIA&#10;AADcAAAADwAAAGRycy9kb3ducmV2LnhtbERPz2vCMBS+C/sfwhvspqkFRbqmItssuyjODdnx0bw1&#10;Zc1LaaKt/705CB4/vt/5erStuFDvG8cK5rMEBHHldMO1gp/v7XQFwgdkja1jUnAlD+viaZJjpt3A&#10;X3Q5hlrEEPYZKjAhdJmUvjJk0c9cRxy5P9dbDBH2tdQ9DjHctjJNkqW02HBsMNjRm6Hq/3i2Cuo9&#10;78rf/Xv6sTlUZjGUaXo6lUq9PI+bVxCBxvAQ392fWsFiHtfGM/E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Y5IwgAAANwAAAAPAAAAAAAAAAAAAAAAAJgCAABkcnMvZG93&#10;bnJldi54bWxQSwUGAAAAAAQABAD1AAAAhwMAAAAA&#10;" fillcolor="#ff6"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No</w:t>
                        </w:r>
                      </w:p>
                    </w:txbxContent>
                  </v:textbox>
                </v:rect>
                <v:shape id="AutoShape 26" o:spid="_x0000_s1200" type="#_x0000_t109" style="position:absolute;left:31344;top:110719;width:26449;height:7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FfcYA&#10;AADcAAAADwAAAGRycy9kb3ducmV2LnhtbESP3WrCQBSE7wu+w3IEb4puImg1ukoVBKHU4t/9IXvM&#10;xmbPhuzWpG/fLRR6OczMN8xy3dlKPKjxpWMF6SgBQZw7XXKh4HLeDWcgfEDWWDkmBd/kYb3qPS0x&#10;067lIz1OoRARwj5DBSaEOpPS54Ys+pGriaN3c43FEGVTSN1gG+G2kuMkmUqLJccFgzVtDeWfpy+r&#10;4PD+4p4/0t09nb/Jy76dmOk13yg16HevCxCBuvAf/mvvtYJJOof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5Ffc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5E7359">
                          <w:rPr>
                            <w:rFonts w:ascii="Arial" w:hAnsi="Arial" w:cs="Arial"/>
                            <w:color w:val="000000"/>
                            <w:sz w:val="18"/>
                            <w:szCs w:val="18"/>
                          </w:rPr>
                          <w:t>Preste atención a la víctima</w:t>
                        </w:r>
                        <w:r>
                          <w:rPr>
                            <w:rFonts w:ascii="Arial" w:hAnsi="Arial" w:cs="Arial"/>
                            <w:color w:val="000000"/>
                            <w:sz w:val="18"/>
                            <w:szCs w:val="18"/>
                          </w:rPr>
                          <w:t>, no la</w:t>
                        </w:r>
                        <w:r w:rsidRPr="005E7359">
                          <w:rPr>
                            <w:rFonts w:ascii="Arial" w:hAnsi="Arial" w:cs="Arial"/>
                            <w:color w:val="000000"/>
                            <w:sz w:val="18"/>
                            <w:szCs w:val="18"/>
                          </w:rPr>
                          <w:t xml:space="preserve"> abandone</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7" o:spid="_x0000_s1201" type="#_x0000_t123" style="position:absolute;left:109760;top:122788;width:299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LOcIA&#10;AADcAAAADwAAAGRycy9kb3ducmV2LnhtbERPW2vCMBR+H/gfwhnsbSZTvFCNosJgMEWs4vOxOWvL&#10;mpOSZLbbr18eBnv8+O7LdW8bcScfascaXoYKBHHhTM2lhsv59XkOIkRkg41j0vBNAdarwcMSM+M6&#10;PtE9j6VIIRwy1FDF2GZShqIii2HoWuLEfThvMSboS2k8dincNnKk1FRarDk1VNjSrqLiM/+yGjra&#10;X5vt5KZq/3Pc+7F6z8eHmdZPj/1mASJSH//Ff+43o2EySvP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0s5wgAAANwAAAAPAAAAAAAAAAAAAAAAAJgCAABkcnMvZG93&#10;bnJldi54bWxQSwUGAAAAAAQABAD1AAAAhwMAAAAA&#10;" strokeweight=".26mm">
                  <v:stroke joinstyle="miter" endcap="square"/>
                  <v:textbox>
                    <w:txbxContent>
                      <w:p w:rsidR="009754A8" w:rsidRPr="005E7359" w:rsidRDefault="009754A8" w:rsidP="002F252D">
                        <w:pPr>
                          <w:rPr>
                            <w:sz w:val="18"/>
                            <w:szCs w:val="18"/>
                          </w:rPr>
                        </w:pPr>
                      </w:p>
                    </w:txbxContent>
                  </v:textbox>
                </v:shape>
                <v:shape id="AutoShape 28" o:spid="_x0000_s1202" type="#_x0000_t32" style="position:absolute;left:43150;top:6653;width:0;height:4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lyzcYAAADcAAAADwAAAGRycy9kb3ducmV2LnhtbESPQWvCQBSE74L/YXlCb7pRWrGpq4gl&#10;pQrVqr14e2SfSTT7NmRXjf/eFQoeh5n5hhlPG1OKC9WusKyg34tAEKdWF5wp+Nsl3REI55E1lpZJ&#10;wY0cTCft1hhjba+8ocvWZyJA2MWoIPe+iqV0aU4GXc9WxME72NqgD7LOpK7xGuCmlIMoGkqDBYeF&#10;HCua55SetmejwN7W8/1+9LXUuFiufo+v78ln8qPUS6eZfYDw1Phn+L/9rRW8DfrwOBOO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cs3GAAAA3AAAAA8AAAAAAAAA&#10;AAAAAAAAoQIAAGRycy9kb3ducmV2LnhtbFBLBQYAAAAABAAEAPkAAACUAwAAAAA=&#10;" strokeweight=".26mm">
                  <v:stroke endarrow="block" joinstyle="miter" endcap="square"/>
                </v:shape>
                <v:shape id="AutoShape 29" o:spid="_x0000_s1203" type="#_x0000_t32" style="position:absolute;left:43245;top:16822;width:96;height:3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suscAAADcAAAADwAAAGRycy9kb3ducmV2LnhtbESPQWvCQBSE74L/YXlCb83GUItNXUUs&#10;KVbQtrYXb4/saxLNvg3ZVeO/dwuCx2FmvmEms87U4kStqywrGEYxCOLc6ooLBb8/2eMYhPPIGmvL&#10;pOBCDmbTfm+CqbZn/qbT1hciQNilqKD0vkmldHlJBl1kG+Lg/dnWoA+yLaRu8RzgppZJHD9LgxWH&#10;hRIbWpSUH7ZHo8BePhe73fh9pfFjtfnaP71kb9laqYdBN38F4anz9/CtvdQKRkkC/2fCEZ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y+y6xwAAANwAAAAPAAAAAAAA&#10;AAAAAAAAAKECAABkcnMvZG93bnJldi54bWxQSwUGAAAAAAQABAD5AAAAlQMAAAAA&#10;" strokeweight=".26mm">
                  <v:stroke endarrow="block" joinstyle="miter" endcap="square"/>
                </v:shape>
                <v:shape id="AutoShape 30" o:spid="_x0000_s1204" type="#_x0000_t32" style="position:absolute;left:43245;top:28890;width:0;height:2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dJIccAAADcAAAADwAAAGRycy9kb3ducmV2LnhtbESPQWvCQBSE74L/YXlCb7qprZJGVymW&#10;FCvYqvXi7ZF9TdJm34bsqvHfuwXB4zAz3zDTeWsqcaLGlZYVPA4iEMSZ1SXnCvbfaT8G4Tyyxsoy&#10;KbiQg/ms25liou2Zt3Ta+VwECLsEFRTe14mULivIoBvYmjh4P7Yx6INscqkbPAe4qeQwisbSYMlh&#10;ocCaFgVlf7ujUWAvX4vDIX5fafxYfW5+n1/St3St1EOvfZ2A8NT6e/jWXmoFo+ET/J8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h0khxwAAANwAAAAPAAAAAAAA&#10;AAAAAAAAAKECAABkcnMvZG93bnJldi54bWxQSwUGAAAAAAQABAD5AAAAlQMAAAAA&#10;" strokeweight=".26mm">
                  <v:stroke endarrow="block" joinstyle="miter" endcap="square"/>
                </v:shape>
                <v:shape id="AutoShape 31" o:spid="_x0000_s1205" type="#_x0000_t32" style="position:absolute;left:43245;top:37540;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7RVcYAAADcAAAADwAAAGRycy9kb3ducmV2LnhtbESPQWvCQBSE7wX/w/KE3nSjWLGpq4iS&#10;UoVq1V68PbLPJJp9G7Krxn/vCoUeh5n5hhlPG1OKK9WusKyg141AEKdWF5wp+N0nnREI55E1lpZJ&#10;wZ0cTCetlzHG2t54S9edz0SAsItRQe59FUvp0pwMuq6tiIN3tLVBH2SdSV3jLcBNKftRNJQGCw4L&#10;OVY0zyk97y5Ggb1v5ofD6HOlcbla/5wG78ki+Vbqtd3MPkB4avx/+K/9pRW89QfwPBOOgJ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0VXGAAAA3AAAAA8AAAAAAAAA&#10;AAAAAAAAoQIAAGRycy9kb3ducmV2LnhtbFBLBQYAAAAABAAEAPkAAACUAwAAAAA=&#10;" strokeweight=".26mm">
                  <v:stroke endarrow="block" joinstyle="miter" endcap="square"/>
                </v:shape>
                <v:shape id="AutoShape 32" o:spid="_x0000_s1206" type="#_x0000_t32" style="position:absolute;left:43245;top:47994;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J0zscAAADcAAAADwAAAGRycy9kb3ducmV2LnhtbESPQWvCQBSE74X+h+UVeqsbpRabZhVR&#10;UlSoVu0lt0f2mUSzb0N21fjvu0Khx2FmvmGSSWdqcaHWVZYV9HsRCOLc6ooLBT/79GUEwnlkjbVl&#10;UnAjB5Px40OCsbZX3tJl5wsRIOxiVFB638RSurwkg65nG+LgHWxr0AfZFlK3eA1wU8tBFL1JgxWH&#10;hRIbmpWUn3Zno8DeNrMsG32uNC5X6+/j63s6T7+Uen7qph8gPHX+P/zXXmgFw8EQ7mfCEZDj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InTOxwAAANwAAAAPAAAAAAAA&#10;AAAAAAAAAKECAABkcnMvZG93bnJldi54bWxQSwUGAAAAAAQABAD5AAAAlQMAAAAA&#10;" strokeweight=".26mm">
                  <v:stroke endarrow="block" joinstyle="miter" endcap="square"/>
                </v:shape>
                <v:shape id="AutoShape 33" o:spid="_x0000_s1207" type="#_x0000_t32" style="position:absolute;left:43150;top:58353;width:0;height:44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2IIsQAAADcAAAADwAAAGRycy9kb3ducmV2LnhtbESPT4vCMBTE7wt+h/CEvWmqYpVqFHfB&#10;ZXG9+Af0+GieTbF5KU1W67c3C8Ieh5n5DTNftrYSN2p86VjBoJ+AIM6dLrlQcDyse1MQPiBrrByT&#10;ggd5WC46b3PMtLvzjm77UIgIYZ+hAhNCnUnpc0MWfd/VxNG7uMZiiLIppG7wHuG2ksMkSaXFkuOC&#10;wZo+DeXX/a9VMPkamZ9TfcZ0W4QDbqoPxmmr1Hu3Xc1ABGrDf/jV/tYKxsMU/s7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3YgixAAAANwAAAAPAAAAAAAAAAAA&#10;AAAAAKECAABkcnMvZG93bnJldi54bWxQSwUGAAAAAAQABAD5AAAAkgMAAAAA&#10;" strokeweight=".26mm">
                  <v:stroke endarrow="block" joinstyle="miter" endcap="square"/>
                </v:shape>
                <v:shape id="AutoShape 34" o:spid="_x0000_s1208" type="#_x0000_t32" style="position:absolute;left:57375;top:69950;width:7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xPIscAAADcAAAADwAAAGRycy9kb3ducmV2LnhtbESPQWvCQBSE74L/YXlCb7qptJpGVymW&#10;FCvYqvXi7ZF9TdJm34bsqvHfuwXB4zAz3zDTeWsqcaLGlZYVPA4iEMSZ1SXnCvbfaT8G4Tyyxsoy&#10;KbiQg/ms25liou2Zt3Ta+VwECLsEFRTe14mULivIoBvYmjh4P7Yx6INscqkbPAe4qeQwikbSYMlh&#10;ocCaFgVlf7ujUWAvX4vDIX5fafxYfW5+n17St3St1EOvfZ2A8NT6e/jWXmoFz8Mx/J8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vE8ixwAAANwAAAAPAAAAAAAA&#10;AAAAAAAAAKECAABkcnMvZG93bnJldi54bWxQSwUGAAAAAAQABAD5AAAAlQMAAAAA&#10;" strokeweight=".26mm">
                  <v:stroke endarrow="block" joinstyle="miter" endcap="square"/>
                </v:shape>
                <v:shape id="AutoShape 35" o:spid="_x0000_s1209" type="#_x0000_t32" style="position:absolute;left:19918;top:69855;width:900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slRsEAAADcAAAADwAAAGRycy9kb3ducmV2LnhtbERPy2rCQBTdF/oPwy24KXWikBJTR2kF&#10;wSyrAbeXzM0DM3eGzBjTfr2zEFweznu9nUwvRhp8Z1nBYp6AIK6s7rhRUJ72HxkIH5A19pZJwR95&#10;2G5eX9aYa3vjXxqPoRExhH2OCtoQXC6lr1oy6OfWEUeutoPBEOHQSD3gLYabXi6T5FMa7Dg2tOho&#10;11J1OV6Ngh+3uo5Jbc7sxktfZGVK/++FUrO36fsLRKApPMUP90ErSJdxbTwTj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2yVGwQAAANwAAAAPAAAAAAAAAAAAAAAA&#10;AKECAABkcnMvZG93bnJldi54bWxQSwUGAAAAAAQABAD5AAAAjwMAAAAA&#10;" strokeweight=".26mm">
                  <v:stroke endarrow="block" joinstyle="miter" endcap="square"/>
                </v:shape>
                <v:shape id="AutoShape 36" o:spid="_x0000_s1210" type="#_x0000_t32" style="position:absolute;left:68133;top:72041;width:96;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9+y8cAAADcAAAADwAAAGRycy9kb3ducmV2LnhtbESPQWvCQBSE70L/w/IKvelGqUXTrCKW&#10;lFbQVu0lt0f2mcRm34bsVuO/7wqCx2FmvmGSeWdqcaLWVZYVDAcRCOLc6ooLBT/7tD8B4Tyyxtoy&#10;KbiQg/nsoZdgrO2Zt3Ta+UIECLsYFZTeN7GULi/JoBvYhjh4B9sa9EG2hdQtngPc1HIURS/SYMVh&#10;ocSGliXlv7s/o8BevpZZNnlfafxcbb6Pz9P0LV0r9fTYLV5BeOr8PXxrf2gF49EUr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b37LxwAAANwAAAAPAAAAAAAA&#10;AAAAAAAAAKECAABkcnMvZG93bnJldi54bWxQSwUGAAAAAAQABAD5AAAAlQMAAAAA&#10;" strokeweight=".26mm">
                  <v:stroke endarrow="block" joinstyle="miter" endcap="square"/>
                </v:shape>
                <v:shape id="AutoShape 37" o:spid="_x0000_s1211" type="#_x0000_t32" style="position:absolute;left:68229;top:83919;width:190;height:2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xBi8MAAADcAAAADwAAAGRycy9kb3ducmV2LnhtbERPy4rCMBTdC/5DuII7TR1nRKtRBqWi&#10;wrzUjbtLc22rzU1pMlr/frIYcHk479miMaW4Ue0KywoG/QgEcWp1wZmC4yHpjUE4j6yxtEwKHuRg&#10;MW+3Zhhre+cfuu19JkIIuxgV5N5XsZQuzcmg69uKOHBnWxv0AdaZ1DXeQ7gp5UsUjaTBgkNDjhUt&#10;c0qv+1+jwD6+lqfTeL3TuN19fl9eJ8kq+VCq22nepyA8Nf4p/ndvtIK3YZgfzo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MQYvDAAAA3AAAAA8AAAAAAAAAAAAA&#10;AAAAoQIAAGRycy9kb3ducmV2LnhtbFBLBQYAAAAABAAEAPkAAACRAwAAAAA=&#10;" strokeweight=".26mm">
                  <v:stroke endarrow="block" joinstyle="miter" endcap="square"/>
                </v:shape>
                <v:shape id="AutoShape 38" o:spid="_x0000_s1212" type="#_x0000_t32" style="position:absolute;left:17119;top:71946;width:0;height:4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DkEMcAAADcAAAADwAAAGRycy9kb3ducmV2LnhtbESPQWvCQBSE7wX/w/IKvdWNrZU0ukqx&#10;RFSwVevF2yP7msRm34bsqvHfu0LB4zAz3zCjSWsqcaLGlZYV9LoRCOLM6pJzBbuf9DkG4Tyyxsoy&#10;KbiQg8m48zDCRNszb+i09bkIEHYJKii8rxMpXVaQQde1NXHwfm1j0AfZ5FI3eA5wU8mXKBpIgyWH&#10;hQJrmhaU/W2PRoG9fE/3+3i21LhYfq0P/ff0M10p9fTYfgxBeGr9PfzfnmsFb689uJ0JR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OQQxwAAANwAAAAPAAAAAAAA&#10;AAAAAAAAAKECAABkcnMvZG93bnJldi54bWxQSwUGAAAAAAQABAD5AAAAlQMAAAAA&#10;" strokeweight=".26mm">
                  <v:stroke endarrow="block" joinstyle="miter" endcap="square"/>
                </v:shape>
                <v:shape id="AutoShape 39" o:spid="_x0000_s1213" type="#_x0000_t32" style="position:absolute;left:17119;top:83919;width:0;height:2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J6Z8cAAADcAAAADwAAAGRycy9kb3ducmV2LnhtbESPQWvCQBSE74L/YXlCb7qprZJGVymW&#10;FCvYqvXi7ZF9TdJm34bsqvHfuwXB4zAz3zDTeWsqcaLGlZYVPA4iEMSZ1SXnCvbfaT8G4Tyyxsoy&#10;KbiQg/ms25liou2Zt3Ta+VwECLsEFRTe14mULivIoBvYmjh4P7Yx6INscqkbPAe4qeQwisbSYMlh&#10;ocCaFgVlf7ujUWAvX4vDIX5fafxYfW5+n1/St3St1EOvfZ2A8NT6e/jWXmoFo6ch/J8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EnpnxwAAANwAAAAPAAAAAAAA&#10;AAAAAAAAAKECAABkcnMvZG93bnJldi54bWxQSwUGAAAAAAQABAD5AAAAlQMAAAAA&#10;" strokeweight=".26mm">
                  <v:stroke endarrow="block" joinstyle="miter" endcap="square"/>
                </v:shape>
                <v:shape id="AutoShape 40" o:spid="_x0000_s1214" type="#_x0000_t32" style="position:absolute;left:17119;top:92854;width:95;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7f/McAAADcAAAADwAAAGRycy9kb3ducmV2LnhtbESPQWvCQBSE7wX/w/KE3uqm2koaXUUs&#10;KSrYqvXi7ZF9TdJm34bsqvHfu0LB4zAz3zDjaWsqcaLGlZYVPPciEMSZ1SXnCvbf6VMMwnlkjZVl&#10;UnAhB9NJ52GMibZn3tJp53MRIOwSVFB4XydSuqwgg65na+Lg/djGoA+yyaVu8BzgppL9KBpKgyWH&#10;hQJrmheU/e2ORoG9fM0Ph/hjpXG5+tz8vryl7+laqcduOxuB8NT6e/i/vdAKXgcD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Xt/8xwAAANwAAAAPAAAAAAAA&#10;AAAAAAAAAKECAABkcnMvZG93bnJldi54bWxQSwUGAAAAAAQABAD5AAAAlQMAAAAA&#10;" strokeweight=".26mm">
                  <v:stroke endarrow="block" joinstyle="miter" endcap="square"/>
                </v:shape>
                <v:shape id="AutoShape 41" o:spid="_x0000_s1215" type="#_x0000_t32" style="position:absolute;left:68419;top:94564;width:0;height:2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dHiMcAAADcAAAADwAAAGRycy9kb3ducmV2LnhtbESPT2vCQBTE74V+h+UVvNVNrZUYXUUs&#10;kVbwvxdvj+xrkjb7NmS3Gr+9Wyh4HGbmN8x42ppKnKlxpWUFL90IBHFmdcm5guMhfY5BOI+ssbJM&#10;Cq7kYDp5fBhjou2Fd3Te+1wECLsEFRTe14mULivIoOvamjh4X7Yx6INscqkbvAS4qWQvigbSYMlh&#10;ocCa5gVlP/tfo8BeN/PTKV4sNX4u19vv/jB9T1dKdZ7a2QiEp9bfw//tD63g7bUPf2fCEZC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t0eIxwAAANwAAAAPAAAAAAAA&#10;AAAAAAAAAKECAABkcnMvZG93bnJldi54bWxQSwUGAAAAAAQABAD5AAAAlQMAAAAA&#10;" strokeweight=".26mm">
                  <v:stroke endarrow="block" joinstyle="miter" endcap="square"/>
                </v:shape>
                <v:shape id="AutoShape 42" o:spid="_x0000_s1216" type="#_x0000_t32" style="position:absolute;left:82739;top:104447;width:5255;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iE8YAAADcAAAADwAAAGRycy9kb3ducmV2LnhtbESPQWvCQBSE7wX/w/KE3urGqsWmrlKU&#10;FBVs1fbi7ZF9JtHs25BdNf57VxB6HGbmG2Y0aUwpzlS7wrKCbicCQZxaXXCm4O83eRmCcB5ZY2mZ&#10;FFzJwWTcehphrO2FN3Te+kwECLsYFeTeV7GULs3JoOvYijh4e1sb9EHWmdQ1XgLclPI1it6kwYLD&#10;Qo4VTXNKj9uTUWCvP9Pdbvi11LhYfq8P/fdklqyUem43nx8gPDX+P/xoz7WCQW8A9zPhCM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74hPGAAAA3AAAAA8AAAAAAAAA&#10;AAAAAAAAoQIAAGRycy9kb3ducmV2LnhtbFBLBQYAAAAABAAEAPkAAACUAwAAAAA=&#10;" strokeweight=".26mm">
                  <v:stroke endarrow="block" joinstyle="miter" endcap="square"/>
                </v:shape>
                <v:shape id="AutoShape 43" o:spid="_x0000_s1217" type="#_x0000_t32" style="position:absolute;left:45759;top:104447;width:834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GCcsMAAADcAAAADwAAAGRycy9kb3ducmV2LnhtbESPQYvCMBSE74L/ITxhL7Kmu6JoNcru&#10;gqBHq7DXR/Nsi81LaGKt/nojCB6HmfmGWa47U4uWGl9ZVvA1SkAQ51ZXXCg4HjafMxA+IGusLZOC&#10;G3lYr/q9JabaXnlPbRYKESHsU1RQhuBSKX1ekkE/so44eifbGAxRNoXUDV4j3NTyO0mm0mDFcaFE&#10;R38l5efsYhT8uvmlTU7mn117rnez44Tuw51SH4PuZwEiUBfe4Vd7qxVMxl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RgnLDAAAA3AAAAA8AAAAAAAAAAAAA&#10;AAAAoQIAAGRycy9kb3ducmV2LnhtbFBLBQYAAAAABAAEAPkAAACRAwAAAAA=&#10;" strokeweight=".26mm">
                  <v:stroke endarrow="block" joinstyle="miter" endcap="square"/>
                </v:shape>
                <v:shape id="AutoShape 45" o:spid="_x0000_s1218" type="#_x0000_t34" style="position:absolute;left:44521;top:118611;width:29820;height:57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2zsYAAADcAAAADwAAAGRycy9kb3ducmV2LnhtbESPT2vCQBTE7wW/w/KE3urGBmuJWUVL&#10;iz2oYFro9Zl9+YPZtyG7NfHbd4WCx2FmfsOkq8E04kKdqy0rmE4iEMS51TWXCr6/Pp5eQTiPrLGx&#10;TAqu5GC1HD2kmGjb85EumS9FgLBLUEHlfZtI6fKKDLqJbYmDV9jOoA+yK6XusA9w08jnKHqRBmsO&#10;CxW29FZRfs5+jYIfv37fFfEWD/E8n+5Pm7qfHTKlHsfDegHC0+Dv4f/2p1Ywi+dwOxOO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ds7GAAAA3AAAAA8AAAAAAAAA&#10;AAAAAAAAoQIAAGRycy9kb3ducmV2LnhtbFBLBQYAAAAABAAEAPkAAACUAwAAAAA=&#10;" strokeweight=".26mm">
                  <v:stroke endarrow="block" endcap="square"/>
                </v:shape>
                <v:shape id="AutoShape 46" o:spid="_x0000_s1219" type="#_x0000_t32" style="position:absolute;left:90889;top:128494;width:0;height:3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jcMAAADcAAAADwAAAGRycy9kb3ducmV2LnhtbERPy4rCMBTdC/5DuII7TR1nRKtRBqWi&#10;wrzUjbtLc22rzU1pMlr/frIYcHk479miMaW4Ue0KywoG/QgEcWp1wZmC4yHpjUE4j6yxtEwKHuRg&#10;MW+3Zhhre+cfuu19JkIIuxgV5N5XsZQuzcmg69uKOHBnWxv0AdaZ1DXeQ7gp5UsUjaTBgkNDjhUt&#10;c0qv+1+jwD6+lqfTeL3TuN19fl9eJ8kq+VCq22nepyA8Nf4p/ndvtIK3YVgbzo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Y3DAAAA3AAAAA8AAAAAAAAAAAAA&#10;AAAAoQIAAGRycy9kb3ducmV2LnhtbFBLBQYAAAAABAAEAPkAAACRAwAAAAA=&#10;" strokeweight=".26mm">
                  <v:stroke endarrow="block" joinstyle="miter" endcap="square"/>
                </v:shape>
                <v:shape id="AutoShape 48" o:spid="_x0000_s1220" type="#_x0000_t32" style="position:absolute;left:90889;top:116706;width:0;height:3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boFscAAADcAAAADwAAAGRycy9kb3ducmV2LnhtbESPQWvCQBSE74X+h+UJvdWNrZUYXaVY&#10;IirYqu3F2yP7TNJm34bsqvHfu0LB4zAz3zDjaWsqcaLGlZYV9LoRCOLM6pJzBT/f6XMMwnlkjZVl&#10;UnAhB9PJ48MYE23PvKXTzuciQNglqKDwvk6kdFlBBl3X1sTBO9jGoA+yyaVu8BzgppIvUTSQBksO&#10;CwXWNCso+9sdjQJ7+Zrt9/F8pXG5+tz89ofpR7pW6qnTvo9AeGr9PfzfXmgFb69D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tugWxwAAANwAAAAPAAAAAAAA&#10;AAAAAAAAAKECAABkcnMvZG93bnJldi54bWxQSwUGAAAAAAQABAD5AAAAlQMAAAAA&#10;" strokeweight=".26mm">
                  <v:stroke endarrow="block" joinstyle="miter" endcap="square"/>
                </v:shape>
                <v:shape id="AutoShape 49" o:spid="_x0000_s1221" type="#_x0000_t34" style="position:absolute;left:111321;top:112148;width:2800;height:106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SODsQAAADcAAAADwAAAGRycy9kb3ducmV2LnhtbERPy2rCQBTdF/yH4QrdFJ1Uqmh0lCqU&#10;FurGRITubjPXJJi5EzOTR/++syh0eTjvzW4wleiocaVlBc/TCARxZnXJuYJz+jZZgnAeWWNlmRT8&#10;kIPddvSwwVjbnk/UJT4XIYRdjAoK7+tYSpcVZNBNbU0cuKttDPoAm1zqBvsQbio5i6KFNFhyaCiw&#10;pkNB2S1pjYJLj3r5Te11fn96X32ln9H+cjwr9TgeXtcgPA3+X/zn/tAK5i9hfjg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I4OxAAAANwAAAAPAAAAAAAAAAAA&#10;AAAAAKECAABkcnMvZG93bnJldi54bWxQSwUGAAAAAAQABAD5AAAAkgMAAAAA&#10;" strokeweight=".26mm">
                  <v:stroke endarrow="block" endcap="square"/>
                </v:shape>
                <v:shape id="AutoShape 50" o:spid="_x0000_s1222" type="#_x0000_t34" style="position:absolute;left:111321;top:125641;width:4361;height:95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w4XMYAAADcAAAADwAAAGRycy9kb3ducmV2LnhtbESPQWvCQBSE7wX/w/KE3nQTrW2JrqJS&#10;aQ9WaCp4fWafSTD7NmRXE/+9WxB6HGbmG2a26EwlrtS40rKCeBiBIM6sLjlXsP/dDN5BOI+ssbJM&#10;Cm7kYDHvPc0w0bblH7qmPhcBwi5BBYX3dSKlywoy6Ia2Jg7eyTYGfZBNLnWDbYCbSo6i6FUaLDks&#10;FFjTuqDsnF6MgoNffmxP40/cjd+y+Pu4KtvJLlXqud8tpyA8df4//Gh/aQWTlxj+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cOFzGAAAA3AAAAA8AAAAAAAAA&#10;AAAAAAAAoQIAAGRycy9kb3ducmV2LnhtbFBLBQYAAAAABAAEAPkAAACUAwAAAAA=&#10;" strokeweight=".26mm">
                  <v:stroke endarrow="block" endcap="square"/>
                </v:shape>
                <v:shape id="AutoShape 51" o:spid="_x0000_s1223" type="#_x0000_t32" style="position:absolute;left:107532;top:124217;width:222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rgcQAAADcAAAADwAAAGRycy9kb3ducmV2LnhtbESPQWvCQBSE7wX/w/IK3uqmttqQZhUt&#10;tIh6UQt6fGRfs8Hs25BdNf33riB4HGbmGyafdrYWZ2p95VjB6yABQVw4XXGp4Hf3/ZKC8AFZY+2Y&#10;FPyTh+mk95Rjpt2FN3TehlJECPsMFZgQmkxKXxiy6AeuIY7en2sthijbUuoWLxFuazlMkrG0WHFc&#10;MNjQl6HiuD1ZBR8/b2a1bw44Xpdhh8t6zph2SvWfu9kniEBdeITv7YVWMHofwu1MPA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WuBxAAAANwAAAAPAAAAAAAAAAAA&#10;AAAAAKECAABkcnMvZG93bnJldi54bWxQSwUGAAAAAAQABAD5AAAAkgMAAAAA&#10;" strokeweight=".26mm">
                  <v:stroke endarrow="block" joinstyle="miter" endcap="square"/>
                </v:shape>
                <v:shape id="AutoShape 52" o:spid="_x0000_s1224" type="#_x0000_t34" style="position:absolute;left:17214;top:110338;width:62154;height:334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DsMYAAADcAAAADwAAAGRycy9kb3ducmV2LnhtbESPQWvCQBSE74X+h+UVetONptoSXcWW&#10;lnrQQFPB6zP7TILZtyG7NfHfu4LQ4zAz3zDzZW9qcabWVZYVjIYRCOLc6ooLBbvfr8EbCOeRNdaW&#10;ScGFHCwXjw9zTLTt+IfOmS9EgLBLUEHpfZNI6fKSDLqhbYiDd7StQR9kW0jdYhfgppbjKJpKgxWH&#10;hRIb+igpP2V/RsHerz43x/gb0/g1H20P71U3STOlnp/61QyEp97/h+/ttVYweYnhdiYcAb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A7DGAAAA3AAAAA8AAAAAAAAA&#10;AAAAAAAAoQIAAGRycy9kb3ducmV2LnhtbFBLBQYAAAAABAAEAPkAAACUAwAAAAA=&#10;" strokeweight=".26mm">
                  <v:stroke endarrow="block" endcap="square"/>
                </v:shape>
                <v:shape id="AutoShape 53" o:spid="_x0000_s1225" type="#_x0000_t177" style="position:absolute;left:76950;top:38873;width:13939;height:12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zQ8YA&#10;AADcAAAADwAAAGRycy9kb3ducmV2LnhtbESPzWrDMBCE74W+g9hCbo3c/JjgRgmNiyHQ9FC79LxY&#10;W9vUWhlLjp23rwKBHIeZ+YbZ7ifTijP1rrGs4GUegSAurW64UvBdZM8bEM4ja2wtk4ILOdjvHh+2&#10;mGg78hedc1+JAGGXoILa+y6R0pU1GXRz2xEH79f2Bn2QfSV1j2OAm1YuoiiWBhsOCzV2lNZU/uWD&#10;UfB5+HgfT2kRD1lxaHy2WE4/G1Zq9jS9vYLwNPl7+NY+agXr1QquZ8IRk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zQ8YAAADcAAAADwAAAAAAAAAAAAAAAACYAgAAZHJz&#10;L2Rvd25yZXYueG1sUEsFBgAAAAAEAAQA9QAAAIsDAAAAAA==&#10;" strokeweight=".26mm">
                  <v:stroke endcap="square"/>
                  <v:textbox inset=".56mm,.56mm,.56mm,.56mm">
                    <w:txbxContent>
                      <w:p w:rsidR="009754A8" w:rsidRPr="005E7359" w:rsidRDefault="009754A8" w:rsidP="002F252D">
                        <w:pPr>
                          <w:pStyle w:val="NormalWeb"/>
                          <w:spacing w:before="0" w:beforeAutospacing="0" w:after="0" w:afterAutospacing="0"/>
                          <w:jc w:val="center"/>
                          <w:rPr>
                            <w:sz w:val="18"/>
                            <w:szCs w:val="18"/>
                          </w:rPr>
                        </w:pPr>
                        <w:r w:rsidRPr="002F252D">
                          <w:rPr>
                            <w:rFonts w:ascii="Arial" w:hAnsi="Arial" w:cs="Arial"/>
                            <w:color w:val="333399"/>
                            <w:sz w:val="18"/>
                            <w:szCs w:val="18"/>
                          </w:rPr>
                          <w:t>Cadena De Llamadas</w:t>
                        </w:r>
                      </w:p>
                    </w:txbxContent>
                  </v:textbox>
                </v:shape>
                <v:shape id="AutoShape 54" o:spid="_x0000_s1226" type="#_x0000_t32" style="position:absolute;left:63392;top:44955;width:1355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Dz9cUAAADcAAAADwAAAGRycy9kb3ducmV2LnhtbESPQWvCQBSE74L/YXmF3symVm1Is4ot&#10;KMV6UQt6fGRfs8Hs25BdNf333YLQ4zAz3zDForeNuFLna8cKnpIUBHHpdM2Vgq/DapSB8AFZY+OY&#10;FPyQh8V8OCgw1+7GO7ruQyUihH2OCkwIbS6lLw1Z9IlriaP37TqLIcqukrrDW4TbRo7TdCYt1hwX&#10;DLb0bqg87y9Wwcv62Xwe2xPOtlU44KZ5Y8x6pR4f+uUriEB9+A/f2x9awXQyhb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Dz9cUAAADcAAAADwAAAAAAAAAA&#10;AAAAAAChAgAAZHJzL2Rvd25yZXYueG1sUEsFBgAAAAAEAAQA+QAAAJMDAAAAAA==&#10;" strokeweight=".26mm">
                  <v:stroke endarrow="block" joinstyle="miter" endcap="square"/>
                </v:shape>
                <v:line id="Line 55" o:spid="_x0000_s1227" style="position:absolute;visibility:visible;mso-wrap-style:square" from="42960,106919" to="42960,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TRycQAAADcAAAADwAAAGRycy9kb3ducmV2LnhtbESPQWvCQBSE7wX/w/IEb3WjVCmpq4ig&#10;1FuNpvb4yD6zwezbkF1j+u9dodDjMDPfMItVb2vRUesrxwom4wQEceF0xaWC03H7+g7CB2SNtWNS&#10;8EseVsvBywJT7e58oC4LpYgQ9ikqMCE0qZS+MGTRj11DHL2Lay2GKNtS6hbvEW5rOU2SubRYcVww&#10;2NDGUHHNblbB7dx4+vrJ+rzId+b7PL3kp32n1GjYrz9ABOrDf/iv/akVzN7m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FNHJxAAAANwAAAAPAAAAAAAAAAAA&#10;AAAAAKECAABkcnMvZG93bnJldi54bWxQSwUGAAAAAAQABAD5AAAAkgMAAAAA&#10;" strokeweight=".26mm">
                  <v:stroke endarrow="block" joinstyle="miter" endcap="square"/>
                </v:line>
              </v:group>
            </w:pict>
          </mc:Fallback>
        </mc:AlternateContent>
      </w: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172008" w:rsidRDefault="00172008" w:rsidP="001D679A">
      <w:pPr>
        <w:rPr>
          <w:rFonts w:ascii="Arial" w:hAnsi="Arial" w:cs="Arial"/>
          <w:b/>
        </w:rPr>
        <w:sectPr w:rsidR="00172008">
          <w:pgSz w:w="12240" w:h="15840"/>
          <w:pgMar w:top="1134" w:right="1134" w:bottom="1365" w:left="1701" w:header="720" w:footer="1134" w:gutter="0"/>
          <w:cols w:space="720"/>
          <w:docGrid w:linePitch="360"/>
        </w:sectPr>
      </w:pPr>
    </w:p>
    <w:p w:rsidR="002F252D" w:rsidRPr="00172008" w:rsidRDefault="00172008" w:rsidP="00172008">
      <w:pPr>
        <w:jc w:val="center"/>
        <w:rPr>
          <w:rFonts w:ascii="Arial" w:hAnsi="Arial" w:cs="Arial"/>
          <w:b/>
          <w:sz w:val="24"/>
          <w:szCs w:val="24"/>
        </w:rPr>
      </w:pPr>
      <w:r w:rsidRPr="00172008">
        <w:rPr>
          <w:rFonts w:ascii="Arial" w:hAnsi="Arial" w:cs="Arial"/>
          <w:b/>
          <w:sz w:val="24"/>
          <w:szCs w:val="24"/>
        </w:rPr>
        <w:lastRenderedPageBreak/>
        <w:t>PROCEDIMINETO EN CASO DE EXPLOSIÓN</w:t>
      </w:r>
    </w:p>
    <w:p w:rsidR="002F252D" w:rsidRDefault="002F252D" w:rsidP="001D679A">
      <w:pPr>
        <w:rPr>
          <w:rFonts w:ascii="Arial" w:hAnsi="Arial" w:cs="Arial"/>
          <w:b/>
        </w:rPr>
      </w:pPr>
    </w:p>
    <w:p w:rsidR="00172008" w:rsidRDefault="00172008" w:rsidP="001D679A">
      <w:pPr>
        <w:rPr>
          <w:rFonts w:ascii="Arial" w:hAnsi="Arial" w:cs="Arial"/>
          <w:b/>
        </w:rPr>
      </w:pPr>
    </w:p>
    <w:p w:rsidR="00172008" w:rsidRDefault="00A65047" w:rsidP="001D679A">
      <w:pPr>
        <w:rPr>
          <w:rFonts w:ascii="Arial" w:hAnsi="Arial" w:cs="Arial"/>
          <w:b/>
        </w:rPr>
      </w:pPr>
      <w:r>
        <w:rPr>
          <w:noProof/>
          <w:lang w:val="es-CO" w:eastAsia="es-CO"/>
        </w:rPr>
        <mc:AlternateContent>
          <mc:Choice Requires="wpg">
            <w:drawing>
              <wp:anchor distT="0" distB="0" distL="114300" distR="114300" simplePos="0" relativeHeight="251662848" behindDoc="0" locked="0" layoutInCell="1" allowOverlap="1">
                <wp:simplePos x="0" y="0"/>
                <wp:positionH relativeFrom="column">
                  <wp:posOffset>262255</wp:posOffset>
                </wp:positionH>
                <wp:positionV relativeFrom="paragraph">
                  <wp:posOffset>58420</wp:posOffset>
                </wp:positionV>
                <wp:extent cx="5865495" cy="6283960"/>
                <wp:effectExtent l="0" t="0" r="0" b="0"/>
                <wp:wrapNone/>
                <wp:docPr id="13" name="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6283960"/>
                          <a:chOff x="0" y="0"/>
                          <a:chExt cx="9448800" cy="9448800"/>
                        </a:xfrm>
                      </wpg:grpSpPr>
                      <wps:wsp>
                        <wps:cNvPr id="14" name="AutoShape 1"/>
                        <wps:cNvSpPr>
                          <a:spLocks noChangeArrowheads="1"/>
                        </wps:cNvSpPr>
                        <wps:spPr bwMode="auto">
                          <a:xfrm>
                            <a:off x="347662" y="8772525"/>
                            <a:ext cx="1609725" cy="552450"/>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5E7359" w:rsidRDefault="009754A8" w:rsidP="002F252D">
                              <w:pPr>
                                <w:rPr>
                                  <w:sz w:val="18"/>
                                  <w:szCs w:val="18"/>
                                </w:rPr>
                              </w:pPr>
                            </w:p>
                          </w:txbxContent>
                        </wps:txbx>
                        <wps:bodyPr rot="0" vert="horz" wrap="square" lIns="20160" tIns="20160" rIns="20160" bIns="20160" anchor="t" anchorCtr="0" upright="1">
                          <a:noAutofit/>
                        </wps:bodyPr>
                      </wps:wsp>
                      <wps:wsp>
                        <wps:cNvPr id="15" name="AutoShape 2"/>
                        <wps:cNvSpPr>
                          <a:spLocks noChangeArrowheads="1"/>
                        </wps:cNvSpPr>
                        <wps:spPr bwMode="auto">
                          <a:xfrm>
                            <a:off x="7991475" y="5543550"/>
                            <a:ext cx="1438275" cy="590550"/>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b/>
                                  <w:bCs/>
                                  <w:color w:val="0000FF"/>
                                  <w:sz w:val="18"/>
                                  <w:szCs w:val="18"/>
                                </w:rPr>
                                <w:t>FIN</w:t>
                              </w:r>
                            </w:p>
                          </w:txbxContent>
                        </wps:txbx>
                        <wps:bodyPr rot="0" vert="horz" wrap="square" lIns="54000" tIns="46800" rIns="54000" bIns="46800" anchor="t" anchorCtr="0" upright="1">
                          <a:noAutofit/>
                        </wps:bodyPr>
                      </wps:wsp>
                      <wps:wsp>
                        <wps:cNvPr id="16" name="AutoShape 4"/>
                        <wps:cNvSpPr>
                          <a:spLocks noChangeArrowheads="1"/>
                        </wps:cNvSpPr>
                        <wps:spPr bwMode="auto">
                          <a:xfrm>
                            <a:off x="2319337" y="0"/>
                            <a:ext cx="2619375" cy="504825"/>
                          </a:xfrm>
                          <a:prstGeom prst="flowChartTerminator">
                            <a:avLst/>
                          </a:prstGeom>
                          <a:noFill/>
                          <a:ln w="9360" cap="sq">
                            <a:solidFill>
                              <a:srgbClr val="000000"/>
                            </a:solidFill>
                            <a:miter lim="800000"/>
                            <a:headEnd/>
                            <a:tailEnd/>
                          </a:ln>
                          <a:effectLst/>
                          <a:extLst>
                            <a:ext uri="{909E8E84-426E-40DD-AFC4-6F175D3DCCD1}">
                              <a14:hiddenFill xmlns:a14="http://schemas.microsoft.com/office/drawing/2010/main">
                                <a:solidFill>
                                  <a:srgbClr val="FFFF6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FF"/>
                                  <w:sz w:val="18"/>
                                  <w:szCs w:val="18"/>
                                </w:rPr>
                                <w:t>Evacuación</w:t>
                              </w:r>
                            </w:p>
                          </w:txbxContent>
                        </wps:txbx>
                        <wps:bodyPr rot="0" vert="horz" wrap="square" lIns="20160" tIns="20160" rIns="20160" bIns="20160" anchor="t" anchorCtr="0" upright="1">
                          <a:noAutofit/>
                        </wps:bodyPr>
                      </wps:wsp>
                      <wps:wsp>
                        <wps:cNvPr id="17" name="Rectangle 5"/>
                        <wps:cNvSpPr>
                          <a:spLocks noChangeArrowheads="1"/>
                        </wps:cNvSpPr>
                        <wps:spPr bwMode="auto">
                          <a:xfrm>
                            <a:off x="2319337" y="1057275"/>
                            <a:ext cx="2619375" cy="48577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b/>
                                  <w:bCs/>
                                  <w:color w:val="000000"/>
                                  <w:sz w:val="18"/>
                                  <w:szCs w:val="18"/>
                                </w:rPr>
                                <w:t>EXPLOSION</w:t>
                              </w:r>
                            </w:p>
                          </w:txbxContent>
                        </wps:txbx>
                        <wps:bodyPr rot="0" vert="horz" wrap="square" lIns="20160" tIns="20160" rIns="20160" bIns="20160" anchor="ctr" anchorCtr="0" upright="1">
                          <a:noAutofit/>
                        </wps:bodyPr>
                      </wps:wsp>
                      <wps:wsp>
                        <wps:cNvPr id="18" name="AutoShape 6"/>
                        <wps:cNvSpPr>
                          <a:spLocks noChangeArrowheads="1"/>
                        </wps:cNvSpPr>
                        <wps:spPr bwMode="auto">
                          <a:xfrm>
                            <a:off x="2095500" y="2857500"/>
                            <a:ext cx="3062287" cy="1581150"/>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Detección del lugar</w:t>
                              </w:r>
                            </w:p>
                          </w:txbxContent>
                        </wps:txbx>
                        <wps:bodyPr rot="0" vert="horz" wrap="square" lIns="20160" tIns="20160" rIns="20160" bIns="20160" anchor="ctr" anchorCtr="0" upright="1">
                          <a:noAutofit/>
                        </wps:bodyPr>
                      </wps:wsp>
                      <wps:wsp>
                        <wps:cNvPr id="19" name="Rectangle 7"/>
                        <wps:cNvSpPr>
                          <a:spLocks noChangeArrowheads="1"/>
                        </wps:cNvSpPr>
                        <wps:spPr bwMode="auto">
                          <a:xfrm>
                            <a:off x="0" y="4429125"/>
                            <a:ext cx="2314575" cy="6858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Verificación de emergencia</w:t>
                              </w:r>
                              <w:proofErr w:type="gramStart"/>
                              <w:r w:rsidRPr="00172008">
                                <w:rPr>
                                  <w:rFonts w:ascii="Arial" w:hAnsi="Arial" w:cs="Arial"/>
                                  <w:color w:val="000000"/>
                                  <w:sz w:val="18"/>
                                  <w:szCs w:val="18"/>
                                </w:rPr>
                                <w:t>?</w:t>
                              </w:r>
                              <w:proofErr w:type="gramEnd"/>
                            </w:p>
                          </w:txbxContent>
                        </wps:txbx>
                        <wps:bodyPr rot="0" vert="horz" wrap="square" lIns="20160" tIns="20160" rIns="20160" bIns="20160" anchor="ctr" anchorCtr="0" upright="1">
                          <a:noAutofit/>
                        </wps:bodyPr>
                      </wps:wsp>
                      <wps:wsp>
                        <wps:cNvPr id="20" name="Rectangle 8"/>
                        <wps:cNvSpPr>
                          <a:spLocks noChangeArrowheads="1"/>
                        </wps:cNvSpPr>
                        <wps:spPr bwMode="auto">
                          <a:xfrm>
                            <a:off x="5043487" y="4429125"/>
                            <a:ext cx="2328863" cy="69532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Determinación de normalidad</w:t>
                              </w:r>
                            </w:p>
                          </w:txbxContent>
                        </wps:txbx>
                        <wps:bodyPr rot="0" vert="horz" wrap="square" lIns="20160" tIns="20160" rIns="20160" bIns="20160" anchor="ctr" anchorCtr="0" upright="1">
                          <a:noAutofit/>
                        </wps:bodyPr>
                      </wps:wsp>
                      <wps:wsp>
                        <wps:cNvPr id="21" name="Rectangle 9"/>
                        <wps:cNvSpPr>
                          <a:spLocks noChangeArrowheads="1"/>
                        </wps:cNvSpPr>
                        <wps:spPr bwMode="auto">
                          <a:xfrm>
                            <a:off x="5043487" y="5495925"/>
                            <a:ext cx="2328863" cy="66675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Despliegue de  Cuerpos de apoyo</w:t>
                              </w:r>
                            </w:p>
                          </w:txbxContent>
                        </wps:txbx>
                        <wps:bodyPr rot="0" vert="horz" wrap="square" lIns="20160" tIns="20160" rIns="20160" bIns="20160" anchor="ctr" anchorCtr="0" upright="1">
                          <a:noAutofit/>
                        </wps:bodyPr>
                      </wps:wsp>
                      <wps:wsp>
                        <wps:cNvPr id="22" name="Rectangle 11"/>
                        <wps:cNvSpPr>
                          <a:spLocks noChangeArrowheads="1"/>
                        </wps:cNvSpPr>
                        <wps:spPr bwMode="auto">
                          <a:xfrm>
                            <a:off x="0" y="5991225"/>
                            <a:ext cx="2314575" cy="47625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Solicitud de apoyos externos</w:t>
                              </w:r>
                            </w:p>
                          </w:txbxContent>
                        </wps:txbx>
                        <wps:bodyPr rot="0" vert="horz" wrap="square" lIns="20160" tIns="20160" rIns="20160" bIns="20160" anchor="ctr" anchorCtr="0" upright="1">
                          <a:noAutofit/>
                        </wps:bodyPr>
                      </wps:wsp>
                      <wps:wsp>
                        <wps:cNvPr id="23" name="Rectangle 12"/>
                        <wps:cNvSpPr>
                          <a:spLocks noChangeArrowheads="1"/>
                        </wps:cNvSpPr>
                        <wps:spPr bwMode="auto">
                          <a:xfrm>
                            <a:off x="2319337" y="2076450"/>
                            <a:ext cx="2619375" cy="48577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Retroalimentación</w:t>
                              </w:r>
                            </w:p>
                          </w:txbxContent>
                        </wps:txbx>
                        <wps:bodyPr rot="0" vert="horz" wrap="square" lIns="20160" tIns="20160" rIns="20160" bIns="20160" anchor="ctr" anchorCtr="0" upright="1">
                          <a:noAutofit/>
                        </wps:bodyPr>
                      </wps:wsp>
                      <wps:wsp>
                        <wps:cNvPr id="24" name="Rectangle 16"/>
                        <wps:cNvSpPr>
                          <a:spLocks noChangeArrowheads="1"/>
                        </wps:cNvSpPr>
                        <wps:spPr bwMode="auto">
                          <a:xfrm>
                            <a:off x="5886450" y="3448050"/>
                            <a:ext cx="619125" cy="476250"/>
                          </a:xfrm>
                          <a:prstGeom prst="rect">
                            <a:avLst/>
                          </a:prstGeom>
                          <a:solidFill>
                            <a:srgbClr val="FFFF66"/>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Informe a seguridad</w:t>
                              </w:r>
                            </w:p>
                          </w:txbxContent>
                        </wps:txbx>
                        <wps:bodyPr rot="0" vert="horz" wrap="square" lIns="20160" tIns="20160" rIns="20160" bIns="20160" anchor="ctr" anchorCtr="0" upright="1">
                          <a:noAutofit/>
                        </wps:bodyPr>
                      </wps:wsp>
                      <wps:wsp>
                        <wps:cNvPr id="25" name="Rectangle 29"/>
                        <wps:cNvSpPr>
                          <a:spLocks noChangeArrowheads="1"/>
                        </wps:cNvSpPr>
                        <wps:spPr bwMode="auto">
                          <a:xfrm>
                            <a:off x="833437" y="3409950"/>
                            <a:ext cx="666750" cy="476250"/>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Si</w:t>
                              </w:r>
                            </w:p>
                          </w:txbxContent>
                        </wps:txbx>
                        <wps:bodyPr rot="0" vert="horz" wrap="square" lIns="20160" tIns="20160" rIns="20160" bIns="20160" anchor="ctr" anchorCtr="0" upright="1">
                          <a:noAutofit/>
                        </wps:bodyPr>
                      </wps:wsp>
                      <wps:wsp>
                        <wps:cNvPr id="26" name="AutoShape 40"/>
                        <wps:cNvCnPr>
                          <a:cxnSpLocks noChangeShapeType="1"/>
                          <a:stCxn id="21" idx="3"/>
                          <a:endCxn id="15" idx="1"/>
                        </wps:cNvCnPr>
                        <wps:spPr bwMode="auto">
                          <a:xfrm>
                            <a:off x="7372350" y="5829300"/>
                            <a:ext cx="619125" cy="95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41"/>
                        <wps:cNvCnPr>
                          <a:cxnSpLocks noChangeShapeType="1"/>
                        </wps:cNvCnPr>
                        <wps:spPr bwMode="auto">
                          <a:xfrm flipH="1">
                            <a:off x="6467475" y="6181725"/>
                            <a:ext cx="0" cy="3619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42"/>
                        <wps:cNvCnPr>
                          <a:cxnSpLocks noChangeShapeType="1"/>
                          <a:stCxn id="16" idx="2"/>
                          <a:endCxn id="17" idx="0"/>
                        </wps:cNvCnPr>
                        <wps:spPr bwMode="auto">
                          <a:xfrm>
                            <a:off x="3629025" y="504825"/>
                            <a:ext cx="0" cy="5524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43"/>
                        <wps:cNvCnPr>
                          <a:cxnSpLocks noChangeShapeType="1"/>
                          <a:stCxn id="17" idx="2"/>
                          <a:endCxn id="23" idx="0"/>
                        </wps:cNvCnPr>
                        <wps:spPr bwMode="auto">
                          <a:xfrm>
                            <a:off x="3629025" y="1543050"/>
                            <a:ext cx="0" cy="5334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44"/>
                        <wps:cNvCnPr>
                          <a:cxnSpLocks noChangeShapeType="1"/>
                          <a:stCxn id="23" idx="2"/>
                          <a:endCxn id="18" idx="0"/>
                        </wps:cNvCnPr>
                        <wps:spPr bwMode="auto">
                          <a:xfrm>
                            <a:off x="3629025" y="2562225"/>
                            <a:ext cx="0" cy="2952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AutoShape 47"/>
                        <wps:cNvCnPr>
                          <a:cxnSpLocks noChangeShapeType="1"/>
                          <a:stCxn id="18" idx="3"/>
                          <a:endCxn id="24" idx="1"/>
                        </wps:cNvCnPr>
                        <wps:spPr bwMode="auto">
                          <a:xfrm>
                            <a:off x="5157787" y="3648075"/>
                            <a:ext cx="728663" cy="381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AutoShape 48"/>
                        <wps:cNvCnPr>
                          <a:cxnSpLocks noChangeShapeType="1"/>
                          <a:stCxn id="24" idx="2"/>
                          <a:endCxn id="20" idx="0"/>
                        </wps:cNvCnPr>
                        <wps:spPr bwMode="auto">
                          <a:xfrm>
                            <a:off x="6196012" y="3924300"/>
                            <a:ext cx="9525" cy="5048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AutoShape 52"/>
                        <wps:cNvCnPr>
                          <a:cxnSpLocks noChangeShapeType="1"/>
                          <a:stCxn id="18" idx="1"/>
                          <a:endCxn id="25" idx="3"/>
                        </wps:cNvCnPr>
                        <wps:spPr bwMode="auto">
                          <a:xfrm flipH="1">
                            <a:off x="1500187" y="3648075"/>
                            <a:ext cx="595313" cy="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53"/>
                        <wps:cNvCnPr>
                          <a:cxnSpLocks noChangeShapeType="1"/>
                          <a:stCxn id="25" idx="2"/>
                          <a:endCxn id="19" idx="0"/>
                        </wps:cNvCnPr>
                        <wps:spPr bwMode="auto">
                          <a:xfrm flipH="1">
                            <a:off x="1162050" y="3886200"/>
                            <a:ext cx="0" cy="5429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54"/>
                        <wps:cNvCnPr>
                          <a:cxnSpLocks noChangeShapeType="1"/>
                        </wps:cNvCnPr>
                        <wps:spPr bwMode="auto">
                          <a:xfrm>
                            <a:off x="1162050" y="5124450"/>
                            <a:ext cx="0" cy="8763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AutoShape 55"/>
                        <wps:cNvCnPr>
                          <a:cxnSpLocks noChangeShapeType="1"/>
                          <a:stCxn id="20" idx="2"/>
                          <a:endCxn id="21" idx="0"/>
                        </wps:cNvCnPr>
                        <wps:spPr bwMode="auto">
                          <a:xfrm>
                            <a:off x="6205537" y="5124450"/>
                            <a:ext cx="0" cy="3714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AutoShape 638"/>
                        <wps:cNvSpPr>
                          <a:spLocks noChangeArrowheads="1"/>
                        </wps:cNvSpPr>
                        <wps:spPr bwMode="auto">
                          <a:xfrm>
                            <a:off x="7943850" y="6524625"/>
                            <a:ext cx="1504950" cy="1028700"/>
                          </a:xfrm>
                          <a:prstGeom prst="flowChartOffpage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No</w:t>
                              </w:r>
                            </w:p>
                          </w:txbxContent>
                        </wps:txbx>
                        <wps:bodyPr rot="0" vert="horz" wrap="square" lIns="54000" tIns="46800" rIns="54000" bIns="46800" anchor="t" anchorCtr="0" upright="1">
                          <a:noAutofit/>
                        </wps:bodyPr>
                      </wps:wsp>
                      <wps:wsp>
                        <wps:cNvPr id="487" name="AutoShape 640"/>
                        <wps:cNvCnPr>
                          <a:cxnSpLocks noChangeShapeType="1"/>
                        </wps:cNvCnPr>
                        <wps:spPr bwMode="auto">
                          <a:xfrm>
                            <a:off x="7353300" y="7019925"/>
                            <a:ext cx="590550" cy="95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642"/>
                        <wps:cNvSpPr>
                          <a:spLocks noChangeArrowheads="1"/>
                        </wps:cNvSpPr>
                        <wps:spPr bwMode="auto">
                          <a:xfrm>
                            <a:off x="5014912" y="6591300"/>
                            <a:ext cx="2338388" cy="70485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FF"/>
                                  <w:sz w:val="18"/>
                                  <w:szCs w:val="18"/>
                                </w:rPr>
                                <w:t>Evacuación</w:t>
                              </w:r>
                              <w:r>
                                <w:rPr>
                                  <w:sz w:val="18"/>
                                  <w:szCs w:val="18"/>
                                </w:rPr>
                                <w:t xml:space="preserve"> </w:t>
                              </w:r>
                              <w:r w:rsidRPr="00172008">
                                <w:rPr>
                                  <w:rFonts w:ascii="Arial" w:hAnsi="Arial" w:cs="Arial"/>
                                  <w:color w:val="0000FF"/>
                                  <w:sz w:val="18"/>
                                  <w:szCs w:val="18"/>
                                </w:rPr>
                                <w:t>de lesionados</w:t>
                              </w:r>
                            </w:p>
                          </w:txbxContent>
                        </wps:txbx>
                        <wps:bodyPr rot="0" vert="horz" wrap="square" lIns="20160" tIns="20160" rIns="20160" bIns="20160" anchor="ctr" anchorCtr="0" upright="1">
                          <a:noAutofit/>
                        </wps:bodyPr>
                      </wps:wsp>
                      <wps:wsp>
                        <wps:cNvPr id="489" name="Rectangle 643"/>
                        <wps:cNvSpPr>
                          <a:spLocks noChangeArrowheads="1"/>
                        </wps:cNvSpPr>
                        <wps:spPr bwMode="auto">
                          <a:xfrm>
                            <a:off x="5005387" y="7677150"/>
                            <a:ext cx="2347913" cy="495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Rescate de personal Lesionado</w:t>
                              </w:r>
                            </w:p>
                          </w:txbxContent>
                        </wps:txbx>
                        <wps:bodyPr rot="0" vert="horz" wrap="square" lIns="20160" tIns="20160" rIns="20160" bIns="20160" anchor="ctr" anchorCtr="0" upright="1">
                          <a:noAutofit/>
                        </wps:bodyPr>
                      </wps:wsp>
                      <wps:wsp>
                        <wps:cNvPr id="490" name="Rectangle 644"/>
                        <wps:cNvSpPr>
                          <a:spLocks noChangeArrowheads="1"/>
                        </wps:cNvSpPr>
                        <wps:spPr bwMode="auto">
                          <a:xfrm>
                            <a:off x="5014912" y="8686800"/>
                            <a:ext cx="2338388" cy="7620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Evaluación de daños</w:t>
                              </w:r>
                            </w:p>
                          </w:txbxContent>
                        </wps:txbx>
                        <wps:bodyPr rot="0" vert="horz" wrap="square" lIns="20160" tIns="20160" rIns="20160" bIns="20160" anchor="ctr" anchorCtr="0" upright="1">
                          <a:noAutofit/>
                        </wps:bodyPr>
                      </wps:wsp>
                      <wps:wsp>
                        <wps:cNvPr id="491" name="AutoShape 645"/>
                        <wps:cNvCnPr>
                          <a:cxnSpLocks noChangeShapeType="1"/>
                          <a:stCxn id="490" idx="1"/>
                          <a:endCxn id="14" idx="3"/>
                        </wps:cNvCnPr>
                        <wps:spPr bwMode="auto">
                          <a:xfrm flipH="1" flipV="1">
                            <a:off x="1957387" y="9048750"/>
                            <a:ext cx="3057525" cy="95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646"/>
                        <wps:cNvCnPr>
                          <a:cxnSpLocks noChangeShapeType="1"/>
                        </wps:cNvCnPr>
                        <wps:spPr bwMode="auto">
                          <a:xfrm>
                            <a:off x="6496050" y="8181975"/>
                            <a:ext cx="9525" cy="50482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AutoShape 647"/>
                        <wps:cNvCnPr>
                          <a:cxnSpLocks noChangeShapeType="1"/>
                          <a:stCxn id="22" idx="2"/>
                          <a:endCxn id="14" idx="0"/>
                        </wps:cNvCnPr>
                        <wps:spPr bwMode="auto">
                          <a:xfrm flipH="1">
                            <a:off x="1152525" y="6467475"/>
                            <a:ext cx="0" cy="23050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AutoShape 648"/>
                        <wps:cNvCnPr>
                          <a:cxnSpLocks noChangeShapeType="1"/>
                        </wps:cNvCnPr>
                        <wps:spPr bwMode="auto">
                          <a:xfrm>
                            <a:off x="6529387" y="7296150"/>
                            <a:ext cx="0" cy="3714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_x0000_s1228" style="position:absolute;margin-left:20.65pt;margin-top:4.6pt;width:461.85pt;height:494.8pt;z-index:251662848" coordsize="9448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">
                <v:shape id="AutoShape 1" o:spid="_x0000_s1229" type="#_x0000_t116" style="position:absolute;left:3476;top:87725;width:1609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V/cEA&#10;AADbAAAADwAAAGRycy9kb3ducmV2LnhtbERP3WrCMBS+F/YO4Qx2p6kypetMSycMBGFg3QMcmrOm&#10;rDkpTdZWn94MBrs7H9/v2Rez7cRIg28dK1ivEhDEtdMtNwo+L+/LFIQPyBo7x6TgSh6K/GGxx0y7&#10;ic80VqERMYR9hgpMCH0mpa8NWfQr1xNH7ssNFkOEQyP1gFMMt53cJMlOWmw5Nhjs6WCo/q5+rILy&#10;libjuvqw282pnOjg3nT5YpR6epzLVxCB5vAv/nMfdZz/DL+/xAN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f3BAAAA2wAAAA8AAAAAAAAAAAAAAAAAmAIAAGRycy9kb3du&#10;cmV2LnhtbFBLBQYAAAAABAAEAPUAAACGAwAAAAA=&#10;" strokeweight=".26mm">
                  <v:stroke endcap="square"/>
                  <v:textbox inset=".56mm,.56mm,.56mm,.56mm">
                    <w:txbxContent>
                      <w:p w:rsidR="009754A8" w:rsidRPr="005E7359" w:rsidRDefault="009754A8" w:rsidP="002F252D">
                        <w:pPr>
                          <w:rPr>
                            <w:sz w:val="18"/>
                            <w:szCs w:val="18"/>
                          </w:rPr>
                        </w:pPr>
                      </w:p>
                    </w:txbxContent>
                  </v:textbox>
                </v:shape>
                <v:shape id="AutoShape 2" o:spid="_x0000_s1230" type="#_x0000_t177" style="position:absolute;left:79914;top:55435;width:1438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8QA&#10;AADbAAAADwAAAGRycy9kb3ducmV2LnhtbESPQUsDMRCF70L/QxjBi9hsBUW2TYuUttTedqv0OmzG&#10;TTCZLElst//eCIK3Gd5737xZrEbvxJlisoEVzKYVCOIuaMu9gvfj9uEFRMrIGl1gUnClBKvl5GaB&#10;tQ4Xbujc5l4UCKcaFZich1rK1BnymKZhIC7aZ4gec1ljL3XES4F7Jx+r6ll6tFwuGBxobaj7ar99&#10;oRyc3b21Zr9xzXZ3ih/XQ3Nvlbq7HV/nIDKN+d/8l97rUv8Jfn8pA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KDPEAAAA2wAAAA8AAAAAAAAAAAAAAAAAmAIAAGRycy9k&#10;b3ducmV2LnhtbFBLBQYAAAAABAAEAPUAAACJAwAAAAA=&#10;" strokeweight=".26mm">
                  <v:stroke endcap="square"/>
                  <v:textbox inset="1.5mm,1.3mm,1.5mm,1.3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b/>
                            <w:bCs/>
                            <w:color w:val="0000FF"/>
                            <w:sz w:val="18"/>
                            <w:szCs w:val="18"/>
                          </w:rPr>
                          <w:t>FIN</w:t>
                        </w:r>
                      </w:p>
                    </w:txbxContent>
                  </v:textbox>
                </v:shape>
                <v:shape id="AutoShape 4" o:spid="_x0000_s1231" type="#_x0000_t116" style="position:absolute;left:23193;width:2619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GGMQA&#10;AADbAAAADwAAAGRycy9kb3ducmV2LnhtbERPTWvCQBC9C/6HZYRepG6UNtbUVaSloHjSlIK3aXbM&#10;BrOzIbuN8d93CwVv83ifs1z3thYdtb5yrGA6SUAQF05XXCr4zD8eX0D4gKyxdkwKbuRhvRoOlphp&#10;d+UDdcdQihjCPkMFJoQmk9IXhiz6iWuII3d2rcUQYVtK3eI1httazpIklRYrjg0GG3ozVFyOP1ZB&#10;Ph9/37b5rNunO/N1Wuz69+eng1IPo37zCiJQH+7if/dWx/kp/P0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hjEAAAA2wAAAA8AAAAAAAAAAAAAAAAAmAIAAGRycy9k&#10;b3ducmV2LnhtbFBLBQYAAAAABAAEAPUAAACJAwAAAAA=&#10;" filled="f" fillcolor="#ff6"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FF"/>
                            <w:sz w:val="18"/>
                            <w:szCs w:val="18"/>
                          </w:rPr>
                          <w:t>Evacuación</w:t>
                        </w:r>
                      </w:p>
                    </w:txbxContent>
                  </v:textbox>
                </v:shape>
                <v:rect id="Rectangle 5" o:spid="_x0000_s1232" style="position:absolute;left:23193;top:10572;width:2619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48L8A&#10;AADbAAAADwAAAGRycy9kb3ducmV2LnhtbERPzYrCMBC+C75DGGEvoqkKKtUoIqx4k7U+wNCMbbWZ&#10;1CbV9u2NsOBtPr7fWW9bU4on1a6wrGAyjkAQp1YXnCm4JL+jJQjnkTWWlklBRw62m35vjbG2L/6j&#10;59lnIoSwi1FB7n0VS+nSnAy6sa2IA3e1tUEfYJ1JXeMrhJtSTqNoLg0WHBpyrGifU3o/N0bBcNad&#10;mtujk01SddG95MNkejwo9TNodysQnlr/Ff+7jzrMX8Dnl3C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t3jwvwAAANsAAAAPAAAAAAAAAAAAAAAAAJgCAABkcnMvZG93bnJl&#10;di54bWxQSwUGAAAAAAQABAD1AAAAhAM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b/>
                            <w:bCs/>
                            <w:color w:val="000000"/>
                            <w:sz w:val="18"/>
                            <w:szCs w:val="18"/>
                          </w:rPr>
                          <w:t>EXPLOSION</w:t>
                        </w:r>
                      </w:p>
                    </w:txbxContent>
                  </v:textbox>
                </v:rect>
                <v:shape id="AutoShape 6" o:spid="_x0000_s1233" type="#_x0000_t110" style="position:absolute;left:20955;top:28575;width:3062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t8cMA&#10;AADbAAAADwAAAGRycy9kb3ducmV2LnhtbESPQYvCQAyF74L/YciCF9GpLoh0HWUVFG+L1R8QOtm2&#10;2MnUzlSrv94cFvaW8F7e+7La9K5Wd2pD5dnAbJqAIs69rbgwcDnvJ0tQISJbrD2TgScF2KyHgxWm&#10;1j/4RPcsFkpCOKRooIyxSbUOeUkOw9Q3xKL9+tZhlLUttG3xIeGu1vMkWWiHFUtDiQ3tSsqvWecM&#10;nF7H7kDL8Xx2uPa3n89t1o2rnTGjj/77C1SkPv6b/66PVvAFVn6RAf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Qt8cMAAADbAAAADwAAAAAAAAAAAAAAAACYAgAAZHJzL2Rv&#10;d25yZXYueG1sUEsFBgAAAAAEAAQA9QAAAIgDA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Detección del lugar</w:t>
                        </w:r>
                      </w:p>
                    </w:txbxContent>
                  </v:textbox>
                </v:shape>
                <v:rect id="Rectangle 7" o:spid="_x0000_s1234" style="position:absolute;top:44291;width:2314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JGb8A&#10;AADbAAAADwAAAGRycy9kb3ducmV2LnhtbERPzYrCMBC+C75DGGEvoqkKotUoIqx4k7U+wNCMbbWZ&#10;1CbV9u2NsOBtPr7fWW9bU4on1a6wrGAyjkAQp1YXnCm4JL+jBQjnkTWWlklBRw62m35vjbG2L/6j&#10;59lnIoSwi1FB7n0VS+nSnAy6sa2IA3e1tUEfYJ1JXeMrhJtSTqNoLg0WHBpyrGifU3o/N0bBcNad&#10;mtujk01SddG95MNkejwo9TNodysQnlr/Ff+7jzrMX8Lnl3C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ZEkZvwAAANsAAAAPAAAAAAAAAAAAAAAAAJgCAABkcnMvZG93bnJl&#10;di54bWxQSwUGAAAAAAQABAD1AAAAhAM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Verificación de emergencia</w:t>
                        </w:r>
                        <w:proofErr w:type="gramStart"/>
                        <w:r w:rsidRPr="00172008">
                          <w:rPr>
                            <w:rFonts w:ascii="Arial" w:hAnsi="Arial" w:cs="Arial"/>
                            <w:color w:val="000000"/>
                            <w:sz w:val="18"/>
                            <w:szCs w:val="18"/>
                          </w:rPr>
                          <w:t>?</w:t>
                        </w:r>
                        <w:proofErr w:type="gramEnd"/>
                      </w:p>
                    </w:txbxContent>
                  </v:textbox>
                </v:rect>
                <v:rect id="Rectangle 8" o:spid="_x0000_s1235" style="position:absolute;left:50434;top:44291;width:2328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IqObwA&#10;AADbAAAADwAAAGRycy9kb3ducmV2LnhtbERPSwrCMBDdC94hjOBGNLWCSDWKCIo78XOAoRnbajOp&#10;Tart7c1CcPl4/9WmNaV4U+0KywqmkwgEcWp1wZmC23U/XoBwHlljaZkUdORgs+73Vpho++EzvS8+&#10;EyGEXYIKcu+rREqX5mTQTWxFHLi7rQ36AOtM6ho/IdyUMo6iuTRYcGjIsaJdTunz0hgFo1l3ah6v&#10;TjbXqoueJR+m8fGg1HDQbpcgPLX+L/65j1pBHNaHL+EHyP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Mio5vAAAANsAAAAPAAAAAAAAAAAAAAAAAJgCAABkcnMvZG93bnJldi54&#10;bWxQSwUGAAAAAAQABAD1AAAAgQM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Determinación de normalidad</w:t>
                        </w:r>
                      </w:p>
                    </w:txbxContent>
                  </v:textbox>
                </v:rect>
                <v:rect id="Rectangle 9" o:spid="_x0000_s1236" style="position:absolute;left:50434;top:54959;width:23289;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6PosEA&#10;AADbAAAADwAAAGRycy9kb3ducmV2LnhtbESP0YrCMBRE3xf8h3AFXxZNW0GkGkUExTdZ9QMuzbWt&#10;Nje1SbX9e7Mg+DjMzBlmue5MJZ7UuNKygngSgSDOrC45V3A578ZzEM4ja6wsk4KeHKxXg58lptq+&#10;+I+eJ5+LAGGXooLC+zqV0mUFGXQTWxMH72obgz7IJpe6wVeAm0omUTSTBksOCwXWtC0ou59ao+B3&#10;2h/b26OX7bnuo3vF+zg57JUaDbvNAoSnzn/Dn/ZBK0hi+P8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j6LBAAAA2wAAAA8AAAAAAAAAAAAAAAAAmAIAAGRycy9kb3du&#10;cmV2LnhtbFBLBQYAAAAABAAEAPUAAACGAw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Despliegue de  Cuerpos de apoyo</w:t>
                        </w:r>
                      </w:p>
                    </w:txbxContent>
                  </v:textbox>
                </v:rect>
                <v:rect id="Rectangle 11" o:spid="_x0000_s1237" style="position:absolute;top:59912;width:2314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R1cIA&#10;AADbAAAADwAAAGRycy9kb3ducmV2LnhtbESP3YrCMBSE7xd8h3AEbxZNrSDSNZVFULwTfx7g0Jxt&#10;u21OapNq+/ZGELwcZuYbZr3pTS3u1LrSsoL5LAJBnFldcq7getlNVyCcR9ZYWyYFAznYpKOvNSba&#10;PvhE97PPRYCwS1BB4X2TSOmyggy6mW2Ig/dnW4M+yDaXusVHgJtaxlG0lAZLDgsFNrQtKKvOnVHw&#10;vRiO3f9tkN2lGaKq5v08PuyVmoz73x8Qnnr/Cb/bB60gjuH1JfwA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BHVwgAAANsAAAAPAAAAAAAAAAAAAAAAAJgCAABkcnMvZG93&#10;bnJldi54bWxQSwUGAAAAAAQABAD1AAAAhwM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Solicitud de apoyos externos</w:t>
                        </w:r>
                      </w:p>
                    </w:txbxContent>
                  </v:textbox>
                </v:rect>
                <v:rect id="Rectangle 12" o:spid="_x0000_s1238" style="position:absolute;left:23193;top:20764;width:2619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TsEA&#10;AADbAAAADwAAAGRycy9kb3ducmV2LnhtbESP3YrCMBSE7wXfIRzBG1lTK4h0jSKC4p348wCH5mzb&#10;tTmpTVrbtzeC4OUwM98wq01nStFS7QrLCmbTCARxanXBmYLbdf+zBOE8ssbSMinoycFmPRysMNH2&#10;yWdqLz4TAcIuQQW591UipUtzMuimtiIO3p+tDfog60zqGp8BbkoZR9FCGiw4LORY0S6n9H5pjILJ&#10;vD81/49eNteqj+4lH2bx8aDUeNRtf0F46vw3/GkftYJ4Du8v4Q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gtE7BAAAA2wAAAA8AAAAAAAAAAAAAAAAAmAIAAGRycy9kb3du&#10;cmV2LnhtbFBLBQYAAAAABAAEAPUAAACGAw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Retroalimentación</w:t>
                        </w:r>
                      </w:p>
                    </w:txbxContent>
                  </v:textbox>
                </v:rect>
                <v:rect id="Rectangle 16" o:spid="_x0000_s1239" style="position:absolute;left:58864;top:34480;width:619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UMUA&#10;AADbAAAADwAAAGRycy9kb3ducmV2LnhtbESPzWrDMBCE74G8g9hAb4lc0ZbiRgkhP6aXhDYtocfF&#10;2lqm1spYauy+fVQI5DjMzDfMfDm4RpypC7VnDfezDARx6U3NlYbPj930GUSIyAYbz6ThjwIsF+PR&#10;HHPje36n8zFWIkE45KjBxtjmUobSksMw8y1x8r595zAm2VXSdNgnuGukyrIn6bDmtGCxpbWl8uf4&#10;6zRUB94XX4eN2q7eSvvYF0qdToXWd5Nh9QIi0hBv4Wv71WhQD/D/Jf0A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fhQxQAAANsAAAAPAAAAAAAAAAAAAAAAAJgCAABkcnMv&#10;ZG93bnJldi54bWxQSwUGAAAAAAQABAD1AAAAigMAAAAA&#10;" fillcolor="#ff6"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Informe a seguridad</w:t>
                        </w:r>
                      </w:p>
                    </w:txbxContent>
                  </v:textbox>
                </v:rect>
                <v:rect id="Rectangle 29" o:spid="_x0000_s1240" style="position:absolute;left:8334;top:34099;width:6667;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vsMA&#10;AADbAAAADwAAAGRycy9kb3ducmV2LnhtbESPy2rDMBBF94X8g5hANyWR69IQnMjBhBZa6KJ57Qdr&#10;IhtbI2Opifr3VSGQ5eU+Dne9ibYXFxp961jB8zwDQVw73bJRcDy8z5YgfEDW2DsmBb/kYVNOHtZY&#10;aHflHV32wYg0wr5ABU0IQyGlrxuy6OduIE7e2Y0WQ5KjkXrEaxq3vcyzbCEttpwIDQ60baju9j82&#10;cWOXfX6zf8pfTsb4t7o6x69KqcdprFYgAsVwD9/aH1pB/gr/X9IP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vsMAAADbAAAADwAAAAAAAAAAAAAAAACYAgAAZHJzL2Rv&#10;d25yZXYueG1sUEsFBgAAAAAEAAQA9QAAAIgDAAAAAA==&#10;" fillcolor="#92d05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Si</w:t>
                        </w:r>
                      </w:p>
                    </w:txbxContent>
                  </v:textbox>
                </v:rect>
                <v:shape id="AutoShape 40" o:spid="_x0000_s1241" type="#_x0000_t32" style="position:absolute;left:73723;top:58293;width:6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iIKcYAAADbAAAADwAAAGRycy9kb3ducmV2LnhtbESPQWvCQBSE70L/w/IKvTUbpYiNbkQs&#10;KSpoW+0lt0f2NUmbfRuyq8Z/7woFj8PMfMPM5r1pxIk6V1tWMIxiEMSF1TWXCr4P2fMEhPPIGhvL&#10;pOBCDubpw2CGibZn/qLT3pciQNglqKDyvk2kdEVFBl1kW+Lg/djOoA+yK6Xu8BzgppGjOB5LgzWH&#10;hQpbWlZU/O2PRoG9fCzzfPK+0bje7D5/X16zt2yr1NNjv5iC8NT7e/i/vdIKRmO4fQk/QK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4iCnGAAAA2wAAAA8AAAAAAAAA&#10;AAAAAAAAoQIAAGRycy9kb3ducmV2LnhtbFBLBQYAAAAABAAEAPkAAACUAwAAAAA=&#10;" strokeweight=".26mm">
                  <v:stroke endarrow="block" joinstyle="miter" endcap="square"/>
                </v:shape>
                <v:shape id="AutoShape 41" o:spid="_x0000_s1242" type="#_x0000_t32" style="position:absolute;left:64674;top:61817;width:0;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CtMMAAADbAAAADwAAAGRycy9kb3ducmV2LnhtbESPQWvCQBSE74X+h+UVvDWbRlCJrmIL&#10;LWK91BT0+Mg+s8Hs25Ddmvjv3YLgcZiZb5jFarCNuFDna8cK3pIUBHHpdM2Vgt/i83UGwgdkjY1j&#10;UnAlD6vl89MCc+16/qHLPlQiQtjnqMCE0OZS+tKQRZ+4ljh6J9dZDFF2ldQd9hFuG5ml6URarDku&#10;GGzpw1B53v9ZBdOvsfk+tEec7KpQ4LZ5Z5wNSo1ehvUcRKAhPML39kYryKbw/yX+AL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rTDAAAA2wAAAA8AAAAAAAAAAAAA&#10;AAAAoQIAAGRycy9kb3ducmV2LnhtbFBLBQYAAAAABAAEAPkAAACRAwAAAAA=&#10;" strokeweight=".26mm">
                  <v:stroke endarrow="block" joinstyle="miter" endcap="square"/>
                </v:shape>
                <v:shape id="AutoShape 42" o:spid="_x0000_s1243" type="#_x0000_t32" style="position:absolute;left:36290;top:5048;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5wMMAAADbAAAADwAAAGRycy9kb3ducmV2LnhtbERPy2rCQBTdF/yH4Qrd6aRSRKOjFEtK&#10;DVRbdePukrkmaTN3Qmaax993FkKXh/Neb3tTiZYaV1pW8DSNQBBnVpecK7ick8kChPPIGivLpGAg&#10;B9vN6GGNsbYdf1F78rkIIexiVFB4X8dSuqwgg25qa+LA3Wxj0AfY5FI32IVwU8lZFM2lwZJDQ4E1&#10;7QrKfk6/RoEdjrvrdfGWatynh8/v52Xymnwo9TjuX1YgPPX+X3x3v2sFszA2fA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rucDDAAAA2wAAAA8AAAAAAAAAAAAA&#10;AAAAoQIAAGRycy9kb3ducmV2LnhtbFBLBQYAAAAABAAEAPkAAACRAwAAAAA=&#10;" strokeweight=".26mm">
                  <v:stroke endarrow="block" joinstyle="miter" endcap="square"/>
                </v:shape>
                <v:shape id="AutoShape 43" o:spid="_x0000_s1244" type="#_x0000_t32" style="position:absolute;left:36290;top:15430;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cW8YAAADbAAAADwAAAGRycy9kb3ducmV2LnhtbESPQWvCQBSE74X+h+UVems2ShGNbkQs&#10;KSpoW+0lt0f2NUmbfRuyq8Z/7wpCj8PMfMPM5r1pxIk6V1tWMIhiEMSF1TWXCr4P2csYhPPIGhvL&#10;pOBCDubp48MME23P/EWnvS9FgLBLUEHlfZtI6YqKDLrItsTB+7GdQR9kV0rd4TnATSOHcTySBmsO&#10;CxW2tKyo+NsfjQJ7+Vjm+fh9o3G92X3+vk6yt2yr1PNTv5iC8NT7//C9vdIKhhO4fQk/QK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HFvGAAAA2wAAAA8AAAAAAAAA&#10;AAAAAAAAoQIAAGRycy9kb3ducmV2LnhtbFBLBQYAAAAABAAEAPkAAACUAwAAAAA=&#10;" strokeweight=".26mm">
                  <v:stroke endarrow="block" joinstyle="miter" endcap="square"/>
                </v:shape>
                <v:shape id="AutoShape 44" o:spid="_x0000_s1245" type="#_x0000_t32" style="position:absolute;left:36290;top:25622;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QjG8IAAADbAAAADwAAAGRycy9kb3ducmV2LnhtbERPy2rCQBTdC/7DcAV3OvGB2OgoRUmp&#10;go/abtxdMtckNnMnZKYa/76zEFweznu+bEwpblS7wrKCQT8CQZxaXXCm4Oc76U1BOI+ssbRMCh7k&#10;YLlot+YYa3vnL7qdfCZCCLsYFeTeV7GULs3JoOvbijhwF1sb9AHWmdQ13kO4KeUwiibSYMGhIceK&#10;Vjmlv6c/o8A+Dqvzefqx1bjZ7o/X8VuyTnZKdTvN+wyEp8a/xE/3p1YwCuvDl/A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QjG8IAAADbAAAADwAAAAAAAAAAAAAA&#10;AAChAgAAZHJzL2Rvd25yZXYueG1sUEsFBgAAAAAEAAQA+QAAAJADAAAAAA==&#10;" strokeweight=".26mm">
                  <v:stroke endarrow="block" joinstyle="miter" endcap="square"/>
                </v:shape>
                <v:shape id="AutoShape 47" o:spid="_x0000_s1246" type="#_x0000_t32" style="position:absolute;left:51577;top:36480;width:7287;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iGgMYAAADbAAAADwAAAGRycy9kb3ducmV2LnhtbESPQWvCQBSE7wX/w/KE3nRjK6Ixq4gl&#10;xQraanvJ7ZF9JrHZtyG71fjvuwWhx2FmvmGSZWdqcaHWVZYVjIYRCOLc6ooLBV+f6WAKwnlkjbVl&#10;UnAjB8tF7yHBWNsrH+hy9IUIEHYxKii9b2IpXV6SQTe0DXHwTrY16INsC6lbvAa4qeVTFE2kwYrD&#10;QokNrUvKv48/RoG9va+zbPq61fi23X+cx7P0Jd0p9djvVnMQnjr/H763N1rB8wj+vo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IhoDGAAAA2wAAAA8AAAAAAAAA&#10;AAAAAAAAoQIAAGRycy9kb3ducmV2LnhtbFBLBQYAAAAABAAEAPkAAACUAwAAAAA=&#10;" strokeweight=".26mm">
                  <v:stroke endarrow="block" joinstyle="miter" endcap="square"/>
                </v:shape>
                <v:shape id="AutoShape 48" o:spid="_x0000_s1247" type="#_x0000_t32" style="position:absolute;left:61960;top:39243;width:95;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4iasYAAADcAAAADwAAAGRycy9kb3ducmV2LnhtbESPT2vCQBTE74LfYXmCt7pRpMTUVUSJ&#10;WKH+ay/eHtnXJJp9G7Jbjd++Wyh4HGbmN8x03ppK3KhxpWUFw0EEgjizuuRcwddn+hKDcB5ZY2WZ&#10;FDzIwXzW7Uwx0fbOR7qdfC4ChF2CCgrv60RKlxVk0A1sTRy8b9sY9EE2udQN3gPcVHIURa/SYMlh&#10;ocCalgVl19OPUWAf++X5HK+3Gt+3u8NlPElX6YdS/V67eAPhqfXP8H97oxWM4yH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eImrGAAAA3AAAAA8AAAAAAAAA&#10;AAAAAAAAoQIAAGRycy9kb3ducmV2LnhtbFBLBQYAAAAABAAEAPkAAACUAwAAAAA=&#10;" strokeweight=".26mm">
                  <v:stroke endarrow="block" joinstyle="miter" endcap="square"/>
                </v:shape>
                <v:shape id="AutoShape 52" o:spid="_x0000_s1248" type="#_x0000_t32" style="position:absolute;left:15001;top:36480;width:5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HehsQAAADcAAAADwAAAGRycy9kb3ducmV2LnhtbESPQWvCQBSE74L/YXkFb2bTtNiQugZb&#10;qIh6qRba4yP7mg3Nvg3ZVdN/7wqCx2FmvmHm5WBbcaLeN44VPCYpCOLK6YZrBV+Hj2kOwgdkja1j&#10;UvBPHsrFeDTHQrszf9JpH2oRIewLVGBC6AopfWXIok9cRxy9X9dbDFH2tdQ9niPctjJL05m02HBc&#10;MNjRu6Hqb3+0Cl5WT2b73f3gbFeHA27aN8Z8UGryMCxfQQQawj18a6+1guc8g+uZeAT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d6GxAAAANwAAAAPAAAAAAAAAAAA&#10;AAAAAKECAABkcnMvZG93bnJldi54bWxQSwUGAAAAAAQABAD5AAAAkgMAAAAA&#10;" strokeweight=".26mm">
                  <v:stroke endarrow="block" joinstyle="miter" endcap="square"/>
                </v:shape>
                <v:shape id="AutoShape 53" o:spid="_x0000_s1249" type="#_x0000_t32" style="position:absolute;left:11620;top:38862;width:0;height: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17HcQAAADcAAAADwAAAGRycy9kb3ducmV2LnhtbESPQWvCQBSE74L/YXmF3symTbEhdQ1W&#10;UES9VAvt8ZF9zYZm34bsVtN/7wqCx2FmvmFm5WBbcaLeN44VPCUpCOLK6YZrBZ/H1SQH4QOyxtYx&#10;KfgnD+V8PJphod2ZP+h0CLWIEPYFKjAhdIWUvjJk0SeuI47ej+sthij7WuoezxFuW/mcplNpseG4&#10;YLCjpaHq9/BnFbyuM7P76r5xuq/DEbftO2M+KPX4MCzeQAQawj18a2+0gpc8g+uZeAT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LXsdxAAAANwAAAAPAAAAAAAAAAAA&#10;AAAAAKECAABkcnMvZG93bnJldi54bWxQSwUGAAAAAAQABAD5AAAAkgMAAAAA&#10;" strokeweight=".26mm">
                  <v:stroke endarrow="block" joinstyle="miter" endcap="square"/>
                </v:shape>
                <v:shape id="AutoShape 54" o:spid="_x0000_s1250" type="#_x0000_t32" style="position:absolute;left:11620;top:51244;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sYAAADcAAAADwAAAGRycy9kb3ducmV2LnhtbESPT2vCQBTE70K/w/IEb3WjhJJGVylK&#10;xAq29c/F2yP7mqRm34bsVuO37woFj8PM/IaZzjtTiwu1rrKsYDSMQBDnVldcKDgesucEhPPIGmvL&#10;pOBGDuazp94UU22vvKPL3hciQNilqKD0vkmldHlJBt3QNsTB+7atQR9kW0jd4jXATS3HUfQiDVYc&#10;FkpsaFFSft7/GgX29rk4nZLVRuP75uPrJ37NltlWqUG/e5uA8NT5R/i/vdYK4iSG+5lw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pgfLGAAAA3AAAAA8AAAAAAAAA&#10;AAAAAAAAoQIAAGRycy9kb3ducmV2LnhtbFBLBQYAAAAABAAEAPkAAACUAwAAAAA=&#10;" strokeweight=".26mm">
                  <v:stroke endarrow="block" joinstyle="miter" endcap="square"/>
                </v:shape>
                <v:shape id="AutoShape 55" o:spid="_x0000_s1251" type="#_x0000_t32" style="position:absolute;left:62055;top:51244;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kaccAAADcAAAADwAAAGRycy9kb3ducmV2LnhtbESPT2vCQBTE7wW/w/KE3pqNRUtMXUUs&#10;KVbQ1j8Xb4/saxLNvg3ZrcZv3y0IPQ4z8xtmMutMLS7UusqygkEUgyDOra64UHDYZ08JCOeRNdaW&#10;ScGNHMymvYcJptpeeUuXnS9EgLBLUUHpfZNK6fKSDLrINsTB+7atQR9kW0jd4jXATS2f4/hFGqw4&#10;LJTY0KKk/Lz7MQrs7XNxPCbvK40fq83XaTjO3rK1Uo/9bv4KwlPn/8P39lIrGCYj+DsTjoC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pSRpxwAAANwAAAAPAAAAAAAA&#10;AAAAAAAAAKECAABkcnMvZG93bnJldi54bWxQSwUGAAAAAAQABAD5AAAAlQMAAAAA&#10;" strokeweight=".26mm">
                  <v:stroke endarrow="block" joinstyle="miter" endcap="square"/>
                </v:shape>
                <v:shape id="AutoShape 638" o:spid="_x0000_s1252" type="#_x0000_t177" style="position:absolute;left:79438;top:65246;width:15050;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imcQA&#10;AADcAAAADwAAAGRycy9kb3ducmV2LnhtbESPQUsDMRSE70L/Q3gFL2KzipSyNi1S2lJ7263i9bF5&#10;boLJy5LEdvvvjSB4HGbmG2a5Hr0TZ4rJBlbwMKtAEHdBW+4VvJ129wsQKSNrdIFJwZUSrFeTmyXW&#10;Oly4oXObe1EgnGpUYHIeailTZ8hjmoWBuHifIXrMRcZe6oiXAvdOPlbVXHq0XBYMDrQx1H21375Q&#10;js7uX1tz2Lpmt/+I79djc2eVup2OL88gMo35P/zXPmgFT4s5/J4p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YpnEAAAA3AAAAA8AAAAAAAAAAAAAAAAAmAIAAGRycy9k&#10;b3ducmV2LnhtbFBLBQYAAAAABAAEAPUAAACJAwAAAAA=&#10;" strokeweight=".26mm">
                  <v:stroke endcap="square"/>
                  <v:textbox inset="1.5mm,1.3mm,1.5mm,1.3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No</w:t>
                        </w:r>
                      </w:p>
                    </w:txbxContent>
                  </v:textbox>
                </v:shape>
                <v:shape id="AutoShape 640" o:spid="_x0000_s1253" type="#_x0000_t32" style="position:absolute;left:73533;top:70199;width:5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sfhccAAADcAAAADwAAAGRycy9kb3ducmV2LnhtbESPT2vCQBTE7wW/w/KE3pqNRWxMXUUs&#10;KVbQ1j8Xb4/saxLNvg3ZrcZv3y0IPQ4z8xtmMutMLS7UusqygkEUgyDOra64UHDYZ08JCOeRNdaW&#10;ScGNHMymvYcJptpeeUuXnS9EgLBLUUHpfZNK6fKSDLrINsTB+7atQR9kW0jd4jXATS2f43gkDVYc&#10;FkpsaFFSft79GAX29rk4HpP3lcaP1ebrNBxnb9laqcd+N38F4anz/+F7e6kVDJMX+DsTjoC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Ox+FxwAAANwAAAAPAAAAAAAA&#10;AAAAAAAAAKECAABkcnMvZG93bnJldi54bWxQSwUGAAAAAAQABAD5AAAAlQMAAAAA&#10;" strokeweight=".26mm">
                  <v:stroke endarrow="block" joinstyle="miter" endcap="square"/>
                </v:shape>
                <v:rect id="Rectangle 642" o:spid="_x0000_s1254" style="position:absolute;left:50149;top:65913;width:2338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N74A&#10;AADcAAAADwAAAGRycy9kb3ducmV2LnhtbERPSwrCMBDdC94hjOBGNPWDSDWKCIo78XOAoRnbajOp&#10;Tart7c1CcPl4/9WmMYV4U+VyywrGowgEcWJ1zqmC23U/XIBwHlljYZkUtORgs+52Vhhr++EzvS8+&#10;FSGEXYwKMu/LWEqXZGTQjWxJHLi7rQz6AKtU6go/IdwUchJFc2kw59CQYUm7jJLnpTYKBtP2VD9e&#10;rayvZRs9Cz6MJ8eDUv1es12C8NT4v/jnPmoFs0VYG86EIyD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Xzje+AAAA3AAAAA8AAAAAAAAAAAAAAAAAmAIAAGRycy9kb3ducmV2&#10;LnhtbFBLBQYAAAAABAAEAPUAAACDAw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FF"/>
                            <w:sz w:val="18"/>
                            <w:szCs w:val="18"/>
                          </w:rPr>
                          <w:t>Evacuación</w:t>
                        </w:r>
                        <w:r>
                          <w:rPr>
                            <w:sz w:val="18"/>
                            <w:szCs w:val="18"/>
                          </w:rPr>
                          <w:t xml:space="preserve"> </w:t>
                        </w:r>
                        <w:r w:rsidRPr="00172008">
                          <w:rPr>
                            <w:rFonts w:ascii="Arial" w:hAnsi="Arial" w:cs="Arial"/>
                            <w:color w:val="0000FF"/>
                            <w:sz w:val="18"/>
                            <w:szCs w:val="18"/>
                          </w:rPr>
                          <w:t>de lesionados</w:t>
                        </w:r>
                      </w:p>
                    </w:txbxContent>
                  </v:textbox>
                </v:rect>
                <v:rect id="Rectangle 643" o:spid="_x0000_s1255" style="position:absolute;left:50053;top:76771;width:2348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rrMUA&#10;AADcAAAADwAAAGRycy9kb3ducmV2LnhtbESP0WqDQBRE3wv9h+UW+lKSNaaUxLoJIVDxLTTpB1zc&#10;W7W6d627Rv37bKDQx2FmzjDpfjKtuFLvassKVssIBHFhdc2lgq/Lx2IDwnlkja1lUjCTg/3u8SHF&#10;RNuRP+l69qUIEHYJKqi87xIpXVGRQbe0HXHwvm1v0AfZl1L3OAa4aWUcRW/SYM1hocKOjhUVzXkw&#10;Cl7W82n4+Z3lcOnmqGk5W8V5ptTz03R4B+Fp8v/hv3auFbxutnA/E46A3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2usxQAAANwAAAAPAAAAAAAAAAAAAAAAAJgCAABkcnMv&#10;ZG93bnJldi54bWxQSwUGAAAAAAQABAD1AAAAigM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Rescate de personal Lesionado</w:t>
                        </w:r>
                      </w:p>
                    </w:txbxContent>
                  </v:textbox>
                </v:rect>
                <v:rect id="Rectangle 644" o:spid="_x0000_s1256" style="position:absolute;left:50149;top:86868;width:23384;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7L8A&#10;AADcAAAADwAAAGRycy9kb3ducmV2LnhtbERPzc7BQBTdS7zD5EpshCm+CGWISIidfHiAm87Vls6d&#10;6kxp394sJJYn53+1aUwhXlS53LKC8SgCQZxYnXOq4HrZD+cgnEfWWFgmBS052Ky7nRXG2r75n15n&#10;n4oQwi5GBZn3ZSylSzIy6Ea2JA7czVYGfYBVKnWF7xBuCjmJopk0mHNoyLCkXUbJ41wbBYNpe6rv&#10;z1bWl7KNHgUfxpPjQal+r9kuQXhq/E/8dR+1gr9FmB/Oh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FTsvwAAANwAAAAPAAAAAAAAAAAAAAAAAJgCAABkcnMvZG93bnJl&#10;di54bWxQSwUGAAAAAAQABAD1AAAAhAMAAAAA&#10;" strokeweight=".26mm">
                  <v:stroke endcap="square"/>
                  <v:textbox inset=".56mm,.56mm,.56mm,.56mm">
                    <w:txbxContent>
                      <w:p w:rsidR="009754A8" w:rsidRPr="00172008" w:rsidRDefault="009754A8" w:rsidP="00172008">
                        <w:pPr>
                          <w:pStyle w:val="NormalWeb"/>
                          <w:spacing w:before="0" w:beforeAutospacing="0" w:after="0" w:afterAutospacing="0"/>
                          <w:jc w:val="center"/>
                          <w:rPr>
                            <w:sz w:val="18"/>
                            <w:szCs w:val="18"/>
                          </w:rPr>
                        </w:pPr>
                        <w:r w:rsidRPr="00172008">
                          <w:rPr>
                            <w:rFonts w:ascii="Arial" w:hAnsi="Arial" w:cs="Arial"/>
                            <w:color w:val="000000"/>
                            <w:sz w:val="18"/>
                            <w:szCs w:val="18"/>
                          </w:rPr>
                          <w:t>Evaluación de daños</w:t>
                        </w:r>
                      </w:p>
                    </w:txbxContent>
                  </v:textbox>
                </v:rect>
                <v:shape id="AutoShape 645" o:spid="_x0000_s1257" type="#_x0000_t32" style="position:absolute;left:19573;top:90487;width:30576;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9KocQAAADcAAAADwAAAGRycy9kb3ducmV2LnhtbESPQWvCQBSE7wX/w/KEXopuIq1odBNU&#10;KNRjVfD6yD6TkOzbJbvGtL++Wyj0OMzMN8y2GE0nBup9Y1lBOk9AEJdWN1wpuJzfZysQPiBr7CyT&#10;gi/yUOSTpy1m2j74k4ZTqESEsM9QQR2Cy6T0ZU0G/dw64ujdbG8wRNlXUvf4iHDTyUWSLKXBhuNC&#10;jY4ONZXt6W4U7N36PiQ3c2U3tN1xdXmj75ejUs/TcbcBEWgM/+G/9odW8LpO4fdMP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v0qhxAAAANwAAAAPAAAAAAAAAAAA&#10;AAAAAKECAABkcnMvZG93bnJldi54bWxQSwUGAAAAAAQABAD5AAAAkgMAAAAA&#10;" strokeweight=".26mm">
                  <v:stroke endarrow="block" joinstyle="miter" endcap="square"/>
                </v:shape>
                <v:shape id="AutoShape 646" o:spid="_x0000_s1258" type="#_x0000_t32" style="position:absolute;left:64960;top:81819;width:95;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UqwMcAAADcAAAADwAAAGRycy9kb3ducmV2LnhtbESPQWvCQBSE7wX/w/KE3pqNIkWjGxEl&#10;pRVarfWS2yP7TKLZtyG71fjvu4VCj8PMfMMslr1pxJU6V1tWMIpiEMSF1TWXCo5f2dMUhPPIGhvL&#10;pOBODpbp4GGBibY3/qTrwZciQNglqKDyvk2kdEVFBl1kW+LgnWxn0AfZlVJ3eAtw08hxHD9LgzWH&#10;hQpbWldUXA7fRoG979Z5Pn3ZanzbfuzPk1m2yd6Vehz2qzkIT73/D/+1X7WCyWw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lSrAxwAAANwAAAAPAAAAAAAA&#10;AAAAAAAAAKECAABkcnMvZG93bnJldi54bWxQSwUGAAAAAAQABAD5AAAAlQMAAAAA&#10;" strokeweight=".26mm">
                  <v:stroke endarrow="block" joinstyle="miter" endcap="square"/>
                </v:shape>
                <v:shape id="AutoShape 647" o:spid="_x0000_s1259" type="#_x0000_t32" style="position:absolute;left:11525;top:64674;width:0;height:230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TtwMQAAADcAAAADwAAAGRycy9kb3ducmV2LnhtbESPQWvCQBSE7wX/w/IKvemmKmrTrGIL&#10;LaJeNAU9PrKv2WD2bchuNf57VxB6HGbmGyZbdLYWZ2p95VjB6yABQVw4XXGp4Cf/6s9A+ICssXZM&#10;Cq7kYTHvPWWYanfhHZ33oRQRwj5FBSaEJpXSF4Ys+oFriKP361qLIcq2lLrFS4TbWg6TZCItVhwX&#10;DDb0aag47f+sgun3yGwOzREn2zLkuK4/GGedUi/P3fIdRKAu/Icf7ZVWMH4bwf1MPAJ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9O3AxAAAANwAAAAPAAAAAAAAAAAA&#10;AAAAAKECAABkcnMvZG93bnJldi54bWxQSwUGAAAAAAQABAD5AAAAkgMAAAAA&#10;" strokeweight=".26mm">
                  <v:stroke endarrow="block" joinstyle="miter" endcap="square"/>
                </v:shape>
                <v:shape id="AutoShape 648" o:spid="_x0000_s1260" type="#_x0000_t32" style="position:absolute;left:65293;top:72961;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XL8cAAADcAAAADwAAAGRycy9kb3ducmV2LnhtbESPT2vCQBTE7wW/w/KE3urGEkRTN0Es&#10;KVWo/9qLt0f2NYlm34bsVuO37xYKHoeZ+Q0zz3rTiAt1rrasYDyKQBAXVtdcKvj6zJ+mIJxH1thY&#10;JgU3cpClg4c5JtpeeU+Xgy9FgLBLUEHlfZtI6YqKDLqRbYmD9207gz7IrpS6w2uAm0Y+R9FEGqw5&#10;LFTY0rKi4nz4MQrsbbs8Hqdva42r9WZ3imf5a/6h1OOwX7yA8NT7e/i//a4VxLMY/s6EIy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BcvxwAAANwAAAAPAAAAAAAA&#10;AAAAAAAAAKECAABkcnMvZG93bnJldi54bWxQSwUGAAAAAAQABAD5AAAAlQMAAAAA&#10;" strokeweight=".26mm">
                  <v:stroke endarrow="block" joinstyle="miter" endcap="square"/>
                </v:shape>
              </v:group>
            </w:pict>
          </mc:Fallback>
        </mc:AlternateContent>
      </w: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2F252D" w:rsidRDefault="002F252D"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BD73A9" w:rsidRDefault="00BD73A9"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172008" w:rsidRDefault="00172008" w:rsidP="001D679A">
      <w:pPr>
        <w:rPr>
          <w:rFonts w:ascii="Arial" w:hAnsi="Arial" w:cs="Arial"/>
          <w:b/>
        </w:rPr>
        <w:sectPr w:rsidR="00172008">
          <w:pgSz w:w="12240" w:h="15840"/>
          <w:pgMar w:top="1134" w:right="1134" w:bottom="1365" w:left="1701" w:header="720" w:footer="1134" w:gutter="0"/>
          <w:cols w:space="720"/>
          <w:docGrid w:linePitch="360"/>
        </w:sectPr>
      </w:pPr>
    </w:p>
    <w:p w:rsidR="00D431A0" w:rsidRDefault="00A65047" w:rsidP="001D679A">
      <w:pPr>
        <w:rPr>
          <w:rFonts w:ascii="Arial" w:hAnsi="Arial" w:cs="Arial"/>
          <w:b/>
        </w:rPr>
      </w:pPr>
      <w:r>
        <w:rPr>
          <w:rFonts w:ascii="Arial" w:hAnsi="Arial" w:cs="Arial"/>
          <w:b/>
          <w:noProof/>
          <w:lang w:val="es-CO" w:eastAsia="es-CO"/>
        </w:rPr>
        <w:lastRenderedPageBreak/>
        <w:drawing>
          <wp:anchor distT="0" distB="0" distL="114300" distR="114300" simplePos="0" relativeHeight="251661824" behindDoc="0" locked="0" layoutInCell="1" allowOverlap="1">
            <wp:simplePos x="0" y="0"/>
            <wp:positionH relativeFrom="column">
              <wp:posOffset>1630680</wp:posOffset>
            </wp:positionH>
            <wp:positionV relativeFrom="paragraph">
              <wp:posOffset>127000</wp:posOffset>
            </wp:positionV>
            <wp:extent cx="3673475" cy="7102475"/>
            <wp:effectExtent l="0" t="0" r="0" b="3175"/>
            <wp:wrapSquare wrapText="bothSides"/>
            <wp:docPr id="4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3475" cy="710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pPr>
    </w:p>
    <w:p w:rsidR="0078654C" w:rsidRDefault="0078654C"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172008" w:rsidRDefault="00172008" w:rsidP="001D679A">
      <w:pPr>
        <w:rPr>
          <w:rFonts w:ascii="Arial" w:hAnsi="Arial" w:cs="Arial"/>
          <w:b/>
        </w:rPr>
      </w:pPr>
    </w:p>
    <w:p w:rsidR="00D431A0" w:rsidRDefault="00D431A0" w:rsidP="001D679A">
      <w:pPr>
        <w:rPr>
          <w:rFonts w:ascii="Arial" w:hAnsi="Arial" w:cs="Arial"/>
          <w:b/>
        </w:rPr>
      </w:pPr>
    </w:p>
    <w:p w:rsidR="00D431A0" w:rsidRDefault="00D431A0" w:rsidP="001D679A">
      <w:pPr>
        <w:rPr>
          <w:rFonts w:ascii="Arial" w:hAnsi="Arial" w:cs="Arial"/>
          <w:b/>
        </w:rPr>
        <w:sectPr w:rsidR="00D431A0">
          <w:pgSz w:w="12240" w:h="15840"/>
          <w:pgMar w:top="1134" w:right="1134" w:bottom="1365" w:left="1701" w:header="720" w:footer="1134" w:gutter="0"/>
          <w:cols w:space="720"/>
          <w:docGrid w:linePitch="360"/>
        </w:sectPr>
      </w:pPr>
    </w:p>
    <w:p w:rsidR="0063590A" w:rsidRPr="00E36D0A" w:rsidRDefault="0063590A" w:rsidP="00903602">
      <w:pPr>
        <w:pStyle w:val="Prrafodelista"/>
        <w:numPr>
          <w:ilvl w:val="0"/>
          <w:numId w:val="38"/>
        </w:numPr>
        <w:jc w:val="both"/>
        <w:rPr>
          <w:rFonts w:ascii="Arial" w:hAnsi="Arial" w:cs="Arial"/>
          <w:b/>
          <w:lang w:val="es-ES_tradnl"/>
        </w:rPr>
      </w:pPr>
      <w:r w:rsidRPr="00E36D0A">
        <w:rPr>
          <w:rFonts w:ascii="Arial" w:hAnsi="Arial" w:cs="Arial"/>
          <w:b/>
          <w:lang w:val="es-ES_tradnl"/>
        </w:rPr>
        <w:lastRenderedPageBreak/>
        <w:t>DESCRIPCIÓN DE ACTIVIDADES</w:t>
      </w:r>
    </w:p>
    <w:p w:rsidR="0063590A" w:rsidRPr="00752512" w:rsidRDefault="0063590A">
      <w:pPr>
        <w:numPr>
          <w:ilvl w:val="1"/>
          <w:numId w:val="6"/>
        </w:numPr>
        <w:jc w:val="both"/>
        <w:rPr>
          <w:rFonts w:ascii="Arial" w:hAnsi="Arial" w:cs="Arial"/>
          <w:b/>
        </w:rPr>
      </w:pPr>
      <w:r w:rsidRPr="00752512">
        <w:rPr>
          <w:rFonts w:ascii="Arial" w:hAnsi="Arial" w:cs="Arial"/>
          <w:b/>
        </w:rPr>
        <w:t xml:space="preserve">Aviso de Novedades </w:t>
      </w:r>
    </w:p>
    <w:p w:rsidR="0063590A" w:rsidRPr="00752512" w:rsidRDefault="0063590A">
      <w:pPr>
        <w:numPr>
          <w:ilvl w:val="0"/>
          <w:numId w:val="4"/>
        </w:numPr>
        <w:jc w:val="both"/>
        <w:rPr>
          <w:rFonts w:ascii="Arial" w:hAnsi="Arial" w:cs="Arial"/>
          <w:lang w:val="es-ES_tradnl"/>
        </w:rPr>
      </w:pPr>
      <w:r w:rsidRPr="00752512">
        <w:rPr>
          <w:rFonts w:ascii="Arial" w:hAnsi="Arial" w:cs="Arial"/>
          <w:lang w:val="es-ES_tradnl"/>
        </w:rPr>
        <w:t>El conductor es responsable de dar aviso en forma inmediata al departamento de Seguridad y Tráfico de la novedad presentada en carretera con el vehículo, si no logra establecer comunicación telefónica envía un mensaje macro a través del GPS.</w:t>
      </w:r>
    </w:p>
    <w:p w:rsidR="0063590A" w:rsidRPr="00752512" w:rsidRDefault="006C47FB">
      <w:pPr>
        <w:numPr>
          <w:ilvl w:val="0"/>
          <w:numId w:val="4"/>
        </w:numPr>
        <w:jc w:val="both"/>
        <w:rPr>
          <w:rFonts w:ascii="Arial" w:hAnsi="Arial" w:cs="Arial"/>
          <w:lang w:val="es-ES_tradnl"/>
        </w:rPr>
      </w:pPr>
      <w:r w:rsidRPr="00101800">
        <w:rPr>
          <w:rFonts w:ascii="Arial" w:hAnsi="Arial" w:cs="Arial"/>
          <w:lang w:val="es-ES_tradnl"/>
        </w:rPr>
        <w:t xml:space="preserve">De acuerdo al tipo </w:t>
      </w:r>
      <w:r w:rsidR="00C253F2" w:rsidRPr="00101800">
        <w:rPr>
          <w:rFonts w:ascii="Arial" w:hAnsi="Arial" w:cs="Arial"/>
          <w:lang w:val="es-ES_tradnl"/>
        </w:rPr>
        <w:t>de novedad e</w:t>
      </w:r>
      <w:r w:rsidR="0063590A" w:rsidRPr="00101800">
        <w:rPr>
          <w:rFonts w:ascii="Arial" w:hAnsi="Arial" w:cs="Arial"/>
          <w:lang w:val="es-ES_tradnl"/>
        </w:rPr>
        <w:t>l departamento de Seguridad y Tráfico debe solicitar</w:t>
      </w:r>
      <w:r w:rsidRPr="00101800">
        <w:rPr>
          <w:rFonts w:ascii="Arial" w:hAnsi="Arial" w:cs="Arial"/>
          <w:lang w:val="es-ES_tradnl"/>
        </w:rPr>
        <w:t>,</w:t>
      </w:r>
      <w:r w:rsidR="00101800">
        <w:rPr>
          <w:rFonts w:ascii="Arial" w:hAnsi="Arial" w:cs="Arial"/>
          <w:lang w:val="es-ES_tradnl"/>
        </w:rPr>
        <w:t xml:space="preserve"> </w:t>
      </w:r>
      <w:r w:rsidR="0063590A" w:rsidRPr="00101800">
        <w:rPr>
          <w:rFonts w:ascii="Arial" w:hAnsi="Arial" w:cs="Arial"/>
          <w:lang w:val="es-ES_tradnl"/>
        </w:rPr>
        <w:t>al conductor la siguiente información</w:t>
      </w:r>
      <w:r w:rsidR="0063590A" w:rsidRPr="00752512">
        <w:rPr>
          <w:rFonts w:ascii="Arial" w:hAnsi="Arial" w:cs="Arial"/>
          <w:lang w:val="es-ES_tradnl"/>
        </w:rPr>
        <w:t>:</w:t>
      </w:r>
    </w:p>
    <w:p w:rsidR="0063590A" w:rsidRPr="00752512" w:rsidRDefault="0063590A" w:rsidP="00903602">
      <w:pPr>
        <w:numPr>
          <w:ilvl w:val="1"/>
          <w:numId w:val="8"/>
        </w:numPr>
        <w:jc w:val="both"/>
        <w:rPr>
          <w:rFonts w:ascii="Arial" w:hAnsi="Arial" w:cs="Arial"/>
          <w:lang w:val="es-ES_tradnl"/>
        </w:rPr>
      </w:pPr>
      <w:r w:rsidRPr="00752512">
        <w:rPr>
          <w:rFonts w:ascii="Arial" w:hAnsi="Arial" w:cs="Arial"/>
          <w:lang w:val="es-ES_tradnl"/>
        </w:rPr>
        <w:t>Placa</w:t>
      </w:r>
    </w:p>
    <w:p w:rsidR="00101800" w:rsidRDefault="0063590A" w:rsidP="00903602">
      <w:pPr>
        <w:numPr>
          <w:ilvl w:val="1"/>
          <w:numId w:val="8"/>
        </w:numPr>
        <w:jc w:val="both"/>
        <w:rPr>
          <w:rFonts w:ascii="Arial" w:hAnsi="Arial" w:cs="Arial"/>
          <w:lang w:val="es-ES_tradnl"/>
        </w:rPr>
      </w:pPr>
      <w:r w:rsidRPr="00752512">
        <w:rPr>
          <w:rFonts w:ascii="Arial" w:hAnsi="Arial" w:cs="Arial"/>
          <w:lang w:val="es-ES_tradnl"/>
        </w:rPr>
        <w:t>Nombre del conductor</w:t>
      </w:r>
      <w:r w:rsidR="00101800" w:rsidRPr="00101800">
        <w:rPr>
          <w:rFonts w:ascii="Arial" w:hAnsi="Arial" w:cs="Arial"/>
          <w:lang w:val="es-ES_tradnl"/>
        </w:rPr>
        <w:t xml:space="preserve"> </w:t>
      </w:r>
    </w:p>
    <w:p w:rsidR="00101800" w:rsidRPr="00752512" w:rsidRDefault="00101800" w:rsidP="00903602">
      <w:pPr>
        <w:numPr>
          <w:ilvl w:val="1"/>
          <w:numId w:val="8"/>
        </w:numPr>
        <w:jc w:val="both"/>
        <w:rPr>
          <w:rFonts w:ascii="Arial" w:hAnsi="Arial" w:cs="Arial"/>
          <w:lang w:val="es-ES_tradnl"/>
        </w:rPr>
      </w:pPr>
      <w:r w:rsidRPr="00752512">
        <w:rPr>
          <w:rFonts w:ascii="Arial" w:hAnsi="Arial" w:cs="Arial"/>
          <w:lang w:val="es-ES_tradnl"/>
        </w:rPr>
        <w:t>Ubicación  actual del vehículo</w:t>
      </w:r>
    </w:p>
    <w:p w:rsidR="0063590A" w:rsidRPr="00752512" w:rsidRDefault="0063590A" w:rsidP="00903602">
      <w:pPr>
        <w:pStyle w:val="Textoindependiente21"/>
        <w:numPr>
          <w:ilvl w:val="1"/>
          <w:numId w:val="8"/>
        </w:numPr>
        <w:rPr>
          <w:rFonts w:ascii="Arial" w:hAnsi="Arial" w:cs="Arial"/>
          <w:lang w:val="es-ES"/>
        </w:rPr>
      </w:pPr>
      <w:r w:rsidRPr="00752512">
        <w:rPr>
          <w:rFonts w:ascii="Arial" w:hAnsi="Arial" w:cs="Arial"/>
          <w:lang w:val="es-ES"/>
        </w:rPr>
        <w:t>Clase y cantidad de producto transportado (UN)</w:t>
      </w:r>
    </w:p>
    <w:p w:rsidR="0063590A" w:rsidRPr="00752512" w:rsidRDefault="0063590A" w:rsidP="00903602">
      <w:pPr>
        <w:numPr>
          <w:ilvl w:val="1"/>
          <w:numId w:val="8"/>
        </w:numPr>
        <w:jc w:val="both"/>
        <w:rPr>
          <w:rFonts w:ascii="Arial" w:hAnsi="Arial" w:cs="Arial"/>
          <w:lang w:val="es-ES_tradnl"/>
        </w:rPr>
      </w:pPr>
      <w:r w:rsidRPr="00752512">
        <w:rPr>
          <w:rFonts w:ascii="Arial" w:hAnsi="Arial" w:cs="Arial"/>
          <w:lang w:val="es-ES_tradnl"/>
        </w:rPr>
        <w:t>Cliente o generador de carga</w:t>
      </w:r>
    </w:p>
    <w:p w:rsidR="0063590A" w:rsidRPr="00752512" w:rsidRDefault="0063590A" w:rsidP="00903602">
      <w:pPr>
        <w:numPr>
          <w:ilvl w:val="1"/>
          <w:numId w:val="8"/>
        </w:numPr>
        <w:jc w:val="both"/>
        <w:rPr>
          <w:rFonts w:ascii="Arial" w:hAnsi="Arial" w:cs="Arial"/>
          <w:lang w:val="es-ES_tradnl"/>
        </w:rPr>
      </w:pPr>
      <w:r w:rsidRPr="00752512">
        <w:rPr>
          <w:rFonts w:ascii="Arial" w:hAnsi="Arial" w:cs="Arial"/>
          <w:lang w:val="es-ES_tradnl"/>
        </w:rPr>
        <w:t>Lesiones en personas afectadas por el vehículo o terceros</w:t>
      </w:r>
    </w:p>
    <w:p w:rsidR="0063590A" w:rsidRPr="00752512" w:rsidRDefault="0063590A" w:rsidP="00903602">
      <w:pPr>
        <w:numPr>
          <w:ilvl w:val="1"/>
          <w:numId w:val="8"/>
        </w:numPr>
        <w:jc w:val="both"/>
        <w:rPr>
          <w:rFonts w:ascii="Arial" w:hAnsi="Arial" w:cs="Arial"/>
          <w:lang w:val="es-ES_tradnl"/>
        </w:rPr>
      </w:pPr>
      <w:r w:rsidRPr="00752512">
        <w:rPr>
          <w:rFonts w:ascii="Arial" w:hAnsi="Arial" w:cs="Arial"/>
          <w:lang w:val="es-ES_tradnl"/>
        </w:rPr>
        <w:t>Daños generados por el vehículo y terceros</w:t>
      </w:r>
    </w:p>
    <w:p w:rsidR="0063590A" w:rsidRPr="00752512" w:rsidRDefault="0063590A" w:rsidP="00903602">
      <w:pPr>
        <w:numPr>
          <w:ilvl w:val="1"/>
          <w:numId w:val="8"/>
        </w:numPr>
        <w:jc w:val="both"/>
        <w:rPr>
          <w:rFonts w:ascii="Arial" w:hAnsi="Arial" w:cs="Arial"/>
          <w:lang w:val="es-ES_tradnl"/>
        </w:rPr>
      </w:pPr>
      <w:r w:rsidRPr="00752512">
        <w:rPr>
          <w:rFonts w:ascii="Arial" w:hAnsi="Arial" w:cs="Arial"/>
          <w:lang w:val="es-ES_tradnl"/>
        </w:rPr>
        <w:t>Descripción del lugar de los hechos</w:t>
      </w:r>
    </w:p>
    <w:p w:rsidR="0063590A" w:rsidRPr="00752512" w:rsidRDefault="0063590A" w:rsidP="00903602">
      <w:pPr>
        <w:pStyle w:val="Textoindependiente21"/>
        <w:numPr>
          <w:ilvl w:val="1"/>
          <w:numId w:val="8"/>
        </w:numPr>
        <w:rPr>
          <w:rFonts w:ascii="Arial" w:hAnsi="Arial" w:cs="Arial"/>
          <w:lang w:val="es-ES"/>
        </w:rPr>
      </w:pPr>
      <w:r w:rsidRPr="00752512">
        <w:rPr>
          <w:rFonts w:ascii="Arial" w:hAnsi="Arial" w:cs="Arial"/>
          <w:lang w:val="es-ES"/>
        </w:rPr>
        <w:t>Cantidad de producto transportado</w:t>
      </w:r>
    </w:p>
    <w:p w:rsidR="0063590A" w:rsidRPr="00752512" w:rsidRDefault="0063590A" w:rsidP="00903602">
      <w:pPr>
        <w:pStyle w:val="Textoindependiente21"/>
        <w:numPr>
          <w:ilvl w:val="1"/>
          <w:numId w:val="8"/>
        </w:numPr>
        <w:rPr>
          <w:rFonts w:ascii="Arial" w:hAnsi="Arial" w:cs="Arial"/>
          <w:lang w:val="es-ES"/>
        </w:rPr>
      </w:pPr>
      <w:r w:rsidRPr="00752512">
        <w:rPr>
          <w:rFonts w:ascii="Arial" w:hAnsi="Arial" w:cs="Arial"/>
          <w:lang w:val="es-ES"/>
        </w:rPr>
        <w:t>Cuerpos de agua cercanos.</w:t>
      </w:r>
    </w:p>
    <w:p w:rsidR="0063590A" w:rsidRPr="00752512" w:rsidRDefault="0063590A" w:rsidP="00903602">
      <w:pPr>
        <w:pStyle w:val="Textoindependiente21"/>
        <w:numPr>
          <w:ilvl w:val="1"/>
          <w:numId w:val="8"/>
        </w:numPr>
        <w:rPr>
          <w:rFonts w:ascii="Arial" w:hAnsi="Arial" w:cs="Arial"/>
          <w:lang w:val="es-ES"/>
        </w:rPr>
      </w:pPr>
      <w:r w:rsidRPr="00752512">
        <w:rPr>
          <w:rFonts w:ascii="Arial" w:hAnsi="Arial" w:cs="Arial"/>
          <w:lang w:val="es-ES"/>
        </w:rPr>
        <w:t>Condiciones climáticas.</w:t>
      </w:r>
    </w:p>
    <w:p w:rsidR="0063590A" w:rsidRPr="00752512" w:rsidRDefault="0063590A" w:rsidP="00903602">
      <w:pPr>
        <w:pStyle w:val="Textoindependiente21"/>
        <w:numPr>
          <w:ilvl w:val="1"/>
          <w:numId w:val="8"/>
        </w:numPr>
        <w:rPr>
          <w:rFonts w:ascii="Arial" w:hAnsi="Arial" w:cs="Arial"/>
          <w:lang w:val="es-ES"/>
        </w:rPr>
      </w:pPr>
      <w:r w:rsidRPr="00752512">
        <w:rPr>
          <w:rFonts w:ascii="Arial" w:hAnsi="Arial" w:cs="Arial"/>
          <w:lang w:val="es-ES"/>
        </w:rPr>
        <w:t>Entidades o autoridades en el sitio.</w:t>
      </w:r>
    </w:p>
    <w:p w:rsidR="0063590A" w:rsidRPr="00752512" w:rsidRDefault="0063590A" w:rsidP="00903602">
      <w:pPr>
        <w:pStyle w:val="Textoindependiente21"/>
        <w:numPr>
          <w:ilvl w:val="1"/>
          <w:numId w:val="8"/>
        </w:numPr>
        <w:rPr>
          <w:rFonts w:ascii="Arial" w:hAnsi="Arial" w:cs="Arial"/>
          <w:lang w:val="es-ES"/>
        </w:rPr>
      </w:pPr>
      <w:r w:rsidRPr="00752512">
        <w:rPr>
          <w:rFonts w:ascii="Arial" w:hAnsi="Arial" w:cs="Arial"/>
          <w:lang w:val="es-ES"/>
        </w:rPr>
        <w:t>Medidas tomadas hasta el momento.</w:t>
      </w:r>
    </w:p>
    <w:p w:rsidR="0063590A" w:rsidRPr="00752512" w:rsidRDefault="0063590A">
      <w:pPr>
        <w:pStyle w:val="Textoindependiente21"/>
        <w:ind w:left="1440"/>
        <w:rPr>
          <w:rFonts w:ascii="Arial" w:hAnsi="Arial" w:cs="Arial"/>
        </w:rPr>
      </w:pPr>
    </w:p>
    <w:p w:rsidR="0063590A" w:rsidRPr="00101800" w:rsidRDefault="0063590A" w:rsidP="00101800">
      <w:pPr>
        <w:numPr>
          <w:ilvl w:val="0"/>
          <w:numId w:val="3"/>
        </w:numPr>
        <w:jc w:val="both"/>
      </w:pPr>
      <w:r w:rsidRPr="00101800">
        <w:rPr>
          <w:rFonts w:ascii="Arial" w:hAnsi="Arial" w:cs="Arial"/>
          <w:lang w:val="es-ES_tradnl"/>
        </w:rPr>
        <w:t>El departamento de Seguridad y Tráfico</w:t>
      </w:r>
      <w:r w:rsidR="006C47FB" w:rsidRPr="00101800">
        <w:rPr>
          <w:rFonts w:ascii="Arial" w:hAnsi="Arial" w:cs="Arial"/>
          <w:lang w:val="es-ES_tradnl"/>
        </w:rPr>
        <w:t>,</w:t>
      </w:r>
      <w:r w:rsidRPr="00101800">
        <w:rPr>
          <w:rFonts w:ascii="Arial" w:hAnsi="Arial" w:cs="Arial"/>
          <w:lang w:val="es-ES_tradnl"/>
        </w:rPr>
        <w:t xml:space="preserve"> es el responsable de </w:t>
      </w:r>
      <w:r w:rsidR="00101800" w:rsidRPr="00101800">
        <w:rPr>
          <w:rFonts w:ascii="Arial" w:hAnsi="Arial" w:cs="Arial"/>
          <w:lang w:val="es-ES_tradnl"/>
        </w:rPr>
        <w:t xml:space="preserve">recibir </w:t>
      </w:r>
      <w:r w:rsidRPr="00101800">
        <w:rPr>
          <w:rFonts w:ascii="Arial" w:hAnsi="Arial" w:cs="Arial"/>
          <w:lang w:val="es-ES_tradnl"/>
        </w:rPr>
        <w:t>toda la información</w:t>
      </w:r>
      <w:r w:rsidR="00101800" w:rsidRPr="00101800">
        <w:rPr>
          <w:rFonts w:ascii="Arial" w:hAnsi="Arial" w:cs="Arial"/>
          <w:lang w:val="es-ES_tradnl"/>
        </w:rPr>
        <w:t xml:space="preserve"> </w:t>
      </w:r>
      <w:r w:rsidR="0055373F">
        <w:rPr>
          <w:rFonts w:ascii="Arial" w:hAnsi="Arial" w:cs="Arial"/>
          <w:lang w:val="es-ES_tradnl"/>
        </w:rPr>
        <w:t>que le que brinda el conductor. Y a la vez informar</w:t>
      </w:r>
      <w:r w:rsidR="00101800" w:rsidRPr="00101800">
        <w:rPr>
          <w:rFonts w:ascii="Arial" w:hAnsi="Arial" w:cs="Arial"/>
          <w:lang w:val="es-ES_tradnl"/>
        </w:rPr>
        <w:t xml:space="preserve"> al departamento correspondiente, de acuerdo a la </w:t>
      </w:r>
      <w:r w:rsidRPr="00101800">
        <w:rPr>
          <w:rFonts w:ascii="Arial" w:hAnsi="Arial" w:cs="Arial"/>
          <w:lang w:val="es-ES_tradnl"/>
        </w:rPr>
        <w:t>cad</w:t>
      </w:r>
      <w:r w:rsidR="00101800" w:rsidRPr="00101800">
        <w:rPr>
          <w:rFonts w:ascii="Arial" w:hAnsi="Arial" w:cs="Arial"/>
          <w:lang w:val="es-ES_tradnl"/>
        </w:rPr>
        <w:t>ena de comunicaciones definida según la</w:t>
      </w:r>
      <w:r w:rsidRPr="00101800">
        <w:rPr>
          <w:rFonts w:ascii="Arial" w:hAnsi="Arial" w:cs="Arial"/>
          <w:lang w:val="es-ES_tradnl"/>
        </w:rPr>
        <w:t xml:space="preserve"> novedad</w:t>
      </w:r>
      <w:r w:rsidR="00101800" w:rsidRPr="00101800">
        <w:rPr>
          <w:rFonts w:ascii="Arial" w:hAnsi="Arial" w:cs="Arial"/>
          <w:lang w:val="es-ES_tradnl"/>
        </w:rPr>
        <w:t xml:space="preserve"> presentada. (</w:t>
      </w:r>
      <w:r w:rsidR="00101800">
        <w:rPr>
          <w:rFonts w:ascii="Arial" w:hAnsi="Arial" w:cs="Arial"/>
          <w:lang w:val="es-ES_tradnl"/>
        </w:rPr>
        <w:t xml:space="preserve"> Ver </w:t>
      </w:r>
      <w:r w:rsidRPr="00101800">
        <w:rPr>
          <w:rFonts w:ascii="Arial" w:hAnsi="Arial" w:cs="Arial"/>
          <w:lang w:val="es-ES_tradnl"/>
        </w:rPr>
        <w:t>sección 6.2</w:t>
      </w:r>
      <w:r w:rsidR="00101800" w:rsidRPr="00101800">
        <w:rPr>
          <w:rFonts w:ascii="Arial" w:hAnsi="Arial" w:cs="Arial"/>
          <w:lang w:val="es-ES_tradnl"/>
        </w:rPr>
        <w:t>)</w:t>
      </w:r>
      <w:r w:rsidRPr="00101800">
        <w:rPr>
          <w:rFonts w:ascii="Arial" w:hAnsi="Arial" w:cs="Arial"/>
          <w:lang w:val="es-ES_tradnl"/>
        </w:rPr>
        <w:t xml:space="preserve"> </w:t>
      </w:r>
    </w:p>
    <w:p w:rsidR="00101800" w:rsidRPr="00752512" w:rsidRDefault="00101800" w:rsidP="00F8206A">
      <w:pPr>
        <w:ind w:left="720"/>
        <w:jc w:val="both"/>
      </w:pPr>
    </w:p>
    <w:p w:rsidR="0063590A" w:rsidRPr="00752512" w:rsidRDefault="0063590A">
      <w:pPr>
        <w:numPr>
          <w:ilvl w:val="1"/>
          <w:numId w:val="6"/>
        </w:numPr>
        <w:jc w:val="both"/>
        <w:rPr>
          <w:rFonts w:ascii="Arial" w:hAnsi="Arial" w:cs="Arial"/>
          <w:b/>
        </w:rPr>
      </w:pPr>
      <w:r w:rsidRPr="00752512">
        <w:rPr>
          <w:rFonts w:ascii="Arial" w:hAnsi="Arial" w:cs="Arial"/>
          <w:b/>
        </w:rPr>
        <w:t>Actividades a realizar de acuerdo a la novedad</w:t>
      </w:r>
    </w:p>
    <w:p w:rsidR="0063590A" w:rsidRPr="00752512" w:rsidRDefault="0063590A" w:rsidP="00F8206A">
      <w:pPr>
        <w:pStyle w:val="Textoindependiente"/>
        <w:jc w:val="both"/>
        <w:rPr>
          <w:rFonts w:ascii="Arial" w:hAnsi="Arial" w:cs="Arial"/>
          <w:b w:val="0"/>
          <w:i w:val="0"/>
        </w:rPr>
      </w:pPr>
      <w:r w:rsidRPr="00752512">
        <w:rPr>
          <w:rFonts w:ascii="Arial" w:hAnsi="Arial" w:cs="Arial"/>
          <w:b w:val="0"/>
          <w:i w:val="0"/>
        </w:rPr>
        <w:t>A continuación se describen las diferentes actividades que se deben realizar de acuerdo a cada una de las novedades.</w:t>
      </w:r>
    </w:p>
    <w:p w:rsidR="0063590A" w:rsidRPr="00752512" w:rsidRDefault="0063590A">
      <w:pPr>
        <w:pStyle w:val="Textoindependiente"/>
        <w:ind w:left="720"/>
        <w:jc w:val="both"/>
        <w:rPr>
          <w:rFonts w:ascii="Arial" w:hAnsi="Arial" w:cs="Arial"/>
          <w:b w:val="0"/>
          <w:i w:val="0"/>
        </w:rPr>
      </w:pPr>
    </w:p>
    <w:p w:rsidR="0063590A" w:rsidRPr="00607F4C" w:rsidRDefault="006A6498">
      <w:pPr>
        <w:pStyle w:val="Textoindependiente"/>
        <w:numPr>
          <w:ilvl w:val="2"/>
          <w:numId w:val="6"/>
        </w:numPr>
        <w:jc w:val="both"/>
        <w:rPr>
          <w:rFonts w:ascii="Arial" w:hAnsi="Arial" w:cs="Arial"/>
          <w:i w:val="0"/>
        </w:rPr>
      </w:pPr>
      <w:r>
        <w:rPr>
          <w:rFonts w:ascii="Arial" w:hAnsi="Arial" w:cs="Arial"/>
          <w:i w:val="0"/>
        </w:rPr>
        <w:t>Varada</w:t>
      </w:r>
    </w:p>
    <w:p w:rsidR="0063590A" w:rsidRPr="00607F4C" w:rsidRDefault="0063590A">
      <w:pPr>
        <w:pStyle w:val="Textoindependiente"/>
        <w:numPr>
          <w:ilvl w:val="3"/>
          <w:numId w:val="6"/>
        </w:numPr>
        <w:jc w:val="both"/>
        <w:rPr>
          <w:rFonts w:ascii="Arial" w:hAnsi="Arial" w:cs="Arial"/>
          <w:b w:val="0"/>
        </w:rPr>
      </w:pPr>
      <w:r w:rsidRPr="00607F4C">
        <w:rPr>
          <w:rFonts w:ascii="Arial" w:hAnsi="Arial" w:cs="Arial"/>
          <w:b w:val="0"/>
        </w:rPr>
        <w:t xml:space="preserve">Zona de alto riesgo </w:t>
      </w:r>
    </w:p>
    <w:p w:rsidR="0063590A" w:rsidRPr="00752512" w:rsidRDefault="0063590A" w:rsidP="00F8206A">
      <w:pPr>
        <w:pStyle w:val="Textoindependiente"/>
        <w:jc w:val="both"/>
        <w:rPr>
          <w:rFonts w:ascii="Arial" w:hAnsi="Arial" w:cs="Arial"/>
          <w:b w:val="0"/>
          <w:i w:val="0"/>
        </w:rPr>
      </w:pPr>
      <w:r w:rsidRPr="00752512">
        <w:rPr>
          <w:rFonts w:ascii="Arial" w:hAnsi="Arial" w:cs="Arial"/>
          <w:b w:val="0"/>
          <w:i w:val="0"/>
        </w:rPr>
        <w:t xml:space="preserve">Si el vehículo varado </w:t>
      </w:r>
      <w:r w:rsidR="00752512" w:rsidRPr="00752512">
        <w:rPr>
          <w:rFonts w:ascii="Arial" w:hAnsi="Arial" w:cs="Arial"/>
          <w:b w:val="0"/>
          <w:i w:val="0"/>
        </w:rPr>
        <w:t>está</w:t>
      </w:r>
      <w:r w:rsidRPr="00752512">
        <w:rPr>
          <w:rFonts w:ascii="Arial" w:hAnsi="Arial" w:cs="Arial"/>
          <w:b w:val="0"/>
          <w:i w:val="0"/>
        </w:rPr>
        <w:t xml:space="preserve"> en una zona de alto riesgo se debe solicitar apoyo de la policía o contratar los servicios de vigilancia, con el fin de custodiar la mercancía y evitar el saqueo o hurto de la misma.</w:t>
      </w:r>
    </w:p>
    <w:p w:rsidR="0063590A" w:rsidRPr="00752512" w:rsidRDefault="0063590A">
      <w:pPr>
        <w:pStyle w:val="Textoindependiente"/>
        <w:ind w:left="1080"/>
        <w:jc w:val="both"/>
        <w:rPr>
          <w:rFonts w:ascii="Arial" w:hAnsi="Arial" w:cs="Arial"/>
          <w:b w:val="0"/>
          <w:i w:val="0"/>
        </w:rPr>
      </w:pPr>
    </w:p>
    <w:p w:rsidR="0063590A" w:rsidRDefault="0063590A">
      <w:pPr>
        <w:pStyle w:val="Textoindependiente"/>
        <w:numPr>
          <w:ilvl w:val="3"/>
          <w:numId w:val="6"/>
        </w:numPr>
        <w:jc w:val="both"/>
        <w:rPr>
          <w:rFonts w:ascii="Arial" w:hAnsi="Arial" w:cs="Arial"/>
          <w:b w:val="0"/>
          <w:i w:val="0"/>
        </w:rPr>
      </w:pPr>
      <w:r w:rsidRPr="00752512">
        <w:rPr>
          <w:rFonts w:ascii="Arial" w:hAnsi="Arial" w:cs="Arial"/>
          <w:b w:val="0"/>
          <w:i w:val="0"/>
        </w:rPr>
        <w:t>Sitio de alto impacto</w:t>
      </w:r>
    </w:p>
    <w:p w:rsidR="0063590A" w:rsidRPr="00752512" w:rsidRDefault="0063590A" w:rsidP="00903602">
      <w:pPr>
        <w:pStyle w:val="Textoindependiente"/>
        <w:numPr>
          <w:ilvl w:val="0"/>
          <w:numId w:val="9"/>
        </w:numPr>
        <w:ind w:left="567" w:hanging="283"/>
        <w:jc w:val="both"/>
        <w:rPr>
          <w:rFonts w:ascii="Arial" w:hAnsi="Arial" w:cs="Arial"/>
          <w:b w:val="0"/>
          <w:i w:val="0"/>
        </w:rPr>
      </w:pPr>
      <w:r w:rsidRPr="00752512">
        <w:rPr>
          <w:rFonts w:ascii="Arial" w:hAnsi="Arial" w:cs="Arial"/>
          <w:b w:val="0"/>
          <w:i w:val="0"/>
        </w:rPr>
        <w:t>Se debe asegurar la zona e informar a la policía de carreteras.</w:t>
      </w:r>
    </w:p>
    <w:p w:rsidR="0063590A" w:rsidRPr="00752512" w:rsidRDefault="0063590A" w:rsidP="00903602">
      <w:pPr>
        <w:pStyle w:val="Textoindependiente"/>
        <w:numPr>
          <w:ilvl w:val="0"/>
          <w:numId w:val="9"/>
        </w:numPr>
        <w:ind w:left="567" w:hanging="283"/>
        <w:jc w:val="both"/>
        <w:rPr>
          <w:rFonts w:ascii="Arial" w:hAnsi="Arial" w:cs="Arial"/>
          <w:b w:val="0"/>
          <w:i w:val="0"/>
        </w:rPr>
      </w:pPr>
      <w:r w:rsidRPr="00752512">
        <w:rPr>
          <w:rFonts w:ascii="Arial" w:hAnsi="Arial" w:cs="Arial"/>
          <w:b w:val="0"/>
          <w:i w:val="0"/>
        </w:rPr>
        <w:t>Se debe hacer reconocimiento de la zona en busca de ri</w:t>
      </w:r>
      <w:r w:rsidR="00F8206A">
        <w:rPr>
          <w:rFonts w:ascii="Arial" w:hAnsi="Arial" w:cs="Arial"/>
          <w:b w:val="0"/>
          <w:i w:val="0"/>
        </w:rPr>
        <w:t xml:space="preserve">esgos adicionales por parte del </w:t>
      </w:r>
      <w:r w:rsidRPr="00752512">
        <w:rPr>
          <w:rFonts w:ascii="Arial" w:hAnsi="Arial" w:cs="Arial"/>
          <w:b w:val="0"/>
          <w:i w:val="0"/>
        </w:rPr>
        <w:t>conductor.</w:t>
      </w:r>
    </w:p>
    <w:p w:rsidR="0063590A" w:rsidRPr="00752512" w:rsidRDefault="0063590A" w:rsidP="00903602">
      <w:pPr>
        <w:pStyle w:val="Textoindependiente"/>
        <w:numPr>
          <w:ilvl w:val="0"/>
          <w:numId w:val="9"/>
        </w:numPr>
        <w:ind w:left="567" w:hanging="283"/>
        <w:jc w:val="both"/>
        <w:rPr>
          <w:rFonts w:ascii="Arial" w:hAnsi="Arial" w:cs="Arial"/>
          <w:b w:val="0"/>
          <w:i w:val="0"/>
        </w:rPr>
      </w:pPr>
      <w:r w:rsidRPr="00752512">
        <w:rPr>
          <w:rFonts w:ascii="Arial" w:hAnsi="Arial" w:cs="Arial"/>
          <w:b w:val="0"/>
          <w:i w:val="0"/>
        </w:rPr>
        <w:t>Se debe garantizar la circulación de los vehículos ubicando controladores (paleteros) de tráfico.</w:t>
      </w:r>
    </w:p>
    <w:p w:rsidR="0063590A" w:rsidRPr="00752512" w:rsidRDefault="0063590A" w:rsidP="00903602">
      <w:pPr>
        <w:pStyle w:val="Textoindependiente"/>
        <w:numPr>
          <w:ilvl w:val="0"/>
          <w:numId w:val="9"/>
        </w:numPr>
        <w:ind w:left="567" w:hanging="283"/>
        <w:jc w:val="both"/>
        <w:rPr>
          <w:rFonts w:ascii="Arial" w:hAnsi="Arial" w:cs="Arial"/>
          <w:b w:val="0"/>
          <w:i w:val="0"/>
        </w:rPr>
      </w:pPr>
      <w:r w:rsidRPr="00752512">
        <w:rPr>
          <w:rFonts w:ascii="Arial" w:hAnsi="Arial" w:cs="Arial"/>
          <w:b w:val="0"/>
          <w:i w:val="0"/>
        </w:rPr>
        <w:t>Se debe coordinar el desplazamiento del  vehículo, equipo y personal necesario para el transbordo o trasiego de la mercancía lo antes posible.</w:t>
      </w:r>
    </w:p>
    <w:p w:rsidR="0063590A" w:rsidRPr="00752512" w:rsidRDefault="0063590A">
      <w:pPr>
        <w:pStyle w:val="Textoindependiente"/>
        <w:ind w:left="720"/>
        <w:jc w:val="both"/>
        <w:rPr>
          <w:rFonts w:ascii="Arial" w:hAnsi="Arial" w:cs="Arial"/>
          <w:b w:val="0"/>
          <w:i w:val="0"/>
        </w:rPr>
      </w:pPr>
    </w:p>
    <w:p w:rsidR="0063590A" w:rsidRPr="00607F4C" w:rsidRDefault="0063590A">
      <w:pPr>
        <w:pStyle w:val="Textoindependiente"/>
        <w:numPr>
          <w:ilvl w:val="2"/>
          <w:numId w:val="6"/>
        </w:numPr>
        <w:jc w:val="both"/>
        <w:rPr>
          <w:rFonts w:ascii="Arial" w:hAnsi="Arial" w:cs="Arial"/>
          <w:i w:val="0"/>
        </w:rPr>
      </w:pPr>
      <w:r w:rsidRPr="00607F4C">
        <w:rPr>
          <w:rFonts w:ascii="Arial" w:hAnsi="Arial" w:cs="Arial"/>
          <w:i w:val="0"/>
        </w:rPr>
        <w:t>Accidente de Transito</w:t>
      </w:r>
    </w:p>
    <w:p w:rsidR="0063590A" w:rsidRPr="00752512" w:rsidRDefault="0063590A" w:rsidP="00F8206A">
      <w:pPr>
        <w:pStyle w:val="Textoindependiente"/>
        <w:jc w:val="both"/>
        <w:rPr>
          <w:rFonts w:ascii="Arial" w:hAnsi="Arial" w:cs="Arial"/>
          <w:b w:val="0"/>
          <w:i w:val="0"/>
        </w:rPr>
      </w:pPr>
      <w:r w:rsidRPr="00752512">
        <w:rPr>
          <w:rFonts w:ascii="Arial" w:hAnsi="Arial" w:cs="Arial"/>
          <w:b w:val="0"/>
          <w:i w:val="0"/>
        </w:rPr>
        <w:t xml:space="preserve">Son considerados accidentes de </w:t>
      </w:r>
      <w:r w:rsidR="00553CE3" w:rsidRPr="00752512">
        <w:rPr>
          <w:rFonts w:ascii="Arial" w:hAnsi="Arial" w:cs="Arial"/>
          <w:b w:val="0"/>
          <w:i w:val="0"/>
        </w:rPr>
        <w:t>tránsito</w:t>
      </w:r>
      <w:r w:rsidRPr="00752512">
        <w:rPr>
          <w:rFonts w:ascii="Arial" w:hAnsi="Arial" w:cs="Arial"/>
          <w:b w:val="0"/>
          <w:i w:val="0"/>
        </w:rPr>
        <w:t xml:space="preserve"> los siguientes acontecimientos:</w:t>
      </w:r>
    </w:p>
    <w:p w:rsidR="0063590A" w:rsidRPr="00752512" w:rsidRDefault="0063590A" w:rsidP="00903602">
      <w:pPr>
        <w:pStyle w:val="Textoindependiente"/>
        <w:numPr>
          <w:ilvl w:val="1"/>
          <w:numId w:val="36"/>
        </w:numPr>
        <w:ind w:left="567"/>
        <w:jc w:val="both"/>
        <w:rPr>
          <w:rFonts w:ascii="Arial" w:hAnsi="Arial" w:cs="Arial"/>
          <w:b w:val="0"/>
          <w:i w:val="0"/>
        </w:rPr>
      </w:pPr>
      <w:r w:rsidRPr="00752512">
        <w:rPr>
          <w:rFonts w:ascii="Arial" w:hAnsi="Arial" w:cs="Arial"/>
          <w:b w:val="0"/>
          <w:i w:val="0"/>
        </w:rPr>
        <w:t xml:space="preserve">Choque simple </w:t>
      </w:r>
    </w:p>
    <w:p w:rsidR="0063590A" w:rsidRPr="00752512" w:rsidRDefault="0063590A" w:rsidP="00903602">
      <w:pPr>
        <w:pStyle w:val="Textoindependiente"/>
        <w:numPr>
          <w:ilvl w:val="1"/>
          <w:numId w:val="36"/>
        </w:numPr>
        <w:ind w:left="567"/>
        <w:jc w:val="both"/>
        <w:rPr>
          <w:rFonts w:ascii="Arial" w:hAnsi="Arial" w:cs="Arial"/>
          <w:b w:val="0"/>
          <w:i w:val="0"/>
        </w:rPr>
      </w:pPr>
      <w:r w:rsidRPr="00752512">
        <w:rPr>
          <w:rFonts w:ascii="Arial" w:hAnsi="Arial" w:cs="Arial"/>
          <w:b w:val="0"/>
          <w:i w:val="0"/>
        </w:rPr>
        <w:t>Choque grave</w:t>
      </w:r>
    </w:p>
    <w:p w:rsidR="0063590A" w:rsidRPr="00752512" w:rsidRDefault="0063590A" w:rsidP="00903602">
      <w:pPr>
        <w:pStyle w:val="Textoindependiente"/>
        <w:numPr>
          <w:ilvl w:val="1"/>
          <w:numId w:val="36"/>
        </w:numPr>
        <w:ind w:left="567"/>
        <w:jc w:val="both"/>
        <w:rPr>
          <w:rFonts w:ascii="Arial" w:hAnsi="Arial" w:cs="Arial"/>
          <w:b w:val="0"/>
          <w:i w:val="0"/>
        </w:rPr>
      </w:pPr>
      <w:r w:rsidRPr="00752512">
        <w:rPr>
          <w:rFonts w:ascii="Arial" w:hAnsi="Arial" w:cs="Arial"/>
          <w:b w:val="0"/>
          <w:i w:val="0"/>
        </w:rPr>
        <w:t>Volcamiento</w:t>
      </w:r>
    </w:p>
    <w:p w:rsidR="0063590A" w:rsidRPr="00752512" w:rsidRDefault="0063590A" w:rsidP="00903602">
      <w:pPr>
        <w:pStyle w:val="Textoindependiente"/>
        <w:numPr>
          <w:ilvl w:val="1"/>
          <w:numId w:val="36"/>
        </w:numPr>
        <w:ind w:left="567"/>
        <w:jc w:val="both"/>
        <w:rPr>
          <w:rFonts w:ascii="Arial" w:hAnsi="Arial" w:cs="Arial"/>
          <w:b w:val="0"/>
          <w:i w:val="0"/>
        </w:rPr>
      </w:pPr>
      <w:proofErr w:type="spellStart"/>
      <w:r w:rsidRPr="00752512">
        <w:rPr>
          <w:rFonts w:ascii="Arial" w:hAnsi="Arial" w:cs="Arial"/>
          <w:b w:val="0"/>
          <w:i w:val="0"/>
        </w:rPr>
        <w:t>Encunetada</w:t>
      </w:r>
      <w:proofErr w:type="spellEnd"/>
    </w:p>
    <w:p w:rsidR="0063590A" w:rsidRPr="00752512" w:rsidRDefault="0063590A">
      <w:pPr>
        <w:pStyle w:val="Textoindependiente"/>
        <w:ind w:left="1440"/>
        <w:jc w:val="both"/>
        <w:rPr>
          <w:rFonts w:ascii="Arial" w:hAnsi="Arial" w:cs="Arial"/>
          <w:b w:val="0"/>
          <w:i w:val="0"/>
        </w:rPr>
      </w:pPr>
    </w:p>
    <w:p w:rsidR="0063590A" w:rsidRPr="00752512" w:rsidRDefault="0063590A">
      <w:pPr>
        <w:pStyle w:val="Textoindependiente"/>
        <w:numPr>
          <w:ilvl w:val="3"/>
          <w:numId w:val="6"/>
        </w:numPr>
        <w:jc w:val="both"/>
        <w:rPr>
          <w:rFonts w:ascii="Arial" w:hAnsi="Arial" w:cs="Arial"/>
          <w:b w:val="0"/>
          <w:i w:val="0"/>
        </w:rPr>
      </w:pPr>
      <w:r w:rsidRPr="00752512">
        <w:rPr>
          <w:rFonts w:ascii="Arial" w:hAnsi="Arial" w:cs="Arial"/>
          <w:b w:val="0"/>
          <w:i w:val="0"/>
        </w:rPr>
        <w:t>Choque Simple</w:t>
      </w:r>
    </w:p>
    <w:p w:rsidR="0063590A" w:rsidRPr="00752512" w:rsidRDefault="0063590A" w:rsidP="00F8206A">
      <w:pPr>
        <w:pStyle w:val="Textoindependiente"/>
        <w:jc w:val="both"/>
        <w:rPr>
          <w:rFonts w:ascii="Arial" w:hAnsi="Arial" w:cs="Arial"/>
          <w:b w:val="0"/>
          <w:i w:val="0"/>
        </w:rPr>
      </w:pPr>
      <w:r w:rsidRPr="00752512">
        <w:rPr>
          <w:rFonts w:ascii="Arial" w:hAnsi="Arial" w:cs="Arial"/>
          <w:b w:val="0"/>
          <w:i w:val="0"/>
        </w:rPr>
        <w:t>Corresponde a los choques en los cuales se presenta daños a latas de los vehículos con intervención de la autoridad competente con reporte escrito o arreglo informal sin reporte escrito de la autoridad competente.</w:t>
      </w:r>
    </w:p>
    <w:p w:rsidR="0063590A" w:rsidRPr="00752512" w:rsidRDefault="0063590A" w:rsidP="00F8206A">
      <w:pPr>
        <w:pStyle w:val="Textoindependiente"/>
        <w:jc w:val="both"/>
        <w:rPr>
          <w:rFonts w:ascii="Arial" w:hAnsi="Arial" w:cs="Arial"/>
          <w:b w:val="0"/>
          <w:i w:val="0"/>
        </w:rPr>
      </w:pPr>
      <w:r w:rsidRPr="00752512">
        <w:rPr>
          <w:rFonts w:ascii="Arial" w:hAnsi="Arial" w:cs="Arial"/>
          <w:b w:val="0"/>
          <w:i w:val="0"/>
        </w:rPr>
        <w:t>Actividades para atención de la novedad</w:t>
      </w:r>
    </w:p>
    <w:p w:rsidR="0063590A" w:rsidRDefault="0063590A" w:rsidP="00903602">
      <w:pPr>
        <w:numPr>
          <w:ilvl w:val="0"/>
          <w:numId w:val="10"/>
        </w:numPr>
        <w:tabs>
          <w:tab w:val="left" w:pos="360"/>
        </w:tabs>
        <w:autoSpaceDE w:val="0"/>
        <w:jc w:val="both"/>
        <w:rPr>
          <w:rFonts w:ascii="Arial" w:hAnsi="Arial" w:cs="Arial"/>
          <w:bCs/>
          <w:lang w:val="es-ES_tradnl"/>
        </w:rPr>
      </w:pPr>
      <w:r w:rsidRPr="00752512">
        <w:rPr>
          <w:rFonts w:ascii="Arial" w:hAnsi="Arial" w:cs="Arial"/>
          <w:bCs/>
          <w:lang w:val="es-ES_tradnl"/>
        </w:rPr>
        <w:t>Si el vehículo es pro</w:t>
      </w:r>
      <w:r w:rsidR="00F8206A">
        <w:rPr>
          <w:rFonts w:ascii="Arial" w:hAnsi="Arial" w:cs="Arial"/>
          <w:bCs/>
          <w:lang w:val="es-ES_tradnl"/>
        </w:rPr>
        <w:t>pio:</w:t>
      </w:r>
    </w:p>
    <w:p w:rsidR="0063590A" w:rsidRPr="00F8206A" w:rsidRDefault="0063590A" w:rsidP="00903602">
      <w:pPr>
        <w:numPr>
          <w:ilvl w:val="0"/>
          <w:numId w:val="11"/>
        </w:numPr>
        <w:tabs>
          <w:tab w:val="left" w:pos="360"/>
        </w:tabs>
        <w:autoSpaceDE w:val="0"/>
        <w:jc w:val="both"/>
        <w:rPr>
          <w:rFonts w:ascii="Arial" w:hAnsi="Arial" w:cs="Arial"/>
          <w:bCs/>
          <w:lang w:val="es-ES_tradnl"/>
        </w:rPr>
      </w:pPr>
      <w:r w:rsidRPr="00F8206A">
        <w:rPr>
          <w:rFonts w:ascii="Arial" w:hAnsi="Arial" w:cs="Arial"/>
          <w:bCs/>
          <w:lang w:val="es-ES_tradnl"/>
        </w:rPr>
        <w:lastRenderedPageBreak/>
        <w:t>El departamento de Seguridad y Tráfico Informa al Coordinador y/o Jefe de flota propia, para que evalué la situación de acu</w:t>
      </w:r>
      <w:r w:rsidR="00F8206A">
        <w:rPr>
          <w:rFonts w:ascii="Arial" w:hAnsi="Arial" w:cs="Arial"/>
          <w:bCs/>
          <w:lang w:val="es-ES_tradnl"/>
        </w:rPr>
        <w:t>erdo a la información entregada.</w:t>
      </w:r>
    </w:p>
    <w:p w:rsidR="0063590A" w:rsidRPr="00752512" w:rsidRDefault="0063590A" w:rsidP="00903602">
      <w:pPr>
        <w:numPr>
          <w:ilvl w:val="0"/>
          <w:numId w:val="11"/>
        </w:numPr>
        <w:autoSpaceDE w:val="0"/>
        <w:jc w:val="both"/>
        <w:rPr>
          <w:rFonts w:ascii="Arial" w:hAnsi="Arial" w:cs="Arial"/>
          <w:bCs/>
          <w:lang w:val="es-ES_tradnl"/>
        </w:rPr>
      </w:pPr>
      <w:r w:rsidRPr="00F8206A">
        <w:rPr>
          <w:rFonts w:ascii="Arial" w:hAnsi="Arial" w:cs="Arial"/>
          <w:bCs/>
          <w:lang w:val="es-ES_tradnl"/>
        </w:rPr>
        <w:t xml:space="preserve">El Coordinador y/o Jefe de flota propia debe llamar al conductor para obtener </w:t>
      </w:r>
      <w:r w:rsidR="00553CE3" w:rsidRPr="00F8206A">
        <w:rPr>
          <w:rFonts w:ascii="Arial" w:hAnsi="Arial" w:cs="Arial"/>
          <w:bCs/>
          <w:lang w:val="es-ES_tradnl"/>
        </w:rPr>
        <w:t>más</w:t>
      </w:r>
      <w:r w:rsidRPr="00F8206A">
        <w:rPr>
          <w:rFonts w:ascii="Arial" w:hAnsi="Arial" w:cs="Arial"/>
          <w:bCs/>
          <w:lang w:val="es-ES_tradnl"/>
        </w:rPr>
        <w:t xml:space="preserve"> detalles </w:t>
      </w:r>
      <w:r w:rsidR="00553CE3" w:rsidRPr="00F8206A">
        <w:rPr>
          <w:rFonts w:ascii="Arial" w:hAnsi="Arial" w:cs="Arial"/>
          <w:bCs/>
          <w:lang w:val="es-ES_tradnl"/>
        </w:rPr>
        <w:t>acerca</w:t>
      </w:r>
      <w:r w:rsidRPr="00F8206A">
        <w:rPr>
          <w:rFonts w:ascii="Arial" w:hAnsi="Arial" w:cs="Arial"/>
          <w:bCs/>
          <w:lang w:val="es-ES_tradnl"/>
        </w:rPr>
        <w:t xml:space="preserve"> del evento presentado, de igual manera debe informar al departamento de </w:t>
      </w:r>
      <w:r w:rsidR="006A6498">
        <w:rPr>
          <w:rFonts w:ascii="Arial" w:hAnsi="Arial" w:cs="Arial"/>
          <w:bCs/>
          <w:lang w:val="es-ES_tradnl"/>
        </w:rPr>
        <w:t>HSSEQ</w:t>
      </w:r>
      <w:r w:rsidRPr="00F8206A">
        <w:rPr>
          <w:rFonts w:ascii="Arial" w:hAnsi="Arial" w:cs="Arial"/>
          <w:bCs/>
          <w:lang w:val="es-ES_tradnl"/>
        </w:rPr>
        <w:t>.</w:t>
      </w:r>
    </w:p>
    <w:p w:rsidR="0063590A" w:rsidRPr="00752512" w:rsidRDefault="0063590A" w:rsidP="00903602">
      <w:pPr>
        <w:numPr>
          <w:ilvl w:val="0"/>
          <w:numId w:val="11"/>
        </w:numPr>
        <w:autoSpaceDE w:val="0"/>
        <w:jc w:val="both"/>
        <w:rPr>
          <w:rFonts w:ascii="Arial" w:hAnsi="Arial" w:cs="Arial"/>
          <w:bCs/>
          <w:lang w:val="es-ES_tradnl"/>
        </w:rPr>
      </w:pPr>
      <w:r w:rsidRPr="00752512">
        <w:rPr>
          <w:rFonts w:ascii="Arial" w:hAnsi="Arial" w:cs="Arial"/>
          <w:bCs/>
          <w:lang w:val="es-ES_tradnl"/>
        </w:rPr>
        <w:t xml:space="preserve">Si es posible llegar a un  acuerdo mutuo entre las partes afectadas el Jefe de Flota autoriza al conductor a negociar de una forma equitativa el monto de los daños y dependiendo de la culpabilidad  se paga o se cobra el valor acordado. El monto máximo que </w:t>
      </w:r>
      <w:r w:rsidR="006C47FB" w:rsidRPr="00752512">
        <w:rPr>
          <w:rFonts w:ascii="Arial" w:hAnsi="Arial" w:cs="Arial"/>
          <w:bCs/>
          <w:lang w:val="es-ES_tradnl"/>
        </w:rPr>
        <w:t>e</w:t>
      </w:r>
      <w:r w:rsidR="006C47FB" w:rsidRPr="00F8206A">
        <w:rPr>
          <w:rFonts w:ascii="Arial" w:hAnsi="Arial" w:cs="Arial"/>
          <w:bCs/>
          <w:lang w:val="es-ES_tradnl"/>
        </w:rPr>
        <w:t>stá</w:t>
      </w:r>
      <w:r w:rsidRPr="00752512">
        <w:rPr>
          <w:rFonts w:ascii="Arial" w:hAnsi="Arial" w:cs="Arial"/>
          <w:bCs/>
          <w:lang w:val="es-ES_tradnl"/>
        </w:rPr>
        <w:t xml:space="preserve"> autorizado para negociar  no puede superar 1 SMMLV. Guiándose por el procedimiento GO-PRO-03 Flota Propia.</w:t>
      </w:r>
    </w:p>
    <w:p w:rsidR="0063590A" w:rsidRPr="00752512" w:rsidRDefault="0063590A" w:rsidP="00903602">
      <w:pPr>
        <w:numPr>
          <w:ilvl w:val="0"/>
          <w:numId w:val="11"/>
        </w:numPr>
        <w:autoSpaceDE w:val="0"/>
        <w:jc w:val="both"/>
        <w:rPr>
          <w:rFonts w:ascii="Arial" w:hAnsi="Arial" w:cs="Arial"/>
          <w:bCs/>
          <w:lang w:val="es-ES_tradnl"/>
        </w:rPr>
      </w:pPr>
      <w:r w:rsidRPr="00752512">
        <w:rPr>
          <w:rFonts w:ascii="Arial" w:hAnsi="Arial" w:cs="Arial"/>
          <w:bCs/>
          <w:lang w:val="es-ES_tradnl"/>
        </w:rPr>
        <w:t>Si los daños son cuantiosos y/o  no hay forma de llegar a ningún arreglo se debe informar al departamento Jurídico para que este proceda de acuerdo al procedimiento GE-PRO-04   Jurídico, velando para que los vehículos no sean trasladados a los patios.</w:t>
      </w:r>
    </w:p>
    <w:p w:rsidR="0063590A" w:rsidRPr="00752512" w:rsidRDefault="0063590A" w:rsidP="00903602">
      <w:pPr>
        <w:numPr>
          <w:ilvl w:val="0"/>
          <w:numId w:val="11"/>
        </w:numPr>
        <w:autoSpaceDE w:val="0"/>
        <w:jc w:val="both"/>
        <w:rPr>
          <w:rFonts w:ascii="Arial" w:hAnsi="Arial" w:cs="Arial"/>
          <w:bCs/>
          <w:lang w:val="es-ES_tradnl"/>
        </w:rPr>
      </w:pPr>
      <w:r w:rsidRPr="00752512">
        <w:rPr>
          <w:rFonts w:ascii="Arial" w:hAnsi="Arial" w:cs="Arial"/>
          <w:bCs/>
          <w:lang w:val="es-ES_tradnl"/>
        </w:rPr>
        <w:t>El departamento de Seguridad y Tráfico deberá velar por la seguridad del vehículo del conductor y de la carga  dependiendo del sitio donde se encuentre ubicado.</w:t>
      </w:r>
    </w:p>
    <w:p w:rsidR="0063590A" w:rsidRPr="00752512" w:rsidRDefault="0063590A">
      <w:pPr>
        <w:tabs>
          <w:tab w:val="left" w:pos="360"/>
        </w:tabs>
        <w:autoSpaceDE w:val="0"/>
        <w:jc w:val="both"/>
        <w:rPr>
          <w:rFonts w:ascii="Arial" w:hAnsi="Arial" w:cs="Arial"/>
          <w:bCs/>
          <w:lang w:val="es-ES_tradnl"/>
        </w:rPr>
      </w:pPr>
    </w:p>
    <w:p w:rsidR="0063590A" w:rsidRDefault="0063590A" w:rsidP="00903602">
      <w:pPr>
        <w:numPr>
          <w:ilvl w:val="0"/>
          <w:numId w:val="10"/>
        </w:numPr>
        <w:tabs>
          <w:tab w:val="left" w:pos="360"/>
        </w:tabs>
        <w:autoSpaceDE w:val="0"/>
        <w:jc w:val="both"/>
        <w:rPr>
          <w:rFonts w:ascii="Arial" w:hAnsi="Arial" w:cs="Arial"/>
          <w:bCs/>
          <w:lang w:val="es-ES_tradnl"/>
        </w:rPr>
      </w:pPr>
      <w:r w:rsidRPr="00752512">
        <w:rPr>
          <w:rFonts w:ascii="Arial" w:hAnsi="Arial" w:cs="Arial"/>
          <w:bCs/>
          <w:lang w:val="es-ES_tradnl"/>
        </w:rPr>
        <w:t>Si es vehículo subcontratado</w:t>
      </w:r>
      <w:r w:rsidR="00E67444">
        <w:rPr>
          <w:rFonts w:ascii="Arial" w:hAnsi="Arial" w:cs="Arial"/>
          <w:bCs/>
          <w:lang w:val="es-ES_tradnl"/>
        </w:rPr>
        <w:t>:</w:t>
      </w:r>
    </w:p>
    <w:p w:rsidR="0063590A" w:rsidRPr="00752512" w:rsidRDefault="0063590A" w:rsidP="00903602">
      <w:pPr>
        <w:numPr>
          <w:ilvl w:val="0"/>
          <w:numId w:val="12"/>
        </w:numPr>
        <w:autoSpaceDE w:val="0"/>
        <w:jc w:val="both"/>
        <w:rPr>
          <w:rFonts w:ascii="Arial" w:hAnsi="Arial" w:cs="Arial"/>
          <w:bCs/>
          <w:lang w:val="es-ES_tradnl"/>
        </w:rPr>
      </w:pPr>
      <w:r w:rsidRPr="00752512">
        <w:rPr>
          <w:rFonts w:ascii="Arial" w:hAnsi="Arial" w:cs="Arial"/>
          <w:bCs/>
          <w:lang w:val="es-ES_tradnl"/>
        </w:rPr>
        <w:t>El departamento de Seguridad y Tráfico  informa al departamento Sistema de Gestión Integral y al departamento de operaciones Jefes de Carga, Administradores de agencias y/o Gerente operativo dependiendo de la ruta que cubra el vehículo, para que este a su vez realice la gestión pertinente con el poseedor del vehículo.</w:t>
      </w:r>
    </w:p>
    <w:p w:rsidR="0063590A" w:rsidRPr="00752512" w:rsidRDefault="0063590A" w:rsidP="00903602">
      <w:pPr>
        <w:numPr>
          <w:ilvl w:val="0"/>
          <w:numId w:val="12"/>
        </w:numPr>
        <w:autoSpaceDE w:val="0"/>
        <w:jc w:val="both"/>
        <w:rPr>
          <w:rFonts w:ascii="Arial" w:hAnsi="Arial" w:cs="Arial"/>
          <w:bCs/>
          <w:lang w:val="es-ES_tradnl"/>
        </w:rPr>
      </w:pPr>
      <w:r w:rsidRPr="00752512">
        <w:rPr>
          <w:rFonts w:ascii="Arial" w:hAnsi="Arial" w:cs="Arial"/>
          <w:bCs/>
          <w:lang w:val="es-ES_tradnl"/>
        </w:rPr>
        <w:t>El departamento de Seguridad y Tráfico deberá velar por la seguridad del vehículo del conductor y de la carga  dependiendo del sitio donde se encuentre ubicado.</w:t>
      </w:r>
    </w:p>
    <w:p w:rsidR="0063590A" w:rsidRPr="00752512" w:rsidRDefault="0063590A">
      <w:pPr>
        <w:pStyle w:val="Textoindependiente"/>
        <w:jc w:val="both"/>
        <w:rPr>
          <w:rFonts w:ascii="Arial" w:hAnsi="Arial" w:cs="Arial"/>
          <w:b w:val="0"/>
          <w:i w:val="0"/>
          <w:lang w:val="es-ES_tradnl"/>
        </w:rPr>
      </w:pPr>
    </w:p>
    <w:p w:rsidR="0063590A" w:rsidRPr="00E67444" w:rsidRDefault="0063590A">
      <w:pPr>
        <w:pStyle w:val="Textoindependiente"/>
        <w:numPr>
          <w:ilvl w:val="3"/>
          <w:numId w:val="6"/>
        </w:numPr>
        <w:jc w:val="both"/>
        <w:rPr>
          <w:rFonts w:ascii="Arial" w:hAnsi="Arial" w:cs="Arial"/>
          <w:i w:val="0"/>
        </w:rPr>
      </w:pPr>
      <w:r w:rsidRPr="00E67444">
        <w:rPr>
          <w:rFonts w:ascii="Arial" w:hAnsi="Arial" w:cs="Arial"/>
          <w:i w:val="0"/>
        </w:rPr>
        <w:t xml:space="preserve"> Choque grave, volcamiento, </w:t>
      </w:r>
      <w:proofErr w:type="spellStart"/>
      <w:r w:rsidRPr="00E67444">
        <w:rPr>
          <w:rFonts w:ascii="Arial" w:hAnsi="Arial" w:cs="Arial"/>
          <w:i w:val="0"/>
        </w:rPr>
        <w:t>encunetada</w:t>
      </w:r>
      <w:proofErr w:type="spellEnd"/>
      <w:r w:rsidR="00E67444" w:rsidRPr="00E67444">
        <w:rPr>
          <w:rFonts w:ascii="Arial" w:hAnsi="Arial" w:cs="Arial"/>
          <w:i w:val="0"/>
        </w:rPr>
        <w:t>:</w:t>
      </w:r>
    </w:p>
    <w:p w:rsidR="00DF2110" w:rsidRDefault="00DF2110" w:rsidP="00E67444">
      <w:pPr>
        <w:pStyle w:val="Textoindependiente"/>
        <w:jc w:val="both"/>
        <w:rPr>
          <w:rFonts w:ascii="Arial" w:hAnsi="Arial" w:cs="Arial"/>
          <w:i w:val="0"/>
        </w:rPr>
      </w:pPr>
    </w:p>
    <w:p w:rsidR="0063590A" w:rsidRPr="00752512" w:rsidRDefault="00E67444" w:rsidP="00E67444">
      <w:pPr>
        <w:pStyle w:val="Textoindependiente"/>
        <w:jc w:val="both"/>
        <w:rPr>
          <w:rFonts w:ascii="Arial" w:hAnsi="Arial" w:cs="Arial"/>
          <w:b w:val="0"/>
          <w:i w:val="0"/>
        </w:rPr>
      </w:pPr>
      <w:r w:rsidRPr="00E67444">
        <w:rPr>
          <w:rFonts w:ascii="Arial" w:hAnsi="Arial" w:cs="Arial"/>
          <w:i w:val="0"/>
        </w:rPr>
        <w:t>C</w:t>
      </w:r>
      <w:r w:rsidR="0063590A" w:rsidRPr="00E67444">
        <w:rPr>
          <w:rFonts w:ascii="Arial" w:hAnsi="Arial" w:cs="Arial"/>
          <w:i w:val="0"/>
        </w:rPr>
        <w:t>hoques</w:t>
      </w:r>
      <w:r>
        <w:rPr>
          <w:rFonts w:ascii="Arial" w:hAnsi="Arial" w:cs="Arial"/>
          <w:b w:val="0"/>
          <w:i w:val="0"/>
        </w:rPr>
        <w:t xml:space="preserve">: </w:t>
      </w:r>
      <w:r w:rsidR="0063590A" w:rsidRPr="00752512">
        <w:rPr>
          <w:rFonts w:ascii="Arial" w:hAnsi="Arial" w:cs="Arial"/>
          <w:b w:val="0"/>
          <w:i w:val="0"/>
        </w:rPr>
        <w:t>en los cuales se presenta daños a terceros, lesiones personales, fatalidad, daño a la mercancía, daño al vehículo o daño ambiental</w:t>
      </w:r>
    </w:p>
    <w:p w:rsidR="0063590A" w:rsidRPr="00752512" w:rsidRDefault="0063590A" w:rsidP="00E67444">
      <w:pPr>
        <w:pStyle w:val="Textoindependiente"/>
        <w:jc w:val="both"/>
        <w:rPr>
          <w:rFonts w:ascii="Arial" w:hAnsi="Arial" w:cs="Arial"/>
          <w:b w:val="0"/>
          <w:i w:val="0"/>
        </w:rPr>
      </w:pPr>
      <w:r w:rsidRPr="00E67444">
        <w:rPr>
          <w:rFonts w:ascii="Arial" w:hAnsi="Arial" w:cs="Arial"/>
          <w:i w:val="0"/>
        </w:rPr>
        <w:t>Volcamiento</w:t>
      </w:r>
      <w:r w:rsidR="00E67444">
        <w:rPr>
          <w:rFonts w:ascii="Arial" w:hAnsi="Arial" w:cs="Arial"/>
          <w:b w:val="0"/>
          <w:i w:val="0"/>
        </w:rPr>
        <w:t>:</w:t>
      </w:r>
      <w:r w:rsidRPr="00752512">
        <w:rPr>
          <w:rFonts w:ascii="Arial" w:hAnsi="Arial" w:cs="Arial"/>
          <w:b w:val="0"/>
          <w:i w:val="0"/>
        </w:rPr>
        <w:t xml:space="preserve"> es el giro de un vehículo sobre su mismo eje longitudinal o transversal respecto a su sentido de orientación.</w:t>
      </w:r>
    </w:p>
    <w:p w:rsidR="0063590A" w:rsidRPr="00752512" w:rsidRDefault="00E67444" w:rsidP="00E67444">
      <w:pPr>
        <w:pStyle w:val="Textoindependiente"/>
        <w:jc w:val="both"/>
        <w:rPr>
          <w:rFonts w:ascii="Arial" w:hAnsi="Arial" w:cs="Arial"/>
          <w:b w:val="0"/>
          <w:i w:val="0"/>
        </w:rPr>
      </w:pPr>
      <w:proofErr w:type="spellStart"/>
      <w:r w:rsidRPr="00E67444">
        <w:rPr>
          <w:rFonts w:ascii="Arial" w:hAnsi="Arial" w:cs="Arial"/>
          <w:i w:val="0"/>
        </w:rPr>
        <w:t>E</w:t>
      </w:r>
      <w:r w:rsidR="0063590A" w:rsidRPr="00E67444">
        <w:rPr>
          <w:rFonts w:ascii="Arial" w:hAnsi="Arial" w:cs="Arial"/>
          <w:i w:val="0"/>
        </w:rPr>
        <w:t>ncunetada</w:t>
      </w:r>
      <w:proofErr w:type="spellEnd"/>
      <w:r>
        <w:rPr>
          <w:rFonts w:ascii="Arial" w:hAnsi="Arial" w:cs="Arial"/>
          <w:b w:val="0"/>
          <w:i w:val="0"/>
        </w:rPr>
        <w:t>:</w:t>
      </w:r>
      <w:r w:rsidR="0063590A" w:rsidRPr="00752512">
        <w:rPr>
          <w:rFonts w:ascii="Arial" w:hAnsi="Arial" w:cs="Arial"/>
          <w:b w:val="0"/>
          <w:i w:val="0"/>
        </w:rPr>
        <w:t xml:space="preserve"> corresponde cuando el vehículo se encuentra atrapado en la cuneta de </w:t>
      </w:r>
      <w:r w:rsidR="00553CE3" w:rsidRPr="00752512">
        <w:rPr>
          <w:rFonts w:ascii="Arial" w:hAnsi="Arial" w:cs="Arial"/>
          <w:b w:val="0"/>
          <w:i w:val="0"/>
        </w:rPr>
        <w:t>desagüe</w:t>
      </w:r>
      <w:r w:rsidR="0063590A" w:rsidRPr="00752512">
        <w:rPr>
          <w:rFonts w:ascii="Arial" w:hAnsi="Arial" w:cs="Arial"/>
          <w:b w:val="0"/>
          <w:i w:val="0"/>
        </w:rPr>
        <w:t xml:space="preserve"> de la vía.</w:t>
      </w:r>
    </w:p>
    <w:p w:rsidR="0063590A" w:rsidRPr="00752512" w:rsidRDefault="0063590A">
      <w:pPr>
        <w:pStyle w:val="Textoindependiente"/>
        <w:ind w:left="1080"/>
        <w:jc w:val="both"/>
        <w:rPr>
          <w:rFonts w:ascii="Arial" w:hAnsi="Arial" w:cs="Arial"/>
          <w:b w:val="0"/>
          <w:i w:val="0"/>
        </w:rPr>
      </w:pPr>
    </w:p>
    <w:p w:rsidR="0063590A" w:rsidRDefault="0063590A" w:rsidP="00E67444">
      <w:pPr>
        <w:pStyle w:val="Textoindependiente"/>
        <w:jc w:val="both"/>
        <w:rPr>
          <w:rFonts w:ascii="Arial" w:hAnsi="Arial" w:cs="Arial"/>
          <w:i w:val="0"/>
        </w:rPr>
      </w:pPr>
      <w:r w:rsidRPr="00E67444">
        <w:rPr>
          <w:rFonts w:ascii="Arial" w:hAnsi="Arial" w:cs="Arial"/>
          <w:i w:val="0"/>
        </w:rPr>
        <w:t>Actividades para atención de la novedad</w:t>
      </w:r>
    </w:p>
    <w:p w:rsidR="0063590A" w:rsidRDefault="0063590A" w:rsidP="00224BE9">
      <w:pPr>
        <w:numPr>
          <w:ilvl w:val="0"/>
          <w:numId w:val="7"/>
        </w:numPr>
        <w:rPr>
          <w:rFonts w:ascii="Arial" w:hAnsi="Arial" w:cs="Arial"/>
          <w:lang w:val="es-ES_tradnl"/>
        </w:rPr>
      </w:pPr>
      <w:r w:rsidRPr="00E67444">
        <w:rPr>
          <w:rFonts w:ascii="Arial" w:hAnsi="Arial" w:cs="Arial"/>
          <w:lang w:val="es-ES_tradnl"/>
        </w:rPr>
        <w:t>Generalidades si el vehículo es propio y subcontratado</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El Director de Seguridad y Tráfico debe evaluar la si</w:t>
      </w:r>
      <w:r w:rsidR="006A6498">
        <w:rPr>
          <w:rFonts w:ascii="Arial" w:hAnsi="Arial" w:cs="Arial"/>
          <w:bCs/>
          <w:lang w:val="es-ES_tradnl"/>
        </w:rPr>
        <w:t>tuación y buscar la información</w:t>
      </w:r>
      <w:r w:rsidRPr="00752512">
        <w:rPr>
          <w:rFonts w:ascii="Arial" w:hAnsi="Arial" w:cs="Arial"/>
          <w:bCs/>
          <w:lang w:val="es-ES_tradnl"/>
        </w:rPr>
        <w:t xml:space="preserve"> veraz de lo acontecido, de acuerdo a esto debe evaluar las situaciones a seguir llamar al Director de </w:t>
      </w:r>
      <w:r w:rsidR="006A6498">
        <w:rPr>
          <w:rFonts w:ascii="Arial" w:hAnsi="Arial" w:cs="Arial"/>
          <w:bCs/>
          <w:lang w:val="es-ES_tradnl"/>
        </w:rPr>
        <w:t>HSSEQ</w:t>
      </w:r>
      <w:r w:rsidRPr="00752512">
        <w:rPr>
          <w:rFonts w:ascii="Arial" w:hAnsi="Arial" w:cs="Arial"/>
          <w:bCs/>
          <w:lang w:val="es-ES_tradnl"/>
        </w:rPr>
        <w:t>, Gerente operaciones, departamento Jurídico y Gerente General.</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 xml:space="preserve">Dependiendo del cliente afectado el departamento de </w:t>
      </w:r>
      <w:r w:rsidR="006A6498">
        <w:rPr>
          <w:rFonts w:ascii="Arial" w:hAnsi="Arial" w:cs="Arial"/>
          <w:bCs/>
          <w:lang w:val="es-ES_tradnl"/>
        </w:rPr>
        <w:t>HSSEQ</w:t>
      </w:r>
      <w:r w:rsidRPr="00752512">
        <w:rPr>
          <w:rFonts w:ascii="Arial" w:hAnsi="Arial" w:cs="Arial"/>
          <w:bCs/>
          <w:lang w:val="es-ES_tradnl"/>
        </w:rPr>
        <w:t xml:space="preserve"> u Operaciones debe mantenerlo informado.</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De presentarse el siniestro con un vehículo subcontratado el Gerente de Operaciones será el encargado de mantener informado al propietario del vehículo.</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Si la información es recepcionada p</w:t>
      </w:r>
      <w:r w:rsidR="006A6498">
        <w:rPr>
          <w:rFonts w:ascii="Arial" w:hAnsi="Arial" w:cs="Arial"/>
          <w:bCs/>
          <w:lang w:val="es-ES_tradnl"/>
        </w:rPr>
        <w:t xml:space="preserve">or otro departamento diferente </w:t>
      </w:r>
      <w:r w:rsidRPr="00752512">
        <w:rPr>
          <w:rFonts w:ascii="Arial" w:hAnsi="Arial" w:cs="Arial"/>
          <w:bCs/>
          <w:lang w:val="es-ES_tradnl"/>
        </w:rPr>
        <w:t>de Seguridad y Tráfico, se debe canalizar la información por medio del Director de Seguridad para que proceda con la gestión a realizar.</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 xml:space="preserve">Por ningún motivo se deben involucrar departamentos ajenos a la atención de la novedad (Operaciones, </w:t>
      </w:r>
      <w:r w:rsidR="006A6498">
        <w:rPr>
          <w:rFonts w:ascii="Arial" w:hAnsi="Arial" w:cs="Arial"/>
          <w:bCs/>
          <w:lang w:val="es-ES_tradnl"/>
        </w:rPr>
        <w:t>HSSEQ</w:t>
      </w:r>
      <w:r w:rsidRPr="00752512">
        <w:rPr>
          <w:rFonts w:ascii="Arial" w:hAnsi="Arial" w:cs="Arial"/>
          <w:bCs/>
          <w:lang w:val="es-ES_tradnl"/>
        </w:rPr>
        <w:t>, Seguridad y Tráfico y Gerente General).</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El responsable de la gestión a la atención del evento es el departamento de Sistema de Gestión Integral.</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 xml:space="preserve">De acuerdo a la evaluación de los departamentos involucrados se toma la decisión de enviar los funcionarios que estén </w:t>
      </w:r>
      <w:r w:rsidR="00553CE3" w:rsidRPr="00752512">
        <w:rPr>
          <w:rFonts w:ascii="Arial" w:hAnsi="Arial" w:cs="Arial"/>
          <w:bCs/>
          <w:lang w:val="es-ES_tradnl"/>
        </w:rPr>
        <w:t>más</w:t>
      </w:r>
      <w:r w:rsidRPr="00752512">
        <w:rPr>
          <w:rFonts w:ascii="Arial" w:hAnsi="Arial" w:cs="Arial"/>
          <w:bCs/>
          <w:lang w:val="es-ES_tradnl"/>
        </w:rPr>
        <w:t xml:space="preserve"> cercanos, si se requiere la presencia del desplazamiento de un HSSEQ y el Director de Seguridad y Tráfico, estos se desplazaran de forma inmediata.</w:t>
      </w:r>
    </w:p>
    <w:p w:rsidR="0063590A" w:rsidRPr="00F929D9" w:rsidRDefault="0063590A" w:rsidP="00903602">
      <w:pPr>
        <w:numPr>
          <w:ilvl w:val="0"/>
          <w:numId w:val="13"/>
        </w:numPr>
        <w:autoSpaceDE w:val="0"/>
        <w:jc w:val="both"/>
        <w:rPr>
          <w:rFonts w:ascii="Arial" w:hAnsi="Arial" w:cs="Arial"/>
          <w:bCs/>
          <w:lang w:val="es-ES_tradnl"/>
        </w:rPr>
      </w:pPr>
      <w:r w:rsidRPr="00F929D9">
        <w:rPr>
          <w:rFonts w:ascii="Arial" w:hAnsi="Arial" w:cs="Arial"/>
          <w:bCs/>
          <w:lang w:val="es-ES_tradnl"/>
        </w:rPr>
        <w:t>Una vez se encuentran en el lugar del evento</w:t>
      </w:r>
      <w:r w:rsidR="005C581D" w:rsidRPr="00F929D9">
        <w:rPr>
          <w:rFonts w:ascii="Arial" w:hAnsi="Arial" w:cs="Arial"/>
          <w:bCs/>
          <w:lang w:val="es-ES_tradnl"/>
        </w:rPr>
        <w:t>,</w:t>
      </w:r>
      <w:r w:rsidRPr="00F929D9">
        <w:rPr>
          <w:rFonts w:ascii="Arial" w:hAnsi="Arial" w:cs="Arial"/>
          <w:bCs/>
          <w:lang w:val="es-ES_tradnl"/>
        </w:rPr>
        <w:t xml:space="preserve"> el personal enviado al sitio de la novedad,  procede a verificar y evaluar la situación actual a fin de dar reporte al departamento de </w:t>
      </w:r>
      <w:r w:rsidR="006A6498">
        <w:rPr>
          <w:rFonts w:ascii="Arial" w:hAnsi="Arial" w:cs="Arial"/>
          <w:bCs/>
          <w:lang w:val="es-ES_tradnl"/>
        </w:rPr>
        <w:t>HSSEQ</w:t>
      </w:r>
      <w:r w:rsidR="005C581D" w:rsidRPr="00F929D9">
        <w:rPr>
          <w:rFonts w:ascii="Arial" w:hAnsi="Arial" w:cs="Arial"/>
          <w:bCs/>
          <w:lang w:val="es-ES_tradnl"/>
        </w:rPr>
        <w:t>.,</w:t>
      </w:r>
      <w:r w:rsidRPr="00F929D9">
        <w:rPr>
          <w:rFonts w:ascii="Arial" w:hAnsi="Arial" w:cs="Arial"/>
          <w:bCs/>
          <w:lang w:val="es-ES_tradnl"/>
        </w:rPr>
        <w:t xml:space="preserve"> quien debe solicitar los recursos necesarios para continuar con la atención del evento e informar a la Gerencia General.</w:t>
      </w:r>
    </w:p>
    <w:p w:rsidR="0063590A" w:rsidRPr="00752512"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t>De requerirse la asistencia de un ajustador o abogado  el departamento Jurídico debe garantizar  el desplazamiento inmediato.</w:t>
      </w:r>
    </w:p>
    <w:p w:rsidR="0063590A" w:rsidRDefault="0063590A" w:rsidP="00903602">
      <w:pPr>
        <w:numPr>
          <w:ilvl w:val="0"/>
          <w:numId w:val="13"/>
        </w:numPr>
        <w:autoSpaceDE w:val="0"/>
        <w:jc w:val="both"/>
        <w:rPr>
          <w:rFonts w:ascii="Arial" w:hAnsi="Arial" w:cs="Arial"/>
          <w:bCs/>
          <w:lang w:val="es-ES_tradnl"/>
        </w:rPr>
      </w:pPr>
      <w:r w:rsidRPr="00752512">
        <w:rPr>
          <w:rFonts w:ascii="Arial" w:hAnsi="Arial" w:cs="Arial"/>
          <w:bCs/>
          <w:lang w:val="es-ES_tradnl"/>
        </w:rPr>
        <w:lastRenderedPageBreak/>
        <w:t xml:space="preserve">En el caso que se presente derrame con afectación ambiental el departamento de Sistema de Gestión Integral, realizará el reporte respectivo a la generadora de la carga, informando la magnitud del derrame las acciones tomadas, de acuerdo a este reporte el cliente tomara la decisión de presentar o no el reporte a la autoridad ambiental competente del sector donde se </w:t>
      </w:r>
      <w:r w:rsidR="00553CE3" w:rsidRPr="00752512">
        <w:rPr>
          <w:rFonts w:ascii="Arial" w:hAnsi="Arial" w:cs="Arial"/>
          <w:bCs/>
          <w:lang w:val="es-ES_tradnl"/>
        </w:rPr>
        <w:t>presentó</w:t>
      </w:r>
      <w:r w:rsidRPr="00752512">
        <w:rPr>
          <w:rFonts w:ascii="Arial" w:hAnsi="Arial" w:cs="Arial"/>
          <w:bCs/>
          <w:lang w:val="es-ES_tradnl"/>
        </w:rPr>
        <w:t xml:space="preserve"> la novedad.  En caso de que este reporte sea efectivo deberá hacer seguimiento guiándose por el instructivo GQ-INS-07 Atención de emergencias con afectación ambiental.</w:t>
      </w:r>
    </w:p>
    <w:p w:rsidR="0063590A" w:rsidRPr="00752512" w:rsidRDefault="0063590A">
      <w:pPr>
        <w:autoSpaceDE w:val="0"/>
        <w:ind w:left="2160"/>
        <w:jc w:val="both"/>
        <w:rPr>
          <w:rFonts w:ascii="Arial" w:hAnsi="Arial" w:cs="Arial"/>
          <w:bCs/>
          <w:lang w:val="es-ES_tradnl"/>
        </w:rPr>
      </w:pPr>
    </w:p>
    <w:p w:rsidR="0063590A" w:rsidRPr="00537FA3" w:rsidRDefault="0063590A" w:rsidP="00224BE9">
      <w:pPr>
        <w:numPr>
          <w:ilvl w:val="0"/>
          <w:numId w:val="7"/>
        </w:numPr>
        <w:autoSpaceDE w:val="0"/>
        <w:jc w:val="both"/>
        <w:rPr>
          <w:rFonts w:ascii="Arial" w:hAnsi="Arial" w:cs="Arial"/>
          <w:b/>
          <w:bCs/>
          <w:i/>
          <w:lang w:val="es-ES_tradnl"/>
        </w:rPr>
      </w:pPr>
      <w:r w:rsidRPr="00537FA3">
        <w:rPr>
          <w:rFonts w:ascii="Arial" w:hAnsi="Arial" w:cs="Arial"/>
          <w:b/>
          <w:bCs/>
          <w:i/>
          <w:lang w:val="es-ES_tradnl"/>
        </w:rPr>
        <w:t>Si es DTA o CV</w:t>
      </w:r>
    </w:p>
    <w:p w:rsidR="0063590A" w:rsidRPr="00752512" w:rsidRDefault="0063590A" w:rsidP="00903602">
      <w:pPr>
        <w:numPr>
          <w:ilvl w:val="0"/>
          <w:numId w:val="14"/>
        </w:numPr>
        <w:autoSpaceDE w:val="0"/>
        <w:jc w:val="both"/>
        <w:rPr>
          <w:rFonts w:ascii="Arial" w:hAnsi="Arial" w:cs="Arial"/>
          <w:bCs/>
          <w:lang w:val="es-ES_tradnl"/>
        </w:rPr>
      </w:pPr>
      <w:r w:rsidRPr="00752512">
        <w:rPr>
          <w:rFonts w:ascii="Arial" w:hAnsi="Arial" w:cs="Arial"/>
          <w:bCs/>
          <w:lang w:val="es-ES_tradnl"/>
        </w:rPr>
        <w:t xml:space="preserve">Se debe solicitar presencia del comando de la policía de carreteras más cercana al sitio de ocurrencia de la novedad,  y se solicita una constancia de que el vehículo no puede continuar con el viaje.  Esta certificación debe ser remitida en original a la oficina de origen de Transportes Joalco S.A. para que tramiten ante la Aduana de Partida el cambio de vehículo y de ser necesario la extensión de tiempo para su entrega final ante la aduana de destino.   </w:t>
      </w:r>
    </w:p>
    <w:p w:rsidR="0063590A" w:rsidRPr="00752512" w:rsidRDefault="0063590A" w:rsidP="00903602">
      <w:pPr>
        <w:numPr>
          <w:ilvl w:val="0"/>
          <w:numId w:val="14"/>
        </w:numPr>
        <w:autoSpaceDE w:val="0"/>
        <w:jc w:val="both"/>
        <w:rPr>
          <w:rFonts w:ascii="Arial" w:hAnsi="Arial" w:cs="Arial"/>
          <w:bCs/>
          <w:lang w:val="es-ES_tradnl"/>
        </w:rPr>
      </w:pPr>
      <w:r w:rsidRPr="00752512">
        <w:rPr>
          <w:rFonts w:ascii="Arial" w:hAnsi="Arial" w:cs="Arial"/>
          <w:bCs/>
          <w:lang w:val="es-ES_tradnl"/>
        </w:rPr>
        <w:t xml:space="preserve">Si el sello del contenedor o unidad precintada </w:t>
      </w:r>
      <w:r w:rsidR="00553CE3" w:rsidRPr="00752512">
        <w:rPr>
          <w:rFonts w:ascii="Arial" w:hAnsi="Arial" w:cs="Arial"/>
          <w:bCs/>
          <w:lang w:val="es-ES_tradnl"/>
        </w:rPr>
        <w:t>está</w:t>
      </w:r>
      <w:r w:rsidRPr="00752512">
        <w:rPr>
          <w:rFonts w:ascii="Arial" w:hAnsi="Arial" w:cs="Arial"/>
          <w:bCs/>
          <w:lang w:val="es-ES_tradnl"/>
        </w:rPr>
        <w:t xml:space="preserve"> intacta se debe tratar de hacer el traslado a otro vehículo.</w:t>
      </w:r>
    </w:p>
    <w:p w:rsidR="0063590A" w:rsidRPr="00752512" w:rsidRDefault="0063590A" w:rsidP="00903602">
      <w:pPr>
        <w:numPr>
          <w:ilvl w:val="0"/>
          <w:numId w:val="14"/>
        </w:numPr>
        <w:autoSpaceDE w:val="0"/>
        <w:jc w:val="both"/>
        <w:rPr>
          <w:rFonts w:ascii="Arial" w:hAnsi="Arial" w:cs="Arial"/>
          <w:bCs/>
          <w:lang w:val="es-ES_tradnl"/>
        </w:rPr>
      </w:pPr>
      <w:r w:rsidRPr="00752512">
        <w:rPr>
          <w:rFonts w:ascii="Arial" w:hAnsi="Arial" w:cs="Arial"/>
          <w:bCs/>
          <w:lang w:val="es-ES_tradnl"/>
        </w:rPr>
        <w:t xml:space="preserve">Si es complicado hacer el traslado de la unidad a otro vehículo o la unidad </w:t>
      </w:r>
      <w:r w:rsidR="00460887" w:rsidRPr="00752512">
        <w:rPr>
          <w:rFonts w:ascii="Arial" w:hAnsi="Arial" w:cs="Arial"/>
          <w:bCs/>
          <w:lang w:val="es-ES_tradnl"/>
        </w:rPr>
        <w:t>está</w:t>
      </w:r>
      <w:r w:rsidRPr="00752512">
        <w:rPr>
          <w:rFonts w:ascii="Arial" w:hAnsi="Arial" w:cs="Arial"/>
          <w:bCs/>
          <w:lang w:val="es-ES_tradnl"/>
        </w:rPr>
        <w:t xml:space="preserve"> abierta y se requiere hacer trasbordo se debe solicitar la presencia de la DIAN o de la policía fiscal aduanera en el sitio de los hechos para redactar el acta respectiva de la novedad.</w:t>
      </w:r>
    </w:p>
    <w:p w:rsidR="0063590A" w:rsidRPr="00752512" w:rsidRDefault="0063590A">
      <w:pPr>
        <w:autoSpaceDE w:val="0"/>
        <w:ind w:left="2160"/>
        <w:jc w:val="both"/>
        <w:rPr>
          <w:rFonts w:ascii="Arial" w:hAnsi="Arial" w:cs="Arial"/>
          <w:bCs/>
          <w:lang w:val="es-ES_tradnl"/>
        </w:rPr>
      </w:pPr>
    </w:p>
    <w:p w:rsidR="0063590A" w:rsidRPr="00537FA3" w:rsidRDefault="0063590A" w:rsidP="00224BE9">
      <w:pPr>
        <w:numPr>
          <w:ilvl w:val="0"/>
          <w:numId w:val="7"/>
        </w:numPr>
        <w:autoSpaceDE w:val="0"/>
        <w:jc w:val="both"/>
        <w:rPr>
          <w:rFonts w:ascii="Arial" w:hAnsi="Arial" w:cs="Arial"/>
          <w:b/>
          <w:bCs/>
          <w:i/>
          <w:lang w:val="es-ES_tradnl"/>
        </w:rPr>
      </w:pPr>
      <w:r w:rsidRPr="00537FA3">
        <w:rPr>
          <w:rFonts w:ascii="Arial" w:hAnsi="Arial" w:cs="Arial"/>
          <w:b/>
          <w:bCs/>
          <w:i/>
          <w:lang w:val="es-ES_tradnl"/>
        </w:rPr>
        <w:t xml:space="preserve">En caso de Heridos o fatalidades </w:t>
      </w:r>
    </w:p>
    <w:p w:rsidR="0063590A" w:rsidRPr="00752512" w:rsidRDefault="0063590A" w:rsidP="00903602">
      <w:pPr>
        <w:numPr>
          <w:ilvl w:val="0"/>
          <w:numId w:val="15"/>
        </w:numPr>
        <w:autoSpaceDE w:val="0"/>
        <w:jc w:val="both"/>
        <w:rPr>
          <w:rFonts w:ascii="Arial" w:hAnsi="Arial" w:cs="Arial"/>
          <w:bCs/>
          <w:lang w:val="es-ES_tradnl"/>
        </w:rPr>
      </w:pPr>
      <w:r w:rsidRPr="00752512">
        <w:rPr>
          <w:rFonts w:ascii="Arial" w:hAnsi="Arial" w:cs="Arial"/>
          <w:bCs/>
          <w:lang w:val="es-ES_tradnl"/>
        </w:rPr>
        <w:t>El departamento de Seguridad y Tráfico debe realizar un estudio de las personas y familias afectadas y de recolectar la información de los testigos, con el fin de tener claridad de las posibles responsabilidades que deba asumir la Compañía.</w:t>
      </w:r>
      <w:r w:rsidR="00BE2EB1">
        <w:rPr>
          <w:rFonts w:ascii="Arial" w:hAnsi="Arial" w:cs="Arial"/>
          <w:bCs/>
          <w:lang w:val="es-ES_tradnl"/>
        </w:rPr>
        <w:t xml:space="preserve"> Adicional deberá comunicar de manera inmediata al área de Jurídico.</w:t>
      </w:r>
    </w:p>
    <w:p w:rsidR="0063590A" w:rsidRPr="00752512" w:rsidRDefault="0063590A" w:rsidP="00903602">
      <w:pPr>
        <w:numPr>
          <w:ilvl w:val="0"/>
          <w:numId w:val="15"/>
        </w:numPr>
        <w:autoSpaceDE w:val="0"/>
        <w:jc w:val="both"/>
        <w:rPr>
          <w:rFonts w:ascii="Arial" w:hAnsi="Arial" w:cs="Arial"/>
          <w:bCs/>
          <w:lang w:val="es-ES_tradnl"/>
        </w:rPr>
      </w:pPr>
      <w:r w:rsidRPr="00752512">
        <w:rPr>
          <w:rFonts w:ascii="Arial" w:hAnsi="Arial" w:cs="Arial"/>
          <w:bCs/>
          <w:lang w:val="es-ES_tradnl"/>
        </w:rPr>
        <w:t xml:space="preserve">El departamento de </w:t>
      </w:r>
      <w:r w:rsidR="00BE2EB1">
        <w:rPr>
          <w:rFonts w:ascii="Arial" w:hAnsi="Arial" w:cs="Arial"/>
          <w:bCs/>
          <w:lang w:val="es-ES_tradnl"/>
        </w:rPr>
        <w:t>HSSEQ</w:t>
      </w:r>
      <w:r w:rsidRPr="00752512">
        <w:rPr>
          <w:rFonts w:ascii="Arial" w:hAnsi="Arial" w:cs="Arial"/>
          <w:bCs/>
          <w:lang w:val="es-ES_tradnl"/>
        </w:rPr>
        <w:t xml:space="preserve"> mantendrá comunicación permanente con el conductor  involucrado del vehículo que transportaba la mercancía de Transportes Joalco S.A.,  y familiares, con el fin de hacer seguimiento del estado de salud y evolución del mismo.</w:t>
      </w:r>
    </w:p>
    <w:p w:rsidR="0063590A" w:rsidRPr="00752512" w:rsidRDefault="0063590A">
      <w:pPr>
        <w:autoSpaceDE w:val="0"/>
        <w:ind w:left="2160"/>
        <w:jc w:val="both"/>
        <w:rPr>
          <w:rFonts w:ascii="Arial" w:hAnsi="Arial" w:cs="Arial"/>
          <w:bCs/>
          <w:lang w:val="es-ES_tradnl"/>
        </w:rPr>
      </w:pPr>
    </w:p>
    <w:p w:rsidR="0063590A" w:rsidRPr="00537FA3" w:rsidRDefault="0063590A" w:rsidP="00224BE9">
      <w:pPr>
        <w:numPr>
          <w:ilvl w:val="0"/>
          <w:numId w:val="7"/>
        </w:numPr>
        <w:autoSpaceDE w:val="0"/>
        <w:jc w:val="both"/>
        <w:rPr>
          <w:rFonts w:ascii="Arial" w:hAnsi="Arial" w:cs="Arial"/>
          <w:b/>
          <w:bCs/>
          <w:i/>
          <w:lang w:val="es-ES_tradnl"/>
        </w:rPr>
      </w:pPr>
      <w:r w:rsidRPr="00537FA3">
        <w:rPr>
          <w:rFonts w:ascii="Arial" w:hAnsi="Arial" w:cs="Arial"/>
          <w:b/>
          <w:bCs/>
          <w:i/>
          <w:lang w:val="es-ES_tradnl"/>
        </w:rPr>
        <w:t>En caso requerirse  trasbordo o trasiego</w:t>
      </w:r>
    </w:p>
    <w:p w:rsidR="0063590A" w:rsidRPr="00752512" w:rsidRDefault="0063590A">
      <w:pPr>
        <w:autoSpaceDE w:val="0"/>
        <w:ind w:left="2160"/>
        <w:jc w:val="both"/>
        <w:rPr>
          <w:rFonts w:ascii="Arial" w:hAnsi="Arial" w:cs="Arial"/>
          <w:bCs/>
          <w:lang w:val="es-ES_tradnl"/>
        </w:rPr>
      </w:pPr>
    </w:p>
    <w:p w:rsidR="0063590A" w:rsidRPr="00F929D9" w:rsidRDefault="0063590A" w:rsidP="00F929D9">
      <w:pPr>
        <w:tabs>
          <w:tab w:val="left" w:pos="2400"/>
        </w:tabs>
        <w:autoSpaceDE w:val="0"/>
        <w:jc w:val="both"/>
        <w:rPr>
          <w:rFonts w:ascii="Arial" w:hAnsi="Arial" w:cs="Arial"/>
          <w:b/>
        </w:rPr>
      </w:pPr>
      <w:r w:rsidRPr="00F929D9">
        <w:rPr>
          <w:rFonts w:ascii="Arial" w:hAnsi="Arial" w:cs="Arial"/>
          <w:b/>
        </w:rPr>
        <w:t>Para vehículos propios o subcontratados</w:t>
      </w:r>
    </w:p>
    <w:p w:rsidR="0063590A" w:rsidRPr="00F929D9" w:rsidRDefault="0063590A" w:rsidP="00F929D9">
      <w:pPr>
        <w:autoSpaceDE w:val="0"/>
        <w:jc w:val="both"/>
        <w:rPr>
          <w:rFonts w:ascii="Arial" w:hAnsi="Arial" w:cs="Arial"/>
          <w:i/>
        </w:rPr>
      </w:pPr>
      <w:bookmarkStart w:id="0" w:name="_GoBack"/>
      <w:r w:rsidRPr="00F929D9">
        <w:rPr>
          <w:rFonts w:ascii="Arial" w:hAnsi="Arial" w:cs="Arial"/>
          <w:i/>
        </w:rPr>
        <w:t>Carga</w:t>
      </w:r>
      <w:bookmarkEnd w:id="0"/>
      <w:r w:rsidRPr="00F929D9">
        <w:rPr>
          <w:rFonts w:ascii="Arial" w:hAnsi="Arial" w:cs="Arial"/>
          <w:i/>
        </w:rPr>
        <w:t xml:space="preserve"> Seca (trasbordo)</w:t>
      </w:r>
    </w:p>
    <w:p w:rsidR="0063590A" w:rsidRPr="00752512" w:rsidRDefault="0063590A" w:rsidP="00903602">
      <w:pPr>
        <w:numPr>
          <w:ilvl w:val="0"/>
          <w:numId w:val="16"/>
        </w:numPr>
        <w:jc w:val="both"/>
        <w:rPr>
          <w:rFonts w:ascii="Arial" w:hAnsi="Arial" w:cs="Arial"/>
        </w:rPr>
      </w:pPr>
      <w:r w:rsidRPr="00752512">
        <w:rPr>
          <w:rFonts w:ascii="Arial" w:hAnsi="Arial" w:cs="Arial"/>
        </w:rPr>
        <w:t>El depart</w:t>
      </w:r>
      <w:r w:rsidR="0028632D" w:rsidRPr="00752512">
        <w:rPr>
          <w:rFonts w:ascii="Arial" w:hAnsi="Arial" w:cs="Arial"/>
        </w:rPr>
        <w:t xml:space="preserve">amento de </w:t>
      </w:r>
      <w:r w:rsidR="006A6498">
        <w:rPr>
          <w:rFonts w:ascii="Arial" w:hAnsi="Arial" w:cs="Arial"/>
        </w:rPr>
        <w:t>HSSEQ</w:t>
      </w:r>
      <w:r w:rsidR="0028632D" w:rsidRPr="00752512">
        <w:rPr>
          <w:rFonts w:ascii="Arial" w:hAnsi="Arial" w:cs="Arial"/>
        </w:rPr>
        <w:t xml:space="preserve"> se comunica con los asistentes operativo</w:t>
      </w:r>
      <w:r w:rsidRPr="00752512">
        <w:rPr>
          <w:rFonts w:ascii="Arial" w:hAnsi="Arial" w:cs="Arial"/>
        </w:rPr>
        <w:t>s o Asesor Comercial para que periódicamente se comuniquen con el cliente e informen la situación y pidan autorización para hacer la maniobra correspondiente.</w:t>
      </w:r>
    </w:p>
    <w:p w:rsidR="0063590A" w:rsidRPr="00752512" w:rsidRDefault="0063590A" w:rsidP="00903602">
      <w:pPr>
        <w:numPr>
          <w:ilvl w:val="0"/>
          <w:numId w:val="16"/>
        </w:numPr>
        <w:jc w:val="both"/>
        <w:rPr>
          <w:rFonts w:ascii="Arial" w:hAnsi="Arial" w:cs="Arial"/>
        </w:rPr>
      </w:pPr>
      <w:r w:rsidRPr="00752512">
        <w:rPr>
          <w:rFonts w:ascii="Arial" w:hAnsi="Arial" w:cs="Arial"/>
        </w:rPr>
        <w:t xml:space="preserve">El departamento de </w:t>
      </w:r>
      <w:r w:rsidR="006A6498">
        <w:rPr>
          <w:rFonts w:ascii="Arial" w:hAnsi="Arial" w:cs="Arial"/>
        </w:rPr>
        <w:t>HSSEQ</w:t>
      </w:r>
      <w:r w:rsidRPr="00752512">
        <w:rPr>
          <w:rFonts w:ascii="Arial" w:hAnsi="Arial" w:cs="Arial"/>
        </w:rPr>
        <w:t xml:space="preserve"> a través del HSSEQ delegado para atender la contingencia informa al jefe de flota propia para coordinar los recursos necesarios en la maniobra.</w:t>
      </w:r>
    </w:p>
    <w:p w:rsidR="0063590A" w:rsidRPr="00752512" w:rsidRDefault="0063590A" w:rsidP="00903602">
      <w:pPr>
        <w:numPr>
          <w:ilvl w:val="0"/>
          <w:numId w:val="16"/>
        </w:numPr>
        <w:jc w:val="both"/>
        <w:rPr>
          <w:rFonts w:ascii="Arial" w:hAnsi="Arial" w:cs="Arial"/>
        </w:rPr>
      </w:pPr>
      <w:r w:rsidRPr="00752512">
        <w:rPr>
          <w:rFonts w:ascii="Arial" w:hAnsi="Arial" w:cs="Arial"/>
        </w:rPr>
        <w:t>Si es un vehículo tercero el departamento de Operaciones debe gestionar con el propietario subcontratado para solicitar la colocación de un nuevo vehículo.  En el caso que el subcontratado no cuente con la disponibilidad de un vehículo Transportes Joalco S.A., colocara el vehículo propio.</w:t>
      </w:r>
    </w:p>
    <w:p w:rsidR="0063590A" w:rsidRPr="00752512" w:rsidRDefault="0063590A" w:rsidP="00903602">
      <w:pPr>
        <w:numPr>
          <w:ilvl w:val="0"/>
          <w:numId w:val="16"/>
        </w:numPr>
        <w:jc w:val="both"/>
        <w:rPr>
          <w:rFonts w:ascii="Arial" w:hAnsi="Arial" w:cs="Arial"/>
        </w:rPr>
      </w:pPr>
      <w:r w:rsidRPr="00752512">
        <w:rPr>
          <w:rFonts w:ascii="Arial" w:hAnsi="Arial" w:cs="Arial"/>
        </w:rPr>
        <w:t>El HSSEQ encargado, deberá levantar un acta del inventario de la mercancía y del estado en que quedo la carga con su respectivo registro fotográfico.</w:t>
      </w:r>
    </w:p>
    <w:p w:rsidR="0063590A" w:rsidRPr="00752512" w:rsidRDefault="0063590A" w:rsidP="00903602">
      <w:pPr>
        <w:numPr>
          <w:ilvl w:val="0"/>
          <w:numId w:val="16"/>
        </w:numPr>
        <w:jc w:val="both"/>
        <w:rPr>
          <w:rFonts w:ascii="Arial" w:hAnsi="Arial" w:cs="Arial"/>
        </w:rPr>
      </w:pPr>
      <w:r w:rsidRPr="00752512">
        <w:rPr>
          <w:rFonts w:ascii="Arial" w:hAnsi="Arial" w:cs="Arial"/>
        </w:rPr>
        <w:t>Terminada la actividad el HSSEQ delegado se contacta con los asistentes operativos para notificar al cliente el reinicio de la ruta.</w:t>
      </w:r>
    </w:p>
    <w:p w:rsidR="0063590A" w:rsidRDefault="0063590A" w:rsidP="00903602">
      <w:pPr>
        <w:numPr>
          <w:ilvl w:val="0"/>
          <w:numId w:val="16"/>
        </w:numPr>
        <w:jc w:val="both"/>
        <w:rPr>
          <w:rFonts w:ascii="Arial" w:hAnsi="Arial" w:cs="Arial"/>
        </w:rPr>
      </w:pPr>
      <w:r w:rsidRPr="00752512">
        <w:rPr>
          <w:rFonts w:ascii="Arial" w:hAnsi="Arial" w:cs="Arial"/>
        </w:rPr>
        <w:t>Una vez llegue la mercancía a su destino final, la Gerencia de Operaciones debe asegurarse de enviar un funcionario representante de Transportes Joalco S.A. en compañía del ajustador de seguros para la inspección en el momento de descargue.</w:t>
      </w:r>
    </w:p>
    <w:p w:rsidR="00F929D9" w:rsidRPr="00752512" w:rsidRDefault="00F929D9" w:rsidP="00F929D9">
      <w:pPr>
        <w:jc w:val="both"/>
        <w:rPr>
          <w:rFonts w:ascii="Arial" w:hAnsi="Arial" w:cs="Arial"/>
        </w:rPr>
      </w:pPr>
    </w:p>
    <w:p w:rsidR="0063590A" w:rsidRPr="00537FA3" w:rsidRDefault="0063590A" w:rsidP="00F929D9">
      <w:pPr>
        <w:autoSpaceDE w:val="0"/>
        <w:jc w:val="both"/>
        <w:rPr>
          <w:rFonts w:ascii="Arial" w:hAnsi="Arial" w:cs="Arial"/>
          <w:b/>
          <w:i/>
        </w:rPr>
      </w:pPr>
      <w:r w:rsidRPr="00537FA3">
        <w:rPr>
          <w:rFonts w:ascii="Arial" w:hAnsi="Arial" w:cs="Arial"/>
          <w:b/>
          <w:i/>
        </w:rPr>
        <w:t>Carga liquida (trasiego)</w:t>
      </w:r>
    </w:p>
    <w:p w:rsidR="0063590A" w:rsidRPr="00752512" w:rsidRDefault="0063590A" w:rsidP="00903602">
      <w:pPr>
        <w:numPr>
          <w:ilvl w:val="0"/>
          <w:numId w:val="17"/>
        </w:numPr>
        <w:jc w:val="both"/>
        <w:rPr>
          <w:rFonts w:ascii="Arial" w:hAnsi="Arial" w:cs="Arial"/>
        </w:rPr>
      </w:pPr>
      <w:r w:rsidRPr="00752512">
        <w:rPr>
          <w:rFonts w:ascii="Arial" w:hAnsi="Arial" w:cs="Arial"/>
        </w:rPr>
        <w:t>El HSSEQ responsable del cliente, infor</w:t>
      </w:r>
      <w:r w:rsidR="00EA49FA">
        <w:rPr>
          <w:rFonts w:ascii="Arial" w:hAnsi="Arial" w:cs="Arial"/>
        </w:rPr>
        <w:t>ma periódicamente, la situación</w:t>
      </w:r>
      <w:r w:rsidRPr="00752512">
        <w:rPr>
          <w:rFonts w:ascii="Arial" w:hAnsi="Arial" w:cs="Arial"/>
        </w:rPr>
        <w:t xml:space="preserve"> al cliente solicitando la autorización para realizar el trasiego.</w:t>
      </w:r>
    </w:p>
    <w:p w:rsidR="0063590A" w:rsidRPr="00752512" w:rsidRDefault="0063590A" w:rsidP="00903602">
      <w:pPr>
        <w:numPr>
          <w:ilvl w:val="0"/>
          <w:numId w:val="17"/>
        </w:numPr>
        <w:jc w:val="both"/>
        <w:rPr>
          <w:rFonts w:ascii="Arial" w:hAnsi="Arial" w:cs="Arial"/>
        </w:rPr>
      </w:pPr>
      <w:r w:rsidRPr="00752512">
        <w:rPr>
          <w:rFonts w:ascii="Arial" w:hAnsi="Arial" w:cs="Arial"/>
        </w:rPr>
        <w:t xml:space="preserve">El HSSEQ responsable del cliente, informa </w:t>
      </w:r>
      <w:r w:rsidR="00460887" w:rsidRPr="00752512">
        <w:rPr>
          <w:rFonts w:ascii="Arial" w:hAnsi="Arial" w:cs="Arial"/>
        </w:rPr>
        <w:t>al</w:t>
      </w:r>
      <w:r w:rsidRPr="00752512">
        <w:rPr>
          <w:rFonts w:ascii="Arial" w:hAnsi="Arial" w:cs="Arial"/>
        </w:rPr>
        <w:t xml:space="preserve"> jefe de flota propia y solicita los recursos para ejecutar el procedimiento y solicita a la empresa encargada de realizar el trasiego</w:t>
      </w:r>
      <w:r w:rsidR="00423071" w:rsidRPr="00752512">
        <w:rPr>
          <w:rFonts w:ascii="Arial" w:hAnsi="Arial" w:cs="Arial"/>
        </w:rPr>
        <w:t>.</w:t>
      </w:r>
    </w:p>
    <w:p w:rsidR="0063590A" w:rsidRPr="00752512" w:rsidRDefault="0063590A" w:rsidP="00903602">
      <w:pPr>
        <w:numPr>
          <w:ilvl w:val="0"/>
          <w:numId w:val="17"/>
        </w:numPr>
        <w:jc w:val="both"/>
        <w:rPr>
          <w:rFonts w:ascii="Arial" w:hAnsi="Arial" w:cs="Arial"/>
        </w:rPr>
      </w:pPr>
      <w:r w:rsidRPr="00752512">
        <w:rPr>
          <w:rFonts w:ascii="Arial" w:hAnsi="Arial" w:cs="Arial"/>
        </w:rPr>
        <w:t xml:space="preserve">Si es un vehículo tercero el departamento de Operaciones debe gestionar con el propietario subcontratado para solicitar la colocación de un nuevo vehículo.  En el caso que el subcontratado no </w:t>
      </w:r>
      <w:r w:rsidRPr="00752512">
        <w:rPr>
          <w:rFonts w:ascii="Arial" w:hAnsi="Arial" w:cs="Arial"/>
        </w:rPr>
        <w:lastRenderedPageBreak/>
        <w:t>pueda continuar el viaje o no cuente con la disponibilidad de un vehículo Transportes Joalco S.A., colocara el vehículo propio.</w:t>
      </w:r>
    </w:p>
    <w:p w:rsidR="0063590A" w:rsidRPr="00752512" w:rsidRDefault="0063590A" w:rsidP="00903602">
      <w:pPr>
        <w:numPr>
          <w:ilvl w:val="0"/>
          <w:numId w:val="17"/>
        </w:numPr>
        <w:jc w:val="both"/>
        <w:rPr>
          <w:rFonts w:ascii="Arial" w:hAnsi="Arial" w:cs="Arial"/>
        </w:rPr>
      </w:pPr>
      <w:r w:rsidRPr="00752512">
        <w:rPr>
          <w:rFonts w:ascii="Arial" w:hAnsi="Arial" w:cs="Arial"/>
        </w:rPr>
        <w:t>Terminada la actividad el HSSEQ responsable del cliente, debe verificar la colocación de los precintos, tomar números de los mismos, notificar a Seguridad y Tráfico la relación de los nuevos precintos y la identificación del vehículo y conductor que realizará la entrega final; y debe verificar que en la guía queden registradas las novedades.</w:t>
      </w:r>
    </w:p>
    <w:p w:rsidR="0063590A" w:rsidRPr="00752512" w:rsidRDefault="0063590A" w:rsidP="00903602">
      <w:pPr>
        <w:numPr>
          <w:ilvl w:val="0"/>
          <w:numId w:val="17"/>
        </w:numPr>
        <w:jc w:val="both"/>
        <w:rPr>
          <w:rFonts w:ascii="Arial" w:hAnsi="Arial" w:cs="Arial"/>
        </w:rPr>
      </w:pPr>
      <w:r w:rsidRPr="00752512">
        <w:rPr>
          <w:rFonts w:ascii="Arial" w:hAnsi="Arial" w:cs="Arial"/>
        </w:rPr>
        <w:t>El HSSEQ responsable notifica al cliente y al departamento Seguridad y Tráfico el reinicio de la ruta.</w:t>
      </w:r>
    </w:p>
    <w:p w:rsidR="00181535" w:rsidRDefault="0063590A" w:rsidP="00903602">
      <w:pPr>
        <w:numPr>
          <w:ilvl w:val="0"/>
          <w:numId w:val="17"/>
        </w:numPr>
        <w:autoSpaceDE w:val="0"/>
        <w:jc w:val="both"/>
        <w:rPr>
          <w:rFonts w:ascii="Arial" w:hAnsi="Arial" w:cs="Arial"/>
        </w:rPr>
      </w:pPr>
      <w:r w:rsidRPr="00181535">
        <w:rPr>
          <w:rFonts w:ascii="Arial" w:hAnsi="Arial" w:cs="Arial"/>
        </w:rPr>
        <w:t>El Director o Coordinador de Seguridad y Tráfico realizan la carta de autorización y aviso de cambio de vehículo con el fin de solicitar la operación de descargue.</w:t>
      </w:r>
    </w:p>
    <w:p w:rsidR="0063590A" w:rsidRPr="00181535" w:rsidRDefault="0063590A" w:rsidP="00903602">
      <w:pPr>
        <w:numPr>
          <w:ilvl w:val="0"/>
          <w:numId w:val="17"/>
        </w:numPr>
        <w:autoSpaceDE w:val="0"/>
        <w:jc w:val="both"/>
        <w:rPr>
          <w:rFonts w:ascii="Arial" w:hAnsi="Arial" w:cs="Arial"/>
        </w:rPr>
      </w:pPr>
      <w:r w:rsidRPr="00181535">
        <w:rPr>
          <w:rFonts w:ascii="Arial" w:hAnsi="Arial" w:cs="Arial"/>
        </w:rPr>
        <w:t>Una vez que llega el vehículo al destino final para realizar el descargue debe guiarse por las actividades descritas en el numeral  6.2.1.6 Novedades al momento del descargue.</w:t>
      </w:r>
    </w:p>
    <w:p w:rsidR="0063590A" w:rsidRPr="00752512" w:rsidRDefault="0063590A">
      <w:pPr>
        <w:ind w:left="3600"/>
        <w:jc w:val="both"/>
        <w:rPr>
          <w:rFonts w:ascii="Arial" w:hAnsi="Arial" w:cs="Arial"/>
        </w:rPr>
      </w:pPr>
    </w:p>
    <w:p w:rsidR="0063590A" w:rsidRPr="00537FA3" w:rsidRDefault="0063590A" w:rsidP="00224BE9">
      <w:pPr>
        <w:numPr>
          <w:ilvl w:val="0"/>
          <w:numId w:val="7"/>
        </w:numPr>
        <w:autoSpaceDE w:val="0"/>
        <w:jc w:val="both"/>
        <w:rPr>
          <w:rFonts w:ascii="Arial" w:hAnsi="Arial" w:cs="Arial"/>
          <w:b/>
          <w:bCs/>
          <w:i/>
          <w:lang w:val="es-ES_tradnl"/>
        </w:rPr>
      </w:pPr>
      <w:r w:rsidRPr="00537FA3">
        <w:rPr>
          <w:rFonts w:ascii="Arial" w:hAnsi="Arial" w:cs="Arial"/>
          <w:b/>
          <w:bCs/>
          <w:i/>
          <w:lang w:val="es-ES_tradnl"/>
        </w:rPr>
        <w:t>Contratación de recursos</w:t>
      </w:r>
    </w:p>
    <w:p w:rsidR="0063590A" w:rsidRPr="00752512" w:rsidRDefault="0063590A" w:rsidP="00903602">
      <w:pPr>
        <w:numPr>
          <w:ilvl w:val="0"/>
          <w:numId w:val="18"/>
        </w:numPr>
        <w:autoSpaceDE w:val="0"/>
        <w:jc w:val="both"/>
        <w:rPr>
          <w:rFonts w:ascii="Arial" w:hAnsi="Arial" w:cs="Arial"/>
          <w:bCs/>
          <w:lang w:val="es-ES_tradnl"/>
        </w:rPr>
      </w:pPr>
      <w:r w:rsidRPr="00752512">
        <w:rPr>
          <w:rFonts w:ascii="Arial" w:hAnsi="Arial" w:cs="Arial"/>
          <w:bCs/>
          <w:lang w:val="es-ES_tradnl"/>
        </w:rPr>
        <w:t>Dependiendo de la novedad presentada si se requiere contratar recursos tales como: grúas, volquetas, carro machos, camiones de vacío, retroexcavadoras, entre otros; el HSSEQ res</w:t>
      </w:r>
      <w:r w:rsidR="00EA49FA">
        <w:rPr>
          <w:rFonts w:ascii="Arial" w:hAnsi="Arial" w:cs="Arial"/>
          <w:bCs/>
          <w:lang w:val="es-ES_tradnl"/>
        </w:rPr>
        <w:t xml:space="preserve">ponsable del evento gestiona y </w:t>
      </w:r>
      <w:r w:rsidRPr="00752512">
        <w:rPr>
          <w:rFonts w:ascii="Arial" w:hAnsi="Arial" w:cs="Arial"/>
          <w:bCs/>
          <w:lang w:val="es-ES_tradnl"/>
        </w:rPr>
        <w:t>se comunica con el departamento operativo y Gerente General para la adquisición y autorización de dichos  recursos, de igual manera será el responsable de realizar la respectiva negociación con el proveedor.</w:t>
      </w:r>
    </w:p>
    <w:p w:rsidR="0063590A" w:rsidRPr="00752512" w:rsidRDefault="0063590A">
      <w:pPr>
        <w:pStyle w:val="Textoindependiente"/>
        <w:ind w:left="720"/>
        <w:jc w:val="both"/>
        <w:rPr>
          <w:rFonts w:ascii="Arial" w:hAnsi="Arial" w:cs="Arial"/>
          <w:b w:val="0"/>
          <w:i w:val="0"/>
        </w:rPr>
      </w:pPr>
    </w:p>
    <w:p w:rsidR="0063590A" w:rsidRPr="00181535" w:rsidRDefault="0063590A" w:rsidP="00903602">
      <w:pPr>
        <w:pStyle w:val="Textoindependiente"/>
        <w:numPr>
          <w:ilvl w:val="3"/>
          <w:numId w:val="33"/>
        </w:numPr>
        <w:jc w:val="both"/>
        <w:rPr>
          <w:rFonts w:ascii="Arial" w:hAnsi="Arial" w:cs="Arial"/>
          <w:i w:val="0"/>
        </w:rPr>
      </w:pPr>
      <w:r w:rsidRPr="00181535">
        <w:rPr>
          <w:rFonts w:ascii="Arial" w:hAnsi="Arial" w:cs="Arial"/>
          <w:i w:val="0"/>
        </w:rPr>
        <w:t>Falla mecánica</w:t>
      </w:r>
    </w:p>
    <w:p w:rsidR="0063590A" w:rsidRDefault="0063590A" w:rsidP="00181535">
      <w:pPr>
        <w:pStyle w:val="Textoindependiente"/>
        <w:jc w:val="both"/>
        <w:rPr>
          <w:rFonts w:ascii="Arial" w:hAnsi="Arial" w:cs="Arial"/>
          <w:b w:val="0"/>
          <w:i w:val="0"/>
        </w:rPr>
      </w:pPr>
      <w:r w:rsidRPr="00752512">
        <w:rPr>
          <w:rFonts w:ascii="Arial" w:hAnsi="Arial" w:cs="Arial"/>
          <w:b w:val="0"/>
          <w:i w:val="0"/>
        </w:rPr>
        <w:t>Novedad que presenta un vehículo a nivel mecánico que impide que el vehículo continúe su marcha.</w:t>
      </w:r>
    </w:p>
    <w:p w:rsidR="00032F09" w:rsidRDefault="00032F09" w:rsidP="00181535">
      <w:pPr>
        <w:pStyle w:val="Textoindependiente"/>
        <w:jc w:val="both"/>
        <w:rPr>
          <w:rFonts w:ascii="Arial" w:hAnsi="Arial" w:cs="Arial"/>
          <w:i w:val="0"/>
        </w:rPr>
      </w:pPr>
    </w:p>
    <w:p w:rsidR="0063590A" w:rsidRPr="00181535" w:rsidRDefault="0063590A" w:rsidP="00181535">
      <w:pPr>
        <w:pStyle w:val="Textoindependiente"/>
        <w:jc w:val="both"/>
        <w:rPr>
          <w:rFonts w:ascii="Arial" w:hAnsi="Arial" w:cs="Arial"/>
          <w:i w:val="0"/>
        </w:rPr>
      </w:pPr>
      <w:r w:rsidRPr="00181535">
        <w:rPr>
          <w:rFonts w:ascii="Arial" w:hAnsi="Arial" w:cs="Arial"/>
          <w:i w:val="0"/>
        </w:rPr>
        <w:t>Actividades generales</w:t>
      </w:r>
    </w:p>
    <w:p w:rsidR="00181535" w:rsidRPr="00E62B6D" w:rsidRDefault="0063590A" w:rsidP="00181535">
      <w:pPr>
        <w:numPr>
          <w:ilvl w:val="1"/>
          <w:numId w:val="3"/>
        </w:numPr>
        <w:jc w:val="both"/>
        <w:rPr>
          <w:rFonts w:ascii="Arial" w:hAnsi="Arial" w:cs="Arial"/>
          <w:b/>
        </w:rPr>
      </w:pPr>
      <w:r w:rsidRPr="00032F09">
        <w:rPr>
          <w:rFonts w:ascii="Arial" w:hAnsi="Arial" w:cs="Arial"/>
          <w:b/>
        </w:rPr>
        <w:t>Para vehículos propios o subcontratados  con carga seca o liquida</w:t>
      </w:r>
    </w:p>
    <w:p w:rsidR="0063590A" w:rsidRPr="00752512" w:rsidRDefault="0063590A" w:rsidP="00903602">
      <w:pPr>
        <w:numPr>
          <w:ilvl w:val="0"/>
          <w:numId w:val="19"/>
        </w:numPr>
        <w:jc w:val="both"/>
        <w:rPr>
          <w:rFonts w:ascii="Arial" w:hAnsi="Arial" w:cs="Arial"/>
          <w:bCs/>
          <w:lang w:val="es-ES_tradnl"/>
        </w:rPr>
      </w:pPr>
      <w:r w:rsidRPr="00752512">
        <w:rPr>
          <w:rFonts w:ascii="Arial" w:hAnsi="Arial" w:cs="Arial"/>
          <w:bCs/>
          <w:lang w:val="es-ES_tradnl"/>
        </w:rPr>
        <w:t xml:space="preserve">El departamento de Seguridad y Tráfico Informa al departamento de mantenimiento, para que evalué la situación e inicie la gestión de acuerdo a la novedad presentada, de igual manera reportan la novedad al departamento de </w:t>
      </w:r>
      <w:r w:rsidR="006A6498">
        <w:rPr>
          <w:rFonts w:ascii="Arial" w:hAnsi="Arial" w:cs="Arial"/>
          <w:bCs/>
          <w:lang w:val="es-ES_tradnl"/>
        </w:rPr>
        <w:t>HSSEQ</w:t>
      </w:r>
      <w:r w:rsidRPr="00752512">
        <w:rPr>
          <w:rFonts w:ascii="Arial" w:hAnsi="Arial" w:cs="Arial"/>
          <w:bCs/>
          <w:lang w:val="es-ES_tradnl"/>
        </w:rPr>
        <w:t xml:space="preserve">,  Jefe de carga, asistentes operativos; quienes finalmente deben trasmitir esa información al cliente según corresponda y estar reportándole </w:t>
      </w:r>
      <w:r w:rsidR="0028632D" w:rsidRPr="00752512">
        <w:rPr>
          <w:rFonts w:ascii="Arial" w:hAnsi="Arial" w:cs="Arial"/>
          <w:bCs/>
          <w:lang w:val="es-ES_tradnl"/>
        </w:rPr>
        <w:t>cómo</w:t>
      </w:r>
      <w:r w:rsidRPr="00752512">
        <w:rPr>
          <w:rFonts w:ascii="Arial" w:hAnsi="Arial" w:cs="Arial"/>
          <w:bCs/>
          <w:lang w:val="es-ES_tradnl"/>
        </w:rPr>
        <w:t xml:space="preserve"> evoluciona el evento.</w:t>
      </w:r>
    </w:p>
    <w:p w:rsidR="0063590A" w:rsidRPr="00752512" w:rsidRDefault="0063590A" w:rsidP="00903602">
      <w:pPr>
        <w:numPr>
          <w:ilvl w:val="0"/>
          <w:numId w:val="19"/>
        </w:numPr>
        <w:tabs>
          <w:tab w:val="left" w:pos="360"/>
        </w:tabs>
        <w:jc w:val="both"/>
        <w:rPr>
          <w:rFonts w:ascii="Arial" w:hAnsi="Arial" w:cs="Arial"/>
        </w:rPr>
      </w:pPr>
      <w:r w:rsidRPr="00752512">
        <w:rPr>
          <w:rFonts w:ascii="Arial" w:hAnsi="Arial" w:cs="Arial"/>
        </w:rPr>
        <w:t>Si es un vehículo propio, el departamento de mantenimiento de acuerdo a la novedad presentada deberá atender la novedad guiándose por el procedimiento GM-PRO-01  Mantenimiento.</w:t>
      </w:r>
    </w:p>
    <w:p w:rsidR="0063590A" w:rsidRPr="00752512" w:rsidRDefault="0063590A" w:rsidP="00903602">
      <w:pPr>
        <w:numPr>
          <w:ilvl w:val="0"/>
          <w:numId w:val="19"/>
        </w:numPr>
        <w:tabs>
          <w:tab w:val="left" w:pos="360"/>
        </w:tabs>
        <w:jc w:val="both"/>
        <w:rPr>
          <w:rFonts w:ascii="Arial" w:hAnsi="Arial" w:cs="Arial"/>
        </w:rPr>
      </w:pPr>
      <w:r w:rsidRPr="00752512">
        <w:rPr>
          <w:rFonts w:ascii="Arial" w:hAnsi="Arial" w:cs="Arial"/>
        </w:rPr>
        <w:t>Una vez solucionada la novedad, el departamento de mantenimiento informará a:</w:t>
      </w:r>
    </w:p>
    <w:p w:rsidR="00181535" w:rsidRDefault="00181535" w:rsidP="00181535">
      <w:pPr>
        <w:jc w:val="both"/>
        <w:rPr>
          <w:rFonts w:ascii="Arial" w:hAnsi="Arial" w:cs="Arial"/>
        </w:rPr>
      </w:pPr>
    </w:p>
    <w:p w:rsidR="0063590A" w:rsidRPr="00752512" w:rsidRDefault="0063590A" w:rsidP="00903602">
      <w:pPr>
        <w:numPr>
          <w:ilvl w:val="1"/>
          <w:numId w:val="18"/>
        </w:numPr>
        <w:jc w:val="both"/>
        <w:rPr>
          <w:rFonts w:ascii="Arial" w:hAnsi="Arial" w:cs="Arial"/>
        </w:rPr>
      </w:pPr>
      <w:r w:rsidRPr="00752512">
        <w:rPr>
          <w:rFonts w:ascii="Arial" w:hAnsi="Arial" w:cs="Arial"/>
        </w:rPr>
        <w:t>Carga seca: Jefe de carga y estos a los asistentes operativos quienes  notificaran al cliente el reinicio de la ruta.</w:t>
      </w:r>
    </w:p>
    <w:p w:rsidR="0063590A" w:rsidRPr="00752512" w:rsidRDefault="0063590A" w:rsidP="00903602">
      <w:pPr>
        <w:numPr>
          <w:ilvl w:val="1"/>
          <w:numId w:val="18"/>
        </w:numPr>
        <w:jc w:val="both"/>
        <w:rPr>
          <w:rFonts w:ascii="Arial" w:hAnsi="Arial" w:cs="Arial"/>
        </w:rPr>
      </w:pPr>
      <w:r w:rsidRPr="00752512">
        <w:rPr>
          <w:rFonts w:ascii="Arial" w:hAnsi="Arial" w:cs="Arial"/>
        </w:rPr>
        <w:t xml:space="preserve">Carga líquida: A </w:t>
      </w:r>
      <w:r w:rsidR="006A6498">
        <w:rPr>
          <w:rFonts w:ascii="Arial" w:hAnsi="Arial" w:cs="Arial"/>
        </w:rPr>
        <w:t>HSSEQ</w:t>
      </w:r>
      <w:r w:rsidRPr="00752512">
        <w:rPr>
          <w:rFonts w:ascii="Arial" w:hAnsi="Arial" w:cs="Arial"/>
        </w:rPr>
        <w:t xml:space="preserve"> quienes  notificaran al cliente el reinicio de la ruta.</w:t>
      </w:r>
    </w:p>
    <w:p w:rsidR="0063590A" w:rsidRPr="00752512" w:rsidRDefault="0063590A">
      <w:pPr>
        <w:ind w:left="3936"/>
        <w:jc w:val="both"/>
        <w:rPr>
          <w:rFonts w:ascii="Arial" w:hAnsi="Arial" w:cs="Arial"/>
        </w:rPr>
      </w:pPr>
    </w:p>
    <w:p w:rsidR="0063590A" w:rsidRPr="00752512" w:rsidRDefault="0063590A" w:rsidP="00903602">
      <w:pPr>
        <w:numPr>
          <w:ilvl w:val="0"/>
          <w:numId w:val="19"/>
        </w:numPr>
        <w:tabs>
          <w:tab w:val="left" w:pos="360"/>
        </w:tabs>
        <w:jc w:val="both"/>
        <w:rPr>
          <w:rFonts w:ascii="Arial" w:hAnsi="Arial" w:cs="Arial"/>
        </w:rPr>
      </w:pPr>
      <w:r w:rsidRPr="00752512">
        <w:rPr>
          <w:rFonts w:ascii="Arial" w:hAnsi="Arial" w:cs="Arial"/>
          <w:bCs/>
          <w:lang w:val="es-ES_tradnl"/>
        </w:rPr>
        <w:t xml:space="preserve">Si el evento se presenta en un vehículo subcontratado el Jefe de Carga o Gerente Operativo debe informar  al poseedor del vehículo sobre la falla mecánica, para que este gestione el desvare.  </w:t>
      </w:r>
      <w:r w:rsidRPr="00752512">
        <w:rPr>
          <w:rFonts w:ascii="Arial" w:hAnsi="Arial" w:cs="Arial"/>
        </w:rPr>
        <w:t>En el caso que el subcontratado no pueda continuar el viaje o no cuente con la disponibilidad de un vehículo Transportes Joalco S.A., colocara el vehículo propio</w:t>
      </w:r>
      <w:r w:rsidR="00595609" w:rsidRPr="00752512">
        <w:rPr>
          <w:rFonts w:ascii="Arial" w:hAnsi="Arial" w:cs="Arial"/>
        </w:rPr>
        <w:t>.</w:t>
      </w:r>
      <w:r w:rsidRPr="00752512">
        <w:rPr>
          <w:rFonts w:ascii="Arial" w:hAnsi="Arial" w:cs="Arial"/>
        </w:rPr>
        <w:t xml:space="preserve"> </w:t>
      </w:r>
    </w:p>
    <w:p w:rsidR="0063590A" w:rsidRPr="00752512" w:rsidRDefault="0063590A" w:rsidP="00903602">
      <w:pPr>
        <w:numPr>
          <w:ilvl w:val="0"/>
          <w:numId w:val="19"/>
        </w:numPr>
        <w:tabs>
          <w:tab w:val="left" w:pos="360"/>
        </w:tabs>
        <w:jc w:val="both"/>
        <w:rPr>
          <w:rFonts w:ascii="Arial" w:hAnsi="Arial" w:cs="Arial"/>
        </w:rPr>
      </w:pPr>
      <w:r w:rsidRPr="00752512">
        <w:rPr>
          <w:rFonts w:ascii="Arial" w:hAnsi="Arial" w:cs="Arial"/>
        </w:rPr>
        <w:t>En caso que el departamento de Mantenimiento dictamine que el vehículo no puede continuar el viaje requiriéndose hacer trasbordo o trasiego o cambio de cabezote, este debe informar al Jefe de Carga correspondiente, al jefe de flota propia o Coordinadores de flota para que se coordine el envío del nuevo vehículo.</w:t>
      </w:r>
    </w:p>
    <w:p w:rsidR="0063590A" w:rsidRPr="00556528" w:rsidRDefault="0063590A" w:rsidP="00903602">
      <w:pPr>
        <w:numPr>
          <w:ilvl w:val="0"/>
          <w:numId w:val="19"/>
        </w:numPr>
        <w:tabs>
          <w:tab w:val="left" w:pos="360"/>
        </w:tabs>
        <w:jc w:val="both"/>
        <w:rPr>
          <w:rFonts w:ascii="Arial" w:hAnsi="Arial" w:cs="Arial"/>
        </w:rPr>
      </w:pPr>
      <w:r w:rsidRPr="00752512">
        <w:rPr>
          <w:rFonts w:ascii="Arial" w:hAnsi="Arial" w:cs="Arial"/>
        </w:rPr>
        <w:t xml:space="preserve">Cuando se tengan los datos del nuevo vehículo y conductor el Jefe de carga, deberá retrasmitir esta información a los Asistentes Operativos, </w:t>
      </w:r>
      <w:r w:rsidR="006A6498">
        <w:rPr>
          <w:rFonts w:ascii="Arial" w:hAnsi="Arial" w:cs="Arial"/>
        </w:rPr>
        <w:t>HSSEQ</w:t>
      </w:r>
      <w:r w:rsidRPr="00752512">
        <w:rPr>
          <w:rFonts w:ascii="Arial" w:hAnsi="Arial" w:cs="Arial"/>
        </w:rPr>
        <w:t xml:space="preserve"> y Seguridad y Tráfico para que estos le informen al cliente y se hagan los cambios correspondientes  a la documentación del viaje Ej. Cambio de carta de responsabilidad, solicitud de descargue del nuevo vehículo</w:t>
      </w:r>
      <w:r w:rsidR="00FE6943" w:rsidRPr="00556528">
        <w:rPr>
          <w:rFonts w:ascii="Arial" w:hAnsi="Arial" w:cs="Arial"/>
        </w:rPr>
        <w:t xml:space="preserve">                                                                                                                                                                                                                                                                                                                                                                                                                                                                                                                                                                                                                                                                                                                                                                                                                                                                                                                                                                                                                                                                                                                                                                                                                                                                                                                                                                                                                                                                                                                                                                                                                                                                                                                                                                                                                                                                                                                                                                                                                                                                                                                                                                                                                                                                                                                                                                                                                                </w:t>
      </w:r>
    </w:p>
    <w:p w:rsidR="0063590A" w:rsidRPr="00752512" w:rsidRDefault="0063590A" w:rsidP="006169F7">
      <w:pPr>
        <w:pStyle w:val="Textoindependiente"/>
        <w:jc w:val="both"/>
        <w:rPr>
          <w:rFonts w:ascii="Arial" w:hAnsi="Arial" w:cs="Arial"/>
          <w:b w:val="0"/>
          <w:i w:val="0"/>
        </w:rPr>
      </w:pPr>
      <w:r w:rsidRPr="00752512">
        <w:rPr>
          <w:rFonts w:ascii="Arial" w:hAnsi="Arial" w:cs="Arial"/>
          <w:b w:val="0"/>
          <w:i w:val="0"/>
        </w:rPr>
        <w:t>Apoyándose en el departamento de Mantenimiento se debe verificar si el tipo de</w:t>
      </w:r>
      <w:r w:rsidR="00EA49FA">
        <w:rPr>
          <w:rFonts w:ascii="Arial" w:hAnsi="Arial" w:cs="Arial"/>
          <w:b w:val="0"/>
          <w:i w:val="0"/>
        </w:rPr>
        <w:t xml:space="preserve"> la varada presentado es grave </w:t>
      </w:r>
      <w:r w:rsidRPr="00752512">
        <w:rPr>
          <w:rFonts w:ascii="Arial" w:hAnsi="Arial" w:cs="Arial"/>
          <w:b w:val="0"/>
          <w:i w:val="0"/>
        </w:rPr>
        <w:t>o no.</w:t>
      </w:r>
    </w:p>
    <w:p w:rsidR="006169F7" w:rsidRDefault="006169F7" w:rsidP="006169F7">
      <w:pPr>
        <w:pStyle w:val="Textoindependiente"/>
        <w:jc w:val="both"/>
        <w:rPr>
          <w:rFonts w:ascii="Arial" w:hAnsi="Arial" w:cs="Arial"/>
          <w:b w:val="0"/>
          <w:i w:val="0"/>
        </w:rPr>
      </w:pPr>
    </w:p>
    <w:p w:rsidR="0063590A" w:rsidRPr="00032F09" w:rsidRDefault="0063590A" w:rsidP="006169F7">
      <w:pPr>
        <w:pStyle w:val="Textoindependiente"/>
        <w:jc w:val="both"/>
        <w:rPr>
          <w:rFonts w:ascii="Arial" w:hAnsi="Arial" w:cs="Arial"/>
        </w:rPr>
      </w:pPr>
      <w:r w:rsidRPr="00032F09">
        <w:rPr>
          <w:rFonts w:ascii="Arial" w:hAnsi="Arial" w:cs="Arial"/>
        </w:rPr>
        <w:t xml:space="preserve">De ser grave (se requiere </w:t>
      </w:r>
      <w:r w:rsidR="0013569A" w:rsidRPr="00032F09">
        <w:rPr>
          <w:rFonts w:ascii="Arial" w:hAnsi="Arial" w:cs="Arial"/>
        </w:rPr>
        <w:t>más</w:t>
      </w:r>
      <w:r w:rsidRPr="00032F09">
        <w:rPr>
          <w:rFonts w:ascii="Arial" w:hAnsi="Arial" w:cs="Arial"/>
        </w:rPr>
        <w:t xml:space="preserve"> de 48 horas para solucionar la varada) se debe:</w:t>
      </w:r>
    </w:p>
    <w:p w:rsidR="0063590A" w:rsidRPr="00752512" w:rsidRDefault="006169F7" w:rsidP="00903602">
      <w:pPr>
        <w:pStyle w:val="Textoindependiente"/>
        <w:numPr>
          <w:ilvl w:val="0"/>
          <w:numId w:val="20"/>
        </w:numPr>
        <w:jc w:val="both"/>
        <w:rPr>
          <w:rFonts w:ascii="Arial" w:hAnsi="Arial" w:cs="Arial"/>
          <w:b w:val="0"/>
          <w:i w:val="0"/>
        </w:rPr>
      </w:pPr>
      <w:r>
        <w:rPr>
          <w:rFonts w:ascii="Arial" w:hAnsi="Arial" w:cs="Arial"/>
          <w:b w:val="0"/>
          <w:i w:val="0"/>
        </w:rPr>
        <w:t>S</w:t>
      </w:r>
      <w:r w:rsidR="0063590A" w:rsidRPr="00752512">
        <w:rPr>
          <w:rFonts w:ascii="Arial" w:hAnsi="Arial" w:cs="Arial"/>
          <w:b w:val="0"/>
          <w:i w:val="0"/>
        </w:rPr>
        <w:t>olicitar el cambio de cabezote al Jefe de flota cuando la novedad se presente en un vehículo</w:t>
      </w:r>
      <w:r w:rsidR="0013569A" w:rsidRPr="00752512">
        <w:rPr>
          <w:rFonts w:ascii="Arial" w:hAnsi="Arial" w:cs="Arial"/>
          <w:b w:val="0"/>
          <w:i w:val="0"/>
        </w:rPr>
        <w:t xml:space="preserve"> de Transportes Joalco </w:t>
      </w:r>
      <w:r w:rsidR="003E2812" w:rsidRPr="00752512">
        <w:rPr>
          <w:rFonts w:ascii="Arial" w:hAnsi="Arial" w:cs="Arial"/>
          <w:b w:val="0"/>
          <w:i w:val="0"/>
        </w:rPr>
        <w:t>S.A.</w:t>
      </w:r>
      <w:r w:rsidR="00EA49FA">
        <w:rPr>
          <w:rFonts w:ascii="Arial" w:hAnsi="Arial" w:cs="Arial"/>
          <w:b w:val="0"/>
          <w:i w:val="0"/>
        </w:rPr>
        <w:t xml:space="preserve"> </w:t>
      </w:r>
      <w:r>
        <w:rPr>
          <w:rFonts w:ascii="Arial" w:hAnsi="Arial" w:cs="Arial"/>
          <w:b w:val="0"/>
          <w:i w:val="0"/>
        </w:rPr>
        <w:t xml:space="preserve">en caso de </w:t>
      </w:r>
      <w:r w:rsidR="0063590A" w:rsidRPr="00752512">
        <w:rPr>
          <w:rFonts w:ascii="Arial" w:hAnsi="Arial" w:cs="Arial"/>
          <w:b w:val="0"/>
          <w:i w:val="0"/>
        </w:rPr>
        <w:t xml:space="preserve"> un subcontratado</w:t>
      </w:r>
      <w:r>
        <w:rPr>
          <w:rFonts w:ascii="Arial" w:hAnsi="Arial" w:cs="Arial"/>
          <w:b w:val="0"/>
          <w:i w:val="0"/>
        </w:rPr>
        <w:t>,</w:t>
      </w:r>
      <w:r w:rsidR="0063590A" w:rsidRPr="00752512">
        <w:rPr>
          <w:rFonts w:ascii="Arial" w:hAnsi="Arial" w:cs="Arial"/>
          <w:b w:val="0"/>
          <w:i w:val="0"/>
        </w:rPr>
        <w:t xml:space="preserve"> se tramita ante el propietario la disponibilidad de </w:t>
      </w:r>
      <w:r w:rsidR="0063590A" w:rsidRPr="00752512">
        <w:rPr>
          <w:rFonts w:ascii="Arial" w:hAnsi="Arial" w:cs="Arial"/>
          <w:b w:val="0"/>
          <w:i w:val="0"/>
        </w:rPr>
        <w:lastRenderedPageBreak/>
        <w:t>otro automotor si no se cuenta con la disponibilidad de un vehículo Transportes Joalco S.A., colocara el vehículo propio.</w:t>
      </w:r>
    </w:p>
    <w:p w:rsidR="0063590A" w:rsidRDefault="0063590A" w:rsidP="00903602">
      <w:pPr>
        <w:pStyle w:val="Textoindependiente"/>
        <w:numPr>
          <w:ilvl w:val="0"/>
          <w:numId w:val="20"/>
        </w:numPr>
        <w:jc w:val="both"/>
        <w:rPr>
          <w:rFonts w:ascii="Arial" w:hAnsi="Arial" w:cs="Arial"/>
          <w:b w:val="0"/>
          <w:i w:val="0"/>
        </w:rPr>
      </w:pPr>
      <w:r w:rsidRPr="00752512">
        <w:rPr>
          <w:rFonts w:ascii="Arial" w:hAnsi="Arial" w:cs="Arial"/>
          <w:b w:val="0"/>
          <w:i w:val="0"/>
        </w:rPr>
        <w:t xml:space="preserve">Solicitar al comando de la policía de carreteras más cercana al sitio de ocurrencia de la varada, la constancia de que el vehículo se encuentra varado y que presenta fallas mecánicas que imposibilitan su normal desplazamiento hasta su destino final. Esta certificación debe ser remitida en original a la oficina de origen de Transportes Joalco S.A. para que tramiten ante la Aduana de Partida el cambio de cabezote y de ser necesario la extensión de tiempo para su entrega final ante la aduana de destino.   </w:t>
      </w:r>
    </w:p>
    <w:p w:rsidR="00C97F68" w:rsidRPr="00752512" w:rsidRDefault="00C97F68" w:rsidP="00C97F68">
      <w:pPr>
        <w:pStyle w:val="Textoindependiente"/>
        <w:ind w:left="720"/>
        <w:jc w:val="both"/>
        <w:rPr>
          <w:rFonts w:ascii="Arial" w:hAnsi="Arial" w:cs="Arial"/>
          <w:b w:val="0"/>
          <w:i w:val="0"/>
        </w:rPr>
      </w:pPr>
    </w:p>
    <w:p w:rsidR="0063590A" w:rsidRPr="00032F09" w:rsidRDefault="0063590A" w:rsidP="00C97F68">
      <w:pPr>
        <w:pStyle w:val="Textoindependiente"/>
        <w:jc w:val="both"/>
        <w:rPr>
          <w:rFonts w:ascii="Arial" w:hAnsi="Arial" w:cs="Arial"/>
        </w:rPr>
      </w:pPr>
      <w:r w:rsidRPr="00032F09">
        <w:rPr>
          <w:rFonts w:ascii="Arial" w:hAnsi="Arial" w:cs="Arial"/>
        </w:rPr>
        <w:t>Si no es grave (menos de 48 horas para solucionar la varada) se debe:</w:t>
      </w:r>
    </w:p>
    <w:p w:rsidR="0063590A" w:rsidRPr="00752512" w:rsidRDefault="0063590A" w:rsidP="00903602">
      <w:pPr>
        <w:pStyle w:val="Textoindependiente"/>
        <w:numPr>
          <w:ilvl w:val="0"/>
          <w:numId w:val="21"/>
        </w:numPr>
        <w:jc w:val="both"/>
        <w:rPr>
          <w:rFonts w:ascii="Arial" w:hAnsi="Arial" w:cs="Arial"/>
          <w:b w:val="0"/>
          <w:i w:val="0"/>
        </w:rPr>
      </w:pPr>
      <w:r w:rsidRPr="00752512">
        <w:rPr>
          <w:rFonts w:ascii="Arial" w:hAnsi="Arial" w:cs="Arial"/>
          <w:b w:val="0"/>
          <w:i w:val="0"/>
        </w:rPr>
        <w:t xml:space="preserve">Llamar a Tráfico y seguridad para que preste asistencia con estación de policía más cercana, solicitando asistencia y vigilancia respectiva. </w:t>
      </w:r>
    </w:p>
    <w:p w:rsidR="0063590A" w:rsidRPr="00752512" w:rsidRDefault="0063590A" w:rsidP="00903602">
      <w:pPr>
        <w:pStyle w:val="Textoindependiente"/>
        <w:numPr>
          <w:ilvl w:val="0"/>
          <w:numId w:val="21"/>
        </w:numPr>
        <w:jc w:val="both"/>
        <w:rPr>
          <w:rFonts w:ascii="Arial" w:hAnsi="Arial" w:cs="Arial"/>
          <w:b w:val="0"/>
          <w:i w:val="0"/>
        </w:rPr>
      </w:pPr>
      <w:r w:rsidRPr="00752512">
        <w:rPr>
          <w:rFonts w:ascii="Arial" w:hAnsi="Arial" w:cs="Arial"/>
          <w:b w:val="0"/>
          <w:i w:val="0"/>
        </w:rPr>
        <w:t xml:space="preserve">Dar al vehículo  36 horas para el desvare,  para lo cual el departamento de Seguridad y </w:t>
      </w:r>
      <w:r w:rsidR="006F469F" w:rsidRPr="00752512">
        <w:rPr>
          <w:rFonts w:ascii="Arial" w:hAnsi="Arial" w:cs="Arial"/>
          <w:b w:val="0"/>
          <w:i w:val="0"/>
        </w:rPr>
        <w:t>Tráfico</w:t>
      </w:r>
      <w:r w:rsidRPr="00752512">
        <w:rPr>
          <w:rFonts w:ascii="Arial" w:hAnsi="Arial" w:cs="Arial"/>
          <w:b w:val="0"/>
          <w:i w:val="0"/>
        </w:rPr>
        <w:t xml:space="preserve">, debe realizar el respectivo seguimiento </w:t>
      </w:r>
      <w:r w:rsidRPr="00C808C7">
        <w:rPr>
          <w:rFonts w:ascii="Arial" w:hAnsi="Arial" w:cs="Arial"/>
          <w:b w:val="0"/>
          <w:i w:val="0"/>
        </w:rPr>
        <w:t>vehicular para cerciorarse que el vehículo reinicio dentro del tiempo estimado y entregue dentro del p</w:t>
      </w:r>
      <w:r w:rsidRPr="00752512">
        <w:rPr>
          <w:rFonts w:ascii="Arial" w:hAnsi="Arial" w:cs="Arial"/>
          <w:b w:val="0"/>
          <w:i w:val="0"/>
        </w:rPr>
        <w:t>lazo límite estimado por la DIAN para la entrega de las mercancías</w:t>
      </w:r>
      <w:r w:rsidR="006F469F" w:rsidRPr="00752512">
        <w:rPr>
          <w:rFonts w:ascii="Arial" w:hAnsi="Arial" w:cs="Arial"/>
          <w:b w:val="0"/>
          <w:i w:val="0"/>
        </w:rPr>
        <w:t>.</w:t>
      </w:r>
    </w:p>
    <w:p w:rsidR="0063590A" w:rsidRPr="00752512" w:rsidRDefault="0063590A">
      <w:pPr>
        <w:pStyle w:val="Textoindependiente"/>
        <w:ind w:left="1800"/>
        <w:jc w:val="both"/>
        <w:rPr>
          <w:rFonts w:ascii="Arial" w:hAnsi="Arial" w:cs="Arial"/>
          <w:b w:val="0"/>
          <w:i w:val="0"/>
        </w:rPr>
      </w:pPr>
    </w:p>
    <w:p w:rsidR="0063590A" w:rsidRPr="00C97F68" w:rsidRDefault="0063590A" w:rsidP="00C97F68">
      <w:pPr>
        <w:pStyle w:val="Textoindependiente"/>
        <w:jc w:val="both"/>
        <w:rPr>
          <w:rFonts w:ascii="Arial" w:hAnsi="Arial" w:cs="Arial"/>
          <w:i w:val="0"/>
        </w:rPr>
      </w:pPr>
      <w:r w:rsidRPr="00C97F68">
        <w:rPr>
          <w:rFonts w:ascii="Arial" w:hAnsi="Arial" w:cs="Arial"/>
          <w:i w:val="0"/>
        </w:rPr>
        <w:t>Retención al vehículo</w:t>
      </w:r>
    </w:p>
    <w:p w:rsidR="0063590A" w:rsidRPr="00752512" w:rsidRDefault="0063590A" w:rsidP="00C97F68">
      <w:pPr>
        <w:pStyle w:val="Textoindependiente"/>
        <w:jc w:val="both"/>
        <w:rPr>
          <w:rFonts w:ascii="Arial" w:hAnsi="Arial" w:cs="Arial"/>
          <w:b w:val="0"/>
          <w:i w:val="0"/>
        </w:rPr>
      </w:pPr>
      <w:r w:rsidRPr="00752512">
        <w:rPr>
          <w:rFonts w:ascii="Arial" w:hAnsi="Arial" w:cs="Arial"/>
          <w:b w:val="0"/>
          <w:i w:val="0"/>
        </w:rPr>
        <w:t>La retención del vehículo se presenta cuando este es inmovilizado por la autoridad competente, debido a:</w:t>
      </w:r>
    </w:p>
    <w:p w:rsidR="00C97F68" w:rsidRDefault="00C97F68" w:rsidP="00C97F68">
      <w:pPr>
        <w:pStyle w:val="Textoindependiente"/>
        <w:jc w:val="both"/>
        <w:rPr>
          <w:rFonts w:ascii="Arial" w:hAnsi="Arial" w:cs="Arial"/>
          <w:b w:val="0"/>
          <w:i w:val="0"/>
        </w:rPr>
      </w:pPr>
    </w:p>
    <w:p w:rsidR="0063590A" w:rsidRPr="00752512" w:rsidRDefault="0063590A" w:rsidP="00903602">
      <w:pPr>
        <w:pStyle w:val="Textoindependiente"/>
        <w:numPr>
          <w:ilvl w:val="0"/>
          <w:numId w:val="18"/>
        </w:numPr>
        <w:jc w:val="both"/>
        <w:rPr>
          <w:rFonts w:ascii="Arial" w:hAnsi="Arial" w:cs="Arial"/>
          <w:b w:val="0"/>
          <w:i w:val="0"/>
        </w:rPr>
      </w:pPr>
      <w:r w:rsidRPr="00752512">
        <w:rPr>
          <w:rFonts w:ascii="Arial" w:hAnsi="Arial" w:cs="Arial"/>
          <w:b w:val="0"/>
          <w:i w:val="0"/>
        </w:rPr>
        <w:t>Inspección de la mercancía por parte de la policía fiscal aduanera o DIAN</w:t>
      </w:r>
      <w:r w:rsidR="003E2812">
        <w:rPr>
          <w:rFonts w:ascii="Arial" w:hAnsi="Arial" w:cs="Arial"/>
          <w:b w:val="0"/>
          <w:i w:val="0"/>
        </w:rPr>
        <w:t>.</w:t>
      </w:r>
    </w:p>
    <w:p w:rsidR="0063590A" w:rsidRPr="00752512" w:rsidRDefault="0063590A" w:rsidP="00903602">
      <w:pPr>
        <w:pStyle w:val="Textoindependiente"/>
        <w:numPr>
          <w:ilvl w:val="0"/>
          <w:numId w:val="18"/>
        </w:numPr>
        <w:jc w:val="both"/>
        <w:rPr>
          <w:rFonts w:ascii="Arial" w:hAnsi="Arial" w:cs="Arial"/>
          <w:b w:val="0"/>
          <w:i w:val="0"/>
        </w:rPr>
      </w:pPr>
      <w:r w:rsidRPr="00752512">
        <w:rPr>
          <w:rFonts w:ascii="Arial" w:hAnsi="Arial" w:cs="Arial"/>
          <w:b w:val="0"/>
          <w:i w:val="0"/>
        </w:rPr>
        <w:t>Por problemas judiciales del vehículo o conductor o documentos del vehículo.</w:t>
      </w:r>
    </w:p>
    <w:p w:rsidR="0063590A" w:rsidRPr="00752512" w:rsidRDefault="0063590A">
      <w:pPr>
        <w:pStyle w:val="Textoindependiente"/>
        <w:ind w:left="1800"/>
        <w:jc w:val="both"/>
        <w:rPr>
          <w:rFonts w:ascii="Arial" w:hAnsi="Arial" w:cs="Arial"/>
          <w:b w:val="0"/>
          <w:i w:val="0"/>
        </w:rPr>
      </w:pPr>
    </w:p>
    <w:p w:rsidR="0063590A" w:rsidRPr="00C97F68" w:rsidRDefault="0063590A" w:rsidP="00C97F68">
      <w:pPr>
        <w:pStyle w:val="Textoindependiente"/>
        <w:numPr>
          <w:ilvl w:val="4"/>
          <w:numId w:val="6"/>
        </w:numPr>
        <w:jc w:val="both"/>
        <w:rPr>
          <w:rFonts w:ascii="Arial" w:hAnsi="Arial" w:cs="Arial"/>
          <w:i w:val="0"/>
        </w:rPr>
      </w:pPr>
      <w:r w:rsidRPr="00C97F68">
        <w:rPr>
          <w:rFonts w:ascii="Arial" w:hAnsi="Arial" w:cs="Arial"/>
          <w:i w:val="0"/>
        </w:rPr>
        <w:t>Inspección de la mer</w:t>
      </w:r>
      <w:r w:rsidR="006D3392" w:rsidRPr="00C97F68">
        <w:rPr>
          <w:rFonts w:ascii="Arial" w:hAnsi="Arial" w:cs="Arial"/>
          <w:i w:val="0"/>
        </w:rPr>
        <w:t>cancía por parte de la policía Fiscal A</w:t>
      </w:r>
      <w:r w:rsidRPr="00C97F68">
        <w:rPr>
          <w:rFonts w:ascii="Arial" w:hAnsi="Arial" w:cs="Arial"/>
          <w:i w:val="0"/>
        </w:rPr>
        <w:t>duanera o DIAN</w:t>
      </w:r>
    </w:p>
    <w:p w:rsidR="0063590A" w:rsidRPr="00752512" w:rsidRDefault="0063590A">
      <w:pPr>
        <w:pStyle w:val="Textoindependiente"/>
        <w:ind w:left="1800"/>
        <w:jc w:val="both"/>
        <w:rPr>
          <w:rFonts w:ascii="Arial" w:hAnsi="Arial" w:cs="Arial"/>
          <w:b w:val="0"/>
          <w:i w:val="0"/>
        </w:rPr>
      </w:pPr>
    </w:p>
    <w:p w:rsidR="0063590A" w:rsidRPr="00752512" w:rsidRDefault="0063590A" w:rsidP="00903602">
      <w:pPr>
        <w:pStyle w:val="Textoindependiente"/>
        <w:numPr>
          <w:ilvl w:val="0"/>
          <w:numId w:val="22"/>
        </w:numPr>
        <w:jc w:val="both"/>
        <w:rPr>
          <w:rFonts w:ascii="Arial" w:hAnsi="Arial" w:cs="Arial"/>
          <w:b w:val="0"/>
          <w:i w:val="0"/>
        </w:rPr>
      </w:pPr>
      <w:r w:rsidRPr="00752512">
        <w:rPr>
          <w:rFonts w:ascii="Arial" w:hAnsi="Arial" w:cs="Arial"/>
          <w:b w:val="0"/>
          <w:i w:val="0"/>
        </w:rPr>
        <w:t>El conductor se comunica con el controlador de Seguridad y  Tráfico informando que el vehículo se encuentra retenido.</w:t>
      </w:r>
    </w:p>
    <w:p w:rsidR="0063590A" w:rsidRPr="00752512" w:rsidRDefault="0063590A" w:rsidP="00903602">
      <w:pPr>
        <w:pStyle w:val="Textoindependiente"/>
        <w:numPr>
          <w:ilvl w:val="0"/>
          <w:numId w:val="22"/>
        </w:numPr>
        <w:jc w:val="both"/>
        <w:rPr>
          <w:rFonts w:ascii="Arial" w:hAnsi="Arial" w:cs="Arial"/>
          <w:b w:val="0"/>
          <w:i w:val="0"/>
        </w:rPr>
      </w:pPr>
      <w:r w:rsidRPr="00752512">
        <w:rPr>
          <w:rFonts w:ascii="Arial" w:hAnsi="Arial" w:cs="Arial"/>
          <w:b w:val="0"/>
          <w:i w:val="0"/>
        </w:rPr>
        <w:t>El controlador informa el nombre del conductor, placa del vehículo, número del celular y ubicación del vehículo  al director y coord</w:t>
      </w:r>
      <w:r w:rsidR="00460887" w:rsidRPr="00752512">
        <w:rPr>
          <w:rFonts w:ascii="Arial" w:hAnsi="Arial" w:cs="Arial"/>
          <w:b w:val="0"/>
          <w:i w:val="0"/>
        </w:rPr>
        <w:t>inador de Seguridad y  Tráfico.</w:t>
      </w:r>
    </w:p>
    <w:p w:rsidR="0063590A" w:rsidRPr="00752512" w:rsidRDefault="0063590A" w:rsidP="00903602">
      <w:pPr>
        <w:pStyle w:val="Textoindependiente"/>
        <w:numPr>
          <w:ilvl w:val="0"/>
          <w:numId w:val="22"/>
        </w:numPr>
        <w:jc w:val="both"/>
        <w:rPr>
          <w:rFonts w:ascii="Arial" w:hAnsi="Arial" w:cs="Arial"/>
          <w:b w:val="0"/>
          <w:i w:val="0"/>
        </w:rPr>
      </w:pPr>
      <w:r w:rsidRPr="00752512">
        <w:rPr>
          <w:rFonts w:ascii="Arial" w:hAnsi="Arial" w:cs="Arial"/>
          <w:b w:val="0"/>
          <w:i w:val="0"/>
        </w:rPr>
        <w:t xml:space="preserve">Se comunica con la policía de las cabeceras municipales o la más cercana y se consulta si en la ubicación donde se encuentra el vehículo se está realizando un </w:t>
      </w:r>
      <w:r w:rsidR="00460887" w:rsidRPr="00752512">
        <w:rPr>
          <w:rFonts w:ascii="Arial" w:hAnsi="Arial" w:cs="Arial"/>
          <w:b w:val="0"/>
          <w:i w:val="0"/>
        </w:rPr>
        <w:t>retén</w:t>
      </w:r>
      <w:r w:rsidRPr="00752512">
        <w:rPr>
          <w:rFonts w:ascii="Arial" w:hAnsi="Arial" w:cs="Arial"/>
          <w:b w:val="0"/>
          <w:i w:val="0"/>
        </w:rPr>
        <w:t>.</w:t>
      </w:r>
    </w:p>
    <w:p w:rsidR="00C97F68" w:rsidRDefault="00C97F68" w:rsidP="00C97F68">
      <w:pPr>
        <w:pStyle w:val="Textoindependiente"/>
        <w:jc w:val="both"/>
        <w:rPr>
          <w:rFonts w:ascii="Arial" w:hAnsi="Arial" w:cs="Arial"/>
          <w:b w:val="0"/>
          <w:i w:val="0"/>
        </w:rPr>
      </w:pPr>
    </w:p>
    <w:p w:rsidR="0063590A" w:rsidRPr="00752512" w:rsidRDefault="0063590A" w:rsidP="00903602">
      <w:pPr>
        <w:pStyle w:val="Textoindependiente"/>
        <w:numPr>
          <w:ilvl w:val="0"/>
          <w:numId w:val="23"/>
        </w:numPr>
        <w:jc w:val="both"/>
        <w:rPr>
          <w:rFonts w:ascii="Arial" w:hAnsi="Arial" w:cs="Arial"/>
          <w:b w:val="0"/>
          <w:i w:val="0"/>
        </w:rPr>
      </w:pPr>
      <w:r w:rsidRPr="00752512">
        <w:rPr>
          <w:rFonts w:ascii="Arial" w:hAnsi="Arial" w:cs="Arial"/>
          <w:b w:val="0"/>
          <w:i w:val="0"/>
        </w:rPr>
        <w:t xml:space="preserve">Si la policía informa que es legal, se habla con la persona que </w:t>
      </w:r>
      <w:r w:rsidR="00460887" w:rsidRPr="00752512">
        <w:rPr>
          <w:rFonts w:ascii="Arial" w:hAnsi="Arial" w:cs="Arial"/>
          <w:b w:val="0"/>
          <w:i w:val="0"/>
        </w:rPr>
        <w:t>esté</w:t>
      </w:r>
      <w:r w:rsidRPr="00752512">
        <w:rPr>
          <w:rFonts w:ascii="Arial" w:hAnsi="Arial" w:cs="Arial"/>
          <w:b w:val="0"/>
          <w:i w:val="0"/>
        </w:rPr>
        <w:t xml:space="preserve"> a cargo del </w:t>
      </w:r>
      <w:r w:rsidR="00460887" w:rsidRPr="00752512">
        <w:rPr>
          <w:rFonts w:ascii="Arial" w:hAnsi="Arial" w:cs="Arial"/>
          <w:b w:val="0"/>
          <w:i w:val="0"/>
        </w:rPr>
        <w:t>retén</w:t>
      </w:r>
      <w:r w:rsidRPr="00752512">
        <w:rPr>
          <w:rFonts w:ascii="Arial" w:hAnsi="Arial" w:cs="Arial"/>
          <w:b w:val="0"/>
          <w:i w:val="0"/>
        </w:rPr>
        <w:t xml:space="preserve"> solicitando lo siguiente:</w:t>
      </w:r>
    </w:p>
    <w:p w:rsidR="0063590A" w:rsidRPr="00752512" w:rsidRDefault="0063590A" w:rsidP="00903602">
      <w:pPr>
        <w:pStyle w:val="Textoindependiente"/>
        <w:numPr>
          <w:ilvl w:val="0"/>
          <w:numId w:val="23"/>
        </w:numPr>
        <w:jc w:val="both"/>
        <w:rPr>
          <w:rFonts w:ascii="Arial" w:hAnsi="Arial" w:cs="Arial"/>
          <w:b w:val="0"/>
          <w:i w:val="0"/>
        </w:rPr>
      </w:pPr>
      <w:r w:rsidRPr="00752512">
        <w:rPr>
          <w:rFonts w:ascii="Arial" w:hAnsi="Arial" w:cs="Arial"/>
          <w:b w:val="0"/>
          <w:i w:val="0"/>
        </w:rPr>
        <w:t xml:space="preserve">Para carga nacional, se solicita que levanten un acta donde se registre los datos del contenedor, y se describa que los sellos se rompieron por la autoridad, y los números de los nuevos sellos, esta carta la debe firmar el conductor y la autoridad que esté al frente del </w:t>
      </w:r>
      <w:r w:rsidR="00CE29ED" w:rsidRPr="00752512">
        <w:rPr>
          <w:rFonts w:ascii="Arial" w:hAnsi="Arial" w:cs="Arial"/>
          <w:b w:val="0"/>
          <w:i w:val="0"/>
        </w:rPr>
        <w:t>retén</w:t>
      </w:r>
      <w:r w:rsidRPr="00752512">
        <w:rPr>
          <w:rFonts w:ascii="Arial" w:hAnsi="Arial" w:cs="Arial"/>
          <w:b w:val="0"/>
          <w:i w:val="0"/>
        </w:rPr>
        <w:t>.</w:t>
      </w:r>
    </w:p>
    <w:p w:rsidR="0063590A" w:rsidRPr="00752512" w:rsidRDefault="0063590A" w:rsidP="00903602">
      <w:pPr>
        <w:pStyle w:val="Textoindependiente"/>
        <w:numPr>
          <w:ilvl w:val="0"/>
          <w:numId w:val="23"/>
        </w:numPr>
        <w:jc w:val="both"/>
        <w:rPr>
          <w:rFonts w:ascii="Arial" w:hAnsi="Arial" w:cs="Arial"/>
          <w:b w:val="0"/>
          <w:i w:val="0"/>
        </w:rPr>
      </w:pPr>
      <w:r w:rsidRPr="00752512">
        <w:rPr>
          <w:rFonts w:ascii="Arial" w:hAnsi="Arial" w:cs="Arial"/>
          <w:b w:val="0"/>
          <w:i w:val="0"/>
        </w:rPr>
        <w:t xml:space="preserve">Si la carga es un DTA, se le informa a la persona encargada del </w:t>
      </w:r>
      <w:r w:rsidR="00CE29ED" w:rsidRPr="00752512">
        <w:rPr>
          <w:rFonts w:ascii="Arial" w:hAnsi="Arial" w:cs="Arial"/>
          <w:b w:val="0"/>
          <w:i w:val="0"/>
        </w:rPr>
        <w:t>retén</w:t>
      </w:r>
      <w:r w:rsidRPr="00752512">
        <w:rPr>
          <w:rFonts w:ascii="Arial" w:hAnsi="Arial" w:cs="Arial"/>
          <w:b w:val="0"/>
          <w:i w:val="0"/>
        </w:rPr>
        <w:t>, que la carga no puede ser abierta sino en zona de aduana, con la presencia de un inspector de aduanas.</w:t>
      </w:r>
    </w:p>
    <w:p w:rsidR="0063590A" w:rsidRPr="00752512" w:rsidRDefault="0063590A" w:rsidP="00903602">
      <w:pPr>
        <w:pStyle w:val="Textoindependiente"/>
        <w:numPr>
          <w:ilvl w:val="0"/>
          <w:numId w:val="23"/>
        </w:numPr>
        <w:jc w:val="both"/>
        <w:rPr>
          <w:rFonts w:ascii="Arial" w:hAnsi="Arial" w:cs="Arial"/>
          <w:b w:val="0"/>
          <w:i w:val="0"/>
        </w:rPr>
      </w:pPr>
      <w:r w:rsidRPr="00752512">
        <w:rPr>
          <w:rFonts w:ascii="Arial" w:hAnsi="Arial" w:cs="Arial"/>
          <w:b w:val="0"/>
          <w:i w:val="0"/>
        </w:rPr>
        <w:t xml:space="preserve">El departamento de Seguridad y Tráfico debe informar a los asistentes operativos acerca de la detención de la mercancía, para que este retransmita la información al cliente y ponerlo al tanto de la novedad, y este as u vez tome acciones pertinentes y </w:t>
      </w:r>
      <w:r w:rsidR="00FF2A9E" w:rsidRPr="00752512">
        <w:rPr>
          <w:rFonts w:ascii="Arial" w:hAnsi="Arial" w:cs="Arial"/>
          <w:b w:val="0"/>
          <w:i w:val="0"/>
        </w:rPr>
        <w:t>esté</w:t>
      </w:r>
      <w:r w:rsidRPr="00752512">
        <w:rPr>
          <w:rFonts w:ascii="Arial" w:hAnsi="Arial" w:cs="Arial"/>
          <w:b w:val="0"/>
          <w:i w:val="0"/>
        </w:rPr>
        <w:t xml:space="preserve"> al tanto de la solución.</w:t>
      </w:r>
    </w:p>
    <w:p w:rsidR="0063590A" w:rsidRPr="00752512" w:rsidRDefault="0063590A" w:rsidP="00903602">
      <w:pPr>
        <w:pStyle w:val="Textoindependiente"/>
        <w:numPr>
          <w:ilvl w:val="0"/>
          <w:numId w:val="23"/>
        </w:numPr>
        <w:jc w:val="both"/>
        <w:rPr>
          <w:rFonts w:ascii="Arial" w:hAnsi="Arial" w:cs="Arial"/>
          <w:b w:val="0"/>
          <w:i w:val="0"/>
        </w:rPr>
      </w:pPr>
      <w:r w:rsidRPr="00752512">
        <w:rPr>
          <w:rFonts w:ascii="Arial" w:hAnsi="Arial" w:cs="Arial"/>
          <w:b w:val="0"/>
          <w:i w:val="0"/>
        </w:rPr>
        <w:t>De presentar retención a causa o inconsistencia de la mercancía, se deberá cobrar el valor del stan</w:t>
      </w:r>
      <w:r w:rsidR="00FF2A9E" w:rsidRPr="00752512">
        <w:rPr>
          <w:rFonts w:ascii="Arial" w:hAnsi="Arial" w:cs="Arial"/>
          <w:b w:val="0"/>
          <w:i w:val="0"/>
        </w:rPr>
        <w:t xml:space="preserve">d </w:t>
      </w:r>
      <w:proofErr w:type="spellStart"/>
      <w:r w:rsidRPr="00752512">
        <w:rPr>
          <w:rFonts w:ascii="Arial" w:hAnsi="Arial" w:cs="Arial"/>
          <w:b w:val="0"/>
          <w:i w:val="0"/>
        </w:rPr>
        <w:t>by</w:t>
      </w:r>
      <w:proofErr w:type="spellEnd"/>
      <w:r w:rsidRPr="00752512">
        <w:rPr>
          <w:rFonts w:ascii="Arial" w:hAnsi="Arial" w:cs="Arial"/>
          <w:b w:val="0"/>
          <w:i w:val="0"/>
        </w:rPr>
        <w:t xml:space="preserve"> al cliente de acuerdo a la negociación comercial.</w:t>
      </w:r>
    </w:p>
    <w:p w:rsidR="0063590A" w:rsidRPr="00752512" w:rsidRDefault="0063590A" w:rsidP="00903602">
      <w:pPr>
        <w:pStyle w:val="Textoindependiente"/>
        <w:numPr>
          <w:ilvl w:val="0"/>
          <w:numId w:val="23"/>
        </w:numPr>
        <w:jc w:val="both"/>
        <w:rPr>
          <w:rFonts w:ascii="Arial" w:hAnsi="Arial" w:cs="Arial"/>
          <w:b w:val="0"/>
          <w:i w:val="0"/>
        </w:rPr>
      </w:pPr>
      <w:r w:rsidRPr="00752512">
        <w:rPr>
          <w:rFonts w:ascii="Arial" w:hAnsi="Arial" w:cs="Arial"/>
          <w:b w:val="0"/>
          <w:i w:val="0"/>
        </w:rPr>
        <w:t>Si la policía  informa que no es legal, se suministran los datos de vehículo y conductor el cual presento la novedad y se toman las acciones necesarias en conjunto con la policía para dar con la ubicación del mismo.</w:t>
      </w:r>
    </w:p>
    <w:p w:rsidR="0063590A" w:rsidRPr="00752512" w:rsidRDefault="0063590A">
      <w:pPr>
        <w:pStyle w:val="Textoindependiente"/>
        <w:ind w:left="1080"/>
        <w:jc w:val="both"/>
        <w:rPr>
          <w:rFonts w:ascii="Arial" w:hAnsi="Arial" w:cs="Arial"/>
          <w:b w:val="0"/>
          <w:i w:val="0"/>
        </w:rPr>
      </w:pPr>
    </w:p>
    <w:p w:rsidR="0063590A" w:rsidRDefault="0063590A" w:rsidP="00C97F68">
      <w:pPr>
        <w:pStyle w:val="Textoindependiente"/>
        <w:numPr>
          <w:ilvl w:val="4"/>
          <w:numId w:val="6"/>
        </w:numPr>
        <w:jc w:val="both"/>
        <w:rPr>
          <w:rFonts w:ascii="Arial" w:hAnsi="Arial" w:cs="Arial"/>
          <w:i w:val="0"/>
        </w:rPr>
      </w:pPr>
      <w:r w:rsidRPr="00C97F68">
        <w:rPr>
          <w:rFonts w:ascii="Arial" w:hAnsi="Arial" w:cs="Arial"/>
          <w:i w:val="0"/>
        </w:rPr>
        <w:t>Por problemas judiciales del vehículo y/o conductor o falta de documentación del vehículo</w:t>
      </w:r>
    </w:p>
    <w:p w:rsidR="00D25862" w:rsidRPr="00C97F68" w:rsidRDefault="00D25862" w:rsidP="00D25862">
      <w:pPr>
        <w:pStyle w:val="Textoindependiente"/>
        <w:ind w:left="1080"/>
        <w:jc w:val="both"/>
        <w:rPr>
          <w:rFonts w:ascii="Arial" w:hAnsi="Arial" w:cs="Arial"/>
          <w:i w:val="0"/>
        </w:rPr>
      </w:pPr>
    </w:p>
    <w:p w:rsidR="0063590A" w:rsidRPr="00752512" w:rsidRDefault="0063590A" w:rsidP="00903602">
      <w:pPr>
        <w:pStyle w:val="Textoindependiente"/>
        <w:numPr>
          <w:ilvl w:val="0"/>
          <w:numId w:val="24"/>
        </w:numPr>
        <w:jc w:val="both"/>
        <w:rPr>
          <w:rFonts w:ascii="Arial" w:hAnsi="Arial" w:cs="Arial"/>
          <w:b w:val="0"/>
          <w:i w:val="0"/>
        </w:rPr>
      </w:pPr>
      <w:r w:rsidRPr="00752512">
        <w:rPr>
          <w:rFonts w:ascii="Arial" w:hAnsi="Arial" w:cs="Arial"/>
          <w:b w:val="0"/>
          <w:i w:val="0"/>
        </w:rPr>
        <w:t>De presentarse retención a causa del vehículo propio, Transportes Joalco S.A. gestionará el envío de otro automotor para hacer el transbordo de la mercancía.</w:t>
      </w:r>
    </w:p>
    <w:p w:rsidR="0063590A" w:rsidRPr="00752512" w:rsidRDefault="0063590A" w:rsidP="00903602">
      <w:pPr>
        <w:numPr>
          <w:ilvl w:val="0"/>
          <w:numId w:val="24"/>
        </w:numPr>
        <w:jc w:val="both"/>
        <w:rPr>
          <w:rFonts w:ascii="Arial" w:hAnsi="Arial" w:cs="Arial"/>
        </w:rPr>
      </w:pPr>
      <w:r w:rsidRPr="00752512">
        <w:rPr>
          <w:rFonts w:ascii="Arial" w:hAnsi="Arial" w:cs="Arial"/>
          <w:bCs/>
          <w:lang w:val="es-ES_tradnl"/>
        </w:rPr>
        <w:t xml:space="preserve">Si el evento se presenta en un vehículo subcontratado el Jefe de Carga o Gerente Operativo debe informar  al poseedor del vehículo sobre la detención del vehículo, para que este gestione el cambio de automotor.  </w:t>
      </w:r>
      <w:r w:rsidRPr="00752512">
        <w:rPr>
          <w:rFonts w:ascii="Arial" w:hAnsi="Arial" w:cs="Arial"/>
        </w:rPr>
        <w:t>En el caso que el subcontratado no pueda continuar el viaje o no cuente con la disponibilidad de un vehículo Transportes Joalco S.A., colocara el vehículo propio</w:t>
      </w:r>
      <w:r w:rsidR="006E0458" w:rsidRPr="00752512">
        <w:rPr>
          <w:rFonts w:ascii="Arial" w:hAnsi="Arial" w:cs="Arial"/>
        </w:rPr>
        <w:t>.</w:t>
      </w:r>
      <w:r w:rsidRPr="00752512">
        <w:rPr>
          <w:rFonts w:ascii="Arial" w:hAnsi="Arial" w:cs="Arial"/>
        </w:rPr>
        <w:t xml:space="preserve"> </w:t>
      </w:r>
    </w:p>
    <w:p w:rsidR="0063590A" w:rsidRPr="00752512" w:rsidRDefault="0063590A" w:rsidP="00903602">
      <w:pPr>
        <w:pStyle w:val="Textoindependiente"/>
        <w:numPr>
          <w:ilvl w:val="0"/>
          <w:numId w:val="24"/>
        </w:numPr>
        <w:jc w:val="both"/>
        <w:rPr>
          <w:rFonts w:ascii="Arial" w:hAnsi="Arial" w:cs="Arial"/>
          <w:b w:val="0"/>
          <w:i w:val="0"/>
        </w:rPr>
      </w:pPr>
      <w:r w:rsidRPr="00752512">
        <w:rPr>
          <w:rFonts w:ascii="Arial" w:hAnsi="Arial" w:cs="Arial"/>
          <w:b w:val="0"/>
          <w:i w:val="0"/>
        </w:rPr>
        <w:lastRenderedPageBreak/>
        <w:t>De presentarse retención a causa de un conductor propio, Transportes Joalco S.A. gestionará el envío de otro conductor para continuar con el viaje.</w:t>
      </w:r>
    </w:p>
    <w:p w:rsidR="0063590A" w:rsidRPr="00752512" w:rsidRDefault="0063590A" w:rsidP="00903602">
      <w:pPr>
        <w:numPr>
          <w:ilvl w:val="0"/>
          <w:numId w:val="24"/>
        </w:numPr>
        <w:jc w:val="both"/>
        <w:rPr>
          <w:rFonts w:ascii="Arial" w:hAnsi="Arial" w:cs="Arial"/>
        </w:rPr>
      </w:pPr>
      <w:r w:rsidRPr="00752512">
        <w:rPr>
          <w:rFonts w:ascii="Arial" w:hAnsi="Arial" w:cs="Arial"/>
          <w:bCs/>
          <w:lang w:val="es-ES_tradnl"/>
        </w:rPr>
        <w:t xml:space="preserve">Si el evento se presenta en un conductor subcontratado el Jefe de Carga o Gerente Operativo debe informar  al poseedor del vehículo sobre la detención del mismo, para que este gestione el cambio de conductor.  </w:t>
      </w:r>
      <w:r w:rsidRPr="00752512">
        <w:rPr>
          <w:rFonts w:ascii="Arial" w:hAnsi="Arial" w:cs="Arial"/>
        </w:rPr>
        <w:t>En el caso que el subcontratado no cuente con la disponibilidad de un nuevo conductor Transportes Joalco S.A., colocara el vehículo y conductor propio para continuar con el viaje.</w:t>
      </w:r>
    </w:p>
    <w:p w:rsidR="0063590A" w:rsidRPr="00752512" w:rsidRDefault="0063590A">
      <w:pPr>
        <w:ind w:left="1080"/>
        <w:jc w:val="both"/>
        <w:rPr>
          <w:rFonts w:ascii="Arial" w:hAnsi="Arial" w:cs="Arial"/>
        </w:rPr>
      </w:pPr>
    </w:p>
    <w:p w:rsidR="0063590A" w:rsidRDefault="0063590A" w:rsidP="00C97F68">
      <w:pPr>
        <w:pStyle w:val="Textoindependiente"/>
        <w:numPr>
          <w:ilvl w:val="1"/>
          <w:numId w:val="3"/>
        </w:numPr>
        <w:jc w:val="both"/>
        <w:rPr>
          <w:rFonts w:ascii="Arial" w:hAnsi="Arial" w:cs="Arial"/>
          <w:i w:val="0"/>
        </w:rPr>
      </w:pPr>
      <w:r w:rsidRPr="00C97F68">
        <w:rPr>
          <w:rFonts w:ascii="Arial" w:hAnsi="Arial" w:cs="Arial"/>
          <w:i w:val="0"/>
        </w:rPr>
        <w:t xml:space="preserve">Fuga o Derrame </w:t>
      </w:r>
    </w:p>
    <w:p w:rsidR="0063590A" w:rsidRPr="00752512" w:rsidRDefault="0063590A" w:rsidP="00C97F68">
      <w:pPr>
        <w:pStyle w:val="Textoindependiente"/>
        <w:jc w:val="both"/>
        <w:rPr>
          <w:rFonts w:ascii="Arial" w:hAnsi="Arial" w:cs="Arial"/>
          <w:b w:val="0"/>
          <w:i w:val="0"/>
        </w:rPr>
      </w:pPr>
      <w:r w:rsidRPr="00752512">
        <w:rPr>
          <w:rFonts w:ascii="Arial" w:hAnsi="Arial" w:cs="Arial"/>
          <w:b w:val="0"/>
          <w:i w:val="0"/>
        </w:rPr>
        <w:t xml:space="preserve">Es la salida de gas o liquido por una abertura </w:t>
      </w:r>
      <w:r w:rsidR="00EA49FA" w:rsidRPr="00752512">
        <w:rPr>
          <w:rFonts w:ascii="Arial" w:hAnsi="Arial" w:cs="Arial"/>
          <w:b w:val="0"/>
          <w:i w:val="0"/>
        </w:rPr>
        <w:t>producida</w:t>
      </w:r>
      <w:r w:rsidRPr="00752512">
        <w:rPr>
          <w:rFonts w:ascii="Arial" w:hAnsi="Arial" w:cs="Arial"/>
          <w:b w:val="0"/>
          <w:i w:val="0"/>
        </w:rPr>
        <w:t xml:space="preserve"> accidentalmente e inesperadamente en su empaque.</w:t>
      </w:r>
    </w:p>
    <w:p w:rsidR="00C97F68" w:rsidRDefault="00C97F68" w:rsidP="00C97F68">
      <w:pPr>
        <w:pStyle w:val="Textoindependiente"/>
        <w:jc w:val="both"/>
        <w:rPr>
          <w:rFonts w:ascii="Arial" w:hAnsi="Arial" w:cs="Arial"/>
          <w:b w:val="0"/>
          <w:i w:val="0"/>
        </w:rPr>
      </w:pPr>
    </w:p>
    <w:p w:rsidR="0063590A" w:rsidRDefault="0063590A" w:rsidP="00C97F68">
      <w:pPr>
        <w:pStyle w:val="Textoindependiente"/>
        <w:jc w:val="both"/>
        <w:rPr>
          <w:rFonts w:ascii="Arial" w:hAnsi="Arial" w:cs="Arial"/>
          <w:i w:val="0"/>
        </w:rPr>
      </w:pPr>
      <w:r w:rsidRPr="00C97F68">
        <w:rPr>
          <w:rFonts w:ascii="Arial" w:hAnsi="Arial" w:cs="Arial"/>
          <w:i w:val="0"/>
        </w:rPr>
        <w:t>Actividades para atender el evento</w:t>
      </w:r>
    </w:p>
    <w:p w:rsidR="00C97F68" w:rsidRPr="00C97F68" w:rsidRDefault="00C97F68" w:rsidP="00C97F68">
      <w:pPr>
        <w:pStyle w:val="Textoindependiente"/>
        <w:jc w:val="both"/>
        <w:rPr>
          <w:rFonts w:ascii="Arial" w:hAnsi="Arial" w:cs="Arial"/>
          <w:i w:val="0"/>
        </w:rPr>
      </w:pPr>
    </w:p>
    <w:p w:rsidR="0063590A" w:rsidRDefault="0063590A" w:rsidP="00903602">
      <w:pPr>
        <w:pStyle w:val="Textoindependiente"/>
        <w:numPr>
          <w:ilvl w:val="4"/>
          <w:numId w:val="24"/>
        </w:numPr>
        <w:jc w:val="both"/>
        <w:rPr>
          <w:rFonts w:ascii="Arial" w:hAnsi="Arial" w:cs="Arial"/>
          <w:i w:val="0"/>
        </w:rPr>
      </w:pPr>
      <w:r w:rsidRPr="00C97F68">
        <w:rPr>
          <w:rFonts w:ascii="Arial" w:hAnsi="Arial" w:cs="Arial"/>
          <w:i w:val="0"/>
        </w:rPr>
        <w:t>Carga seca</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El departamento de Seguridad y </w:t>
      </w:r>
      <w:r w:rsidR="00196A7B" w:rsidRPr="00752512">
        <w:rPr>
          <w:rFonts w:ascii="Arial" w:hAnsi="Arial" w:cs="Arial"/>
          <w:b w:val="0"/>
          <w:i w:val="0"/>
        </w:rPr>
        <w:t>Tráfico</w:t>
      </w:r>
      <w:r w:rsidRPr="00752512">
        <w:rPr>
          <w:rFonts w:ascii="Arial" w:hAnsi="Arial" w:cs="Arial"/>
          <w:b w:val="0"/>
          <w:i w:val="0"/>
        </w:rPr>
        <w:t xml:space="preserve"> debe rep</w:t>
      </w:r>
      <w:r w:rsidR="00196A7B" w:rsidRPr="00752512">
        <w:rPr>
          <w:rFonts w:ascii="Arial" w:hAnsi="Arial" w:cs="Arial"/>
          <w:b w:val="0"/>
          <w:i w:val="0"/>
        </w:rPr>
        <w:t>ortar de la novedad a</w:t>
      </w:r>
      <w:r w:rsidRPr="00752512">
        <w:rPr>
          <w:rFonts w:ascii="Arial" w:hAnsi="Arial" w:cs="Arial"/>
          <w:b w:val="0"/>
          <w:i w:val="0"/>
        </w:rPr>
        <w:t xml:space="preserve">l departamento de </w:t>
      </w:r>
      <w:r w:rsidR="006A6498">
        <w:rPr>
          <w:rFonts w:ascii="Arial" w:hAnsi="Arial" w:cs="Arial"/>
          <w:b w:val="0"/>
          <w:i w:val="0"/>
        </w:rPr>
        <w:t>HSSEQ</w:t>
      </w:r>
      <w:r w:rsidRPr="00752512">
        <w:rPr>
          <w:rFonts w:ascii="Arial" w:hAnsi="Arial" w:cs="Arial"/>
          <w:b w:val="0"/>
          <w:i w:val="0"/>
        </w:rPr>
        <w:t xml:space="preserve"> y el departamento Operativo quien a través de los  asistentes operativos solicitan la autorización por parte del cliente de la apertura de la unidad de empaque (contenedor, carrocerías selladas, furgones etc.); para realizar el análisis o causa de la fuga o derrame.</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Una vez obtenida la autorización por parte del cliente el departamento operativo informa la autorización al departamento de </w:t>
      </w:r>
      <w:r w:rsidR="006A6498">
        <w:rPr>
          <w:rFonts w:ascii="Arial" w:hAnsi="Arial" w:cs="Arial"/>
          <w:b w:val="0"/>
          <w:i w:val="0"/>
        </w:rPr>
        <w:t>HSSEQ</w:t>
      </w:r>
      <w:r w:rsidRPr="00752512">
        <w:rPr>
          <w:rFonts w:ascii="Arial" w:hAnsi="Arial" w:cs="Arial"/>
          <w:b w:val="0"/>
          <w:i w:val="0"/>
        </w:rPr>
        <w:t xml:space="preserve"> para que se inicie el procedimiento.</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El departamento de </w:t>
      </w:r>
      <w:r w:rsidR="006A6498">
        <w:rPr>
          <w:rFonts w:ascii="Arial" w:hAnsi="Arial" w:cs="Arial"/>
          <w:b w:val="0"/>
          <w:i w:val="0"/>
        </w:rPr>
        <w:t>HSSEQ</w:t>
      </w:r>
      <w:r w:rsidRPr="00752512">
        <w:rPr>
          <w:rFonts w:ascii="Arial" w:hAnsi="Arial" w:cs="Arial"/>
          <w:b w:val="0"/>
          <w:i w:val="0"/>
        </w:rPr>
        <w:t xml:space="preserve"> se comunica con el conductor a fin de verificar la información suministrada inicialmente para proceder a dar instrucciones pertinentes para el manejo y manipulación de la mercancía dependiendo del tipo de la misma y de acuerdo a las instrucciones impartidas en la hoja de seguridad.</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De ser controlada la novedad por parte del conductor este deberá utilizar los elementos de protección personal y kit de derrame asignado.</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De presentarse una fuga considerable o que no sea de manejo único por parte del conductor debido al riesgo que este presenta, el departamento de </w:t>
      </w:r>
      <w:r w:rsidR="006A6498">
        <w:rPr>
          <w:rFonts w:ascii="Arial" w:hAnsi="Arial" w:cs="Arial"/>
          <w:b w:val="0"/>
          <w:i w:val="0"/>
        </w:rPr>
        <w:t>HSSEQ</w:t>
      </w:r>
      <w:r w:rsidRPr="00752512">
        <w:rPr>
          <w:rFonts w:ascii="Arial" w:hAnsi="Arial" w:cs="Arial"/>
          <w:b w:val="0"/>
          <w:i w:val="0"/>
        </w:rPr>
        <w:t xml:space="preserve"> contratara los servicios de un proveedor  certificado y que tenga experiencia en la manipulación de este tipo de mercancías para la atención de la novedad.</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En caso que se requiera un equipo adicional como gato hidráulico, montacargas, braceros el conductor deberá desplazarse con el vehículo a la ciudad o municipio </w:t>
      </w:r>
      <w:r w:rsidR="00751F53" w:rsidRPr="00752512">
        <w:rPr>
          <w:rFonts w:ascii="Arial" w:hAnsi="Arial" w:cs="Arial"/>
          <w:b w:val="0"/>
          <w:i w:val="0"/>
        </w:rPr>
        <w:t>más</w:t>
      </w:r>
      <w:r w:rsidRPr="00752512">
        <w:rPr>
          <w:rFonts w:ascii="Arial" w:hAnsi="Arial" w:cs="Arial"/>
          <w:b w:val="0"/>
          <w:i w:val="0"/>
        </w:rPr>
        <w:t xml:space="preserve"> cercano que disponga  de dichos equipos para proceder a controlar la novedad.</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El departamento de </w:t>
      </w:r>
      <w:r w:rsidR="006A6498">
        <w:rPr>
          <w:rFonts w:ascii="Arial" w:hAnsi="Arial" w:cs="Arial"/>
          <w:b w:val="0"/>
          <w:i w:val="0"/>
        </w:rPr>
        <w:t>HSSEQ</w:t>
      </w:r>
      <w:r w:rsidRPr="00752512">
        <w:rPr>
          <w:rFonts w:ascii="Arial" w:hAnsi="Arial" w:cs="Arial"/>
          <w:b w:val="0"/>
          <w:i w:val="0"/>
        </w:rPr>
        <w:t xml:space="preserve">  y los asistentes operativos deben hacer seguimiento continuo al desarrollo de  la actividad para mantener informado al cliente.</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 xml:space="preserve">De presentarse un derrame considerable el departamento de </w:t>
      </w:r>
      <w:r w:rsidR="006A6498">
        <w:rPr>
          <w:rFonts w:ascii="Arial" w:hAnsi="Arial" w:cs="Arial"/>
          <w:b w:val="0"/>
          <w:i w:val="0"/>
        </w:rPr>
        <w:t>HSSEQ</w:t>
      </w:r>
      <w:r w:rsidRPr="00752512">
        <w:rPr>
          <w:rFonts w:ascii="Arial" w:hAnsi="Arial" w:cs="Arial"/>
          <w:b w:val="0"/>
          <w:i w:val="0"/>
        </w:rPr>
        <w:t xml:space="preserve"> asignara un encargado el cual deberá trasladarse al sitio de la novedad y tomar las acciones necesarias para el control de la novedad.</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Una vez controlada la situación se dará autorización de continuar el viaje, y se le informara al cliente a  través de los asistentes operativos.</w:t>
      </w:r>
    </w:p>
    <w:p w:rsidR="0063590A" w:rsidRPr="00752512" w:rsidRDefault="0063590A" w:rsidP="00903602">
      <w:pPr>
        <w:pStyle w:val="Textoindependiente"/>
        <w:numPr>
          <w:ilvl w:val="0"/>
          <w:numId w:val="25"/>
        </w:numPr>
        <w:jc w:val="both"/>
        <w:rPr>
          <w:rFonts w:ascii="Arial" w:hAnsi="Arial" w:cs="Arial"/>
          <w:b w:val="0"/>
          <w:i w:val="0"/>
        </w:rPr>
      </w:pPr>
      <w:r w:rsidRPr="00752512">
        <w:rPr>
          <w:rFonts w:ascii="Arial" w:hAnsi="Arial" w:cs="Arial"/>
          <w:b w:val="0"/>
          <w:i w:val="0"/>
        </w:rPr>
        <w:t>De presentarse derrames o fugas considerables de producto se debe informar al departamento jurídico para que este a su vez tramite el aviso de siniestro ante la compañía de seguros.</w:t>
      </w:r>
    </w:p>
    <w:p w:rsidR="0063590A" w:rsidRDefault="0063590A">
      <w:pPr>
        <w:pStyle w:val="Textoindependiente"/>
        <w:ind w:left="1800"/>
        <w:jc w:val="both"/>
        <w:rPr>
          <w:rFonts w:ascii="Arial" w:hAnsi="Arial" w:cs="Arial"/>
          <w:b w:val="0"/>
          <w:i w:val="0"/>
        </w:rPr>
      </w:pPr>
      <w:r w:rsidRPr="00752512">
        <w:rPr>
          <w:rFonts w:ascii="Arial" w:hAnsi="Arial" w:cs="Arial"/>
          <w:b w:val="0"/>
          <w:i w:val="0"/>
        </w:rPr>
        <w:t xml:space="preserve"> </w:t>
      </w:r>
    </w:p>
    <w:p w:rsidR="0063590A" w:rsidRDefault="0063590A" w:rsidP="00903602">
      <w:pPr>
        <w:pStyle w:val="Textoindependiente"/>
        <w:numPr>
          <w:ilvl w:val="4"/>
          <w:numId w:val="24"/>
        </w:numPr>
        <w:jc w:val="both"/>
        <w:rPr>
          <w:rFonts w:ascii="Arial" w:hAnsi="Arial" w:cs="Arial"/>
          <w:i w:val="0"/>
        </w:rPr>
      </w:pPr>
      <w:r w:rsidRPr="00C97F68">
        <w:rPr>
          <w:rFonts w:ascii="Arial" w:hAnsi="Arial" w:cs="Arial"/>
          <w:i w:val="0"/>
        </w:rPr>
        <w:t xml:space="preserve"> Carga liquida</w:t>
      </w:r>
    </w:p>
    <w:p w:rsidR="0063590A" w:rsidRDefault="0063590A" w:rsidP="000538CB">
      <w:pPr>
        <w:pStyle w:val="Textoindependiente"/>
        <w:jc w:val="both"/>
        <w:rPr>
          <w:rFonts w:ascii="Arial" w:hAnsi="Arial" w:cs="Arial"/>
          <w:b w:val="0"/>
          <w:i w:val="0"/>
        </w:rPr>
      </w:pPr>
      <w:r w:rsidRPr="00752512">
        <w:rPr>
          <w:rFonts w:ascii="Arial" w:hAnsi="Arial" w:cs="Arial"/>
          <w:b w:val="0"/>
          <w:i w:val="0"/>
        </w:rPr>
        <w:t xml:space="preserve">El departamento de Seguridad y Tráfico debe reportar la novedad al departamento de </w:t>
      </w:r>
      <w:r w:rsidR="006A6498">
        <w:rPr>
          <w:rFonts w:ascii="Arial" w:hAnsi="Arial" w:cs="Arial"/>
          <w:b w:val="0"/>
          <w:i w:val="0"/>
        </w:rPr>
        <w:t>HSSEQ</w:t>
      </w:r>
      <w:r w:rsidRPr="00752512">
        <w:rPr>
          <w:rFonts w:ascii="Arial" w:hAnsi="Arial" w:cs="Arial"/>
          <w:b w:val="0"/>
          <w:i w:val="0"/>
        </w:rPr>
        <w:t>, quienes se comunicaran con el conductor a fin de verificar la información suministrada inicialmente y el estado actual de  la novedad.</w:t>
      </w:r>
    </w:p>
    <w:p w:rsidR="000538CB" w:rsidRPr="00752512" w:rsidRDefault="000538CB" w:rsidP="000538CB">
      <w:pPr>
        <w:pStyle w:val="Textoindependiente"/>
        <w:jc w:val="both"/>
        <w:rPr>
          <w:rFonts w:ascii="Arial" w:hAnsi="Arial" w:cs="Arial"/>
          <w:b w:val="0"/>
          <w:i w:val="0"/>
        </w:rPr>
      </w:pPr>
    </w:p>
    <w:p w:rsidR="0063590A" w:rsidRDefault="0063590A" w:rsidP="000538CB">
      <w:pPr>
        <w:pStyle w:val="Textoindependiente"/>
        <w:jc w:val="both"/>
        <w:rPr>
          <w:rFonts w:ascii="Arial" w:hAnsi="Arial" w:cs="Arial"/>
          <w:b w:val="0"/>
          <w:i w:val="0"/>
        </w:rPr>
      </w:pPr>
      <w:r w:rsidRPr="00752512">
        <w:rPr>
          <w:rFonts w:ascii="Arial" w:hAnsi="Arial" w:cs="Arial"/>
          <w:b w:val="0"/>
          <w:i w:val="0"/>
        </w:rPr>
        <w:t>El</w:t>
      </w:r>
      <w:r w:rsidR="006A6498">
        <w:rPr>
          <w:rFonts w:ascii="Arial" w:hAnsi="Arial" w:cs="Arial"/>
          <w:b w:val="0"/>
          <w:i w:val="0"/>
        </w:rPr>
        <w:t xml:space="preserve"> personal de</w:t>
      </w:r>
      <w:r w:rsidRPr="00752512">
        <w:rPr>
          <w:rFonts w:ascii="Arial" w:hAnsi="Arial" w:cs="Arial"/>
          <w:b w:val="0"/>
          <w:i w:val="0"/>
        </w:rPr>
        <w:t xml:space="preserve"> HSSEQ encargado, </w:t>
      </w:r>
      <w:r w:rsidR="000538CB">
        <w:rPr>
          <w:rFonts w:ascii="Arial" w:hAnsi="Arial" w:cs="Arial"/>
          <w:b w:val="0"/>
          <w:i w:val="0"/>
        </w:rPr>
        <w:t xml:space="preserve">da </w:t>
      </w:r>
      <w:r w:rsidRPr="00752512">
        <w:rPr>
          <w:rFonts w:ascii="Arial" w:hAnsi="Arial" w:cs="Arial"/>
          <w:b w:val="0"/>
          <w:i w:val="0"/>
        </w:rPr>
        <w:t>instruccion</w:t>
      </w:r>
      <w:r w:rsidR="000538CB">
        <w:rPr>
          <w:rFonts w:ascii="Arial" w:hAnsi="Arial" w:cs="Arial"/>
          <w:b w:val="0"/>
          <w:i w:val="0"/>
        </w:rPr>
        <w:t>es</w:t>
      </w:r>
      <w:r w:rsidRPr="00752512">
        <w:rPr>
          <w:rFonts w:ascii="Arial" w:hAnsi="Arial" w:cs="Arial"/>
          <w:b w:val="0"/>
          <w:i w:val="0"/>
        </w:rPr>
        <w:t xml:space="preserve"> al conductor para que:</w:t>
      </w:r>
    </w:p>
    <w:p w:rsidR="000538CB" w:rsidRPr="00752512" w:rsidRDefault="000538CB" w:rsidP="000538CB">
      <w:pPr>
        <w:pStyle w:val="Textoindependiente"/>
        <w:jc w:val="both"/>
        <w:rPr>
          <w:rFonts w:ascii="Arial" w:hAnsi="Arial" w:cs="Arial"/>
          <w:b w:val="0"/>
          <w:i w:val="0"/>
        </w:rPr>
      </w:pP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t xml:space="preserve">Ubique el vehículo en un lugar plano, libre de fuentes de ignición, alejado de zonas cultivadas y pobladas o viviendas. </w:t>
      </w: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t>Se debe colocar los elementos de protección personal</w:t>
      </w:r>
      <w:r w:rsidR="003E2812" w:rsidRPr="00752512">
        <w:rPr>
          <w:rFonts w:ascii="Arial" w:hAnsi="Arial" w:cs="Arial"/>
          <w:b w:val="0"/>
          <w:i w:val="0"/>
        </w:rPr>
        <w:t>: Arnés</w:t>
      </w:r>
      <w:r w:rsidRPr="00752512">
        <w:rPr>
          <w:rFonts w:ascii="Arial" w:hAnsi="Arial" w:cs="Arial"/>
          <w:b w:val="0"/>
          <w:i w:val="0"/>
        </w:rPr>
        <w:t xml:space="preserve"> con línea de vida, gafas, guantes. Casco con barbuquejo.</w:t>
      </w: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lastRenderedPageBreak/>
        <w:t>El conductor debe subir sobre el tanque y debe realizar la apertura de las cortinas y verificar el buen funcionamiento de las válvulas de venteo.  Si las cortinas o válvulas de venteo funcionan de forma adecuada, debe esperar media hora para que el producto se nivele y cerrar las cortinas nuevamente.</w:t>
      </w: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t>El conductor debe limpiar la canal y la batea a fin de evidenciar posibles fugas posteriores.</w:t>
      </w: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t>El conductor debe colocar el vehículo en un sitio desnivelado por 15 minutos, y debe verificar si se sigue presentando la fuga o no, de no presentar fuga debe reiniciar la ruta normalmente.</w:t>
      </w: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t>Pasados 10 minutos de estar en ruta, debe volver a detener el vehículo y verificar que no se haya vuelto a presentar la fuga.  De ser así debe continuar el viaje, haciendo seguimiento y revisiones periódicas.</w:t>
      </w:r>
    </w:p>
    <w:p w:rsidR="0063590A" w:rsidRPr="00752512" w:rsidRDefault="0063590A" w:rsidP="00903602">
      <w:pPr>
        <w:pStyle w:val="Textoindependiente"/>
        <w:numPr>
          <w:ilvl w:val="0"/>
          <w:numId w:val="26"/>
        </w:numPr>
        <w:jc w:val="both"/>
        <w:rPr>
          <w:rFonts w:ascii="Arial" w:hAnsi="Arial" w:cs="Arial"/>
          <w:b w:val="0"/>
          <w:i w:val="0"/>
        </w:rPr>
      </w:pPr>
      <w:r w:rsidRPr="00752512">
        <w:rPr>
          <w:rFonts w:ascii="Arial" w:hAnsi="Arial" w:cs="Arial"/>
          <w:b w:val="0"/>
          <w:i w:val="0"/>
        </w:rPr>
        <w:t xml:space="preserve">De presentar fuga, el conductor deberá asegurar el vehículo en un lugar plano, libre de fuentes de ignición, alejado de zonas cultivadas y pobladas o viviendas.  </w:t>
      </w:r>
    </w:p>
    <w:p w:rsidR="0063590A" w:rsidRPr="00752512" w:rsidRDefault="0063590A" w:rsidP="00903602">
      <w:pPr>
        <w:pStyle w:val="Textoindependiente"/>
        <w:numPr>
          <w:ilvl w:val="0"/>
          <w:numId w:val="26"/>
        </w:numPr>
        <w:jc w:val="both"/>
        <w:rPr>
          <w:rFonts w:ascii="Arial" w:hAnsi="Arial" w:cs="Arial"/>
          <w:b w:val="0"/>
          <w:bCs/>
          <w:i w:val="0"/>
          <w:lang w:val="es-ES_tradnl"/>
        </w:rPr>
      </w:pPr>
      <w:r w:rsidRPr="00752512">
        <w:rPr>
          <w:rFonts w:ascii="Arial" w:hAnsi="Arial" w:cs="Arial"/>
          <w:b w:val="0"/>
          <w:i w:val="0"/>
        </w:rPr>
        <w:t xml:space="preserve">Debe informar de forma inmediata al departamento de </w:t>
      </w:r>
      <w:r w:rsidR="006A6498">
        <w:rPr>
          <w:rFonts w:ascii="Arial" w:hAnsi="Arial" w:cs="Arial"/>
          <w:b w:val="0"/>
          <w:i w:val="0"/>
        </w:rPr>
        <w:t>HSSEQ</w:t>
      </w:r>
      <w:r w:rsidRPr="00752512">
        <w:rPr>
          <w:rFonts w:ascii="Arial" w:hAnsi="Arial" w:cs="Arial"/>
          <w:b w:val="0"/>
          <w:i w:val="0"/>
        </w:rPr>
        <w:t xml:space="preserve"> a fin de coordi</w:t>
      </w:r>
      <w:r w:rsidR="000538CB">
        <w:rPr>
          <w:rFonts w:ascii="Arial" w:hAnsi="Arial" w:cs="Arial"/>
          <w:b w:val="0"/>
          <w:i w:val="0"/>
        </w:rPr>
        <w:t xml:space="preserve">nar el trasiego del producto, </w:t>
      </w:r>
      <w:r w:rsidRPr="00752512">
        <w:rPr>
          <w:rFonts w:ascii="Arial" w:hAnsi="Arial" w:cs="Arial"/>
          <w:b w:val="0"/>
          <w:i w:val="0"/>
        </w:rPr>
        <w:t>guiándose por las actividades des</w:t>
      </w:r>
      <w:r w:rsidR="000538CB">
        <w:rPr>
          <w:rFonts w:ascii="Arial" w:hAnsi="Arial" w:cs="Arial"/>
          <w:b w:val="0"/>
          <w:i w:val="0"/>
        </w:rPr>
        <w:t>critas en el numeral 6.2.2.2. D</w:t>
      </w:r>
      <w:r w:rsidRPr="00752512">
        <w:rPr>
          <w:rFonts w:ascii="Arial" w:hAnsi="Arial" w:cs="Arial"/>
          <w:b w:val="0"/>
          <w:i w:val="0"/>
        </w:rPr>
        <w:t xml:space="preserve">  </w:t>
      </w:r>
      <w:r w:rsidRPr="00752512">
        <w:rPr>
          <w:rFonts w:ascii="Arial" w:hAnsi="Arial" w:cs="Arial"/>
          <w:b w:val="0"/>
          <w:bCs/>
          <w:i w:val="0"/>
          <w:lang w:val="es-ES_tradnl"/>
        </w:rPr>
        <w:t>En caso requerirse  trasbordo o trasiego de este procedimiento.</w:t>
      </w:r>
    </w:p>
    <w:p w:rsidR="0063590A" w:rsidRPr="00752512" w:rsidRDefault="0063590A">
      <w:pPr>
        <w:pStyle w:val="Textoindependiente"/>
        <w:ind w:left="2520"/>
        <w:jc w:val="both"/>
        <w:rPr>
          <w:rFonts w:ascii="Arial" w:hAnsi="Arial" w:cs="Arial"/>
          <w:b w:val="0"/>
          <w:i w:val="0"/>
        </w:rPr>
      </w:pPr>
    </w:p>
    <w:p w:rsidR="0063590A" w:rsidRPr="000538CB" w:rsidRDefault="0063590A" w:rsidP="00903602">
      <w:pPr>
        <w:pStyle w:val="Textoindependiente"/>
        <w:numPr>
          <w:ilvl w:val="2"/>
          <w:numId w:val="33"/>
        </w:numPr>
        <w:jc w:val="both"/>
        <w:rPr>
          <w:rFonts w:ascii="Arial" w:hAnsi="Arial" w:cs="Arial"/>
          <w:i w:val="0"/>
        </w:rPr>
      </w:pPr>
      <w:r w:rsidRPr="000538CB">
        <w:rPr>
          <w:rFonts w:ascii="Arial" w:hAnsi="Arial" w:cs="Arial"/>
          <w:i w:val="0"/>
        </w:rPr>
        <w:t>Novedades al momento del descargue</w:t>
      </w:r>
    </w:p>
    <w:p w:rsidR="0063590A" w:rsidRPr="00752512" w:rsidRDefault="0063590A" w:rsidP="000538CB">
      <w:pPr>
        <w:pStyle w:val="Textoindependiente"/>
        <w:jc w:val="both"/>
        <w:rPr>
          <w:rFonts w:ascii="Arial" w:hAnsi="Arial" w:cs="Arial"/>
          <w:b w:val="0"/>
          <w:i w:val="0"/>
        </w:rPr>
      </w:pPr>
      <w:r w:rsidRPr="00752512">
        <w:rPr>
          <w:rFonts w:ascii="Arial" w:hAnsi="Arial" w:cs="Arial"/>
          <w:b w:val="0"/>
          <w:i w:val="0"/>
        </w:rPr>
        <w:t>Este tipo de novedades se puede presentar por averías, por faltantes, por transbordos o trasiego</w:t>
      </w:r>
      <w:r w:rsidR="00F54395" w:rsidRPr="00752512">
        <w:rPr>
          <w:rFonts w:ascii="Arial" w:hAnsi="Arial" w:cs="Arial"/>
          <w:b w:val="0"/>
          <w:i w:val="0"/>
        </w:rPr>
        <w:t>.</w:t>
      </w:r>
    </w:p>
    <w:p w:rsidR="0063590A" w:rsidRPr="00752512" w:rsidRDefault="0063590A">
      <w:pPr>
        <w:pStyle w:val="Textoindependiente"/>
        <w:ind w:left="720"/>
        <w:jc w:val="both"/>
        <w:rPr>
          <w:rFonts w:ascii="Arial" w:hAnsi="Arial" w:cs="Arial"/>
          <w:b w:val="0"/>
          <w:i w:val="0"/>
        </w:rPr>
      </w:pPr>
    </w:p>
    <w:p w:rsidR="0063590A" w:rsidRPr="000538CB" w:rsidRDefault="0063590A" w:rsidP="000538CB">
      <w:pPr>
        <w:pStyle w:val="Textoindependiente"/>
        <w:jc w:val="both"/>
        <w:rPr>
          <w:rFonts w:ascii="Arial" w:hAnsi="Arial" w:cs="Arial"/>
          <w:i w:val="0"/>
        </w:rPr>
      </w:pPr>
      <w:r w:rsidRPr="000538CB">
        <w:rPr>
          <w:rFonts w:ascii="Arial" w:hAnsi="Arial" w:cs="Arial"/>
          <w:i w:val="0"/>
        </w:rPr>
        <w:t xml:space="preserve">Actividades para atender el evento </w:t>
      </w:r>
    </w:p>
    <w:p w:rsidR="0063590A" w:rsidRDefault="0063590A" w:rsidP="00903602">
      <w:pPr>
        <w:pStyle w:val="Textoindependiente"/>
        <w:numPr>
          <w:ilvl w:val="0"/>
          <w:numId w:val="28"/>
        </w:numPr>
        <w:jc w:val="both"/>
        <w:rPr>
          <w:rFonts w:ascii="Arial" w:hAnsi="Arial" w:cs="Arial"/>
          <w:b w:val="0"/>
          <w:i w:val="0"/>
        </w:rPr>
      </w:pPr>
      <w:r w:rsidRPr="00752512">
        <w:rPr>
          <w:rFonts w:ascii="Arial" w:hAnsi="Arial" w:cs="Arial"/>
          <w:b w:val="0"/>
          <w:i w:val="0"/>
        </w:rPr>
        <w:t>Una vez recibida la novedad por parte del conductor, el  departamento de Seguridad y Tráfico deberá  informar inmediatamente de la novedad al Asistente Operativo y/o al Administrador de Oficina Regional, Jefe de carga y al Gerente Operativo  quienes reportarán al departamento jurídico para que este realice el aviso de siniestro y se programa al ajustador de seguros, de igual manera se coordinar</w:t>
      </w:r>
      <w:r w:rsidR="00DA36B5">
        <w:rPr>
          <w:rFonts w:ascii="Arial" w:hAnsi="Arial" w:cs="Arial"/>
          <w:b w:val="0"/>
          <w:i w:val="0"/>
        </w:rPr>
        <w:t>a</w:t>
      </w:r>
      <w:r w:rsidRPr="00752512">
        <w:rPr>
          <w:rFonts w:ascii="Arial" w:hAnsi="Arial" w:cs="Arial"/>
          <w:b w:val="0"/>
          <w:i w:val="0"/>
        </w:rPr>
        <w:t xml:space="preserve"> el envío de un funcionario o representante de Transportes Joalco S.A para verificar el descargue, determinar la responsabilidad de Transportes  Joalco S.A.  en la avería o perdida y  establecer el valor de las mismas para lo cual se debe:  </w:t>
      </w:r>
    </w:p>
    <w:p w:rsidR="000538CB" w:rsidRPr="00752512" w:rsidRDefault="000538CB" w:rsidP="000538CB">
      <w:pPr>
        <w:pStyle w:val="Textoindependiente"/>
        <w:jc w:val="both"/>
        <w:rPr>
          <w:rFonts w:ascii="Arial" w:hAnsi="Arial" w:cs="Arial"/>
          <w:b w:val="0"/>
          <w:i w:val="0"/>
        </w:rPr>
      </w:pPr>
    </w:p>
    <w:p w:rsidR="0063590A" w:rsidRPr="000538CB" w:rsidRDefault="0063590A" w:rsidP="000538CB">
      <w:pPr>
        <w:pStyle w:val="Textoindependiente"/>
        <w:jc w:val="both"/>
        <w:rPr>
          <w:rFonts w:ascii="Arial" w:hAnsi="Arial" w:cs="Arial"/>
          <w:b w:val="0"/>
          <w:i w:val="0"/>
        </w:rPr>
      </w:pPr>
      <w:r w:rsidRPr="000538CB">
        <w:rPr>
          <w:rFonts w:ascii="Arial" w:hAnsi="Arial" w:cs="Arial"/>
          <w:b w:val="0"/>
          <w:i w:val="0"/>
        </w:rPr>
        <w:t xml:space="preserve">Dirigirse al sitio e inspeccionar el descargue </w:t>
      </w:r>
      <w:r w:rsidR="00921127" w:rsidRPr="000538CB">
        <w:rPr>
          <w:rFonts w:ascii="Arial" w:hAnsi="Arial" w:cs="Arial"/>
          <w:b w:val="0"/>
          <w:i w:val="0"/>
        </w:rPr>
        <w:t>y elaborar un informe que contenga</w:t>
      </w:r>
      <w:r w:rsidR="000538CB">
        <w:rPr>
          <w:rFonts w:ascii="Arial" w:hAnsi="Arial" w:cs="Arial"/>
          <w:b w:val="0"/>
          <w:i w:val="0"/>
        </w:rPr>
        <w:t xml:space="preserve"> los siguientes</w:t>
      </w:r>
      <w:r w:rsidR="00921127" w:rsidRPr="000538CB">
        <w:rPr>
          <w:rFonts w:ascii="Arial" w:hAnsi="Arial" w:cs="Arial"/>
          <w:b w:val="0"/>
          <w:i w:val="0"/>
        </w:rPr>
        <w:t xml:space="preserve"> detalles</w:t>
      </w:r>
      <w:r w:rsidR="000538CB">
        <w:rPr>
          <w:rFonts w:ascii="Arial" w:hAnsi="Arial" w:cs="Arial"/>
          <w:b w:val="0"/>
          <w:i w:val="0"/>
        </w:rPr>
        <w:t>:</w:t>
      </w:r>
    </w:p>
    <w:p w:rsidR="0063590A" w:rsidRPr="00752512" w:rsidRDefault="0063590A" w:rsidP="00903602">
      <w:pPr>
        <w:pStyle w:val="Lista"/>
        <w:numPr>
          <w:ilvl w:val="0"/>
          <w:numId w:val="27"/>
        </w:numPr>
        <w:tabs>
          <w:tab w:val="left" w:pos="348"/>
        </w:tabs>
        <w:snapToGrid w:val="0"/>
        <w:jc w:val="both"/>
        <w:rPr>
          <w:rFonts w:ascii="Arial" w:hAnsi="Arial" w:cs="Arial"/>
          <w:b w:val="0"/>
          <w:i w:val="0"/>
        </w:rPr>
      </w:pPr>
      <w:r w:rsidRPr="00752512">
        <w:rPr>
          <w:rFonts w:ascii="Arial" w:hAnsi="Arial" w:cs="Arial"/>
          <w:b w:val="0"/>
          <w:i w:val="0"/>
        </w:rPr>
        <w:t>Nombre del Conductor</w:t>
      </w:r>
    </w:p>
    <w:p w:rsidR="0063590A" w:rsidRPr="00752512" w:rsidRDefault="0063590A" w:rsidP="00903602">
      <w:pPr>
        <w:pStyle w:val="Lista"/>
        <w:numPr>
          <w:ilvl w:val="0"/>
          <w:numId w:val="27"/>
        </w:numPr>
        <w:snapToGrid w:val="0"/>
        <w:jc w:val="both"/>
        <w:rPr>
          <w:rFonts w:ascii="Arial" w:hAnsi="Arial" w:cs="Arial"/>
          <w:b w:val="0"/>
          <w:i w:val="0"/>
        </w:rPr>
      </w:pPr>
      <w:r w:rsidRPr="00752512">
        <w:rPr>
          <w:rFonts w:ascii="Arial" w:hAnsi="Arial" w:cs="Arial"/>
          <w:b w:val="0"/>
          <w:i w:val="0"/>
        </w:rPr>
        <w:t>Placas del vehículo y remolque</w:t>
      </w:r>
    </w:p>
    <w:p w:rsidR="000538CB" w:rsidRDefault="0063590A" w:rsidP="00903602">
      <w:pPr>
        <w:pStyle w:val="Lista"/>
        <w:numPr>
          <w:ilvl w:val="0"/>
          <w:numId w:val="27"/>
        </w:numPr>
        <w:snapToGrid w:val="0"/>
        <w:jc w:val="both"/>
        <w:rPr>
          <w:rFonts w:ascii="Arial" w:hAnsi="Arial" w:cs="Arial"/>
          <w:b w:val="0"/>
          <w:i w:val="0"/>
        </w:rPr>
      </w:pPr>
      <w:r w:rsidRPr="00752512">
        <w:rPr>
          <w:rFonts w:ascii="Arial" w:hAnsi="Arial" w:cs="Arial"/>
          <w:b w:val="0"/>
          <w:i w:val="0"/>
        </w:rPr>
        <w:t>Origen y destino</w:t>
      </w:r>
    </w:p>
    <w:p w:rsidR="0063590A" w:rsidRPr="00752512" w:rsidRDefault="0063590A" w:rsidP="00903602">
      <w:pPr>
        <w:pStyle w:val="Lista"/>
        <w:numPr>
          <w:ilvl w:val="0"/>
          <w:numId w:val="27"/>
        </w:numPr>
        <w:snapToGrid w:val="0"/>
        <w:jc w:val="both"/>
        <w:rPr>
          <w:rFonts w:ascii="Arial" w:hAnsi="Arial" w:cs="Arial"/>
          <w:b w:val="0"/>
          <w:i w:val="0"/>
        </w:rPr>
      </w:pPr>
      <w:r w:rsidRPr="00752512">
        <w:rPr>
          <w:rFonts w:ascii="Arial" w:hAnsi="Arial" w:cs="Arial"/>
          <w:b w:val="0"/>
          <w:i w:val="0"/>
        </w:rPr>
        <w:t xml:space="preserve">Cliente o generador de carga </w:t>
      </w:r>
    </w:p>
    <w:p w:rsidR="0063590A" w:rsidRPr="00752512" w:rsidRDefault="0063590A" w:rsidP="00903602">
      <w:pPr>
        <w:pStyle w:val="Lista"/>
        <w:numPr>
          <w:ilvl w:val="0"/>
          <w:numId w:val="27"/>
        </w:numPr>
        <w:snapToGrid w:val="0"/>
        <w:jc w:val="both"/>
        <w:rPr>
          <w:rFonts w:ascii="Arial" w:hAnsi="Arial" w:cs="Arial"/>
          <w:b w:val="0"/>
          <w:i w:val="0"/>
        </w:rPr>
      </w:pPr>
      <w:r w:rsidRPr="00752512">
        <w:rPr>
          <w:rFonts w:ascii="Arial" w:hAnsi="Arial" w:cs="Arial"/>
          <w:b w:val="0"/>
          <w:i w:val="0"/>
        </w:rPr>
        <w:t>Tipo de mercancía</w:t>
      </w:r>
    </w:p>
    <w:p w:rsidR="0063590A" w:rsidRPr="00752512" w:rsidRDefault="0063590A" w:rsidP="00903602">
      <w:pPr>
        <w:pStyle w:val="Lista"/>
        <w:numPr>
          <w:ilvl w:val="0"/>
          <w:numId w:val="27"/>
        </w:numPr>
        <w:snapToGrid w:val="0"/>
        <w:jc w:val="both"/>
        <w:rPr>
          <w:rFonts w:ascii="Arial" w:hAnsi="Arial" w:cs="Arial"/>
          <w:b w:val="0"/>
          <w:i w:val="0"/>
        </w:rPr>
      </w:pPr>
      <w:r w:rsidRPr="00752512">
        <w:rPr>
          <w:rFonts w:ascii="Arial" w:hAnsi="Arial" w:cs="Arial"/>
          <w:b w:val="0"/>
          <w:i w:val="0"/>
        </w:rPr>
        <w:t>Tipo de novedad</w:t>
      </w:r>
    </w:p>
    <w:p w:rsidR="0063590A" w:rsidRPr="00752512" w:rsidRDefault="0063590A" w:rsidP="00903602">
      <w:pPr>
        <w:pStyle w:val="Lista"/>
        <w:numPr>
          <w:ilvl w:val="0"/>
          <w:numId w:val="27"/>
        </w:numPr>
        <w:snapToGrid w:val="0"/>
        <w:jc w:val="both"/>
        <w:rPr>
          <w:rFonts w:ascii="Arial" w:hAnsi="Arial" w:cs="Arial"/>
          <w:b w:val="0"/>
          <w:i w:val="0"/>
        </w:rPr>
      </w:pPr>
      <w:r w:rsidRPr="00752512">
        <w:rPr>
          <w:rFonts w:ascii="Arial" w:hAnsi="Arial" w:cs="Arial"/>
          <w:b w:val="0"/>
          <w:i w:val="0"/>
        </w:rPr>
        <w:t xml:space="preserve">Cantidad de  unidades faltantes,  </w:t>
      </w:r>
      <w:r w:rsidR="00F54395" w:rsidRPr="00752512">
        <w:rPr>
          <w:rFonts w:ascii="Arial" w:hAnsi="Arial" w:cs="Arial"/>
          <w:b w:val="0"/>
          <w:i w:val="0"/>
        </w:rPr>
        <w:t>pérdidas</w:t>
      </w:r>
      <w:r w:rsidRPr="00752512">
        <w:rPr>
          <w:rFonts w:ascii="Arial" w:hAnsi="Arial" w:cs="Arial"/>
          <w:b w:val="0"/>
          <w:i w:val="0"/>
        </w:rPr>
        <w:t xml:space="preserve"> o averiadas</w:t>
      </w:r>
    </w:p>
    <w:p w:rsidR="0063590A" w:rsidRPr="00752512" w:rsidRDefault="0063590A">
      <w:pPr>
        <w:pStyle w:val="Lista"/>
        <w:snapToGrid w:val="0"/>
        <w:ind w:left="991"/>
        <w:jc w:val="both"/>
        <w:rPr>
          <w:rFonts w:ascii="Arial" w:hAnsi="Arial" w:cs="Arial"/>
          <w:b w:val="0"/>
          <w:i w:val="0"/>
        </w:rPr>
      </w:pPr>
    </w:p>
    <w:p w:rsidR="0063590A" w:rsidRPr="00607F4C" w:rsidRDefault="0063590A" w:rsidP="00903602">
      <w:pPr>
        <w:pStyle w:val="Textoindependiente"/>
        <w:numPr>
          <w:ilvl w:val="0"/>
          <w:numId w:val="28"/>
        </w:numPr>
        <w:jc w:val="both"/>
        <w:rPr>
          <w:rFonts w:ascii="Arial" w:hAnsi="Arial" w:cs="Arial"/>
          <w:b w:val="0"/>
          <w:i w:val="0"/>
        </w:rPr>
      </w:pPr>
      <w:r w:rsidRPr="00607F4C">
        <w:rPr>
          <w:rFonts w:ascii="Arial" w:hAnsi="Arial" w:cs="Arial"/>
          <w:b w:val="0"/>
          <w:i w:val="0"/>
        </w:rPr>
        <w:t xml:space="preserve">Una vez realizada la inspección y anotadas las novedades </w:t>
      </w:r>
      <w:r w:rsidR="00921127" w:rsidRPr="00607F4C">
        <w:rPr>
          <w:rFonts w:ascii="Arial" w:hAnsi="Arial" w:cs="Arial"/>
          <w:b w:val="0"/>
          <w:i w:val="0"/>
        </w:rPr>
        <w:t xml:space="preserve">se hace firmar el informe por las personas que </w:t>
      </w:r>
      <w:r w:rsidR="00DA36B5" w:rsidRPr="00607F4C">
        <w:rPr>
          <w:rFonts w:ascii="Arial" w:hAnsi="Arial" w:cs="Arial"/>
          <w:b w:val="0"/>
          <w:i w:val="0"/>
        </w:rPr>
        <w:t>intervinieron en el evento (</w:t>
      </w:r>
      <w:r w:rsidRPr="00607F4C">
        <w:rPr>
          <w:rFonts w:ascii="Arial" w:hAnsi="Arial" w:cs="Arial"/>
          <w:b w:val="0"/>
          <w:i w:val="0"/>
        </w:rPr>
        <w:t>cliente o  destinatario, conductor e inspector</w:t>
      </w:r>
      <w:r w:rsidR="00DA36B5" w:rsidRPr="00607F4C">
        <w:rPr>
          <w:rFonts w:ascii="Arial" w:hAnsi="Arial" w:cs="Arial"/>
          <w:b w:val="0"/>
          <w:i w:val="0"/>
        </w:rPr>
        <w:t xml:space="preserve">), </w:t>
      </w:r>
      <w:r w:rsidRPr="00607F4C">
        <w:rPr>
          <w:rFonts w:ascii="Arial" w:hAnsi="Arial" w:cs="Arial"/>
          <w:b w:val="0"/>
          <w:i w:val="0"/>
        </w:rPr>
        <w:t xml:space="preserve"> en señal de aceptac</w:t>
      </w:r>
      <w:r w:rsidR="00DA36B5" w:rsidRPr="00607F4C">
        <w:rPr>
          <w:rFonts w:ascii="Arial" w:hAnsi="Arial" w:cs="Arial"/>
          <w:b w:val="0"/>
          <w:i w:val="0"/>
        </w:rPr>
        <w:t>ión de la inspección</w:t>
      </w:r>
      <w:r w:rsidRPr="00607F4C">
        <w:rPr>
          <w:rFonts w:ascii="Arial" w:hAnsi="Arial" w:cs="Arial"/>
          <w:b w:val="0"/>
          <w:i w:val="0"/>
        </w:rPr>
        <w:t>.</w:t>
      </w:r>
    </w:p>
    <w:p w:rsidR="0063590A" w:rsidRPr="00607F4C" w:rsidRDefault="0063590A">
      <w:pPr>
        <w:pStyle w:val="Lista"/>
        <w:snapToGrid w:val="0"/>
        <w:ind w:left="1428"/>
        <w:jc w:val="both"/>
        <w:rPr>
          <w:rFonts w:ascii="Arial" w:hAnsi="Arial" w:cs="Arial"/>
          <w:b w:val="0"/>
          <w:i w:val="0"/>
        </w:rPr>
      </w:pPr>
    </w:p>
    <w:p w:rsidR="0063590A" w:rsidRPr="00607F4C" w:rsidRDefault="0063590A" w:rsidP="00903602">
      <w:pPr>
        <w:pStyle w:val="Textoindependiente"/>
        <w:numPr>
          <w:ilvl w:val="0"/>
          <w:numId w:val="28"/>
        </w:numPr>
        <w:jc w:val="both"/>
        <w:rPr>
          <w:rFonts w:ascii="Arial" w:hAnsi="Arial" w:cs="Arial"/>
          <w:b w:val="0"/>
          <w:i w:val="0"/>
        </w:rPr>
      </w:pPr>
      <w:r w:rsidRPr="00607F4C">
        <w:rPr>
          <w:rFonts w:ascii="Arial" w:hAnsi="Arial" w:cs="Arial"/>
          <w:b w:val="0"/>
          <w:i w:val="0"/>
        </w:rPr>
        <w:t>Se debe notificar al cliente que la mercancía averiada deberá  permanecer en custodia mientras  se llega a algún acuerdo directamente con el o a través de la Compañía de seguros</w:t>
      </w:r>
      <w:r w:rsidR="00E70265" w:rsidRPr="00607F4C">
        <w:rPr>
          <w:rFonts w:ascii="Arial" w:hAnsi="Arial" w:cs="Arial"/>
          <w:b w:val="0"/>
          <w:i w:val="0"/>
        </w:rPr>
        <w:t>.</w:t>
      </w:r>
    </w:p>
    <w:p w:rsidR="0063590A" w:rsidRPr="00752512" w:rsidRDefault="0063590A">
      <w:pPr>
        <w:pStyle w:val="Lista"/>
        <w:snapToGrid w:val="0"/>
        <w:jc w:val="both"/>
        <w:rPr>
          <w:rFonts w:ascii="Arial" w:hAnsi="Arial" w:cs="Arial"/>
          <w:b w:val="0"/>
          <w:i w:val="0"/>
        </w:rPr>
      </w:pPr>
    </w:p>
    <w:p w:rsidR="0063590A" w:rsidRPr="00752512" w:rsidRDefault="0063590A" w:rsidP="00903602">
      <w:pPr>
        <w:pStyle w:val="Textoindependiente"/>
        <w:numPr>
          <w:ilvl w:val="0"/>
          <w:numId w:val="28"/>
        </w:numPr>
        <w:jc w:val="both"/>
        <w:rPr>
          <w:rFonts w:ascii="Arial" w:hAnsi="Arial" w:cs="Arial"/>
          <w:b w:val="0"/>
          <w:i w:val="0"/>
        </w:rPr>
      </w:pPr>
      <w:r w:rsidRPr="00752512">
        <w:rPr>
          <w:rFonts w:ascii="Arial" w:hAnsi="Arial" w:cs="Arial"/>
          <w:b w:val="0"/>
          <w:i w:val="0"/>
        </w:rPr>
        <w:t xml:space="preserve">Se debe entregar </w:t>
      </w:r>
      <w:r w:rsidR="00DA36B5">
        <w:rPr>
          <w:rFonts w:ascii="Arial" w:hAnsi="Arial" w:cs="Arial"/>
          <w:b w:val="0"/>
          <w:i w:val="0"/>
        </w:rPr>
        <w:t>el informe</w:t>
      </w:r>
      <w:r w:rsidRPr="00752512">
        <w:rPr>
          <w:rFonts w:ascii="Arial" w:hAnsi="Arial" w:cs="Arial"/>
          <w:b w:val="0"/>
          <w:i w:val="0"/>
        </w:rPr>
        <w:t xml:space="preserve"> con las fotos respectivas al Director comercial o Asesor Comercial</w:t>
      </w:r>
      <w:r w:rsidR="00DA36B5">
        <w:rPr>
          <w:rFonts w:ascii="Arial" w:hAnsi="Arial" w:cs="Arial"/>
          <w:b w:val="0"/>
          <w:i w:val="0"/>
        </w:rPr>
        <w:t>,</w:t>
      </w:r>
      <w:r w:rsidRPr="00752512">
        <w:rPr>
          <w:rFonts w:ascii="Arial" w:hAnsi="Arial" w:cs="Arial"/>
          <w:b w:val="0"/>
          <w:i w:val="0"/>
        </w:rPr>
        <w:t xml:space="preserve"> quienes se encargaran de evaluar el valor de la perdida en conjunto con el cliente antes de las 72 horas de  conocido el caso, con el fin de  tener el suficiente  tiempo para reportar o no ante la compañía de seguros  la novedad.</w:t>
      </w:r>
      <w:r w:rsidR="00170474" w:rsidRPr="00752512">
        <w:rPr>
          <w:rFonts w:ascii="Arial" w:hAnsi="Arial" w:cs="Arial"/>
          <w:b w:val="0"/>
          <w:i w:val="0"/>
        </w:rPr>
        <w:t xml:space="preserve"> </w:t>
      </w:r>
      <w:r w:rsidRPr="00752512">
        <w:rPr>
          <w:rFonts w:ascii="Arial" w:hAnsi="Arial" w:cs="Arial"/>
          <w:b w:val="0"/>
          <w:i w:val="0"/>
        </w:rPr>
        <w:t>Si pasada las 48 horas y no se ha podido cuantificar la perdida  se debe avisar de manera inmediata al departamento  jurídico para que este haga el respectivo aviso de siniestro ante la compañía de seguros guiándose por el procedimiento GE-PRO-04 Jurídico</w:t>
      </w:r>
      <w:r w:rsidR="00170474" w:rsidRPr="00752512">
        <w:rPr>
          <w:rFonts w:ascii="Arial" w:hAnsi="Arial" w:cs="Arial"/>
          <w:b w:val="0"/>
          <w:i w:val="0"/>
        </w:rPr>
        <w:t>.</w:t>
      </w:r>
    </w:p>
    <w:p w:rsidR="0063590A" w:rsidRPr="00752512" w:rsidRDefault="0063590A">
      <w:pPr>
        <w:pStyle w:val="Prrafodelista"/>
        <w:rPr>
          <w:rFonts w:ascii="Arial" w:hAnsi="Arial" w:cs="Arial"/>
          <w:lang w:val="es-MX"/>
        </w:rPr>
      </w:pPr>
    </w:p>
    <w:p w:rsidR="0063590A" w:rsidRPr="00752512" w:rsidRDefault="0063590A" w:rsidP="00903602">
      <w:pPr>
        <w:pStyle w:val="Textoindependiente"/>
        <w:numPr>
          <w:ilvl w:val="0"/>
          <w:numId w:val="28"/>
        </w:numPr>
        <w:jc w:val="both"/>
        <w:rPr>
          <w:rFonts w:ascii="Arial" w:hAnsi="Arial" w:cs="Arial"/>
          <w:b w:val="0"/>
          <w:i w:val="0"/>
        </w:rPr>
      </w:pPr>
      <w:r w:rsidRPr="00752512">
        <w:rPr>
          <w:rFonts w:ascii="Arial" w:hAnsi="Arial" w:cs="Arial"/>
          <w:b w:val="0"/>
          <w:i w:val="0"/>
        </w:rPr>
        <w:t>Dependiendo de la gravedad de la novedad presentada y si la responsabilidad de Transportes Joalco S.A. es evidente, la Gerencia Operativa o en su defecto el Jefe de Carga Seca o Liquida deberán  realizar seguir  los siguientes parámetros:</w:t>
      </w:r>
    </w:p>
    <w:p w:rsidR="0063590A" w:rsidRPr="00752512" w:rsidRDefault="0063590A">
      <w:pPr>
        <w:pStyle w:val="Prrafodelista"/>
        <w:rPr>
          <w:rFonts w:ascii="Arial" w:hAnsi="Arial" w:cs="Arial"/>
        </w:rPr>
      </w:pPr>
    </w:p>
    <w:p w:rsidR="0063590A" w:rsidRPr="00752512" w:rsidRDefault="0063590A" w:rsidP="00903602">
      <w:pPr>
        <w:pStyle w:val="Lista"/>
        <w:numPr>
          <w:ilvl w:val="0"/>
          <w:numId w:val="28"/>
        </w:numPr>
        <w:snapToGrid w:val="0"/>
        <w:jc w:val="both"/>
        <w:rPr>
          <w:rFonts w:ascii="Arial" w:hAnsi="Arial" w:cs="Arial"/>
          <w:b w:val="0"/>
          <w:i w:val="0"/>
        </w:rPr>
      </w:pPr>
      <w:r w:rsidRPr="00752512">
        <w:rPr>
          <w:rFonts w:ascii="Arial" w:hAnsi="Arial" w:cs="Arial"/>
          <w:b w:val="0"/>
          <w:i w:val="0"/>
        </w:rPr>
        <w:lastRenderedPageBreak/>
        <w:t xml:space="preserve">Si el faltante o la avería </w:t>
      </w:r>
      <w:r w:rsidR="00234A6F" w:rsidRPr="00752512">
        <w:rPr>
          <w:rFonts w:ascii="Arial" w:hAnsi="Arial" w:cs="Arial"/>
          <w:b w:val="0"/>
          <w:i w:val="0"/>
        </w:rPr>
        <w:t>está</w:t>
      </w:r>
      <w:r w:rsidRPr="00752512">
        <w:rPr>
          <w:rFonts w:ascii="Arial" w:hAnsi="Arial" w:cs="Arial"/>
          <w:b w:val="0"/>
          <w:i w:val="0"/>
        </w:rPr>
        <w:t xml:space="preserve"> cuantificada hasta </w:t>
      </w:r>
      <w:r w:rsidR="00607F4C">
        <w:rPr>
          <w:rFonts w:ascii="Arial" w:hAnsi="Arial" w:cs="Arial"/>
          <w:b w:val="0"/>
          <w:i w:val="0"/>
        </w:rPr>
        <w:t xml:space="preserve">3 SMMLV, si el  vehículo es un </w:t>
      </w:r>
      <w:r w:rsidRPr="00752512">
        <w:rPr>
          <w:rFonts w:ascii="Arial" w:hAnsi="Arial" w:cs="Arial"/>
          <w:b w:val="0"/>
          <w:i w:val="0"/>
        </w:rPr>
        <w:t>subcontratado, se debe notificar al conductor y al propietario respecto al bloqueo del pago del saldo del manifiesto mientras se hace la investigación de la novedad.  Adicionalmente se deben seguir los siguientes pasos:</w:t>
      </w:r>
    </w:p>
    <w:p w:rsidR="0063590A" w:rsidRPr="00752512" w:rsidRDefault="0063590A">
      <w:pPr>
        <w:pStyle w:val="Lista"/>
        <w:snapToGrid w:val="0"/>
        <w:ind w:left="850"/>
        <w:jc w:val="both"/>
        <w:rPr>
          <w:rFonts w:ascii="Arial" w:hAnsi="Arial" w:cs="Arial"/>
          <w:b w:val="0"/>
          <w:i w:val="0"/>
        </w:rPr>
      </w:pPr>
    </w:p>
    <w:p w:rsidR="0063590A" w:rsidRPr="00752512" w:rsidRDefault="0063590A" w:rsidP="00903602">
      <w:pPr>
        <w:pStyle w:val="Lista"/>
        <w:numPr>
          <w:ilvl w:val="0"/>
          <w:numId w:val="29"/>
        </w:numPr>
        <w:snapToGrid w:val="0"/>
        <w:jc w:val="both"/>
        <w:rPr>
          <w:rFonts w:ascii="Arial" w:hAnsi="Arial" w:cs="Arial"/>
          <w:b w:val="0"/>
          <w:i w:val="0"/>
        </w:rPr>
      </w:pPr>
      <w:r w:rsidRPr="00752512">
        <w:rPr>
          <w:rFonts w:ascii="Arial" w:hAnsi="Arial" w:cs="Arial"/>
          <w:b w:val="0"/>
          <w:i w:val="0"/>
        </w:rPr>
        <w:t xml:space="preserve">Una vez se  ha establecido  verdaderamente el valor de la avería o perdida, el Gerente Operativo y/o Director Comercial  tienen la potestad  de  negociar directamente con el cliente  el  valor  que tendrá que asumir  Transportes Joalco S.A .teniendo siempre la premisa de  finiquitar este novedad los </w:t>
      </w:r>
      <w:r w:rsidR="00234A6F" w:rsidRPr="00752512">
        <w:rPr>
          <w:rFonts w:ascii="Arial" w:hAnsi="Arial" w:cs="Arial"/>
          <w:b w:val="0"/>
          <w:i w:val="0"/>
        </w:rPr>
        <w:t>más</w:t>
      </w:r>
      <w:r w:rsidRPr="00752512">
        <w:rPr>
          <w:rFonts w:ascii="Arial" w:hAnsi="Arial" w:cs="Arial"/>
          <w:b w:val="0"/>
          <w:i w:val="0"/>
        </w:rPr>
        <w:t xml:space="preserve"> pr</w:t>
      </w:r>
      <w:r w:rsidR="00234A6F" w:rsidRPr="00752512">
        <w:rPr>
          <w:rFonts w:ascii="Arial" w:hAnsi="Arial" w:cs="Arial"/>
          <w:b w:val="0"/>
          <w:i w:val="0"/>
        </w:rPr>
        <w:t>onto y equitativamente posible.</w:t>
      </w:r>
    </w:p>
    <w:p w:rsidR="00234A6F" w:rsidRPr="00752512" w:rsidRDefault="00234A6F" w:rsidP="00234A6F">
      <w:pPr>
        <w:pStyle w:val="Lista"/>
        <w:snapToGrid w:val="0"/>
        <w:ind w:left="2880"/>
        <w:jc w:val="both"/>
        <w:rPr>
          <w:rFonts w:ascii="Arial" w:hAnsi="Arial" w:cs="Arial"/>
          <w:b w:val="0"/>
          <w:i w:val="0"/>
        </w:rPr>
      </w:pPr>
    </w:p>
    <w:p w:rsidR="0063590A" w:rsidRPr="00752512" w:rsidRDefault="0063590A" w:rsidP="00903602">
      <w:pPr>
        <w:pStyle w:val="Lista"/>
        <w:numPr>
          <w:ilvl w:val="0"/>
          <w:numId w:val="29"/>
        </w:numPr>
        <w:snapToGrid w:val="0"/>
        <w:jc w:val="both"/>
        <w:rPr>
          <w:rFonts w:ascii="Arial" w:hAnsi="Arial" w:cs="Arial"/>
          <w:b w:val="0"/>
          <w:i w:val="0"/>
        </w:rPr>
      </w:pPr>
      <w:r w:rsidRPr="00752512">
        <w:rPr>
          <w:rFonts w:ascii="Arial" w:hAnsi="Arial" w:cs="Arial"/>
          <w:b w:val="0"/>
          <w:i w:val="0"/>
        </w:rPr>
        <w:t xml:space="preserve">Se deberá  solicitar  al cliente el mayor plazo posible para el pago de esta novedad descontada de la cartera del cliente. </w:t>
      </w:r>
    </w:p>
    <w:p w:rsidR="0063590A" w:rsidRPr="00752512" w:rsidRDefault="0063590A" w:rsidP="00032F09">
      <w:pPr>
        <w:pStyle w:val="Lista"/>
        <w:snapToGrid w:val="0"/>
        <w:ind w:left="720"/>
        <w:jc w:val="both"/>
        <w:rPr>
          <w:rFonts w:ascii="Arial" w:hAnsi="Arial" w:cs="Arial"/>
          <w:b w:val="0"/>
          <w:i w:val="0"/>
        </w:rPr>
      </w:pPr>
    </w:p>
    <w:p w:rsidR="0063590A" w:rsidRPr="00607F4C" w:rsidRDefault="0063590A" w:rsidP="00903602">
      <w:pPr>
        <w:pStyle w:val="Lista"/>
        <w:numPr>
          <w:ilvl w:val="0"/>
          <w:numId w:val="29"/>
        </w:numPr>
        <w:snapToGrid w:val="0"/>
        <w:jc w:val="both"/>
        <w:rPr>
          <w:rFonts w:ascii="Arial" w:hAnsi="Arial" w:cs="Arial"/>
          <w:b w:val="0"/>
          <w:i w:val="0"/>
        </w:rPr>
      </w:pPr>
      <w:r w:rsidRPr="00607F4C">
        <w:rPr>
          <w:rFonts w:ascii="Arial" w:hAnsi="Arial" w:cs="Arial"/>
          <w:b w:val="0"/>
          <w:i w:val="0"/>
        </w:rPr>
        <w:t>Cuando el Director Comercial o Gerente Operativo han llegado a un acuerdo por el monto a reconocer al cliente por la novedad presentada ellos  deberán acudir al Departamento Jurídico para elaborar el Acuerdo de Transacción el cual podrá ser firmado por los representantes autorizados de ambas empresas para negociar  este tipo de situaciones.</w:t>
      </w:r>
    </w:p>
    <w:p w:rsidR="0063590A" w:rsidRPr="00752512" w:rsidRDefault="0063590A" w:rsidP="00903602">
      <w:pPr>
        <w:pStyle w:val="Lista"/>
        <w:numPr>
          <w:ilvl w:val="0"/>
          <w:numId w:val="29"/>
        </w:numPr>
        <w:snapToGrid w:val="0"/>
        <w:jc w:val="both"/>
        <w:rPr>
          <w:rFonts w:ascii="Arial" w:hAnsi="Arial" w:cs="Arial"/>
          <w:b w:val="0"/>
          <w:i w:val="0"/>
        </w:rPr>
      </w:pPr>
      <w:r w:rsidRPr="00752512">
        <w:rPr>
          <w:rFonts w:ascii="Arial" w:hAnsi="Arial" w:cs="Arial"/>
          <w:b w:val="0"/>
          <w:i w:val="0"/>
        </w:rPr>
        <w:t>Una vez firmado el Acuerdo  de Transacción,  se deberá pasar una copia al departamento de Cartera y otra a Contabilidad  para que se  autoricen las respectivas notas crédito y contabilicen este movimiento de una forma  adecuada.</w:t>
      </w:r>
    </w:p>
    <w:p w:rsidR="0063590A" w:rsidRPr="00752512" w:rsidRDefault="0063590A" w:rsidP="00903602">
      <w:pPr>
        <w:pStyle w:val="Lista"/>
        <w:numPr>
          <w:ilvl w:val="0"/>
          <w:numId w:val="29"/>
        </w:numPr>
        <w:snapToGrid w:val="0"/>
        <w:jc w:val="both"/>
        <w:rPr>
          <w:rFonts w:ascii="Arial" w:hAnsi="Arial" w:cs="Arial"/>
          <w:b w:val="0"/>
          <w:i w:val="0"/>
        </w:rPr>
      </w:pPr>
      <w:r w:rsidRPr="00752512">
        <w:rPr>
          <w:rFonts w:ascii="Arial" w:hAnsi="Arial" w:cs="Arial"/>
          <w:b w:val="0"/>
          <w:i w:val="0"/>
        </w:rPr>
        <w:t>Adicionalmente si el vehículo es subcontratado se deberá  cruzar el valor pagado al cliente contra el saldo del manifiesto y si este no alcanza para cubrir el valor pagado al cliente,  se deberá  crear por parte del Departamento de Contabilidad, la respectiva cartera transportador  para  tener presente este saldo  a descontar al Sub contratado en próximos viajes realizados o si amerita  el Gerente Operativo realizara el respectivo compromiso de pago en donde el sub contratado se  comprometa a cancelar  la deuda pendiente.</w:t>
      </w:r>
    </w:p>
    <w:p w:rsidR="0063590A" w:rsidRPr="00607F4C" w:rsidRDefault="0063590A" w:rsidP="00903602">
      <w:pPr>
        <w:pStyle w:val="Lista"/>
        <w:numPr>
          <w:ilvl w:val="0"/>
          <w:numId w:val="29"/>
        </w:numPr>
        <w:snapToGrid w:val="0"/>
        <w:jc w:val="both"/>
        <w:rPr>
          <w:rFonts w:ascii="Arial" w:hAnsi="Arial" w:cs="Arial"/>
          <w:b w:val="0"/>
          <w:i w:val="0"/>
        </w:rPr>
      </w:pPr>
      <w:r w:rsidRPr="00607F4C">
        <w:rPr>
          <w:rFonts w:ascii="Arial" w:hAnsi="Arial" w:cs="Arial"/>
          <w:b w:val="0"/>
          <w:i w:val="0"/>
        </w:rPr>
        <w:t xml:space="preserve">Si el vehículo es de  Flota Propia,  la copia del Acuerdo de Transacción se deberá  entregar al Jefe de Flota Propia para que el  realice la respectiva labor de recobro al conductor  tratando de negociar  lo mejor posible  y de una manera equitativa. </w:t>
      </w:r>
    </w:p>
    <w:p w:rsidR="0063590A" w:rsidRPr="00752512" w:rsidRDefault="0063590A">
      <w:pPr>
        <w:pStyle w:val="Lista"/>
        <w:snapToGrid w:val="0"/>
        <w:ind w:left="2880"/>
        <w:jc w:val="both"/>
        <w:rPr>
          <w:rFonts w:ascii="Arial" w:hAnsi="Arial" w:cs="Arial"/>
          <w:b w:val="0"/>
          <w:i w:val="0"/>
        </w:rPr>
      </w:pPr>
    </w:p>
    <w:p w:rsidR="0063590A" w:rsidRDefault="0063590A" w:rsidP="00903602">
      <w:pPr>
        <w:pStyle w:val="Lista"/>
        <w:numPr>
          <w:ilvl w:val="0"/>
          <w:numId w:val="30"/>
        </w:numPr>
        <w:snapToGrid w:val="0"/>
        <w:jc w:val="both"/>
        <w:rPr>
          <w:rFonts w:ascii="Arial" w:hAnsi="Arial" w:cs="Arial"/>
          <w:b w:val="0"/>
          <w:i w:val="0"/>
        </w:rPr>
      </w:pPr>
      <w:r w:rsidRPr="00752512">
        <w:rPr>
          <w:rFonts w:ascii="Arial" w:hAnsi="Arial" w:cs="Arial"/>
          <w:b w:val="0"/>
          <w:i w:val="0"/>
        </w:rPr>
        <w:t xml:space="preserve">Si el faltante o avería supera los 3 SMMLV, se debe dar aviso al departamento Jurídico para que este a su vez realice el aviso de siniestro ante la compañía de seguros, teniendo en cuenta el procedimiento GE-PRO-04 Jurídico.  </w:t>
      </w:r>
    </w:p>
    <w:p w:rsidR="00DA36B5" w:rsidRDefault="00DA36B5" w:rsidP="00DA36B5">
      <w:pPr>
        <w:pStyle w:val="Lista"/>
        <w:snapToGrid w:val="0"/>
        <w:ind w:left="2148"/>
        <w:jc w:val="both"/>
        <w:rPr>
          <w:rFonts w:ascii="Arial" w:hAnsi="Arial" w:cs="Arial"/>
          <w:b w:val="0"/>
          <w:i w:val="0"/>
        </w:rPr>
      </w:pPr>
    </w:p>
    <w:p w:rsidR="00DA36B5" w:rsidRPr="00607F4C" w:rsidRDefault="00DA36B5" w:rsidP="00903602">
      <w:pPr>
        <w:pStyle w:val="Lista"/>
        <w:numPr>
          <w:ilvl w:val="0"/>
          <w:numId w:val="30"/>
        </w:numPr>
        <w:snapToGrid w:val="0"/>
        <w:jc w:val="both"/>
        <w:rPr>
          <w:rFonts w:ascii="Arial" w:hAnsi="Arial" w:cs="Arial"/>
          <w:b w:val="0"/>
          <w:i w:val="0"/>
        </w:rPr>
      </w:pPr>
      <w:r w:rsidRPr="00607F4C">
        <w:rPr>
          <w:rFonts w:ascii="Arial" w:hAnsi="Arial" w:cs="Arial"/>
          <w:b w:val="0"/>
          <w:i w:val="0"/>
        </w:rPr>
        <w:t>El Director de tráfico y seguridad o Coordinador, adelantaran un informe detallado de los hechos para establecer responsabilid</w:t>
      </w:r>
      <w:r w:rsidR="00F62539" w:rsidRPr="00607F4C">
        <w:rPr>
          <w:rFonts w:ascii="Arial" w:hAnsi="Arial" w:cs="Arial"/>
          <w:b w:val="0"/>
          <w:i w:val="0"/>
        </w:rPr>
        <w:t>ades de los hechos y tomar las acciones correctivas para evitar que este tipo de novedad con su modalidad no vuelva a ocurrir “lección aprendida”.</w:t>
      </w:r>
    </w:p>
    <w:p w:rsidR="0063590A" w:rsidRPr="00752512" w:rsidRDefault="0063590A">
      <w:pPr>
        <w:pStyle w:val="Textoindependiente"/>
        <w:jc w:val="both"/>
        <w:rPr>
          <w:rFonts w:ascii="Arial" w:hAnsi="Arial" w:cs="Arial"/>
          <w:b w:val="0"/>
          <w:i w:val="0"/>
        </w:rPr>
      </w:pPr>
    </w:p>
    <w:p w:rsidR="0063590A" w:rsidRPr="00607F4C" w:rsidRDefault="00E62B6D" w:rsidP="00903602">
      <w:pPr>
        <w:pStyle w:val="Textoindependiente"/>
        <w:numPr>
          <w:ilvl w:val="4"/>
          <w:numId w:val="24"/>
        </w:numPr>
        <w:jc w:val="both"/>
        <w:rPr>
          <w:rFonts w:ascii="Arial" w:hAnsi="Arial" w:cs="Arial"/>
          <w:i w:val="0"/>
        </w:rPr>
      </w:pPr>
      <w:r>
        <w:rPr>
          <w:rFonts w:ascii="Arial" w:hAnsi="Arial" w:cs="Arial"/>
          <w:i w:val="0"/>
        </w:rPr>
        <w:t xml:space="preserve">Asalto, peinado </w:t>
      </w:r>
      <w:r w:rsidR="0063590A" w:rsidRPr="00607F4C">
        <w:rPr>
          <w:rFonts w:ascii="Arial" w:hAnsi="Arial" w:cs="Arial"/>
          <w:i w:val="0"/>
        </w:rPr>
        <w:t>o hurto de mercancía y/o vehículo.</w:t>
      </w:r>
    </w:p>
    <w:p w:rsidR="0063590A" w:rsidRPr="00E30693" w:rsidRDefault="0063590A" w:rsidP="00607F4C">
      <w:pPr>
        <w:pStyle w:val="Textoindependiente"/>
        <w:jc w:val="both"/>
        <w:rPr>
          <w:rFonts w:ascii="Arial" w:hAnsi="Arial" w:cs="Arial"/>
          <w:b w:val="0"/>
          <w:i w:val="0"/>
        </w:rPr>
      </w:pPr>
      <w:r w:rsidRPr="00E30693">
        <w:rPr>
          <w:rFonts w:ascii="Arial" w:hAnsi="Arial" w:cs="Arial"/>
          <w:b w:val="0"/>
          <w:i w:val="0"/>
        </w:rPr>
        <w:t>Una vez identificado que el vehículo ha sido hurtado,  se debe realizar las siguientes actividades:</w:t>
      </w:r>
    </w:p>
    <w:p w:rsidR="00607F4C" w:rsidRPr="00E30693" w:rsidRDefault="00607F4C" w:rsidP="00607F4C">
      <w:pPr>
        <w:pStyle w:val="Textoindependiente"/>
        <w:jc w:val="both"/>
        <w:rPr>
          <w:rFonts w:ascii="Arial" w:hAnsi="Arial" w:cs="Arial"/>
          <w:b w:val="0"/>
          <w:i w:val="0"/>
        </w:rPr>
      </w:pPr>
    </w:p>
    <w:p w:rsidR="008E59D9" w:rsidRPr="00E30693" w:rsidRDefault="008E59D9" w:rsidP="00903602">
      <w:pPr>
        <w:pStyle w:val="Textoindependiente"/>
        <w:numPr>
          <w:ilvl w:val="0"/>
          <w:numId w:val="31"/>
        </w:numPr>
        <w:jc w:val="both"/>
        <w:rPr>
          <w:rFonts w:ascii="Arial" w:hAnsi="Arial" w:cs="Arial"/>
          <w:b w:val="0"/>
          <w:i w:val="0"/>
        </w:rPr>
      </w:pPr>
      <w:r w:rsidRPr="00E30693">
        <w:rPr>
          <w:rFonts w:ascii="Arial" w:hAnsi="Arial" w:cs="Arial"/>
          <w:b w:val="0"/>
          <w:i w:val="0"/>
        </w:rPr>
        <w:t>Se informa de la novedad a</w:t>
      </w:r>
      <w:r w:rsidR="006B7F5B" w:rsidRPr="00E30693">
        <w:rPr>
          <w:rFonts w:ascii="Arial" w:hAnsi="Arial" w:cs="Arial"/>
          <w:b w:val="0"/>
          <w:i w:val="0"/>
        </w:rPr>
        <w:t xml:space="preserve"> la gerencia</w:t>
      </w:r>
      <w:r w:rsidR="00F62539" w:rsidRPr="00E30693">
        <w:rPr>
          <w:rFonts w:ascii="Arial" w:hAnsi="Arial" w:cs="Arial"/>
          <w:b w:val="0"/>
          <w:i w:val="0"/>
        </w:rPr>
        <w:t xml:space="preserve"> como al</w:t>
      </w:r>
      <w:r w:rsidRPr="00E30693">
        <w:rPr>
          <w:rFonts w:ascii="Arial" w:hAnsi="Arial" w:cs="Arial"/>
          <w:b w:val="0"/>
          <w:i w:val="0"/>
        </w:rPr>
        <w:t xml:space="preserve"> director de operaciones</w:t>
      </w:r>
      <w:r w:rsidR="006B7F5B" w:rsidRPr="00E30693">
        <w:rPr>
          <w:rFonts w:ascii="Arial" w:hAnsi="Arial" w:cs="Arial"/>
          <w:b w:val="0"/>
          <w:i w:val="0"/>
        </w:rPr>
        <w:t xml:space="preserve"> y este</w:t>
      </w:r>
      <w:r w:rsidRPr="00E30693">
        <w:rPr>
          <w:rFonts w:ascii="Arial" w:hAnsi="Arial" w:cs="Arial"/>
          <w:b w:val="0"/>
          <w:i w:val="0"/>
        </w:rPr>
        <w:t xml:space="preserve"> su vez al cliente, de igual forma se da a conocer</w:t>
      </w:r>
      <w:r w:rsidR="006B7F5B" w:rsidRPr="00E30693">
        <w:rPr>
          <w:rFonts w:ascii="Arial" w:hAnsi="Arial" w:cs="Arial"/>
          <w:b w:val="0"/>
          <w:i w:val="0"/>
        </w:rPr>
        <w:t xml:space="preserve"> de la novedad </w:t>
      </w:r>
      <w:r w:rsidRPr="00E30693">
        <w:rPr>
          <w:rFonts w:ascii="Arial" w:hAnsi="Arial" w:cs="Arial"/>
          <w:b w:val="0"/>
          <w:i w:val="0"/>
        </w:rPr>
        <w:t>al área de seguridad del cliente para los apo</w:t>
      </w:r>
      <w:r w:rsidR="00647D49" w:rsidRPr="00E30693">
        <w:rPr>
          <w:rFonts w:ascii="Arial" w:hAnsi="Arial" w:cs="Arial"/>
          <w:b w:val="0"/>
          <w:i w:val="0"/>
        </w:rPr>
        <w:t>yos y coordinaciones del caso.</w:t>
      </w:r>
    </w:p>
    <w:p w:rsidR="0063590A" w:rsidRPr="00607F4C" w:rsidRDefault="008E59D9" w:rsidP="00903602">
      <w:pPr>
        <w:pStyle w:val="Textoindependiente"/>
        <w:numPr>
          <w:ilvl w:val="0"/>
          <w:numId w:val="31"/>
        </w:numPr>
        <w:jc w:val="both"/>
        <w:rPr>
          <w:rFonts w:ascii="Arial" w:hAnsi="Arial" w:cs="Arial"/>
          <w:b w:val="0"/>
          <w:i w:val="0"/>
        </w:rPr>
      </w:pPr>
      <w:r w:rsidRPr="00E30693">
        <w:rPr>
          <w:rFonts w:ascii="Arial" w:hAnsi="Arial" w:cs="Arial"/>
          <w:b w:val="0"/>
          <w:i w:val="0"/>
        </w:rPr>
        <w:t>D</w:t>
      </w:r>
      <w:r w:rsidR="00C86418" w:rsidRPr="00E30693">
        <w:rPr>
          <w:rFonts w:ascii="Arial" w:hAnsi="Arial" w:cs="Arial"/>
          <w:b w:val="0"/>
          <w:i w:val="0"/>
        </w:rPr>
        <w:t>e acuerdo al costo del producto, sitio del hecho y modalidad del incidente, se avalúa con la gerencia de la empresa si se amerita</w:t>
      </w:r>
      <w:r w:rsidR="00E37E72" w:rsidRPr="00E30693">
        <w:rPr>
          <w:rFonts w:ascii="Arial" w:hAnsi="Arial" w:cs="Arial"/>
          <w:b w:val="0"/>
          <w:i w:val="0"/>
        </w:rPr>
        <w:t xml:space="preserve"> el desplazamiento del Director </w:t>
      </w:r>
      <w:r w:rsidR="0063590A" w:rsidRPr="00E30693">
        <w:rPr>
          <w:rFonts w:ascii="Arial" w:hAnsi="Arial" w:cs="Arial"/>
          <w:b w:val="0"/>
          <w:i w:val="0"/>
        </w:rPr>
        <w:t>o Coordinador de Seguridad y Tráfico</w:t>
      </w:r>
      <w:r w:rsidRPr="00E30693">
        <w:rPr>
          <w:rFonts w:ascii="Arial" w:hAnsi="Arial" w:cs="Arial"/>
          <w:b w:val="0"/>
          <w:i w:val="0"/>
        </w:rPr>
        <w:t xml:space="preserve">, </w:t>
      </w:r>
      <w:r w:rsidR="0063590A" w:rsidRPr="00E30693">
        <w:rPr>
          <w:rFonts w:ascii="Arial" w:hAnsi="Arial" w:cs="Arial"/>
          <w:b w:val="0"/>
          <w:i w:val="0"/>
        </w:rPr>
        <w:t>al sitio de ocurrencia de los hechos</w:t>
      </w:r>
      <w:r w:rsidRPr="00E30693">
        <w:rPr>
          <w:rFonts w:ascii="Arial" w:hAnsi="Arial" w:cs="Arial"/>
          <w:b w:val="0"/>
          <w:i w:val="0"/>
        </w:rPr>
        <w:t xml:space="preserve"> </w:t>
      </w:r>
      <w:r w:rsidR="00E37E72" w:rsidRPr="00E30693">
        <w:rPr>
          <w:rFonts w:ascii="Arial" w:hAnsi="Arial" w:cs="Arial"/>
          <w:b w:val="0"/>
          <w:i w:val="0"/>
        </w:rPr>
        <w:t>para adelantar las averiguaciones y</w:t>
      </w:r>
      <w:r w:rsidR="00E37E72" w:rsidRPr="00607F4C">
        <w:rPr>
          <w:rFonts w:ascii="Arial" w:hAnsi="Arial" w:cs="Arial"/>
          <w:b w:val="0"/>
          <w:i w:val="0"/>
        </w:rPr>
        <w:t xml:space="preserve"> operativos del caso </w:t>
      </w:r>
      <w:r w:rsidR="0063590A" w:rsidRPr="00607F4C">
        <w:rPr>
          <w:rFonts w:ascii="Arial" w:hAnsi="Arial" w:cs="Arial"/>
          <w:b w:val="0"/>
          <w:i w:val="0"/>
        </w:rPr>
        <w:t xml:space="preserve">con </w:t>
      </w:r>
      <w:r w:rsidR="00E37E72" w:rsidRPr="00607F4C">
        <w:rPr>
          <w:rFonts w:ascii="Arial" w:hAnsi="Arial" w:cs="Arial"/>
          <w:b w:val="0"/>
          <w:i w:val="0"/>
        </w:rPr>
        <w:t xml:space="preserve">las autoridades del estado. </w:t>
      </w:r>
    </w:p>
    <w:p w:rsidR="0063590A" w:rsidRPr="00607F4C" w:rsidRDefault="00E37E72" w:rsidP="00903602">
      <w:pPr>
        <w:pStyle w:val="Textoindependiente"/>
        <w:numPr>
          <w:ilvl w:val="0"/>
          <w:numId w:val="31"/>
        </w:numPr>
        <w:jc w:val="both"/>
        <w:rPr>
          <w:rFonts w:ascii="Arial" w:hAnsi="Arial" w:cs="Arial"/>
          <w:b w:val="0"/>
          <w:i w:val="0"/>
        </w:rPr>
      </w:pPr>
      <w:r w:rsidRPr="00607F4C">
        <w:rPr>
          <w:rFonts w:ascii="Arial" w:hAnsi="Arial" w:cs="Arial"/>
          <w:b w:val="0"/>
          <w:i w:val="0"/>
        </w:rPr>
        <w:t xml:space="preserve">El Director </w:t>
      </w:r>
      <w:r w:rsidR="0063590A" w:rsidRPr="00607F4C">
        <w:rPr>
          <w:rFonts w:ascii="Arial" w:hAnsi="Arial" w:cs="Arial"/>
          <w:b w:val="0"/>
          <w:i w:val="0"/>
        </w:rPr>
        <w:t>o Coordinador de Seguridad y Tráfico</w:t>
      </w:r>
      <w:r w:rsidRPr="00607F4C">
        <w:rPr>
          <w:rFonts w:ascii="Arial" w:hAnsi="Arial" w:cs="Arial"/>
          <w:b w:val="0"/>
          <w:i w:val="0"/>
        </w:rPr>
        <w:t>,</w:t>
      </w:r>
      <w:r w:rsidR="0063590A" w:rsidRPr="00607F4C">
        <w:rPr>
          <w:rFonts w:ascii="Arial" w:hAnsi="Arial" w:cs="Arial"/>
          <w:b w:val="0"/>
          <w:i w:val="0"/>
        </w:rPr>
        <w:t xml:space="preserve"> se comunica con </w:t>
      </w:r>
      <w:r w:rsidRPr="00607F4C">
        <w:rPr>
          <w:rFonts w:ascii="Arial" w:hAnsi="Arial" w:cs="Arial"/>
          <w:b w:val="0"/>
          <w:i w:val="0"/>
        </w:rPr>
        <w:t>la policía del sitio en donde ocurrieron los hechos para dar a conocer el incidente y que se proceda adelantar las investigaciones u operativos de búsqueda de la mercancía.</w:t>
      </w:r>
    </w:p>
    <w:p w:rsidR="0063590A" w:rsidRPr="00607F4C" w:rsidRDefault="00C00C01" w:rsidP="00903602">
      <w:pPr>
        <w:pStyle w:val="Textoindependiente"/>
        <w:numPr>
          <w:ilvl w:val="0"/>
          <w:numId w:val="31"/>
        </w:numPr>
        <w:jc w:val="both"/>
        <w:rPr>
          <w:rFonts w:ascii="Arial" w:hAnsi="Arial" w:cs="Arial"/>
          <w:b w:val="0"/>
          <w:i w:val="0"/>
        </w:rPr>
      </w:pPr>
      <w:r w:rsidRPr="00607F4C">
        <w:rPr>
          <w:rFonts w:ascii="Arial" w:hAnsi="Arial" w:cs="Arial"/>
          <w:b w:val="0"/>
          <w:i w:val="0"/>
        </w:rPr>
        <w:t>El Director o</w:t>
      </w:r>
      <w:r w:rsidR="0063590A" w:rsidRPr="00607F4C">
        <w:rPr>
          <w:rFonts w:ascii="Arial" w:hAnsi="Arial" w:cs="Arial"/>
          <w:b w:val="0"/>
          <w:i w:val="0"/>
        </w:rPr>
        <w:t xml:space="preserve"> Coordinador de Seguridad y Tráfico</w:t>
      </w:r>
      <w:r w:rsidRPr="00607F4C">
        <w:rPr>
          <w:rFonts w:ascii="Arial" w:hAnsi="Arial" w:cs="Arial"/>
          <w:b w:val="0"/>
          <w:i w:val="0"/>
        </w:rPr>
        <w:t xml:space="preserve"> verifica</w:t>
      </w:r>
      <w:r w:rsidR="0063590A" w:rsidRPr="00607F4C">
        <w:rPr>
          <w:rFonts w:ascii="Arial" w:hAnsi="Arial" w:cs="Arial"/>
          <w:b w:val="0"/>
          <w:i w:val="0"/>
        </w:rPr>
        <w:t xml:space="preserve"> si el conductor ha colocado la denuncia formal de la novedad presentada.</w:t>
      </w:r>
    </w:p>
    <w:p w:rsidR="0063590A" w:rsidRPr="00752512" w:rsidRDefault="0063590A" w:rsidP="00903602">
      <w:pPr>
        <w:pStyle w:val="Textoindependiente"/>
        <w:numPr>
          <w:ilvl w:val="0"/>
          <w:numId w:val="31"/>
        </w:numPr>
        <w:jc w:val="both"/>
        <w:rPr>
          <w:rFonts w:ascii="Arial" w:hAnsi="Arial" w:cs="Arial"/>
          <w:b w:val="0"/>
          <w:i w:val="0"/>
        </w:rPr>
      </w:pPr>
      <w:r w:rsidRPr="00752512">
        <w:rPr>
          <w:rFonts w:ascii="Arial" w:hAnsi="Arial" w:cs="Arial"/>
          <w:b w:val="0"/>
          <w:i w:val="0"/>
        </w:rPr>
        <w:t xml:space="preserve">En caso que el conductor no haya hecho la denuncia, se contacta al conductor para que este coloque la denuncia. Si el conductor no aparece o presenta impedimento para  colocar la denuncia, se debe </w:t>
      </w:r>
      <w:r w:rsidRPr="00752512">
        <w:rPr>
          <w:rFonts w:ascii="Arial" w:hAnsi="Arial" w:cs="Arial"/>
          <w:b w:val="0"/>
          <w:i w:val="0"/>
        </w:rPr>
        <w:lastRenderedPageBreak/>
        <w:t>colocar la d</w:t>
      </w:r>
      <w:r w:rsidR="004D6EAB">
        <w:rPr>
          <w:rFonts w:ascii="Arial" w:hAnsi="Arial" w:cs="Arial"/>
          <w:b w:val="0"/>
          <w:i w:val="0"/>
        </w:rPr>
        <w:t xml:space="preserve">enuncia por parte el Director </w:t>
      </w:r>
      <w:r w:rsidRPr="00752512">
        <w:rPr>
          <w:rFonts w:ascii="Arial" w:hAnsi="Arial" w:cs="Arial"/>
          <w:b w:val="0"/>
          <w:i w:val="0"/>
        </w:rPr>
        <w:t>o Coordinador de Seguridad y Tráfico. La denuncia para DTA y CV debe incluir:</w:t>
      </w:r>
    </w:p>
    <w:p w:rsidR="0063590A" w:rsidRPr="00752512" w:rsidRDefault="0063590A" w:rsidP="00903602">
      <w:pPr>
        <w:pStyle w:val="Textoindependiente"/>
        <w:numPr>
          <w:ilvl w:val="2"/>
          <w:numId w:val="32"/>
        </w:numPr>
        <w:ind w:left="1843"/>
        <w:jc w:val="both"/>
        <w:rPr>
          <w:rFonts w:ascii="Arial" w:hAnsi="Arial" w:cs="Arial"/>
          <w:b w:val="0"/>
          <w:i w:val="0"/>
        </w:rPr>
      </w:pPr>
      <w:r w:rsidRPr="00752512">
        <w:rPr>
          <w:rFonts w:ascii="Arial" w:hAnsi="Arial" w:cs="Arial"/>
          <w:b w:val="0"/>
          <w:i w:val="0"/>
        </w:rPr>
        <w:t>El conductor estaba viajando por una carretera nacional la cual se encuentra custodiada por la autoridad competente</w:t>
      </w:r>
    </w:p>
    <w:p w:rsidR="0063590A" w:rsidRPr="00752512" w:rsidRDefault="0063590A" w:rsidP="00903602">
      <w:pPr>
        <w:pStyle w:val="Textoindependiente"/>
        <w:numPr>
          <w:ilvl w:val="2"/>
          <w:numId w:val="32"/>
        </w:numPr>
        <w:ind w:left="1843"/>
        <w:jc w:val="both"/>
        <w:rPr>
          <w:rFonts w:ascii="Arial" w:hAnsi="Arial" w:cs="Arial"/>
          <w:b w:val="0"/>
          <w:i w:val="0"/>
        </w:rPr>
      </w:pPr>
      <w:r w:rsidRPr="00752512">
        <w:rPr>
          <w:rFonts w:ascii="Arial" w:hAnsi="Arial" w:cs="Arial"/>
          <w:b w:val="0"/>
          <w:i w:val="0"/>
        </w:rPr>
        <w:t>El conductor estaba escoltado</w:t>
      </w:r>
    </w:p>
    <w:p w:rsidR="0063590A" w:rsidRPr="00752512" w:rsidRDefault="0063590A" w:rsidP="00903602">
      <w:pPr>
        <w:pStyle w:val="Textoindependiente"/>
        <w:numPr>
          <w:ilvl w:val="2"/>
          <w:numId w:val="32"/>
        </w:numPr>
        <w:ind w:left="1843"/>
        <w:jc w:val="both"/>
        <w:rPr>
          <w:rFonts w:ascii="Arial" w:hAnsi="Arial" w:cs="Arial"/>
          <w:b w:val="0"/>
          <w:i w:val="0"/>
        </w:rPr>
      </w:pPr>
      <w:r w:rsidRPr="00752512">
        <w:rPr>
          <w:rFonts w:ascii="Arial" w:hAnsi="Arial" w:cs="Arial"/>
          <w:b w:val="0"/>
          <w:i w:val="0"/>
        </w:rPr>
        <w:t>Estaba siendo monitoreado en la evolución de la ruta</w:t>
      </w:r>
    </w:p>
    <w:p w:rsidR="0063590A" w:rsidRPr="00752512" w:rsidRDefault="0063590A" w:rsidP="00903602">
      <w:pPr>
        <w:pStyle w:val="Textoindependiente"/>
        <w:numPr>
          <w:ilvl w:val="2"/>
          <w:numId w:val="32"/>
        </w:numPr>
        <w:ind w:left="1843"/>
        <w:jc w:val="both"/>
        <w:rPr>
          <w:rFonts w:ascii="Arial" w:hAnsi="Arial" w:cs="Arial"/>
          <w:b w:val="0"/>
          <w:i w:val="0"/>
        </w:rPr>
      </w:pPr>
      <w:r w:rsidRPr="00752512">
        <w:rPr>
          <w:rFonts w:ascii="Arial" w:hAnsi="Arial" w:cs="Arial"/>
          <w:b w:val="0"/>
          <w:i w:val="0"/>
        </w:rPr>
        <w:t>El vehículo contaba con sistema GPS o Satelital.</w:t>
      </w:r>
    </w:p>
    <w:p w:rsidR="0063590A" w:rsidRPr="00752512" w:rsidRDefault="0063590A" w:rsidP="00903602">
      <w:pPr>
        <w:pStyle w:val="Textoindependiente"/>
        <w:numPr>
          <w:ilvl w:val="2"/>
          <w:numId w:val="32"/>
        </w:numPr>
        <w:ind w:left="1843"/>
        <w:jc w:val="both"/>
        <w:rPr>
          <w:rFonts w:ascii="Arial" w:hAnsi="Arial" w:cs="Arial"/>
          <w:b w:val="0"/>
          <w:i w:val="0"/>
        </w:rPr>
      </w:pPr>
      <w:r w:rsidRPr="00752512">
        <w:rPr>
          <w:rFonts w:ascii="Arial" w:hAnsi="Arial" w:cs="Arial"/>
          <w:b w:val="0"/>
          <w:i w:val="0"/>
        </w:rPr>
        <w:t>El conductor no tiene antecedentes de hurto y fue sometido a un proceso de selección en la Compañía para poderle asignar el viaje.</w:t>
      </w:r>
    </w:p>
    <w:p w:rsidR="0063590A" w:rsidRPr="00752512" w:rsidRDefault="0063590A" w:rsidP="00903602">
      <w:pPr>
        <w:pStyle w:val="Textoindependiente"/>
        <w:numPr>
          <w:ilvl w:val="2"/>
          <w:numId w:val="32"/>
        </w:numPr>
        <w:ind w:left="1843"/>
        <w:jc w:val="both"/>
        <w:rPr>
          <w:rFonts w:ascii="Arial" w:hAnsi="Arial" w:cs="Arial"/>
          <w:b w:val="0"/>
          <w:i w:val="0"/>
        </w:rPr>
      </w:pPr>
      <w:r w:rsidRPr="00752512">
        <w:rPr>
          <w:rFonts w:ascii="Arial" w:hAnsi="Arial" w:cs="Arial"/>
          <w:b w:val="0"/>
          <w:i w:val="0"/>
        </w:rPr>
        <w:t>Si es conductor subcontratado, se debe informar que llevaba una trayectoria de viajes alta en la Compañía.</w:t>
      </w:r>
    </w:p>
    <w:p w:rsidR="0063590A" w:rsidRPr="00752512" w:rsidRDefault="0063590A">
      <w:pPr>
        <w:pStyle w:val="Textoindependiente"/>
        <w:ind w:left="2160"/>
        <w:jc w:val="both"/>
        <w:rPr>
          <w:rFonts w:ascii="Arial" w:hAnsi="Arial" w:cs="Arial"/>
          <w:b w:val="0"/>
          <w:i w:val="0"/>
        </w:rPr>
      </w:pPr>
    </w:p>
    <w:p w:rsidR="00032F09" w:rsidRDefault="00D0522D" w:rsidP="00903602">
      <w:pPr>
        <w:pStyle w:val="Textoindependiente"/>
        <w:numPr>
          <w:ilvl w:val="1"/>
          <w:numId w:val="31"/>
        </w:numPr>
        <w:ind w:left="567"/>
        <w:jc w:val="both"/>
        <w:rPr>
          <w:rFonts w:ascii="Arial" w:hAnsi="Arial" w:cs="Arial"/>
          <w:b w:val="0"/>
          <w:i w:val="0"/>
        </w:rPr>
      </w:pPr>
      <w:r w:rsidRPr="00607F4C">
        <w:rPr>
          <w:rFonts w:ascii="Arial" w:hAnsi="Arial" w:cs="Arial"/>
          <w:b w:val="0"/>
          <w:i w:val="0"/>
        </w:rPr>
        <w:t xml:space="preserve">El Director </w:t>
      </w:r>
      <w:r w:rsidR="0063590A" w:rsidRPr="00607F4C">
        <w:rPr>
          <w:rFonts w:ascii="Arial" w:hAnsi="Arial" w:cs="Arial"/>
          <w:b w:val="0"/>
          <w:i w:val="0"/>
        </w:rPr>
        <w:t>o Coordinador de Seguridad y Tráfico indaga al conductor a cerca de los hechos sucedidos, tomando la versión libre de lo</w:t>
      </w:r>
      <w:r w:rsidRPr="00607F4C">
        <w:rPr>
          <w:rFonts w:ascii="Arial" w:hAnsi="Arial" w:cs="Arial"/>
          <w:b w:val="0"/>
          <w:i w:val="0"/>
        </w:rPr>
        <w:t>s hechos.</w:t>
      </w:r>
    </w:p>
    <w:p w:rsidR="00032F09" w:rsidRDefault="00D0522D" w:rsidP="00903602">
      <w:pPr>
        <w:pStyle w:val="Textoindependiente"/>
        <w:numPr>
          <w:ilvl w:val="1"/>
          <w:numId w:val="31"/>
        </w:numPr>
        <w:ind w:left="567"/>
        <w:jc w:val="both"/>
        <w:rPr>
          <w:rFonts w:ascii="Arial" w:hAnsi="Arial" w:cs="Arial"/>
          <w:b w:val="0"/>
          <w:i w:val="0"/>
        </w:rPr>
      </w:pPr>
      <w:r w:rsidRPr="00032F09">
        <w:rPr>
          <w:rFonts w:ascii="Arial" w:hAnsi="Arial" w:cs="Arial"/>
          <w:b w:val="0"/>
          <w:i w:val="0"/>
        </w:rPr>
        <w:t xml:space="preserve">El Director </w:t>
      </w:r>
      <w:r w:rsidR="0063590A" w:rsidRPr="00032F09">
        <w:rPr>
          <w:rFonts w:ascii="Arial" w:hAnsi="Arial" w:cs="Arial"/>
          <w:b w:val="0"/>
          <w:i w:val="0"/>
        </w:rPr>
        <w:t>o Coordinador de Seguridad y Tráfico</w:t>
      </w:r>
      <w:r w:rsidRPr="00032F09">
        <w:rPr>
          <w:rFonts w:ascii="Arial" w:hAnsi="Arial" w:cs="Arial"/>
          <w:b w:val="0"/>
          <w:i w:val="0"/>
        </w:rPr>
        <w:t>,</w:t>
      </w:r>
      <w:r w:rsidR="0063590A" w:rsidRPr="00032F09">
        <w:rPr>
          <w:rFonts w:ascii="Arial" w:hAnsi="Arial" w:cs="Arial"/>
          <w:b w:val="0"/>
          <w:i w:val="0"/>
        </w:rPr>
        <w:t xml:space="preserve"> realiza averiguaciones </w:t>
      </w:r>
      <w:r w:rsidRPr="00032F09">
        <w:rPr>
          <w:rFonts w:ascii="Arial" w:hAnsi="Arial" w:cs="Arial"/>
          <w:b w:val="0"/>
          <w:i w:val="0"/>
        </w:rPr>
        <w:t xml:space="preserve">del caso </w:t>
      </w:r>
      <w:r w:rsidR="0063590A" w:rsidRPr="00032F09">
        <w:rPr>
          <w:rFonts w:ascii="Arial" w:hAnsi="Arial" w:cs="Arial"/>
          <w:b w:val="0"/>
          <w:i w:val="0"/>
        </w:rPr>
        <w:t>con los entes de control de la zona: policías, puestos de control, c</w:t>
      </w:r>
      <w:r w:rsidR="008E59D9" w:rsidRPr="00032F09">
        <w:rPr>
          <w:rFonts w:ascii="Arial" w:hAnsi="Arial" w:cs="Arial"/>
          <w:b w:val="0"/>
          <w:i w:val="0"/>
        </w:rPr>
        <w:t>asa del conductor, parqueaderos y sitios de hospedajes, entre otros.</w:t>
      </w:r>
    </w:p>
    <w:p w:rsidR="00032F09" w:rsidRDefault="007A6F52" w:rsidP="00903602">
      <w:pPr>
        <w:pStyle w:val="Textoindependiente"/>
        <w:numPr>
          <w:ilvl w:val="1"/>
          <w:numId w:val="31"/>
        </w:numPr>
        <w:ind w:left="567"/>
        <w:jc w:val="both"/>
        <w:rPr>
          <w:rFonts w:ascii="Arial" w:hAnsi="Arial" w:cs="Arial"/>
          <w:b w:val="0"/>
          <w:i w:val="0"/>
        </w:rPr>
      </w:pPr>
      <w:r w:rsidRPr="00032F09">
        <w:rPr>
          <w:rFonts w:ascii="Arial" w:hAnsi="Arial" w:cs="Arial"/>
          <w:b w:val="0"/>
          <w:i w:val="0"/>
        </w:rPr>
        <w:t xml:space="preserve">El Director </w:t>
      </w:r>
      <w:r w:rsidR="0063590A" w:rsidRPr="00032F09">
        <w:rPr>
          <w:rFonts w:ascii="Arial" w:hAnsi="Arial" w:cs="Arial"/>
          <w:b w:val="0"/>
          <w:i w:val="0"/>
        </w:rPr>
        <w:t>o Coordinador de Seguridad y Tráfico</w:t>
      </w:r>
      <w:r w:rsidRPr="00032F09">
        <w:rPr>
          <w:rFonts w:ascii="Arial" w:hAnsi="Arial" w:cs="Arial"/>
          <w:b w:val="0"/>
          <w:i w:val="0"/>
        </w:rPr>
        <w:t>,</w:t>
      </w:r>
      <w:r w:rsidR="0063590A" w:rsidRPr="00032F09">
        <w:rPr>
          <w:rFonts w:ascii="Arial" w:hAnsi="Arial" w:cs="Arial"/>
          <w:b w:val="0"/>
          <w:i w:val="0"/>
        </w:rPr>
        <w:t xml:space="preserve"> s</w:t>
      </w:r>
      <w:r w:rsidR="00921127" w:rsidRPr="00032F09">
        <w:rPr>
          <w:rFonts w:ascii="Arial" w:hAnsi="Arial" w:cs="Arial"/>
          <w:b w:val="0"/>
          <w:i w:val="0"/>
        </w:rPr>
        <w:t>i s</w:t>
      </w:r>
      <w:r w:rsidR="0063590A" w:rsidRPr="00032F09">
        <w:rPr>
          <w:rFonts w:ascii="Arial" w:hAnsi="Arial" w:cs="Arial"/>
          <w:b w:val="0"/>
          <w:i w:val="0"/>
        </w:rPr>
        <w:t xml:space="preserve">e </w:t>
      </w:r>
      <w:r w:rsidR="00921127" w:rsidRPr="00032F09">
        <w:rPr>
          <w:rFonts w:ascii="Arial" w:hAnsi="Arial" w:cs="Arial"/>
          <w:b w:val="0"/>
          <w:i w:val="0"/>
        </w:rPr>
        <w:t xml:space="preserve">requiere </w:t>
      </w:r>
      <w:r w:rsidR="006B7F5B" w:rsidRPr="00032F09">
        <w:rPr>
          <w:rFonts w:ascii="Arial" w:hAnsi="Arial" w:cs="Arial"/>
          <w:b w:val="0"/>
          <w:i w:val="0"/>
        </w:rPr>
        <w:t xml:space="preserve">coordina o </w:t>
      </w:r>
      <w:r w:rsidR="00921127" w:rsidRPr="00032F09">
        <w:rPr>
          <w:rFonts w:ascii="Arial" w:hAnsi="Arial" w:cs="Arial"/>
          <w:b w:val="0"/>
          <w:i w:val="0"/>
        </w:rPr>
        <w:t xml:space="preserve">se dirige </w:t>
      </w:r>
      <w:r w:rsidR="0063590A" w:rsidRPr="00032F09">
        <w:rPr>
          <w:rFonts w:ascii="Arial" w:hAnsi="Arial" w:cs="Arial"/>
          <w:b w:val="0"/>
          <w:i w:val="0"/>
        </w:rPr>
        <w:t xml:space="preserve">a las </w:t>
      </w:r>
      <w:r w:rsidR="00F16C42" w:rsidRPr="00032F09">
        <w:rPr>
          <w:rFonts w:ascii="Arial" w:hAnsi="Arial" w:cs="Arial"/>
          <w:b w:val="0"/>
          <w:i w:val="0"/>
        </w:rPr>
        <w:t xml:space="preserve">básculas </w:t>
      </w:r>
      <w:r w:rsidR="0063590A" w:rsidRPr="00032F09">
        <w:rPr>
          <w:rFonts w:ascii="Arial" w:hAnsi="Arial" w:cs="Arial"/>
          <w:b w:val="0"/>
          <w:i w:val="0"/>
        </w:rPr>
        <w:t xml:space="preserve"> </w:t>
      </w:r>
      <w:r w:rsidR="00F16C42" w:rsidRPr="00032F09">
        <w:rPr>
          <w:rFonts w:ascii="Arial" w:hAnsi="Arial" w:cs="Arial"/>
          <w:b w:val="0"/>
          <w:i w:val="0"/>
        </w:rPr>
        <w:t>más</w:t>
      </w:r>
      <w:r w:rsidR="0063590A" w:rsidRPr="00032F09">
        <w:rPr>
          <w:rFonts w:ascii="Arial" w:hAnsi="Arial" w:cs="Arial"/>
          <w:b w:val="0"/>
          <w:i w:val="0"/>
        </w:rPr>
        <w:t xml:space="preserve"> cercanas o en la ruta para verificar hora y peso del vehículo</w:t>
      </w:r>
      <w:r w:rsidR="006B7F5B" w:rsidRPr="00032F09">
        <w:rPr>
          <w:rFonts w:ascii="Arial" w:hAnsi="Arial" w:cs="Arial"/>
          <w:b w:val="0"/>
          <w:i w:val="0"/>
        </w:rPr>
        <w:t>,</w:t>
      </w:r>
      <w:r w:rsidR="0063590A" w:rsidRPr="00032F09">
        <w:rPr>
          <w:rFonts w:ascii="Arial" w:hAnsi="Arial" w:cs="Arial"/>
          <w:b w:val="0"/>
          <w:i w:val="0"/>
        </w:rPr>
        <w:t xml:space="preserve"> de igual manera </w:t>
      </w:r>
      <w:r w:rsidR="006B7F5B" w:rsidRPr="00032F09">
        <w:rPr>
          <w:rFonts w:ascii="Arial" w:hAnsi="Arial" w:cs="Arial"/>
          <w:b w:val="0"/>
          <w:i w:val="0"/>
        </w:rPr>
        <w:t xml:space="preserve">coordina </w:t>
      </w:r>
      <w:r w:rsidR="0063590A" w:rsidRPr="00032F09">
        <w:rPr>
          <w:rFonts w:ascii="Arial" w:hAnsi="Arial" w:cs="Arial"/>
          <w:b w:val="0"/>
          <w:i w:val="0"/>
        </w:rPr>
        <w:t xml:space="preserve">se dirige a los peajes para hacer la verificación en las cámaras de seguridad y verificar que el vehículo realmente </w:t>
      </w:r>
      <w:r w:rsidR="00F16C42" w:rsidRPr="00032F09">
        <w:rPr>
          <w:rFonts w:ascii="Arial" w:hAnsi="Arial" w:cs="Arial"/>
          <w:b w:val="0"/>
          <w:i w:val="0"/>
        </w:rPr>
        <w:t>pasó</w:t>
      </w:r>
      <w:r w:rsidR="0063590A" w:rsidRPr="00032F09">
        <w:rPr>
          <w:rFonts w:ascii="Arial" w:hAnsi="Arial" w:cs="Arial"/>
          <w:b w:val="0"/>
          <w:i w:val="0"/>
        </w:rPr>
        <w:t xml:space="preserve"> de acuerdo a la información suministrada por el conductor.</w:t>
      </w:r>
    </w:p>
    <w:p w:rsidR="00032F09" w:rsidRDefault="00921127" w:rsidP="00903602">
      <w:pPr>
        <w:pStyle w:val="Textoindependiente"/>
        <w:numPr>
          <w:ilvl w:val="1"/>
          <w:numId w:val="31"/>
        </w:numPr>
        <w:ind w:left="567"/>
        <w:jc w:val="both"/>
        <w:rPr>
          <w:rFonts w:ascii="Arial" w:hAnsi="Arial" w:cs="Arial"/>
          <w:b w:val="0"/>
          <w:i w:val="0"/>
        </w:rPr>
      </w:pPr>
      <w:r w:rsidRPr="00032F09">
        <w:rPr>
          <w:rFonts w:ascii="Arial" w:hAnsi="Arial" w:cs="Arial"/>
          <w:b w:val="0"/>
          <w:i w:val="0"/>
        </w:rPr>
        <w:t xml:space="preserve">El Director </w:t>
      </w:r>
      <w:r w:rsidR="0063590A" w:rsidRPr="00032F09">
        <w:rPr>
          <w:rFonts w:ascii="Arial" w:hAnsi="Arial" w:cs="Arial"/>
          <w:b w:val="0"/>
          <w:i w:val="0"/>
        </w:rPr>
        <w:t>o Coordinador de Seguridad y Tráfico</w:t>
      </w:r>
      <w:r w:rsidRPr="00032F09">
        <w:rPr>
          <w:rFonts w:ascii="Arial" w:hAnsi="Arial" w:cs="Arial"/>
          <w:b w:val="0"/>
          <w:i w:val="0"/>
        </w:rPr>
        <w:t>,</w:t>
      </w:r>
      <w:r w:rsidR="0063590A" w:rsidRPr="00032F09">
        <w:rPr>
          <w:rFonts w:ascii="Arial" w:hAnsi="Arial" w:cs="Arial"/>
          <w:b w:val="0"/>
          <w:i w:val="0"/>
        </w:rPr>
        <w:t xml:space="preserve"> se contacta con el último puesto de control con el fin de verificar si observo actividades sospechosas al momento de reportarse.</w:t>
      </w:r>
    </w:p>
    <w:p w:rsidR="00032F09" w:rsidRDefault="00921127" w:rsidP="00903602">
      <w:pPr>
        <w:pStyle w:val="Textoindependiente"/>
        <w:numPr>
          <w:ilvl w:val="1"/>
          <w:numId w:val="31"/>
        </w:numPr>
        <w:ind w:left="567"/>
        <w:jc w:val="both"/>
        <w:rPr>
          <w:rFonts w:ascii="Arial" w:hAnsi="Arial" w:cs="Arial"/>
          <w:b w:val="0"/>
          <w:i w:val="0"/>
        </w:rPr>
      </w:pPr>
      <w:r w:rsidRPr="00032F09">
        <w:rPr>
          <w:rFonts w:ascii="Arial" w:hAnsi="Arial" w:cs="Arial"/>
          <w:b w:val="0"/>
          <w:i w:val="0"/>
        </w:rPr>
        <w:t xml:space="preserve">El Director </w:t>
      </w:r>
      <w:r w:rsidR="0063590A" w:rsidRPr="00032F09">
        <w:rPr>
          <w:rFonts w:ascii="Arial" w:hAnsi="Arial" w:cs="Arial"/>
          <w:b w:val="0"/>
          <w:i w:val="0"/>
        </w:rPr>
        <w:t>o Coordinador de Seguridad y Tráfico</w:t>
      </w:r>
      <w:r w:rsidRPr="00032F09">
        <w:rPr>
          <w:rFonts w:ascii="Arial" w:hAnsi="Arial" w:cs="Arial"/>
          <w:b w:val="0"/>
          <w:i w:val="0"/>
        </w:rPr>
        <w:t xml:space="preserve">, ofrece recompensa </w:t>
      </w:r>
      <w:r w:rsidR="0063590A" w:rsidRPr="00032F09">
        <w:rPr>
          <w:rFonts w:ascii="Arial" w:hAnsi="Arial" w:cs="Arial"/>
          <w:b w:val="0"/>
          <w:i w:val="0"/>
        </w:rPr>
        <w:t>hasta un monto del 10% del valor declarado de la mercancía.  Este valor es proporcional a la cantidad de mercancía encontrada.</w:t>
      </w:r>
    </w:p>
    <w:p w:rsidR="00032F09" w:rsidRDefault="00921127" w:rsidP="00903602">
      <w:pPr>
        <w:pStyle w:val="Textoindependiente"/>
        <w:numPr>
          <w:ilvl w:val="1"/>
          <w:numId w:val="31"/>
        </w:numPr>
        <w:ind w:left="567"/>
        <w:jc w:val="both"/>
        <w:rPr>
          <w:rFonts w:ascii="Arial" w:hAnsi="Arial" w:cs="Arial"/>
          <w:b w:val="0"/>
          <w:i w:val="0"/>
        </w:rPr>
      </w:pPr>
      <w:r w:rsidRPr="00032F09">
        <w:rPr>
          <w:rFonts w:ascii="Arial" w:hAnsi="Arial" w:cs="Arial"/>
          <w:b w:val="0"/>
          <w:i w:val="0"/>
        </w:rPr>
        <w:t>El Director o</w:t>
      </w:r>
      <w:r w:rsidR="0063590A" w:rsidRPr="00032F09">
        <w:rPr>
          <w:rFonts w:ascii="Arial" w:hAnsi="Arial" w:cs="Arial"/>
          <w:b w:val="0"/>
          <w:i w:val="0"/>
        </w:rPr>
        <w:t xml:space="preserve"> Coordinador de Seguridad y Tráfico</w:t>
      </w:r>
      <w:r w:rsidRPr="00032F09">
        <w:rPr>
          <w:rFonts w:ascii="Arial" w:hAnsi="Arial" w:cs="Arial"/>
          <w:b w:val="0"/>
          <w:i w:val="0"/>
        </w:rPr>
        <w:t>,</w:t>
      </w:r>
      <w:r w:rsidR="0063590A" w:rsidRPr="00032F09">
        <w:rPr>
          <w:rFonts w:ascii="Arial" w:hAnsi="Arial" w:cs="Arial"/>
          <w:b w:val="0"/>
          <w:i w:val="0"/>
        </w:rPr>
        <w:t xml:space="preserve"> debe informar al departamento Jurídico la novedad presentada con el fin de que de aviso de siniestro ante la compañía de Seguros.</w:t>
      </w:r>
    </w:p>
    <w:p w:rsidR="00921127" w:rsidRPr="00032F09" w:rsidRDefault="00921127" w:rsidP="00903602">
      <w:pPr>
        <w:pStyle w:val="Textoindependiente"/>
        <w:numPr>
          <w:ilvl w:val="1"/>
          <w:numId w:val="31"/>
        </w:numPr>
        <w:ind w:left="567"/>
        <w:jc w:val="both"/>
        <w:rPr>
          <w:rFonts w:ascii="Arial" w:hAnsi="Arial" w:cs="Arial"/>
          <w:b w:val="0"/>
          <w:i w:val="0"/>
        </w:rPr>
      </w:pPr>
      <w:r w:rsidRPr="00032F09">
        <w:rPr>
          <w:rFonts w:ascii="Arial" w:hAnsi="Arial" w:cs="Arial"/>
          <w:b w:val="0"/>
          <w:i w:val="0"/>
        </w:rPr>
        <w:t>Una vez adelantada las averiguaciones del incidente el</w:t>
      </w:r>
      <w:r w:rsidRPr="00607F4C">
        <w:t xml:space="preserve"> </w:t>
      </w:r>
      <w:r w:rsidRPr="00032F09">
        <w:rPr>
          <w:rFonts w:ascii="Arial" w:hAnsi="Arial" w:cs="Arial"/>
          <w:b w:val="0"/>
          <w:i w:val="0"/>
        </w:rPr>
        <w:t>Director o Coordinador de Seguridad y Tráfico, elaboran un informe detallado de los hechos</w:t>
      </w:r>
      <w:r w:rsidR="00DA36B5" w:rsidRPr="00032F09">
        <w:rPr>
          <w:rFonts w:ascii="Arial" w:hAnsi="Arial" w:cs="Arial"/>
          <w:b w:val="0"/>
          <w:i w:val="0"/>
        </w:rPr>
        <w:t xml:space="preserve"> para </w:t>
      </w:r>
      <w:r w:rsidR="006B7F5B" w:rsidRPr="00032F09">
        <w:rPr>
          <w:rFonts w:ascii="Arial" w:hAnsi="Arial" w:cs="Arial"/>
          <w:b w:val="0"/>
          <w:i w:val="0"/>
        </w:rPr>
        <w:t xml:space="preserve">establecer responsabilidades, de estos resultados se dan a conocer a la gerencia de la empresa y cliente afectada como al área de seguridad, lección aprendida”. </w:t>
      </w:r>
    </w:p>
    <w:p w:rsidR="00F43C7F" w:rsidRDefault="00F43C7F" w:rsidP="00F62539">
      <w:pPr>
        <w:pStyle w:val="Textoindependiente"/>
        <w:ind w:left="1440"/>
        <w:jc w:val="both"/>
        <w:rPr>
          <w:rFonts w:ascii="Arial" w:hAnsi="Arial" w:cs="Arial"/>
          <w:b w:val="0"/>
          <w:i w:val="0"/>
          <w:highlight w:val="green"/>
        </w:rPr>
      </w:pPr>
    </w:p>
    <w:p w:rsidR="00F62539" w:rsidRPr="00F66B96" w:rsidRDefault="00F62539" w:rsidP="00903602">
      <w:pPr>
        <w:pStyle w:val="Textoindependiente"/>
        <w:numPr>
          <w:ilvl w:val="2"/>
          <w:numId w:val="33"/>
        </w:numPr>
        <w:jc w:val="both"/>
        <w:rPr>
          <w:rFonts w:ascii="Arial" w:hAnsi="Arial" w:cs="Arial"/>
          <w:i w:val="0"/>
        </w:rPr>
      </w:pPr>
      <w:r w:rsidRPr="00F66B96">
        <w:rPr>
          <w:rFonts w:ascii="Arial" w:hAnsi="Arial" w:cs="Arial"/>
          <w:i w:val="0"/>
        </w:rPr>
        <w:t xml:space="preserve"> Contaminación de la carga</w:t>
      </w:r>
      <w:r w:rsidR="00064012">
        <w:rPr>
          <w:rFonts w:ascii="Arial" w:hAnsi="Arial" w:cs="Arial"/>
          <w:i w:val="0"/>
        </w:rPr>
        <w:t xml:space="preserve"> física, químicas o biológicas:</w:t>
      </w:r>
    </w:p>
    <w:p w:rsidR="00F62539" w:rsidRPr="009B0B7E" w:rsidRDefault="00F62539" w:rsidP="009B0B7E">
      <w:pPr>
        <w:pStyle w:val="Textoindependiente"/>
        <w:jc w:val="both"/>
        <w:rPr>
          <w:rFonts w:ascii="Arial" w:hAnsi="Arial" w:cs="Arial"/>
          <w:b w:val="0"/>
          <w:i w:val="0"/>
        </w:rPr>
      </w:pPr>
      <w:r w:rsidRPr="009B0B7E">
        <w:rPr>
          <w:rFonts w:ascii="Arial" w:hAnsi="Arial" w:cs="Arial"/>
          <w:b w:val="0"/>
          <w:i w:val="0"/>
        </w:rPr>
        <w:t>Una vez conocida la novedad sobre la contaminación de la carga, se deben realizar las siguientes actividades:</w:t>
      </w:r>
    </w:p>
    <w:p w:rsidR="00F62539" w:rsidRPr="009B0B7E" w:rsidRDefault="00AF2860" w:rsidP="00F62539">
      <w:pPr>
        <w:pStyle w:val="Textoindependiente"/>
        <w:ind w:left="708"/>
        <w:jc w:val="both"/>
        <w:rPr>
          <w:rFonts w:ascii="Arial" w:hAnsi="Arial" w:cs="Arial"/>
          <w:b w:val="0"/>
          <w:i w:val="0"/>
        </w:rPr>
      </w:pPr>
      <w:r>
        <w:rPr>
          <w:rFonts w:ascii="Arial" w:hAnsi="Arial" w:cs="Arial"/>
          <w:b w:val="0"/>
          <w:i w:val="0"/>
        </w:rPr>
        <w:t xml:space="preserve">  </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 xml:space="preserve">Se informa de la novedad a la gerencia, área jurídica como al director de operaciones y este su vez al cliente, de igual forma se da a conocer de la novedad al área de seguridad del cliente para los apoyos y coordinaciones del caso.  </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 xml:space="preserve">El Director de Seguridad y Tráfico como funcionario del área jurídica se dirigen al sitio de los hechos para adelantar las coordinaciones del caso con las autoridades de acuerdo a competencia. </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 xml:space="preserve">El Director de Seguridad y Tráfico hace las coordinaciones del caso para aislar el sitio en donde se encuentra el vehículo con la novedad.  </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El Director o Coordinador de Seguridad y Tráfico verifica si el conductor ha colocado la denuncia formal de la novedad presentada.</w:t>
      </w:r>
    </w:p>
    <w:p w:rsidR="004356A2"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En caso que el conductor no haya hecho la denuncia, se contacta al conductor para que este coloque la denuncia. Si el conductor no aparece o presenta impedimento para  colocar la denuncia, se debe colocar la denuncia por parte el área de Jurídica,  Director o Coordinador de Seguridad y Tráfico. La denuncia para DTA y CV debe incluir:</w:t>
      </w:r>
    </w:p>
    <w:p w:rsidR="009B0B7E" w:rsidRPr="009B0B7E" w:rsidRDefault="009B0B7E" w:rsidP="009B0B7E">
      <w:pPr>
        <w:pStyle w:val="Textoindependiente"/>
        <w:jc w:val="both"/>
        <w:rPr>
          <w:rFonts w:ascii="Arial" w:hAnsi="Arial" w:cs="Arial"/>
          <w:b w:val="0"/>
          <w:i w:val="0"/>
        </w:rPr>
      </w:pPr>
    </w:p>
    <w:p w:rsidR="004356A2" w:rsidRPr="009B0B7E" w:rsidRDefault="004356A2" w:rsidP="00903602">
      <w:pPr>
        <w:pStyle w:val="Textoindependiente"/>
        <w:numPr>
          <w:ilvl w:val="2"/>
          <w:numId w:val="34"/>
        </w:numPr>
        <w:ind w:left="1418" w:hanging="567"/>
        <w:jc w:val="both"/>
        <w:rPr>
          <w:rFonts w:ascii="Arial" w:hAnsi="Arial" w:cs="Arial"/>
          <w:b w:val="0"/>
          <w:i w:val="0"/>
        </w:rPr>
      </w:pPr>
      <w:r w:rsidRPr="009B0B7E">
        <w:rPr>
          <w:rFonts w:ascii="Arial" w:hAnsi="Arial" w:cs="Arial"/>
          <w:b w:val="0"/>
          <w:i w:val="0"/>
        </w:rPr>
        <w:t>El conductor estaba viajando por una carretera nacional la cual se encuentra custodiada por la autoridad competente</w:t>
      </w:r>
    </w:p>
    <w:p w:rsidR="004356A2" w:rsidRPr="009B0B7E" w:rsidRDefault="004356A2" w:rsidP="00903602">
      <w:pPr>
        <w:pStyle w:val="Textoindependiente"/>
        <w:numPr>
          <w:ilvl w:val="2"/>
          <w:numId w:val="34"/>
        </w:numPr>
        <w:ind w:left="1418" w:hanging="567"/>
        <w:jc w:val="both"/>
        <w:rPr>
          <w:rFonts w:ascii="Arial" w:hAnsi="Arial" w:cs="Arial"/>
          <w:b w:val="0"/>
          <w:i w:val="0"/>
        </w:rPr>
      </w:pPr>
      <w:r w:rsidRPr="009B0B7E">
        <w:rPr>
          <w:rFonts w:ascii="Arial" w:hAnsi="Arial" w:cs="Arial"/>
          <w:b w:val="0"/>
          <w:i w:val="0"/>
        </w:rPr>
        <w:t>El conductor estaba escoltado</w:t>
      </w:r>
    </w:p>
    <w:p w:rsidR="004356A2" w:rsidRPr="009B0B7E" w:rsidRDefault="004356A2" w:rsidP="00903602">
      <w:pPr>
        <w:pStyle w:val="Textoindependiente"/>
        <w:numPr>
          <w:ilvl w:val="2"/>
          <w:numId w:val="34"/>
        </w:numPr>
        <w:ind w:left="1418" w:hanging="567"/>
        <w:jc w:val="both"/>
        <w:rPr>
          <w:rFonts w:ascii="Arial" w:hAnsi="Arial" w:cs="Arial"/>
          <w:b w:val="0"/>
          <w:i w:val="0"/>
        </w:rPr>
      </w:pPr>
      <w:r w:rsidRPr="009B0B7E">
        <w:rPr>
          <w:rFonts w:ascii="Arial" w:hAnsi="Arial" w:cs="Arial"/>
          <w:b w:val="0"/>
          <w:i w:val="0"/>
        </w:rPr>
        <w:t>Estaba siendo monitoreado en la evolución de la ruta</w:t>
      </w:r>
    </w:p>
    <w:p w:rsidR="004356A2" w:rsidRPr="009B0B7E" w:rsidRDefault="004356A2" w:rsidP="00903602">
      <w:pPr>
        <w:pStyle w:val="Textoindependiente"/>
        <w:numPr>
          <w:ilvl w:val="2"/>
          <w:numId w:val="34"/>
        </w:numPr>
        <w:ind w:left="1418" w:hanging="567"/>
        <w:jc w:val="both"/>
        <w:rPr>
          <w:rFonts w:ascii="Arial" w:hAnsi="Arial" w:cs="Arial"/>
          <w:b w:val="0"/>
          <w:i w:val="0"/>
        </w:rPr>
      </w:pPr>
      <w:r w:rsidRPr="009B0B7E">
        <w:rPr>
          <w:rFonts w:ascii="Arial" w:hAnsi="Arial" w:cs="Arial"/>
          <w:b w:val="0"/>
          <w:i w:val="0"/>
        </w:rPr>
        <w:t>El vehículo contaba con sistema GPS o Satelital.</w:t>
      </w:r>
    </w:p>
    <w:p w:rsidR="004356A2" w:rsidRDefault="004356A2" w:rsidP="00903602">
      <w:pPr>
        <w:pStyle w:val="Textoindependiente"/>
        <w:numPr>
          <w:ilvl w:val="2"/>
          <w:numId w:val="34"/>
        </w:numPr>
        <w:ind w:left="1418" w:hanging="567"/>
        <w:jc w:val="both"/>
        <w:rPr>
          <w:rFonts w:ascii="Arial" w:hAnsi="Arial" w:cs="Arial"/>
          <w:b w:val="0"/>
          <w:i w:val="0"/>
        </w:rPr>
      </w:pPr>
      <w:r w:rsidRPr="009B0B7E">
        <w:rPr>
          <w:rFonts w:ascii="Arial" w:hAnsi="Arial" w:cs="Arial"/>
          <w:b w:val="0"/>
          <w:i w:val="0"/>
        </w:rPr>
        <w:lastRenderedPageBreak/>
        <w:t>El conductor no tiene antecedentes de hurto y fue sometido a un proceso de selección en la Compañía para poderle asignar el viaje.</w:t>
      </w:r>
    </w:p>
    <w:p w:rsidR="009B0B7E" w:rsidRPr="009B0B7E" w:rsidRDefault="009B0B7E" w:rsidP="009B0B7E">
      <w:pPr>
        <w:pStyle w:val="Textoindependiente"/>
        <w:ind w:left="1418"/>
        <w:jc w:val="both"/>
        <w:rPr>
          <w:rFonts w:ascii="Arial" w:hAnsi="Arial" w:cs="Arial"/>
          <w:b w:val="0"/>
          <w:i w:val="0"/>
        </w:rPr>
      </w:pP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Si es conductor subcontratado, se debe informar que llevaba una trayectoria de viajes alta en la Compañía.</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El Director o Coordinador de Seguridad y Tráfico indaga al conductor a cerca de los hechos sucedidos, tomando la versión libre de los hechos.</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El Director o Coordinador de Seguridad y Tráfico, realiza averiguaciones del caso con los entes de control de la zona: policías, puestos de control, casa del conductor, parqueaderos y sitios de hospedajes, entre otros.</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 xml:space="preserve">El Director o Coordinador de Seguridad y Tráfico, si se requiere coordina o se dirige a las básculas  más cercanas o en la ruta para verificar hora y peso del vehículo, de igual manera coordina </w:t>
      </w:r>
      <w:r w:rsidR="001E1B28" w:rsidRPr="009B0B7E">
        <w:rPr>
          <w:rFonts w:ascii="Arial" w:hAnsi="Arial" w:cs="Arial"/>
          <w:b w:val="0"/>
          <w:i w:val="0"/>
        </w:rPr>
        <w:t xml:space="preserve">o </w:t>
      </w:r>
      <w:r w:rsidRPr="009B0B7E">
        <w:rPr>
          <w:rFonts w:ascii="Arial" w:hAnsi="Arial" w:cs="Arial"/>
          <w:b w:val="0"/>
          <w:i w:val="0"/>
        </w:rPr>
        <w:t xml:space="preserve">se dirige a los peajes para </w:t>
      </w:r>
      <w:proofErr w:type="spellStart"/>
      <w:r w:rsidRPr="009B0B7E">
        <w:rPr>
          <w:rFonts w:ascii="Arial" w:hAnsi="Arial" w:cs="Arial"/>
          <w:b w:val="0"/>
          <w:i w:val="0"/>
        </w:rPr>
        <w:t>hace</w:t>
      </w:r>
      <w:r w:rsidR="007365BB">
        <w:rPr>
          <w:rFonts w:ascii="Arial" w:hAnsi="Arial" w:cs="Arial"/>
          <w:b w:val="0"/>
          <w:i w:val="0"/>
        </w:rPr>
        <w:t>a</w:t>
      </w:r>
      <w:r w:rsidRPr="009B0B7E">
        <w:rPr>
          <w:rFonts w:ascii="Arial" w:hAnsi="Arial" w:cs="Arial"/>
          <w:b w:val="0"/>
          <w:i w:val="0"/>
        </w:rPr>
        <w:t>r</w:t>
      </w:r>
      <w:proofErr w:type="spellEnd"/>
      <w:r w:rsidRPr="009B0B7E">
        <w:rPr>
          <w:rFonts w:ascii="Arial" w:hAnsi="Arial" w:cs="Arial"/>
          <w:b w:val="0"/>
          <w:i w:val="0"/>
        </w:rPr>
        <w:t xml:space="preserve"> la verificación en las cámaras de seguridad y verificar que el vehículo realmente pasó de acuerdo a la información suministrada por el conductor.</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El Director o Coordinador de Seguridad y Tráfico, se contacta con el último puesto de control con el fin de verificar si observo actividades sospechosas al momento de reportarse.</w:t>
      </w:r>
    </w:p>
    <w:p w:rsidR="004356A2" w:rsidRPr="009B0B7E" w:rsidRDefault="004356A2" w:rsidP="00903602">
      <w:pPr>
        <w:pStyle w:val="Textoindependiente"/>
        <w:numPr>
          <w:ilvl w:val="0"/>
          <w:numId w:val="35"/>
        </w:numPr>
        <w:jc w:val="both"/>
        <w:rPr>
          <w:rFonts w:ascii="Arial" w:hAnsi="Arial" w:cs="Arial"/>
          <w:b w:val="0"/>
          <w:i w:val="0"/>
        </w:rPr>
      </w:pPr>
      <w:r w:rsidRPr="009B0B7E">
        <w:rPr>
          <w:rFonts w:ascii="Arial" w:hAnsi="Arial" w:cs="Arial"/>
          <w:b w:val="0"/>
          <w:i w:val="0"/>
        </w:rPr>
        <w:t>El Director o Coordinador de Seguridad y Tráfico</w:t>
      </w:r>
      <w:r w:rsidR="001E1B28" w:rsidRPr="009B0B7E">
        <w:rPr>
          <w:rFonts w:ascii="Arial" w:hAnsi="Arial" w:cs="Arial"/>
          <w:b w:val="0"/>
          <w:i w:val="0"/>
        </w:rPr>
        <w:t xml:space="preserve">, </w:t>
      </w:r>
      <w:r w:rsidRPr="009B0B7E">
        <w:rPr>
          <w:rFonts w:ascii="Arial" w:hAnsi="Arial" w:cs="Arial"/>
          <w:b w:val="0"/>
          <w:i w:val="0"/>
        </w:rPr>
        <w:t xml:space="preserve">ofrece recompensa </w:t>
      </w:r>
      <w:r w:rsidR="001E1B28" w:rsidRPr="009B0B7E">
        <w:rPr>
          <w:rFonts w:ascii="Arial" w:hAnsi="Arial" w:cs="Arial"/>
          <w:b w:val="0"/>
          <w:i w:val="0"/>
        </w:rPr>
        <w:t>para obtener información sobre los posibles responsables de esta contaminación.</w:t>
      </w:r>
    </w:p>
    <w:p w:rsidR="004356A2" w:rsidRPr="00C04A15" w:rsidRDefault="004356A2" w:rsidP="00903602">
      <w:pPr>
        <w:pStyle w:val="Textoindependiente"/>
        <w:numPr>
          <w:ilvl w:val="0"/>
          <w:numId w:val="35"/>
        </w:numPr>
        <w:jc w:val="both"/>
        <w:rPr>
          <w:rFonts w:ascii="Arial" w:hAnsi="Arial" w:cs="Arial"/>
          <w:b w:val="0"/>
          <w:i w:val="0"/>
        </w:rPr>
      </w:pPr>
      <w:r w:rsidRPr="00C04A15">
        <w:rPr>
          <w:rFonts w:ascii="Arial" w:hAnsi="Arial" w:cs="Arial"/>
          <w:b w:val="0"/>
          <w:i w:val="0"/>
        </w:rPr>
        <w:t>Una vez adelantada las averiguaciones del incidente el</w:t>
      </w:r>
      <w:r w:rsidRPr="00C04A15">
        <w:t xml:space="preserve"> </w:t>
      </w:r>
      <w:r w:rsidRPr="00C04A15">
        <w:rPr>
          <w:rFonts w:ascii="Arial" w:hAnsi="Arial" w:cs="Arial"/>
          <w:b w:val="0"/>
          <w:i w:val="0"/>
        </w:rPr>
        <w:t xml:space="preserve">Director o Coordinador de Seguridad y Tráfico, elaboran un informe detallado de los hechos para establecer responsabilidades, de estos resultados se dan a conocer a la gerencia de la empresa y cliente afectada como al área de seguridad, lección aprendida”. </w:t>
      </w:r>
    </w:p>
    <w:p w:rsidR="00060FCC" w:rsidRPr="00714A0F" w:rsidRDefault="00060FCC" w:rsidP="00060FCC">
      <w:pPr>
        <w:pStyle w:val="Textoindependiente"/>
        <w:jc w:val="both"/>
        <w:rPr>
          <w:rFonts w:ascii="Arial" w:hAnsi="Arial" w:cs="Arial"/>
          <w:i w:val="0"/>
        </w:rPr>
      </w:pPr>
    </w:p>
    <w:p w:rsidR="00060FCC" w:rsidRPr="00714A0F" w:rsidRDefault="00E30693" w:rsidP="00903602">
      <w:pPr>
        <w:pStyle w:val="Textoindependiente"/>
        <w:numPr>
          <w:ilvl w:val="1"/>
          <w:numId w:val="33"/>
        </w:numPr>
        <w:jc w:val="both"/>
        <w:rPr>
          <w:rFonts w:ascii="Arial" w:hAnsi="Arial" w:cs="Arial"/>
          <w:i w:val="0"/>
        </w:rPr>
      </w:pPr>
      <w:r>
        <w:rPr>
          <w:rFonts w:ascii="Arial" w:hAnsi="Arial" w:cs="Arial"/>
          <w:i w:val="0"/>
        </w:rPr>
        <w:t>Uso del botón de pánico</w:t>
      </w:r>
    </w:p>
    <w:p w:rsidR="000145BA" w:rsidRPr="00C04A15" w:rsidRDefault="000145BA" w:rsidP="00C04A15">
      <w:pPr>
        <w:pStyle w:val="Textoindependiente"/>
        <w:jc w:val="both"/>
        <w:rPr>
          <w:rFonts w:ascii="Arial" w:hAnsi="Arial" w:cs="Arial"/>
          <w:i w:val="0"/>
        </w:rPr>
      </w:pPr>
      <w:r w:rsidRPr="00C04A15">
        <w:rPr>
          <w:rFonts w:ascii="Arial" w:hAnsi="Arial" w:cs="Arial"/>
          <w:b w:val="0"/>
          <w:i w:val="0"/>
        </w:rPr>
        <w:t>Cuando el conductor se da cuenta que está en riesgo su vida, la carga o el vehí</w:t>
      </w:r>
      <w:r w:rsidR="009B14E8" w:rsidRPr="00C04A15">
        <w:rPr>
          <w:rFonts w:ascii="Arial" w:hAnsi="Arial" w:cs="Arial"/>
          <w:b w:val="0"/>
          <w:i w:val="0"/>
        </w:rPr>
        <w:t xml:space="preserve">culo acciona el botón de pánico, el Controlador de tráfico y Seguridad </w:t>
      </w:r>
      <w:r w:rsidR="00201386" w:rsidRPr="00C04A15">
        <w:rPr>
          <w:rFonts w:ascii="Arial" w:hAnsi="Arial" w:cs="Arial"/>
          <w:b w:val="0"/>
          <w:i w:val="0"/>
        </w:rPr>
        <w:t>procede a</w:t>
      </w:r>
      <w:r w:rsidR="009B14E8" w:rsidRPr="00C04A15">
        <w:rPr>
          <w:rFonts w:ascii="Arial" w:hAnsi="Arial" w:cs="Arial"/>
          <w:b w:val="0"/>
          <w:i w:val="0"/>
        </w:rPr>
        <w:t>tender la novedad bajo los siguientes parámetros:</w:t>
      </w:r>
    </w:p>
    <w:p w:rsidR="009B14E8" w:rsidRPr="00C04A15" w:rsidRDefault="009B14E8" w:rsidP="00903602">
      <w:pPr>
        <w:pStyle w:val="Textoindependiente"/>
        <w:numPr>
          <w:ilvl w:val="0"/>
          <w:numId w:val="37"/>
        </w:numPr>
        <w:ind w:left="851"/>
        <w:jc w:val="both"/>
        <w:rPr>
          <w:rFonts w:ascii="Arial" w:hAnsi="Arial" w:cs="Arial"/>
          <w:i w:val="0"/>
        </w:rPr>
      </w:pPr>
      <w:r w:rsidRPr="00C04A15">
        <w:rPr>
          <w:rFonts w:ascii="Arial" w:hAnsi="Arial" w:cs="Arial"/>
          <w:b w:val="0"/>
          <w:i w:val="0"/>
        </w:rPr>
        <w:t>El Controlador de tráfico y Seguridad a</w:t>
      </w:r>
      <w:r w:rsidR="002F09FC" w:rsidRPr="00C04A15">
        <w:rPr>
          <w:rFonts w:ascii="Arial" w:hAnsi="Arial" w:cs="Arial"/>
          <w:b w:val="0"/>
          <w:i w:val="0"/>
        </w:rPr>
        <w:t>l recibir</w:t>
      </w:r>
      <w:r w:rsidR="000145BA" w:rsidRPr="00C04A15">
        <w:rPr>
          <w:rFonts w:ascii="Arial" w:hAnsi="Arial" w:cs="Arial"/>
          <w:b w:val="0"/>
          <w:i w:val="0"/>
        </w:rPr>
        <w:t xml:space="preserve"> el evento de pánico en la consola de monitoreo, </w:t>
      </w:r>
      <w:r w:rsidRPr="00C04A15">
        <w:rPr>
          <w:rFonts w:ascii="Arial" w:hAnsi="Arial" w:cs="Arial"/>
          <w:b w:val="0"/>
          <w:i w:val="0"/>
        </w:rPr>
        <w:t>u</w:t>
      </w:r>
      <w:r w:rsidR="000145BA" w:rsidRPr="00C04A15">
        <w:rPr>
          <w:rFonts w:ascii="Arial" w:hAnsi="Arial" w:cs="Arial"/>
          <w:b w:val="0"/>
          <w:i w:val="0"/>
        </w:rPr>
        <w:t>bica el vehículo en la pantalla</w:t>
      </w:r>
      <w:r w:rsidR="002F09FC" w:rsidRPr="00C04A15">
        <w:rPr>
          <w:rFonts w:ascii="Arial" w:hAnsi="Arial" w:cs="Arial"/>
          <w:b w:val="0"/>
          <w:i w:val="0"/>
        </w:rPr>
        <w:t>, de acuerdo a su ubicación procede a llamar</w:t>
      </w:r>
      <w:r w:rsidR="00201386" w:rsidRPr="00C04A15">
        <w:rPr>
          <w:rFonts w:ascii="Arial" w:hAnsi="Arial" w:cs="Arial"/>
          <w:b w:val="0"/>
          <w:i w:val="0"/>
        </w:rPr>
        <w:t xml:space="preserve"> al conductor </w:t>
      </w:r>
      <w:r w:rsidR="002F09FC" w:rsidRPr="00C04A15">
        <w:rPr>
          <w:rFonts w:ascii="Arial" w:hAnsi="Arial" w:cs="Arial"/>
          <w:b w:val="0"/>
          <w:i w:val="0"/>
        </w:rPr>
        <w:t>vía celular</w:t>
      </w:r>
      <w:r w:rsidRPr="00C04A15">
        <w:rPr>
          <w:rFonts w:ascii="Arial" w:hAnsi="Arial" w:cs="Arial"/>
          <w:b w:val="0"/>
          <w:i w:val="0"/>
        </w:rPr>
        <w:t>.</w:t>
      </w:r>
    </w:p>
    <w:p w:rsidR="002F09FC" w:rsidRPr="00C04A15" w:rsidRDefault="002F09FC" w:rsidP="00903602">
      <w:pPr>
        <w:pStyle w:val="Textoindependiente"/>
        <w:numPr>
          <w:ilvl w:val="0"/>
          <w:numId w:val="37"/>
        </w:numPr>
        <w:ind w:left="851"/>
        <w:jc w:val="both"/>
        <w:rPr>
          <w:rFonts w:ascii="Arial" w:hAnsi="Arial" w:cs="Arial"/>
          <w:i w:val="0"/>
        </w:rPr>
      </w:pPr>
      <w:r w:rsidRPr="00C04A15">
        <w:rPr>
          <w:rFonts w:ascii="Arial" w:hAnsi="Arial" w:cs="Arial"/>
          <w:b w:val="0"/>
          <w:i w:val="0"/>
        </w:rPr>
        <w:t>El Controlador de tráfico y Seguridad verifica que vehículos o escoltas se encuentran cerca al vehículo que acciono el botón de pánico, para  que por intermedio de ellos y en forma discreta se pueda establecer que puede estar sucediendo.</w:t>
      </w:r>
    </w:p>
    <w:p w:rsidR="009B14E8" w:rsidRPr="00C04A15" w:rsidRDefault="009B14E8" w:rsidP="00903602">
      <w:pPr>
        <w:pStyle w:val="Textoindependiente"/>
        <w:numPr>
          <w:ilvl w:val="0"/>
          <w:numId w:val="37"/>
        </w:numPr>
        <w:ind w:left="851"/>
        <w:jc w:val="both"/>
        <w:rPr>
          <w:rFonts w:ascii="Arial" w:hAnsi="Arial" w:cs="Arial"/>
          <w:i w:val="0"/>
        </w:rPr>
      </w:pPr>
      <w:r w:rsidRPr="00C04A15">
        <w:rPr>
          <w:rFonts w:ascii="Arial" w:hAnsi="Arial" w:cs="Arial"/>
          <w:b w:val="0"/>
          <w:i w:val="0"/>
        </w:rPr>
        <w:t>P</w:t>
      </w:r>
      <w:r w:rsidR="000145BA" w:rsidRPr="00C04A15">
        <w:rPr>
          <w:rFonts w:ascii="Arial" w:hAnsi="Arial" w:cs="Arial"/>
          <w:b w:val="0"/>
          <w:i w:val="0"/>
        </w:rPr>
        <w:t xml:space="preserve">rocede a llamar vía celular al conductor, si éste contesta se emplea el santo seña y el conductor la contraseña, si se establece que el conductor </w:t>
      </w:r>
      <w:r w:rsidRPr="00C04A15">
        <w:rPr>
          <w:rFonts w:ascii="Arial" w:hAnsi="Arial" w:cs="Arial"/>
          <w:b w:val="0"/>
          <w:i w:val="0"/>
        </w:rPr>
        <w:t>está</w:t>
      </w:r>
      <w:r w:rsidR="000145BA" w:rsidRPr="00C04A15">
        <w:rPr>
          <w:rFonts w:ascii="Arial" w:hAnsi="Arial" w:cs="Arial"/>
          <w:b w:val="0"/>
          <w:i w:val="0"/>
        </w:rPr>
        <w:t xml:space="preserve"> en riesgo, </w:t>
      </w:r>
      <w:r w:rsidRPr="00C04A15">
        <w:rPr>
          <w:rFonts w:ascii="Arial" w:hAnsi="Arial" w:cs="Arial"/>
          <w:b w:val="0"/>
          <w:i w:val="0"/>
        </w:rPr>
        <w:t>se procede a llamar al Director o Coordinador de  Tráfico y Seguridad quienes atenderá la situación para este tipo de eventos.</w:t>
      </w:r>
    </w:p>
    <w:p w:rsidR="002F09FC" w:rsidRPr="00C04A15" w:rsidRDefault="009B14E8" w:rsidP="00903602">
      <w:pPr>
        <w:numPr>
          <w:ilvl w:val="0"/>
          <w:numId w:val="37"/>
        </w:numPr>
        <w:ind w:left="851"/>
        <w:rPr>
          <w:rFonts w:ascii="Arial" w:hAnsi="Arial" w:cs="Arial"/>
          <w:lang w:val="es-MX"/>
        </w:rPr>
      </w:pPr>
      <w:r w:rsidRPr="00C04A15">
        <w:rPr>
          <w:rFonts w:ascii="Arial" w:hAnsi="Arial" w:cs="Arial"/>
        </w:rPr>
        <w:t>Si el</w:t>
      </w:r>
      <w:r w:rsidR="002F09FC" w:rsidRPr="00C04A15">
        <w:rPr>
          <w:rFonts w:ascii="Arial" w:hAnsi="Arial" w:cs="Arial"/>
        </w:rPr>
        <w:t xml:space="preserve"> conductor no contesta de igual forma </w:t>
      </w:r>
      <w:r w:rsidR="002F09FC" w:rsidRPr="00C04A15">
        <w:rPr>
          <w:rFonts w:ascii="Arial" w:hAnsi="Arial" w:cs="Arial"/>
          <w:lang w:val="es-MX"/>
        </w:rPr>
        <w:t>se procede a llamar al Director o Coordinador de  Tráfico y Seguridad</w:t>
      </w:r>
      <w:r w:rsidR="00201386" w:rsidRPr="00C04A15">
        <w:rPr>
          <w:rFonts w:ascii="Arial" w:hAnsi="Arial" w:cs="Arial"/>
          <w:lang w:val="es-MX"/>
        </w:rPr>
        <w:t>,</w:t>
      </w:r>
      <w:r w:rsidR="002F09FC" w:rsidRPr="00C04A15">
        <w:rPr>
          <w:rFonts w:ascii="Arial" w:hAnsi="Arial" w:cs="Arial"/>
          <w:lang w:val="es-MX"/>
        </w:rPr>
        <w:t xml:space="preserve"> quienes atenderá la situación para este tipo de eventos.</w:t>
      </w:r>
    </w:p>
    <w:p w:rsidR="009B14E8" w:rsidRPr="00C04A15" w:rsidRDefault="00201386" w:rsidP="00903602">
      <w:pPr>
        <w:numPr>
          <w:ilvl w:val="0"/>
          <w:numId w:val="37"/>
        </w:numPr>
        <w:ind w:left="851"/>
        <w:rPr>
          <w:rFonts w:ascii="Arial" w:hAnsi="Arial" w:cs="Arial"/>
          <w:lang w:val="es-MX"/>
        </w:rPr>
      </w:pPr>
      <w:r w:rsidRPr="00C04A15">
        <w:rPr>
          <w:rFonts w:ascii="Arial" w:hAnsi="Arial" w:cs="Arial"/>
        </w:rPr>
        <w:t>En caso que se evidencia que el conductor, la carga o el vehículo están en riesgo, e</w:t>
      </w:r>
      <w:r w:rsidR="002F09FC" w:rsidRPr="00C04A15">
        <w:rPr>
          <w:rFonts w:ascii="Arial" w:hAnsi="Arial" w:cs="Arial"/>
        </w:rPr>
        <w:t>l Director o Coordinador de  Tráfico y Seguridad</w:t>
      </w:r>
      <w:r w:rsidRPr="00C04A15">
        <w:rPr>
          <w:rFonts w:ascii="Arial" w:hAnsi="Arial" w:cs="Arial"/>
        </w:rPr>
        <w:t>,</w:t>
      </w:r>
      <w:r w:rsidR="002F09FC" w:rsidRPr="00C04A15">
        <w:rPr>
          <w:rFonts w:ascii="Arial" w:hAnsi="Arial" w:cs="Arial"/>
        </w:rPr>
        <w:t xml:space="preserve"> toman contacto con l</w:t>
      </w:r>
      <w:r w:rsidRPr="00C04A15">
        <w:rPr>
          <w:rFonts w:ascii="Arial" w:hAnsi="Arial" w:cs="Arial"/>
        </w:rPr>
        <w:t>as autoridades del sitio en donde se está generando la novedad, para colocar en conocimiento los hechos y adelantar las coordinaciones del caso para contrarrestar cualquier tipo de ilícito que quieran cometer con  el conductor, la carga o el vehículo.</w:t>
      </w:r>
    </w:p>
    <w:p w:rsidR="00032F09" w:rsidRDefault="00032F09" w:rsidP="00032F09">
      <w:pPr>
        <w:pStyle w:val="Textoindependiente"/>
        <w:jc w:val="both"/>
        <w:rPr>
          <w:rFonts w:ascii="Arial" w:hAnsi="Arial" w:cs="Arial"/>
        </w:rPr>
      </w:pPr>
    </w:p>
    <w:p w:rsidR="00E30693" w:rsidRPr="00876728" w:rsidRDefault="00E30693" w:rsidP="00903602">
      <w:pPr>
        <w:pStyle w:val="Textoindependiente"/>
        <w:numPr>
          <w:ilvl w:val="1"/>
          <w:numId w:val="33"/>
        </w:numPr>
        <w:jc w:val="both"/>
        <w:rPr>
          <w:rFonts w:ascii="Arial" w:hAnsi="Arial" w:cs="Arial"/>
          <w:i w:val="0"/>
        </w:rPr>
      </w:pPr>
      <w:r w:rsidRPr="00876728">
        <w:rPr>
          <w:rFonts w:ascii="Arial" w:hAnsi="Arial" w:cs="Arial"/>
          <w:i w:val="0"/>
        </w:rPr>
        <w:t xml:space="preserve">Protocolo por enfermedad del conductor </w:t>
      </w:r>
    </w:p>
    <w:p w:rsidR="00E30693" w:rsidRDefault="00E30693" w:rsidP="00E30693">
      <w:pPr>
        <w:pStyle w:val="Textoindependiente"/>
        <w:jc w:val="both"/>
        <w:rPr>
          <w:rFonts w:ascii="Arial" w:hAnsi="Arial" w:cs="Arial"/>
          <w:b w:val="0"/>
          <w:i w:val="0"/>
        </w:rPr>
      </w:pPr>
      <w:r w:rsidRPr="00E30693">
        <w:rPr>
          <w:rFonts w:ascii="Arial" w:hAnsi="Arial" w:cs="Arial"/>
          <w:b w:val="0"/>
          <w:i w:val="0"/>
        </w:rPr>
        <w:t>Cuando el conductor tenga alteración en el estado de salud debe:</w:t>
      </w:r>
    </w:p>
    <w:p w:rsidR="00E30693" w:rsidRDefault="00E30693" w:rsidP="00903602">
      <w:pPr>
        <w:pStyle w:val="Textoindependiente"/>
        <w:numPr>
          <w:ilvl w:val="0"/>
          <w:numId w:val="39"/>
        </w:numPr>
        <w:jc w:val="both"/>
        <w:rPr>
          <w:rFonts w:ascii="Arial" w:hAnsi="Arial" w:cs="Arial"/>
          <w:b w:val="0"/>
          <w:i w:val="0"/>
        </w:rPr>
      </w:pPr>
      <w:r>
        <w:rPr>
          <w:rFonts w:ascii="Arial" w:hAnsi="Arial" w:cs="Arial"/>
          <w:b w:val="0"/>
          <w:i w:val="0"/>
        </w:rPr>
        <w:t>Informar al departamento de Seguridad  Trafico de la empresa.</w:t>
      </w:r>
    </w:p>
    <w:p w:rsidR="00E30693" w:rsidRDefault="00E30693" w:rsidP="00903602">
      <w:pPr>
        <w:pStyle w:val="Textoindependiente"/>
        <w:numPr>
          <w:ilvl w:val="0"/>
          <w:numId w:val="39"/>
        </w:numPr>
        <w:jc w:val="both"/>
        <w:rPr>
          <w:rFonts w:ascii="Arial" w:hAnsi="Arial" w:cs="Arial"/>
          <w:b w:val="0"/>
          <w:i w:val="0"/>
        </w:rPr>
      </w:pPr>
      <w:r>
        <w:rPr>
          <w:rFonts w:ascii="Arial" w:hAnsi="Arial" w:cs="Arial"/>
          <w:b w:val="0"/>
          <w:i w:val="0"/>
        </w:rPr>
        <w:t>Establecer la gravedad de la enfermedad del conductor de acuerdo a la explicación o justificación del conductor.</w:t>
      </w:r>
    </w:p>
    <w:p w:rsidR="00E30693" w:rsidRDefault="00E30693" w:rsidP="00903602">
      <w:pPr>
        <w:pStyle w:val="Textoindependiente"/>
        <w:numPr>
          <w:ilvl w:val="0"/>
          <w:numId w:val="39"/>
        </w:numPr>
        <w:jc w:val="both"/>
        <w:rPr>
          <w:rFonts w:ascii="Arial" w:hAnsi="Arial" w:cs="Arial"/>
          <w:b w:val="0"/>
          <w:i w:val="0"/>
        </w:rPr>
      </w:pPr>
      <w:r>
        <w:rPr>
          <w:rFonts w:ascii="Arial" w:hAnsi="Arial" w:cs="Arial"/>
          <w:b w:val="0"/>
          <w:i w:val="0"/>
        </w:rPr>
        <w:t>Dirigir al conductor al centro de salud más cercano, y dejar el sitio en lugar seguro.</w:t>
      </w:r>
    </w:p>
    <w:p w:rsidR="00E30693" w:rsidRDefault="00E30693" w:rsidP="00903602">
      <w:pPr>
        <w:pStyle w:val="Textoindependiente"/>
        <w:numPr>
          <w:ilvl w:val="0"/>
          <w:numId w:val="39"/>
        </w:numPr>
        <w:jc w:val="both"/>
        <w:rPr>
          <w:rFonts w:ascii="Arial" w:hAnsi="Arial" w:cs="Arial"/>
          <w:b w:val="0"/>
          <w:i w:val="0"/>
        </w:rPr>
      </w:pPr>
      <w:r>
        <w:rPr>
          <w:rFonts w:ascii="Arial" w:hAnsi="Arial" w:cs="Arial"/>
          <w:b w:val="0"/>
          <w:i w:val="0"/>
        </w:rPr>
        <w:t xml:space="preserve">Si la enfermedad del conductor requiere hospitalización, se debe coordinar el reemplazo. </w:t>
      </w:r>
    </w:p>
    <w:p w:rsidR="00E30693" w:rsidRDefault="00E30693" w:rsidP="00903602">
      <w:pPr>
        <w:pStyle w:val="Textoindependiente"/>
        <w:numPr>
          <w:ilvl w:val="0"/>
          <w:numId w:val="39"/>
        </w:numPr>
        <w:jc w:val="both"/>
        <w:rPr>
          <w:rFonts w:ascii="Arial" w:hAnsi="Arial" w:cs="Arial"/>
          <w:b w:val="0"/>
          <w:i w:val="0"/>
        </w:rPr>
      </w:pPr>
      <w:r>
        <w:rPr>
          <w:rFonts w:ascii="Arial" w:hAnsi="Arial" w:cs="Arial"/>
          <w:b w:val="0"/>
          <w:i w:val="0"/>
        </w:rPr>
        <w:t>Continuar con el seguimiento al plan de transporte  establecido.</w:t>
      </w:r>
    </w:p>
    <w:p w:rsidR="00E30693" w:rsidRDefault="00E30693" w:rsidP="00E30693">
      <w:pPr>
        <w:pStyle w:val="Textoindependiente"/>
        <w:ind w:left="720"/>
        <w:jc w:val="both"/>
        <w:rPr>
          <w:rFonts w:ascii="Arial" w:hAnsi="Arial" w:cs="Arial"/>
          <w:b w:val="0"/>
          <w:i w:val="0"/>
        </w:rPr>
      </w:pPr>
    </w:p>
    <w:p w:rsidR="00E30693" w:rsidRPr="00876728" w:rsidRDefault="00876728" w:rsidP="00903602">
      <w:pPr>
        <w:pStyle w:val="Textoindependiente"/>
        <w:numPr>
          <w:ilvl w:val="1"/>
          <w:numId w:val="33"/>
        </w:numPr>
        <w:jc w:val="both"/>
        <w:rPr>
          <w:rFonts w:ascii="Arial" w:hAnsi="Arial" w:cs="Arial"/>
          <w:i w:val="0"/>
        </w:rPr>
      </w:pPr>
      <w:r w:rsidRPr="00876728">
        <w:rPr>
          <w:rFonts w:ascii="Arial" w:hAnsi="Arial" w:cs="Arial"/>
          <w:i w:val="0"/>
        </w:rPr>
        <w:t>Secuestro de funcionarios, toma violenta de instalaciones</w:t>
      </w:r>
    </w:p>
    <w:p w:rsidR="00876728" w:rsidRDefault="00876728" w:rsidP="00903602">
      <w:pPr>
        <w:pStyle w:val="Textoindependiente"/>
        <w:numPr>
          <w:ilvl w:val="0"/>
          <w:numId w:val="41"/>
        </w:numPr>
        <w:ind w:left="851" w:firstLine="0"/>
        <w:jc w:val="both"/>
        <w:rPr>
          <w:rFonts w:ascii="Arial" w:hAnsi="Arial" w:cs="Arial"/>
          <w:i w:val="0"/>
        </w:rPr>
      </w:pPr>
      <w:r w:rsidRPr="00876728">
        <w:rPr>
          <w:rFonts w:ascii="Arial" w:hAnsi="Arial" w:cs="Arial"/>
          <w:i w:val="0"/>
        </w:rPr>
        <w:t xml:space="preserve">Recomendaciones </w:t>
      </w:r>
      <w:r>
        <w:rPr>
          <w:rFonts w:ascii="Arial" w:hAnsi="Arial" w:cs="Arial"/>
          <w:i w:val="0"/>
        </w:rPr>
        <w:t>para la prevención</w:t>
      </w:r>
    </w:p>
    <w:p w:rsidR="00876728" w:rsidRDefault="00876728" w:rsidP="00903602">
      <w:pPr>
        <w:pStyle w:val="Textoindependiente"/>
        <w:numPr>
          <w:ilvl w:val="0"/>
          <w:numId w:val="40"/>
        </w:numPr>
        <w:jc w:val="both"/>
        <w:rPr>
          <w:rFonts w:ascii="Arial" w:hAnsi="Arial" w:cs="Arial"/>
          <w:b w:val="0"/>
          <w:i w:val="0"/>
        </w:rPr>
      </w:pPr>
      <w:r w:rsidRPr="00876728">
        <w:rPr>
          <w:rFonts w:ascii="Arial" w:hAnsi="Arial" w:cs="Arial"/>
          <w:b w:val="0"/>
          <w:i w:val="0"/>
        </w:rPr>
        <w:t>Mantenga un bajo perfil, no sea ostentoso, ni haga público sus triunfos financieros.</w:t>
      </w:r>
    </w:p>
    <w:p w:rsidR="00876728" w:rsidRDefault="00876728" w:rsidP="00903602">
      <w:pPr>
        <w:pStyle w:val="Textoindependiente"/>
        <w:numPr>
          <w:ilvl w:val="0"/>
          <w:numId w:val="40"/>
        </w:numPr>
        <w:jc w:val="both"/>
        <w:rPr>
          <w:rFonts w:ascii="Arial" w:hAnsi="Arial" w:cs="Arial"/>
          <w:b w:val="0"/>
          <w:i w:val="0"/>
        </w:rPr>
      </w:pPr>
      <w:r>
        <w:rPr>
          <w:rFonts w:ascii="Arial" w:hAnsi="Arial" w:cs="Arial"/>
          <w:b w:val="0"/>
          <w:i w:val="0"/>
        </w:rPr>
        <w:t>Sea impredecible, evite la rutina, cambie continuamente las rutas de desplazamiento, medios de transporte.</w:t>
      </w:r>
    </w:p>
    <w:p w:rsidR="00876728" w:rsidRDefault="00876728" w:rsidP="00903602">
      <w:pPr>
        <w:pStyle w:val="Textoindependiente"/>
        <w:numPr>
          <w:ilvl w:val="0"/>
          <w:numId w:val="40"/>
        </w:numPr>
        <w:jc w:val="both"/>
        <w:rPr>
          <w:rFonts w:ascii="Arial" w:hAnsi="Arial" w:cs="Arial"/>
          <w:b w:val="0"/>
          <w:i w:val="0"/>
        </w:rPr>
      </w:pPr>
      <w:r>
        <w:rPr>
          <w:rFonts w:ascii="Arial" w:hAnsi="Arial" w:cs="Arial"/>
          <w:b w:val="0"/>
          <w:i w:val="0"/>
        </w:rPr>
        <w:lastRenderedPageBreak/>
        <w:t>Este siempre atento, examine con detalle su entorno, informe a las autoridades cualquier actividad sospechosa.</w:t>
      </w:r>
    </w:p>
    <w:p w:rsidR="00FC52D2" w:rsidRDefault="00876728" w:rsidP="00903602">
      <w:pPr>
        <w:pStyle w:val="Textoindependiente"/>
        <w:numPr>
          <w:ilvl w:val="0"/>
          <w:numId w:val="40"/>
        </w:numPr>
        <w:jc w:val="both"/>
        <w:rPr>
          <w:rFonts w:ascii="Arial" w:hAnsi="Arial" w:cs="Arial"/>
          <w:b w:val="0"/>
          <w:i w:val="0"/>
        </w:rPr>
      </w:pPr>
      <w:r>
        <w:rPr>
          <w:rFonts w:ascii="Arial" w:hAnsi="Arial" w:cs="Arial"/>
          <w:b w:val="0"/>
          <w:i w:val="0"/>
        </w:rPr>
        <w:t xml:space="preserve">Mantenga alerta y sospeche </w:t>
      </w:r>
      <w:r w:rsidR="00FC52D2">
        <w:rPr>
          <w:rFonts w:ascii="Arial" w:hAnsi="Arial" w:cs="Arial"/>
          <w:b w:val="0"/>
          <w:i w:val="0"/>
        </w:rPr>
        <w:t>de todo lo que parezca que esta fuera de lo normal.</w:t>
      </w:r>
    </w:p>
    <w:p w:rsidR="00FC52D2" w:rsidRDefault="00FC52D2" w:rsidP="00903602">
      <w:pPr>
        <w:pStyle w:val="Textoindependiente"/>
        <w:numPr>
          <w:ilvl w:val="0"/>
          <w:numId w:val="40"/>
        </w:numPr>
        <w:jc w:val="both"/>
        <w:rPr>
          <w:rFonts w:ascii="Arial" w:hAnsi="Arial" w:cs="Arial"/>
          <w:b w:val="0"/>
          <w:i w:val="0"/>
        </w:rPr>
      </w:pPr>
      <w:r>
        <w:rPr>
          <w:rFonts w:ascii="Arial" w:hAnsi="Arial" w:cs="Arial"/>
          <w:b w:val="0"/>
          <w:i w:val="0"/>
        </w:rPr>
        <w:t>Promover cultura del auto cuidado.</w:t>
      </w:r>
    </w:p>
    <w:p w:rsidR="00876728" w:rsidRPr="00876728" w:rsidRDefault="00876728" w:rsidP="00876728">
      <w:pPr>
        <w:pStyle w:val="Textoindependiente"/>
        <w:jc w:val="both"/>
        <w:rPr>
          <w:rFonts w:ascii="Arial" w:hAnsi="Arial" w:cs="Arial"/>
          <w:b w:val="0"/>
          <w:i w:val="0"/>
        </w:rPr>
      </w:pPr>
    </w:p>
    <w:p w:rsidR="00876728" w:rsidRPr="00FC52D2" w:rsidRDefault="00876728" w:rsidP="00903602">
      <w:pPr>
        <w:pStyle w:val="Textoindependiente"/>
        <w:numPr>
          <w:ilvl w:val="0"/>
          <w:numId w:val="41"/>
        </w:numPr>
        <w:ind w:left="851" w:firstLine="0"/>
        <w:jc w:val="both"/>
        <w:rPr>
          <w:rFonts w:ascii="Arial" w:hAnsi="Arial" w:cs="Arial"/>
          <w:i w:val="0"/>
        </w:rPr>
      </w:pPr>
      <w:r w:rsidRPr="00876728">
        <w:rPr>
          <w:rFonts w:ascii="Arial" w:hAnsi="Arial" w:cs="Arial"/>
          <w:i w:val="0"/>
        </w:rPr>
        <w:t xml:space="preserve">Recomendaciones en caso de </w:t>
      </w:r>
      <w:r>
        <w:rPr>
          <w:rFonts w:ascii="Arial" w:hAnsi="Arial" w:cs="Arial"/>
          <w:i w:val="0"/>
        </w:rPr>
        <w:t>secuestro o toma violenta.</w:t>
      </w:r>
    </w:p>
    <w:p w:rsidR="00876728" w:rsidRPr="00876728" w:rsidRDefault="00876728" w:rsidP="00903602">
      <w:pPr>
        <w:pStyle w:val="Textoindependiente"/>
        <w:numPr>
          <w:ilvl w:val="0"/>
          <w:numId w:val="42"/>
        </w:numPr>
        <w:jc w:val="both"/>
        <w:rPr>
          <w:rFonts w:ascii="Arial" w:hAnsi="Arial" w:cs="Arial"/>
          <w:b w:val="0"/>
          <w:i w:val="0"/>
        </w:rPr>
      </w:pPr>
      <w:r w:rsidRPr="00876728">
        <w:rPr>
          <w:rFonts w:ascii="Arial" w:hAnsi="Arial" w:cs="Arial"/>
          <w:b w:val="0"/>
          <w:i w:val="0"/>
        </w:rPr>
        <w:t>Tome en contacto de inmediato con el jefe de Seguridad o comuníquese con el número de emergencia 123.</w:t>
      </w:r>
    </w:p>
    <w:p w:rsidR="00876728" w:rsidRPr="00876728" w:rsidRDefault="00876728" w:rsidP="00903602">
      <w:pPr>
        <w:pStyle w:val="Textoindependiente"/>
        <w:numPr>
          <w:ilvl w:val="0"/>
          <w:numId w:val="42"/>
        </w:numPr>
        <w:jc w:val="both"/>
        <w:rPr>
          <w:rFonts w:ascii="Arial" w:hAnsi="Arial" w:cs="Arial"/>
          <w:b w:val="0"/>
          <w:i w:val="0"/>
        </w:rPr>
      </w:pPr>
      <w:r w:rsidRPr="00876728">
        <w:rPr>
          <w:rFonts w:ascii="Arial" w:hAnsi="Arial" w:cs="Arial"/>
          <w:b w:val="0"/>
          <w:i w:val="0"/>
        </w:rPr>
        <w:t>Suministre el mayor número de información de los hechos ocurridos sin omitir detalles.</w:t>
      </w:r>
    </w:p>
    <w:p w:rsidR="00876728" w:rsidRPr="00876728" w:rsidRDefault="00876728" w:rsidP="00903602">
      <w:pPr>
        <w:pStyle w:val="Textoindependiente"/>
        <w:numPr>
          <w:ilvl w:val="0"/>
          <w:numId w:val="42"/>
        </w:numPr>
        <w:jc w:val="both"/>
        <w:rPr>
          <w:rFonts w:ascii="Arial" w:hAnsi="Arial" w:cs="Arial"/>
          <w:b w:val="0"/>
          <w:i w:val="0"/>
        </w:rPr>
      </w:pPr>
      <w:r w:rsidRPr="00876728">
        <w:rPr>
          <w:rFonts w:ascii="Arial" w:hAnsi="Arial" w:cs="Arial"/>
          <w:b w:val="0"/>
          <w:i w:val="0"/>
        </w:rPr>
        <w:t>Recuerde que una oportuna información puede ser una opción en el rescate o de liberación de ser requerido.</w:t>
      </w:r>
    </w:p>
    <w:p w:rsidR="00876728" w:rsidRPr="00876728" w:rsidRDefault="00876728" w:rsidP="00903602">
      <w:pPr>
        <w:pStyle w:val="Textoindependiente"/>
        <w:numPr>
          <w:ilvl w:val="0"/>
          <w:numId w:val="42"/>
        </w:numPr>
        <w:jc w:val="both"/>
        <w:rPr>
          <w:rFonts w:ascii="Arial" w:hAnsi="Arial" w:cs="Arial"/>
          <w:b w:val="0"/>
          <w:i w:val="0"/>
        </w:rPr>
      </w:pPr>
      <w:r w:rsidRPr="00876728">
        <w:rPr>
          <w:rFonts w:ascii="Arial" w:hAnsi="Arial" w:cs="Arial"/>
          <w:b w:val="0"/>
          <w:i w:val="0"/>
        </w:rPr>
        <w:t>No se asesore de personas ajenas que puedan desconocer el manejo de este tipo de delitos.</w:t>
      </w:r>
    </w:p>
    <w:p w:rsidR="00876728" w:rsidRPr="00876728" w:rsidRDefault="00876728" w:rsidP="00903602">
      <w:pPr>
        <w:pStyle w:val="Textoindependiente"/>
        <w:numPr>
          <w:ilvl w:val="0"/>
          <w:numId w:val="42"/>
        </w:numPr>
        <w:jc w:val="both"/>
        <w:rPr>
          <w:rFonts w:ascii="Arial" w:hAnsi="Arial" w:cs="Arial"/>
          <w:b w:val="0"/>
          <w:i w:val="0"/>
        </w:rPr>
      </w:pPr>
      <w:r w:rsidRPr="00876728">
        <w:rPr>
          <w:rFonts w:ascii="Arial" w:hAnsi="Arial" w:cs="Arial"/>
          <w:b w:val="0"/>
          <w:i w:val="0"/>
        </w:rPr>
        <w:t>No acuda a citas propuestas por los secuestradores.</w:t>
      </w:r>
    </w:p>
    <w:p w:rsidR="00876728" w:rsidRPr="00876728" w:rsidRDefault="00876728" w:rsidP="00903602">
      <w:pPr>
        <w:pStyle w:val="Textoindependiente"/>
        <w:numPr>
          <w:ilvl w:val="0"/>
          <w:numId w:val="42"/>
        </w:numPr>
        <w:jc w:val="both"/>
        <w:rPr>
          <w:rFonts w:ascii="Arial" w:hAnsi="Arial" w:cs="Arial"/>
          <w:b w:val="0"/>
          <w:i w:val="0"/>
        </w:rPr>
      </w:pPr>
      <w:r w:rsidRPr="00876728">
        <w:rPr>
          <w:rFonts w:ascii="Arial" w:hAnsi="Arial" w:cs="Arial"/>
          <w:b w:val="0"/>
          <w:i w:val="0"/>
        </w:rPr>
        <w:t>Siga las instrucciones que le recomienden el personal de se seguridad.</w:t>
      </w:r>
    </w:p>
    <w:p w:rsidR="00876728" w:rsidRDefault="00876728" w:rsidP="00876728">
      <w:pPr>
        <w:pStyle w:val="Textoindependiente"/>
        <w:ind w:left="720"/>
        <w:jc w:val="both"/>
        <w:rPr>
          <w:rFonts w:ascii="Arial" w:hAnsi="Arial" w:cs="Arial"/>
        </w:rPr>
      </w:pPr>
    </w:p>
    <w:p w:rsidR="00312599" w:rsidRPr="00312599" w:rsidRDefault="00312599" w:rsidP="00903602">
      <w:pPr>
        <w:pStyle w:val="Textoindependiente"/>
        <w:numPr>
          <w:ilvl w:val="1"/>
          <w:numId w:val="33"/>
        </w:numPr>
        <w:jc w:val="both"/>
        <w:rPr>
          <w:rFonts w:ascii="Arial" w:hAnsi="Arial" w:cs="Arial"/>
          <w:i w:val="0"/>
        </w:rPr>
      </w:pPr>
      <w:r w:rsidRPr="00312599">
        <w:rPr>
          <w:rFonts w:ascii="Arial" w:hAnsi="Arial" w:cs="Arial"/>
          <w:i w:val="0"/>
        </w:rPr>
        <w:t>Lavado de activos o financiación del terrorismo</w:t>
      </w:r>
    </w:p>
    <w:p w:rsidR="00312599" w:rsidRPr="00312599" w:rsidRDefault="00312599" w:rsidP="00312599">
      <w:pPr>
        <w:pStyle w:val="Textoindependiente"/>
        <w:ind w:left="792"/>
        <w:jc w:val="both"/>
        <w:rPr>
          <w:rFonts w:ascii="Arial" w:hAnsi="Arial" w:cs="Arial"/>
          <w:i w:val="0"/>
        </w:rPr>
      </w:pPr>
    </w:p>
    <w:p w:rsidR="00312599" w:rsidRPr="00312599" w:rsidRDefault="00312599" w:rsidP="00312599">
      <w:pPr>
        <w:pStyle w:val="Textoindependiente"/>
        <w:ind w:left="792"/>
        <w:jc w:val="both"/>
        <w:rPr>
          <w:rFonts w:ascii="Arial" w:hAnsi="Arial" w:cs="Arial"/>
          <w:i w:val="0"/>
        </w:rPr>
      </w:pPr>
      <w:r w:rsidRPr="00312599">
        <w:rPr>
          <w:rFonts w:ascii="Arial" w:hAnsi="Arial" w:cs="Arial"/>
          <w:i w:val="0"/>
        </w:rPr>
        <w:t>Como Prevenir el lavado de activos o la financiación del terrorismo</w:t>
      </w:r>
    </w:p>
    <w:p w:rsidR="00312599" w:rsidRPr="00312599" w:rsidRDefault="00312599" w:rsidP="00F16278">
      <w:pPr>
        <w:pStyle w:val="Textoindependiente"/>
        <w:numPr>
          <w:ilvl w:val="0"/>
          <w:numId w:val="43"/>
        </w:numPr>
        <w:jc w:val="both"/>
        <w:rPr>
          <w:rFonts w:ascii="Arial" w:hAnsi="Arial" w:cs="Arial"/>
          <w:b w:val="0"/>
          <w:i w:val="0"/>
          <w:color w:val="FF0000"/>
        </w:rPr>
      </w:pPr>
      <w:r>
        <w:rPr>
          <w:rFonts w:ascii="Arial" w:hAnsi="Arial" w:cs="Arial"/>
          <w:b w:val="0"/>
          <w:i w:val="0"/>
        </w:rPr>
        <w:t>Conocer y aplicar el procedimiento interno de las empresas de proveedores y selección de clientes.</w:t>
      </w:r>
    </w:p>
    <w:p w:rsidR="00312599" w:rsidRPr="00312599" w:rsidRDefault="00312599" w:rsidP="00F16278">
      <w:pPr>
        <w:pStyle w:val="Textoindependiente"/>
        <w:numPr>
          <w:ilvl w:val="0"/>
          <w:numId w:val="43"/>
        </w:numPr>
        <w:jc w:val="both"/>
        <w:rPr>
          <w:rFonts w:ascii="Arial" w:hAnsi="Arial" w:cs="Arial"/>
          <w:b w:val="0"/>
          <w:i w:val="0"/>
          <w:color w:val="FF0000"/>
        </w:rPr>
      </w:pPr>
      <w:r>
        <w:rPr>
          <w:rFonts w:ascii="Arial" w:hAnsi="Arial" w:cs="Arial"/>
          <w:b w:val="0"/>
          <w:i w:val="0"/>
        </w:rPr>
        <w:t>Se debe reportar cualquier actividad sospechosa que se vea al interior de la empresa o fuera de las instalaciones que la pueda comprometer en actividades ilícitas.</w:t>
      </w:r>
    </w:p>
    <w:p w:rsidR="00312599" w:rsidRPr="00312599" w:rsidRDefault="00312599" w:rsidP="00F16278">
      <w:pPr>
        <w:pStyle w:val="Textoindependiente"/>
        <w:numPr>
          <w:ilvl w:val="0"/>
          <w:numId w:val="43"/>
        </w:numPr>
        <w:jc w:val="both"/>
        <w:rPr>
          <w:rFonts w:ascii="Arial" w:hAnsi="Arial" w:cs="Arial"/>
          <w:b w:val="0"/>
          <w:i w:val="0"/>
          <w:color w:val="FF0000"/>
        </w:rPr>
      </w:pPr>
      <w:r>
        <w:rPr>
          <w:rFonts w:ascii="Arial" w:hAnsi="Arial" w:cs="Arial"/>
          <w:b w:val="0"/>
          <w:i w:val="0"/>
        </w:rPr>
        <w:t>Revisar la documentación y realizar visitas tanto a proveedores o clientes.</w:t>
      </w:r>
    </w:p>
    <w:p w:rsidR="00312599" w:rsidRPr="00312599" w:rsidRDefault="00312599" w:rsidP="00312599">
      <w:pPr>
        <w:pStyle w:val="Textoindependiente"/>
        <w:ind w:left="360"/>
        <w:jc w:val="both"/>
        <w:rPr>
          <w:rFonts w:ascii="Arial" w:hAnsi="Arial" w:cs="Arial"/>
          <w:b w:val="0"/>
          <w:i w:val="0"/>
          <w:color w:val="FF0000"/>
        </w:rPr>
      </w:pPr>
    </w:p>
    <w:p w:rsidR="00312599" w:rsidRPr="00CB124E" w:rsidRDefault="00CB124E" w:rsidP="00903602">
      <w:pPr>
        <w:pStyle w:val="Textoindependiente"/>
        <w:numPr>
          <w:ilvl w:val="0"/>
          <w:numId w:val="45"/>
        </w:numPr>
        <w:ind w:left="426"/>
        <w:jc w:val="both"/>
        <w:rPr>
          <w:rFonts w:ascii="Arial" w:hAnsi="Arial" w:cs="Arial"/>
          <w:i w:val="0"/>
        </w:rPr>
      </w:pPr>
      <w:r w:rsidRPr="00CB124E">
        <w:rPr>
          <w:rFonts w:ascii="Arial" w:hAnsi="Arial" w:cs="Arial"/>
          <w:i w:val="0"/>
        </w:rPr>
        <w:t>Señales de Alerta o a tener en cuenta</w:t>
      </w:r>
    </w:p>
    <w:p w:rsidR="00944409" w:rsidRDefault="00CB124E" w:rsidP="00944409">
      <w:pPr>
        <w:pStyle w:val="Textoindependiente"/>
        <w:numPr>
          <w:ilvl w:val="0"/>
          <w:numId w:val="3"/>
        </w:numPr>
        <w:jc w:val="both"/>
        <w:rPr>
          <w:rFonts w:ascii="Arial" w:hAnsi="Arial" w:cs="Arial"/>
          <w:b w:val="0"/>
          <w:i w:val="0"/>
          <w:lang w:val="es-ES"/>
        </w:rPr>
      </w:pPr>
      <w:r w:rsidRPr="00CB124E">
        <w:rPr>
          <w:rFonts w:ascii="Arial" w:hAnsi="Arial" w:cs="Arial"/>
          <w:b w:val="0"/>
          <w:i w:val="0"/>
          <w:lang w:val="es-ES"/>
        </w:rPr>
        <w:t>Operaciones que no están de acuerdo con la capacidad económica del cliente.</w:t>
      </w:r>
    </w:p>
    <w:p w:rsidR="00944409" w:rsidRDefault="00CB124E" w:rsidP="00944409">
      <w:pPr>
        <w:pStyle w:val="Textoindependiente"/>
        <w:numPr>
          <w:ilvl w:val="0"/>
          <w:numId w:val="3"/>
        </w:numPr>
        <w:jc w:val="both"/>
        <w:rPr>
          <w:rFonts w:ascii="Arial" w:hAnsi="Arial" w:cs="Arial"/>
          <w:b w:val="0"/>
          <w:i w:val="0"/>
          <w:lang w:val="es-ES"/>
        </w:rPr>
      </w:pPr>
      <w:r w:rsidRPr="00944409">
        <w:rPr>
          <w:rFonts w:ascii="Arial" w:hAnsi="Arial" w:cs="Arial"/>
          <w:b w:val="0"/>
          <w:i w:val="0"/>
          <w:lang w:val="es-ES"/>
        </w:rPr>
        <w:t xml:space="preserve">Operaciones que aisladas o vinculadas escapan al perfil previsible o ya definido del cliente en cuestión. </w:t>
      </w:r>
    </w:p>
    <w:p w:rsidR="00944409" w:rsidRDefault="00845DF4" w:rsidP="00944409">
      <w:pPr>
        <w:pStyle w:val="Textoindependiente"/>
        <w:numPr>
          <w:ilvl w:val="0"/>
          <w:numId w:val="3"/>
        </w:numPr>
        <w:jc w:val="both"/>
        <w:rPr>
          <w:rFonts w:ascii="Arial" w:hAnsi="Arial" w:cs="Arial"/>
          <w:b w:val="0"/>
          <w:i w:val="0"/>
          <w:lang w:val="es-ES"/>
        </w:rPr>
      </w:pPr>
      <w:r>
        <w:rPr>
          <w:rFonts w:ascii="Arial" w:hAnsi="Arial" w:cs="Arial"/>
          <w:b w:val="0"/>
          <w:i w:val="0"/>
          <w:lang w:val="es-ES"/>
        </w:rPr>
        <w:t xml:space="preserve">Repentinamente </w:t>
      </w:r>
      <w:r w:rsidR="00CB124E" w:rsidRPr="00944409">
        <w:rPr>
          <w:rFonts w:ascii="Arial" w:hAnsi="Arial" w:cs="Arial"/>
          <w:b w:val="0"/>
          <w:i w:val="0"/>
          <w:lang w:val="es-ES"/>
        </w:rPr>
        <w:t xml:space="preserve">una persona, sin fundamento, aparece como dueño de importantes negocios. </w:t>
      </w:r>
    </w:p>
    <w:p w:rsidR="00944409" w:rsidRDefault="00CB124E" w:rsidP="00944409">
      <w:pPr>
        <w:pStyle w:val="Textoindependiente"/>
        <w:numPr>
          <w:ilvl w:val="0"/>
          <w:numId w:val="3"/>
        </w:numPr>
        <w:jc w:val="both"/>
        <w:rPr>
          <w:rFonts w:ascii="Arial" w:hAnsi="Arial" w:cs="Arial"/>
          <w:b w:val="0"/>
          <w:i w:val="0"/>
          <w:lang w:val="es-ES"/>
        </w:rPr>
      </w:pPr>
      <w:r w:rsidRPr="00944409">
        <w:rPr>
          <w:rFonts w:ascii="Arial" w:hAnsi="Arial" w:cs="Arial"/>
          <w:b w:val="0"/>
          <w:i w:val="0"/>
          <w:lang w:val="es-ES"/>
        </w:rPr>
        <w:t xml:space="preserve">El cliente ofrece pagar jugosas comisiones, sin justificativo legal y lógico. </w:t>
      </w:r>
    </w:p>
    <w:p w:rsidR="00944409" w:rsidRDefault="00CB124E" w:rsidP="00944409">
      <w:pPr>
        <w:pStyle w:val="Textoindependiente"/>
        <w:numPr>
          <w:ilvl w:val="0"/>
          <w:numId w:val="3"/>
        </w:numPr>
        <w:jc w:val="both"/>
        <w:rPr>
          <w:rFonts w:ascii="Arial" w:hAnsi="Arial" w:cs="Arial"/>
          <w:b w:val="0"/>
          <w:i w:val="0"/>
          <w:lang w:val="es-ES"/>
        </w:rPr>
      </w:pPr>
      <w:r w:rsidRPr="00944409">
        <w:rPr>
          <w:rFonts w:ascii="Arial" w:hAnsi="Arial" w:cs="Arial"/>
          <w:b w:val="0"/>
          <w:i w:val="0"/>
          <w:lang w:val="es-ES"/>
        </w:rPr>
        <w:t xml:space="preserve">Cambio de propietarios y el historial de los nuevos dueños que no es consistente con la naturaleza del negocio del cliente o los nuevos dueños están reacios a proporcionar información personal o financiera. </w:t>
      </w:r>
    </w:p>
    <w:p w:rsidR="00944409" w:rsidRDefault="00CB124E" w:rsidP="00944409">
      <w:pPr>
        <w:pStyle w:val="Textoindependiente"/>
        <w:numPr>
          <w:ilvl w:val="0"/>
          <w:numId w:val="3"/>
        </w:numPr>
        <w:jc w:val="both"/>
        <w:rPr>
          <w:rFonts w:ascii="Arial" w:hAnsi="Arial" w:cs="Arial"/>
          <w:b w:val="0"/>
          <w:i w:val="0"/>
          <w:lang w:val="es-ES"/>
        </w:rPr>
      </w:pPr>
      <w:r w:rsidRPr="00944409">
        <w:rPr>
          <w:rFonts w:ascii="Arial" w:hAnsi="Arial" w:cs="Arial"/>
          <w:b w:val="0"/>
          <w:i w:val="0"/>
          <w:lang w:val="es-ES"/>
        </w:rPr>
        <w:t>Cuentas que muestran elevadas transacciones de efectivo para negocios que generalmente no manejan grandes sumas de dinero en efectivo.</w:t>
      </w:r>
    </w:p>
    <w:p w:rsidR="00944409" w:rsidRDefault="00CB124E" w:rsidP="00944409">
      <w:pPr>
        <w:pStyle w:val="Textoindependiente"/>
        <w:numPr>
          <w:ilvl w:val="0"/>
          <w:numId w:val="3"/>
        </w:numPr>
        <w:jc w:val="both"/>
        <w:rPr>
          <w:rFonts w:ascii="Arial" w:hAnsi="Arial" w:cs="Arial"/>
          <w:b w:val="0"/>
          <w:i w:val="0"/>
          <w:lang w:val="es-ES"/>
        </w:rPr>
      </w:pPr>
      <w:r w:rsidRPr="00944409">
        <w:rPr>
          <w:rFonts w:ascii="Arial" w:hAnsi="Arial" w:cs="Arial"/>
          <w:b w:val="0"/>
          <w:i w:val="0"/>
          <w:lang w:val="es-ES"/>
        </w:rPr>
        <w:t>Realización de varios depósitos el mismo día en diferentes oficinas de la misma entidad financiera, en forma inusual, respecto al comportamiento habitual del cliente.</w:t>
      </w:r>
    </w:p>
    <w:p w:rsidR="00CB124E" w:rsidRDefault="00CB124E" w:rsidP="00944409">
      <w:pPr>
        <w:pStyle w:val="Textoindependiente"/>
        <w:numPr>
          <w:ilvl w:val="0"/>
          <w:numId w:val="3"/>
        </w:numPr>
        <w:jc w:val="both"/>
        <w:rPr>
          <w:rFonts w:ascii="Arial" w:hAnsi="Arial" w:cs="Arial"/>
          <w:b w:val="0"/>
          <w:i w:val="0"/>
          <w:lang w:val="es-ES"/>
        </w:rPr>
      </w:pPr>
      <w:r w:rsidRPr="00944409">
        <w:rPr>
          <w:rFonts w:ascii="Arial" w:hAnsi="Arial" w:cs="Arial"/>
          <w:b w:val="0"/>
          <w:i w:val="0"/>
          <w:lang w:val="es-ES"/>
        </w:rPr>
        <w:t>Transferencias electrónicas, sin aparente razón comercial ni consistencia con los negocios habituales del cliente.</w:t>
      </w:r>
    </w:p>
    <w:p w:rsidR="00CB124E" w:rsidRDefault="00CB124E" w:rsidP="00944409">
      <w:pPr>
        <w:pStyle w:val="Textoindependiente"/>
        <w:ind w:left="720"/>
        <w:jc w:val="both"/>
        <w:rPr>
          <w:rFonts w:ascii="Arial" w:hAnsi="Arial" w:cs="Arial"/>
          <w:b w:val="0"/>
          <w:i w:val="0"/>
          <w:lang w:val="es-ES"/>
        </w:rPr>
      </w:pPr>
    </w:p>
    <w:p w:rsidR="00944409" w:rsidRPr="00312599" w:rsidRDefault="00944409" w:rsidP="00944409">
      <w:pPr>
        <w:pStyle w:val="Textoindependiente"/>
        <w:ind w:left="792"/>
        <w:jc w:val="both"/>
        <w:rPr>
          <w:rFonts w:ascii="Arial" w:hAnsi="Arial" w:cs="Arial"/>
          <w:i w:val="0"/>
        </w:rPr>
      </w:pPr>
      <w:r w:rsidRPr="00312599">
        <w:rPr>
          <w:rFonts w:ascii="Arial" w:hAnsi="Arial" w:cs="Arial"/>
          <w:i w:val="0"/>
        </w:rPr>
        <w:t>Que hacer en caso de detectar lavado de activos o</w:t>
      </w:r>
      <w:r w:rsidR="00845DF4">
        <w:rPr>
          <w:rFonts w:ascii="Arial" w:hAnsi="Arial" w:cs="Arial"/>
          <w:i w:val="0"/>
        </w:rPr>
        <w:t xml:space="preserve"> actividades relacionadas con la</w:t>
      </w:r>
      <w:r w:rsidRPr="00312599">
        <w:rPr>
          <w:rFonts w:ascii="Arial" w:hAnsi="Arial" w:cs="Arial"/>
          <w:i w:val="0"/>
        </w:rPr>
        <w:t xml:space="preserve"> financiación del terrorismo</w:t>
      </w:r>
    </w:p>
    <w:p w:rsidR="00944409" w:rsidRPr="00944409" w:rsidRDefault="00944409" w:rsidP="00944409">
      <w:pPr>
        <w:pStyle w:val="Textoindependiente"/>
        <w:ind w:left="720"/>
        <w:jc w:val="both"/>
        <w:rPr>
          <w:rFonts w:ascii="Arial" w:hAnsi="Arial" w:cs="Arial"/>
          <w:b w:val="0"/>
          <w:i w:val="0"/>
        </w:rPr>
      </w:pPr>
    </w:p>
    <w:p w:rsidR="00E30693" w:rsidRPr="00903602" w:rsidRDefault="009754A8" w:rsidP="009754A8">
      <w:pPr>
        <w:pStyle w:val="Textoindependiente"/>
        <w:numPr>
          <w:ilvl w:val="0"/>
          <w:numId w:val="3"/>
        </w:numPr>
        <w:jc w:val="both"/>
        <w:rPr>
          <w:rFonts w:ascii="Arial" w:hAnsi="Arial" w:cs="Arial"/>
          <w:b w:val="0"/>
          <w:i w:val="0"/>
          <w:lang w:val="es-ES"/>
        </w:rPr>
      </w:pPr>
      <w:r w:rsidRPr="00903602">
        <w:rPr>
          <w:rFonts w:ascii="Arial" w:hAnsi="Arial" w:cs="Arial"/>
          <w:b w:val="0"/>
          <w:i w:val="0"/>
          <w:lang w:val="es-ES"/>
        </w:rPr>
        <w:t xml:space="preserve">Reportar inmediata al oficial de </w:t>
      </w:r>
      <w:r w:rsidR="00903602" w:rsidRPr="00903602">
        <w:rPr>
          <w:rFonts w:ascii="Arial" w:hAnsi="Arial" w:cs="Arial"/>
          <w:b w:val="0"/>
          <w:i w:val="0"/>
          <w:lang w:val="es-ES"/>
        </w:rPr>
        <w:t xml:space="preserve"> cumplimiento, para que  se realice internamente el reporte a las autoridades competentes.</w:t>
      </w:r>
    </w:p>
    <w:p w:rsidR="009754A8" w:rsidRPr="009754A8" w:rsidRDefault="009754A8" w:rsidP="009754A8">
      <w:pPr>
        <w:pStyle w:val="Textoindependiente"/>
        <w:jc w:val="both"/>
        <w:rPr>
          <w:rFonts w:ascii="Arial" w:hAnsi="Arial" w:cs="Arial"/>
          <w:b w:val="0"/>
          <w:i w:val="0"/>
          <w:lang w:val="es-ES"/>
        </w:rPr>
      </w:pPr>
    </w:p>
    <w:p w:rsidR="00032F09" w:rsidRDefault="0001348E" w:rsidP="00903602">
      <w:pPr>
        <w:pStyle w:val="Textoindependiente"/>
        <w:numPr>
          <w:ilvl w:val="1"/>
          <w:numId w:val="33"/>
        </w:numPr>
        <w:jc w:val="both"/>
        <w:rPr>
          <w:rFonts w:ascii="Arial" w:hAnsi="Arial" w:cs="Arial"/>
        </w:rPr>
      </w:pPr>
      <w:r w:rsidRPr="0001348E">
        <w:rPr>
          <w:rFonts w:ascii="Arial" w:hAnsi="Arial" w:cs="Arial"/>
        </w:rPr>
        <w:t>Paros/Manifestaciones</w:t>
      </w:r>
    </w:p>
    <w:p w:rsidR="0001348E" w:rsidRDefault="0001348E" w:rsidP="0001348E">
      <w:pPr>
        <w:pStyle w:val="Prrafodelista"/>
        <w:suppressAutoHyphens w:val="0"/>
        <w:ind w:left="720"/>
        <w:jc w:val="both"/>
        <w:rPr>
          <w:rFonts w:ascii="Arial" w:hAnsi="Arial" w:cs="Arial"/>
          <w:bCs/>
        </w:rPr>
      </w:pP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i w:val="0"/>
        </w:rPr>
        <w:t>Anunciado</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t>Confirmar con el gremio de seguridad, transporte y autoridades la veracidad y la magnitud del paro.</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t>Contactar la autoridad con la finalidad de conocer el plan de contingencia y esquema de seguridad que tienen.</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t>En los desplazamientos terrestres se incrementa el manejo de la información en la vía mediante la utilización de avanzadas adicionales en el transcurso de toda la ruta por parte de Andina e información de puestos de control por parte de la Transportadora.</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t>Se realiza una evaluación de las rutas terrestres alternas que tienen viabilidad de acuerdo al desarrollo de la situación.</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t>La comunicación y el tiempo de los reportes se intensifica en un 100% para mantener un control total en carretera y en caso de presentarse una situación especial se informa inmediatamente al cliente.</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lastRenderedPageBreak/>
        <w:t>Cuando un vehículo en tránsito sea detenido por los manifestantes se solicita apoyo a las autoridades para despegar la zona y continuar el recorrido o llevarlo a sitio seguro. Si el vehículo es afectado y no puede continuar su recorrido se envía otro vehículo para cambio de cabezote.</w:t>
      </w:r>
    </w:p>
    <w:p w:rsidR="0001348E" w:rsidRPr="0001348E" w:rsidRDefault="0001348E" w:rsidP="00903602">
      <w:pPr>
        <w:pStyle w:val="Textoindependiente"/>
        <w:numPr>
          <w:ilvl w:val="0"/>
          <w:numId w:val="43"/>
        </w:numPr>
        <w:jc w:val="both"/>
        <w:rPr>
          <w:rFonts w:ascii="Arial" w:hAnsi="Arial" w:cs="Arial"/>
          <w:b w:val="0"/>
          <w:i w:val="0"/>
        </w:rPr>
      </w:pPr>
      <w:r w:rsidRPr="0001348E">
        <w:rPr>
          <w:rFonts w:ascii="Arial" w:hAnsi="Arial" w:cs="Arial"/>
          <w:b w:val="0"/>
          <w:bCs/>
          <w:i w:val="0"/>
        </w:rPr>
        <w:t xml:space="preserve">No se debe exponer la carga; evitar el incremento de los riesgos de la operación. </w:t>
      </w:r>
    </w:p>
    <w:p w:rsidR="00032F09" w:rsidRPr="0001348E" w:rsidRDefault="00032F09" w:rsidP="0001348E">
      <w:pPr>
        <w:pStyle w:val="Textoindependiente"/>
        <w:ind w:left="360"/>
        <w:jc w:val="both"/>
        <w:rPr>
          <w:rFonts w:ascii="Arial" w:hAnsi="Arial" w:cs="Arial"/>
          <w:lang w:val="es-ES"/>
        </w:rPr>
      </w:pPr>
    </w:p>
    <w:p w:rsidR="00032F09" w:rsidRPr="0001348E" w:rsidRDefault="0001348E" w:rsidP="00903602">
      <w:pPr>
        <w:pStyle w:val="Textoindependiente"/>
        <w:numPr>
          <w:ilvl w:val="1"/>
          <w:numId w:val="33"/>
        </w:numPr>
        <w:jc w:val="both"/>
        <w:rPr>
          <w:rFonts w:ascii="Arial" w:hAnsi="Arial" w:cs="Arial"/>
          <w:i w:val="0"/>
        </w:rPr>
      </w:pPr>
      <w:r w:rsidRPr="0001348E">
        <w:rPr>
          <w:rFonts w:ascii="Arial" w:hAnsi="Arial" w:cs="Arial"/>
          <w:bCs/>
          <w:i w:val="0"/>
        </w:rPr>
        <w:t>Actividades Sospechosas</w:t>
      </w:r>
    </w:p>
    <w:p w:rsidR="00032F09" w:rsidRDefault="00032F09" w:rsidP="00032F09">
      <w:pPr>
        <w:pStyle w:val="Textoindependiente"/>
        <w:jc w:val="both"/>
        <w:rPr>
          <w:rFonts w:ascii="Arial" w:hAnsi="Arial" w:cs="Arial"/>
        </w:rPr>
      </w:pP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Relacionadas con empresas en general, independiente de su actividad: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Empresas que desarrollan grandes proyectos de inversión en zonas inusuales, por ejemplo, en zonas con presencia de grupos armados al margen de la ley y donde la demanda es mínima.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Empresas inversionistas (nacionales o extranjeras) que invierten en locales con actividad económica que no guarda relación.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Empresas con incremento exagerado en el volumen de ventas o que sin explicación suficiente experimentan una importante recuperación económica después de atravesar por dificultades financieras.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Empresas distribuidoras ubicadas en zonas con presencia de grupos armados al margen de la ley o sitios de baja demanda, que repentinamente un alto nivel de pedidos por incremento en su nivel de ventas, sin justificación lógica aparente.</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Constitución de empresas con nombre similar al de empresas altamente reconocidas.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Compra venta de empresas en quiebra o en dificultades económicas por personas sin experiencia en el sector.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Empresas recientemente creadas que tienen una posición dominante en uno o varios de sus mercados.</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Empleados con estilos de vida que no corresponden a sus ingresos.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Empleados que evitan que otros funcionarios atiendan sus contactos o sus clientes.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Empleados que impiden su traslado por perder contactos o clientes.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Empresas con alto endeudamiento nacional o extranjero.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Empresas con alto porcentaje de cartera en difícil cobro.</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 xml:space="preserve">Empresas que utilizan materiales que pueden ser utilizados como base o complemento de sustancias prohibidas. </w:t>
      </w:r>
    </w:p>
    <w:p w:rsidR="0001348E" w:rsidRPr="0001348E" w:rsidRDefault="0001348E" w:rsidP="00903602">
      <w:pPr>
        <w:pStyle w:val="Textoindependiente"/>
        <w:numPr>
          <w:ilvl w:val="0"/>
          <w:numId w:val="44"/>
        </w:numPr>
        <w:jc w:val="both"/>
        <w:rPr>
          <w:rFonts w:ascii="Arial" w:hAnsi="Arial" w:cs="Arial"/>
          <w:b w:val="0"/>
          <w:i w:val="0"/>
        </w:rPr>
      </w:pPr>
      <w:r w:rsidRPr="0001348E">
        <w:rPr>
          <w:rFonts w:ascii="Arial" w:hAnsi="Arial" w:cs="Arial"/>
          <w:b w:val="0"/>
          <w:i w:val="0"/>
        </w:rPr>
        <w:t>Empresas que producen elementos de difícil revisión o control por el producto mismo o por su empaque o embalaje</w:t>
      </w:r>
    </w:p>
    <w:p w:rsidR="0001348E" w:rsidRPr="0001348E" w:rsidRDefault="0001348E" w:rsidP="0001348E">
      <w:pPr>
        <w:pStyle w:val="Textoindependiente"/>
        <w:ind w:left="720"/>
        <w:jc w:val="both"/>
        <w:rPr>
          <w:rFonts w:ascii="Arial" w:hAnsi="Arial" w:cs="Arial"/>
          <w:b w:val="0"/>
          <w:i w:val="0"/>
        </w:rPr>
      </w:pPr>
    </w:p>
    <w:p w:rsidR="0001348E" w:rsidRPr="0001348E" w:rsidRDefault="0001348E" w:rsidP="0001348E">
      <w:pPr>
        <w:pStyle w:val="Textoindependiente"/>
        <w:ind w:left="720"/>
        <w:jc w:val="both"/>
        <w:rPr>
          <w:rFonts w:ascii="Arial" w:hAnsi="Arial" w:cs="Arial"/>
          <w:b w:val="0"/>
          <w:i w:val="0"/>
        </w:rPr>
      </w:pPr>
    </w:p>
    <w:p w:rsidR="0063590A" w:rsidRPr="00E36D0A" w:rsidRDefault="0063590A" w:rsidP="00903602">
      <w:pPr>
        <w:pStyle w:val="Prrafodelista"/>
        <w:numPr>
          <w:ilvl w:val="0"/>
          <w:numId w:val="38"/>
        </w:numPr>
        <w:jc w:val="both"/>
        <w:rPr>
          <w:rFonts w:ascii="Arial" w:hAnsi="Arial" w:cs="Arial"/>
          <w:b/>
          <w:lang w:val="es-ES_tradnl"/>
        </w:rPr>
      </w:pPr>
      <w:r w:rsidRPr="00E36D0A">
        <w:rPr>
          <w:rFonts w:ascii="Arial" w:hAnsi="Arial" w:cs="Arial"/>
          <w:b/>
          <w:lang w:val="es-ES_tradnl"/>
        </w:rPr>
        <w:t>CONTROL DE CAMBIOS</w:t>
      </w:r>
    </w:p>
    <w:p w:rsidR="0063590A" w:rsidRDefault="0063590A">
      <w:pPr>
        <w:jc w:val="center"/>
        <w:rPr>
          <w:rFonts w:ascii="Arial" w:hAnsi="Arial" w:cs="Arial"/>
        </w:rPr>
      </w:pPr>
    </w:p>
    <w:p w:rsidR="000E0C6F" w:rsidRDefault="000E0C6F">
      <w:pPr>
        <w:jc w:val="cente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1051"/>
        <w:gridCol w:w="1200"/>
        <w:gridCol w:w="4955"/>
        <w:gridCol w:w="1964"/>
      </w:tblGrid>
      <w:tr w:rsidR="0075084E" w:rsidRPr="00D951E1" w:rsidTr="00903602">
        <w:trPr>
          <w:trHeight w:val="283"/>
        </w:trPr>
        <w:tc>
          <w:tcPr>
            <w:tcW w:w="499" w:type="pct"/>
            <w:shd w:val="clear" w:color="auto" w:fill="auto"/>
            <w:vAlign w:val="center"/>
          </w:tcPr>
          <w:p w:rsidR="0075084E" w:rsidRPr="00D951E1" w:rsidRDefault="0075084E" w:rsidP="00D951E1">
            <w:pPr>
              <w:jc w:val="center"/>
              <w:rPr>
                <w:rFonts w:ascii="Arial" w:hAnsi="Arial" w:cs="Arial"/>
                <w:b/>
                <w:i/>
                <w:sz w:val="16"/>
                <w:szCs w:val="16"/>
              </w:rPr>
            </w:pPr>
            <w:r w:rsidRPr="00D951E1">
              <w:rPr>
                <w:rFonts w:ascii="Arial" w:hAnsi="Arial" w:cs="Arial"/>
                <w:b/>
                <w:i/>
                <w:sz w:val="16"/>
                <w:szCs w:val="16"/>
              </w:rPr>
              <w:t>VERSIÓN</w:t>
            </w:r>
          </w:p>
        </w:tc>
        <w:tc>
          <w:tcPr>
            <w:tcW w:w="516" w:type="pct"/>
            <w:shd w:val="clear" w:color="auto" w:fill="auto"/>
            <w:vAlign w:val="center"/>
          </w:tcPr>
          <w:p w:rsidR="0075084E" w:rsidRPr="00D951E1" w:rsidRDefault="0075084E" w:rsidP="00D951E1">
            <w:pPr>
              <w:jc w:val="center"/>
              <w:rPr>
                <w:rFonts w:ascii="Arial" w:hAnsi="Arial" w:cs="Arial"/>
                <w:b/>
                <w:i/>
                <w:sz w:val="16"/>
                <w:szCs w:val="16"/>
              </w:rPr>
            </w:pPr>
            <w:r w:rsidRPr="00D951E1">
              <w:rPr>
                <w:rFonts w:ascii="Arial" w:hAnsi="Arial" w:cs="Arial"/>
                <w:b/>
                <w:i/>
                <w:sz w:val="16"/>
                <w:szCs w:val="16"/>
              </w:rPr>
              <w:t>REVISIÓN</w:t>
            </w:r>
          </w:p>
        </w:tc>
        <w:tc>
          <w:tcPr>
            <w:tcW w:w="589" w:type="pct"/>
            <w:vAlign w:val="center"/>
          </w:tcPr>
          <w:p w:rsidR="0075084E" w:rsidRPr="00D951E1" w:rsidRDefault="0075084E" w:rsidP="0075084E">
            <w:pPr>
              <w:jc w:val="center"/>
              <w:rPr>
                <w:rFonts w:ascii="Arial" w:hAnsi="Arial" w:cs="Arial"/>
                <w:b/>
                <w:i/>
                <w:sz w:val="16"/>
                <w:szCs w:val="16"/>
              </w:rPr>
            </w:pPr>
            <w:r w:rsidRPr="00D951E1">
              <w:rPr>
                <w:rFonts w:ascii="Arial" w:hAnsi="Arial" w:cs="Arial"/>
                <w:b/>
                <w:i/>
                <w:sz w:val="16"/>
                <w:szCs w:val="16"/>
              </w:rPr>
              <w:t>FECHA</w:t>
            </w:r>
          </w:p>
        </w:tc>
        <w:tc>
          <w:tcPr>
            <w:tcW w:w="2432" w:type="pct"/>
            <w:vAlign w:val="center"/>
          </w:tcPr>
          <w:p w:rsidR="0075084E" w:rsidRPr="00D951E1" w:rsidRDefault="0075084E" w:rsidP="0075084E">
            <w:pPr>
              <w:jc w:val="center"/>
              <w:rPr>
                <w:rFonts w:ascii="Arial" w:hAnsi="Arial" w:cs="Arial"/>
                <w:b/>
                <w:i/>
                <w:sz w:val="16"/>
                <w:szCs w:val="16"/>
              </w:rPr>
            </w:pPr>
            <w:r w:rsidRPr="00D951E1">
              <w:rPr>
                <w:rFonts w:ascii="Arial" w:hAnsi="Arial" w:cs="Arial"/>
                <w:b/>
                <w:i/>
                <w:sz w:val="16"/>
                <w:szCs w:val="16"/>
              </w:rPr>
              <w:t>DESCRIPCIÓN DEL CAMBIO/REVISIÓN</w:t>
            </w:r>
          </w:p>
        </w:tc>
        <w:tc>
          <w:tcPr>
            <w:tcW w:w="965" w:type="pct"/>
            <w:shd w:val="clear" w:color="auto" w:fill="auto"/>
            <w:vAlign w:val="center"/>
          </w:tcPr>
          <w:p w:rsidR="0075084E" w:rsidRPr="00D951E1" w:rsidRDefault="0075084E" w:rsidP="00D951E1">
            <w:pPr>
              <w:jc w:val="center"/>
              <w:rPr>
                <w:rFonts w:ascii="Arial" w:hAnsi="Arial" w:cs="Arial"/>
                <w:b/>
                <w:i/>
                <w:sz w:val="16"/>
                <w:szCs w:val="16"/>
              </w:rPr>
            </w:pPr>
            <w:r w:rsidRPr="00D951E1">
              <w:rPr>
                <w:rFonts w:ascii="Arial" w:hAnsi="Arial" w:cs="Arial"/>
                <w:b/>
                <w:i/>
                <w:sz w:val="16"/>
                <w:szCs w:val="16"/>
              </w:rPr>
              <w:t>RESPONSABLE</w:t>
            </w:r>
          </w:p>
        </w:tc>
      </w:tr>
      <w:tr w:rsidR="0075084E" w:rsidRPr="00D951E1" w:rsidTr="00903602">
        <w:trPr>
          <w:trHeight w:val="227"/>
        </w:trPr>
        <w:tc>
          <w:tcPr>
            <w:tcW w:w="499" w:type="pct"/>
            <w:shd w:val="clear" w:color="auto" w:fill="auto"/>
            <w:vAlign w:val="center"/>
          </w:tcPr>
          <w:p w:rsidR="0075084E" w:rsidRPr="00D951E1" w:rsidRDefault="0075084E" w:rsidP="00D951E1">
            <w:pPr>
              <w:jc w:val="center"/>
              <w:rPr>
                <w:rFonts w:ascii="Arial" w:hAnsi="Arial" w:cs="Arial"/>
                <w:sz w:val="16"/>
                <w:szCs w:val="16"/>
              </w:rPr>
            </w:pPr>
            <w:r w:rsidRPr="00D951E1">
              <w:rPr>
                <w:rFonts w:ascii="Arial" w:hAnsi="Arial" w:cs="Arial"/>
                <w:sz w:val="16"/>
                <w:szCs w:val="16"/>
              </w:rPr>
              <w:t>0</w:t>
            </w:r>
          </w:p>
        </w:tc>
        <w:tc>
          <w:tcPr>
            <w:tcW w:w="516" w:type="pct"/>
            <w:shd w:val="clear" w:color="auto" w:fill="auto"/>
            <w:vAlign w:val="center"/>
          </w:tcPr>
          <w:p w:rsidR="0075084E" w:rsidRPr="00D951E1" w:rsidRDefault="0075084E" w:rsidP="00D951E1">
            <w:pPr>
              <w:jc w:val="center"/>
              <w:rPr>
                <w:rFonts w:ascii="Arial" w:hAnsi="Arial" w:cs="Arial"/>
                <w:sz w:val="16"/>
                <w:szCs w:val="16"/>
              </w:rPr>
            </w:pPr>
            <w:r w:rsidRPr="00D951E1">
              <w:rPr>
                <w:rFonts w:ascii="Arial" w:hAnsi="Arial" w:cs="Arial"/>
                <w:sz w:val="16"/>
                <w:szCs w:val="16"/>
              </w:rPr>
              <w:t>1</w:t>
            </w:r>
          </w:p>
        </w:tc>
        <w:tc>
          <w:tcPr>
            <w:tcW w:w="589" w:type="pct"/>
            <w:vAlign w:val="center"/>
          </w:tcPr>
          <w:p w:rsidR="0075084E" w:rsidRPr="00D951E1" w:rsidRDefault="0075084E" w:rsidP="0075084E">
            <w:pPr>
              <w:jc w:val="center"/>
              <w:rPr>
                <w:rFonts w:ascii="Arial" w:hAnsi="Arial" w:cs="Arial"/>
                <w:sz w:val="16"/>
                <w:szCs w:val="16"/>
              </w:rPr>
            </w:pPr>
            <w:r w:rsidRPr="00D951E1">
              <w:rPr>
                <w:rFonts w:ascii="Arial" w:hAnsi="Arial" w:cs="Arial"/>
                <w:i/>
                <w:sz w:val="16"/>
                <w:szCs w:val="16"/>
              </w:rPr>
              <w:t>05-05-2012</w:t>
            </w:r>
          </w:p>
        </w:tc>
        <w:tc>
          <w:tcPr>
            <w:tcW w:w="2432" w:type="pct"/>
            <w:vAlign w:val="center"/>
          </w:tcPr>
          <w:p w:rsidR="0075084E" w:rsidRPr="00D951E1" w:rsidRDefault="0075084E" w:rsidP="0075084E">
            <w:pPr>
              <w:rPr>
                <w:rFonts w:ascii="Arial" w:hAnsi="Arial" w:cs="Arial"/>
                <w:sz w:val="16"/>
                <w:szCs w:val="16"/>
              </w:rPr>
            </w:pPr>
            <w:r w:rsidRPr="00D951E1">
              <w:rPr>
                <w:rFonts w:ascii="Arial" w:hAnsi="Arial" w:cs="Arial"/>
                <w:sz w:val="16"/>
                <w:szCs w:val="16"/>
              </w:rPr>
              <w:t>Elaboración del instructivo</w:t>
            </w:r>
          </w:p>
        </w:tc>
        <w:tc>
          <w:tcPr>
            <w:tcW w:w="965" w:type="pct"/>
            <w:shd w:val="clear" w:color="auto" w:fill="auto"/>
            <w:vAlign w:val="center"/>
          </w:tcPr>
          <w:p w:rsidR="0075084E" w:rsidRPr="00D951E1" w:rsidRDefault="0075084E" w:rsidP="00D951E1">
            <w:pPr>
              <w:jc w:val="center"/>
              <w:rPr>
                <w:rFonts w:ascii="Arial" w:hAnsi="Arial" w:cs="Arial"/>
                <w:sz w:val="16"/>
                <w:szCs w:val="16"/>
              </w:rPr>
            </w:pPr>
            <w:r w:rsidRPr="00D951E1">
              <w:rPr>
                <w:rFonts w:ascii="Arial" w:hAnsi="Arial" w:cs="Arial"/>
                <w:sz w:val="16"/>
                <w:szCs w:val="16"/>
              </w:rPr>
              <w:t>Área HSSEQ</w:t>
            </w:r>
          </w:p>
        </w:tc>
      </w:tr>
      <w:tr w:rsidR="0075084E" w:rsidRPr="00D951E1" w:rsidTr="00903602">
        <w:trPr>
          <w:trHeight w:val="397"/>
        </w:trPr>
        <w:tc>
          <w:tcPr>
            <w:tcW w:w="499" w:type="pct"/>
            <w:shd w:val="clear" w:color="auto" w:fill="auto"/>
            <w:vAlign w:val="center"/>
          </w:tcPr>
          <w:p w:rsidR="0075084E" w:rsidRPr="00D951E1" w:rsidRDefault="0075084E" w:rsidP="00D951E1">
            <w:pPr>
              <w:jc w:val="center"/>
              <w:rPr>
                <w:rFonts w:ascii="Arial" w:hAnsi="Arial" w:cs="Arial"/>
                <w:sz w:val="16"/>
                <w:szCs w:val="16"/>
              </w:rPr>
            </w:pPr>
            <w:r w:rsidRPr="00D951E1">
              <w:rPr>
                <w:rFonts w:ascii="Arial" w:hAnsi="Arial" w:cs="Arial"/>
                <w:sz w:val="16"/>
                <w:szCs w:val="16"/>
              </w:rPr>
              <w:t>1</w:t>
            </w:r>
          </w:p>
        </w:tc>
        <w:tc>
          <w:tcPr>
            <w:tcW w:w="516" w:type="pct"/>
            <w:shd w:val="clear" w:color="auto" w:fill="auto"/>
            <w:vAlign w:val="center"/>
          </w:tcPr>
          <w:p w:rsidR="0075084E" w:rsidRPr="00D951E1" w:rsidRDefault="0075084E" w:rsidP="00D951E1">
            <w:pPr>
              <w:jc w:val="center"/>
              <w:rPr>
                <w:rFonts w:ascii="Arial" w:hAnsi="Arial" w:cs="Arial"/>
                <w:sz w:val="16"/>
                <w:szCs w:val="16"/>
              </w:rPr>
            </w:pPr>
            <w:r w:rsidRPr="00D951E1">
              <w:rPr>
                <w:rFonts w:ascii="Arial" w:hAnsi="Arial" w:cs="Arial"/>
                <w:sz w:val="16"/>
                <w:szCs w:val="16"/>
              </w:rPr>
              <w:t>2</w:t>
            </w:r>
          </w:p>
        </w:tc>
        <w:tc>
          <w:tcPr>
            <w:tcW w:w="589" w:type="pct"/>
            <w:vAlign w:val="center"/>
          </w:tcPr>
          <w:p w:rsidR="0075084E" w:rsidRPr="00D951E1" w:rsidRDefault="0075084E" w:rsidP="0075084E">
            <w:pPr>
              <w:jc w:val="center"/>
              <w:rPr>
                <w:rFonts w:ascii="Arial" w:hAnsi="Arial" w:cs="Arial"/>
                <w:i/>
                <w:sz w:val="16"/>
                <w:szCs w:val="16"/>
              </w:rPr>
            </w:pPr>
            <w:r w:rsidRPr="00D951E1">
              <w:rPr>
                <w:rFonts w:ascii="Arial" w:hAnsi="Arial" w:cs="Arial"/>
                <w:i/>
                <w:sz w:val="16"/>
                <w:szCs w:val="16"/>
              </w:rPr>
              <w:t>07/02/2014</w:t>
            </w:r>
          </w:p>
        </w:tc>
        <w:tc>
          <w:tcPr>
            <w:tcW w:w="2432" w:type="pct"/>
            <w:vAlign w:val="center"/>
          </w:tcPr>
          <w:p w:rsidR="0075084E" w:rsidRPr="00D951E1" w:rsidRDefault="0075084E" w:rsidP="0075084E">
            <w:pPr>
              <w:rPr>
                <w:rFonts w:ascii="Arial" w:hAnsi="Arial" w:cs="Arial"/>
                <w:sz w:val="16"/>
                <w:szCs w:val="16"/>
              </w:rPr>
            </w:pPr>
            <w:r w:rsidRPr="00D951E1">
              <w:rPr>
                <w:rFonts w:ascii="Arial" w:hAnsi="Arial" w:cs="Arial"/>
                <w:sz w:val="16"/>
                <w:szCs w:val="16"/>
              </w:rPr>
              <w:t>Actualización del documento, se incluye, contaminación de la carga,  activación botón de pánico</w:t>
            </w:r>
          </w:p>
        </w:tc>
        <w:tc>
          <w:tcPr>
            <w:tcW w:w="965" w:type="pct"/>
            <w:shd w:val="clear" w:color="auto" w:fill="auto"/>
            <w:vAlign w:val="center"/>
          </w:tcPr>
          <w:p w:rsidR="0075084E" w:rsidRPr="00D951E1" w:rsidRDefault="0075084E" w:rsidP="00D951E1">
            <w:pPr>
              <w:jc w:val="center"/>
              <w:rPr>
                <w:rFonts w:ascii="Arial" w:hAnsi="Arial" w:cs="Arial"/>
                <w:sz w:val="16"/>
                <w:szCs w:val="16"/>
              </w:rPr>
            </w:pPr>
            <w:r w:rsidRPr="00D951E1">
              <w:rPr>
                <w:rFonts w:ascii="Arial" w:hAnsi="Arial" w:cs="Arial"/>
                <w:sz w:val="16"/>
                <w:szCs w:val="16"/>
              </w:rPr>
              <w:t>Área HSSEQ</w:t>
            </w:r>
          </w:p>
        </w:tc>
      </w:tr>
      <w:tr w:rsidR="0075084E" w:rsidRPr="00D951E1" w:rsidTr="00903602">
        <w:trPr>
          <w:trHeight w:val="397"/>
        </w:trPr>
        <w:tc>
          <w:tcPr>
            <w:tcW w:w="499" w:type="pct"/>
            <w:shd w:val="clear" w:color="auto" w:fill="auto"/>
            <w:vAlign w:val="center"/>
          </w:tcPr>
          <w:p w:rsidR="0075084E" w:rsidRPr="00D951E1" w:rsidRDefault="0075084E" w:rsidP="00D951E1">
            <w:pPr>
              <w:jc w:val="center"/>
              <w:rPr>
                <w:rFonts w:ascii="Arial" w:hAnsi="Arial" w:cs="Arial"/>
                <w:sz w:val="16"/>
                <w:szCs w:val="16"/>
              </w:rPr>
            </w:pPr>
            <w:r>
              <w:rPr>
                <w:rFonts w:ascii="Arial" w:hAnsi="Arial" w:cs="Arial"/>
                <w:sz w:val="16"/>
                <w:szCs w:val="16"/>
              </w:rPr>
              <w:t>2</w:t>
            </w:r>
          </w:p>
        </w:tc>
        <w:tc>
          <w:tcPr>
            <w:tcW w:w="516" w:type="pct"/>
            <w:shd w:val="clear" w:color="auto" w:fill="auto"/>
            <w:vAlign w:val="center"/>
          </w:tcPr>
          <w:p w:rsidR="0075084E" w:rsidRPr="00D951E1" w:rsidRDefault="0075084E" w:rsidP="00D951E1">
            <w:pPr>
              <w:jc w:val="center"/>
              <w:rPr>
                <w:rFonts w:ascii="Arial" w:hAnsi="Arial" w:cs="Arial"/>
                <w:sz w:val="16"/>
                <w:szCs w:val="16"/>
              </w:rPr>
            </w:pPr>
            <w:r>
              <w:rPr>
                <w:rFonts w:ascii="Arial" w:hAnsi="Arial" w:cs="Arial"/>
                <w:sz w:val="16"/>
                <w:szCs w:val="16"/>
              </w:rPr>
              <w:t>3</w:t>
            </w:r>
          </w:p>
        </w:tc>
        <w:tc>
          <w:tcPr>
            <w:tcW w:w="589" w:type="pct"/>
            <w:vAlign w:val="center"/>
          </w:tcPr>
          <w:p w:rsidR="0075084E" w:rsidRPr="00D951E1" w:rsidRDefault="0075084E" w:rsidP="0075084E">
            <w:pPr>
              <w:jc w:val="center"/>
              <w:rPr>
                <w:rFonts w:ascii="Arial" w:hAnsi="Arial" w:cs="Arial"/>
                <w:i/>
                <w:sz w:val="16"/>
                <w:szCs w:val="16"/>
              </w:rPr>
            </w:pPr>
            <w:r>
              <w:rPr>
                <w:rFonts w:ascii="Arial" w:hAnsi="Arial" w:cs="Arial"/>
                <w:i/>
                <w:sz w:val="16"/>
                <w:szCs w:val="16"/>
              </w:rPr>
              <w:t>07/03/2015</w:t>
            </w:r>
          </w:p>
        </w:tc>
        <w:tc>
          <w:tcPr>
            <w:tcW w:w="2432" w:type="pct"/>
            <w:vAlign w:val="center"/>
          </w:tcPr>
          <w:p w:rsidR="0075084E" w:rsidRPr="00D951E1" w:rsidRDefault="0075084E" w:rsidP="0075084E">
            <w:pPr>
              <w:rPr>
                <w:rFonts w:ascii="Arial" w:hAnsi="Arial" w:cs="Arial"/>
                <w:sz w:val="16"/>
                <w:szCs w:val="16"/>
              </w:rPr>
            </w:pPr>
            <w:r w:rsidRPr="00D951E1">
              <w:rPr>
                <w:rFonts w:ascii="Arial" w:hAnsi="Arial" w:cs="Arial"/>
                <w:sz w:val="16"/>
                <w:szCs w:val="16"/>
              </w:rPr>
              <w:t>Actualización del documento</w:t>
            </w:r>
            <w:r>
              <w:rPr>
                <w:rFonts w:ascii="Arial" w:hAnsi="Arial" w:cs="Arial"/>
                <w:sz w:val="16"/>
                <w:szCs w:val="16"/>
              </w:rPr>
              <w:t>, se incluye procedimientos puntuales y puntos de control de proveedores.</w:t>
            </w:r>
          </w:p>
        </w:tc>
        <w:tc>
          <w:tcPr>
            <w:tcW w:w="965" w:type="pct"/>
            <w:shd w:val="clear" w:color="auto" w:fill="auto"/>
            <w:vAlign w:val="center"/>
          </w:tcPr>
          <w:p w:rsidR="0075084E" w:rsidRPr="00D951E1" w:rsidRDefault="00AB1B5F" w:rsidP="00D951E1">
            <w:pPr>
              <w:jc w:val="center"/>
              <w:rPr>
                <w:rFonts w:ascii="Arial" w:hAnsi="Arial" w:cs="Arial"/>
                <w:sz w:val="16"/>
                <w:szCs w:val="16"/>
              </w:rPr>
            </w:pPr>
            <w:r>
              <w:rPr>
                <w:rFonts w:ascii="Arial" w:hAnsi="Arial" w:cs="Arial"/>
                <w:sz w:val="16"/>
                <w:szCs w:val="16"/>
              </w:rPr>
              <w:t>Director SGI</w:t>
            </w:r>
          </w:p>
        </w:tc>
      </w:tr>
      <w:tr w:rsidR="00E30693" w:rsidRPr="00D951E1" w:rsidTr="00903602">
        <w:trPr>
          <w:trHeight w:val="397"/>
        </w:trPr>
        <w:tc>
          <w:tcPr>
            <w:tcW w:w="499" w:type="pct"/>
            <w:shd w:val="clear" w:color="auto" w:fill="auto"/>
            <w:vAlign w:val="center"/>
          </w:tcPr>
          <w:p w:rsidR="00E30693" w:rsidRDefault="00E30693" w:rsidP="00D951E1">
            <w:pPr>
              <w:jc w:val="center"/>
              <w:rPr>
                <w:rFonts w:ascii="Arial" w:hAnsi="Arial" w:cs="Arial"/>
                <w:sz w:val="16"/>
                <w:szCs w:val="16"/>
              </w:rPr>
            </w:pPr>
            <w:r>
              <w:rPr>
                <w:rFonts w:ascii="Arial" w:hAnsi="Arial" w:cs="Arial"/>
                <w:sz w:val="16"/>
                <w:szCs w:val="16"/>
              </w:rPr>
              <w:t>3</w:t>
            </w:r>
          </w:p>
        </w:tc>
        <w:tc>
          <w:tcPr>
            <w:tcW w:w="516" w:type="pct"/>
            <w:shd w:val="clear" w:color="auto" w:fill="auto"/>
            <w:vAlign w:val="center"/>
          </w:tcPr>
          <w:p w:rsidR="00E30693" w:rsidRDefault="00E30693" w:rsidP="00D951E1">
            <w:pPr>
              <w:jc w:val="center"/>
              <w:rPr>
                <w:rFonts w:ascii="Arial" w:hAnsi="Arial" w:cs="Arial"/>
                <w:sz w:val="16"/>
                <w:szCs w:val="16"/>
              </w:rPr>
            </w:pPr>
            <w:r>
              <w:rPr>
                <w:rFonts w:ascii="Arial" w:hAnsi="Arial" w:cs="Arial"/>
                <w:sz w:val="16"/>
                <w:szCs w:val="16"/>
              </w:rPr>
              <w:t>4</w:t>
            </w:r>
          </w:p>
        </w:tc>
        <w:tc>
          <w:tcPr>
            <w:tcW w:w="589" w:type="pct"/>
            <w:vAlign w:val="center"/>
          </w:tcPr>
          <w:p w:rsidR="00E30693" w:rsidRDefault="00E30693" w:rsidP="0075084E">
            <w:pPr>
              <w:jc w:val="center"/>
              <w:rPr>
                <w:rFonts w:ascii="Arial" w:hAnsi="Arial" w:cs="Arial"/>
                <w:i/>
                <w:sz w:val="16"/>
                <w:szCs w:val="16"/>
              </w:rPr>
            </w:pPr>
            <w:r>
              <w:rPr>
                <w:rFonts w:ascii="Arial" w:hAnsi="Arial" w:cs="Arial"/>
                <w:i/>
                <w:sz w:val="16"/>
                <w:szCs w:val="16"/>
              </w:rPr>
              <w:t>04/08/2015</w:t>
            </w:r>
          </w:p>
        </w:tc>
        <w:tc>
          <w:tcPr>
            <w:tcW w:w="2432" w:type="pct"/>
            <w:vAlign w:val="center"/>
          </w:tcPr>
          <w:p w:rsidR="00E30693" w:rsidRDefault="00E30693" w:rsidP="0075084E">
            <w:pPr>
              <w:rPr>
                <w:rFonts w:ascii="Arial" w:hAnsi="Arial" w:cs="Arial"/>
                <w:sz w:val="16"/>
                <w:szCs w:val="16"/>
              </w:rPr>
            </w:pPr>
            <w:r>
              <w:rPr>
                <w:rFonts w:ascii="Arial" w:hAnsi="Arial" w:cs="Arial"/>
                <w:sz w:val="16"/>
                <w:szCs w:val="16"/>
              </w:rPr>
              <w:t xml:space="preserve">Se actualizan las novedades que se pueden presentar en carretera de acuerdo a la matriz de riesgos </w:t>
            </w:r>
            <w:proofErr w:type="spellStart"/>
            <w:r>
              <w:rPr>
                <w:rFonts w:ascii="Arial" w:hAnsi="Arial" w:cs="Arial"/>
                <w:sz w:val="16"/>
                <w:szCs w:val="16"/>
              </w:rPr>
              <w:t>basc</w:t>
            </w:r>
            <w:proofErr w:type="spellEnd"/>
            <w:r>
              <w:rPr>
                <w:rFonts w:ascii="Arial" w:hAnsi="Arial" w:cs="Arial"/>
                <w:sz w:val="16"/>
                <w:szCs w:val="16"/>
              </w:rPr>
              <w:t>:</w:t>
            </w:r>
          </w:p>
          <w:p w:rsidR="00E30693" w:rsidRDefault="00E30693" w:rsidP="0075084E">
            <w:pPr>
              <w:rPr>
                <w:rFonts w:ascii="Arial" w:hAnsi="Arial" w:cs="Arial"/>
                <w:sz w:val="16"/>
                <w:szCs w:val="16"/>
              </w:rPr>
            </w:pPr>
            <w:r w:rsidRPr="00E30693">
              <w:rPr>
                <w:rFonts w:ascii="Arial" w:hAnsi="Arial" w:cs="Arial"/>
                <w:sz w:val="16"/>
                <w:szCs w:val="16"/>
              </w:rPr>
              <w:t>Protocolo por enfermedad del conductor</w:t>
            </w:r>
          </w:p>
          <w:p w:rsidR="00E30693" w:rsidRDefault="00FC52D2" w:rsidP="00FC52D2">
            <w:pPr>
              <w:rPr>
                <w:rFonts w:ascii="Arial" w:hAnsi="Arial" w:cs="Arial"/>
                <w:sz w:val="16"/>
                <w:szCs w:val="16"/>
                <w:lang w:val="es-MX"/>
              </w:rPr>
            </w:pPr>
            <w:r w:rsidRPr="00FC52D2">
              <w:rPr>
                <w:rFonts w:ascii="Arial" w:hAnsi="Arial" w:cs="Arial"/>
                <w:sz w:val="16"/>
                <w:szCs w:val="16"/>
                <w:lang w:val="es-MX"/>
              </w:rPr>
              <w:t>Secuestro de funcionarios, toma violenta de instalaciones</w:t>
            </w:r>
          </w:p>
          <w:p w:rsidR="00FC52D2" w:rsidRDefault="00013E45" w:rsidP="00013E45">
            <w:pPr>
              <w:rPr>
                <w:rFonts w:ascii="Arial" w:hAnsi="Arial" w:cs="Arial"/>
                <w:sz w:val="16"/>
                <w:szCs w:val="16"/>
                <w:lang w:val="es-MX"/>
              </w:rPr>
            </w:pPr>
            <w:r w:rsidRPr="00013E45">
              <w:rPr>
                <w:rFonts w:ascii="Arial" w:hAnsi="Arial" w:cs="Arial"/>
                <w:sz w:val="16"/>
                <w:szCs w:val="16"/>
                <w:lang w:val="es-MX"/>
              </w:rPr>
              <w:t xml:space="preserve"> Lavado de activos o financiación del terrorismo</w:t>
            </w:r>
          </w:p>
          <w:p w:rsidR="0001348E" w:rsidRDefault="0001348E" w:rsidP="00013E45">
            <w:pPr>
              <w:rPr>
                <w:rFonts w:ascii="Arial" w:hAnsi="Arial" w:cs="Arial"/>
                <w:sz w:val="16"/>
                <w:szCs w:val="16"/>
                <w:lang w:val="es-MX"/>
              </w:rPr>
            </w:pPr>
            <w:r w:rsidRPr="0001348E">
              <w:rPr>
                <w:rFonts w:ascii="Arial" w:hAnsi="Arial" w:cs="Arial"/>
                <w:sz w:val="16"/>
                <w:szCs w:val="16"/>
                <w:lang w:val="es-MX"/>
              </w:rPr>
              <w:t>Paros/Manifestaciones</w:t>
            </w:r>
          </w:p>
          <w:p w:rsidR="0001348E" w:rsidRPr="00FC52D2" w:rsidRDefault="0001348E" w:rsidP="00013E45">
            <w:pPr>
              <w:rPr>
                <w:rFonts w:ascii="Arial" w:hAnsi="Arial" w:cs="Arial"/>
                <w:sz w:val="16"/>
                <w:szCs w:val="16"/>
                <w:lang w:val="es-MX"/>
              </w:rPr>
            </w:pPr>
            <w:r w:rsidRPr="0001348E">
              <w:rPr>
                <w:rFonts w:ascii="Arial" w:hAnsi="Arial" w:cs="Arial"/>
                <w:sz w:val="16"/>
                <w:szCs w:val="16"/>
                <w:lang w:val="es-MX"/>
              </w:rPr>
              <w:t>Actividades Sospechosas</w:t>
            </w:r>
          </w:p>
        </w:tc>
        <w:tc>
          <w:tcPr>
            <w:tcW w:w="965" w:type="pct"/>
            <w:shd w:val="clear" w:color="auto" w:fill="auto"/>
            <w:vAlign w:val="center"/>
          </w:tcPr>
          <w:p w:rsidR="00E30693" w:rsidRDefault="00E30693" w:rsidP="00D951E1">
            <w:pPr>
              <w:jc w:val="center"/>
              <w:rPr>
                <w:rFonts w:ascii="Arial" w:hAnsi="Arial" w:cs="Arial"/>
                <w:sz w:val="16"/>
                <w:szCs w:val="16"/>
              </w:rPr>
            </w:pPr>
            <w:r>
              <w:rPr>
                <w:rFonts w:ascii="Arial" w:hAnsi="Arial" w:cs="Arial"/>
                <w:sz w:val="16"/>
                <w:szCs w:val="16"/>
              </w:rPr>
              <w:t>Jefe S.I.G</w:t>
            </w:r>
          </w:p>
        </w:tc>
      </w:tr>
    </w:tbl>
    <w:p w:rsidR="000E0C6F" w:rsidRDefault="000E0C6F">
      <w:pPr>
        <w:jc w:val="center"/>
        <w:rPr>
          <w:rFonts w:ascii="Arial" w:hAnsi="Arial" w:cs="Arial"/>
        </w:rPr>
      </w:pPr>
    </w:p>
    <w:p w:rsidR="0075084E" w:rsidRDefault="0075084E">
      <w:pPr>
        <w:jc w:val="center"/>
        <w:rPr>
          <w:rFonts w:ascii="Arial" w:hAnsi="Arial" w:cs="Arial"/>
        </w:rPr>
      </w:pPr>
    </w:p>
    <w:p w:rsidR="0075084E" w:rsidRPr="00E36D0A" w:rsidRDefault="0075084E" w:rsidP="00903602">
      <w:pPr>
        <w:pStyle w:val="Prrafodelista"/>
        <w:numPr>
          <w:ilvl w:val="0"/>
          <w:numId w:val="38"/>
        </w:numPr>
        <w:jc w:val="both"/>
        <w:rPr>
          <w:rFonts w:ascii="Arial" w:hAnsi="Arial" w:cs="Arial"/>
          <w:b/>
          <w:lang w:val="es-ES_tradnl"/>
        </w:rPr>
      </w:pPr>
      <w:r w:rsidRPr="00E36D0A">
        <w:rPr>
          <w:rFonts w:ascii="Arial" w:hAnsi="Arial" w:cs="Arial"/>
          <w:b/>
          <w:lang w:val="es-ES_tradnl"/>
        </w:rPr>
        <w:t>REGISTROS ASOCIADOS</w:t>
      </w:r>
    </w:p>
    <w:p w:rsidR="0075084E" w:rsidRDefault="0075084E" w:rsidP="0075084E">
      <w:pPr>
        <w:rPr>
          <w:lang w:val="es-ES_tradnl"/>
        </w:rPr>
      </w:pPr>
    </w:p>
    <w:p w:rsidR="0075084E" w:rsidRPr="0075084E" w:rsidRDefault="0075084E" w:rsidP="0075084E">
      <w:pPr>
        <w:rPr>
          <w:lang w:val="es-ES_tradnl"/>
        </w:rPr>
      </w:pPr>
      <w:r w:rsidRPr="00960A9D">
        <w:rPr>
          <w:rFonts w:ascii="Arial" w:hAnsi="Arial" w:cs="Arial"/>
        </w:rPr>
        <w:t>GO-FOR-11</w:t>
      </w:r>
      <w:r>
        <w:rPr>
          <w:rFonts w:ascii="Arial" w:hAnsi="Arial" w:cs="Arial"/>
        </w:rPr>
        <w:t xml:space="preserve"> Novedades en carretera</w:t>
      </w:r>
    </w:p>
    <w:p w:rsidR="0075084E" w:rsidRPr="000E0C6F" w:rsidRDefault="0075084E">
      <w:pPr>
        <w:jc w:val="center"/>
        <w:rPr>
          <w:rFonts w:ascii="Arial" w:hAnsi="Arial" w:cs="Arial"/>
        </w:rPr>
      </w:pPr>
    </w:p>
    <w:p w:rsidR="0063590A" w:rsidRDefault="0063590A" w:rsidP="00014C26">
      <w:pPr>
        <w:jc w:val="center"/>
        <w:rPr>
          <w:rFonts w:ascii="Calibri" w:hAnsi="Calibri"/>
          <w:i/>
          <w:sz w:val="16"/>
          <w:szCs w:val="16"/>
        </w:rPr>
      </w:pPr>
      <w:r>
        <w:rPr>
          <w:rFonts w:ascii="Calibri" w:hAnsi="Calibri"/>
          <w:i/>
          <w:sz w:val="16"/>
          <w:szCs w:val="16"/>
        </w:rPr>
        <w:t>.</w:t>
      </w:r>
    </w:p>
    <w:p w:rsidR="001F0B63" w:rsidRDefault="001F0B63" w:rsidP="00014C26">
      <w:pPr>
        <w:jc w:val="center"/>
        <w:rPr>
          <w:rFonts w:ascii="Arial" w:hAnsi="Arial" w:cs="Arial"/>
        </w:rPr>
        <w:sectPr w:rsidR="001F0B63" w:rsidSect="00032F09">
          <w:pgSz w:w="12240" w:h="15840" w:code="1"/>
          <w:pgMar w:top="1134" w:right="1134" w:bottom="851" w:left="1134" w:header="720" w:footer="1134" w:gutter="0"/>
          <w:cols w:space="720"/>
          <w:docGrid w:linePitch="360"/>
        </w:sectPr>
      </w:pPr>
    </w:p>
    <w:p w:rsidR="001F0B63" w:rsidRPr="00E36D0A" w:rsidRDefault="00C203F6" w:rsidP="00903602">
      <w:pPr>
        <w:pStyle w:val="Prrafodelista"/>
        <w:numPr>
          <w:ilvl w:val="0"/>
          <w:numId w:val="38"/>
        </w:numPr>
        <w:jc w:val="both"/>
        <w:rPr>
          <w:rFonts w:ascii="Arial" w:hAnsi="Arial" w:cs="Arial"/>
          <w:b/>
          <w:lang w:val="es-ES_tradnl"/>
        </w:rPr>
      </w:pPr>
      <w:r w:rsidRPr="00E36D0A">
        <w:rPr>
          <w:rFonts w:ascii="Arial" w:hAnsi="Arial" w:cs="Arial"/>
          <w:b/>
          <w:lang w:val="es-ES_tradnl"/>
        </w:rPr>
        <w:lastRenderedPageBreak/>
        <w:t>ANEXOS</w:t>
      </w:r>
    </w:p>
    <w:p w:rsidR="00C203F6" w:rsidRDefault="00C203F6" w:rsidP="00014C26">
      <w:pPr>
        <w:jc w:val="center"/>
        <w:rPr>
          <w:rFonts w:ascii="Arial" w:hAnsi="Arial" w:cs="Arial"/>
        </w:rPr>
      </w:pPr>
    </w:p>
    <w:tbl>
      <w:tblPr>
        <w:tblW w:w="5000" w:type="pct"/>
        <w:tblCellMar>
          <w:left w:w="70" w:type="dxa"/>
          <w:right w:w="70" w:type="dxa"/>
        </w:tblCellMar>
        <w:tblLook w:val="04A0" w:firstRow="1" w:lastRow="0" w:firstColumn="1" w:lastColumn="0" w:noHBand="0" w:noVBand="1"/>
      </w:tblPr>
      <w:tblGrid>
        <w:gridCol w:w="425"/>
        <w:gridCol w:w="3070"/>
        <w:gridCol w:w="11351"/>
      </w:tblGrid>
      <w:tr w:rsidR="001F0B63" w:rsidRPr="001F0B63" w:rsidTr="001F0B63">
        <w:trPr>
          <w:trHeight w:val="614"/>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1F0B63" w:rsidRPr="001F0B63" w:rsidRDefault="001F0B63" w:rsidP="001F0B63">
            <w:pPr>
              <w:suppressAutoHyphens w:val="0"/>
              <w:jc w:val="center"/>
              <w:rPr>
                <w:rFonts w:ascii="Arial" w:hAnsi="Arial" w:cs="Arial"/>
                <w:b/>
                <w:bCs/>
                <w:lang w:val="es-MX" w:eastAsia="es-MX"/>
              </w:rPr>
            </w:pPr>
            <w:r>
              <w:rPr>
                <w:rFonts w:ascii="Arial" w:hAnsi="Arial" w:cs="Arial"/>
                <w:b/>
                <w:bCs/>
                <w:lang w:val="es-MX" w:eastAsia="es-MX"/>
              </w:rPr>
              <w:t xml:space="preserve">PUESTOS DE CONTROL (CARGA SECA) – DESTINO SEGURO </w:t>
            </w:r>
          </w:p>
        </w:tc>
      </w:tr>
      <w:tr w:rsidR="001F0B63" w:rsidRPr="001F0B63" w:rsidTr="001F0B63">
        <w:trPr>
          <w:trHeight w:val="360"/>
        </w:trPr>
        <w:tc>
          <w:tcPr>
            <w:tcW w:w="143" w:type="pct"/>
            <w:tcBorders>
              <w:top w:val="single" w:sz="4" w:space="0" w:color="auto"/>
              <w:left w:val="single" w:sz="4" w:space="0" w:color="auto"/>
              <w:bottom w:val="single" w:sz="4" w:space="0" w:color="auto"/>
              <w:right w:val="single" w:sz="4" w:space="0" w:color="auto"/>
            </w:tcBorders>
            <w:shd w:val="clear" w:color="000000" w:fill="C5D9F1"/>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Nº</w:t>
            </w:r>
          </w:p>
        </w:tc>
        <w:tc>
          <w:tcPr>
            <w:tcW w:w="1034" w:type="pct"/>
            <w:tcBorders>
              <w:top w:val="single" w:sz="4" w:space="0" w:color="auto"/>
              <w:left w:val="nil"/>
              <w:bottom w:val="single" w:sz="4" w:space="0" w:color="auto"/>
              <w:right w:val="single" w:sz="4" w:space="0" w:color="auto"/>
            </w:tcBorders>
            <w:shd w:val="clear" w:color="000000" w:fill="C5D9F1"/>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PTO. CONTROL</w:t>
            </w:r>
          </w:p>
        </w:tc>
        <w:tc>
          <w:tcPr>
            <w:tcW w:w="3823" w:type="pct"/>
            <w:tcBorders>
              <w:top w:val="single" w:sz="4" w:space="0" w:color="auto"/>
              <w:left w:val="nil"/>
              <w:bottom w:val="single" w:sz="4" w:space="0" w:color="auto"/>
              <w:right w:val="single" w:sz="4" w:space="0" w:color="auto"/>
            </w:tcBorders>
            <w:shd w:val="clear" w:color="000000" w:fill="C5D9F1"/>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UBICACIÓN</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 xml:space="preserve">LA </w:t>
            </w:r>
            <w:proofErr w:type="gramStart"/>
            <w:r w:rsidRPr="001F0B63">
              <w:rPr>
                <w:rFonts w:ascii="Arial" w:hAnsi="Arial" w:cs="Arial"/>
                <w:b/>
                <w:bCs/>
                <w:lang w:val="es-MX" w:eastAsia="es-MX"/>
              </w:rPr>
              <w:t>COSTA .......</w:t>
            </w:r>
            <w:proofErr w:type="gramEnd"/>
            <w:r w:rsidRPr="001F0B63">
              <w:rPr>
                <w:rFonts w:ascii="Arial" w:hAnsi="Arial" w:cs="Arial"/>
                <w:b/>
                <w:bCs/>
                <w:lang w:val="es-MX" w:eastAsia="es-MX"/>
              </w:rPr>
              <w:t xml:space="preserve"> </w:t>
            </w:r>
            <w:proofErr w:type="gramStart"/>
            <w:r w:rsidRPr="001F0B63">
              <w:rPr>
                <w:rFonts w:ascii="Arial" w:hAnsi="Arial" w:cs="Arial"/>
                <w:b/>
                <w:bCs/>
                <w:lang w:val="es-MX" w:eastAsia="es-MX"/>
              </w:rPr>
              <w:t>BOGOTA .....</w:t>
            </w:r>
            <w:proofErr w:type="gramEnd"/>
            <w:r w:rsidRPr="001F0B63">
              <w:rPr>
                <w:rFonts w:ascii="Arial" w:hAnsi="Arial" w:cs="Arial"/>
                <w:b/>
                <w:bCs/>
                <w:lang w:val="es-MX" w:eastAsia="es-MX"/>
              </w:rPr>
              <w:t xml:space="preserve"> VILLAVICENCIO  (Vía La Troncal) </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SABE POPEYE (Antiguo Terpel Popeye)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Bogotá-Barranquilla , costado derecho, a 10 Km de ciénaga junto al parador playa y mar</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LOMA COLORADA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Bosconia – Bogotá,  costado izquierdo  a   8 km después de la población de Bosconia , frente  al parador  y estación de servicio </w:t>
            </w:r>
            <w:proofErr w:type="spellStart"/>
            <w:r w:rsidRPr="001F0B63">
              <w:rPr>
                <w:rFonts w:ascii="Arial" w:hAnsi="Arial" w:cs="Arial"/>
                <w:lang w:val="es-MX" w:eastAsia="es-MX"/>
              </w:rPr>
              <w:t>terpel</w:t>
            </w:r>
            <w:proofErr w:type="spellEnd"/>
            <w:r w:rsidRPr="001F0B63">
              <w:rPr>
                <w:rFonts w:ascii="Arial" w:hAnsi="Arial" w:cs="Arial"/>
                <w:lang w:val="es-MX" w:eastAsia="es-MX"/>
              </w:rPr>
              <w:t xml:space="preserve">  el colorado</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TERPEL EL AMARILLO</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San Alberto – La Costa, costado derecho km 3 después de variante San Alberto, Estación </w:t>
            </w:r>
            <w:proofErr w:type="spellStart"/>
            <w:r w:rsidRPr="001F0B63">
              <w:rPr>
                <w:rFonts w:ascii="Arial" w:hAnsi="Arial" w:cs="Arial"/>
                <w:lang w:val="es-MX" w:eastAsia="es-MX"/>
              </w:rPr>
              <w:t>terpel</w:t>
            </w:r>
            <w:proofErr w:type="spellEnd"/>
            <w:r w:rsidRPr="001F0B63">
              <w:rPr>
                <w:rFonts w:ascii="Arial" w:hAnsi="Arial" w:cs="Arial"/>
                <w:lang w:val="es-MX" w:eastAsia="es-MX"/>
              </w:rPr>
              <w:t xml:space="preserve">  el amarillo.</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4</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LA LIZAMA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La Costa -  Bogotá, costado derecho , 1 km después de la báscula, restaurante y hospedaje la Lizama (frente al hotel nuevo)</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5</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EL VELEÑO</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Bogotá - La costa, costado derecho ,  3 km después de  puerto Araujo, parador el veleño</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6</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n-US" w:eastAsia="es-MX"/>
              </w:rPr>
            </w:pPr>
            <w:r w:rsidRPr="001F0B63">
              <w:rPr>
                <w:rFonts w:ascii="Arial" w:hAnsi="Arial" w:cs="Arial"/>
                <w:lang w:val="en-US" w:eastAsia="es-MX"/>
              </w:rPr>
              <w:t>E.D.S. MOBIL TEKA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Honda - La Costa,  costado izquierdo, sector de Caracolí, parador  </w:t>
            </w:r>
            <w:proofErr w:type="spellStart"/>
            <w:r w:rsidRPr="001F0B63">
              <w:rPr>
                <w:rFonts w:ascii="Arial" w:hAnsi="Arial" w:cs="Arial"/>
                <w:lang w:val="es-MX" w:eastAsia="es-MX"/>
              </w:rPr>
              <w:t>teka</w:t>
            </w:r>
            <w:proofErr w:type="spellEnd"/>
            <w:r w:rsidRPr="001F0B63">
              <w:rPr>
                <w:rFonts w:ascii="Arial" w:hAnsi="Arial" w:cs="Arial"/>
                <w:lang w:val="es-MX" w:eastAsia="es-MX"/>
              </w:rPr>
              <w:t xml:space="preserve">  diagonal al montallantas de la estación de servicio </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7</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ALTO DE LA TRIBUNA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Bogotá – Villeta, costado derecho, 7 km adelante de Facatativá, panadería el rubí.</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8</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PUNTO 53</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Bogotá – Villavicencio, costado izquierdo,   km 2 después del cruce variante  Cáqueza, parador camionero  punto 53 (estación de servicio Texaco)</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9</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SANTA CECILIA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Villavicencio  - Yopal, costado izquierdo restaurante </w:t>
            </w:r>
            <w:proofErr w:type="spellStart"/>
            <w:r w:rsidRPr="001F0B63">
              <w:rPr>
                <w:rFonts w:ascii="Arial" w:hAnsi="Arial" w:cs="Arial"/>
                <w:lang w:val="es-MX" w:eastAsia="es-MX"/>
              </w:rPr>
              <w:t>Ranchopolo</w:t>
            </w:r>
            <w:proofErr w:type="spellEnd"/>
            <w:r w:rsidRPr="001F0B63">
              <w:rPr>
                <w:rFonts w:ascii="Arial" w:hAnsi="Arial" w:cs="Arial"/>
                <w:lang w:val="es-MX" w:eastAsia="es-MX"/>
              </w:rPr>
              <w:t xml:space="preserve">, antes de la población de Paratebueno </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BOGOTA - CUCUTA         (Vía Bucaramanga)</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10</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SANTANA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Bogotá -  Bucaramanga, costado izquierdo,  Estación de Servicio </w:t>
            </w:r>
            <w:proofErr w:type="spellStart"/>
            <w:r w:rsidRPr="001F0B63">
              <w:rPr>
                <w:rFonts w:ascii="Arial" w:hAnsi="Arial" w:cs="Arial"/>
                <w:lang w:val="es-MX" w:eastAsia="es-MX"/>
              </w:rPr>
              <w:t>Esso</w:t>
            </w:r>
            <w:proofErr w:type="spellEnd"/>
            <w:r w:rsidRPr="001F0B63">
              <w:rPr>
                <w:rFonts w:ascii="Arial" w:hAnsi="Arial" w:cs="Arial"/>
                <w:lang w:val="es-MX" w:eastAsia="es-MX"/>
              </w:rPr>
              <w:t xml:space="preserve"> a 1 km del municipio  </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11</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LAS ACACIAS</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Bogotá – Bucaramanga,   costado izquierdo,  8 km  Antes de la población de San Gil, restaurante las Acacias </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12</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LOS CUROS (Antiguo La Alemana)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Bogotá – Bucaramanga, costado derecho, Hotel los curos 100 </w:t>
            </w:r>
            <w:proofErr w:type="spellStart"/>
            <w:r w:rsidRPr="001F0B63">
              <w:rPr>
                <w:rFonts w:ascii="Arial" w:hAnsi="Arial" w:cs="Arial"/>
                <w:lang w:val="es-MX" w:eastAsia="es-MX"/>
              </w:rPr>
              <w:t>mts</w:t>
            </w:r>
            <w:proofErr w:type="spellEnd"/>
            <w:r w:rsidRPr="001F0B63">
              <w:rPr>
                <w:rFonts w:ascii="Arial" w:hAnsi="Arial" w:cs="Arial"/>
                <w:lang w:val="es-MX" w:eastAsia="es-MX"/>
              </w:rPr>
              <w:t xml:space="preserve"> antes de la entrada a Málaga  </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13</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LA LAGUNA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Bucaramanga - Cúcuta costado derecho, Sector de la Laguna, diagonal a la estación de policía, caseta tienda Daniela. Km 89</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14</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LA MIGUELERA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Pamplona – Cúcuta, costado izquierdo,  Parador la </w:t>
            </w:r>
            <w:proofErr w:type="spellStart"/>
            <w:r w:rsidRPr="001F0B63">
              <w:rPr>
                <w:rFonts w:ascii="Arial" w:hAnsi="Arial" w:cs="Arial"/>
                <w:lang w:val="es-MX" w:eastAsia="es-MX"/>
              </w:rPr>
              <w:t>Miguelera</w:t>
            </w:r>
            <w:proofErr w:type="spellEnd"/>
            <w:r w:rsidRPr="001F0B63">
              <w:rPr>
                <w:rFonts w:ascii="Arial" w:hAnsi="Arial" w:cs="Arial"/>
                <w:lang w:val="es-MX" w:eastAsia="es-MX"/>
              </w:rPr>
              <w:t xml:space="preserve"> en el km 17 </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 xml:space="preserve">CALI - IPIALES </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lastRenderedPageBreak/>
              <w:t>15</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SANTANDER DE  QUILICHAO</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proofErr w:type="gramStart"/>
            <w:r w:rsidRPr="001F0B63">
              <w:rPr>
                <w:rFonts w:ascii="Arial" w:hAnsi="Arial" w:cs="Arial"/>
                <w:lang w:val="es-MX" w:eastAsia="es-MX"/>
              </w:rPr>
              <w:t>ubicado</w:t>
            </w:r>
            <w:proofErr w:type="gramEnd"/>
            <w:r w:rsidRPr="001F0B63">
              <w:rPr>
                <w:rFonts w:ascii="Arial" w:hAnsi="Arial" w:cs="Arial"/>
                <w:lang w:val="es-MX" w:eastAsia="es-MX"/>
              </w:rPr>
              <w:t xml:space="preserve"> en la </w:t>
            </w:r>
            <w:proofErr w:type="spellStart"/>
            <w:r w:rsidRPr="001F0B63">
              <w:rPr>
                <w:rFonts w:ascii="Arial" w:hAnsi="Arial" w:cs="Arial"/>
                <w:lang w:val="es-MX" w:eastAsia="es-MX"/>
              </w:rPr>
              <w:t>Via</w:t>
            </w:r>
            <w:proofErr w:type="spellEnd"/>
            <w:r w:rsidRPr="001F0B63">
              <w:rPr>
                <w:rFonts w:ascii="Arial" w:hAnsi="Arial" w:cs="Arial"/>
                <w:lang w:val="es-MX" w:eastAsia="es-MX"/>
              </w:rPr>
              <w:t xml:space="preserve"> Cali-Pasto (Vereda </w:t>
            </w:r>
            <w:proofErr w:type="spellStart"/>
            <w:r w:rsidRPr="001F0B63">
              <w:rPr>
                <w:rFonts w:ascii="Arial" w:hAnsi="Arial" w:cs="Arial"/>
                <w:lang w:val="es-MX" w:eastAsia="es-MX"/>
              </w:rPr>
              <w:t>Mandiva</w:t>
            </w:r>
            <w:proofErr w:type="spellEnd"/>
            <w:r w:rsidRPr="001F0B63">
              <w:rPr>
                <w:rFonts w:ascii="Arial" w:hAnsi="Arial" w:cs="Arial"/>
                <w:lang w:val="es-MX" w:eastAsia="es-MX"/>
              </w:rPr>
              <w:t xml:space="preserve">) en la estación de servicio de gasolina </w:t>
            </w:r>
            <w:proofErr w:type="spellStart"/>
            <w:r w:rsidRPr="001F0B63">
              <w:rPr>
                <w:rFonts w:ascii="Arial" w:hAnsi="Arial" w:cs="Arial"/>
                <w:lang w:val="es-MX" w:eastAsia="es-MX"/>
              </w:rPr>
              <w:t>Esso</w:t>
            </w:r>
            <w:proofErr w:type="spellEnd"/>
            <w:r w:rsidRPr="001F0B63">
              <w:rPr>
                <w:rFonts w:ascii="Arial" w:hAnsi="Arial" w:cs="Arial"/>
                <w:lang w:val="es-MX" w:eastAsia="es-MX"/>
              </w:rPr>
              <w:t xml:space="preserve"> (Restaurante El Paisa) Costado Derecho.</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16</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EL BORDO</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Cali – Ipiales,   Costado izquierdo, al frente de estación Terpel entrada al bordo, </w:t>
            </w:r>
            <w:proofErr w:type="spellStart"/>
            <w:r w:rsidRPr="001F0B63">
              <w:rPr>
                <w:rFonts w:ascii="Arial" w:hAnsi="Arial" w:cs="Arial"/>
                <w:lang w:val="es-MX" w:eastAsia="es-MX"/>
              </w:rPr>
              <w:t>telecom</w:t>
            </w:r>
            <w:proofErr w:type="spellEnd"/>
            <w:r w:rsidRPr="001F0B63">
              <w:rPr>
                <w:rFonts w:ascii="Arial" w:hAnsi="Arial" w:cs="Arial"/>
                <w:lang w:val="es-MX" w:eastAsia="es-MX"/>
              </w:rPr>
              <w:t xml:space="preserve"> las palmas</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17</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CHACHAGUI</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Cali – Pasto costado derecho Km 33, frente al aeropuerto Antonio Nariño , Estación de Servicio  </w:t>
            </w:r>
            <w:proofErr w:type="spellStart"/>
            <w:r w:rsidRPr="001F0B63">
              <w:rPr>
                <w:rFonts w:ascii="Arial" w:hAnsi="Arial" w:cs="Arial"/>
                <w:lang w:val="es-MX" w:eastAsia="es-MX"/>
              </w:rPr>
              <w:t>Esso</w:t>
            </w:r>
            <w:proofErr w:type="spellEnd"/>
            <w:r w:rsidRPr="001F0B63">
              <w:rPr>
                <w:rFonts w:ascii="Arial" w:hAnsi="Arial" w:cs="Arial"/>
                <w:lang w:val="es-MX" w:eastAsia="es-MX"/>
              </w:rPr>
              <w:t xml:space="preserve"> </w:t>
            </w:r>
            <w:proofErr w:type="spellStart"/>
            <w:r w:rsidRPr="001F0B63">
              <w:rPr>
                <w:rFonts w:ascii="Arial" w:hAnsi="Arial" w:cs="Arial"/>
                <w:lang w:val="es-MX" w:eastAsia="es-MX"/>
              </w:rPr>
              <w:t>Chachagui</w:t>
            </w:r>
            <w:proofErr w:type="spellEnd"/>
            <w:r w:rsidRPr="001F0B63">
              <w:rPr>
                <w:rFonts w:ascii="Arial" w:hAnsi="Arial" w:cs="Arial"/>
                <w:lang w:val="es-MX" w:eastAsia="es-MX"/>
              </w:rPr>
              <w:t xml:space="preserve">, restaurante Cuy Dorado  </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 xml:space="preserve">CALI - MEDELLIN - LA COSTA </w:t>
            </w:r>
          </w:p>
        </w:tc>
      </w:tr>
      <w:tr w:rsidR="001F0B63" w:rsidRPr="001F0B63" w:rsidTr="001F0B63">
        <w:trPr>
          <w:trHeight w:val="600"/>
        </w:trPr>
        <w:tc>
          <w:tcPr>
            <w:tcW w:w="143" w:type="pct"/>
            <w:tcBorders>
              <w:top w:val="nil"/>
              <w:left w:val="single" w:sz="4" w:space="0" w:color="auto"/>
              <w:bottom w:val="nil"/>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18</w:t>
            </w:r>
          </w:p>
        </w:tc>
        <w:tc>
          <w:tcPr>
            <w:tcW w:w="1034" w:type="pct"/>
            <w:tcBorders>
              <w:top w:val="nil"/>
              <w:left w:val="nil"/>
              <w:bottom w:val="nil"/>
              <w:right w:val="nil"/>
            </w:tcBorders>
            <w:shd w:val="clear" w:color="000000" w:fill="FFFFFF"/>
            <w:vAlign w:val="center"/>
            <w:hideMark/>
          </w:tcPr>
          <w:p w:rsidR="001F0B63" w:rsidRPr="001F0B63" w:rsidRDefault="001F0B63" w:rsidP="001F0B63">
            <w:pPr>
              <w:suppressAutoHyphens w:val="0"/>
              <w:rPr>
                <w:rFonts w:ascii="Arial" w:hAnsi="Arial" w:cs="Arial"/>
                <w:color w:val="000000"/>
                <w:lang w:val="es-MX" w:eastAsia="es-MX"/>
              </w:rPr>
            </w:pPr>
            <w:r w:rsidRPr="001F0B63">
              <w:rPr>
                <w:rFonts w:ascii="Arial" w:hAnsi="Arial" w:cs="Arial"/>
                <w:color w:val="000000"/>
                <w:lang w:val="es-MX" w:eastAsia="es-MX"/>
              </w:rPr>
              <w:t>LA GRAN VIA Cerritos (Risaralda)</w:t>
            </w:r>
          </w:p>
        </w:tc>
        <w:tc>
          <w:tcPr>
            <w:tcW w:w="3823" w:type="pct"/>
            <w:tcBorders>
              <w:top w:val="nil"/>
              <w:left w:val="single" w:sz="4" w:space="0" w:color="auto"/>
              <w:bottom w:val="nil"/>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Pereira-  Medellín ( la Romelia - el pollo), costado izquierdo, al lado del restaurante nuevo  La gran vía,  frente a Estación de Servicio  Petrobras,  </w:t>
            </w:r>
          </w:p>
        </w:tc>
      </w:tr>
      <w:tr w:rsidR="001F0B63" w:rsidRPr="001F0B63" w:rsidTr="001F0B63">
        <w:trPr>
          <w:trHeight w:val="315"/>
        </w:trPr>
        <w:tc>
          <w:tcPr>
            <w:tcW w:w="14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19</w:t>
            </w:r>
          </w:p>
        </w:tc>
        <w:tc>
          <w:tcPr>
            <w:tcW w:w="1034" w:type="pct"/>
            <w:tcBorders>
              <w:top w:val="single" w:sz="4" w:space="0" w:color="auto"/>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MARMATO</w:t>
            </w:r>
          </w:p>
        </w:tc>
        <w:tc>
          <w:tcPr>
            <w:tcW w:w="3823" w:type="pct"/>
            <w:tcBorders>
              <w:top w:val="single" w:sz="4" w:space="0" w:color="auto"/>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Manizales – Medellín, Costado derecho, 9 km después del peaje de la Felisa </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20</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LOS LAGOS</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Medellín – Pereira, costado izquierdo, km 5 , estadero los Lagos  sector  de Caldas</w:t>
            </w:r>
          </w:p>
        </w:tc>
      </w:tr>
      <w:tr w:rsidR="001F0B63" w:rsidRPr="001F0B63" w:rsidTr="001F0B63">
        <w:trPr>
          <w:trHeight w:val="600"/>
        </w:trPr>
        <w:tc>
          <w:tcPr>
            <w:tcW w:w="143" w:type="pct"/>
            <w:vMerge w:val="restar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21</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GIRARDOTA (Medellín - La Costa)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Medellín – La Costa, costado derecho, a 15 metros del estadero Punto Rojo,  2 km  después de la entrada a Girardota </w:t>
            </w:r>
          </w:p>
        </w:tc>
      </w:tr>
      <w:tr w:rsidR="001F0B63" w:rsidRPr="001F0B63" w:rsidTr="001F0B63">
        <w:trPr>
          <w:trHeight w:val="600"/>
        </w:trPr>
        <w:tc>
          <w:tcPr>
            <w:tcW w:w="143" w:type="pct"/>
            <w:vMerge/>
            <w:tcBorders>
              <w:top w:val="nil"/>
              <w:left w:val="single" w:sz="4" w:space="0" w:color="auto"/>
              <w:bottom w:val="single" w:sz="4" w:space="0" w:color="auto"/>
              <w:right w:val="single" w:sz="4" w:space="0" w:color="auto"/>
            </w:tcBorders>
            <w:vAlign w:val="center"/>
            <w:hideMark/>
          </w:tcPr>
          <w:p w:rsidR="001F0B63" w:rsidRPr="001F0B63" w:rsidRDefault="001F0B63" w:rsidP="001F0B63">
            <w:pPr>
              <w:suppressAutoHyphens w:val="0"/>
              <w:rPr>
                <w:rFonts w:ascii="Arial" w:hAnsi="Arial" w:cs="Arial"/>
                <w:b/>
                <w:bCs/>
                <w:lang w:val="es-MX" w:eastAsia="es-MX"/>
              </w:rPr>
            </w:pP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GIRARDOTA (La Costa - Medellín)</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La Costa – Medellín, costado derecho,  el hatillo (club del rio)  a 2  kilómetros del </w:t>
            </w:r>
            <w:proofErr w:type="spellStart"/>
            <w:r w:rsidRPr="001F0B63">
              <w:rPr>
                <w:rFonts w:ascii="Arial" w:hAnsi="Arial" w:cs="Arial"/>
                <w:lang w:val="es-MX" w:eastAsia="es-MX"/>
              </w:rPr>
              <w:t>p.c</w:t>
            </w:r>
            <w:proofErr w:type="spellEnd"/>
            <w:r w:rsidRPr="001F0B63">
              <w:rPr>
                <w:rFonts w:ascii="Arial" w:hAnsi="Arial" w:cs="Arial"/>
                <w:lang w:val="es-MX" w:eastAsia="es-MX"/>
              </w:rPr>
              <w:t xml:space="preserve">  Girardota.  EDS </w:t>
            </w:r>
            <w:proofErr w:type="spellStart"/>
            <w:r w:rsidRPr="001F0B63">
              <w:rPr>
                <w:rFonts w:ascii="Arial" w:hAnsi="Arial" w:cs="Arial"/>
                <w:lang w:val="es-MX" w:eastAsia="es-MX"/>
              </w:rPr>
              <w:t>terpel</w:t>
            </w:r>
            <w:proofErr w:type="spellEnd"/>
            <w:r w:rsidRPr="001F0B63">
              <w:rPr>
                <w:rFonts w:ascii="Arial" w:hAnsi="Arial" w:cs="Arial"/>
                <w:lang w:val="es-MX" w:eastAsia="es-MX"/>
              </w:rPr>
              <w:t xml:space="preserve"> costado derecho</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22</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YARUMAL</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w:t>
            </w:r>
            <w:proofErr w:type="spellStart"/>
            <w:r w:rsidRPr="001F0B63">
              <w:rPr>
                <w:rFonts w:ascii="Arial" w:hAnsi="Arial" w:cs="Arial"/>
                <w:lang w:val="es-MX" w:eastAsia="es-MX"/>
              </w:rPr>
              <w:t>Yarumal</w:t>
            </w:r>
            <w:proofErr w:type="spellEnd"/>
            <w:r w:rsidRPr="001F0B63">
              <w:rPr>
                <w:rFonts w:ascii="Arial" w:hAnsi="Arial" w:cs="Arial"/>
                <w:lang w:val="es-MX" w:eastAsia="es-MX"/>
              </w:rPr>
              <w:t xml:space="preserve"> -  La Costa,  costado derecho, salida de </w:t>
            </w:r>
            <w:proofErr w:type="spellStart"/>
            <w:r w:rsidRPr="001F0B63">
              <w:rPr>
                <w:rFonts w:ascii="Arial" w:hAnsi="Arial" w:cs="Arial"/>
                <w:lang w:val="es-MX" w:eastAsia="es-MX"/>
              </w:rPr>
              <w:t>Yarumal</w:t>
            </w:r>
            <w:proofErr w:type="spellEnd"/>
            <w:r w:rsidRPr="001F0B63">
              <w:rPr>
                <w:rFonts w:ascii="Arial" w:hAnsi="Arial" w:cs="Arial"/>
                <w:lang w:val="es-MX" w:eastAsia="es-MX"/>
              </w:rPr>
              <w:t xml:space="preserve">, estadero  Mina Vieja </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23</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both"/>
              <w:rPr>
                <w:rFonts w:ascii="Arial" w:hAnsi="Arial" w:cs="Arial"/>
                <w:lang w:val="es-MX" w:eastAsia="es-MX"/>
              </w:rPr>
            </w:pPr>
            <w:r w:rsidRPr="001F0B63">
              <w:rPr>
                <w:rFonts w:ascii="Arial" w:hAnsi="Arial" w:cs="Arial"/>
                <w:lang w:val="es-MX" w:eastAsia="es-MX"/>
              </w:rPr>
              <w:t xml:space="preserve">TERPEL "CAUCASIA"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Medellín – La Costa, costado derecho, estación de servicio Terpel Caucasia</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24</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PLANETA RICA MANGUITOS</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Vía Medellín – La Costa, costado izquierdo, estadero restaurante los manguitos  población de Planeta Rica km 4</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25</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SAMPUES</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w:t>
            </w:r>
            <w:proofErr w:type="spellStart"/>
            <w:r w:rsidRPr="001F0B63">
              <w:rPr>
                <w:rFonts w:ascii="Arial" w:hAnsi="Arial" w:cs="Arial"/>
                <w:lang w:val="es-MX" w:eastAsia="es-MX"/>
              </w:rPr>
              <w:t>Sampues</w:t>
            </w:r>
            <w:proofErr w:type="spellEnd"/>
            <w:r w:rsidRPr="001F0B63">
              <w:rPr>
                <w:rFonts w:ascii="Arial" w:hAnsi="Arial" w:cs="Arial"/>
                <w:lang w:val="es-MX" w:eastAsia="es-MX"/>
              </w:rPr>
              <w:t xml:space="preserve"> – La Costa, costado izquierdo , entrada a población , hotel El </w:t>
            </w:r>
            <w:proofErr w:type="spellStart"/>
            <w:r w:rsidRPr="001F0B63">
              <w:rPr>
                <w:rFonts w:ascii="Arial" w:hAnsi="Arial" w:cs="Arial"/>
                <w:lang w:val="es-MX" w:eastAsia="es-MX"/>
              </w:rPr>
              <w:t>Khan</w:t>
            </w:r>
            <w:proofErr w:type="spellEnd"/>
            <w:r w:rsidRPr="001F0B63">
              <w:rPr>
                <w:rFonts w:ascii="Arial" w:hAnsi="Arial" w:cs="Arial"/>
                <w:lang w:val="es-MX" w:eastAsia="es-MX"/>
              </w:rPr>
              <w:t>, al lado de estación Terpel</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26</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SAN JUAN DE NEPOMUCENO</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Sincelejo – La Costa, costado izquierdo , Hospedaje San Juan   </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BUENAVENTURA -  BOGOTA (Vía La Línea)</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27</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color w:val="000000"/>
                <w:lang w:val="es-MX" w:eastAsia="es-MX"/>
              </w:rPr>
            </w:pPr>
            <w:r w:rsidRPr="001F0B63">
              <w:rPr>
                <w:rFonts w:ascii="Arial" w:hAnsi="Arial" w:cs="Arial"/>
                <w:color w:val="000000"/>
                <w:lang w:val="es-MX" w:eastAsia="es-MX"/>
              </w:rPr>
              <w:t>EDS EL SAMAN - MEDIA CANOA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both"/>
              <w:rPr>
                <w:rFonts w:ascii="Arial" w:hAnsi="Arial" w:cs="Arial"/>
                <w:lang w:val="es-MX" w:eastAsia="es-MX"/>
              </w:rPr>
            </w:pPr>
            <w:r w:rsidRPr="001F0B63">
              <w:rPr>
                <w:rFonts w:ascii="Arial" w:hAnsi="Arial" w:cs="Arial"/>
                <w:lang w:val="es-MX" w:eastAsia="es-MX"/>
              </w:rPr>
              <w:t>Vía Buenaventura – Buga km 7 costado derecho en la Estación de Servicio Terpel El Samán</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28</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TERPEL "YOTOCO"</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Cali - </w:t>
            </w:r>
            <w:proofErr w:type="spellStart"/>
            <w:r w:rsidRPr="001F0B63">
              <w:rPr>
                <w:rFonts w:ascii="Arial" w:hAnsi="Arial" w:cs="Arial"/>
                <w:lang w:val="es-MX" w:eastAsia="es-MX"/>
              </w:rPr>
              <w:t>Yotoco</w:t>
            </w:r>
            <w:proofErr w:type="spellEnd"/>
            <w:r w:rsidRPr="001F0B63">
              <w:rPr>
                <w:rFonts w:ascii="Arial" w:hAnsi="Arial" w:cs="Arial"/>
                <w:lang w:val="es-MX" w:eastAsia="es-MX"/>
              </w:rPr>
              <w:t xml:space="preserve">, costado izquierdo,  Estación  de Servicio Terpel  y hotel  Las Palmas </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29</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TERPEL "ANDALUCIA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Cali – Bogotá, costado derecho , Variante de Andalucía, estación </w:t>
            </w:r>
            <w:proofErr w:type="spellStart"/>
            <w:r w:rsidRPr="001F0B63">
              <w:rPr>
                <w:rFonts w:ascii="Arial" w:hAnsi="Arial" w:cs="Arial"/>
                <w:lang w:val="es-MX" w:eastAsia="es-MX"/>
              </w:rPr>
              <w:t>terpel</w:t>
            </w:r>
            <w:proofErr w:type="spellEnd"/>
            <w:r w:rsidRPr="001F0B63">
              <w:rPr>
                <w:rFonts w:ascii="Arial" w:hAnsi="Arial" w:cs="Arial"/>
                <w:lang w:val="es-MX" w:eastAsia="es-MX"/>
              </w:rPr>
              <w:t xml:space="preserve"> Andalucía</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30</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TERPEL "ANDALUCIA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Bogotá- Cali, costado izquierdo  , Variante de Andalucía, estación </w:t>
            </w:r>
            <w:proofErr w:type="spellStart"/>
            <w:r w:rsidRPr="001F0B63">
              <w:rPr>
                <w:rFonts w:ascii="Arial" w:hAnsi="Arial" w:cs="Arial"/>
                <w:lang w:val="es-MX" w:eastAsia="es-MX"/>
              </w:rPr>
              <w:t>terpel</w:t>
            </w:r>
            <w:proofErr w:type="spellEnd"/>
            <w:r w:rsidRPr="001F0B63">
              <w:rPr>
                <w:rFonts w:ascii="Arial" w:hAnsi="Arial" w:cs="Arial"/>
                <w:lang w:val="es-MX" w:eastAsia="es-MX"/>
              </w:rPr>
              <w:t xml:space="preserve"> Andalucía</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31</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CALARCA </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w:t>
            </w:r>
            <w:proofErr w:type="spellStart"/>
            <w:r w:rsidRPr="001F0B63">
              <w:rPr>
                <w:rFonts w:ascii="Arial" w:hAnsi="Arial" w:cs="Arial"/>
                <w:lang w:val="es-MX" w:eastAsia="es-MX"/>
              </w:rPr>
              <w:t>Calarca</w:t>
            </w:r>
            <w:proofErr w:type="spellEnd"/>
            <w:r w:rsidRPr="001F0B63">
              <w:rPr>
                <w:rFonts w:ascii="Arial" w:hAnsi="Arial" w:cs="Arial"/>
                <w:lang w:val="es-MX" w:eastAsia="es-MX"/>
              </w:rPr>
              <w:t xml:space="preserve"> - Cali, costado izquierdo, antiguo parador Colfecar,  diagonal a la Terpel el prado</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lastRenderedPageBreak/>
              <w:t>32</w:t>
            </w:r>
          </w:p>
        </w:tc>
        <w:tc>
          <w:tcPr>
            <w:tcW w:w="1034" w:type="pct"/>
            <w:tcBorders>
              <w:top w:val="nil"/>
              <w:left w:val="nil"/>
              <w:bottom w:val="single" w:sz="4" w:space="0" w:color="auto"/>
              <w:right w:val="single" w:sz="4" w:space="0" w:color="auto"/>
            </w:tcBorders>
            <w:shd w:val="clear" w:color="000000" w:fill="FFFF00"/>
            <w:vAlign w:val="center"/>
            <w:hideMark/>
          </w:tcPr>
          <w:p w:rsidR="001F0B63" w:rsidRPr="001F0B63" w:rsidRDefault="001F0B63" w:rsidP="001F0B63">
            <w:pPr>
              <w:suppressAutoHyphens w:val="0"/>
              <w:rPr>
                <w:rFonts w:ascii="Arial" w:hAnsi="Arial" w:cs="Arial"/>
                <w:lang w:val="es-MX" w:eastAsia="es-MX"/>
              </w:rPr>
            </w:pPr>
            <w:r w:rsidRPr="001918BD">
              <w:rPr>
                <w:rFonts w:ascii="Arial" w:hAnsi="Arial" w:cs="Arial"/>
                <w:lang w:val="es-MX" w:eastAsia="es-MX"/>
              </w:rPr>
              <w:t>TERPEL LAS AVISPAS</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Bogotá –Cali   costado izquierdo en el  </w:t>
            </w:r>
            <w:proofErr w:type="spellStart"/>
            <w:r w:rsidRPr="001F0B63">
              <w:rPr>
                <w:rFonts w:ascii="Arial" w:hAnsi="Arial" w:cs="Arial"/>
                <w:lang w:val="es-MX" w:eastAsia="es-MX"/>
              </w:rPr>
              <w:t>Kilometro</w:t>
            </w:r>
            <w:proofErr w:type="spellEnd"/>
            <w:r w:rsidRPr="001F0B63">
              <w:rPr>
                <w:rFonts w:ascii="Arial" w:hAnsi="Arial" w:cs="Arial"/>
                <w:lang w:val="es-MX" w:eastAsia="es-MX"/>
              </w:rPr>
              <w:t xml:space="preserve"> 1  vía Gualanday –Espinal,  en la estación de servicio Terpel Las Avispas Gualanday  (Tolima), </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33</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GRANADA Cali - </w:t>
            </w:r>
            <w:proofErr w:type="spellStart"/>
            <w:r w:rsidRPr="001F0B63">
              <w:rPr>
                <w:rFonts w:ascii="Arial" w:hAnsi="Arial" w:cs="Arial"/>
                <w:lang w:val="es-MX" w:eastAsia="es-MX"/>
              </w:rPr>
              <w:t>Bogota</w:t>
            </w:r>
            <w:proofErr w:type="spellEnd"/>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Cali - Bogotá costado derecho en la EDS </w:t>
            </w:r>
            <w:proofErr w:type="spellStart"/>
            <w:r w:rsidRPr="001F0B63">
              <w:rPr>
                <w:rFonts w:ascii="Arial" w:hAnsi="Arial" w:cs="Arial"/>
                <w:lang w:val="es-MX" w:eastAsia="es-MX"/>
              </w:rPr>
              <w:t>Biomax</w:t>
            </w:r>
            <w:proofErr w:type="spellEnd"/>
            <w:r w:rsidRPr="001F0B63">
              <w:rPr>
                <w:rFonts w:ascii="Arial" w:hAnsi="Arial" w:cs="Arial"/>
                <w:lang w:val="es-MX" w:eastAsia="es-MX"/>
              </w:rPr>
              <w:t xml:space="preserve"> sector el Granadino (2Km después del PC Anterior en el sentido hacia Bogotá</w:t>
            </w:r>
          </w:p>
        </w:tc>
      </w:tr>
      <w:tr w:rsidR="001F0B63" w:rsidRPr="001F0B63" w:rsidTr="001F0B63">
        <w:trPr>
          <w:trHeight w:val="600"/>
        </w:trPr>
        <w:tc>
          <w:tcPr>
            <w:tcW w:w="143" w:type="pct"/>
            <w:tcBorders>
              <w:top w:val="nil"/>
              <w:left w:val="single" w:sz="4" w:space="0" w:color="auto"/>
              <w:bottom w:val="single" w:sz="4" w:space="0" w:color="auto"/>
              <w:right w:val="nil"/>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34</w:t>
            </w:r>
          </w:p>
        </w:tc>
        <w:tc>
          <w:tcPr>
            <w:tcW w:w="1034"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GRANADA </w:t>
            </w:r>
            <w:proofErr w:type="spellStart"/>
            <w:r w:rsidRPr="001F0B63">
              <w:rPr>
                <w:rFonts w:ascii="Arial" w:hAnsi="Arial" w:cs="Arial"/>
                <w:lang w:val="es-MX" w:eastAsia="es-MX"/>
              </w:rPr>
              <w:t>Bogota</w:t>
            </w:r>
            <w:proofErr w:type="spellEnd"/>
            <w:r w:rsidRPr="001F0B63">
              <w:rPr>
                <w:rFonts w:ascii="Arial" w:hAnsi="Arial" w:cs="Arial"/>
                <w:lang w:val="es-MX" w:eastAsia="es-MX"/>
              </w:rPr>
              <w:t xml:space="preserve"> - Cali</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proofErr w:type="spellStart"/>
            <w:r w:rsidRPr="001F0B63">
              <w:rPr>
                <w:rFonts w:ascii="Arial" w:hAnsi="Arial" w:cs="Arial"/>
                <w:lang w:val="es-MX" w:eastAsia="es-MX"/>
              </w:rPr>
              <w:t>Via</w:t>
            </w:r>
            <w:proofErr w:type="spellEnd"/>
            <w:r w:rsidRPr="001F0B63">
              <w:rPr>
                <w:rFonts w:ascii="Arial" w:hAnsi="Arial" w:cs="Arial"/>
                <w:lang w:val="es-MX" w:eastAsia="es-MX"/>
              </w:rPr>
              <w:t xml:space="preserve"> </w:t>
            </w:r>
            <w:proofErr w:type="spellStart"/>
            <w:r w:rsidRPr="001F0B63">
              <w:rPr>
                <w:rFonts w:ascii="Arial" w:hAnsi="Arial" w:cs="Arial"/>
                <w:lang w:val="es-MX" w:eastAsia="es-MX"/>
              </w:rPr>
              <w:t>Bogota</w:t>
            </w:r>
            <w:proofErr w:type="spellEnd"/>
            <w:r w:rsidRPr="001F0B63">
              <w:rPr>
                <w:rFonts w:ascii="Arial" w:hAnsi="Arial" w:cs="Arial"/>
                <w:lang w:val="es-MX" w:eastAsia="es-MX"/>
              </w:rPr>
              <w:t xml:space="preserve"> - Buenaventura costado derecho, EDS </w:t>
            </w:r>
            <w:proofErr w:type="spellStart"/>
            <w:r w:rsidRPr="001F0B63">
              <w:rPr>
                <w:rFonts w:ascii="Arial" w:hAnsi="Arial" w:cs="Arial"/>
                <w:lang w:val="es-MX" w:eastAsia="es-MX"/>
              </w:rPr>
              <w:t>Biomax</w:t>
            </w:r>
            <w:proofErr w:type="spellEnd"/>
            <w:r w:rsidRPr="001F0B63">
              <w:rPr>
                <w:rFonts w:ascii="Arial" w:hAnsi="Arial" w:cs="Arial"/>
                <w:lang w:val="es-MX" w:eastAsia="es-MX"/>
              </w:rPr>
              <w:t xml:space="preserve"> sector el Granadino (2Km después del PC Anterior en el sentido hacia Bogotá)</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BOGOTA - MEDELLIN (Vía autopista)</w:t>
            </w:r>
          </w:p>
        </w:tc>
      </w:tr>
      <w:tr w:rsidR="001F0B63" w:rsidRPr="001F0B63" w:rsidTr="001F0B63">
        <w:trPr>
          <w:trHeight w:val="600"/>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35</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DORADAL</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Bogotá – Medellín, costado derecho,  restaurante parador  La Cascada al lado de Estación  de Servicio Texaco </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36</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MARINILLA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Marinilla – Santuario Costado izquierdo, a 1 km adelante del </w:t>
            </w:r>
            <w:proofErr w:type="spellStart"/>
            <w:r w:rsidRPr="001F0B63">
              <w:rPr>
                <w:rFonts w:ascii="Arial" w:hAnsi="Arial" w:cs="Arial"/>
                <w:lang w:val="es-MX" w:eastAsia="es-MX"/>
              </w:rPr>
              <w:t>p.c</w:t>
            </w:r>
            <w:proofErr w:type="spellEnd"/>
            <w:r w:rsidRPr="001F0B63">
              <w:rPr>
                <w:rFonts w:ascii="Arial" w:hAnsi="Arial" w:cs="Arial"/>
                <w:lang w:val="es-MX" w:eastAsia="es-MX"/>
              </w:rPr>
              <w:t xml:space="preserve"> actual, 500 </w:t>
            </w:r>
            <w:proofErr w:type="spellStart"/>
            <w:r w:rsidRPr="001F0B63">
              <w:rPr>
                <w:rFonts w:ascii="Arial" w:hAnsi="Arial" w:cs="Arial"/>
                <w:lang w:val="es-MX" w:eastAsia="es-MX"/>
              </w:rPr>
              <w:t>mt</w:t>
            </w:r>
            <w:proofErr w:type="spellEnd"/>
            <w:r w:rsidRPr="001F0B63">
              <w:rPr>
                <w:rFonts w:ascii="Arial" w:hAnsi="Arial" w:cs="Arial"/>
                <w:lang w:val="es-MX" w:eastAsia="es-MX"/>
              </w:rPr>
              <w:t xml:space="preserve"> antes de Abonos Vigor.</w:t>
            </w:r>
          </w:p>
        </w:tc>
      </w:tr>
      <w:tr w:rsidR="001F0B63" w:rsidRPr="001F0B63" w:rsidTr="001F0B63">
        <w:trPr>
          <w:trHeight w:val="315"/>
        </w:trPr>
        <w:tc>
          <w:tcPr>
            <w:tcW w:w="5000" w:type="pct"/>
            <w:gridSpan w:val="3"/>
            <w:tcBorders>
              <w:top w:val="single" w:sz="4" w:space="0" w:color="auto"/>
              <w:left w:val="single" w:sz="4" w:space="0" w:color="auto"/>
              <w:bottom w:val="single" w:sz="4" w:space="0" w:color="auto"/>
              <w:right w:val="nil"/>
            </w:tcBorders>
            <w:shd w:val="clear" w:color="000000" w:fill="DAEEF3"/>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HONDA - MANIZALES</w:t>
            </w:r>
          </w:p>
        </w:tc>
      </w:tr>
      <w:tr w:rsidR="001F0B63" w:rsidRPr="001F0B63" w:rsidTr="001F0B63">
        <w:trPr>
          <w:trHeight w:val="315"/>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1F0B63" w:rsidRPr="001F0B63" w:rsidRDefault="001F0B63" w:rsidP="001F0B63">
            <w:pPr>
              <w:suppressAutoHyphens w:val="0"/>
              <w:jc w:val="center"/>
              <w:rPr>
                <w:rFonts w:ascii="Arial" w:hAnsi="Arial" w:cs="Arial"/>
                <w:b/>
                <w:bCs/>
                <w:lang w:val="es-MX" w:eastAsia="es-MX"/>
              </w:rPr>
            </w:pPr>
            <w:r w:rsidRPr="001F0B63">
              <w:rPr>
                <w:rFonts w:ascii="Arial" w:hAnsi="Arial" w:cs="Arial"/>
                <w:b/>
                <w:bCs/>
                <w:lang w:val="es-MX" w:eastAsia="es-MX"/>
              </w:rPr>
              <w:t>37</w:t>
            </w:r>
          </w:p>
        </w:tc>
        <w:tc>
          <w:tcPr>
            <w:tcW w:w="1034"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ESTADERO PADUA</w:t>
            </w:r>
          </w:p>
        </w:tc>
        <w:tc>
          <w:tcPr>
            <w:tcW w:w="3823" w:type="pct"/>
            <w:tcBorders>
              <w:top w:val="nil"/>
              <w:left w:val="nil"/>
              <w:bottom w:val="single" w:sz="4" w:space="0" w:color="auto"/>
              <w:right w:val="single" w:sz="4" w:space="0" w:color="auto"/>
            </w:tcBorders>
            <w:shd w:val="clear" w:color="000000" w:fill="FFFFFF"/>
            <w:vAlign w:val="center"/>
            <w:hideMark/>
          </w:tcPr>
          <w:p w:rsidR="001F0B63" w:rsidRPr="001F0B63" w:rsidRDefault="001F0B63" w:rsidP="001F0B63">
            <w:pPr>
              <w:suppressAutoHyphens w:val="0"/>
              <w:rPr>
                <w:rFonts w:ascii="Arial" w:hAnsi="Arial" w:cs="Arial"/>
                <w:lang w:val="es-MX" w:eastAsia="es-MX"/>
              </w:rPr>
            </w:pPr>
            <w:r w:rsidRPr="001F0B63">
              <w:rPr>
                <w:rFonts w:ascii="Arial" w:hAnsi="Arial" w:cs="Arial"/>
                <w:lang w:val="es-MX" w:eastAsia="es-MX"/>
              </w:rPr>
              <w:t xml:space="preserve">Vía Honda – Manizales, costado derecho,  estadero y hotel Padua, </w:t>
            </w:r>
            <w:proofErr w:type="spellStart"/>
            <w:r w:rsidRPr="001F0B63">
              <w:rPr>
                <w:rFonts w:ascii="Arial" w:hAnsi="Arial" w:cs="Arial"/>
                <w:lang w:val="es-MX" w:eastAsia="es-MX"/>
              </w:rPr>
              <w:t>kilometro</w:t>
            </w:r>
            <w:proofErr w:type="spellEnd"/>
            <w:r w:rsidRPr="001F0B63">
              <w:rPr>
                <w:rFonts w:ascii="Arial" w:hAnsi="Arial" w:cs="Arial"/>
                <w:lang w:val="es-MX" w:eastAsia="es-MX"/>
              </w:rPr>
              <w:t xml:space="preserve"> 68 </w:t>
            </w:r>
          </w:p>
        </w:tc>
      </w:tr>
    </w:tbl>
    <w:p w:rsidR="001E6D3B" w:rsidRDefault="001E6D3B" w:rsidP="00014C26">
      <w:pPr>
        <w:jc w:val="center"/>
        <w:rPr>
          <w:rFonts w:ascii="Arial" w:hAnsi="Arial" w:cs="Arial"/>
          <w:lang w:val="es-MX"/>
        </w:rPr>
        <w:sectPr w:rsidR="001E6D3B" w:rsidSect="001F0B63">
          <w:pgSz w:w="15840" w:h="12240" w:orient="landscape"/>
          <w:pgMar w:top="1701" w:right="567" w:bottom="1134" w:left="567" w:header="720" w:footer="1134" w:gutter="0"/>
          <w:cols w:space="720"/>
          <w:docGrid w:linePitch="360"/>
        </w:sectPr>
      </w:pPr>
    </w:p>
    <w:p w:rsidR="001E6D3B" w:rsidRDefault="001E6D3B" w:rsidP="00014C26">
      <w:pPr>
        <w:jc w:val="center"/>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1"/>
        <w:gridCol w:w="2693"/>
        <w:gridCol w:w="7972"/>
      </w:tblGrid>
      <w:tr w:rsidR="001E6D3B" w:rsidRPr="001E6D3B" w:rsidTr="00005F5D">
        <w:trPr>
          <w:trHeight w:val="454"/>
        </w:trPr>
        <w:tc>
          <w:tcPr>
            <w:tcW w:w="14846" w:type="dxa"/>
            <w:gridSpan w:val="3"/>
            <w:shd w:val="clear" w:color="auto" w:fill="B8CCE4"/>
            <w:noWrap/>
            <w:vAlign w:val="center"/>
          </w:tcPr>
          <w:p w:rsidR="001E6D3B" w:rsidRPr="001E6D3B" w:rsidRDefault="001E6D3B" w:rsidP="001E6D3B">
            <w:pPr>
              <w:suppressAutoHyphens w:val="0"/>
              <w:jc w:val="center"/>
              <w:rPr>
                <w:rFonts w:ascii="Calibri" w:hAnsi="Calibri" w:cs="Calibri"/>
                <w:b/>
                <w:bCs/>
                <w:color w:val="000000"/>
                <w:sz w:val="22"/>
                <w:szCs w:val="22"/>
                <w:lang w:val="es-MX" w:eastAsia="es-MX"/>
              </w:rPr>
            </w:pPr>
            <w:r>
              <w:rPr>
                <w:rFonts w:ascii="Calibri" w:hAnsi="Calibri" w:cs="Calibri"/>
                <w:b/>
                <w:bCs/>
                <w:color w:val="000000"/>
                <w:sz w:val="22"/>
                <w:szCs w:val="22"/>
                <w:lang w:val="es-MX" w:eastAsia="es-MX"/>
              </w:rPr>
              <w:t>PUNTOS DE CONTROL – SOS CONTINGENCIAS</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b/>
                <w:bCs/>
                <w:color w:val="000000"/>
                <w:sz w:val="22"/>
                <w:szCs w:val="22"/>
                <w:lang w:val="es-MX" w:eastAsia="es-MX"/>
              </w:rPr>
            </w:pPr>
            <w:r w:rsidRPr="001E6D3B">
              <w:rPr>
                <w:rFonts w:ascii="Calibri" w:hAnsi="Calibri" w:cs="Calibri"/>
                <w:b/>
                <w:bCs/>
                <w:color w:val="000000"/>
                <w:sz w:val="22"/>
                <w:szCs w:val="22"/>
                <w:lang w:val="es-MX" w:eastAsia="es-MX"/>
              </w:rPr>
              <w:t xml:space="preserve">Cargo </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b/>
                <w:bCs/>
                <w:color w:val="000000"/>
                <w:sz w:val="22"/>
                <w:szCs w:val="22"/>
                <w:lang w:val="es-MX" w:eastAsia="es-MX"/>
              </w:rPr>
            </w:pPr>
            <w:r w:rsidRPr="001E6D3B">
              <w:rPr>
                <w:rFonts w:ascii="Calibri" w:hAnsi="Calibri" w:cs="Calibri"/>
                <w:b/>
                <w:bCs/>
                <w:color w:val="000000"/>
                <w:sz w:val="22"/>
                <w:szCs w:val="22"/>
                <w:lang w:val="es-MX" w:eastAsia="es-MX"/>
              </w:rPr>
              <w:t>Nombre</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b/>
                <w:bCs/>
                <w:color w:val="000000"/>
                <w:sz w:val="22"/>
                <w:szCs w:val="22"/>
                <w:lang w:val="es-MX" w:eastAsia="es-MX"/>
              </w:rPr>
            </w:pPr>
            <w:r w:rsidRPr="001E6D3B">
              <w:rPr>
                <w:rFonts w:ascii="Calibri" w:hAnsi="Calibri" w:cs="Calibri"/>
                <w:b/>
                <w:bCs/>
                <w:color w:val="000000"/>
                <w:sz w:val="22"/>
                <w:szCs w:val="22"/>
                <w:lang w:val="es-MX" w:eastAsia="es-MX"/>
              </w:rPr>
              <w:t>Ubicación</w:t>
            </w:r>
          </w:p>
        </w:tc>
      </w:tr>
      <w:tr w:rsidR="001E6D3B" w:rsidRPr="001E6D3B" w:rsidTr="001E6D3B">
        <w:trPr>
          <w:trHeight w:val="612"/>
        </w:trPr>
        <w:tc>
          <w:tcPr>
            <w:tcW w:w="4181" w:type="dxa"/>
            <w:shd w:val="clear" w:color="000000" w:fill="76933C"/>
            <w:vAlign w:val="center"/>
            <w:hideMark/>
          </w:tcPr>
          <w:p w:rsidR="001E6D3B" w:rsidRPr="001E6D3B" w:rsidRDefault="001E6D3B" w:rsidP="001E6D3B">
            <w:pPr>
              <w:suppressAutoHyphens w:val="0"/>
              <w:jc w:val="center"/>
              <w:rPr>
                <w:rFonts w:ascii="Calibri" w:hAnsi="Calibri" w:cs="Calibri"/>
                <w:b/>
                <w:bCs/>
                <w:color w:val="FFFF00"/>
                <w:sz w:val="22"/>
                <w:szCs w:val="22"/>
                <w:lang w:val="es-MX" w:eastAsia="es-MX"/>
              </w:rPr>
            </w:pPr>
            <w:proofErr w:type="spellStart"/>
            <w:r w:rsidRPr="001E6D3B">
              <w:rPr>
                <w:rFonts w:ascii="Calibri" w:hAnsi="Calibri" w:cs="Calibri"/>
                <w:b/>
                <w:bCs/>
                <w:color w:val="FFFF00"/>
                <w:sz w:val="22"/>
                <w:szCs w:val="22"/>
                <w:lang w:val="es-MX" w:eastAsia="es-MX"/>
              </w:rPr>
              <w:t>Coordinardor</w:t>
            </w:r>
            <w:proofErr w:type="spellEnd"/>
            <w:r w:rsidRPr="001E6D3B">
              <w:rPr>
                <w:rFonts w:ascii="Calibri" w:hAnsi="Calibri" w:cs="Calibri"/>
                <w:b/>
                <w:bCs/>
                <w:color w:val="FFFF00"/>
                <w:sz w:val="22"/>
                <w:szCs w:val="22"/>
                <w:lang w:val="es-MX" w:eastAsia="es-MX"/>
              </w:rPr>
              <w:t xml:space="preserve"> </w:t>
            </w:r>
            <w:proofErr w:type="spellStart"/>
            <w:r w:rsidRPr="001E6D3B">
              <w:rPr>
                <w:rFonts w:ascii="Calibri" w:hAnsi="Calibri" w:cs="Calibri"/>
                <w:b/>
                <w:bCs/>
                <w:color w:val="FFFF00"/>
                <w:sz w:val="22"/>
                <w:szCs w:val="22"/>
                <w:lang w:val="es-MX" w:eastAsia="es-MX"/>
              </w:rPr>
              <w:t>logistico</w:t>
            </w:r>
            <w:proofErr w:type="spellEnd"/>
            <w:r w:rsidRPr="001E6D3B">
              <w:rPr>
                <w:rFonts w:ascii="Calibri" w:hAnsi="Calibri" w:cs="Calibri"/>
                <w:b/>
                <w:bCs/>
                <w:color w:val="FFFF00"/>
                <w:sz w:val="22"/>
                <w:szCs w:val="22"/>
                <w:lang w:val="es-MX" w:eastAsia="es-MX"/>
              </w:rPr>
              <w:t xml:space="preserve"> zona (Sur - Centro - norte)</w:t>
            </w:r>
          </w:p>
        </w:tc>
        <w:tc>
          <w:tcPr>
            <w:tcW w:w="2693" w:type="dxa"/>
            <w:shd w:val="clear" w:color="000000" w:fill="76933C"/>
            <w:noWrap/>
            <w:vAlign w:val="center"/>
            <w:hideMark/>
          </w:tcPr>
          <w:p w:rsidR="001E6D3B" w:rsidRPr="001E6D3B" w:rsidRDefault="001E6D3B" w:rsidP="001E6D3B">
            <w:pPr>
              <w:suppressAutoHyphens w:val="0"/>
              <w:jc w:val="center"/>
              <w:rPr>
                <w:rFonts w:ascii="Calibri" w:hAnsi="Calibri" w:cs="Calibri"/>
                <w:b/>
                <w:bCs/>
                <w:color w:val="FFFF00"/>
                <w:sz w:val="22"/>
                <w:szCs w:val="22"/>
                <w:lang w:val="es-MX" w:eastAsia="es-MX"/>
              </w:rPr>
            </w:pPr>
            <w:r w:rsidRPr="001E6D3B">
              <w:rPr>
                <w:rFonts w:ascii="Calibri" w:hAnsi="Calibri" w:cs="Calibri"/>
                <w:b/>
                <w:bCs/>
                <w:color w:val="FFFF00"/>
                <w:sz w:val="22"/>
                <w:szCs w:val="22"/>
                <w:lang w:val="es-MX" w:eastAsia="es-MX"/>
              </w:rPr>
              <w:t xml:space="preserve">Mauricio </w:t>
            </w:r>
            <w:proofErr w:type="spellStart"/>
            <w:r w:rsidRPr="001E6D3B">
              <w:rPr>
                <w:rFonts w:ascii="Calibri" w:hAnsi="Calibri" w:cs="Calibri"/>
                <w:b/>
                <w:bCs/>
                <w:color w:val="FFFF00"/>
                <w:sz w:val="22"/>
                <w:szCs w:val="22"/>
                <w:lang w:val="es-MX" w:eastAsia="es-MX"/>
              </w:rPr>
              <w:t>sanchez</w:t>
            </w:r>
            <w:proofErr w:type="spellEnd"/>
          </w:p>
        </w:tc>
        <w:tc>
          <w:tcPr>
            <w:tcW w:w="7972" w:type="dxa"/>
            <w:shd w:val="clear" w:color="000000" w:fill="76933C"/>
            <w:noWrap/>
            <w:vAlign w:val="center"/>
            <w:hideMark/>
          </w:tcPr>
          <w:p w:rsidR="001E6D3B" w:rsidRPr="001E6D3B" w:rsidRDefault="001E6D3B" w:rsidP="001E6D3B">
            <w:pPr>
              <w:suppressAutoHyphens w:val="0"/>
              <w:jc w:val="center"/>
              <w:rPr>
                <w:rFonts w:ascii="Calibri" w:hAnsi="Calibri" w:cs="Calibri"/>
                <w:b/>
                <w:bCs/>
                <w:color w:val="FFFF00"/>
                <w:sz w:val="22"/>
                <w:szCs w:val="22"/>
                <w:lang w:val="es-MX" w:eastAsia="es-MX"/>
              </w:rPr>
            </w:pPr>
            <w:r w:rsidRPr="001E6D3B">
              <w:rPr>
                <w:rFonts w:ascii="Calibri" w:hAnsi="Calibri" w:cs="Calibri"/>
                <w:b/>
                <w:bCs/>
                <w:color w:val="FFFF00"/>
                <w:sz w:val="22"/>
                <w:szCs w:val="22"/>
                <w:lang w:val="es-MX" w:eastAsia="es-MX"/>
              </w:rPr>
              <w:t>km dos y medio Pto Boyaca - Pto salgar</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Supervisor </w:t>
            </w:r>
            <w:proofErr w:type="spellStart"/>
            <w:r w:rsidRPr="001E6D3B">
              <w:rPr>
                <w:rFonts w:ascii="Calibri" w:hAnsi="Calibri" w:cs="Calibri"/>
                <w:b/>
                <w:bCs/>
                <w:color w:val="FF0000"/>
                <w:sz w:val="22"/>
                <w:szCs w:val="22"/>
                <w:lang w:val="es-MX" w:eastAsia="es-MX"/>
              </w:rPr>
              <w:t>logistico</w:t>
            </w:r>
            <w:proofErr w:type="spellEnd"/>
            <w:r w:rsidRPr="001E6D3B">
              <w:rPr>
                <w:rFonts w:ascii="Calibri" w:hAnsi="Calibri" w:cs="Calibri"/>
                <w:b/>
                <w:bCs/>
                <w:color w:val="FF0000"/>
                <w:sz w:val="22"/>
                <w:szCs w:val="22"/>
                <w:lang w:val="es-MX" w:eastAsia="es-MX"/>
              </w:rPr>
              <w:t xml:space="preserve"> (Sur - centro)</w:t>
            </w:r>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Oscar </w:t>
            </w:r>
            <w:proofErr w:type="spellStart"/>
            <w:r w:rsidRPr="001E6D3B">
              <w:rPr>
                <w:rFonts w:ascii="Calibri" w:hAnsi="Calibri" w:cs="Calibri"/>
                <w:b/>
                <w:bCs/>
                <w:color w:val="FF0000"/>
                <w:sz w:val="22"/>
                <w:szCs w:val="22"/>
                <w:lang w:val="es-MX" w:eastAsia="es-MX"/>
              </w:rPr>
              <w:t>Garcia</w:t>
            </w:r>
            <w:proofErr w:type="spellEnd"/>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Carrera 67 A Nº 44 -09 (</w:t>
            </w:r>
            <w:proofErr w:type="spellStart"/>
            <w:r w:rsidRPr="001E6D3B">
              <w:rPr>
                <w:rFonts w:ascii="Calibri" w:hAnsi="Calibri" w:cs="Calibri"/>
                <w:b/>
                <w:bCs/>
                <w:color w:val="FF0000"/>
                <w:sz w:val="22"/>
                <w:szCs w:val="22"/>
                <w:lang w:val="es-MX" w:eastAsia="es-MX"/>
              </w:rPr>
              <w:t>Bogota</w:t>
            </w:r>
            <w:proofErr w:type="spellEnd"/>
            <w:r w:rsidRPr="001E6D3B">
              <w:rPr>
                <w:rFonts w:ascii="Calibri" w:hAnsi="Calibri" w:cs="Calibri"/>
                <w:b/>
                <w:bCs/>
                <w:color w:val="FF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Pitailto</w:t>
            </w:r>
            <w:proofErr w:type="spellEnd"/>
            <w:r w:rsidRPr="001E6D3B">
              <w:rPr>
                <w:rFonts w:ascii="Calibri" w:hAnsi="Calibri" w:cs="Calibri"/>
                <w:color w:val="000000"/>
                <w:sz w:val="22"/>
                <w:szCs w:val="22"/>
                <w:lang w:val="es-MX" w:eastAsia="es-MX"/>
              </w:rPr>
              <w:t xml:space="preserve"> </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Parqueadero el viajero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Pitalito - </w:t>
            </w:r>
            <w:proofErr w:type="spellStart"/>
            <w:r w:rsidRPr="001E6D3B">
              <w:rPr>
                <w:rFonts w:ascii="Calibri" w:hAnsi="Calibri" w:cs="Calibri"/>
                <w:color w:val="000000"/>
                <w:sz w:val="22"/>
                <w:szCs w:val="22"/>
                <w:lang w:val="es-MX" w:eastAsia="es-MX"/>
              </w:rPr>
              <w:t>Bogota</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Gigante</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gigante - Neiva km 3, cruce </w:t>
            </w:r>
            <w:proofErr w:type="spellStart"/>
            <w:r w:rsidRPr="001E6D3B">
              <w:rPr>
                <w:rFonts w:ascii="Calibri" w:hAnsi="Calibri" w:cs="Calibri"/>
                <w:color w:val="000000"/>
                <w:sz w:val="22"/>
                <w:szCs w:val="22"/>
                <w:lang w:val="es-MX" w:eastAsia="es-MX"/>
              </w:rPr>
              <w:t>proterillos</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Neiva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2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Neiva - Palermo (parque industrial </w:t>
            </w:r>
            <w:proofErr w:type="spellStart"/>
            <w:r w:rsidRPr="001E6D3B">
              <w:rPr>
                <w:rFonts w:ascii="Calibri" w:hAnsi="Calibri" w:cs="Calibri"/>
                <w:color w:val="000000"/>
                <w:sz w:val="22"/>
                <w:szCs w:val="22"/>
                <w:lang w:val="es-MX" w:eastAsia="es-MX"/>
              </w:rPr>
              <w:t>palermo</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Aipe</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33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Aipe - Neiva</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lerida</w:t>
            </w:r>
            <w:proofErr w:type="spellEnd"/>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66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Ibague</w:t>
            </w:r>
            <w:proofErr w:type="spellEnd"/>
            <w:r w:rsidRPr="001E6D3B">
              <w:rPr>
                <w:rFonts w:ascii="Calibri" w:hAnsi="Calibri" w:cs="Calibri"/>
                <w:color w:val="000000"/>
                <w:sz w:val="22"/>
                <w:szCs w:val="22"/>
                <w:lang w:val="es-MX" w:eastAsia="es-MX"/>
              </w:rPr>
              <w:t xml:space="preserve"> - Honda, planta raspadores </w:t>
            </w:r>
            <w:proofErr w:type="spellStart"/>
            <w:r w:rsidRPr="001E6D3B">
              <w:rPr>
                <w:rFonts w:ascii="Calibri" w:hAnsi="Calibri" w:cs="Calibri"/>
                <w:color w:val="000000"/>
                <w:sz w:val="22"/>
                <w:szCs w:val="22"/>
                <w:lang w:val="es-MX" w:eastAsia="es-MX"/>
              </w:rPr>
              <w:t>Lerida</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Alto de la mona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24 + 800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Honda -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costado derecho</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Guaduas</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31 + 900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Honda - </w:t>
            </w:r>
            <w:proofErr w:type="spellStart"/>
            <w:r w:rsidRPr="001E6D3B">
              <w:rPr>
                <w:rFonts w:ascii="Calibri" w:hAnsi="Calibri" w:cs="Calibri"/>
                <w:color w:val="000000"/>
                <w:sz w:val="22"/>
                <w:szCs w:val="22"/>
                <w:lang w:val="es-MX" w:eastAsia="es-MX"/>
              </w:rPr>
              <w:t>Bogota</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xml:space="preserve">. Alto del trigo </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52 + 600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Honda -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xml:space="preserve"> EDS </w:t>
            </w:r>
            <w:proofErr w:type="spellStart"/>
            <w:r w:rsidRPr="001E6D3B">
              <w:rPr>
                <w:rFonts w:ascii="Calibri" w:hAnsi="Calibri" w:cs="Calibri"/>
                <w:color w:val="000000"/>
                <w:sz w:val="22"/>
                <w:szCs w:val="22"/>
                <w:lang w:val="es-MX" w:eastAsia="es-MX"/>
              </w:rPr>
              <w:t>terpel</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Alto del trigo </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52 + 900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Honda -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Alban</w:t>
            </w:r>
            <w:proofErr w:type="spellEnd"/>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xml:space="preserve"> - Villeta Parqueadero EDS el triangulo</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Chinauta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75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xml:space="preserve"> - Girardot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de servicio </w:t>
            </w:r>
            <w:proofErr w:type="spellStart"/>
            <w:r w:rsidRPr="001E6D3B">
              <w:rPr>
                <w:rFonts w:ascii="Calibri" w:hAnsi="Calibri" w:cs="Calibri"/>
                <w:color w:val="000000"/>
                <w:sz w:val="22"/>
                <w:szCs w:val="22"/>
                <w:lang w:val="es-MX" w:eastAsia="es-MX"/>
              </w:rPr>
              <w:t>Biomax</w:t>
            </w:r>
            <w:proofErr w:type="spellEnd"/>
            <w:r w:rsidRPr="001E6D3B">
              <w:rPr>
                <w:rFonts w:ascii="Calibri" w:hAnsi="Calibri" w:cs="Calibri"/>
                <w:color w:val="000000"/>
                <w:sz w:val="22"/>
                <w:szCs w:val="22"/>
                <w:lang w:val="es-MX" w:eastAsia="es-MX"/>
              </w:rPr>
              <w:t xml:space="preserve"> el </w:t>
            </w:r>
            <w:proofErr w:type="spellStart"/>
            <w:r w:rsidRPr="001E6D3B">
              <w:rPr>
                <w:rFonts w:ascii="Calibri" w:hAnsi="Calibri" w:cs="Calibri"/>
                <w:color w:val="000000"/>
                <w:sz w:val="22"/>
                <w:szCs w:val="22"/>
                <w:lang w:val="es-MX" w:eastAsia="es-MX"/>
              </w:rPr>
              <w:t>Quinini</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Supervisor vial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Movil</w:t>
            </w:r>
            <w:proofErr w:type="spellEnd"/>
            <w:r w:rsidRPr="001E6D3B">
              <w:rPr>
                <w:rFonts w:ascii="Calibri" w:hAnsi="Calibri" w:cs="Calibri"/>
                <w:color w:val="000000"/>
                <w:sz w:val="22"/>
                <w:szCs w:val="22"/>
                <w:lang w:val="es-MX" w:eastAsia="es-MX"/>
              </w:rPr>
              <w:t xml:space="preserve"> 4</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Corredor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xml:space="preserve"> - Pitalito - Honda</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Supervisor </w:t>
            </w:r>
            <w:proofErr w:type="spellStart"/>
            <w:r w:rsidRPr="001E6D3B">
              <w:rPr>
                <w:rFonts w:ascii="Calibri" w:hAnsi="Calibri" w:cs="Calibri"/>
                <w:b/>
                <w:bCs/>
                <w:color w:val="FF0000"/>
                <w:sz w:val="22"/>
                <w:szCs w:val="22"/>
                <w:lang w:val="es-MX" w:eastAsia="es-MX"/>
              </w:rPr>
              <w:t>logistico</w:t>
            </w:r>
            <w:proofErr w:type="spellEnd"/>
            <w:r w:rsidRPr="001E6D3B">
              <w:rPr>
                <w:rFonts w:ascii="Calibri" w:hAnsi="Calibri" w:cs="Calibri"/>
                <w:b/>
                <w:bCs/>
                <w:color w:val="FF0000"/>
                <w:sz w:val="22"/>
                <w:szCs w:val="22"/>
                <w:lang w:val="es-MX" w:eastAsia="es-MX"/>
              </w:rPr>
              <w:t xml:space="preserve"> (Norte)</w:t>
            </w:r>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proofErr w:type="spellStart"/>
            <w:r w:rsidRPr="001E6D3B">
              <w:rPr>
                <w:rFonts w:ascii="Calibri" w:hAnsi="Calibri" w:cs="Calibri"/>
                <w:b/>
                <w:bCs/>
                <w:color w:val="FF0000"/>
                <w:sz w:val="22"/>
                <w:szCs w:val="22"/>
                <w:lang w:val="es-MX" w:eastAsia="es-MX"/>
              </w:rPr>
              <w:t>Jainer</w:t>
            </w:r>
            <w:proofErr w:type="spellEnd"/>
            <w:r w:rsidRPr="001E6D3B">
              <w:rPr>
                <w:rFonts w:ascii="Calibri" w:hAnsi="Calibri" w:cs="Calibri"/>
                <w:b/>
                <w:bCs/>
                <w:color w:val="FF0000"/>
                <w:sz w:val="22"/>
                <w:szCs w:val="22"/>
                <w:lang w:val="es-MX" w:eastAsia="es-MX"/>
              </w:rPr>
              <w:t xml:space="preserve"> Bravo</w:t>
            </w:r>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Barranquilla Zona franca</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Enturne cargue / </w:t>
            </w:r>
            <w:proofErr w:type="spellStart"/>
            <w:r w:rsidRPr="001E6D3B">
              <w:rPr>
                <w:rFonts w:ascii="Calibri" w:hAnsi="Calibri" w:cs="Calibri"/>
                <w:color w:val="000000"/>
                <w:sz w:val="22"/>
                <w:szCs w:val="22"/>
                <w:lang w:val="es-MX" w:eastAsia="es-MX"/>
              </w:rPr>
              <w:t>decargue</w:t>
            </w:r>
            <w:proofErr w:type="spellEnd"/>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Cartagena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Estadero las Olas (Pasacaballos)</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Enturne cargue / </w:t>
            </w:r>
            <w:proofErr w:type="spellStart"/>
            <w:r w:rsidRPr="001E6D3B">
              <w:rPr>
                <w:rFonts w:ascii="Calibri" w:hAnsi="Calibri" w:cs="Calibri"/>
                <w:color w:val="000000"/>
                <w:sz w:val="22"/>
                <w:szCs w:val="22"/>
                <w:lang w:val="es-MX" w:eastAsia="es-MX"/>
              </w:rPr>
              <w:t>decargue</w:t>
            </w:r>
            <w:proofErr w:type="spellEnd"/>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Barranquilla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Zona franca Planta </w:t>
            </w:r>
            <w:proofErr w:type="spellStart"/>
            <w:r w:rsidRPr="001E6D3B">
              <w:rPr>
                <w:rFonts w:ascii="Calibri" w:hAnsi="Calibri" w:cs="Calibri"/>
                <w:color w:val="000000"/>
                <w:sz w:val="22"/>
                <w:szCs w:val="22"/>
                <w:lang w:val="es-MX" w:eastAsia="es-MX"/>
              </w:rPr>
              <w:t>Petromac</w:t>
            </w:r>
            <w:proofErr w:type="spellEnd"/>
            <w:r w:rsidRPr="001E6D3B">
              <w:rPr>
                <w:rFonts w:ascii="Calibri" w:hAnsi="Calibri" w:cs="Calibri"/>
                <w:color w:val="000000"/>
                <w:sz w:val="22"/>
                <w:szCs w:val="22"/>
                <w:lang w:val="es-MX" w:eastAsia="es-MX"/>
              </w:rPr>
              <w:t xml:space="preserve"> - </w:t>
            </w:r>
            <w:proofErr w:type="spellStart"/>
            <w:r w:rsidRPr="001E6D3B">
              <w:rPr>
                <w:rFonts w:ascii="Calibri" w:hAnsi="Calibri" w:cs="Calibri"/>
                <w:color w:val="000000"/>
                <w:sz w:val="22"/>
                <w:szCs w:val="22"/>
                <w:lang w:val="es-MX" w:eastAsia="es-MX"/>
              </w:rPr>
              <w:t>Telba</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El copey</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Se ubica en la Y a un </w:t>
            </w:r>
            <w:proofErr w:type="spellStart"/>
            <w:r w:rsidRPr="001E6D3B">
              <w:rPr>
                <w:rFonts w:ascii="Calibri" w:hAnsi="Calibri" w:cs="Calibri"/>
                <w:color w:val="000000"/>
                <w:sz w:val="22"/>
                <w:szCs w:val="22"/>
                <w:lang w:val="es-MX" w:eastAsia="es-MX"/>
              </w:rPr>
              <w:t>kilometro</w:t>
            </w:r>
            <w:proofErr w:type="spellEnd"/>
            <w:r w:rsidRPr="001E6D3B">
              <w:rPr>
                <w:rFonts w:ascii="Calibri" w:hAnsi="Calibri" w:cs="Calibri"/>
                <w:color w:val="000000"/>
                <w:sz w:val="22"/>
                <w:szCs w:val="22"/>
                <w:lang w:val="es-MX" w:eastAsia="es-MX"/>
              </w:rPr>
              <w:t xml:space="preserve"> del Copey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B/quilla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de servicio </w:t>
            </w:r>
            <w:proofErr w:type="spellStart"/>
            <w:r w:rsidRPr="001E6D3B">
              <w:rPr>
                <w:rFonts w:ascii="Calibri" w:hAnsi="Calibri" w:cs="Calibri"/>
                <w:color w:val="000000"/>
                <w:sz w:val="22"/>
                <w:szCs w:val="22"/>
                <w:lang w:val="es-MX" w:eastAsia="es-MX"/>
              </w:rPr>
              <w:t>Mineroil</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Pailitas</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Pailitas Km 1 salida a Bucaramanga, restaurante el </w:t>
            </w:r>
            <w:proofErr w:type="spellStart"/>
            <w:r w:rsidRPr="001E6D3B">
              <w:rPr>
                <w:rFonts w:ascii="Calibri" w:hAnsi="Calibri" w:cs="Calibri"/>
                <w:color w:val="000000"/>
                <w:sz w:val="22"/>
                <w:szCs w:val="22"/>
                <w:lang w:val="es-MX" w:eastAsia="es-MX"/>
              </w:rPr>
              <w:t>caracoli</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Ayacucho</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EDS la mata (200 metros adelante del cruce la gloria - Cesar)</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Zulia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klm</w:t>
            </w:r>
            <w:proofErr w:type="spellEnd"/>
            <w:r w:rsidRPr="001E6D3B">
              <w:rPr>
                <w:rFonts w:ascii="Calibri" w:hAnsi="Calibri" w:cs="Calibri"/>
                <w:color w:val="000000"/>
                <w:sz w:val="22"/>
                <w:szCs w:val="22"/>
                <w:lang w:val="es-MX" w:eastAsia="es-MX"/>
              </w:rPr>
              <w:t xml:space="preserve"> 31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sardinata</w:t>
            </w:r>
            <w:proofErr w:type="spellEnd"/>
            <w:r w:rsidRPr="001E6D3B">
              <w:rPr>
                <w:rFonts w:ascii="Calibri" w:hAnsi="Calibri" w:cs="Calibri"/>
                <w:color w:val="000000"/>
                <w:sz w:val="22"/>
                <w:szCs w:val="22"/>
                <w:lang w:val="es-MX" w:eastAsia="es-MX"/>
              </w:rPr>
              <w:t xml:space="preserve"> - </w:t>
            </w:r>
            <w:proofErr w:type="spellStart"/>
            <w:r w:rsidRPr="001E6D3B">
              <w:rPr>
                <w:rFonts w:ascii="Calibri" w:hAnsi="Calibri" w:cs="Calibri"/>
                <w:color w:val="000000"/>
                <w:sz w:val="22"/>
                <w:szCs w:val="22"/>
                <w:lang w:val="es-MX" w:eastAsia="es-MX"/>
              </w:rPr>
              <w:t>abrego</w:t>
            </w:r>
            <w:proofErr w:type="spellEnd"/>
            <w:r w:rsidRPr="001E6D3B">
              <w:rPr>
                <w:rFonts w:ascii="Calibri" w:hAnsi="Calibri" w:cs="Calibri"/>
                <w:color w:val="000000"/>
                <w:sz w:val="22"/>
                <w:szCs w:val="22"/>
                <w:lang w:val="es-MX" w:eastAsia="es-MX"/>
              </w:rPr>
              <w:t xml:space="preserve"> EDS El laguito</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Enturne Cargue operación  </w:t>
            </w:r>
            <w:proofErr w:type="spellStart"/>
            <w:r w:rsidRPr="001E6D3B">
              <w:rPr>
                <w:rFonts w:ascii="Calibri" w:hAnsi="Calibri" w:cs="Calibri"/>
                <w:color w:val="000000"/>
                <w:sz w:val="22"/>
                <w:szCs w:val="22"/>
                <w:lang w:val="es-MX" w:eastAsia="es-MX"/>
              </w:rPr>
              <w:t>Trafigura</w:t>
            </w:r>
            <w:proofErr w:type="spellEnd"/>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Parqueadero el Rio</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parqueadero el rio, frente a zona franca</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Supervisor </w:t>
            </w:r>
            <w:proofErr w:type="spellStart"/>
            <w:r w:rsidRPr="001E6D3B">
              <w:rPr>
                <w:rFonts w:ascii="Calibri" w:hAnsi="Calibri" w:cs="Calibri"/>
                <w:b/>
                <w:bCs/>
                <w:color w:val="FF0000"/>
                <w:sz w:val="22"/>
                <w:szCs w:val="22"/>
                <w:lang w:val="es-MX" w:eastAsia="es-MX"/>
              </w:rPr>
              <w:t>logistico</w:t>
            </w:r>
            <w:proofErr w:type="spellEnd"/>
            <w:r w:rsidRPr="001E6D3B">
              <w:rPr>
                <w:rFonts w:ascii="Calibri" w:hAnsi="Calibri" w:cs="Calibri"/>
                <w:b/>
                <w:bCs/>
                <w:color w:val="FF0000"/>
                <w:sz w:val="22"/>
                <w:szCs w:val="22"/>
                <w:lang w:val="es-MX" w:eastAsia="es-MX"/>
              </w:rPr>
              <w:t xml:space="preserve"> (Centro)</w:t>
            </w:r>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Ferney Moreno</w:t>
            </w:r>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km dos y medio Pto Boyaca - Pto salgar</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Sabana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la Lizama - San Alberto Km 33 + 500,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del </w:t>
            </w:r>
            <w:proofErr w:type="spellStart"/>
            <w:r w:rsidRPr="001E6D3B">
              <w:rPr>
                <w:rFonts w:ascii="Calibri" w:hAnsi="Calibri" w:cs="Calibri"/>
                <w:color w:val="000000"/>
                <w:sz w:val="22"/>
                <w:szCs w:val="22"/>
                <w:lang w:val="es-MX" w:eastAsia="es-MX"/>
              </w:rPr>
              <w:t>servico</w:t>
            </w:r>
            <w:proofErr w:type="spellEnd"/>
            <w:r w:rsidRPr="001E6D3B">
              <w:rPr>
                <w:rFonts w:ascii="Calibri" w:hAnsi="Calibri" w:cs="Calibri"/>
                <w:color w:val="000000"/>
                <w:sz w:val="22"/>
                <w:szCs w:val="22"/>
                <w:lang w:val="es-MX" w:eastAsia="es-MX"/>
              </w:rPr>
              <w:t xml:space="preserve"> la Sabana</w:t>
            </w:r>
            <w:proofErr w:type="gramStart"/>
            <w:r w:rsidRPr="001E6D3B">
              <w:rPr>
                <w:rFonts w:ascii="Calibri" w:hAnsi="Calibri" w:cs="Calibri"/>
                <w:color w:val="000000"/>
                <w:sz w:val="22"/>
                <w:szCs w:val="22"/>
                <w:lang w:val="es-MX" w:eastAsia="es-MX"/>
              </w:rPr>
              <w:t>..</w:t>
            </w:r>
            <w:proofErr w:type="gram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lastRenderedPageBreak/>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Dos y medio</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km dos y medio Pto Boyaca - Pto salgar</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llegada y salida</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Planta </w:t>
            </w:r>
            <w:proofErr w:type="spellStart"/>
            <w:r w:rsidRPr="001E6D3B">
              <w:rPr>
                <w:rFonts w:ascii="Calibri" w:hAnsi="Calibri" w:cs="Calibri"/>
                <w:color w:val="000000"/>
                <w:sz w:val="22"/>
                <w:szCs w:val="22"/>
                <w:lang w:val="es-MX" w:eastAsia="es-MX"/>
              </w:rPr>
              <w:t>vasconia</w:t>
            </w:r>
            <w:proofErr w:type="spellEnd"/>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17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Pto Boyaca - Pto </w:t>
            </w:r>
            <w:proofErr w:type="spellStart"/>
            <w:r w:rsidRPr="001E6D3B">
              <w:rPr>
                <w:rFonts w:ascii="Calibri" w:hAnsi="Calibri" w:cs="Calibri"/>
                <w:color w:val="000000"/>
                <w:sz w:val="22"/>
                <w:szCs w:val="22"/>
                <w:lang w:val="es-MX" w:eastAsia="es-MX"/>
              </w:rPr>
              <w:t>servies</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Coran</w:t>
            </w:r>
            <w:proofErr w:type="spellEnd"/>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Pto Salgar - Pto Boyaca Km 3, parador el </w:t>
            </w:r>
            <w:proofErr w:type="spellStart"/>
            <w:r w:rsidRPr="001E6D3B">
              <w:rPr>
                <w:rFonts w:ascii="Calibri" w:hAnsi="Calibri" w:cs="Calibri"/>
                <w:color w:val="000000"/>
                <w:sz w:val="22"/>
                <w:szCs w:val="22"/>
                <w:lang w:val="es-MX" w:eastAsia="es-MX"/>
              </w:rPr>
              <w:t>Coran</w:t>
            </w:r>
            <w:proofErr w:type="spellEnd"/>
            <w:r w:rsidRPr="001E6D3B">
              <w:rPr>
                <w:rFonts w:ascii="Calibri" w:hAnsi="Calibri" w:cs="Calibri"/>
                <w:color w:val="000000"/>
                <w:sz w:val="22"/>
                <w:szCs w:val="22"/>
                <w:lang w:val="es-MX" w:eastAsia="es-MX"/>
              </w:rPr>
              <w:t>.</w:t>
            </w:r>
          </w:p>
        </w:tc>
      </w:tr>
      <w:tr w:rsidR="001E6D3B" w:rsidRPr="001E6D3B" w:rsidTr="001E6D3B">
        <w:trPr>
          <w:trHeight w:val="589"/>
        </w:trPr>
        <w:tc>
          <w:tcPr>
            <w:tcW w:w="4181" w:type="dxa"/>
            <w:shd w:val="clear" w:color="auto" w:fill="auto"/>
            <w:noWrap/>
            <w:vAlign w:val="center"/>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center"/>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Gualanday</w:t>
            </w:r>
          </w:p>
        </w:tc>
        <w:tc>
          <w:tcPr>
            <w:tcW w:w="7972" w:type="dxa"/>
            <w:shd w:val="clear" w:color="auto" w:fill="auto"/>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14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Ibague</w:t>
            </w:r>
            <w:proofErr w:type="spellEnd"/>
            <w:r w:rsidRPr="001E6D3B">
              <w:rPr>
                <w:rFonts w:ascii="Calibri" w:hAnsi="Calibri" w:cs="Calibri"/>
                <w:color w:val="000000"/>
                <w:sz w:val="22"/>
                <w:szCs w:val="22"/>
                <w:lang w:val="es-MX" w:eastAsia="es-MX"/>
              </w:rPr>
              <w:t xml:space="preserve"> - Espinal margen izquierda </w:t>
            </w:r>
            <w:proofErr w:type="spellStart"/>
            <w:r w:rsidRPr="001E6D3B">
              <w:rPr>
                <w:rFonts w:ascii="Calibri" w:hAnsi="Calibri" w:cs="Calibri"/>
                <w:color w:val="000000"/>
                <w:sz w:val="22"/>
                <w:szCs w:val="22"/>
                <w:lang w:val="es-MX" w:eastAsia="es-MX"/>
              </w:rPr>
              <w:t>hotela</w:t>
            </w:r>
            <w:proofErr w:type="spellEnd"/>
            <w:r w:rsidRPr="001E6D3B">
              <w:rPr>
                <w:rFonts w:ascii="Calibri" w:hAnsi="Calibri" w:cs="Calibri"/>
                <w:color w:val="000000"/>
                <w:sz w:val="22"/>
                <w:szCs w:val="22"/>
                <w:lang w:val="es-MX" w:eastAsia="es-MX"/>
              </w:rPr>
              <w:t xml:space="preserve"> panamericana,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de </w:t>
            </w:r>
            <w:proofErr w:type="spellStart"/>
            <w:r w:rsidRPr="001E6D3B">
              <w:rPr>
                <w:rFonts w:ascii="Calibri" w:hAnsi="Calibri" w:cs="Calibri"/>
                <w:color w:val="000000"/>
                <w:sz w:val="22"/>
                <w:szCs w:val="22"/>
                <w:lang w:val="es-MX" w:eastAsia="es-MX"/>
              </w:rPr>
              <w:t>servico</w:t>
            </w:r>
            <w:proofErr w:type="spellEnd"/>
            <w:r w:rsidRPr="001E6D3B">
              <w:rPr>
                <w:rFonts w:ascii="Calibri" w:hAnsi="Calibri" w:cs="Calibri"/>
                <w:color w:val="000000"/>
                <w:sz w:val="22"/>
                <w:szCs w:val="22"/>
                <w:lang w:val="es-MX" w:eastAsia="es-MX"/>
              </w:rPr>
              <w:t xml:space="preserve"> la </w:t>
            </w:r>
            <w:proofErr w:type="spellStart"/>
            <w:r w:rsidRPr="001E6D3B">
              <w:rPr>
                <w:rFonts w:ascii="Calibri" w:hAnsi="Calibri" w:cs="Calibri"/>
                <w:color w:val="000000"/>
                <w:sz w:val="22"/>
                <w:szCs w:val="22"/>
                <w:lang w:val="es-MX" w:eastAsia="es-MX"/>
              </w:rPr>
              <w:t>holanda</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Ent</w:t>
            </w:r>
            <w:proofErr w:type="spellEnd"/>
            <w:r w:rsidRPr="001E6D3B">
              <w:rPr>
                <w:rFonts w:ascii="Calibri" w:hAnsi="Calibri" w:cs="Calibri"/>
                <w:color w:val="000000"/>
                <w:sz w:val="22"/>
                <w:szCs w:val="22"/>
                <w:lang w:val="es-MX" w:eastAsia="es-MX"/>
              </w:rPr>
              <w:t>. Venadillo</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45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Ibague</w:t>
            </w:r>
            <w:proofErr w:type="spellEnd"/>
            <w:r w:rsidRPr="001E6D3B">
              <w:rPr>
                <w:rFonts w:ascii="Calibri" w:hAnsi="Calibri" w:cs="Calibri"/>
                <w:color w:val="000000"/>
                <w:sz w:val="22"/>
                <w:szCs w:val="22"/>
                <w:lang w:val="es-MX" w:eastAsia="es-MX"/>
              </w:rPr>
              <w:t xml:space="preserve"> - Honda</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Supervisor vial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Movil</w:t>
            </w:r>
            <w:proofErr w:type="spellEnd"/>
            <w:r w:rsidRPr="001E6D3B">
              <w:rPr>
                <w:rFonts w:ascii="Calibri" w:hAnsi="Calibri" w:cs="Calibri"/>
                <w:color w:val="000000"/>
                <w:sz w:val="22"/>
                <w:szCs w:val="22"/>
                <w:lang w:val="es-MX" w:eastAsia="es-MX"/>
              </w:rPr>
              <w:t xml:space="preserve"> 3</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Corredor Honda - Costa</w:t>
            </w:r>
          </w:p>
        </w:tc>
      </w:tr>
      <w:tr w:rsidR="001E6D3B" w:rsidRPr="001E6D3B" w:rsidTr="001E6D3B">
        <w:trPr>
          <w:trHeight w:val="649"/>
        </w:trPr>
        <w:tc>
          <w:tcPr>
            <w:tcW w:w="4181" w:type="dxa"/>
            <w:shd w:val="clear" w:color="000000" w:fill="76933C"/>
            <w:vAlign w:val="bottom"/>
            <w:hideMark/>
          </w:tcPr>
          <w:p w:rsidR="001E6D3B" w:rsidRPr="001E6D3B" w:rsidRDefault="001E6D3B" w:rsidP="001E6D3B">
            <w:pPr>
              <w:suppressAutoHyphens w:val="0"/>
              <w:jc w:val="center"/>
              <w:rPr>
                <w:rFonts w:ascii="Calibri" w:hAnsi="Calibri" w:cs="Calibri"/>
                <w:b/>
                <w:bCs/>
                <w:color w:val="FFFF00"/>
                <w:sz w:val="22"/>
                <w:szCs w:val="22"/>
                <w:lang w:val="es-MX" w:eastAsia="es-MX"/>
              </w:rPr>
            </w:pPr>
            <w:proofErr w:type="spellStart"/>
            <w:r w:rsidRPr="001E6D3B">
              <w:rPr>
                <w:rFonts w:ascii="Calibri" w:hAnsi="Calibri" w:cs="Calibri"/>
                <w:b/>
                <w:bCs/>
                <w:color w:val="FFFF00"/>
                <w:sz w:val="22"/>
                <w:szCs w:val="22"/>
                <w:lang w:val="es-MX" w:eastAsia="es-MX"/>
              </w:rPr>
              <w:t>Coordinardor</w:t>
            </w:r>
            <w:proofErr w:type="spellEnd"/>
            <w:r w:rsidRPr="001E6D3B">
              <w:rPr>
                <w:rFonts w:ascii="Calibri" w:hAnsi="Calibri" w:cs="Calibri"/>
                <w:b/>
                <w:bCs/>
                <w:color w:val="FFFF00"/>
                <w:sz w:val="22"/>
                <w:szCs w:val="22"/>
                <w:lang w:val="es-MX" w:eastAsia="es-MX"/>
              </w:rPr>
              <w:t xml:space="preserve"> </w:t>
            </w:r>
            <w:proofErr w:type="spellStart"/>
            <w:r w:rsidRPr="001E6D3B">
              <w:rPr>
                <w:rFonts w:ascii="Calibri" w:hAnsi="Calibri" w:cs="Calibri"/>
                <w:b/>
                <w:bCs/>
                <w:color w:val="FFFF00"/>
                <w:sz w:val="22"/>
                <w:szCs w:val="22"/>
                <w:lang w:val="es-MX" w:eastAsia="es-MX"/>
              </w:rPr>
              <w:t>logistico</w:t>
            </w:r>
            <w:proofErr w:type="spellEnd"/>
            <w:r w:rsidRPr="001E6D3B">
              <w:rPr>
                <w:rFonts w:ascii="Calibri" w:hAnsi="Calibri" w:cs="Calibri"/>
                <w:b/>
                <w:bCs/>
                <w:color w:val="FFFF00"/>
                <w:sz w:val="22"/>
                <w:szCs w:val="22"/>
                <w:lang w:val="es-MX" w:eastAsia="es-MX"/>
              </w:rPr>
              <w:t xml:space="preserve"> zona (Meta y Casanare) </w:t>
            </w:r>
          </w:p>
        </w:tc>
        <w:tc>
          <w:tcPr>
            <w:tcW w:w="2693" w:type="dxa"/>
            <w:shd w:val="clear" w:color="000000" w:fill="76933C"/>
            <w:noWrap/>
            <w:vAlign w:val="bottom"/>
            <w:hideMark/>
          </w:tcPr>
          <w:p w:rsidR="001E6D3B" w:rsidRPr="001E6D3B" w:rsidRDefault="001E6D3B" w:rsidP="001E6D3B">
            <w:pPr>
              <w:suppressAutoHyphens w:val="0"/>
              <w:jc w:val="center"/>
              <w:rPr>
                <w:rFonts w:ascii="Calibri" w:hAnsi="Calibri" w:cs="Calibri"/>
                <w:b/>
                <w:bCs/>
                <w:color w:val="FFFF00"/>
                <w:sz w:val="22"/>
                <w:szCs w:val="22"/>
                <w:lang w:val="es-MX" w:eastAsia="es-MX"/>
              </w:rPr>
            </w:pPr>
            <w:proofErr w:type="spellStart"/>
            <w:r w:rsidRPr="001E6D3B">
              <w:rPr>
                <w:rFonts w:ascii="Calibri" w:hAnsi="Calibri" w:cs="Calibri"/>
                <w:b/>
                <w:bCs/>
                <w:color w:val="FFFF00"/>
                <w:sz w:val="22"/>
                <w:szCs w:val="22"/>
                <w:lang w:val="es-MX" w:eastAsia="es-MX"/>
              </w:rPr>
              <w:t>Dumar</w:t>
            </w:r>
            <w:proofErr w:type="spellEnd"/>
            <w:r w:rsidRPr="001E6D3B">
              <w:rPr>
                <w:rFonts w:ascii="Calibri" w:hAnsi="Calibri" w:cs="Calibri"/>
                <w:b/>
                <w:bCs/>
                <w:color w:val="FFFF00"/>
                <w:sz w:val="22"/>
                <w:szCs w:val="22"/>
                <w:lang w:val="es-MX" w:eastAsia="es-MX"/>
              </w:rPr>
              <w:t xml:space="preserve"> </w:t>
            </w:r>
            <w:proofErr w:type="spellStart"/>
            <w:r w:rsidRPr="001E6D3B">
              <w:rPr>
                <w:rFonts w:ascii="Calibri" w:hAnsi="Calibri" w:cs="Calibri"/>
                <w:b/>
                <w:bCs/>
                <w:color w:val="FFFF00"/>
                <w:sz w:val="22"/>
                <w:szCs w:val="22"/>
                <w:lang w:val="es-MX" w:eastAsia="es-MX"/>
              </w:rPr>
              <w:t>Florez</w:t>
            </w:r>
            <w:proofErr w:type="spellEnd"/>
          </w:p>
        </w:tc>
        <w:tc>
          <w:tcPr>
            <w:tcW w:w="7972" w:type="dxa"/>
            <w:shd w:val="clear" w:color="000000" w:fill="76933C"/>
            <w:noWrap/>
            <w:vAlign w:val="bottom"/>
            <w:hideMark/>
          </w:tcPr>
          <w:p w:rsidR="001E6D3B" w:rsidRPr="001E6D3B" w:rsidRDefault="001E6D3B" w:rsidP="001E6D3B">
            <w:pPr>
              <w:suppressAutoHyphens w:val="0"/>
              <w:jc w:val="center"/>
              <w:rPr>
                <w:rFonts w:ascii="Calibri" w:hAnsi="Calibri" w:cs="Calibri"/>
                <w:b/>
                <w:bCs/>
                <w:color w:val="FFFF00"/>
                <w:sz w:val="22"/>
                <w:szCs w:val="22"/>
                <w:lang w:val="es-MX" w:eastAsia="es-MX"/>
              </w:rPr>
            </w:pPr>
            <w:proofErr w:type="spellStart"/>
            <w:r w:rsidRPr="001E6D3B">
              <w:rPr>
                <w:rFonts w:ascii="Calibri" w:hAnsi="Calibri" w:cs="Calibri"/>
                <w:b/>
                <w:bCs/>
                <w:color w:val="FFFF00"/>
                <w:sz w:val="22"/>
                <w:szCs w:val="22"/>
                <w:lang w:val="es-MX" w:eastAsia="es-MX"/>
              </w:rPr>
              <w:t>Crr</w:t>
            </w:r>
            <w:proofErr w:type="spellEnd"/>
            <w:r w:rsidRPr="001E6D3B">
              <w:rPr>
                <w:rFonts w:ascii="Calibri" w:hAnsi="Calibri" w:cs="Calibri"/>
                <w:b/>
                <w:bCs/>
                <w:color w:val="FFFF00"/>
                <w:sz w:val="22"/>
                <w:szCs w:val="22"/>
                <w:lang w:val="es-MX" w:eastAsia="es-MX"/>
              </w:rPr>
              <w:t xml:space="preserve"> 4 N 10 -48 arriba de los fundadores - Villanueva (Casanare)</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Supervisor </w:t>
            </w:r>
            <w:proofErr w:type="spellStart"/>
            <w:r w:rsidRPr="001E6D3B">
              <w:rPr>
                <w:rFonts w:ascii="Calibri" w:hAnsi="Calibri" w:cs="Calibri"/>
                <w:b/>
                <w:bCs/>
                <w:color w:val="FF0000"/>
                <w:sz w:val="22"/>
                <w:szCs w:val="22"/>
                <w:lang w:val="es-MX" w:eastAsia="es-MX"/>
              </w:rPr>
              <w:t>logistico</w:t>
            </w:r>
            <w:proofErr w:type="spellEnd"/>
            <w:r w:rsidRPr="001E6D3B">
              <w:rPr>
                <w:rFonts w:ascii="Calibri" w:hAnsi="Calibri" w:cs="Calibri"/>
                <w:b/>
                <w:bCs/>
                <w:color w:val="FF0000"/>
                <w:sz w:val="22"/>
                <w:szCs w:val="22"/>
                <w:lang w:val="es-MX" w:eastAsia="es-MX"/>
              </w:rPr>
              <w:t xml:space="preserve"> (Meta)</w:t>
            </w:r>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Fabio Puentes</w:t>
            </w:r>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Chipaque</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xml:space="preserve"> - Villavicencio Km 13 + 840, Costado derecho </w:t>
            </w:r>
            <w:proofErr w:type="spellStart"/>
            <w:r w:rsidRPr="001E6D3B">
              <w:rPr>
                <w:rFonts w:ascii="Calibri" w:hAnsi="Calibri" w:cs="Calibri"/>
                <w:color w:val="000000"/>
                <w:sz w:val="22"/>
                <w:szCs w:val="22"/>
                <w:lang w:val="es-MX" w:eastAsia="es-MX"/>
              </w:rPr>
              <w:t>despues</w:t>
            </w:r>
            <w:proofErr w:type="spellEnd"/>
            <w:r w:rsidRPr="001E6D3B">
              <w:rPr>
                <w:rFonts w:ascii="Calibri" w:hAnsi="Calibri" w:cs="Calibri"/>
                <w:color w:val="000000"/>
                <w:sz w:val="22"/>
                <w:szCs w:val="22"/>
                <w:lang w:val="es-MX" w:eastAsia="es-MX"/>
              </w:rPr>
              <w:t xml:space="preserve"> de la bomba </w:t>
            </w:r>
            <w:proofErr w:type="spellStart"/>
            <w:r w:rsidRPr="001E6D3B">
              <w:rPr>
                <w:rFonts w:ascii="Calibri" w:hAnsi="Calibri" w:cs="Calibri"/>
                <w:color w:val="000000"/>
                <w:sz w:val="22"/>
                <w:szCs w:val="22"/>
                <w:lang w:val="es-MX" w:eastAsia="es-MX"/>
              </w:rPr>
              <w:t>Biomax</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Santandereana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 xml:space="preserve"> - Villavicencio Km 54 + 600.</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Servita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Vereda Servita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antigua Villavicencio Km 96 + 200</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Pompeya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EDS Servicio ESSO Pompeya</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Castilla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Parqueadero las palmas,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1 Ecopetrol</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Puerto </w:t>
            </w:r>
            <w:proofErr w:type="spellStart"/>
            <w:r w:rsidRPr="001E6D3B">
              <w:rPr>
                <w:rFonts w:ascii="Calibri" w:hAnsi="Calibri" w:cs="Calibri"/>
                <w:color w:val="000000"/>
                <w:sz w:val="22"/>
                <w:szCs w:val="22"/>
                <w:lang w:val="es-MX" w:eastAsia="es-MX"/>
              </w:rPr>
              <w:t>lopez</w:t>
            </w:r>
            <w:proofErr w:type="spellEnd"/>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Av</w:t>
            </w:r>
            <w:proofErr w:type="spellEnd"/>
            <w:r w:rsidRPr="001E6D3B">
              <w:rPr>
                <w:rFonts w:ascii="Calibri" w:hAnsi="Calibri" w:cs="Calibri"/>
                <w:color w:val="000000"/>
                <w:sz w:val="22"/>
                <w:szCs w:val="22"/>
                <w:lang w:val="es-MX" w:eastAsia="es-MX"/>
              </w:rPr>
              <w:t xml:space="preserve"> 14 # 18 - 39 Km 78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w:t>
            </w:r>
            <w:proofErr w:type="spellStart"/>
            <w:r w:rsidRPr="001E6D3B">
              <w:rPr>
                <w:rFonts w:ascii="Calibri" w:hAnsi="Calibri" w:cs="Calibri"/>
                <w:color w:val="000000"/>
                <w:sz w:val="22"/>
                <w:szCs w:val="22"/>
                <w:lang w:val="es-MX" w:eastAsia="es-MX"/>
              </w:rPr>
              <w:t>villavicencio</w:t>
            </w:r>
            <w:proofErr w:type="spellEnd"/>
            <w:r w:rsidRPr="001E6D3B">
              <w:rPr>
                <w:rFonts w:ascii="Calibri" w:hAnsi="Calibri" w:cs="Calibri"/>
                <w:color w:val="000000"/>
                <w:sz w:val="22"/>
                <w:szCs w:val="22"/>
                <w:lang w:val="es-MX" w:eastAsia="es-MX"/>
              </w:rPr>
              <w:t xml:space="preserve"> - Pto </w:t>
            </w:r>
            <w:proofErr w:type="spellStart"/>
            <w:r w:rsidRPr="001E6D3B">
              <w:rPr>
                <w:rFonts w:ascii="Calibri" w:hAnsi="Calibri" w:cs="Calibri"/>
                <w:color w:val="000000"/>
                <w:sz w:val="22"/>
                <w:szCs w:val="22"/>
                <w:lang w:val="es-MX" w:eastAsia="es-MX"/>
              </w:rPr>
              <w:t>lopez</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Puerto </w:t>
            </w:r>
            <w:proofErr w:type="spellStart"/>
            <w:r w:rsidRPr="001E6D3B">
              <w:rPr>
                <w:rFonts w:ascii="Calibri" w:hAnsi="Calibri" w:cs="Calibri"/>
                <w:color w:val="000000"/>
                <w:sz w:val="22"/>
                <w:szCs w:val="22"/>
                <w:lang w:val="es-MX" w:eastAsia="es-MX"/>
              </w:rPr>
              <w:t>Gaitan</w:t>
            </w:r>
            <w:proofErr w:type="spellEnd"/>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109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Puerto </w:t>
            </w:r>
            <w:proofErr w:type="spellStart"/>
            <w:r w:rsidRPr="001E6D3B">
              <w:rPr>
                <w:rFonts w:ascii="Calibri" w:hAnsi="Calibri" w:cs="Calibri"/>
                <w:color w:val="000000"/>
                <w:sz w:val="22"/>
                <w:szCs w:val="22"/>
                <w:lang w:val="es-MX" w:eastAsia="es-MX"/>
              </w:rPr>
              <w:t>lopez</w:t>
            </w:r>
            <w:proofErr w:type="spellEnd"/>
            <w:r w:rsidRPr="001E6D3B">
              <w:rPr>
                <w:rFonts w:ascii="Calibri" w:hAnsi="Calibri" w:cs="Calibri"/>
                <w:color w:val="000000"/>
                <w:sz w:val="22"/>
                <w:szCs w:val="22"/>
                <w:lang w:val="es-MX" w:eastAsia="es-MX"/>
              </w:rPr>
              <w:t xml:space="preserve"> - Puerto </w:t>
            </w: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Puerto </w:t>
            </w: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 xml:space="preserve"> (Ventas)</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109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Puerto </w:t>
            </w:r>
            <w:proofErr w:type="spellStart"/>
            <w:r w:rsidRPr="001E6D3B">
              <w:rPr>
                <w:rFonts w:ascii="Calibri" w:hAnsi="Calibri" w:cs="Calibri"/>
                <w:color w:val="000000"/>
                <w:sz w:val="22"/>
                <w:szCs w:val="22"/>
                <w:lang w:val="es-MX" w:eastAsia="es-MX"/>
              </w:rPr>
              <w:t>lopez</w:t>
            </w:r>
            <w:proofErr w:type="spellEnd"/>
            <w:r w:rsidRPr="001E6D3B">
              <w:rPr>
                <w:rFonts w:ascii="Calibri" w:hAnsi="Calibri" w:cs="Calibri"/>
                <w:color w:val="000000"/>
                <w:sz w:val="22"/>
                <w:szCs w:val="22"/>
                <w:lang w:val="es-MX" w:eastAsia="es-MX"/>
              </w:rPr>
              <w:t xml:space="preserve"> - Puerto </w:t>
            </w: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 xml:space="preserve"> salida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109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Puerto </w:t>
            </w:r>
            <w:proofErr w:type="spellStart"/>
            <w:r w:rsidRPr="001E6D3B">
              <w:rPr>
                <w:rFonts w:ascii="Calibri" w:hAnsi="Calibri" w:cs="Calibri"/>
                <w:color w:val="000000"/>
                <w:sz w:val="22"/>
                <w:szCs w:val="22"/>
                <w:lang w:val="es-MX" w:eastAsia="es-MX"/>
              </w:rPr>
              <w:t>lopez</w:t>
            </w:r>
            <w:proofErr w:type="spellEnd"/>
            <w:r w:rsidRPr="001E6D3B">
              <w:rPr>
                <w:rFonts w:ascii="Calibri" w:hAnsi="Calibri" w:cs="Calibri"/>
                <w:color w:val="000000"/>
                <w:sz w:val="22"/>
                <w:szCs w:val="22"/>
                <w:lang w:val="es-MX" w:eastAsia="es-MX"/>
              </w:rPr>
              <w:t xml:space="preserve"> - Puerto </w:t>
            </w: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Kioscos</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25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Pto </w:t>
            </w: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 xml:space="preserve"> - Rubiales</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Oasis</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128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Puerto </w:t>
            </w:r>
            <w:proofErr w:type="spellStart"/>
            <w:r w:rsidRPr="001E6D3B">
              <w:rPr>
                <w:rFonts w:ascii="Calibri" w:hAnsi="Calibri" w:cs="Calibri"/>
                <w:color w:val="000000"/>
                <w:sz w:val="22"/>
                <w:szCs w:val="22"/>
                <w:lang w:val="es-MX" w:eastAsia="es-MX"/>
              </w:rPr>
              <w:t>Gaitan</w:t>
            </w:r>
            <w:proofErr w:type="spellEnd"/>
            <w:r w:rsidRPr="001E6D3B">
              <w:rPr>
                <w:rFonts w:ascii="Calibri" w:hAnsi="Calibri" w:cs="Calibri"/>
                <w:color w:val="000000"/>
                <w:sz w:val="22"/>
                <w:szCs w:val="22"/>
                <w:lang w:val="es-MX" w:eastAsia="es-MX"/>
              </w:rPr>
              <w:t xml:space="preserve"> - Rubiales</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Supervisor Vial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Movil</w:t>
            </w:r>
            <w:proofErr w:type="spellEnd"/>
            <w:r w:rsidRPr="001E6D3B">
              <w:rPr>
                <w:rFonts w:ascii="Calibri" w:hAnsi="Calibri" w:cs="Calibri"/>
                <w:color w:val="000000"/>
                <w:sz w:val="22"/>
                <w:szCs w:val="22"/>
                <w:lang w:val="es-MX" w:eastAsia="es-MX"/>
              </w:rPr>
              <w:t xml:space="preserve"> 1</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Corredor (Meta)</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Supervisor </w:t>
            </w:r>
            <w:proofErr w:type="spellStart"/>
            <w:r w:rsidRPr="001E6D3B">
              <w:rPr>
                <w:rFonts w:ascii="Calibri" w:hAnsi="Calibri" w:cs="Calibri"/>
                <w:b/>
                <w:bCs/>
                <w:color w:val="FF0000"/>
                <w:sz w:val="22"/>
                <w:szCs w:val="22"/>
                <w:lang w:val="es-MX" w:eastAsia="es-MX"/>
              </w:rPr>
              <w:t>Logistico</w:t>
            </w:r>
            <w:proofErr w:type="spellEnd"/>
            <w:r w:rsidRPr="001E6D3B">
              <w:rPr>
                <w:rFonts w:ascii="Calibri" w:hAnsi="Calibri" w:cs="Calibri"/>
                <w:b/>
                <w:bCs/>
                <w:color w:val="FF0000"/>
                <w:sz w:val="22"/>
                <w:szCs w:val="22"/>
                <w:lang w:val="es-MX" w:eastAsia="es-MX"/>
              </w:rPr>
              <w:t xml:space="preserve"> ( Casanare)</w:t>
            </w:r>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proofErr w:type="spellStart"/>
            <w:r w:rsidRPr="001E6D3B">
              <w:rPr>
                <w:rFonts w:ascii="Calibri" w:hAnsi="Calibri" w:cs="Calibri"/>
                <w:b/>
                <w:bCs/>
                <w:color w:val="FF0000"/>
                <w:sz w:val="22"/>
                <w:szCs w:val="22"/>
                <w:lang w:val="es-MX" w:eastAsia="es-MX"/>
              </w:rPr>
              <w:t>Gilberth</w:t>
            </w:r>
            <w:proofErr w:type="spellEnd"/>
            <w:r w:rsidRPr="001E6D3B">
              <w:rPr>
                <w:rFonts w:ascii="Calibri" w:hAnsi="Calibri" w:cs="Calibri"/>
                <w:b/>
                <w:bCs/>
                <w:color w:val="FF0000"/>
                <w:sz w:val="22"/>
                <w:szCs w:val="22"/>
                <w:lang w:val="es-MX" w:eastAsia="es-MX"/>
              </w:rPr>
              <w:t xml:space="preserve"> Cardona</w:t>
            </w:r>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proofErr w:type="spellStart"/>
            <w:r w:rsidRPr="001E6D3B">
              <w:rPr>
                <w:rFonts w:ascii="Calibri" w:hAnsi="Calibri" w:cs="Calibri"/>
                <w:b/>
                <w:bCs/>
                <w:color w:val="FF0000"/>
                <w:sz w:val="22"/>
                <w:szCs w:val="22"/>
                <w:lang w:val="es-MX" w:eastAsia="es-MX"/>
              </w:rPr>
              <w:t>Crr</w:t>
            </w:r>
            <w:proofErr w:type="spellEnd"/>
            <w:r w:rsidRPr="001E6D3B">
              <w:rPr>
                <w:rFonts w:ascii="Calibri" w:hAnsi="Calibri" w:cs="Calibri"/>
                <w:b/>
                <w:bCs/>
                <w:color w:val="FF0000"/>
                <w:sz w:val="22"/>
                <w:szCs w:val="22"/>
                <w:lang w:val="es-MX" w:eastAsia="es-MX"/>
              </w:rPr>
              <w:t xml:space="preserve"> 4 N 10 -48 arriba de los fundadores - Villanueva (Casanare)</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Santa Cecilia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47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Villavicencio - Barranca de Upia</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Alterno Monterrey</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Monterrey - Villanueva Km 5, parqueadero Llano Grande</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especial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Principal Monterrey</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Descargadero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planta Monterrey Ecopetrol</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La Horqueta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Monterrey  - Yopal Km 23, </w:t>
            </w:r>
            <w:proofErr w:type="spellStart"/>
            <w:r w:rsidRPr="001E6D3B">
              <w:rPr>
                <w:rFonts w:ascii="Calibri" w:hAnsi="Calibri" w:cs="Calibri"/>
                <w:color w:val="000000"/>
                <w:sz w:val="22"/>
                <w:szCs w:val="22"/>
                <w:lang w:val="es-MX" w:eastAsia="es-MX"/>
              </w:rPr>
              <w:t>estacion</w:t>
            </w:r>
            <w:proofErr w:type="spellEnd"/>
            <w:r w:rsidRPr="001E6D3B">
              <w:rPr>
                <w:rFonts w:ascii="Calibri" w:hAnsi="Calibri" w:cs="Calibri"/>
                <w:color w:val="000000"/>
                <w:sz w:val="22"/>
                <w:szCs w:val="22"/>
                <w:lang w:val="es-MX" w:eastAsia="es-MX"/>
              </w:rPr>
              <w:t xml:space="preserve"> de servicio el </w:t>
            </w:r>
            <w:proofErr w:type="spellStart"/>
            <w:r w:rsidRPr="001E6D3B">
              <w:rPr>
                <w:rFonts w:ascii="Calibri" w:hAnsi="Calibri" w:cs="Calibri"/>
                <w:color w:val="000000"/>
                <w:sz w:val="22"/>
                <w:szCs w:val="22"/>
                <w:lang w:val="es-MX" w:eastAsia="es-MX"/>
              </w:rPr>
              <w:t>Guafal</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Alterno Cusiana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48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Marginal de la selva - Tauramena (Casanare)</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Operación Corcel</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Campo corcel Barranca de </w:t>
            </w:r>
            <w:proofErr w:type="spellStart"/>
            <w:r w:rsidRPr="001E6D3B">
              <w:rPr>
                <w:rFonts w:ascii="Calibri" w:hAnsi="Calibri" w:cs="Calibri"/>
                <w:color w:val="000000"/>
                <w:sz w:val="22"/>
                <w:szCs w:val="22"/>
                <w:lang w:val="es-MX" w:eastAsia="es-MX"/>
              </w:rPr>
              <w:t>upia</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lastRenderedPageBreak/>
              <w:t>Enturne 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La Chaparrera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Yopal - San </w:t>
            </w:r>
            <w:proofErr w:type="spellStart"/>
            <w:r w:rsidRPr="001E6D3B">
              <w:rPr>
                <w:rFonts w:ascii="Calibri" w:hAnsi="Calibri" w:cs="Calibri"/>
                <w:color w:val="000000"/>
                <w:sz w:val="22"/>
                <w:szCs w:val="22"/>
                <w:lang w:val="es-MX" w:eastAsia="es-MX"/>
              </w:rPr>
              <w:t>luis</w:t>
            </w:r>
            <w:proofErr w:type="spellEnd"/>
            <w:r w:rsidRPr="001E6D3B">
              <w:rPr>
                <w:rFonts w:ascii="Calibri" w:hAnsi="Calibri" w:cs="Calibri"/>
                <w:color w:val="000000"/>
                <w:sz w:val="22"/>
                <w:szCs w:val="22"/>
                <w:lang w:val="es-MX" w:eastAsia="es-MX"/>
              </w:rPr>
              <w:t xml:space="preserve"> de palenque km 34 - </w:t>
            </w:r>
            <w:proofErr w:type="spellStart"/>
            <w:r w:rsidRPr="001E6D3B">
              <w:rPr>
                <w:rFonts w:ascii="Calibri" w:hAnsi="Calibri" w:cs="Calibri"/>
                <w:color w:val="000000"/>
                <w:sz w:val="22"/>
                <w:szCs w:val="22"/>
                <w:lang w:val="es-MX" w:eastAsia="es-MX"/>
              </w:rPr>
              <w:t>Via</w:t>
            </w:r>
            <w:proofErr w:type="spellEnd"/>
            <w:r w:rsidRPr="001E6D3B">
              <w:rPr>
                <w:rFonts w:ascii="Calibri" w:hAnsi="Calibri" w:cs="Calibri"/>
                <w:color w:val="000000"/>
                <w:sz w:val="22"/>
                <w:szCs w:val="22"/>
                <w:lang w:val="es-MX" w:eastAsia="es-MX"/>
              </w:rPr>
              <w:t xml:space="preserve"> marginal de la selva</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Supervisor Vial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proofErr w:type="spellStart"/>
            <w:r w:rsidRPr="001E6D3B">
              <w:rPr>
                <w:rFonts w:ascii="Calibri" w:hAnsi="Calibri" w:cs="Calibri"/>
                <w:color w:val="000000"/>
                <w:sz w:val="22"/>
                <w:szCs w:val="22"/>
                <w:lang w:val="es-MX" w:eastAsia="es-MX"/>
              </w:rPr>
              <w:t>Movil</w:t>
            </w:r>
            <w:proofErr w:type="spellEnd"/>
            <w:r w:rsidRPr="001E6D3B">
              <w:rPr>
                <w:rFonts w:ascii="Calibri" w:hAnsi="Calibri" w:cs="Calibri"/>
                <w:color w:val="000000"/>
                <w:sz w:val="22"/>
                <w:szCs w:val="22"/>
                <w:lang w:val="es-MX" w:eastAsia="es-MX"/>
              </w:rPr>
              <w:t xml:space="preserve"> 2</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Corredor (Casanare)</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Punto de control</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La Alborada</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 xml:space="preserve">Km 75 vía Monterrey-Aguazul, Hotel la Alborada costado </w:t>
            </w:r>
            <w:proofErr w:type="spellStart"/>
            <w:r w:rsidRPr="001E6D3B">
              <w:rPr>
                <w:rFonts w:ascii="Calibri" w:hAnsi="Calibri" w:cs="Calibri"/>
                <w:color w:val="000000"/>
                <w:sz w:val="22"/>
                <w:szCs w:val="22"/>
                <w:lang w:val="es-MX" w:eastAsia="es-MX"/>
              </w:rPr>
              <w:t>izquiedo</w:t>
            </w:r>
            <w:proofErr w:type="spellEnd"/>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Enturne cargue/descargue</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Hidrocasanare</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Km 17 vía Yopal-Paz de Ariporo Frente a la estación Hidrocasanare</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Supervisor central de trafico</w:t>
            </w:r>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proofErr w:type="spellStart"/>
            <w:r w:rsidRPr="001E6D3B">
              <w:rPr>
                <w:rFonts w:ascii="Calibri" w:hAnsi="Calibri" w:cs="Calibri"/>
                <w:b/>
                <w:bCs/>
                <w:color w:val="FF0000"/>
                <w:sz w:val="22"/>
                <w:szCs w:val="22"/>
                <w:lang w:val="es-MX" w:eastAsia="es-MX"/>
              </w:rPr>
              <w:t>Andres</w:t>
            </w:r>
            <w:proofErr w:type="spellEnd"/>
            <w:r w:rsidRPr="001E6D3B">
              <w:rPr>
                <w:rFonts w:ascii="Calibri" w:hAnsi="Calibri" w:cs="Calibri"/>
                <w:b/>
                <w:bCs/>
                <w:color w:val="FF0000"/>
                <w:sz w:val="22"/>
                <w:szCs w:val="22"/>
                <w:lang w:val="es-MX" w:eastAsia="es-MX"/>
              </w:rPr>
              <w:t xml:space="preserve"> Gonzales</w:t>
            </w:r>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Carrera 67 A Nº 44 -09 (</w:t>
            </w:r>
            <w:proofErr w:type="spellStart"/>
            <w:r w:rsidRPr="001E6D3B">
              <w:rPr>
                <w:rFonts w:ascii="Calibri" w:hAnsi="Calibri" w:cs="Calibri"/>
                <w:b/>
                <w:bCs/>
                <w:color w:val="FF0000"/>
                <w:sz w:val="22"/>
                <w:szCs w:val="22"/>
                <w:lang w:val="es-MX" w:eastAsia="es-MX"/>
              </w:rPr>
              <w:t>Bogota</w:t>
            </w:r>
            <w:proofErr w:type="spellEnd"/>
            <w:r w:rsidRPr="001E6D3B">
              <w:rPr>
                <w:rFonts w:ascii="Calibri" w:hAnsi="Calibri" w:cs="Calibri"/>
                <w:b/>
                <w:bCs/>
                <w:color w:val="FF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Controlador 1</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E/T</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Carrera 67 A Nº 44 -09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Controlador 2</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E/T</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Carrera 67 A Nº 44 -09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Controlador 3</w:t>
            </w:r>
          </w:p>
        </w:tc>
        <w:tc>
          <w:tcPr>
            <w:tcW w:w="2693"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E/T</w:t>
            </w:r>
          </w:p>
        </w:tc>
        <w:tc>
          <w:tcPr>
            <w:tcW w:w="7972" w:type="dxa"/>
            <w:shd w:val="clear" w:color="auto" w:fill="auto"/>
            <w:noWrap/>
            <w:vAlign w:val="bottom"/>
            <w:hideMark/>
          </w:tcPr>
          <w:p w:rsidR="001E6D3B" w:rsidRPr="001E6D3B" w:rsidRDefault="001E6D3B" w:rsidP="001E6D3B">
            <w:pPr>
              <w:suppressAutoHyphens w:val="0"/>
              <w:jc w:val="center"/>
              <w:rPr>
                <w:rFonts w:ascii="Calibri" w:hAnsi="Calibri" w:cs="Calibri"/>
                <w:color w:val="000000"/>
                <w:sz w:val="22"/>
                <w:szCs w:val="22"/>
                <w:lang w:val="es-MX" w:eastAsia="es-MX"/>
              </w:rPr>
            </w:pPr>
            <w:r w:rsidRPr="001E6D3B">
              <w:rPr>
                <w:rFonts w:ascii="Calibri" w:hAnsi="Calibri" w:cs="Calibri"/>
                <w:color w:val="000000"/>
                <w:sz w:val="22"/>
                <w:szCs w:val="22"/>
                <w:lang w:val="es-MX" w:eastAsia="es-MX"/>
              </w:rPr>
              <w:t>Carrera 67 A Nº 44 -09 (</w:t>
            </w:r>
            <w:proofErr w:type="spellStart"/>
            <w:r w:rsidRPr="001E6D3B">
              <w:rPr>
                <w:rFonts w:ascii="Calibri" w:hAnsi="Calibri" w:cs="Calibri"/>
                <w:color w:val="000000"/>
                <w:sz w:val="22"/>
                <w:szCs w:val="22"/>
                <w:lang w:val="es-MX" w:eastAsia="es-MX"/>
              </w:rPr>
              <w:t>Bogota</w:t>
            </w:r>
            <w:proofErr w:type="spellEnd"/>
            <w:r w:rsidRPr="001E6D3B">
              <w:rPr>
                <w:rFonts w:ascii="Calibri" w:hAnsi="Calibri" w:cs="Calibri"/>
                <w:color w:val="000000"/>
                <w:sz w:val="22"/>
                <w:szCs w:val="22"/>
                <w:lang w:val="es-MX" w:eastAsia="es-MX"/>
              </w:rPr>
              <w:t>)</w:t>
            </w:r>
          </w:p>
        </w:tc>
      </w:tr>
      <w:tr w:rsidR="001E6D3B" w:rsidRPr="001E6D3B" w:rsidTr="001E6D3B">
        <w:trPr>
          <w:trHeight w:val="300"/>
        </w:trPr>
        <w:tc>
          <w:tcPr>
            <w:tcW w:w="4181"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Analista </w:t>
            </w:r>
            <w:proofErr w:type="spellStart"/>
            <w:r w:rsidRPr="001E6D3B">
              <w:rPr>
                <w:rFonts w:ascii="Calibri" w:hAnsi="Calibri" w:cs="Calibri"/>
                <w:b/>
                <w:bCs/>
                <w:color w:val="FF0000"/>
                <w:sz w:val="22"/>
                <w:szCs w:val="22"/>
                <w:lang w:val="es-MX" w:eastAsia="es-MX"/>
              </w:rPr>
              <w:t>logistico</w:t>
            </w:r>
            <w:proofErr w:type="spellEnd"/>
          </w:p>
        </w:tc>
        <w:tc>
          <w:tcPr>
            <w:tcW w:w="2693"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 xml:space="preserve">Alejandro </w:t>
            </w:r>
            <w:proofErr w:type="spellStart"/>
            <w:r w:rsidRPr="001E6D3B">
              <w:rPr>
                <w:rFonts w:ascii="Calibri" w:hAnsi="Calibri" w:cs="Calibri"/>
                <w:b/>
                <w:bCs/>
                <w:color w:val="FF0000"/>
                <w:sz w:val="22"/>
                <w:szCs w:val="22"/>
                <w:lang w:val="es-MX" w:eastAsia="es-MX"/>
              </w:rPr>
              <w:t>Martinez</w:t>
            </w:r>
            <w:proofErr w:type="spellEnd"/>
            <w:r w:rsidRPr="001E6D3B">
              <w:rPr>
                <w:rFonts w:ascii="Calibri" w:hAnsi="Calibri" w:cs="Calibri"/>
                <w:b/>
                <w:bCs/>
                <w:color w:val="FF0000"/>
                <w:sz w:val="22"/>
                <w:szCs w:val="22"/>
                <w:lang w:val="es-MX" w:eastAsia="es-MX"/>
              </w:rPr>
              <w:t xml:space="preserve"> Ramos</w:t>
            </w:r>
          </w:p>
        </w:tc>
        <w:tc>
          <w:tcPr>
            <w:tcW w:w="7972" w:type="dxa"/>
            <w:shd w:val="clear" w:color="000000" w:fill="C4D79B"/>
            <w:noWrap/>
            <w:vAlign w:val="bottom"/>
            <w:hideMark/>
          </w:tcPr>
          <w:p w:rsidR="001E6D3B" w:rsidRPr="001E6D3B" w:rsidRDefault="001E6D3B" w:rsidP="001E6D3B">
            <w:pPr>
              <w:suppressAutoHyphens w:val="0"/>
              <w:jc w:val="center"/>
              <w:rPr>
                <w:rFonts w:ascii="Calibri" w:hAnsi="Calibri" w:cs="Calibri"/>
                <w:b/>
                <w:bCs/>
                <w:color w:val="FF0000"/>
                <w:sz w:val="22"/>
                <w:szCs w:val="22"/>
                <w:lang w:val="es-MX" w:eastAsia="es-MX"/>
              </w:rPr>
            </w:pPr>
            <w:r w:rsidRPr="001E6D3B">
              <w:rPr>
                <w:rFonts w:ascii="Calibri" w:hAnsi="Calibri" w:cs="Calibri"/>
                <w:b/>
                <w:bCs/>
                <w:color w:val="FF0000"/>
                <w:sz w:val="22"/>
                <w:szCs w:val="22"/>
                <w:lang w:val="es-MX" w:eastAsia="es-MX"/>
              </w:rPr>
              <w:t>Carrera 67 A Nº 44 -09 (</w:t>
            </w:r>
            <w:proofErr w:type="spellStart"/>
            <w:r w:rsidRPr="001E6D3B">
              <w:rPr>
                <w:rFonts w:ascii="Calibri" w:hAnsi="Calibri" w:cs="Calibri"/>
                <w:b/>
                <w:bCs/>
                <w:color w:val="FF0000"/>
                <w:sz w:val="22"/>
                <w:szCs w:val="22"/>
                <w:lang w:val="es-MX" w:eastAsia="es-MX"/>
              </w:rPr>
              <w:t>Bogota</w:t>
            </w:r>
            <w:proofErr w:type="spellEnd"/>
            <w:r w:rsidRPr="001E6D3B">
              <w:rPr>
                <w:rFonts w:ascii="Calibri" w:hAnsi="Calibri" w:cs="Calibri"/>
                <w:b/>
                <w:bCs/>
                <w:color w:val="FF0000"/>
                <w:sz w:val="22"/>
                <w:szCs w:val="22"/>
                <w:lang w:val="es-MX" w:eastAsia="es-MX"/>
              </w:rPr>
              <w:t>)</w:t>
            </w:r>
          </w:p>
        </w:tc>
      </w:tr>
    </w:tbl>
    <w:p w:rsidR="001E6D3B" w:rsidRDefault="001E6D3B" w:rsidP="00014C26">
      <w:pPr>
        <w:jc w:val="center"/>
        <w:rPr>
          <w:rFonts w:ascii="Arial" w:hAnsi="Arial" w:cs="Arial"/>
          <w:lang w:val="es-MX"/>
        </w:rPr>
        <w:sectPr w:rsidR="001E6D3B" w:rsidSect="001F0B63">
          <w:pgSz w:w="15840" w:h="12240" w:orient="landscape"/>
          <w:pgMar w:top="1701" w:right="567" w:bottom="1134" w:left="567" w:header="720" w:footer="1134" w:gutter="0"/>
          <w:cols w:space="720"/>
          <w:docGrid w:linePitch="360"/>
        </w:sectPr>
      </w:pPr>
    </w:p>
    <w:p w:rsidR="001E6D3B" w:rsidRDefault="001E6D3B" w:rsidP="00014C26">
      <w:pPr>
        <w:jc w:val="center"/>
        <w:rPr>
          <w:rFonts w:ascii="Arial" w:hAnsi="Arial" w:cs="Arial"/>
          <w:lang w:val="es-MX"/>
        </w:rPr>
      </w:pPr>
    </w:p>
    <w:tbl>
      <w:tblPr>
        <w:tblW w:w="10100" w:type="dxa"/>
        <w:tblInd w:w="60" w:type="dxa"/>
        <w:tblCellMar>
          <w:left w:w="70" w:type="dxa"/>
          <w:right w:w="70" w:type="dxa"/>
        </w:tblCellMar>
        <w:tblLook w:val="04A0" w:firstRow="1" w:lastRow="0" w:firstColumn="1" w:lastColumn="0" w:noHBand="0" w:noVBand="1"/>
      </w:tblPr>
      <w:tblGrid>
        <w:gridCol w:w="3120"/>
        <w:gridCol w:w="3960"/>
        <w:gridCol w:w="3020"/>
      </w:tblGrid>
      <w:tr w:rsidR="005D2452" w:rsidRPr="005D2452" w:rsidTr="00005F5D">
        <w:trPr>
          <w:trHeight w:val="510"/>
        </w:trPr>
        <w:tc>
          <w:tcPr>
            <w:tcW w:w="10100" w:type="dxa"/>
            <w:gridSpan w:val="3"/>
            <w:tcBorders>
              <w:top w:val="single" w:sz="4" w:space="0" w:color="auto"/>
              <w:left w:val="single" w:sz="4" w:space="0" w:color="auto"/>
              <w:bottom w:val="single" w:sz="4" w:space="0" w:color="auto"/>
              <w:right w:val="single" w:sz="8" w:space="0" w:color="auto"/>
            </w:tcBorders>
            <w:shd w:val="clear" w:color="auto" w:fill="B8CCE4"/>
            <w:noWrap/>
            <w:vAlign w:val="center"/>
          </w:tcPr>
          <w:p w:rsidR="005D2452" w:rsidRPr="005D2452" w:rsidRDefault="005D2452" w:rsidP="005D2452">
            <w:pPr>
              <w:suppressAutoHyphens w:val="0"/>
              <w:jc w:val="center"/>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GESTION DE EMERGENCIAS</w:t>
            </w:r>
          </w:p>
        </w:tc>
      </w:tr>
      <w:tr w:rsidR="005D2452" w:rsidRPr="005D2452" w:rsidTr="005D2452">
        <w:trPr>
          <w:trHeight w:val="315"/>
        </w:trPr>
        <w:tc>
          <w:tcPr>
            <w:tcW w:w="3120" w:type="dxa"/>
            <w:tcBorders>
              <w:top w:val="single" w:sz="4" w:space="0" w:color="auto"/>
              <w:left w:val="single" w:sz="4" w:space="0" w:color="auto"/>
              <w:bottom w:val="single" w:sz="4" w:space="0" w:color="auto"/>
              <w:right w:val="single" w:sz="4" w:space="0" w:color="auto"/>
            </w:tcBorders>
            <w:shd w:val="clear" w:color="000000" w:fill="92CDDC"/>
            <w:noWrap/>
            <w:vAlign w:val="center"/>
            <w:hideMark/>
          </w:tcPr>
          <w:p w:rsidR="005D2452" w:rsidRPr="005D2452" w:rsidRDefault="005D2452" w:rsidP="005D2452">
            <w:pPr>
              <w:suppressAutoHyphens w:val="0"/>
              <w:jc w:val="center"/>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BASE</w:t>
            </w:r>
          </w:p>
        </w:tc>
        <w:tc>
          <w:tcPr>
            <w:tcW w:w="3960" w:type="dxa"/>
            <w:tcBorders>
              <w:top w:val="single" w:sz="8" w:space="0" w:color="auto"/>
              <w:left w:val="single" w:sz="4" w:space="0" w:color="auto"/>
              <w:bottom w:val="nil"/>
              <w:right w:val="single" w:sz="8" w:space="0" w:color="auto"/>
            </w:tcBorders>
            <w:shd w:val="clear" w:color="000000" w:fill="92CDDC"/>
            <w:noWrap/>
            <w:vAlign w:val="center"/>
            <w:hideMark/>
          </w:tcPr>
          <w:p w:rsidR="005D2452" w:rsidRPr="005D2452" w:rsidRDefault="005D2452" w:rsidP="005D2452">
            <w:pPr>
              <w:suppressAutoHyphens w:val="0"/>
              <w:jc w:val="center"/>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DIRECCION</w:t>
            </w:r>
          </w:p>
        </w:tc>
        <w:tc>
          <w:tcPr>
            <w:tcW w:w="3020" w:type="dxa"/>
            <w:tcBorders>
              <w:top w:val="single" w:sz="8" w:space="0" w:color="auto"/>
              <w:left w:val="nil"/>
              <w:bottom w:val="nil"/>
              <w:right w:val="single" w:sz="8" w:space="0" w:color="auto"/>
            </w:tcBorders>
            <w:shd w:val="clear" w:color="000000" w:fill="92CDDC"/>
            <w:noWrap/>
            <w:vAlign w:val="center"/>
            <w:hideMark/>
          </w:tcPr>
          <w:p w:rsidR="005D2452" w:rsidRPr="005D2452" w:rsidRDefault="005D2452" w:rsidP="005D2452">
            <w:pPr>
              <w:suppressAutoHyphens w:val="0"/>
              <w:jc w:val="center"/>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BARRIO</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BOGOTA </w:t>
            </w:r>
          </w:p>
        </w:tc>
        <w:tc>
          <w:tcPr>
            <w:tcW w:w="3960" w:type="dxa"/>
            <w:tcBorders>
              <w:top w:val="single" w:sz="8" w:space="0" w:color="auto"/>
              <w:left w:val="single" w:sz="4" w:space="0" w:color="auto"/>
              <w:bottom w:val="nil"/>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CRA 67 A N0 44-09</w:t>
            </w:r>
          </w:p>
        </w:tc>
        <w:tc>
          <w:tcPr>
            <w:tcW w:w="3020" w:type="dxa"/>
            <w:tcBorders>
              <w:top w:val="single" w:sz="8" w:space="0" w:color="auto"/>
              <w:left w:val="nil"/>
              <w:bottom w:val="nil"/>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SALITRE GRECO</w:t>
            </w:r>
          </w:p>
        </w:tc>
      </w:tr>
      <w:tr w:rsidR="005D2452" w:rsidRPr="005D2452" w:rsidTr="005D2452">
        <w:trPr>
          <w:trHeight w:val="322"/>
        </w:trPr>
        <w:tc>
          <w:tcPr>
            <w:tcW w:w="3120" w:type="dxa"/>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BASES MOVILES </w:t>
            </w:r>
          </w:p>
        </w:tc>
        <w:tc>
          <w:tcPr>
            <w:tcW w:w="3960" w:type="dxa"/>
            <w:vMerge w:val="restart"/>
            <w:tcBorders>
              <w:top w:val="single" w:sz="8" w:space="0" w:color="auto"/>
              <w:left w:val="single" w:sz="4" w:space="0" w:color="auto"/>
              <w:bottom w:val="single" w:sz="8" w:space="0" w:color="000000"/>
              <w:right w:val="nil"/>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N-A </w:t>
            </w:r>
          </w:p>
        </w:tc>
        <w:tc>
          <w:tcPr>
            <w:tcW w:w="30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N-A</w:t>
            </w:r>
          </w:p>
        </w:tc>
      </w:tr>
      <w:tr w:rsidR="005D2452" w:rsidRPr="005D2452" w:rsidTr="005D2452">
        <w:trPr>
          <w:trHeight w:val="322"/>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5D2452" w:rsidRPr="005D2452" w:rsidRDefault="005D2452" w:rsidP="005D2452">
            <w:pPr>
              <w:suppressAutoHyphens w:val="0"/>
              <w:rPr>
                <w:rFonts w:ascii="Arial" w:hAnsi="Arial" w:cs="Arial"/>
                <w:b/>
                <w:bCs/>
                <w:color w:val="000000"/>
                <w:sz w:val="18"/>
                <w:szCs w:val="18"/>
                <w:lang w:val="es-MX" w:eastAsia="es-MX"/>
              </w:rPr>
            </w:pPr>
          </w:p>
        </w:tc>
        <w:tc>
          <w:tcPr>
            <w:tcW w:w="3960" w:type="dxa"/>
            <w:vMerge/>
            <w:tcBorders>
              <w:top w:val="single" w:sz="8" w:space="0" w:color="auto"/>
              <w:left w:val="single" w:sz="4" w:space="0" w:color="auto"/>
              <w:bottom w:val="single" w:sz="8" w:space="0" w:color="000000"/>
              <w:right w:val="nil"/>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c>
          <w:tcPr>
            <w:tcW w:w="3020" w:type="dxa"/>
            <w:vMerge/>
            <w:tcBorders>
              <w:top w:val="single" w:sz="8" w:space="0" w:color="auto"/>
              <w:left w:val="single" w:sz="8" w:space="0" w:color="auto"/>
              <w:bottom w:val="single" w:sz="8" w:space="0" w:color="000000"/>
              <w:right w:val="single" w:sz="8" w:space="0" w:color="auto"/>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r>
      <w:tr w:rsidR="005D2452" w:rsidRPr="005D2452" w:rsidTr="005D2452">
        <w:trPr>
          <w:trHeight w:val="375"/>
        </w:trPr>
        <w:tc>
          <w:tcPr>
            <w:tcW w:w="3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BACKUP</w:t>
            </w:r>
          </w:p>
        </w:tc>
        <w:tc>
          <w:tcPr>
            <w:tcW w:w="3960" w:type="dxa"/>
            <w:vMerge/>
            <w:tcBorders>
              <w:top w:val="single" w:sz="8" w:space="0" w:color="auto"/>
              <w:left w:val="single" w:sz="4" w:space="0" w:color="auto"/>
              <w:bottom w:val="single" w:sz="8" w:space="0" w:color="000000"/>
              <w:right w:val="nil"/>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c>
          <w:tcPr>
            <w:tcW w:w="3020" w:type="dxa"/>
            <w:vMerge/>
            <w:tcBorders>
              <w:top w:val="single" w:sz="8" w:space="0" w:color="auto"/>
              <w:left w:val="single" w:sz="8" w:space="0" w:color="auto"/>
              <w:bottom w:val="single" w:sz="8" w:space="0" w:color="000000"/>
              <w:right w:val="single" w:sz="8" w:space="0" w:color="auto"/>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r>
      <w:tr w:rsidR="005D2452" w:rsidRPr="005D2452" w:rsidTr="005D2452">
        <w:trPr>
          <w:trHeight w:val="735"/>
        </w:trPr>
        <w:tc>
          <w:tcPr>
            <w:tcW w:w="3120" w:type="dxa"/>
            <w:tcBorders>
              <w:top w:val="single" w:sz="4" w:space="0" w:color="auto"/>
              <w:left w:val="single" w:sz="4" w:space="0" w:color="auto"/>
              <w:bottom w:val="single" w:sz="4" w:space="0" w:color="auto"/>
              <w:right w:val="single" w:sz="4" w:space="0" w:color="auto"/>
            </w:tcBorders>
            <w:shd w:val="clear" w:color="000000" w:fill="FCD5B4"/>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ALBAN TIPO II</w:t>
            </w:r>
          </w:p>
        </w:tc>
        <w:tc>
          <w:tcPr>
            <w:tcW w:w="3960" w:type="dxa"/>
            <w:tcBorders>
              <w:top w:val="nil"/>
              <w:left w:val="single" w:sz="4" w:space="0" w:color="auto"/>
              <w:bottom w:val="single" w:sz="8" w:space="0" w:color="auto"/>
              <w:right w:val="single" w:sz="8" w:space="0" w:color="auto"/>
            </w:tcBorders>
            <w:shd w:val="clear" w:color="000000" w:fill="FFFFFF"/>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PUNTO DE CONTROL ALBAN </w:t>
            </w:r>
          </w:p>
        </w:tc>
        <w:tc>
          <w:tcPr>
            <w:tcW w:w="3020" w:type="dxa"/>
            <w:vMerge/>
            <w:tcBorders>
              <w:top w:val="single" w:sz="8" w:space="0" w:color="auto"/>
              <w:left w:val="single" w:sz="8" w:space="0" w:color="auto"/>
              <w:bottom w:val="single" w:sz="8" w:space="0" w:color="000000"/>
              <w:right w:val="single" w:sz="8" w:space="0" w:color="auto"/>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r>
      <w:tr w:rsidR="005D2452" w:rsidRPr="005D2452" w:rsidTr="005D2452">
        <w:trPr>
          <w:trHeight w:val="322"/>
        </w:trPr>
        <w:tc>
          <w:tcPr>
            <w:tcW w:w="3120" w:type="dxa"/>
            <w:vMerge w:val="restart"/>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GUADUAS</w:t>
            </w:r>
          </w:p>
        </w:tc>
        <w:tc>
          <w:tcPr>
            <w:tcW w:w="3960" w:type="dxa"/>
            <w:vMerge w:val="restart"/>
            <w:tcBorders>
              <w:top w:val="nil"/>
              <w:left w:val="single" w:sz="4" w:space="0" w:color="auto"/>
              <w:bottom w:val="single" w:sz="4" w:space="0" w:color="auto"/>
              <w:right w:val="nil"/>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TRANSVERSAL 1 NO 1-29</w:t>
            </w:r>
          </w:p>
        </w:tc>
        <w:tc>
          <w:tcPr>
            <w:tcW w:w="30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EL VALLAO</w:t>
            </w:r>
          </w:p>
        </w:tc>
      </w:tr>
      <w:tr w:rsidR="005D2452" w:rsidRPr="005D2452" w:rsidTr="005D2452">
        <w:trPr>
          <w:trHeight w:val="322"/>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5D2452" w:rsidRPr="005D2452" w:rsidRDefault="005D2452" w:rsidP="005D2452">
            <w:pPr>
              <w:suppressAutoHyphens w:val="0"/>
              <w:rPr>
                <w:rFonts w:ascii="Arial" w:hAnsi="Arial" w:cs="Arial"/>
                <w:b/>
                <w:bCs/>
                <w:color w:val="000000"/>
                <w:sz w:val="18"/>
                <w:szCs w:val="18"/>
                <w:lang w:val="es-MX" w:eastAsia="es-MX"/>
              </w:rPr>
            </w:pPr>
          </w:p>
        </w:tc>
        <w:tc>
          <w:tcPr>
            <w:tcW w:w="3960" w:type="dxa"/>
            <w:vMerge/>
            <w:tcBorders>
              <w:top w:val="nil"/>
              <w:left w:val="single" w:sz="4" w:space="0" w:color="auto"/>
              <w:bottom w:val="single" w:sz="4" w:space="0" w:color="auto"/>
              <w:right w:val="nil"/>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c>
          <w:tcPr>
            <w:tcW w:w="3020" w:type="dxa"/>
            <w:vMerge/>
            <w:tcBorders>
              <w:top w:val="nil"/>
              <w:left w:val="single" w:sz="8" w:space="0" w:color="auto"/>
              <w:bottom w:val="single" w:sz="8" w:space="0" w:color="000000"/>
              <w:right w:val="single" w:sz="8" w:space="0" w:color="auto"/>
            </w:tcBorders>
            <w:vAlign w:val="center"/>
            <w:hideMark/>
          </w:tcPr>
          <w:p w:rsidR="005D2452" w:rsidRPr="005D2452" w:rsidRDefault="005D2452" w:rsidP="005D2452">
            <w:pPr>
              <w:suppressAutoHyphens w:val="0"/>
              <w:rPr>
                <w:rFonts w:ascii="Arial" w:hAnsi="Arial" w:cs="Arial"/>
                <w:bCs/>
                <w:color w:val="000000"/>
                <w:sz w:val="18"/>
                <w:szCs w:val="18"/>
                <w:lang w:val="es-MX" w:eastAsia="es-MX"/>
              </w:rPr>
            </w:pP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CHIPAQUE</w:t>
            </w:r>
          </w:p>
        </w:tc>
        <w:tc>
          <w:tcPr>
            <w:tcW w:w="396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CALLE 4 No 5-52</w:t>
            </w:r>
          </w:p>
        </w:tc>
        <w:tc>
          <w:tcPr>
            <w:tcW w:w="3020" w:type="dxa"/>
            <w:tcBorders>
              <w:top w:val="nil"/>
              <w:left w:val="nil"/>
              <w:bottom w:val="nil"/>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CHIPAQUE CENTRO</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YOPAL</w:t>
            </w:r>
          </w:p>
        </w:tc>
        <w:tc>
          <w:tcPr>
            <w:tcW w:w="3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22 No 24-74</w:t>
            </w:r>
          </w:p>
        </w:tc>
        <w:tc>
          <w:tcPr>
            <w:tcW w:w="3020" w:type="dxa"/>
            <w:tcBorders>
              <w:top w:val="nil"/>
              <w:left w:val="nil"/>
              <w:bottom w:val="single" w:sz="4" w:space="0" w:color="auto"/>
              <w:right w:val="single" w:sz="4"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CENTRO </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IBAGUE</w:t>
            </w:r>
          </w:p>
        </w:tc>
        <w:tc>
          <w:tcPr>
            <w:tcW w:w="3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MANZANA 30 CASA 1 </w:t>
            </w:r>
          </w:p>
        </w:tc>
        <w:tc>
          <w:tcPr>
            <w:tcW w:w="3020" w:type="dxa"/>
            <w:tcBorders>
              <w:top w:val="single" w:sz="8" w:space="0" w:color="auto"/>
              <w:left w:val="nil"/>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CIUDADELA CONFENALCO</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SERVITA</w:t>
            </w:r>
          </w:p>
        </w:tc>
        <w:tc>
          <w:tcPr>
            <w:tcW w:w="396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KM 86 -500 ANT VIA BTA- V-CIO</w:t>
            </w:r>
          </w:p>
        </w:tc>
        <w:tc>
          <w:tcPr>
            <w:tcW w:w="3020" w:type="dxa"/>
            <w:tcBorders>
              <w:top w:val="single" w:sz="8" w:space="0" w:color="auto"/>
              <w:left w:val="nil"/>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VEREDA SERVITA</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MOSQUERA</w:t>
            </w:r>
          </w:p>
        </w:tc>
        <w:tc>
          <w:tcPr>
            <w:tcW w:w="3960" w:type="dxa"/>
            <w:tcBorders>
              <w:top w:val="single" w:sz="8" w:space="0" w:color="auto"/>
              <w:left w:val="single" w:sz="4" w:space="0" w:color="auto"/>
              <w:bottom w:val="single" w:sz="4" w:space="0" w:color="auto"/>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BODEGA 38 </w:t>
            </w:r>
          </w:p>
        </w:tc>
        <w:tc>
          <w:tcPr>
            <w:tcW w:w="3020" w:type="dxa"/>
            <w:tcBorders>
              <w:top w:val="single" w:sz="8" w:space="0" w:color="auto"/>
              <w:left w:val="nil"/>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SAN JORGE </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PTO.BOYACA</w:t>
            </w:r>
          </w:p>
        </w:tc>
        <w:tc>
          <w:tcPr>
            <w:tcW w:w="3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5 CALLE 16</w:t>
            </w:r>
          </w:p>
        </w:tc>
        <w:tc>
          <w:tcPr>
            <w:tcW w:w="3020" w:type="dxa"/>
            <w:tcBorders>
              <w:top w:val="single" w:sz="8" w:space="0" w:color="auto"/>
              <w:left w:val="nil"/>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PORVENIR </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MONTERREY</w:t>
            </w:r>
          </w:p>
        </w:tc>
        <w:tc>
          <w:tcPr>
            <w:tcW w:w="3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CLLE 23A N0 11-86</w:t>
            </w:r>
          </w:p>
        </w:tc>
        <w:tc>
          <w:tcPr>
            <w:tcW w:w="3020" w:type="dxa"/>
            <w:tcBorders>
              <w:top w:val="single" w:sz="8" w:space="0" w:color="auto"/>
              <w:left w:val="nil"/>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VILLA DEL PRADO</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LA MATA CESAR </w:t>
            </w:r>
          </w:p>
        </w:tc>
        <w:tc>
          <w:tcPr>
            <w:tcW w:w="396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MUNICIPIO LA GLORIA CORREGIMINETO LA MATA</w:t>
            </w:r>
          </w:p>
        </w:tc>
        <w:tc>
          <w:tcPr>
            <w:tcW w:w="3020" w:type="dxa"/>
            <w:tcBorders>
              <w:top w:val="nil"/>
              <w:left w:val="nil"/>
              <w:bottom w:val="single" w:sz="4" w:space="0" w:color="auto"/>
              <w:right w:val="single" w:sz="4"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LAS BRISAS </w:t>
            </w:r>
          </w:p>
        </w:tc>
      </w:tr>
      <w:tr w:rsidR="005D2452" w:rsidRPr="005D2452" w:rsidTr="005D2452">
        <w:trPr>
          <w:trHeight w:val="375"/>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BOSCONIA</w:t>
            </w:r>
          </w:p>
        </w:tc>
        <w:tc>
          <w:tcPr>
            <w:tcW w:w="3960" w:type="dxa"/>
            <w:tcBorders>
              <w:top w:val="single" w:sz="8" w:space="0" w:color="auto"/>
              <w:left w:val="single" w:sz="4" w:space="0" w:color="auto"/>
              <w:bottom w:val="single" w:sz="8" w:space="0" w:color="auto"/>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18 N0 20-130</w:t>
            </w:r>
          </w:p>
        </w:tc>
        <w:tc>
          <w:tcPr>
            <w:tcW w:w="3020" w:type="dxa"/>
            <w:tcBorders>
              <w:top w:val="single" w:sz="8" w:space="0" w:color="auto"/>
              <w:left w:val="nil"/>
              <w:bottom w:val="single" w:sz="8"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LOS ALMENDROS</w:t>
            </w:r>
          </w:p>
        </w:tc>
      </w:tr>
      <w:tr w:rsidR="005D2452" w:rsidRPr="005D2452" w:rsidTr="005D2452">
        <w:trPr>
          <w:trHeight w:val="1455"/>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BARRANQUILLA</w:t>
            </w:r>
          </w:p>
        </w:tc>
        <w:tc>
          <w:tcPr>
            <w:tcW w:w="3960" w:type="dxa"/>
            <w:tcBorders>
              <w:top w:val="nil"/>
              <w:left w:val="single" w:sz="4" w:space="0" w:color="auto"/>
              <w:bottom w:val="single" w:sz="8" w:space="0" w:color="auto"/>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CALLE 25 No 17-51</w:t>
            </w:r>
          </w:p>
        </w:tc>
        <w:tc>
          <w:tcPr>
            <w:tcW w:w="3020" w:type="dxa"/>
            <w:tcBorders>
              <w:top w:val="nil"/>
              <w:left w:val="nil"/>
              <w:bottom w:val="single" w:sz="8"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SOLEDAD ATLANTICO</w:t>
            </w:r>
            <w:r w:rsidRPr="005D2452">
              <w:rPr>
                <w:rFonts w:ascii="Arial" w:hAnsi="Arial" w:cs="Arial"/>
                <w:bCs/>
                <w:color w:val="000000"/>
                <w:sz w:val="18"/>
                <w:szCs w:val="18"/>
                <w:lang w:val="es-MX" w:eastAsia="es-MX"/>
              </w:rPr>
              <w:br/>
              <w:t>BARRIO EL CARMERO</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PTO. GAITAN</w:t>
            </w:r>
          </w:p>
        </w:tc>
        <w:tc>
          <w:tcPr>
            <w:tcW w:w="3960" w:type="dxa"/>
            <w:tcBorders>
              <w:top w:val="nil"/>
              <w:left w:val="single" w:sz="4" w:space="0" w:color="auto"/>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KM 109 VIA PUERTO GAITAN</w:t>
            </w:r>
          </w:p>
        </w:tc>
        <w:tc>
          <w:tcPr>
            <w:tcW w:w="3020" w:type="dxa"/>
            <w:tcBorders>
              <w:top w:val="nil"/>
              <w:left w:val="nil"/>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N-A</w:t>
            </w:r>
          </w:p>
        </w:tc>
      </w:tr>
      <w:tr w:rsidR="005D2452" w:rsidRPr="005D2452" w:rsidTr="005D2452">
        <w:trPr>
          <w:trHeight w:val="735"/>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PAZ DE ARIPORO</w:t>
            </w:r>
          </w:p>
        </w:tc>
        <w:tc>
          <w:tcPr>
            <w:tcW w:w="396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CON CALLE 12 ESQUINA</w:t>
            </w:r>
          </w:p>
        </w:tc>
        <w:tc>
          <w:tcPr>
            <w:tcW w:w="3020" w:type="dxa"/>
            <w:tcBorders>
              <w:top w:val="single" w:sz="8" w:space="0" w:color="auto"/>
              <w:left w:val="nil"/>
              <w:bottom w:val="single" w:sz="8"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CAMILO TORRES</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GIGANTE HUILA</w:t>
            </w:r>
          </w:p>
        </w:tc>
        <w:tc>
          <w:tcPr>
            <w:tcW w:w="3960" w:type="dxa"/>
            <w:tcBorders>
              <w:top w:val="nil"/>
              <w:left w:val="single" w:sz="4" w:space="0" w:color="auto"/>
              <w:bottom w:val="single" w:sz="4" w:space="0" w:color="auto"/>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3A N0 3-56</w:t>
            </w:r>
          </w:p>
        </w:tc>
        <w:tc>
          <w:tcPr>
            <w:tcW w:w="3020" w:type="dxa"/>
            <w:tcBorders>
              <w:top w:val="nil"/>
              <w:left w:val="nil"/>
              <w:bottom w:val="single" w:sz="4" w:space="0" w:color="auto"/>
              <w:right w:val="single" w:sz="4"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LAS DELICIAS</w:t>
            </w:r>
          </w:p>
        </w:tc>
      </w:tr>
      <w:tr w:rsidR="005D2452" w:rsidRPr="005D2452" w:rsidTr="005D2452">
        <w:trPr>
          <w:trHeight w:val="735"/>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 PITALITO HUILA </w:t>
            </w:r>
          </w:p>
        </w:tc>
        <w:tc>
          <w:tcPr>
            <w:tcW w:w="3960" w:type="dxa"/>
            <w:tcBorders>
              <w:top w:val="nil"/>
              <w:left w:val="single" w:sz="4" w:space="0" w:color="auto"/>
              <w:bottom w:val="nil"/>
              <w:right w:val="nil"/>
            </w:tcBorders>
            <w:shd w:val="clear" w:color="000000" w:fill="FFFFFF"/>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5 ESTE  3F -25 SUR</w:t>
            </w:r>
          </w:p>
        </w:tc>
        <w:tc>
          <w:tcPr>
            <w:tcW w:w="30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 xml:space="preserve">LA PRADERA </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B5F0B2"/>
            <w:noWrap/>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VILLANUEVA</w:t>
            </w:r>
          </w:p>
        </w:tc>
        <w:tc>
          <w:tcPr>
            <w:tcW w:w="3960" w:type="dxa"/>
            <w:tcBorders>
              <w:top w:val="single" w:sz="8" w:space="0" w:color="auto"/>
              <w:left w:val="single" w:sz="4" w:space="0" w:color="auto"/>
              <w:bottom w:val="single" w:sz="4" w:space="0" w:color="auto"/>
              <w:right w:val="single" w:sz="8" w:space="0" w:color="auto"/>
            </w:tcBorders>
            <w:shd w:val="clear" w:color="000000" w:fill="FFFFFF"/>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CARRERA 9 No 4-17</w:t>
            </w:r>
          </w:p>
        </w:tc>
        <w:tc>
          <w:tcPr>
            <w:tcW w:w="3020" w:type="dxa"/>
            <w:tcBorders>
              <w:top w:val="nil"/>
              <w:left w:val="nil"/>
              <w:bottom w:val="nil"/>
              <w:right w:val="single" w:sz="4"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CENTRO</w:t>
            </w:r>
          </w:p>
        </w:tc>
      </w:tr>
      <w:tr w:rsidR="005D2452" w:rsidRPr="005D2452" w:rsidTr="005D2452">
        <w:trPr>
          <w:trHeight w:val="705"/>
        </w:trPr>
        <w:tc>
          <w:tcPr>
            <w:tcW w:w="3120"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OPERACIÓN SABANERO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POZO SABANERO</w:t>
            </w:r>
          </w:p>
        </w:tc>
        <w:tc>
          <w:tcPr>
            <w:tcW w:w="302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META</w:t>
            </w:r>
          </w:p>
        </w:tc>
      </w:tr>
      <w:tr w:rsidR="005D2452" w:rsidRPr="005D2452" w:rsidTr="005D2452">
        <w:trPr>
          <w:trHeight w:val="300"/>
        </w:trPr>
        <w:tc>
          <w:tcPr>
            <w:tcW w:w="3120"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5D2452" w:rsidRPr="005D2452" w:rsidRDefault="005D2452" w:rsidP="005D2452">
            <w:pPr>
              <w:suppressAutoHyphens w:val="0"/>
              <w:rPr>
                <w:rFonts w:ascii="Arial" w:hAnsi="Arial" w:cs="Arial"/>
                <w:b/>
                <w:bCs/>
                <w:color w:val="000000"/>
                <w:sz w:val="18"/>
                <w:szCs w:val="18"/>
                <w:lang w:val="es-MX" w:eastAsia="es-MX"/>
              </w:rPr>
            </w:pPr>
            <w:r w:rsidRPr="005D2452">
              <w:rPr>
                <w:rFonts w:ascii="Arial" w:hAnsi="Arial" w:cs="Arial"/>
                <w:b/>
                <w:bCs/>
                <w:color w:val="000000"/>
                <w:sz w:val="18"/>
                <w:szCs w:val="18"/>
                <w:lang w:val="es-MX" w:eastAsia="es-MX"/>
              </w:rPr>
              <w:t xml:space="preserve">OPERACIÓN ARRENDAJOS </w:t>
            </w:r>
          </w:p>
        </w:tc>
        <w:tc>
          <w:tcPr>
            <w:tcW w:w="396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YOPLALOSA</w:t>
            </w:r>
            <w:r w:rsidRPr="005D2452">
              <w:rPr>
                <w:rFonts w:ascii="Arial" w:hAnsi="Arial" w:cs="Arial"/>
                <w:bCs/>
                <w:color w:val="000000"/>
                <w:sz w:val="18"/>
                <w:szCs w:val="18"/>
                <w:lang w:val="es-MX" w:eastAsia="es-MX"/>
              </w:rPr>
              <w:br/>
              <w:t>(TRINIDAD Y PAZ DE ARIPORO-CUBIRO)</w:t>
            </w:r>
          </w:p>
        </w:tc>
        <w:tc>
          <w:tcPr>
            <w:tcW w:w="3020" w:type="dxa"/>
            <w:tcBorders>
              <w:top w:val="single" w:sz="8" w:space="0" w:color="auto"/>
              <w:left w:val="nil"/>
              <w:bottom w:val="single" w:sz="4" w:space="0" w:color="auto"/>
              <w:right w:val="single" w:sz="8" w:space="0" w:color="auto"/>
            </w:tcBorders>
            <w:shd w:val="clear" w:color="auto" w:fill="auto"/>
            <w:noWrap/>
            <w:vAlign w:val="center"/>
            <w:hideMark/>
          </w:tcPr>
          <w:p w:rsidR="005D2452" w:rsidRPr="005D2452" w:rsidRDefault="005D2452" w:rsidP="005D2452">
            <w:pPr>
              <w:suppressAutoHyphens w:val="0"/>
              <w:jc w:val="center"/>
              <w:rPr>
                <w:rFonts w:ascii="Arial" w:hAnsi="Arial" w:cs="Arial"/>
                <w:bCs/>
                <w:color w:val="000000"/>
                <w:sz w:val="18"/>
                <w:szCs w:val="18"/>
                <w:lang w:val="es-MX" w:eastAsia="es-MX"/>
              </w:rPr>
            </w:pPr>
            <w:r w:rsidRPr="005D2452">
              <w:rPr>
                <w:rFonts w:ascii="Arial" w:hAnsi="Arial" w:cs="Arial"/>
                <w:bCs/>
                <w:color w:val="000000"/>
                <w:sz w:val="18"/>
                <w:szCs w:val="18"/>
                <w:lang w:val="es-MX" w:eastAsia="es-MX"/>
              </w:rPr>
              <w:t>N-A</w:t>
            </w:r>
          </w:p>
        </w:tc>
      </w:tr>
    </w:tbl>
    <w:p w:rsidR="005D2452" w:rsidRPr="001F0B63" w:rsidRDefault="005D2452" w:rsidP="00014C26">
      <w:pPr>
        <w:jc w:val="center"/>
        <w:rPr>
          <w:rFonts w:ascii="Arial" w:hAnsi="Arial" w:cs="Arial"/>
          <w:lang w:val="es-MX"/>
        </w:rPr>
      </w:pPr>
    </w:p>
    <w:sectPr w:rsidR="005D2452" w:rsidRPr="001F0B63" w:rsidSect="001E6D3B">
      <w:pgSz w:w="12240" w:h="15840"/>
      <w:pgMar w:top="567" w:right="1134" w:bottom="567" w:left="1701"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4A8" w:rsidRDefault="009754A8">
      <w:r>
        <w:separator/>
      </w:r>
    </w:p>
  </w:endnote>
  <w:endnote w:type="continuationSeparator" w:id="0">
    <w:p w:rsidR="009754A8" w:rsidRDefault="0097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4A8" w:rsidRPr="00537FA3" w:rsidRDefault="009754A8" w:rsidP="00537FA3">
    <w:pPr>
      <w:pStyle w:val="Piedepgina"/>
      <w:jc w:val="center"/>
      <w:rPr>
        <w:color w:val="0070C0"/>
        <w:sz w:val="16"/>
        <w:szCs w:val="16"/>
      </w:rPr>
    </w:pPr>
    <w:r w:rsidRPr="00537FA3">
      <w:rPr>
        <w:rFonts w:ascii="Arial" w:hAnsi="Arial" w:cs="Arial"/>
        <w:b/>
        <w:bCs/>
        <w:i/>
        <w:iCs/>
        <w:color w:val="0070C0"/>
        <w:sz w:val="16"/>
        <w:szCs w:val="16"/>
        <w:u w:val="single"/>
        <w:lang w:eastAsia="es-CO"/>
      </w:rPr>
      <w:t>UNA VEZ IMPRESA ESTA COPIA SE CONSIDERA NO CONTROLADA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4A8" w:rsidRDefault="009754A8">
      <w:r>
        <w:separator/>
      </w:r>
    </w:p>
  </w:footnote>
  <w:footnote w:type="continuationSeparator" w:id="0">
    <w:p w:rsidR="009754A8" w:rsidRDefault="00975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4A8" w:rsidRDefault="002B69A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13647" o:spid="_x0000_s2050" type="#_x0000_t136" style="position:absolute;margin-left:0;margin-top:0;width:879pt;height:18pt;rotation:315;z-index:-251658752;mso-position-horizontal:center;mso-position-horizontal-relative:margin;mso-position-vertical:center;mso-position-vertical-relative:margin" o:allowincell="f" fillcolor="silver" stroked="f">
          <v:fill opacity=".5"/>
          <v:textpath style="font-family:&quot;Arial Black&quot;;font-size:13pt" string="ESTE DOCUMENTO ES PROPIEDAD DE TRANSPORTES  JOALCO S.A., PARA SU REPRODUCCIÓN SE REQUIERE AUTORIZACIÓN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4" w:type="dxa"/>
      <w:tblInd w:w="102" w:type="dxa"/>
      <w:tblLayout w:type="fixed"/>
      <w:tblCellMar>
        <w:left w:w="70" w:type="dxa"/>
        <w:right w:w="70" w:type="dxa"/>
      </w:tblCellMar>
      <w:tblLook w:val="0000" w:firstRow="0" w:lastRow="0" w:firstColumn="0" w:lastColumn="0" w:noHBand="0" w:noVBand="0"/>
    </w:tblPr>
    <w:tblGrid>
      <w:gridCol w:w="2276"/>
      <w:gridCol w:w="5347"/>
      <w:gridCol w:w="2551"/>
    </w:tblGrid>
    <w:tr w:rsidR="009754A8" w:rsidTr="001439C8">
      <w:trPr>
        <w:cantSplit/>
        <w:trHeight w:hRule="exact" w:val="227"/>
      </w:trPr>
      <w:tc>
        <w:tcPr>
          <w:tcW w:w="2276" w:type="dxa"/>
          <w:vMerge w:val="restart"/>
          <w:tcBorders>
            <w:top w:val="single" w:sz="4" w:space="0" w:color="000000"/>
            <w:left w:val="single" w:sz="4" w:space="0" w:color="000000"/>
          </w:tcBorders>
          <w:shd w:val="clear" w:color="auto" w:fill="auto"/>
          <w:vAlign w:val="center"/>
        </w:tcPr>
        <w:p w:rsidR="009754A8" w:rsidRPr="001433C4" w:rsidRDefault="002B69A2" w:rsidP="00E30693">
          <w:pPr>
            <w:tabs>
              <w:tab w:val="center" w:pos="4252"/>
              <w:tab w:val="right" w:pos="8504"/>
            </w:tabs>
            <w:snapToGrid w:val="0"/>
            <w:rPr>
              <w:rFonts w:ascii="Arial" w:hAnsi="Arial" w:cs="Arial"/>
              <w:sz w:val="16"/>
              <w:szCs w:val="16"/>
            </w:rPr>
          </w:pPr>
          <w:r>
            <w:rPr>
              <w:rFonts w:ascii="Calibri" w:hAnsi="Calibri" w:cs="Calibr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pt;margin-top:10.25pt;width:98.95pt;height:29.95pt;z-index:251659776;mso-wrap-distance-left:9.05pt;mso-wrap-distance-right:9.05pt" filled="t">
                <v:fill color2="black"/>
                <v:imagedata r:id="rId1" o:title=""/>
                <w10:wrap type="topAndBottom"/>
              </v:shape>
              <o:OLEObject Type="Embed" ProgID="Imagen" ShapeID="_x0000_s2051" DrawAspect="Content" ObjectID="_1514978989" r:id="rId2"/>
            </w:pict>
          </w:r>
        </w:p>
      </w:tc>
      <w:tc>
        <w:tcPr>
          <w:tcW w:w="5347" w:type="dxa"/>
          <w:vMerge w:val="restart"/>
          <w:tcBorders>
            <w:top w:val="single" w:sz="4" w:space="0" w:color="000000"/>
            <w:left w:val="single" w:sz="4" w:space="0" w:color="000000"/>
          </w:tcBorders>
          <w:shd w:val="clear" w:color="auto" w:fill="auto"/>
          <w:vAlign w:val="center"/>
        </w:tcPr>
        <w:p w:rsidR="009754A8" w:rsidRDefault="009754A8" w:rsidP="00E30693">
          <w:pPr>
            <w:keepNext/>
            <w:widowControl w:val="0"/>
            <w:autoSpaceDE w:val="0"/>
            <w:jc w:val="center"/>
            <w:rPr>
              <w:rFonts w:ascii="Arial" w:hAnsi="Arial" w:cs="Arial"/>
              <w:b/>
              <w:i/>
              <w:iCs/>
              <w:color w:val="000000"/>
              <w:lang w:val="es-CO"/>
            </w:rPr>
          </w:pPr>
          <w:r w:rsidRPr="00E068F0">
            <w:rPr>
              <w:rFonts w:ascii="Arial" w:hAnsi="Arial" w:cs="Arial"/>
              <w:b/>
              <w:iCs/>
              <w:color w:val="000000"/>
              <w:sz w:val="24"/>
              <w:szCs w:val="24"/>
              <w:lang w:val="es-CO"/>
            </w:rPr>
            <w:t>NOVEDADES EN CARRETERA</w:t>
          </w:r>
        </w:p>
      </w:tc>
      <w:tc>
        <w:tcPr>
          <w:tcW w:w="2551" w:type="dxa"/>
          <w:tcBorders>
            <w:top w:val="single" w:sz="4" w:space="0" w:color="000000"/>
            <w:left w:val="single" w:sz="4" w:space="0" w:color="000000"/>
            <w:bottom w:val="single" w:sz="4" w:space="0" w:color="auto"/>
            <w:right w:val="single" w:sz="4" w:space="0" w:color="000000"/>
          </w:tcBorders>
          <w:shd w:val="clear" w:color="auto" w:fill="auto"/>
          <w:vAlign w:val="center"/>
        </w:tcPr>
        <w:p w:rsidR="009754A8" w:rsidRPr="000E6FFD" w:rsidRDefault="009754A8" w:rsidP="00E30693">
          <w:pPr>
            <w:widowControl w:val="0"/>
            <w:autoSpaceDE w:val="0"/>
            <w:snapToGrid w:val="0"/>
            <w:jc w:val="center"/>
            <w:rPr>
              <w:rFonts w:ascii="Arial" w:hAnsi="Arial" w:cs="Arial"/>
              <w:b/>
              <w:sz w:val="18"/>
              <w:szCs w:val="18"/>
              <w:lang w:val="es-MX"/>
            </w:rPr>
          </w:pPr>
          <w:r>
            <w:rPr>
              <w:rFonts w:ascii="Arial" w:hAnsi="Arial" w:cs="Arial"/>
              <w:b/>
              <w:lang w:val="en-US"/>
            </w:rPr>
            <w:t>GO-INS-04</w:t>
          </w:r>
        </w:p>
      </w:tc>
    </w:tr>
    <w:tr w:rsidR="009754A8" w:rsidTr="001439C8">
      <w:trPr>
        <w:cantSplit/>
        <w:trHeight w:hRule="exact" w:val="227"/>
      </w:trPr>
      <w:tc>
        <w:tcPr>
          <w:tcW w:w="2276" w:type="dxa"/>
          <w:vMerge/>
          <w:tcBorders>
            <w:left w:val="single" w:sz="4" w:space="0" w:color="000000"/>
          </w:tcBorders>
          <w:shd w:val="clear" w:color="auto" w:fill="auto"/>
          <w:vAlign w:val="center"/>
        </w:tcPr>
        <w:p w:rsidR="009754A8" w:rsidRDefault="009754A8" w:rsidP="00E30693">
          <w:pPr>
            <w:tabs>
              <w:tab w:val="center" w:pos="4252"/>
              <w:tab w:val="right" w:pos="8504"/>
            </w:tabs>
            <w:snapToGrid w:val="0"/>
          </w:pPr>
        </w:p>
      </w:tc>
      <w:tc>
        <w:tcPr>
          <w:tcW w:w="5347" w:type="dxa"/>
          <w:vMerge/>
          <w:tcBorders>
            <w:left w:val="single" w:sz="4" w:space="0" w:color="000000"/>
          </w:tcBorders>
          <w:shd w:val="clear" w:color="auto" w:fill="auto"/>
          <w:vAlign w:val="center"/>
        </w:tcPr>
        <w:p w:rsidR="009754A8" w:rsidRPr="001433C4" w:rsidRDefault="009754A8" w:rsidP="00E30693">
          <w:pPr>
            <w:keepNext/>
            <w:widowControl w:val="0"/>
            <w:autoSpaceDE w:val="0"/>
            <w:jc w:val="center"/>
            <w:rPr>
              <w:rFonts w:ascii="Arial" w:hAnsi="Arial"/>
              <w:b/>
              <w:iCs/>
              <w:color w:val="000000"/>
              <w:lang w:val="es-CO"/>
            </w:rPr>
          </w:pPr>
        </w:p>
      </w:tc>
      <w:tc>
        <w:tcPr>
          <w:tcW w:w="2551" w:type="dxa"/>
          <w:tcBorders>
            <w:top w:val="single" w:sz="4" w:space="0" w:color="auto"/>
            <w:left w:val="single" w:sz="4" w:space="0" w:color="000000"/>
            <w:bottom w:val="single" w:sz="4" w:space="0" w:color="auto"/>
            <w:right w:val="single" w:sz="4" w:space="0" w:color="000000"/>
          </w:tcBorders>
          <w:shd w:val="clear" w:color="auto" w:fill="auto"/>
          <w:vAlign w:val="center"/>
        </w:tcPr>
        <w:p w:rsidR="009754A8" w:rsidRPr="000E6FFD" w:rsidRDefault="00903602" w:rsidP="00E30693">
          <w:pPr>
            <w:widowControl w:val="0"/>
            <w:autoSpaceDE w:val="0"/>
            <w:snapToGrid w:val="0"/>
            <w:jc w:val="center"/>
            <w:rPr>
              <w:rFonts w:ascii="Arial" w:hAnsi="Arial" w:cs="Arial"/>
              <w:b/>
              <w:sz w:val="18"/>
              <w:szCs w:val="18"/>
              <w:lang w:val="es-MX"/>
            </w:rPr>
          </w:pPr>
          <w:r>
            <w:rPr>
              <w:rFonts w:ascii="Arial" w:hAnsi="Arial" w:cs="Arial"/>
              <w:b/>
              <w:lang w:val="en-US"/>
            </w:rPr>
            <w:t>Version: 03</w:t>
          </w:r>
        </w:p>
      </w:tc>
    </w:tr>
    <w:tr w:rsidR="009754A8" w:rsidTr="001439C8">
      <w:trPr>
        <w:cantSplit/>
        <w:trHeight w:hRule="exact" w:val="227"/>
      </w:trPr>
      <w:tc>
        <w:tcPr>
          <w:tcW w:w="2276" w:type="dxa"/>
          <w:vMerge/>
          <w:tcBorders>
            <w:left w:val="single" w:sz="4" w:space="0" w:color="000000"/>
          </w:tcBorders>
          <w:shd w:val="clear" w:color="auto" w:fill="auto"/>
          <w:vAlign w:val="center"/>
        </w:tcPr>
        <w:p w:rsidR="009754A8" w:rsidRDefault="009754A8" w:rsidP="00E30693">
          <w:pPr>
            <w:tabs>
              <w:tab w:val="center" w:pos="4252"/>
              <w:tab w:val="right" w:pos="8504"/>
            </w:tabs>
            <w:snapToGrid w:val="0"/>
          </w:pPr>
        </w:p>
      </w:tc>
      <w:tc>
        <w:tcPr>
          <w:tcW w:w="5347" w:type="dxa"/>
          <w:vMerge/>
          <w:tcBorders>
            <w:left w:val="single" w:sz="4" w:space="0" w:color="000000"/>
          </w:tcBorders>
          <w:shd w:val="clear" w:color="auto" w:fill="auto"/>
          <w:vAlign w:val="center"/>
        </w:tcPr>
        <w:p w:rsidR="009754A8" w:rsidRPr="001433C4" w:rsidRDefault="009754A8" w:rsidP="00E30693">
          <w:pPr>
            <w:keepNext/>
            <w:widowControl w:val="0"/>
            <w:autoSpaceDE w:val="0"/>
            <w:jc w:val="center"/>
            <w:rPr>
              <w:rFonts w:ascii="Arial" w:hAnsi="Arial"/>
              <w:b/>
              <w:iCs/>
              <w:color w:val="000000"/>
              <w:lang w:val="es-CO"/>
            </w:rPr>
          </w:pPr>
        </w:p>
      </w:tc>
      <w:tc>
        <w:tcPr>
          <w:tcW w:w="2551" w:type="dxa"/>
          <w:tcBorders>
            <w:top w:val="single" w:sz="4" w:space="0" w:color="auto"/>
            <w:left w:val="single" w:sz="4" w:space="0" w:color="000000"/>
            <w:bottom w:val="single" w:sz="4" w:space="0" w:color="auto"/>
            <w:right w:val="single" w:sz="4" w:space="0" w:color="000000"/>
          </w:tcBorders>
          <w:shd w:val="clear" w:color="auto" w:fill="auto"/>
          <w:vAlign w:val="center"/>
        </w:tcPr>
        <w:p w:rsidR="009754A8" w:rsidRPr="000E6FFD" w:rsidRDefault="009754A8" w:rsidP="00903602">
          <w:pPr>
            <w:widowControl w:val="0"/>
            <w:autoSpaceDE w:val="0"/>
            <w:snapToGrid w:val="0"/>
            <w:jc w:val="center"/>
            <w:rPr>
              <w:rFonts w:ascii="Arial" w:hAnsi="Arial" w:cs="Arial"/>
              <w:b/>
              <w:sz w:val="18"/>
              <w:szCs w:val="18"/>
              <w:lang w:val="es-MX"/>
            </w:rPr>
          </w:pPr>
          <w:r w:rsidRPr="00224489">
            <w:rPr>
              <w:rFonts w:ascii="Arial" w:hAnsi="Arial" w:cs="Arial"/>
              <w:b/>
              <w:lang w:val="es-CO"/>
            </w:rPr>
            <w:t>Fecha</w:t>
          </w:r>
          <w:r w:rsidR="00903602">
            <w:rPr>
              <w:rFonts w:ascii="Arial" w:hAnsi="Arial" w:cs="Arial"/>
              <w:b/>
              <w:lang w:val="en-US"/>
            </w:rPr>
            <w:t>: 04/08/2015</w:t>
          </w:r>
        </w:p>
      </w:tc>
    </w:tr>
    <w:tr w:rsidR="009754A8" w:rsidTr="001439C8">
      <w:trPr>
        <w:cantSplit/>
        <w:trHeight w:hRule="exact" w:val="227"/>
      </w:trPr>
      <w:tc>
        <w:tcPr>
          <w:tcW w:w="2276" w:type="dxa"/>
          <w:vMerge/>
          <w:tcBorders>
            <w:left w:val="single" w:sz="4" w:space="0" w:color="000000"/>
            <w:bottom w:val="single" w:sz="4" w:space="0" w:color="000000"/>
          </w:tcBorders>
          <w:shd w:val="clear" w:color="auto" w:fill="auto"/>
          <w:vAlign w:val="center"/>
        </w:tcPr>
        <w:p w:rsidR="009754A8" w:rsidRDefault="009754A8" w:rsidP="00E30693">
          <w:pPr>
            <w:tabs>
              <w:tab w:val="center" w:pos="4252"/>
              <w:tab w:val="right" w:pos="8504"/>
            </w:tabs>
            <w:snapToGrid w:val="0"/>
          </w:pPr>
        </w:p>
      </w:tc>
      <w:tc>
        <w:tcPr>
          <w:tcW w:w="5347" w:type="dxa"/>
          <w:vMerge/>
          <w:tcBorders>
            <w:left w:val="single" w:sz="4" w:space="0" w:color="000000"/>
            <w:bottom w:val="single" w:sz="4" w:space="0" w:color="000000"/>
          </w:tcBorders>
          <w:shd w:val="clear" w:color="auto" w:fill="auto"/>
          <w:vAlign w:val="center"/>
        </w:tcPr>
        <w:p w:rsidR="009754A8" w:rsidRPr="001433C4" w:rsidRDefault="009754A8" w:rsidP="00E30693">
          <w:pPr>
            <w:keepNext/>
            <w:widowControl w:val="0"/>
            <w:autoSpaceDE w:val="0"/>
            <w:jc w:val="center"/>
            <w:rPr>
              <w:rFonts w:ascii="Arial" w:hAnsi="Arial"/>
              <w:b/>
              <w:iCs/>
              <w:color w:val="000000"/>
              <w:lang w:val="es-CO"/>
            </w:rPr>
          </w:pPr>
        </w:p>
      </w:tc>
      <w:tc>
        <w:tcPr>
          <w:tcW w:w="2551" w:type="dxa"/>
          <w:tcBorders>
            <w:top w:val="single" w:sz="4" w:space="0" w:color="auto"/>
            <w:left w:val="single" w:sz="4" w:space="0" w:color="000000"/>
            <w:bottom w:val="single" w:sz="4" w:space="0" w:color="000000"/>
            <w:right w:val="single" w:sz="4" w:space="0" w:color="000000"/>
          </w:tcBorders>
          <w:shd w:val="clear" w:color="auto" w:fill="auto"/>
          <w:vAlign w:val="center"/>
        </w:tcPr>
        <w:p w:rsidR="009754A8" w:rsidRPr="000E6FFD" w:rsidRDefault="009754A8" w:rsidP="00E30693">
          <w:pPr>
            <w:widowControl w:val="0"/>
            <w:autoSpaceDE w:val="0"/>
            <w:snapToGrid w:val="0"/>
            <w:jc w:val="center"/>
            <w:rPr>
              <w:rFonts w:ascii="Arial" w:hAnsi="Arial" w:cs="Arial"/>
              <w:b/>
              <w:sz w:val="18"/>
              <w:szCs w:val="18"/>
              <w:lang w:val="es-MX"/>
            </w:rPr>
          </w:pPr>
          <w:r w:rsidRPr="00E068F0">
            <w:rPr>
              <w:rFonts w:ascii="Arial" w:eastAsia="Calibri" w:hAnsi="Arial" w:cs="Arial"/>
              <w:sz w:val="18"/>
              <w:szCs w:val="18"/>
            </w:rPr>
            <w:t xml:space="preserve">Página </w:t>
          </w:r>
          <w:r w:rsidRPr="00E068F0">
            <w:rPr>
              <w:rFonts w:ascii="Arial" w:eastAsia="Calibri" w:hAnsi="Arial" w:cs="Arial"/>
              <w:b/>
              <w:sz w:val="18"/>
              <w:szCs w:val="18"/>
              <w:lang w:val="en-US"/>
            </w:rPr>
            <w:fldChar w:fldCharType="begin"/>
          </w:r>
          <w:r w:rsidRPr="00E068F0">
            <w:rPr>
              <w:rFonts w:ascii="Arial" w:eastAsia="Calibri" w:hAnsi="Arial" w:cs="Arial"/>
              <w:b/>
              <w:sz w:val="18"/>
              <w:szCs w:val="18"/>
              <w:lang w:val="en-US"/>
            </w:rPr>
            <w:instrText>PAGE  \* Arabic  \* MERGEFORMAT</w:instrText>
          </w:r>
          <w:r w:rsidRPr="00E068F0">
            <w:rPr>
              <w:rFonts w:ascii="Arial" w:eastAsia="Calibri" w:hAnsi="Arial" w:cs="Arial"/>
              <w:b/>
              <w:sz w:val="18"/>
              <w:szCs w:val="18"/>
              <w:lang w:val="en-US"/>
            </w:rPr>
            <w:fldChar w:fldCharType="separate"/>
          </w:r>
          <w:r w:rsidR="002B69A2" w:rsidRPr="002B69A2">
            <w:rPr>
              <w:rFonts w:ascii="Arial" w:eastAsia="Calibri" w:hAnsi="Arial" w:cs="Arial"/>
              <w:b/>
              <w:noProof/>
              <w:sz w:val="18"/>
              <w:szCs w:val="18"/>
            </w:rPr>
            <w:t>24</w:t>
          </w:r>
          <w:r w:rsidRPr="00E068F0">
            <w:rPr>
              <w:rFonts w:ascii="Arial" w:eastAsia="Calibri" w:hAnsi="Arial" w:cs="Arial"/>
              <w:b/>
              <w:sz w:val="18"/>
              <w:szCs w:val="18"/>
              <w:lang w:val="en-US"/>
            </w:rPr>
            <w:fldChar w:fldCharType="end"/>
          </w:r>
          <w:r w:rsidRPr="00E068F0">
            <w:rPr>
              <w:rFonts w:ascii="Arial" w:eastAsia="Calibri" w:hAnsi="Arial" w:cs="Arial"/>
              <w:sz w:val="18"/>
              <w:szCs w:val="18"/>
            </w:rPr>
            <w:t xml:space="preserve"> de </w:t>
          </w:r>
          <w:r w:rsidRPr="00E068F0">
            <w:rPr>
              <w:rFonts w:ascii="Arial" w:eastAsia="Calibri" w:hAnsi="Arial" w:cs="Arial"/>
              <w:b/>
              <w:sz w:val="18"/>
              <w:szCs w:val="18"/>
              <w:lang w:val="en-US"/>
            </w:rPr>
            <w:fldChar w:fldCharType="begin"/>
          </w:r>
          <w:r w:rsidRPr="00E068F0">
            <w:rPr>
              <w:rFonts w:ascii="Arial" w:eastAsia="Calibri" w:hAnsi="Arial" w:cs="Arial"/>
              <w:b/>
              <w:sz w:val="18"/>
              <w:szCs w:val="18"/>
              <w:lang w:val="en-US"/>
            </w:rPr>
            <w:instrText>NUMPAGES  \* Arabic  \* MERGEFORMAT</w:instrText>
          </w:r>
          <w:r w:rsidRPr="00E068F0">
            <w:rPr>
              <w:rFonts w:ascii="Arial" w:eastAsia="Calibri" w:hAnsi="Arial" w:cs="Arial"/>
              <w:b/>
              <w:sz w:val="18"/>
              <w:szCs w:val="18"/>
              <w:lang w:val="en-US"/>
            </w:rPr>
            <w:fldChar w:fldCharType="separate"/>
          </w:r>
          <w:r w:rsidR="002B69A2" w:rsidRPr="002B69A2">
            <w:rPr>
              <w:rFonts w:ascii="Arial" w:eastAsia="Calibri" w:hAnsi="Arial" w:cs="Arial"/>
              <w:b/>
              <w:noProof/>
              <w:sz w:val="18"/>
              <w:szCs w:val="18"/>
            </w:rPr>
            <w:t>40</w:t>
          </w:r>
          <w:r w:rsidRPr="00E068F0">
            <w:rPr>
              <w:rFonts w:ascii="Arial" w:eastAsia="Calibri" w:hAnsi="Arial" w:cs="Arial"/>
              <w:b/>
              <w:sz w:val="18"/>
              <w:szCs w:val="18"/>
              <w:lang w:val="en-US"/>
            </w:rPr>
            <w:fldChar w:fldCharType="end"/>
          </w:r>
        </w:p>
      </w:tc>
    </w:tr>
  </w:tbl>
  <w:p w:rsidR="009754A8" w:rsidRPr="001439C8" w:rsidRDefault="009754A8">
    <w:pPr>
      <w:pStyle w:val="Encabezado"/>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4A8" w:rsidRDefault="002B69A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13646" o:spid="_x0000_s2049" type="#_x0000_t136" style="position:absolute;margin-left:0;margin-top:0;width:879pt;height:18pt;rotation:315;z-index:-251659776;mso-position-horizontal:center;mso-position-horizontal-relative:margin;mso-position-vertical:center;mso-position-vertical-relative:margin" o:allowincell="f" fillcolor="silver" stroked="f">
          <v:fill opacity=".5"/>
          <v:textpath style="font-family:&quot;Arial Black&quot;;font-size:13pt" string="ESTE DOCUMENTO ES PROPIEDAD DE TRANSPORTES  JOALCO S.A., PARA SU REPRODUCCIÓN SE REQUIERE AUTORIZACIÓN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40" w:hanging="360"/>
      </w:pPr>
      <w:rPr>
        <w:rFonts w:ascii="Wingdings" w:hAnsi="Wingdings" w:cs="Arial"/>
      </w:rPr>
    </w:lvl>
  </w:abstractNum>
  <w:abstractNum w:abstractNumId="2">
    <w:nsid w:val="00000003"/>
    <w:multiLevelType w:val="multilevel"/>
    <w:tmpl w:val="4BDA6E4E"/>
    <w:name w:val="WW8Num3"/>
    <w:lvl w:ilvl="0">
      <w:start w:val="9"/>
      <w:numFmt w:val="bullet"/>
      <w:lvlText w:val="-"/>
      <w:lvlJc w:val="left"/>
      <w:pPr>
        <w:tabs>
          <w:tab w:val="num" w:pos="0"/>
        </w:tabs>
        <w:ind w:left="720" w:hanging="360"/>
      </w:pPr>
      <w:rPr>
        <w:rFonts w:ascii="Arial" w:hAnsi="Arial"/>
        <w:color w:val="auto"/>
      </w:rPr>
    </w:lvl>
    <w:lvl w:ilvl="1">
      <w:start w:val="1"/>
      <w:numFmt w:val="decimal"/>
      <w:lvlText w:val="%2."/>
      <w:lvlJc w:val="left"/>
      <w:pPr>
        <w:tabs>
          <w:tab w:val="num" w:pos="0"/>
        </w:tabs>
        <w:ind w:left="1440" w:hanging="360"/>
      </w:pPr>
      <w:rPr>
        <w:rFonts w:ascii="Arial" w:eastAsia="Times New Roman" w:hAnsi="Arial" w:cs="Aria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Courier New"/>
      </w:rPr>
    </w:lvl>
    <w:lvl w:ilvl="4">
      <w:start w:val="1"/>
      <w:numFmt w:val="bullet"/>
      <w:lvlText w:val=""/>
      <w:lvlJc w:val="left"/>
      <w:pPr>
        <w:tabs>
          <w:tab w:val="num" w:pos="0"/>
        </w:tabs>
        <w:ind w:left="3600" w:hanging="360"/>
      </w:pPr>
      <w:rPr>
        <w:rFonts w:ascii="Wingdings" w:hAnsi="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Courier New"/>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5"/>
      <w:numFmt w:val="bullet"/>
      <w:lvlText w:val="-"/>
      <w:lvlJc w:val="left"/>
      <w:pPr>
        <w:tabs>
          <w:tab w:val="num" w:pos="0"/>
        </w:tabs>
        <w:ind w:left="720" w:hanging="360"/>
      </w:pPr>
      <w:rPr>
        <w:rFonts w:ascii="OpenSymbol" w:hAnsi="OpenSymbol" w:cs="Arial"/>
      </w:rPr>
    </w:lvl>
    <w:lvl w:ilvl="1">
      <w:start w:va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0"/>
        </w:tabs>
        <w:ind w:left="2160" w:hanging="360"/>
      </w:pPr>
      <w:rPr>
        <w:rFonts w:ascii="Wingdings" w:hAnsi="Wingdings" w:cs="Courier New"/>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4">
    <w:nsid w:val="00000005"/>
    <w:multiLevelType w:val="singleLevel"/>
    <w:tmpl w:val="00000005"/>
    <w:name w:val="WW8Num5"/>
    <w:lvl w:ilvl="0">
      <w:start w:val="15"/>
      <w:numFmt w:val="bullet"/>
      <w:lvlText w:val="-"/>
      <w:lvlJc w:val="left"/>
      <w:pPr>
        <w:tabs>
          <w:tab w:val="num" w:pos="0"/>
        </w:tabs>
        <w:ind w:left="720" w:hanging="360"/>
      </w:pPr>
      <w:rPr>
        <w:rFonts w:ascii="OpenSymbol" w:hAnsi="OpenSymbol"/>
      </w:rPr>
    </w:lvl>
  </w:abstractNum>
  <w:abstractNum w:abstractNumId="5">
    <w:nsid w:val="00000006"/>
    <w:multiLevelType w:val="multilevel"/>
    <w:tmpl w:val="00000006"/>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upperLetter"/>
      <w:lvlText w:val="%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nsid w:val="00000007"/>
    <w:multiLevelType w:val="multilevel"/>
    <w:tmpl w:val="24B6D1E6"/>
    <w:name w:val="WW8Num7"/>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7">
    <w:nsid w:val="00000008"/>
    <w:multiLevelType w:val="multilevel"/>
    <w:tmpl w:val="00000008"/>
    <w:name w:val="WW8Num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00000009"/>
    <w:multiLevelType w:val="multilevel"/>
    <w:tmpl w:val="62D88C9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rPr>
        <w:rFonts w:ascii="Arial" w:eastAsia="Times New Roman" w:hAnsi="Arial" w:cs="Arial"/>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nsid w:val="0000000A"/>
    <w:multiLevelType w:val="multilevel"/>
    <w:tmpl w:val="C0589D5C"/>
    <w:name w:val="WW8Num1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180"/>
      </w:pPr>
      <w:rPr>
        <w:rFonts w:ascii="Arial" w:eastAsia="Times New Roman" w:hAnsi="Arial" w:cs="Arial"/>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0000000B"/>
    <w:multiLevelType w:val="multilevel"/>
    <w:tmpl w:val="0000000B"/>
    <w:name w:val="WW8Num11"/>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nsid w:val="0000000C"/>
    <w:multiLevelType w:val="multilevel"/>
    <w:tmpl w:val="0000000C"/>
    <w:name w:val="WW8Num12"/>
    <w:lvl w:ilvl="0">
      <w:start w:val="1"/>
      <w:numFmt w:val="bullet"/>
      <w:lvlText w:val=""/>
      <w:lvlJc w:val="left"/>
      <w:pPr>
        <w:tabs>
          <w:tab w:val="num" w:pos="0"/>
        </w:tabs>
        <w:ind w:left="1800" w:hanging="360"/>
      </w:pPr>
      <w:rPr>
        <w:rFonts w:ascii="Symbol" w:hAnsi="Symbol" w:cs="Arial"/>
      </w:rPr>
    </w:lvl>
    <w:lvl w:ilvl="1">
      <w:start w:val="1"/>
      <w:numFmt w:val="bullet"/>
      <w:lvlText w:val=""/>
      <w:lvlJc w:val="left"/>
      <w:pPr>
        <w:tabs>
          <w:tab w:val="num" w:pos="0"/>
        </w:tabs>
        <w:ind w:left="2520" w:hanging="360"/>
      </w:pPr>
      <w:rPr>
        <w:rFonts w:ascii="Wingdings" w:hAnsi="Wingdings" w:cs="Courier New"/>
      </w:rPr>
    </w:lvl>
    <w:lvl w:ilvl="2">
      <w:start w:val="1"/>
      <w:numFmt w:val="bullet"/>
      <w:lvlText w:val=""/>
      <w:lvlJc w:val="left"/>
      <w:pPr>
        <w:tabs>
          <w:tab w:val="num" w:pos="0"/>
        </w:tabs>
        <w:ind w:left="3240" w:hanging="360"/>
      </w:pPr>
      <w:rPr>
        <w:rFonts w:ascii="Wingdings" w:hAnsi="Wingdings" w:cs="Courier New"/>
      </w:rPr>
    </w:lvl>
    <w:lvl w:ilvl="3">
      <w:start w:val="1"/>
      <w:numFmt w:val="bullet"/>
      <w:lvlText w:val=""/>
      <w:lvlJc w:val="left"/>
      <w:pPr>
        <w:tabs>
          <w:tab w:val="num" w:pos="0"/>
        </w:tabs>
        <w:ind w:left="3960" w:hanging="360"/>
      </w:pPr>
      <w:rPr>
        <w:rFonts w:ascii="Symbol" w:hAnsi="Symbol" w:cs="Arial"/>
      </w:rPr>
    </w:lvl>
    <w:lvl w:ilvl="4">
      <w:start w:val="1"/>
      <w:numFmt w:val="bullet"/>
      <w:lvlText w:val="o"/>
      <w:lvlJc w:val="left"/>
      <w:pPr>
        <w:tabs>
          <w:tab w:val="num" w:pos="0"/>
        </w:tabs>
        <w:ind w:left="4680" w:hanging="360"/>
      </w:pPr>
      <w:rPr>
        <w:rFonts w:ascii="Courier New" w:hAnsi="Courier New" w:cs="Courier New"/>
      </w:rPr>
    </w:lvl>
    <w:lvl w:ilvl="5">
      <w:start w:val="1"/>
      <w:numFmt w:val="bullet"/>
      <w:lvlText w:val=""/>
      <w:lvlJc w:val="left"/>
      <w:pPr>
        <w:tabs>
          <w:tab w:val="num" w:pos="0"/>
        </w:tabs>
        <w:ind w:left="5400" w:hanging="360"/>
      </w:pPr>
      <w:rPr>
        <w:rFonts w:ascii="Wingdings" w:hAnsi="Wingdings" w:cs="Courier New"/>
      </w:rPr>
    </w:lvl>
    <w:lvl w:ilvl="6">
      <w:start w:val="1"/>
      <w:numFmt w:val="bullet"/>
      <w:lvlText w:val=""/>
      <w:lvlJc w:val="left"/>
      <w:pPr>
        <w:tabs>
          <w:tab w:val="num" w:pos="0"/>
        </w:tabs>
        <w:ind w:left="6120" w:hanging="360"/>
      </w:pPr>
      <w:rPr>
        <w:rFonts w:ascii="Symbol" w:hAnsi="Symbol" w:cs="Arial"/>
      </w:rPr>
    </w:lvl>
    <w:lvl w:ilvl="7">
      <w:start w:val="1"/>
      <w:numFmt w:val="bullet"/>
      <w:lvlText w:val="o"/>
      <w:lvlJc w:val="left"/>
      <w:pPr>
        <w:tabs>
          <w:tab w:val="num" w:pos="0"/>
        </w:tabs>
        <w:ind w:left="6840" w:hanging="360"/>
      </w:pPr>
      <w:rPr>
        <w:rFonts w:ascii="Courier New" w:hAnsi="Courier New" w:cs="Courier New"/>
      </w:rPr>
    </w:lvl>
    <w:lvl w:ilvl="8">
      <w:start w:val="1"/>
      <w:numFmt w:val="bullet"/>
      <w:lvlText w:val=""/>
      <w:lvlJc w:val="left"/>
      <w:pPr>
        <w:tabs>
          <w:tab w:val="num" w:pos="0"/>
        </w:tabs>
        <w:ind w:left="7560" w:hanging="360"/>
      </w:pPr>
      <w:rPr>
        <w:rFonts w:ascii="Wingdings" w:hAnsi="Wingdings" w:cs="Courier New"/>
      </w:rPr>
    </w:lvl>
  </w:abstractNum>
  <w:abstractNum w:abstractNumId="12">
    <w:nsid w:val="0000000D"/>
    <w:multiLevelType w:val="multilevel"/>
    <w:tmpl w:val="0000000D"/>
    <w:name w:val="WW8Num13"/>
    <w:lvl w:ilvl="0">
      <w:start w:val="1"/>
      <w:numFmt w:val="bullet"/>
      <w:lvlText w:val=""/>
      <w:lvlJc w:val="left"/>
      <w:pPr>
        <w:tabs>
          <w:tab w:val="num" w:pos="0"/>
        </w:tabs>
        <w:ind w:left="1080" w:hanging="360"/>
      </w:pPr>
      <w:rPr>
        <w:rFonts w:ascii="Symbol" w:hAnsi="Symbol" w:cs="Arial"/>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Aria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Aria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13">
    <w:nsid w:val="0000000E"/>
    <w:multiLevelType w:val="multilevel"/>
    <w:tmpl w:val="0000000E"/>
    <w:name w:val="WW8Num14"/>
    <w:lvl w:ilvl="0">
      <w:start w:val="1"/>
      <w:numFmt w:val="bullet"/>
      <w:lvlText w:val=""/>
      <w:lvlJc w:val="left"/>
      <w:pPr>
        <w:tabs>
          <w:tab w:val="num" w:pos="0"/>
        </w:tabs>
        <w:ind w:left="1080" w:hanging="360"/>
      </w:pPr>
      <w:rPr>
        <w:rFonts w:ascii="Symbol" w:hAnsi="Symbol"/>
      </w:rPr>
    </w:lvl>
    <w:lvl w:ilvl="1">
      <w:start w:val="1"/>
      <w:numFmt w:val="bullet"/>
      <w:lvlText w:val=""/>
      <w:lvlJc w:val="left"/>
      <w:pPr>
        <w:tabs>
          <w:tab w:val="num" w:pos="0"/>
        </w:tabs>
        <w:ind w:left="1800" w:hanging="360"/>
      </w:pPr>
      <w:rPr>
        <w:rFonts w:ascii="Wingdings" w:hAnsi="Wingdings"/>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4">
    <w:nsid w:val="0000000F"/>
    <w:multiLevelType w:val="singleLevel"/>
    <w:tmpl w:val="0000000F"/>
    <w:name w:val="WW8Num15"/>
    <w:lvl w:ilvl="0">
      <w:start w:val="1"/>
      <w:numFmt w:val="bullet"/>
      <w:lvlText w:val=""/>
      <w:lvlJc w:val="left"/>
      <w:pPr>
        <w:tabs>
          <w:tab w:val="num" w:pos="0"/>
        </w:tabs>
        <w:ind w:left="1800" w:hanging="360"/>
      </w:pPr>
      <w:rPr>
        <w:rFonts w:ascii="Symbol" w:hAnsi="Symbol"/>
      </w:rPr>
    </w:lvl>
  </w:abstractNum>
  <w:abstractNum w:abstractNumId="15">
    <w:nsid w:val="025817F0"/>
    <w:multiLevelType w:val="hybridMultilevel"/>
    <w:tmpl w:val="16BA4E2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048175FD"/>
    <w:multiLevelType w:val="multilevel"/>
    <w:tmpl w:val="7A6046DE"/>
    <w:lvl w:ilvl="0">
      <w:start w:val="1"/>
      <w:numFmt w:val="bullet"/>
      <w:lvlText w:val=""/>
      <w:lvlJc w:val="left"/>
      <w:pPr>
        <w:tabs>
          <w:tab w:val="num" w:pos="0"/>
        </w:tabs>
        <w:ind w:left="1080" w:hanging="360"/>
      </w:pPr>
      <w:rPr>
        <w:rFonts w:ascii="Symbol" w:hAnsi="Symbol" w:hint="default"/>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Aria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Aria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17">
    <w:nsid w:val="04B240E7"/>
    <w:multiLevelType w:val="hybridMultilevel"/>
    <w:tmpl w:val="2C60BF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053B4FAA"/>
    <w:multiLevelType w:val="multilevel"/>
    <w:tmpl w:val="D236EB0E"/>
    <w:lvl w:ilvl="0">
      <w:start w:val="6"/>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3"/>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9">
    <w:nsid w:val="0A580E54"/>
    <w:multiLevelType w:val="multilevel"/>
    <w:tmpl w:val="A10AA11C"/>
    <w:lvl w:ilvl="0">
      <w:start w:val="1"/>
      <w:numFmt w:val="decimal"/>
      <w:lvlText w:val="%1."/>
      <w:lvlJc w:val="left"/>
      <w:pPr>
        <w:ind w:left="720" w:hanging="360"/>
      </w:pPr>
    </w:lvl>
    <w:lvl w:ilvl="1">
      <w:start w:val="2"/>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1011653"/>
    <w:multiLevelType w:val="hybridMultilevel"/>
    <w:tmpl w:val="541C2E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11256CC8"/>
    <w:multiLevelType w:val="multilevel"/>
    <w:tmpl w:val="7A6046DE"/>
    <w:lvl w:ilvl="0">
      <w:start w:val="1"/>
      <w:numFmt w:val="bullet"/>
      <w:lvlText w:val=""/>
      <w:lvlJc w:val="left"/>
      <w:pPr>
        <w:tabs>
          <w:tab w:val="num" w:pos="0"/>
        </w:tabs>
        <w:ind w:left="1080" w:hanging="360"/>
      </w:pPr>
      <w:rPr>
        <w:rFonts w:ascii="Symbol" w:hAnsi="Symbol" w:hint="default"/>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Aria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Aria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22">
    <w:nsid w:val="19767AC7"/>
    <w:multiLevelType w:val="hybridMultilevel"/>
    <w:tmpl w:val="DC9E18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1B60713F"/>
    <w:multiLevelType w:val="multilevel"/>
    <w:tmpl w:val="7B3ADBD8"/>
    <w:lvl w:ilvl="0">
      <w:start w:val="9"/>
      <w:numFmt w:val="bullet"/>
      <w:lvlText w:val="-"/>
      <w:lvlJc w:val="left"/>
      <w:pPr>
        <w:tabs>
          <w:tab w:val="num" w:pos="0"/>
        </w:tabs>
        <w:ind w:left="720" w:hanging="360"/>
      </w:pPr>
      <w:rPr>
        <w:rFonts w:ascii="Arial" w:hAnsi="Arial"/>
        <w:color w:val="auto"/>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Courier New"/>
      </w:rPr>
    </w:lvl>
    <w:lvl w:ilvl="4">
      <w:start w:val="1"/>
      <w:numFmt w:val="bullet"/>
      <w:lvlText w:val=""/>
      <w:lvlJc w:val="left"/>
      <w:pPr>
        <w:tabs>
          <w:tab w:val="num" w:pos="0"/>
        </w:tabs>
        <w:ind w:left="3600" w:hanging="360"/>
      </w:pPr>
      <w:rPr>
        <w:rFonts w:ascii="Wingdings" w:hAnsi="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Courier New"/>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4">
    <w:nsid w:val="1D3D554B"/>
    <w:multiLevelType w:val="hybridMultilevel"/>
    <w:tmpl w:val="DFC058E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F4601ED"/>
    <w:multiLevelType w:val="hybridMultilevel"/>
    <w:tmpl w:val="29A85BD0"/>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C184BA0"/>
    <w:multiLevelType w:val="multilevel"/>
    <w:tmpl w:val="2A0673A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E5E11E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0556724"/>
    <w:multiLevelType w:val="hybridMultilevel"/>
    <w:tmpl w:val="0AA486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0C649CA"/>
    <w:multiLevelType w:val="hybridMultilevel"/>
    <w:tmpl w:val="2E42F35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235515C"/>
    <w:multiLevelType w:val="hybridMultilevel"/>
    <w:tmpl w:val="D5469032"/>
    <w:lvl w:ilvl="0" w:tplc="08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327906BB"/>
    <w:multiLevelType w:val="multilevel"/>
    <w:tmpl w:val="7A6046DE"/>
    <w:lvl w:ilvl="0">
      <w:start w:val="1"/>
      <w:numFmt w:val="bullet"/>
      <w:lvlText w:val=""/>
      <w:lvlJc w:val="left"/>
      <w:pPr>
        <w:tabs>
          <w:tab w:val="num" w:pos="0"/>
        </w:tabs>
        <w:ind w:left="1080" w:hanging="360"/>
      </w:pPr>
      <w:rPr>
        <w:rFonts w:ascii="Symbol" w:hAnsi="Symbol" w:hint="default"/>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Aria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Aria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32">
    <w:nsid w:val="32A81FC2"/>
    <w:multiLevelType w:val="hybridMultilevel"/>
    <w:tmpl w:val="BD70EF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32DF629F"/>
    <w:multiLevelType w:val="hybridMultilevel"/>
    <w:tmpl w:val="C5B417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33504C8D"/>
    <w:multiLevelType w:val="multilevel"/>
    <w:tmpl w:val="FED2553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nsid w:val="35BD40DA"/>
    <w:multiLevelType w:val="multilevel"/>
    <w:tmpl w:val="5CEC1F00"/>
    <w:lvl w:ilvl="0">
      <w:start w:val="1"/>
      <w:numFmt w:val="bullet"/>
      <w:lvlText w:val=""/>
      <w:lvlJc w:val="left"/>
      <w:pPr>
        <w:tabs>
          <w:tab w:val="num" w:pos="0"/>
        </w:tabs>
        <w:ind w:left="1080" w:hanging="360"/>
      </w:pPr>
      <w:rPr>
        <w:rFonts w:ascii="Symbol" w:hAnsi="Symbol"/>
      </w:rPr>
    </w:lvl>
    <w:lvl w:ilvl="1">
      <w:start w:val="1"/>
      <w:numFmt w:val="bullet"/>
      <w:lvlText w:val=""/>
      <w:lvlJc w:val="left"/>
      <w:pPr>
        <w:tabs>
          <w:tab w:val="num" w:pos="0"/>
        </w:tabs>
        <w:ind w:left="1800" w:hanging="360"/>
      </w:pPr>
      <w:rPr>
        <w:rFonts w:ascii="Symbol" w:hAnsi="Symbol" w:hint="default"/>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6">
    <w:nsid w:val="3C48618F"/>
    <w:multiLevelType w:val="hybridMultilevel"/>
    <w:tmpl w:val="6F3AA2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3E0D2A5F"/>
    <w:multiLevelType w:val="hybridMultilevel"/>
    <w:tmpl w:val="8EB085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A7F3E61"/>
    <w:multiLevelType w:val="hybridMultilevel"/>
    <w:tmpl w:val="868ACAB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B0E1E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C7E31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51F20216"/>
    <w:multiLevelType w:val="hybridMultilevel"/>
    <w:tmpl w:val="7340E796"/>
    <w:lvl w:ilvl="0" w:tplc="FA18129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42C59F4"/>
    <w:multiLevelType w:val="hybridMultilevel"/>
    <w:tmpl w:val="66425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4E82130"/>
    <w:multiLevelType w:val="hybridMultilevel"/>
    <w:tmpl w:val="AD68DEFC"/>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4">
    <w:nsid w:val="56D439A8"/>
    <w:multiLevelType w:val="hybridMultilevel"/>
    <w:tmpl w:val="32F09A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58AC158A"/>
    <w:multiLevelType w:val="multilevel"/>
    <w:tmpl w:val="E3B65CFA"/>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upperLetter"/>
      <w:lvlText w:val="%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6">
    <w:nsid w:val="5EAD59C8"/>
    <w:multiLevelType w:val="hybridMultilevel"/>
    <w:tmpl w:val="63F4EE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E5168A6"/>
    <w:multiLevelType w:val="hybridMultilevel"/>
    <w:tmpl w:val="CB0C25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FAC74AD"/>
    <w:multiLevelType w:val="hybridMultilevel"/>
    <w:tmpl w:val="DFCE9B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0A23E72"/>
    <w:multiLevelType w:val="hybridMultilevel"/>
    <w:tmpl w:val="B142A48E"/>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7">
      <w:start w:val="1"/>
      <w:numFmt w:val="lowerLetter"/>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5A04E46"/>
    <w:multiLevelType w:val="hybridMultilevel"/>
    <w:tmpl w:val="9190B6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6F157C0"/>
    <w:multiLevelType w:val="hybridMultilevel"/>
    <w:tmpl w:val="5316EE8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FD61A37"/>
    <w:multiLevelType w:val="hybridMultilevel"/>
    <w:tmpl w:val="491C2D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23"/>
  </w:num>
  <w:num w:numId="9">
    <w:abstractNumId w:val="16"/>
  </w:num>
  <w:num w:numId="10">
    <w:abstractNumId w:val="52"/>
  </w:num>
  <w:num w:numId="11">
    <w:abstractNumId w:val="21"/>
  </w:num>
  <w:num w:numId="12">
    <w:abstractNumId w:val="31"/>
  </w:num>
  <w:num w:numId="13">
    <w:abstractNumId w:val="48"/>
  </w:num>
  <w:num w:numId="14">
    <w:abstractNumId w:val="37"/>
  </w:num>
  <w:num w:numId="15">
    <w:abstractNumId w:val="38"/>
  </w:num>
  <w:num w:numId="16">
    <w:abstractNumId w:val="19"/>
  </w:num>
  <w:num w:numId="17">
    <w:abstractNumId w:val="42"/>
  </w:num>
  <w:num w:numId="18">
    <w:abstractNumId w:val="46"/>
  </w:num>
  <w:num w:numId="19">
    <w:abstractNumId w:val="41"/>
  </w:num>
  <w:num w:numId="20">
    <w:abstractNumId w:val="47"/>
  </w:num>
  <w:num w:numId="21">
    <w:abstractNumId w:val="24"/>
  </w:num>
  <w:num w:numId="22">
    <w:abstractNumId w:val="15"/>
  </w:num>
  <w:num w:numId="23">
    <w:abstractNumId w:val="20"/>
  </w:num>
  <w:num w:numId="24">
    <w:abstractNumId w:val="45"/>
  </w:num>
  <w:num w:numId="25">
    <w:abstractNumId w:val="22"/>
  </w:num>
  <w:num w:numId="26">
    <w:abstractNumId w:val="29"/>
  </w:num>
  <w:num w:numId="27">
    <w:abstractNumId w:val="17"/>
  </w:num>
  <w:num w:numId="28">
    <w:abstractNumId w:val="36"/>
  </w:num>
  <w:num w:numId="29">
    <w:abstractNumId w:val="51"/>
  </w:num>
  <w:num w:numId="30">
    <w:abstractNumId w:val="50"/>
  </w:num>
  <w:num w:numId="31">
    <w:abstractNumId w:val="25"/>
  </w:num>
  <w:num w:numId="32">
    <w:abstractNumId w:val="34"/>
  </w:num>
  <w:num w:numId="33">
    <w:abstractNumId w:val="18"/>
  </w:num>
  <w:num w:numId="34">
    <w:abstractNumId w:val="49"/>
  </w:num>
  <w:num w:numId="35">
    <w:abstractNumId w:val="44"/>
  </w:num>
  <w:num w:numId="36">
    <w:abstractNumId w:val="35"/>
  </w:num>
  <w:num w:numId="37">
    <w:abstractNumId w:val="30"/>
  </w:num>
  <w:num w:numId="38">
    <w:abstractNumId w:val="28"/>
  </w:num>
  <w:num w:numId="39">
    <w:abstractNumId w:val="32"/>
  </w:num>
  <w:num w:numId="40">
    <w:abstractNumId w:val="27"/>
  </w:num>
  <w:num w:numId="41">
    <w:abstractNumId w:val="40"/>
  </w:num>
  <w:num w:numId="42">
    <w:abstractNumId w:val="39"/>
  </w:num>
  <w:num w:numId="43">
    <w:abstractNumId w:val="26"/>
  </w:num>
  <w:num w:numId="44">
    <w:abstractNumId w:val="33"/>
  </w:num>
  <w:num w:numId="45">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21"/>
    <w:rsid w:val="00005F5D"/>
    <w:rsid w:val="0001348E"/>
    <w:rsid w:val="00013E45"/>
    <w:rsid w:val="000145BA"/>
    <w:rsid w:val="00014C26"/>
    <w:rsid w:val="00026F37"/>
    <w:rsid w:val="00032F09"/>
    <w:rsid w:val="000538CB"/>
    <w:rsid w:val="00060FCC"/>
    <w:rsid w:val="00064012"/>
    <w:rsid w:val="00067BBA"/>
    <w:rsid w:val="00081151"/>
    <w:rsid w:val="00085121"/>
    <w:rsid w:val="00086765"/>
    <w:rsid w:val="000B28BC"/>
    <w:rsid w:val="000B29EE"/>
    <w:rsid w:val="000C0952"/>
    <w:rsid w:val="000C36A0"/>
    <w:rsid w:val="000E0C6F"/>
    <w:rsid w:val="000E17A5"/>
    <w:rsid w:val="000E4A41"/>
    <w:rsid w:val="00101800"/>
    <w:rsid w:val="00120E23"/>
    <w:rsid w:val="0013569A"/>
    <w:rsid w:val="001439C8"/>
    <w:rsid w:val="00170474"/>
    <w:rsid w:val="00172008"/>
    <w:rsid w:val="0017328E"/>
    <w:rsid w:val="00181535"/>
    <w:rsid w:val="0018429C"/>
    <w:rsid w:val="001918BD"/>
    <w:rsid w:val="00196A7B"/>
    <w:rsid w:val="001B2708"/>
    <w:rsid w:val="001B3D07"/>
    <w:rsid w:val="001D2D4A"/>
    <w:rsid w:val="001D679A"/>
    <w:rsid w:val="001D69AB"/>
    <w:rsid w:val="001E1B28"/>
    <w:rsid w:val="001E3F59"/>
    <w:rsid w:val="001E6D3B"/>
    <w:rsid w:val="001F0B63"/>
    <w:rsid w:val="001F37B3"/>
    <w:rsid w:val="00201386"/>
    <w:rsid w:val="002145BF"/>
    <w:rsid w:val="00215454"/>
    <w:rsid w:val="00224489"/>
    <w:rsid w:val="00224BE9"/>
    <w:rsid w:val="00234A6F"/>
    <w:rsid w:val="00255383"/>
    <w:rsid w:val="0026094C"/>
    <w:rsid w:val="00281613"/>
    <w:rsid w:val="0028632D"/>
    <w:rsid w:val="002B3077"/>
    <w:rsid w:val="002B69A2"/>
    <w:rsid w:val="002E7FFC"/>
    <w:rsid w:val="002F09FC"/>
    <w:rsid w:val="002F17E6"/>
    <w:rsid w:val="002F252D"/>
    <w:rsid w:val="002F7E28"/>
    <w:rsid w:val="00304272"/>
    <w:rsid w:val="00312599"/>
    <w:rsid w:val="003362E6"/>
    <w:rsid w:val="003544BF"/>
    <w:rsid w:val="003548E2"/>
    <w:rsid w:val="003763CC"/>
    <w:rsid w:val="003904E5"/>
    <w:rsid w:val="00394382"/>
    <w:rsid w:val="0039658A"/>
    <w:rsid w:val="003A2631"/>
    <w:rsid w:val="003D3BE5"/>
    <w:rsid w:val="003E2812"/>
    <w:rsid w:val="003F6933"/>
    <w:rsid w:val="003F7EBD"/>
    <w:rsid w:val="00411C16"/>
    <w:rsid w:val="004140B3"/>
    <w:rsid w:val="00423071"/>
    <w:rsid w:val="004356A2"/>
    <w:rsid w:val="004442FF"/>
    <w:rsid w:val="00444C39"/>
    <w:rsid w:val="00460887"/>
    <w:rsid w:val="00471766"/>
    <w:rsid w:val="00497C2D"/>
    <w:rsid w:val="004A789A"/>
    <w:rsid w:val="004D6EAB"/>
    <w:rsid w:val="0051734E"/>
    <w:rsid w:val="0052065B"/>
    <w:rsid w:val="00537FA3"/>
    <w:rsid w:val="0055373F"/>
    <w:rsid w:val="00553CE3"/>
    <w:rsid w:val="00556528"/>
    <w:rsid w:val="00561A1E"/>
    <w:rsid w:val="0058441F"/>
    <w:rsid w:val="00595609"/>
    <w:rsid w:val="0059698F"/>
    <w:rsid w:val="005A16F9"/>
    <w:rsid w:val="005B4325"/>
    <w:rsid w:val="005C581D"/>
    <w:rsid w:val="005D2452"/>
    <w:rsid w:val="005E31B4"/>
    <w:rsid w:val="00607F4C"/>
    <w:rsid w:val="006125A3"/>
    <w:rsid w:val="006169F7"/>
    <w:rsid w:val="0063590A"/>
    <w:rsid w:val="00645266"/>
    <w:rsid w:val="00647D49"/>
    <w:rsid w:val="00651333"/>
    <w:rsid w:val="00654D24"/>
    <w:rsid w:val="00683160"/>
    <w:rsid w:val="00695DBB"/>
    <w:rsid w:val="006A3AEE"/>
    <w:rsid w:val="006A56B4"/>
    <w:rsid w:val="006A6498"/>
    <w:rsid w:val="006B7F5B"/>
    <w:rsid w:val="006C1E11"/>
    <w:rsid w:val="006C47FB"/>
    <w:rsid w:val="006C4B0A"/>
    <w:rsid w:val="006D3392"/>
    <w:rsid w:val="006E0458"/>
    <w:rsid w:val="006F469F"/>
    <w:rsid w:val="006F6F7B"/>
    <w:rsid w:val="00704742"/>
    <w:rsid w:val="00714A0F"/>
    <w:rsid w:val="007365BB"/>
    <w:rsid w:val="0075084E"/>
    <w:rsid w:val="00751F53"/>
    <w:rsid w:val="00752512"/>
    <w:rsid w:val="00752D7B"/>
    <w:rsid w:val="007575AD"/>
    <w:rsid w:val="00764734"/>
    <w:rsid w:val="0077788F"/>
    <w:rsid w:val="0078654C"/>
    <w:rsid w:val="007A22A2"/>
    <w:rsid w:val="007A6F52"/>
    <w:rsid w:val="00845DF4"/>
    <w:rsid w:val="00846474"/>
    <w:rsid w:val="00855254"/>
    <w:rsid w:val="00865441"/>
    <w:rsid w:val="008756CB"/>
    <w:rsid w:val="00876728"/>
    <w:rsid w:val="008818EE"/>
    <w:rsid w:val="008E59D9"/>
    <w:rsid w:val="008E79A7"/>
    <w:rsid w:val="008F04BA"/>
    <w:rsid w:val="00903602"/>
    <w:rsid w:val="00904407"/>
    <w:rsid w:val="00921127"/>
    <w:rsid w:val="00944409"/>
    <w:rsid w:val="00960894"/>
    <w:rsid w:val="00960A9D"/>
    <w:rsid w:val="00962C41"/>
    <w:rsid w:val="009732F4"/>
    <w:rsid w:val="009733BE"/>
    <w:rsid w:val="009754A8"/>
    <w:rsid w:val="00987BB5"/>
    <w:rsid w:val="009B0B7E"/>
    <w:rsid w:val="009B14E8"/>
    <w:rsid w:val="009E16E5"/>
    <w:rsid w:val="009E7FAD"/>
    <w:rsid w:val="009F7977"/>
    <w:rsid w:val="00A27AE3"/>
    <w:rsid w:val="00A367B1"/>
    <w:rsid w:val="00A65047"/>
    <w:rsid w:val="00A76553"/>
    <w:rsid w:val="00A850BD"/>
    <w:rsid w:val="00A917E3"/>
    <w:rsid w:val="00AB1B5F"/>
    <w:rsid w:val="00AC0D75"/>
    <w:rsid w:val="00AE5FFB"/>
    <w:rsid w:val="00AF2860"/>
    <w:rsid w:val="00B03722"/>
    <w:rsid w:val="00B121BC"/>
    <w:rsid w:val="00B41081"/>
    <w:rsid w:val="00B603BF"/>
    <w:rsid w:val="00BA034F"/>
    <w:rsid w:val="00BC4244"/>
    <w:rsid w:val="00BC59E5"/>
    <w:rsid w:val="00BD73A9"/>
    <w:rsid w:val="00BE2EB1"/>
    <w:rsid w:val="00C00C01"/>
    <w:rsid w:val="00C04A15"/>
    <w:rsid w:val="00C14F81"/>
    <w:rsid w:val="00C203F6"/>
    <w:rsid w:val="00C253F2"/>
    <w:rsid w:val="00C25E8D"/>
    <w:rsid w:val="00C51AC3"/>
    <w:rsid w:val="00C808C7"/>
    <w:rsid w:val="00C86418"/>
    <w:rsid w:val="00C97F68"/>
    <w:rsid w:val="00CB124E"/>
    <w:rsid w:val="00CE1E7C"/>
    <w:rsid w:val="00CE29ED"/>
    <w:rsid w:val="00D0522D"/>
    <w:rsid w:val="00D17A2A"/>
    <w:rsid w:val="00D25862"/>
    <w:rsid w:val="00D36D53"/>
    <w:rsid w:val="00D41CE7"/>
    <w:rsid w:val="00D431A0"/>
    <w:rsid w:val="00D45D20"/>
    <w:rsid w:val="00D70EE4"/>
    <w:rsid w:val="00D951E1"/>
    <w:rsid w:val="00D9764C"/>
    <w:rsid w:val="00DA36B5"/>
    <w:rsid w:val="00DD1760"/>
    <w:rsid w:val="00DD7974"/>
    <w:rsid w:val="00DE2493"/>
    <w:rsid w:val="00DF2110"/>
    <w:rsid w:val="00E068F0"/>
    <w:rsid w:val="00E30693"/>
    <w:rsid w:val="00E36D0A"/>
    <w:rsid w:val="00E37E72"/>
    <w:rsid w:val="00E50648"/>
    <w:rsid w:val="00E62B6D"/>
    <w:rsid w:val="00E67444"/>
    <w:rsid w:val="00E70265"/>
    <w:rsid w:val="00E71FCD"/>
    <w:rsid w:val="00EA49FA"/>
    <w:rsid w:val="00EB346E"/>
    <w:rsid w:val="00ED035C"/>
    <w:rsid w:val="00F04AC6"/>
    <w:rsid w:val="00F1097C"/>
    <w:rsid w:val="00F13B5B"/>
    <w:rsid w:val="00F16278"/>
    <w:rsid w:val="00F16C42"/>
    <w:rsid w:val="00F43C7F"/>
    <w:rsid w:val="00F54395"/>
    <w:rsid w:val="00F62539"/>
    <w:rsid w:val="00F66489"/>
    <w:rsid w:val="00F66B96"/>
    <w:rsid w:val="00F8206A"/>
    <w:rsid w:val="00F84D32"/>
    <w:rsid w:val="00F929D9"/>
    <w:rsid w:val="00F97B0E"/>
    <w:rsid w:val="00FA74F7"/>
    <w:rsid w:val="00FC0B7A"/>
    <w:rsid w:val="00FC52D2"/>
    <w:rsid w:val="00FD55B8"/>
    <w:rsid w:val="00FD6802"/>
    <w:rsid w:val="00FE6943"/>
    <w:rsid w:val="00FF2A9E"/>
    <w:rsid w:val="00FF54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center"/>
      <w:outlineLvl w:val="0"/>
    </w:pPr>
    <w:rPr>
      <w:sz w:val="24"/>
      <w:lang w:val="es-ES_tradnl"/>
    </w:rPr>
  </w:style>
  <w:style w:type="paragraph" w:styleId="Ttulo2">
    <w:name w:val="heading 2"/>
    <w:basedOn w:val="Normal"/>
    <w:next w:val="Normal"/>
    <w:qFormat/>
    <w:pPr>
      <w:keepNext/>
      <w:numPr>
        <w:ilvl w:val="1"/>
        <w:numId w:val="1"/>
      </w:numPr>
      <w:jc w:val="both"/>
      <w:outlineLvl w:val="1"/>
    </w:pPr>
    <w:rPr>
      <w:b/>
      <w:u w:val="single"/>
      <w:lang w:val="es-ES_tradnl"/>
    </w:rPr>
  </w:style>
  <w:style w:type="paragraph" w:styleId="Ttulo3">
    <w:name w:val="heading 3"/>
    <w:basedOn w:val="Normal"/>
    <w:next w:val="Normal"/>
    <w:qFormat/>
    <w:pPr>
      <w:keepNext/>
      <w:numPr>
        <w:ilvl w:val="2"/>
        <w:numId w:val="1"/>
      </w:numPr>
      <w:outlineLvl w:val="2"/>
    </w:pPr>
    <w:rPr>
      <w:b/>
      <w:sz w:val="28"/>
    </w:rPr>
  </w:style>
  <w:style w:type="paragraph" w:styleId="Ttulo4">
    <w:name w:val="heading 4"/>
    <w:basedOn w:val="Normal"/>
    <w:next w:val="Normal"/>
    <w:qFormat/>
    <w:pPr>
      <w:keepNext/>
      <w:numPr>
        <w:ilvl w:val="3"/>
        <w:numId w:val="1"/>
      </w:numPr>
      <w:jc w:val="both"/>
      <w:outlineLvl w:val="3"/>
    </w:pPr>
    <w:rPr>
      <w:rFonts w:ascii="Arial" w:hAnsi="Arial"/>
      <w:b/>
      <w:color w:val="000000"/>
      <w:sz w:val="22"/>
      <w:lang w:val="es-CO"/>
    </w:rPr>
  </w:style>
  <w:style w:type="paragraph" w:styleId="Ttulo5">
    <w:name w:val="heading 5"/>
    <w:basedOn w:val="Normal"/>
    <w:next w:val="Normal"/>
    <w:qFormat/>
    <w:pPr>
      <w:keepNext/>
      <w:numPr>
        <w:ilvl w:val="4"/>
        <w:numId w:val="1"/>
      </w:numPr>
      <w:jc w:val="center"/>
      <w:outlineLvl w:val="4"/>
    </w:pPr>
    <w:rPr>
      <w:b/>
      <w:lang w:val="es-ES_tradnl"/>
    </w:rPr>
  </w:style>
  <w:style w:type="paragraph" w:styleId="Ttulo6">
    <w:name w:val="heading 6"/>
    <w:basedOn w:val="Normal"/>
    <w:next w:val="Normal"/>
    <w:qFormat/>
    <w:pPr>
      <w:keepNext/>
      <w:numPr>
        <w:ilvl w:val="5"/>
        <w:numId w:val="1"/>
      </w:numPr>
      <w:jc w:val="both"/>
      <w:outlineLvl w:val="5"/>
    </w:pPr>
    <w:rPr>
      <w:b/>
      <w:bCs/>
      <w:lang w:val="es-ES_tradnl"/>
    </w:rPr>
  </w:style>
  <w:style w:type="paragraph" w:styleId="Ttulo7">
    <w:name w:val="heading 7"/>
    <w:basedOn w:val="Normal"/>
    <w:next w:val="Normal"/>
    <w:qFormat/>
    <w:pPr>
      <w:keepNext/>
      <w:numPr>
        <w:ilvl w:val="6"/>
        <w:numId w:val="1"/>
      </w:numPr>
      <w:jc w:val="center"/>
      <w:outlineLvl w:val="6"/>
    </w:pPr>
    <w:rPr>
      <w:b/>
      <w:bCs/>
      <w:color w:val="000000"/>
      <w:sz w:val="14"/>
      <w:szCs w:val="14"/>
    </w:rPr>
  </w:style>
  <w:style w:type="paragraph" w:styleId="Ttulo8">
    <w:name w:val="heading 8"/>
    <w:basedOn w:val="Normal"/>
    <w:next w:val="Normal"/>
    <w:qFormat/>
    <w:pPr>
      <w:keepNext/>
      <w:numPr>
        <w:ilvl w:val="7"/>
        <w:numId w:val="1"/>
      </w:numPr>
      <w:jc w:val="center"/>
      <w:outlineLvl w:val="7"/>
    </w:pPr>
    <w:rPr>
      <w:rFonts w:ascii="Arial Narrow" w:hAnsi="Arial Narrow"/>
      <w:b/>
      <w:bCs/>
      <w:color w:val="00000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hAnsi="Arial" w:cs="Arial"/>
    </w:rPr>
  </w:style>
  <w:style w:type="character" w:customStyle="1" w:styleId="WW8Num3z0">
    <w:name w:val="WW8Num3z0"/>
    <w:rPr>
      <w:rFonts w:ascii="Wingdings" w:hAnsi="Wingdings"/>
      <w:color w:val="auto"/>
    </w:rPr>
  </w:style>
  <w:style w:type="character" w:customStyle="1" w:styleId="WW8Num3z1">
    <w:name w:val="WW8Num3z1"/>
    <w:rPr>
      <w:rFonts w:ascii="Symbol" w:hAnsi="Symbol" w:cs="Courier New"/>
    </w:rPr>
  </w:style>
  <w:style w:type="character" w:customStyle="1" w:styleId="WW8Num3z2">
    <w:name w:val="WW8Num3z2"/>
    <w:rPr>
      <w:rFonts w:ascii="Wingdings" w:hAnsi="Wingdings"/>
    </w:rPr>
  </w:style>
  <w:style w:type="character" w:customStyle="1" w:styleId="WW8Num3z7">
    <w:name w:val="WW8Num3z7"/>
    <w:rPr>
      <w:rFonts w:ascii="Courier New" w:hAnsi="Courier New" w:cs="Courier New"/>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4z4">
    <w:name w:val="WW8Num4z4"/>
    <w:rPr>
      <w:rFonts w:ascii="Courier New" w:hAnsi="Courier New" w:cs="Courier New"/>
    </w:rPr>
  </w:style>
  <w:style w:type="character" w:customStyle="1" w:styleId="WW8Num5z0">
    <w:name w:val="WW8Num5z0"/>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11z0">
    <w:name w:val="WW8Num11z0"/>
    <w:rPr>
      <w:rFonts w:ascii="OpenSymbol" w:hAnsi="OpenSymbol"/>
    </w:rPr>
  </w:style>
  <w:style w:type="character" w:customStyle="1" w:styleId="WW8Num11z1">
    <w:name w:val="WW8Num11z1"/>
    <w:rPr>
      <w:rFonts w:ascii="Wingdings" w:hAnsi="Wingdings"/>
    </w:rPr>
  </w:style>
  <w:style w:type="character" w:customStyle="1" w:styleId="WW8Num11z4">
    <w:name w:val="WW8Num11z4"/>
    <w:rPr>
      <w:rFonts w:ascii="Courier New" w:hAnsi="Courier New" w:cs="Courier New"/>
    </w:rPr>
  </w:style>
  <w:style w:type="character" w:customStyle="1" w:styleId="WW8Num12z0">
    <w:name w:val="WW8Num12z0"/>
    <w:rPr>
      <w:rFonts w:ascii="Arial" w:eastAsia="Times New Roman" w:hAnsi="Arial" w:cs="Arial"/>
    </w:rPr>
  </w:style>
  <w:style w:type="character" w:customStyle="1" w:styleId="WW8Num12z1">
    <w:name w:val="WW8Num12z1"/>
    <w:rPr>
      <w:rFonts w:ascii="Courier New" w:hAnsi="Courier New" w:cs="Courier New"/>
    </w:rPr>
  </w:style>
  <w:style w:type="character" w:customStyle="1" w:styleId="WW8Num12z4">
    <w:name w:val="WW8Num12z4"/>
    <w:rPr>
      <w:rFonts w:ascii="Courier New" w:hAnsi="Courier New" w:cs="Courier New"/>
    </w:rPr>
  </w:style>
  <w:style w:type="character" w:customStyle="1" w:styleId="WW8Num13z0">
    <w:name w:val="WW8Num13z0"/>
    <w:rPr>
      <w:rFonts w:ascii="Arial" w:eastAsia="Times New Roman" w:hAnsi="Arial" w:cs="Arial"/>
    </w:rPr>
  </w:style>
  <w:style w:type="character" w:customStyle="1" w:styleId="WW8Num13z1">
    <w:name w:val="WW8Num13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0">
    <w:name w:val="WW8Num14z0"/>
    <w:rPr>
      <w:rFonts w:ascii="OpenSymbol" w:hAnsi="OpenSymbol"/>
    </w:rPr>
  </w:style>
  <w:style w:type="character" w:customStyle="1" w:styleId="WW8Num14z1">
    <w:name w:val="WW8Num14z1"/>
    <w:rPr>
      <w:rFonts w:ascii="Wingdings" w:hAnsi="Wingdings"/>
    </w:rPr>
  </w:style>
  <w:style w:type="character" w:customStyle="1" w:styleId="WW8Num14z4">
    <w:name w:val="WW8Num14z4"/>
    <w:rPr>
      <w:rFonts w:ascii="Courier New" w:hAnsi="Courier New" w:cs="Courier New"/>
    </w:rPr>
  </w:style>
  <w:style w:type="character" w:customStyle="1" w:styleId="WW8Num15z0">
    <w:name w:val="WW8Num1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7z2">
    <w:name w:val="WW8Num7z2"/>
    <w:rPr>
      <w:rFonts w:ascii="Wingdings" w:hAnsi="Wingdings" w:cs="Courier New"/>
    </w:rPr>
  </w:style>
  <w:style w:type="character" w:customStyle="1" w:styleId="WW-Absatz-Standardschriftart1111">
    <w:name w:val="WW-Absatz-Standardschriftart1111"/>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7">
    <w:name w:val="WW8Num6z7"/>
    <w:rPr>
      <w:rFonts w:ascii="Courier New" w:hAnsi="Courier New" w:cs="Courier New"/>
    </w:rPr>
  </w:style>
  <w:style w:type="character" w:customStyle="1" w:styleId="WW8Num8z0">
    <w:name w:val="WW8Num8z0"/>
    <w:rPr>
      <w:rFonts w:ascii="Arial" w:eastAsia="Times New Roman" w:hAnsi="Arial" w:cs="Arial"/>
    </w:rPr>
  </w:style>
  <w:style w:type="character" w:customStyle="1" w:styleId="WW8Num9z0">
    <w:name w:val="WW8Num9z0"/>
    <w:rPr>
      <w:rFonts w:ascii="Arial" w:hAnsi="Arial" w:cs="Arial"/>
    </w:rPr>
  </w:style>
  <w:style w:type="character" w:customStyle="1" w:styleId="WW8Num10z0">
    <w:name w:val="WW8Num10z0"/>
    <w:rPr>
      <w:rFonts w:ascii="Arial" w:eastAsia="Times New Roman" w:hAnsi="Arial" w:cs="Arial"/>
    </w:rPr>
  </w:style>
  <w:style w:type="character" w:customStyle="1" w:styleId="WW8Num11z3">
    <w:name w:val="WW8Num11z3"/>
    <w:rPr>
      <w:rFonts w:ascii="Symbol" w:hAnsi="Symbol"/>
    </w:rPr>
  </w:style>
  <w:style w:type="character" w:customStyle="1" w:styleId="WW8Num16z0">
    <w:name w:val="WW8Num16z0"/>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4">
    <w:name w:val="WW8Num18z4"/>
    <w:rPr>
      <w:rFonts w:ascii="Courier New" w:hAnsi="Courier New" w:cs="Courier New"/>
    </w:rPr>
  </w:style>
  <w:style w:type="character" w:customStyle="1" w:styleId="WW8Num19z0">
    <w:name w:val="WW8Num19z0"/>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Wingdings" w:hAnsi="Wingdings"/>
    </w:rPr>
  </w:style>
  <w:style w:type="character" w:customStyle="1" w:styleId="WW8Num21z3">
    <w:name w:val="WW8Num21z3"/>
    <w:rPr>
      <w:rFonts w:ascii="Symbol" w:hAnsi="Symbol"/>
    </w:rPr>
  </w:style>
  <w:style w:type="character" w:customStyle="1" w:styleId="WW8Num21z4">
    <w:name w:val="WW8Num21z4"/>
    <w:rPr>
      <w:rFonts w:ascii="Courier New" w:hAnsi="Courier New" w:cs="Courier New"/>
    </w:rPr>
  </w:style>
  <w:style w:type="character" w:customStyle="1" w:styleId="WW8Num22z0">
    <w:name w:val="WW8Num22z0"/>
    <w:rPr>
      <w:rFonts w:ascii="Arial" w:eastAsia="Times New Roman" w:hAnsi="Arial" w:cs="Arial"/>
    </w:rPr>
  </w:style>
  <w:style w:type="character" w:customStyle="1" w:styleId="WW8Num23z0">
    <w:name w:val="WW8Num23z0"/>
    <w:rPr>
      <w:rFonts w:ascii="Arial" w:hAnsi="Arial" w:cs="Arial"/>
    </w:rPr>
  </w:style>
  <w:style w:type="character" w:customStyle="1" w:styleId="WW8Num26z0">
    <w:name w:val="WW8Num26z0"/>
    <w:rPr>
      <w:rFonts w:ascii="Arial" w:eastAsia="Times New Roman" w:hAnsi="Arial" w:cs="Arial"/>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6z4">
    <w:name w:val="WW8Num26z4"/>
    <w:rPr>
      <w:rFonts w:ascii="Courier New" w:hAnsi="Courier New" w:cs="Courier New"/>
    </w:rPr>
  </w:style>
  <w:style w:type="character" w:customStyle="1" w:styleId="WW8Num27z0">
    <w:name w:val="WW8Num27z0"/>
    <w:rPr>
      <w:rFonts w:ascii="Arial" w:hAnsi="Arial" w:cs="Arial"/>
    </w:rPr>
  </w:style>
  <w:style w:type="character" w:customStyle="1" w:styleId="WW8Num28z0">
    <w:name w:val="WW8Num28z0"/>
    <w:rPr>
      <w:rFonts w:ascii="OpenSymbol" w:hAnsi="OpenSymbol"/>
    </w:rPr>
  </w:style>
  <w:style w:type="character" w:customStyle="1" w:styleId="WW8Num29z0">
    <w:name w:val="WW8Num29z0"/>
    <w:rPr>
      <w:rFonts w:ascii="Arial" w:eastAsia="Times New Roman" w:hAnsi="Arial" w:cs="Arial"/>
    </w:rPr>
  </w:style>
  <w:style w:type="character" w:customStyle="1" w:styleId="WW8Num29z1">
    <w:name w:val="WW8Num29z1"/>
    <w:rPr>
      <w:rFonts w:ascii="Wingdings" w:hAnsi="Wingdings"/>
    </w:rPr>
  </w:style>
  <w:style w:type="character" w:customStyle="1" w:styleId="WW8Num29z2">
    <w:name w:val="WW8Num29z2"/>
    <w:rPr>
      <w:rFonts w:ascii="Wingdings" w:hAnsi="Wingdings" w:cs="Courier New"/>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eastAsia="Times New Roman" w:hAnsi="Arial" w:cs="Arial"/>
    </w:rPr>
  </w:style>
  <w:style w:type="character" w:customStyle="1" w:styleId="WW8Num31z0">
    <w:name w:val="WW8Num31z0"/>
    <w:rPr>
      <w:rFonts w:ascii="Arial" w:hAnsi="Aria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1z4">
    <w:name w:val="WW8Num31z4"/>
    <w:rPr>
      <w:rFonts w:ascii="Courier New" w:hAnsi="Courier New" w:cs="Courier New"/>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Wingdings" w:hAnsi="Wingdings"/>
    </w:rPr>
  </w:style>
  <w:style w:type="character" w:customStyle="1" w:styleId="WW8Num43z4">
    <w:name w:val="WW8Num43z4"/>
    <w:rPr>
      <w:rFonts w:ascii="Courier New" w:hAnsi="Courier New" w:cs="Courier New"/>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Arial" w:hAnsi="Arial" w:cs="Times New Roman"/>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7z1">
    <w:name w:val="WW8Num47z1"/>
    <w:rPr>
      <w:rFonts w:ascii="Wingdings" w:hAnsi="Wingdings"/>
    </w:rPr>
  </w:style>
  <w:style w:type="character" w:customStyle="1" w:styleId="WW8Num47z4">
    <w:name w:val="WW8Num47z4"/>
    <w:rPr>
      <w:rFonts w:ascii="Courier New" w:hAnsi="Courier New" w:cs="Courier New"/>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50z0">
    <w:name w:val="WW8Num50z0"/>
    <w:rPr>
      <w:rFonts w:ascii="Arial" w:hAnsi="Arial"/>
    </w:rPr>
  </w:style>
  <w:style w:type="character" w:customStyle="1" w:styleId="WW8Num50z1">
    <w:name w:val="WW8Num50z1"/>
    <w:rPr>
      <w:rFonts w:ascii="Wingdings" w:hAnsi="Wingdings"/>
    </w:rPr>
  </w:style>
  <w:style w:type="character" w:customStyle="1" w:styleId="WW8Num50z2">
    <w:name w:val="WW8Num50z2"/>
    <w:rPr>
      <w:rFonts w:ascii="Wingdings" w:hAnsi="Wingdings" w:cs="Courier New"/>
    </w:rPr>
  </w:style>
  <w:style w:type="character" w:customStyle="1" w:styleId="WW8Num50z3">
    <w:name w:val="WW8Num50z3"/>
    <w:rPr>
      <w:rFonts w:ascii="Symbol" w:hAnsi="Symbol"/>
    </w:rPr>
  </w:style>
  <w:style w:type="character" w:customStyle="1" w:styleId="WW8Num50z4">
    <w:name w:val="WW8Num50z4"/>
    <w:rPr>
      <w:rFonts w:ascii="Courier New" w:hAnsi="Courier New" w:cs="Courier New"/>
    </w:rPr>
  </w:style>
  <w:style w:type="character" w:customStyle="1" w:styleId="Fuentedeprrafopredeter2">
    <w:name w:val="Fuente de párrafo predeter.2"/>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6">
    <w:name w:val="WW8Num1z6"/>
    <w:rPr>
      <w:rFonts w:ascii="Symbol" w:hAnsi="Symbol"/>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3">
    <w:name w:val="WW8Num6z3"/>
    <w:rPr>
      <w:rFonts w:ascii="Symbol" w:hAnsi="Symbol"/>
    </w:rPr>
  </w:style>
  <w:style w:type="character" w:customStyle="1" w:styleId="WW8Num8z1">
    <w:name w:val="WW8Num8z1"/>
    <w:rPr>
      <w:rFonts w:ascii="Wingdings" w:hAnsi="Wingdings"/>
    </w:rPr>
  </w:style>
  <w:style w:type="character" w:customStyle="1" w:styleId="WW8Num8z3">
    <w:name w:val="WW8Num8z3"/>
    <w:rPr>
      <w:rFonts w:ascii="Symbol" w:hAnsi="Symbol"/>
    </w:rPr>
  </w:style>
  <w:style w:type="character" w:customStyle="1" w:styleId="WW8Num8z7">
    <w:name w:val="WW8Num8z7"/>
    <w:rPr>
      <w:rFonts w:ascii="Courier New" w:hAnsi="Courier New" w:cs="Courier New"/>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Wingdings" w:hAnsi="Wingdings"/>
    </w:rPr>
  </w:style>
  <w:style w:type="character" w:customStyle="1" w:styleId="WW8Num16z4">
    <w:name w:val="WW8Num16z4"/>
    <w:rPr>
      <w:rFonts w:ascii="Courier New" w:hAnsi="Courier New" w:cs="Courier New"/>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3">
    <w:name w:val="WW8Num18z3"/>
    <w:rPr>
      <w:rFonts w:ascii="Symbol" w:hAnsi="Symbol"/>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1">
    <w:name w:val="WW8Num24z1"/>
    <w:rPr>
      <w:rFonts w:ascii="Wingdings" w:hAnsi="Wingdings"/>
    </w:rPr>
  </w:style>
  <w:style w:type="character" w:customStyle="1" w:styleId="WW8Num24z3">
    <w:name w:val="WW8Num24z3"/>
    <w:rPr>
      <w:rFonts w:ascii="Symbol" w:hAnsi="Symbol"/>
    </w:rPr>
  </w:style>
  <w:style w:type="character" w:customStyle="1" w:styleId="WW8Num24z4">
    <w:name w:val="WW8Num24z4"/>
    <w:rPr>
      <w:rFonts w:ascii="Courier New" w:hAnsi="Courier New" w:cs="Courier New"/>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Wingdings" w:hAnsi="Wingdings"/>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customStyle="1" w:styleId="EncabezadoCar">
    <w:name w:val="Encabezado Car"/>
  </w:style>
  <w:style w:type="character" w:customStyle="1" w:styleId="TextodegloboCar">
    <w:name w:val="Texto de globo Car"/>
    <w:rPr>
      <w:rFonts w:ascii="Tahoma" w:hAnsi="Tahoma" w:cs="Tahoma"/>
      <w:sz w:val="16"/>
      <w:szCs w:val="16"/>
    </w:rPr>
  </w:style>
  <w:style w:type="character" w:styleId="Textoennegrita">
    <w:name w:val="Strong"/>
    <w:qFormat/>
    <w:rPr>
      <w:b/>
      <w:bCs/>
    </w:rPr>
  </w:style>
  <w:style w:type="character" w:customStyle="1" w:styleId="Refdecomentario1">
    <w:name w:val="Ref. de comentario1"/>
    <w:rPr>
      <w:sz w:val="16"/>
      <w:szCs w:val="16"/>
    </w:rPr>
  </w:style>
  <w:style w:type="character" w:customStyle="1" w:styleId="TextocomentarioCar">
    <w:name w:val="Texto comentario Car"/>
    <w:rPr>
      <w:lang w:val="es-ES"/>
    </w:rPr>
  </w:style>
  <w:style w:type="character" w:customStyle="1" w:styleId="AsuntodelcomentarioCar">
    <w:name w:val="Asunto del comentario Car"/>
    <w:rPr>
      <w:b/>
      <w:bCs/>
      <w:lang w:val="es-ES"/>
    </w:rPr>
  </w:style>
  <w:style w:type="character" w:styleId="nfasis">
    <w:name w:val="Emphasis"/>
    <w:qFormat/>
    <w:rPr>
      <w:b/>
      <w:bCs/>
      <w:i w:val="0"/>
      <w:iCs w:val="0"/>
    </w:rPr>
  </w:style>
  <w:style w:type="character" w:customStyle="1" w:styleId="st">
    <w:name w:val="st"/>
  </w:style>
  <w:style w:type="character" w:customStyle="1" w:styleId="Refdecomentario2">
    <w:name w:val="Ref. de comentario2"/>
    <w:rPr>
      <w:sz w:val="16"/>
      <w:szCs w:val="16"/>
    </w:rPr>
  </w:style>
  <w:style w:type="character" w:customStyle="1" w:styleId="TextocomentarioCar1">
    <w:name w:val="Texto comentario Car1"/>
    <w:rPr>
      <w:lang w:val="es-ES"/>
    </w:rPr>
  </w:style>
  <w:style w:type="character" w:customStyle="1" w:styleId="WW8Num60z1">
    <w:name w:val="WW8Num60z1"/>
    <w:rPr>
      <w:rFonts w:ascii="Courier New" w:hAnsi="Courier New" w:cs="Courier New"/>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center"/>
    </w:pPr>
    <w:rPr>
      <w:b/>
      <w:i/>
      <w:lang w:val="es-MX"/>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Encabezado">
    <w:name w:val="header"/>
    <w:basedOn w:val="Normal"/>
    <w:pPr>
      <w:tabs>
        <w:tab w:val="center" w:pos="4252"/>
        <w:tab w:val="right" w:pos="8504"/>
      </w:tabs>
    </w:pPr>
    <w:rPr>
      <w:lang w:val="x-none"/>
    </w:r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lang w:val="es-ES_tradnl"/>
    </w:rPr>
  </w:style>
  <w:style w:type="paragraph" w:customStyle="1" w:styleId="Textoindependiente31">
    <w:name w:val="Texto independiente 31"/>
    <w:basedOn w:val="Normal"/>
    <w:pPr>
      <w:jc w:val="both"/>
    </w:pPr>
    <w:rPr>
      <w:rFonts w:ascii="Arial" w:hAnsi="Arial"/>
      <w:color w:val="000000"/>
      <w:sz w:val="22"/>
    </w:rPr>
  </w:style>
  <w:style w:type="paragraph" w:styleId="TDC1">
    <w:name w:val="toc 1"/>
    <w:basedOn w:val="Normal"/>
    <w:next w:val="Normal"/>
    <w:pPr>
      <w:spacing w:before="120" w:after="120"/>
    </w:pPr>
    <w:rPr>
      <w:b/>
      <w:bCs/>
      <w:caps/>
      <w:sz w:val="24"/>
      <w:szCs w:val="24"/>
    </w:rPr>
  </w:style>
  <w:style w:type="paragraph" w:styleId="Textodeglobo">
    <w:name w:val="Balloon Text"/>
    <w:basedOn w:val="Normal"/>
    <w:rPr>
      <w:rFonts w:ascii="Tahoma" w:hAnsi="Tahoma"/>
      <w:sz w:val="16"/>
      <w:szCs w:val="16"/>
      <w:lang w:val="x-none"/>
    </w:rPr>
  </w:style>
  <w:style w:type="paragraph" w:styleId="Prrafodelista">
    <w:name w:val="List Paragraph"/>
    <w:basedOn w:val="Normal"/>
    <w:qFormat/>
    <w:pPr>
      <w:ind w:left="708"/>
    </w:pPr>
  </w:style>
  <w:style w:type="paragraph" w:customStyle="1" w:styleId="Contenidodelatabla">
    <w:name w:val="Contenido de la tabla"/>
    <w:basedOn w:val="Normal"/>
    <w:pPr>
      <w:suppressLineNumbers/>
    </w:p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Encabezadodelatabla">
    <w:name w:val="Encabezado de la tabla"/>
    <w:basedOn w:val="Contenidodelatabla"/>
    <w:pPr>
      <w:jc w:val="center"/>
    </w:pPr>
    <w:rPr>
      <w:b/>
      <w:bCs/>
    </w:rPr>
  </w:style>
  <w:style w:type="paragraph" w:customStyle="1" w:styleId="Textocomentario2">
    <w:name w:val="Texto comentario2"/>
    <w:basedOn w:val="Normal"/>
  </w:style>
  <w:style w:type="character" w:customStyle="1" w:styleId="TextoindependienteCar">
    <w:name w:val="Texto independiente Car"/>
    <w:link w:val="Textoindependiente"/>
    <w:rsid w:val="004356A2"/>
    <w:rPr>
      <w:b/>
      <w:i/>
      <w:lang w:val="es-MX" w:eastAsia="ar-SA"/>
    </w:rPr>
  </w:style>
  <w:style w:type="table" w:styleId="Tablaconcuadrcula">
    <w:name w:val="Table Grid"/>
    <w:basedOn w:val="Tablanormal"/>
    <w:uiPriority w:val="59"/>
    <w:rsid w:val="00D17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855254"/>
    <w:rPr>
      <w:sz w:val="16"/>
      <w:szCs w:val="16"/>
    </w:rPr>
  </w:style>
  <w:style w:type="paragraph" w:styleId="Textocomentario">
    <w:name w:val="annotation text"/>
    <w:basedOn w:val="Normal"/>
    <w:link w:val="TextocomentarioCar2"/>
    <w:uiPriority w:val="99"/>
    <w:semiHidden/>
    <w:unhideWhenUsed/>
    <w:rsid w:val="00855254"/>
  </w:style>
  <w:style w:type="character" w:customStyle="1" w:styleId="TextocomentarioCar2">
    <w:name w:val="Texto comentario Car2"/>
    <w:link w:val="Textocomentario"/>
    <w:uiPriority w:val="99"/>
    <w:semiHidden/>
    <w:rsid w:val="00855254"/>
    <w:rPr>
      <w:lang w:val="es-ES" w:eastAsia="ar-SA"/>
    </w:rPr>
  </w:style>
  <w:style w:type="paragraph" w:styleId="Sinespaciado">
    <w:name w:val="No Spacing"/>
    <w:uiPriority w:val="1"/>
    <w:qFormat/>
    <w:rsid w:val="001B2708"/>
    <w:rPr>
      <w:rFonts w:ascii="Calibri" w:eastAsia="Calibri" w:hAnsi="Calibri"/>
      <w:sz w:val="22"/>
      <w:szCs w:val="22"/>
      <w:lang w:val="es-ES" w:eastAsia="en-US"/>
    </w:rPr>
  </w:style>
  <w:style w:type="paragraph" w:styleId="NormalWeb">
    <w:name w:val="Normal (Web)"/>
    <w:basedOn w:val="Normal"/>
    <w:uiPriority w:val="99"/>
    <w:semiHidden/>
    <w:unhideWhenUsed/>
    <w:rsid w:val="00BD73A9"/>
    <w:pPr>
      <w:suppressAutoHyphens w:val="0"/>
      <w:spacing w:before="100" w:beforeAutospacing="1" w:after="100" w:afterAutospacing="1"/>
    </w:pPr>
    <w:rPr>
      <w:sz w:val="24"/>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center"/>
      <w:outlineLvl w:val="0"/>
    </w:pPr>
    <w:rPr>
      <w:sz w:val="24"/>
      <w:lang w:val="es-ES_tradnl"/>
    </w:rPr>
  </w:style>
  <w:style w:type="paragraph" w:styleId="Ttulo2">
    <w:name w:val="heading 2"/>
    <w:basedOn w:val="Normal"/>
    <w:next w:val="Normal"/>
    <w:qFormat/>
    <w:pPr>
      <w:keepNext/>
      <w:numPr>
        <w:ilvl w:val="1"/>
        <w:numId w:val="1"/>
      </w:numPr>
      <w:jc w:val="both"/>
      <w:outlineLvl w:val="1"/>
    </w:pPr>
    <w:rPr>
      <w:b/>
      <w:u w:val="single"/>
      <w:lang w:val="es-ES_tradnl"/>
    </w:rPr>
  </w:style>
  <w:style w:type="paragraph" w:styleId="Ttulo3">
    <w:name w:val="heading 3"/>
    <w:basedOn w:val="Normal"/>
    <w:next w:val="Normal"/>
    <w:qFormat/>
    <w:pPr>
      <w:keepNext/>
      <w:numPr>
        <w:ilvl w:val="2"/>
        <w:numId w:val="1"/>
      </w:numPr>
      <w:outlineLvl w:val="2"/>
    </w:pPr>
    <w:rPr>
      <w:b/>
      <w:sz w:val="28"/>
    </w:rPr>
  </w:style>
  <w:style w:type="paragraph" w:styleId="Ttulo4">
    <w:name w:val="heading 4"/>
    <w:basedOn w:val="Normal"/>
    <w:next w:val="Normal"/>
    <w:qFormat/>
    <w:pPr>
      <w:keepNext/>
      <w:numPr>
        <w:ilvl w:val="3"/>
        <w:numId w:val="1"/>
      </w:numPr>
      <w:jc w:val="both"/>
      <w:outlineLvl w:val="3"/>
    </w:pPr>
    <w:rPr>
      <w:rFonts w:ascii="Arial" w:hAnsi="Arial"/>
      <w:b/>
      <w:color w:val="000000"/>
      <w:sz w:val="22"/>
      <w:lang w:val="es-CO"/>
    </w:rPr>
  </w:style>
  <w:style w:type="paragraph" w:styleId="Ttulo5">
    <w:name w:val="heading 5"/>
    <w:basedOn w:val="Normal"/>
    <w:next w:val="Normal"/>
    <w:qFormat/>
    <w:pPr>
      <w:keepNext/>
      <w:numPr>
        <w:ilvl w:val="4"/>
        <w:numId w:val="1"/>
      </w:numPr>
      <w:jc w:val="center"/>
      <w:outlineLvl w:val="4"/>
    </w:pPr>
    <w:rPr>
      <w:b/>
      <w:lang w:val="es-ES_tradnl"/>
    </w:rPr>
  </w:style>
  <w:style w:type="paragraph" w:styleId="Ttulo6">
    <w:name w:val="heading 6"/>
    <w:basedOn w:val="Normal"/>
    <w:next w:val="Normal"/>
    <w:qFormat/>
    <w:pPr>
      <w:keepNext/>
      <w:numPr>
        <w:ilvl w:val="5"/>
        <w:numId w:val="1"/>
      </w:numPr>
      <w:jc w:val="both"/>
      <w:outlineLvl w:val="5"/>
    </w:pPr>
    <w:rPr>
      <w:b/>
      <w:bCs/>
      <w:lang w:val="es-ES_tradnl"/>
    </w:rPr>
  </w:style>
  <w:style w:type="paragraph" w:styleId="Ttulo7">
    <w:name w:val="heading 7"/>
    <w:basedOn w:val="Normal"/>
    <w:next w:val="Normal"/>
    <w:qFormat/>
    <w:pPr>
      <w:keepNext/>
      <w:numPr>
        <w:ilvl w:val="6"/>
        <w:numId w:val="1"/>
      </w:numPr>
      <w:jc w:val="center"/>
      <w:outlineLvl w:val="6"/>
    </w:pPr>
    <w:rPr>
      <w:b/>
      <w:bCs/>
      <w:color w:val="000000"/>
      <w:sz w:val="14"/>
      <w:szCs w:val="14"/>
    </w:rPr>
  </w:style>
  <w:style w:type="paragraph" w:styleId="Ttulo8">
    <w:name w:val="heading 8"/>
    <w:basedOn w:val="Normal"/>
    <w:next w:val="Normal"/>
    <w:qFormat/>
    <w:pPr>
      <w:keepNext/>
      <w:numPr>
        <w:ilvl w:val="7"/>
        <w:numId w:val="1"/>
      </w:numPr>
      <w:jc w:val="center"/>
      <w:outlineLvl w:val="7"/>
    </w:pPr>
    <w:rPr>
      <w:rFonts w:ascii="Arial Narrow" w:hAnsi="Arial Narrow"/>
      <w:b/>
      <w:bCs/>
      <w:color w:val="00000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hAnsi="Arial" w:cs="Arial"/>
    </w:rPr>
  </w:style>
  <w:style w:type="character" w:customStyle="1" w:styleId="WW8Num3z0">
    <w:name w:val="WW8Num3z0"/>
    <w:rPr>
      <w:rFonts w:ascii="Wingdings" w:hAnsi="Wingdings"/>
      <w:color w:val="auto"/>
    </w:rPr>
  </w:style>
  <w:style w:type="character" w:customStyle="1" w:styleId="WW8Num3z1">
    <w:name w:val="WW8Num3z1"/>
    <w:rPr>
      <w:rFonts w:ascii="Symbol" w:hAnsi="Symbol" w:cs="Courier New"/>
    </w:rPr>
  </w:style>
  <w:style w:type="character" w:customStyle="1" w:styleId="WW8Num3z2">
    <w:name w:val="WW8Num3z2"/>
    <w:rPr>
      <w:rFonts w:ascii="Wingdings" w:hAnsi="Wingdings"/>
    </w:rPr>
  </w:style>
  <w:style w:type="character" w:customStyle="1" w:styleId="WW8Num3z7">
    <w:name w:val="WW8Num3z7"/>
    <w:rPr>
      <w:rFonts w:ascii="Courier New" w:hAnsi="Courier New" w:cs="Courier New"/>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4z4">
    <w:name w:val="WW8Num4z4"/>
    <w:rPr>
      <w:rFonts w:ascii="Courier New" w:hAnsi="Courier New" w:cs="Courier New"/>
    </w:rPr>
  </w:style>
  <w:style w:type="character" w:customStyle="1" w:styleId="WW8Num5z0">
    <w:name w:val="WW8Num5z0"/>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11z0">
    <w:name w:val="WW8Num11z0"/>
    <w:rPr>
      <w:rFonts w:ascii="OpenSymbol" w:hAnsi="OpenSymbol"/>
    </w:rPr>
  </w:style>
  <w:style w:type="character" w:customStyle="1" w:styleId="WW8Num11z1">
    <w:name w:val="WW8Num11z1"/>
    <w:rPr>
      <w:rFonts w:ascii="Wingdings" w:hAnsi="Wingdings"/>
    </w:rPr>
  </w:style>
  <w:style w:type="character" w:customStyle="1" w:styleId="WW8Num11z4">
    <w:name w:val="WW8Num11z4"/>
    <w:rPr>
      <w:rFonts w:ascii="Courier New" w:hAnsi="Courier New" w:cs="Courier New"/>
    </w:rPr>
  </w:style>
  <w:style w:type="character" w:customStyle="1" w:styleId="WW8Num12z0">
    <w:name w:val="WW8Num12z0"/>
    <w:rPr>
      <w:rFonts w:ascii="Arial" w:eastAsia="Times New Roman" w:hAnsi="Arial" w:cs="Arial"/>
    </w:rPr>
  </w:style>
  <w:style w:type="character" w:customStyle="1" w:styleId="WW8Num12z1">
    <w:name w:val="WW8Num12z1"/>
    <w:rPr>
      <w:rFonts w:ascii="Courier New" w:hAnsi="Courier New" w:cs="Courier New"/>
    </w:rPr>
  </w:style>
  <w:style w:type="character" w:customStyle="1" w:styleId="WW8Num12z4">
    <w:name w:val="WW8Num12z4"/>
    <w:rPr>
      <w:rFonts w:ascii="Courier New" w:hAnsi="Courier New" w:cs="Courier New"/>
    </w:rPr>
  </w:style>
  <w:style w:type="character" w:customStyle="1" w:styleId="WW8Num13z0">
    <w:name w:val="WW8Num13z0"/>
    <w:rPr>
      <w:rFonts w:ascii="Arial" w:eastAsia="Times New Roman" w:hAnsi="Arial" w:cs="Arial"/>
    </w:rPr>
  </w:style>
  <w:style w:type="character" w:customStyle="1" w:styleId="WW8Num13z1">
    <w:name w:val="WW8Num13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0">
    <w:name w:val="WW8Num14z0"/>
    <w:rPr>
      <w:rFonts w:ascii="OpenSymbol" w:hAnsi="OpenSymbol"/>
    </w:rPr>
  </w:style>
  <w:style w:type="character" w:customStyle="1" w:styleId="WW8Num14z1">
    <w:name w:val="WW8Num14z1"/>
    <w:rPr>
      <w:rFonts w:ascii="Wingdings" w:hAnsi="Wingdings"/>
    </w:rPr>
  </w:style>
  <w:style w:type="character" w:customStyle="1" w:styleId="WW8Num14z4">
    <w:name w:val="WW8Num14z4"/>
    <w:rPr>
      <w:rFonts w:ascii="Courier New" w:hAnsi="Courier New" w:cs="Courier New"/>
    </w:rPr>
  </w:style>
  <w:style w:type="character" w:customStyle="1" w:styleId="WW8Num15z0">
    <w:name w:val="WW8Num1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7z2">
    <w:name w:val="WW8Num7z2"/>
    <w:rPr>
      <w:rFonts w:ascii="Wingdings" w:hAnsi="Wingdings" w:cs="Courier New"/>
    </w:rPr>
  </w:style>
  <w:style w:type="character" w:customStyle="1" w:styleId="WW-Absatz-Standardschriftart1111">
    <w:name w:val="WW-Absatz-Standardschriftart1111"/>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7">
    <w:name w:val="WW8Num6z7"/>
    <w:rPr>
      <w:rFonts w:ascii="Courier New" w:hAnsi="Courier New" w:cs="Courier New"/>
    </w:rPr>
  </w:style>
  <w:style w:type="character" w:customStyle="1" w:styleId="WW8Num8z0">
    <w:name w:val="WW8Num8z0"/>
    <w:rPr>
      <w:rFonts w:ascii="Arial" w:eastAsia="Times New Roman" w:hAnsi="Arial" w:cs="Arial"/>
    </w:rPr>
  </w:style>
  <w:style w:type="character" w:customStyle="1" w:styleId="WW8Num9z0">
    <w:name w:val="WW8Num9z0"/>
    <w:rPr>
      <w:rFonts w:ascii="Arial" w:hAnsi="Arial" w:cs="Arial"/>
    </w:rPr>
  </w:style>
  <w:style w:type="character" w:customStyle="1" w:styleId="WW8Num10z0">
    <w:name w:val="WW8Num10z0"/>
    <w:rPr>
      <w:rFonts w:ascii="Arial" w:eastAsia="Times New Roman" w:hAnsi="Arial" w:cs="Arial"/>
    </w:rPr>
  </w:style>
  <w:style w:type="character" w:customStyle="1" w:styleId="WW8Num11z3">
    <w:name w:val="WW8Num11z3"/>
    <w:rPr>
      <w:rFonts w:ascii="Symbol" w:hAnsi="Symbol"/>
    </w:rPr>
  </w:style>
  <w:style w:type="character" w:customStyle="1" w:styleId="WW8Num16z0">
    <w:name w:val="WW8Num16z0"/>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4">
    <w:name w:val="WW8Num18z4"/>
    <w:rPr>
      <w:rFonts w:ascii="Courier New" w:hAnsi="Courier New" w:cs="Courier New"/>
    </w:rPr>
  </w:style>
  <w:style w:type="character" w:customStyle="1" w:styleId="WW8Num19z0">
    <w:name w:val="WW8Num19z0"/>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Wingdings" w:hAnsi="Wingdings"/>
    </w:rPr>
  </w:style>
  <w:style w:type="character" w:customStyle="1" w:styleId="WW8Num21z3">
    <w:name w:val="WW8Num21z3"/>
    <w:rPr>
      <w:rFonts w:ascii="Symbol" w:hAnsi="Symbol"/>
    </w:rPr>
  </w:style>
  <w:style w:type="character" w:customStyle="1" w:styleId="WW8Num21z4">
    <w:name w:val="WW8Num21z4"/>
    <w:rPr>
      <w:rFonts w:ascii="Courier New" w:hAnsi="Courier New" w:cs="Courier New"/>
    </w:rPr>
  </w:style>
  <w:style w:type="character" w:customStyle="1" w:styleId="WW8Num22z0">
    <w:name w:val="WW8Num22z0"/>
    <w:rPr>
      <w:rFonts w:ascii="Arial" w:eastAsia="Times New Roman" w:hAnsi="Arial" w:cs="Arial"/>
    </w:rPr>
  </w:style>
  <w:style w:type="character" w:customStyle="1" w:styleId="WW8Num23z0">
    <w:name w:val="WW8Num23z0"/>
    <w:rPr>
      <w:rFonts w:ascii="Arial" w:hAnsi="Arial" w:cs="Arial"/>
    </w:rPr>
  </w:style>
  <w:style w:type="character" w:customStyle="1" w:styleId="WW8Num26z0">
    <w:name w:val="WW8Num26z0"/>
    <w:rPr>
      <w:rFonts w:ascii="Arial" w:eastAsia="Times New Roman" w:hAnsi="Arial" w:cs="Arial"/>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6z4">
    <w:name w:val="WW8Num26z4"/>
    <w:rPr>
      <w:rFonts w:ascii="Courier New" w:hAnsi="Courier New" w:cs="Courier New"/>
    </w:rPr>
  </w:style>
  <w:style w:type="character" w:customStyle="1" w:styleId="WW8Num27z0">
    <w:name w:val="WW8Num27z0"/>
    <w:rPr>
      <w:rFonts w:ascii="Arial" w:hAnsi="Arial" w:cs="Arial"/>
    </w:rPr>
  </w:style>
  <w:style w:type="character" w:customStyle="1" w:styleId="WW8Num28z0">
    <w:name w:val="WW8Num28z0"/>
    <w:rPr>
      <w:rFonts w:ascii="OpenSymbol" w:hAnsi="OpenSymbol"/>
    </w:rPr>
  </w:style>
  <w:style w:type="character" w:customStyle="1" w:styleId="WW8Num29z0">
    <w:name w:val="WW8Num29z0"/>
    <w:rPr>
      <w:rFonts w:ascii="Arial" w:eastAsia="Times New Roman" w:hAnsi="Arial" w:cs="Arial"/>
    </w:rPr>
  </w:style>
  <w:style w:type="character" w:customStyle="1" w:styleId="WW8Num29z1">
    <w:name w:val="WW8Num29z1"/>
    <w:rPr>
      <w:rFonts w:ascii="Wingdings" w:hAnsi="Wingdings"/>
    </w:rPr>
  </w:style>
  <w:style w:type="character" w:customStyle="1" w:styleId="WW8Num29z2">
    <w:name w:val="WW8Num29z2"/>
    <w:rPr>
      <w:rFonts w:ascii="Wingdings" w:hAnsi="Wingdings" w:cs="Courier New"/>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eastAsia="Times New Roman" w:hAnsi="Arial" w:cs="Arial"/>
    </w:rPr>
  </w:style>
  <w:style w:type="character" w:customStyle="1" w:styleId="WW8Num31z0">
    <w:name w:val="WW8Num31z0"/>
    <w:rPr>
      <w:rFonts w:ascii="Arial" w:hAnsi="Aria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1z4">
    <w:name w:val="WW8Num31z4"/>
    <w:rPr>
      <w:rFonts w:ascii="Courier New" w:hAnsi="Courier New" w:cs="Courier New"/>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Wingdings" w:hAnsi="Wingdings"/>
    </w:rPr>
  </w:style>
  <w:style w:type="character" w:customStyle="1" w:styleId="WW8Num43z4">
    <w:name w:val="WW8Num43z4"/>
    <w:rPr>
      <w:rFonts w:ascii="Courier New" w:hAnsi="Courier New" w:cs="Courier New"/>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Arial" w:hAnsi="Arial" w:cs="Times New Roman"/>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7z1">
    <w:name w:val="WW8Num47z1"/>
    <w:rPr>
      <w:rFonts w:ascii="Wingdings" w:hAnsi="Wingdings"/>
    </w:rPr>
  </w:style>
  <w:style w:type="character" w:customStyle="1" w:styleId="WW8Num47z4">
    <w:name w:val="WW8Num47z4"/>
    <w:rPr>
      <w:rFonts w:ascii="Courier New" w:hAnsi="Courier New" w:cs="Courier New"/>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50z0">
    <w:name w:val="WW8Num50z0"/>
    <w:rPr>
      <w:rFonts w:ascii="Arial" w:hAnsi="Arial"/>
    </w:rPr>
  </w:style>
  <w:style w:type="character" w:customStyle="1" w:styleId="WW8Num50z1">
    <w:name w:val="WW8Num50z1"/>
    <w:rPr>
      <w:rFonts w:ascii="Wingdings" w:hAnsi="Wingdings"/>
    </w:rPr>
  </w:style>
  <w:style w:type="character" w:customStyle="1" w:styleId="WW8Num50z2">
    <w:name w:val="WW8Num50z2"/>
    <w:rPr>
      <w:rFonts w:ascii="Wingdings" w:hAnsi="Wingdings" w:cs="Courier New"/>
    </w:rPr>
  </w:style>
  <w:style w:type="character" w:customStyle="1" w:styleId="WW8Num50z3">
    <w:name w:val="WW8Num50z3"/>
    <w:rPr>
      <w:rFonts w:ascii="Symbol" w:hAnsi="Symbol"/>
    </w:rPr>
  </w:style>
  <w:style w:type="character" w:customStyle="1" w:styleId="WW8Num50z4">
    <w:name w:val="WW8Num50z4"/>
    <w:rPr>
      <w:rFonts w:ascii="Courier New" w:hAnsi="Courier New" w:cs="Courier New"/>
    </w:rPr>
  </w:style>
  <w:style w:type="character" w:customStyle="1" w:styleId="Fuentedeprrafopredeter2">
    <w:name w:val="Fuente de párrafo predeter.2"/>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6">
    <w:name w:val="WW8Num1z6"/>
    <w:rPr>
      <w:rFonts w:ascii="Symbol" w:hAnsi="Symbol"/>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3">
    <w:name w:val="WW8Num6z3"/>
    <w:rPr>
      <w:rFonts w:ascii="Symbol" w:hAnsi="Symbol"/>
    </w:rPr>
  </w:style>
  <w:style w:type="character" w:customStyle="1" w:styleId="WW8Num8z1">
    <w:name w:val="WW8Num8z1"/>
    <w:rPr>
      <w:rFonts w:ascii="Wingdings" w:hAnsi="Wingdings"/>
    </w:rPr>
  </w:style>
  <w:style w:type="character" w:customStyle="1" w:styleId="WW8Num8z3">
    <w:name w:val="WW8Num8z3"/>
    <w:rPr>
      <w:rFonts w:ascii="Symbol" w:hAnsi="Symbol"/>
    </w:rPr>
  </w:style>
  <w:style w:type="character" w:customStyle="1" w:styleId="WW8Num8z7">
    <w:name w:val="WW8Num8z7"/>
    <w:rPr>
      <w:rFonts w:ascii="Courier New" w:hAnsi="Courier New" w:cs="Courier New"/>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Wingdings" w:hAnsi="Wingdings"/>
    </w:rPr>
  </w:style>
  <w:style w:type="character" w:customStyle="1" w:styleId="WW8Num16z4">
    <w:name w:val="WW8Num16z4"/>
    <w:rPr>
      <w:rFonts w:ascii="Courier New" w:hAnsi="Courier New" w:cs="Courier New"/>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3">
    <w:name w:val="WW8Num18z3"/>
    <w:rPr>
      <w:rFonts w:ascii="Symbol" w:hAnsi="Symbol"/>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1">
    <w:name w:val="WW8Num24z1"/>
    <w:rPr>
      <w:rFonts w:ascii="Wingdings" w:hAnsi="Wingdings"/>
    </w:rPr>
  </w:style>
  <w:style w:type="character" w:customStyle="1" w:styleId="WW8Num24z3">
    <w:name w:val="WW8Num24z3"/>
    <w:rPr>
      <w:rFonts w:ascii="Symbol" w:hAnsi="Symbol"/>
    </w:rPr>
  </w:style>
  <w:style w:type="character" w:customStyle="1" w:styleId="WW8Num24z4">
    <w:name w:val="WW8Num24z4"/>
    <w:rPr>
      <w:rFonts w:ascii="Courier New" w:hAnsi="Courier New" w:cs="Courier New"/>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Wingdings" w:hAnsi="Wingdings"/>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customStyle="1" w:styleId="EncabezadoCar">
    <w:name w:val="Encabezado Car"/>
  </w:style>
  <w:style w:type="character" w:customStyle="1" w:styleId="TextodegloboCar">
    <w:name w:val="Texto de globo Car"/>
    <w:rPr>
      <w:rFonts w:ascii="Tahoma" w:hAnsi="Tahoma" w:cs="Tahoma"/>
      <w:sz w:val="16"/>
      <w:szCs w:val="16"/>
    </w:rPr>
  </w:style>
  <w:style w:type="character" w:styleId="Textoennegrita">
    <w:name w:val="Strong"/>
    <w:qFormat/>
    <w:rPr>
      <w:b/>
      <w:bCs/>
    </w:rPr>
  </w:style>
  <w:style w:type="character" w:customStyle="1" w:styleId="Refdecomentario1">
    <w:name w:val="Ref. de comentario1"/>
    <w:rPr>
      <w:sz w:val="16"/>
      <w:szCs w:val="16"/>
    </w:rPr>
  </w:style>
  <w:style w:type="character" w:customStyle="1" w:styleId="TextocomentarioCar">
    <w:name w:val="Texto comentario Car"/>
    <w:rPr>
      <w:lang w:val="es-ES"/>
    </w:rPr>
  </w:style>
  <w:style w:type="character" w:customStyle="1" w:styleId="AsuntodelcomentarioCar">
    <w:name w:val="Asunto del comentario Car"/>
    <w:rPr>
      <w:b/>
      <w:bCs/>
      <w:lang w:val="es-ES"/>
    </w:rPr>
  </w:style>
  <w:style w:type="character" w:styleId="nfasis">
    <w:name w:val="Emphasis"/>
    <w:qFormat/>
    <w:rPr>
      <w:b/>
      <w:bCs/>
      <w:i w:val="0"/>
      <w:iCs w:val="0"/>
    </w:rPr>
  </w:style>
  <w:style w:type="character" w:customStyle="1" w:styleId="st">
    <w:name w:val="st"/>
  </w:style>
  <w:style w:type="character" w:customStyle="1" w:styleId="Refdecomentario2">
    <w:name w:val="Ref. de comentario2"/>
    <w:rPr>
      <w:sz w:val="16"/>
      <w:szCs w:val="16"/>
    </w:rPr>
  </w:style>
  <w:style w:type="character" w:customStyle="1" w:styleId="TextocomentarioCar1">
    <w:name w:val="Texto comentario Car1"/>
    <w:rPr>
      <w:lang w:val="es-ES"/>
    </w:rPr>
  </w:style>
  <w:style w:type="character" w:customStyle="1" w:styleId="WW8Num60z1">
    <w:name w:val="WW8Num60z1"/>
    <w:rPr>
      <w:rFonts w:ascii="Courier New" w:hAnsi="Courier New" w:cs="Courier New"/>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center"/>
    </w:pPr>
    <w:rPr>
      <w:b/>
      <w:i/>
      <w:lang w:val="es-MX"/>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Encabezado">
    <w:name w:val="header"/>
    <w:basedOn w:val="Normal"/>
    <w:pPr>
      <w:tabs>
        <w:tab w:val="center" w:pos="4252"/>
        <w:tab w:val="right" w:pos="8504"/>
      </w:tabs>
    </w:pPr>
    <w:rPr>
      <w:lang w:val="x-none"/>
    </w:r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lang w:val="es-ES_tradnl"/>
    </w:rPr>
  </w:style>
  <w:style w:type="paragraph" w:customStyle="1" w:styleId="Textoindependiente31">
    <w:name w:val="Texto independiente 31"/>
    <w:basedOn w:val="Normal"/>
    <w:pPr>
      <w:jc w:val="both"/>
    </w:pPr>
    <w:rPr>
      <w:rFonts w:ascii="Arial" w:hAnsi="Arial"/>
      <w:color w:val="000000"/>
      <w:sz w:val="22"/>
    </w:rPr>
  </w:style>
  <w:style w:type="paragraph" w:styleId="TDC1">
    <w:name w:val="toc 1"/>
    <w:basedOn w:val="Normal"/>
    <w:next w:val="Normal"/>
    <w:pPr>
      <w:spacing w:before="120" w:after="120"/>
    </w:pPr>
    <w:rPr>
      <w:b/>
      <w:bCs/>
      <w:caps/>
      <w:sz w:val="24"/>
      <w:szCs w:val="24"/>
    </w:rPr>
  </w:style>
  <w:style w:type="paragraph" w:styleId="Textodeglobo">
    <w:name w:val="Balloon Text"/>
    <w:basedOn w:val="Normal"/>
    <w:rPr>
      <w:rFonts w:ascii="Tahoma" w:hAnsi="Tahoma"/>
      <w:sz w:val="16"/>
      <w:szCs w:val="16"/>
      <w:lang w:val="x-none"/>
    </w:rPr>
  </w:style>
  <w:style w:type="paragraph" w:styleId="Prrafodelista">
    <w:name w:val="List Paragraph"/>
    <w:basedOn w:val="Normal"/>
    <w:qFormat/>
    <w:pPr>
      <w:ind w:left="708"/>
    </w:pPr>
  </w:style>
  <w:style w:type="paragraph" w:customStyle="1" w:styleId="Contenidodelatabla">
    <w:name w:val="Contenido de la tabla"/>
    <w:basedOn w:val="Normal"/>
    <w:pPr>
      <w:suppressLineNumbers/>
    </w:p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Encabezadodelatabla">
    <w:name w:val="Encabezado de la tabla"/>
    <w:basedOn w:val="Contenidodelatabla"/>
    <w:pPr>
      <w:jc w:val="center"/>
    </w:pPr>
    <w:rPr>
      <w:b/>
      <w:bCs/>
    </w:rPr>
  </w:style>
  <w:style w:type="paragraph" w:customStyle="1" w:styleId="Textocomentario2">
    <w:name w:val="Texto comentario2"/>
    <w:basedOn w:val="Normal"/>
  </w:style>
  <w:style w:type="character" w:customStyle="1" w:styleId="TextoindependienteCar">
    <w:name w:val="Texto independiente Car"/>
    <w:link w:val="Textoindependiente"/>
    <w:rsid w:val="004356A2"/>
    <w:rPr>
      <w:b/>
      <w:i/>
      <w:lang w:val="es-MX" w:eastAsia="ar-SA"/>
    </w:rPr>
  </w:style>
  <w:style w:type="table" w:styleId="Tablaconcuadrcula">
    <w:name w:val="Table Grid"/>
    <w:basedOn w:val="Tablanormal"/>
    <w:uiPriority w:val="59"/>
    <w:rsid w:val="00D17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855254"/>
    <w:rPr>
      <w:sz w:val="16"/>
      <w:szCs w:val="16"/>
    </w:rPr>
  </w:style>
  <w:style w:type="paragraph" w:styleId="Textocomentario">
    <w:name w:val="annotation text"/>
    <w:basedOn w:val="Normal"/>
    <w:link w:val="TextocomentarioCar2"/>
    <w:uiPriority w:val="99"/>
    <w:semiHidden/>
    <w:unhideWhenUsed/>
    <w:rsid w:val="00855254"/>
  </w:style>
  <w:style w:type="character" w:customStyle="1" w:styleId="TextocomentarioCar2">
    <w:name w:val="Texto comentario Car2"/>
    <w:link w:val="Textocomentario"/>
    <w:uiPriority w:val="99"/>
    <w:semiHidden/>
    <w:rsid w:val="00855254"/>
    <w:rPr>
      <w:lang w:val="es-ES" w:eastAsia="ar-SA"/>
    </w:rPr>
  </w:style>
  <w:style w:type="paragraph" w:styleId="Sinespaciado">
    <w:name w:val="No Spacing"/>
    <w:uiPriority w:val="1"/>
    <w:qFormat/>
    <w:rsid w:val="001B2708"/>
    <w:rPr>
      <w:rFonts w:ascii="Calibri" w:eastAsia="Calibri" w:hAnsi="Calibri"/>
      <w:sz w:val="22"/>
      <w:szCs w:val="22"/>
      <w:lang w:val="es-ES" w:eastAsia="en-US"/>
    </w:rPr>
  </w:style>
  <w:style w:type="paragraph" w:styleId="NormalWeb">
    <w:name w:val="Normal (Web)"/>
    <w:basedOn w:val="Normal"/>
    <w:uiPriority w:val="99"/>
    <w:semiHidden/>
    <w:unhideWhenUsed/>
    <w:rsid w:val="00BD73A9"/>
    <w:pPr>
      <w:suppressAutoHyphens w:val="0"/>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16334">
      <w:bodyDiv w:val="1"/>
      <w:marLeft w:val="0"/>
      <w:marRight w:val="0"/>
      <w:marTop w:val="0"/>
      <w:marBottom w:val="0"/>
      <w:divBdr>
        <w:top w:val="none" w:sz="0" w:space="0" w:color="auto"/>
        <w:left w:val="none" w:sz="0" w:space="0" w:color="auto"/>
        <w:bottom w:val="none" w:sz="0" w:space="0" w:color="auto"/>
        <w:right w:val="none" w:sz="0" w:space="0" w:color="auto"/>
      </w:divBdr>
    </w:div>
    <w:div w:id="268247384">
      <w:bodyDiv w:val="1"/>
      <w:marLeft w:val="0"/>
      <w:marRight w:val="0"/>
      <w:marTop w:val="0"/>
      <w:marBottom w:val="0"/>
      <w:divBdr>
        <w:top w:val="none" w:sz="0" w:space="0" w:color="auto"/>
        <w:left w:val="none" w:sz="0" w:space="0" w:color="auto"/>
        <w:bottom w:val="none" w:sz="0" w:space="0" w:color="auto"/>
        <w:right w:val="none" w:sz="0" w:space="0" w:color="auto"/>
      </w:divBdr>
    </w:div>
    <w:div w:id="856850158">
      <w:bodyDiv w:val="1"/>
      <w:marLeft w:val="0"/>
      <w:marRight w:val="0"/>
      <w:marTop w:val="0"/>
      <w:marBottom w:val="0"/>
      <w:divBdr>
        <w:top w:val="none" w:sz="0" w:space="0" w:color="auto"/>
        <w:left w:val="none" w:sz="0" w:space="0" w:color="auto"/>
        <w:bottom w:val="none" w:sz="0" w:space="0" w:color="auto"/>
        <w:right w:val="none" w:sz="0" w:space="0" w:color="auto"/>
      </w:divBdr>
    </w:div>
    <w:div w:id="1888950437">
      <w:bodyDiv w:val="1"/>
      <w:marLeft w:val="0"/>
      <w:marRight w:val="0"/>
      <w:marTop w:val="0"/>
      <w:marBottom w:val="0"/>
      <w:divBdr>
        <w:top w:val="none" w:sz="0" w:space="0" w:color="auto"/>
        <w:left w:val="none" w:sz="0" w:space="0" w:color="auto"/>
        <w:bottom w:val="none" w:sz="0" w:space="0" w:color="auto"/>
        <w:right w:val="none" w:sz="0" w:space="0" w:color="auto"/>
      </w:divBdr>
    </w:div>
    <w:div w:id="19310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C2BF6-A635-4914-ABF4-6686E137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40</Pages>
  <Words>9942</Words>
  <Characters>54687</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HOJA DE CONTROL DE CAMBIOS</vt:lpstr>
    </vt:vector>
  </TitlesOfParts>
  <Company>HP</Company>
  <LinksUpToDate>false</LinksUpToDate>
  <CharactersWithSpaces>64501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CONTROL DE CAMBIOS</dc:title>
  <dc:creator>JOALCO S.A.</dc:creator>
  <cp:lastModifiedBy>Orlando Pinzon</cp:lastModifiedBy>
  <cp:revision>23</cp:revision>
  <cp:lastPrinted>2016-01-22T19:43:00Z</cp:lastPrinted>
  <dcterms:created xsi:type="dcterms:W3CDTF">2015-03-12T21:31:00Z</dcterms:created>
  <dcterms:modified xsi:type="dcterms:W3CDTF">2016-01-22T19:43:00Z</dcterms:modified>
</cp:coreProperties>
</file>