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="354" w:tblpY="36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204"/>
        <w:gridCol w:w="2693"/>
        <w:gridCol w:w="851"/>
        <w:gridCol w:w="709"/>
        <w:gridCol w:w="993"/>
        <w:gridCol w:w="425"/>
        <w:gridCol w:w="2055"/>
      </w:tblGrid>
      <w:tr w:rsidR="00D27689" w:rsidRPr="00273E42" w:rsidTr="00F35312">
        <w:trPr>
          <w:cantSplit/>
          <w:trHeight w:val="420"/>
          <w:tblHeader/>
        </w:trPr>
        <w:tc>
          <w:tcPr>
            <w:tcW w:w="10560" w:type="dxa"/>
            <w:gridSpan w:val="8"/>
            <w:shd w:val="clear" w:color="auto" w:fill="BFBFBF"/>
          </w:tcPr>
          <w:p w:rsidR="00D27689" w:rsidRPr="00251B91" w:rsidRDefault="00D27689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  <w:bookmarkStart w:id="0" w:name="_GoBack"/>
            <w:bookmarkEnd w:id="0"/>
            <w:r w:rsidRPr="00251B91">
              <w:rPr>
                <w:rFonts w:ascii="Arial Narrow" w:hAnsi="Arial Narrow"/>
                <w:b/>
                <w:szCs w:val="22"/>
                <w:lang w:eastAsia="es-ES"/>
              </w:rPr>
              <w:t>INFORMACION GENERAL DEL DOCUMENTO</w:t>
            </w:r>
          </w:p>
        </w:tc>
      </w:tr>
      <w:tr w:rsidR="00D27689" w:rsidRPr="00273E42" w:rsidTr="00F35312">
        <w:trPr>
          <w:trHeight w:val="144"/>
        </w:trPr>
        <w:tc>
          <w:tcPr>
            <w:tcW w:w="10560" w:type="dxa"/>
            <w:gridSpan w:val="8"/>
            <w:shd w:val="clear" w:color="auto" w:fill="BFBFBF"/>
          </w:tcPr>
          <w:p w:rsidR="00D27689" w:rsidRPr="00251B91" w:rsidRDefault="00D27689" w:rsidP="00F35312">
            <w:pPr>
              <w:jc w:val="both"/>
              <w:rPr>
                <w:rFonts w:ascii="Arial Narrow" w:hAnsi="Arial Narrow"/>
                <w:b/>
                <w:bCs/>
                <w:szCs w:val="22"/>
              </w:rPr>
            </w:pPr>
            <w:r w:rsidRPr="00251B91">
              <w:rPr>
                <w:rFonts w:ascii="Arial Narrow" w:hAnsi="Arial Narrow"/>
                <w:b/>
                <w:bCs/>
                <w:szCs w:val="22"/>
              </w:rPr>
              <w:t>OBJETIVO</w:t>
            </w:r>
          </w:p>
        </w:tc>
      </w:tr>
      <w:tr w:rsidR="00D27689" w:rsidRPr="00273E42" w:rsidTr="00F35312">
        <w:trPr>
          <w:trHeight w:val="236"/>
        </w:trPr>
        <w:tc>
          <w:tcPr>
            <w:tcW w:w="10560" w:type="dxa"/>
            <w:gridSpan w:val="8"/>
          </w:tcPr>
          <w:p w:rsidR="00D27689" w:rsidRPr="00273E42" w:rsidRDefault="00D27689" w:rsidP="00F35312">
            <w:pPr>
              <w:jc w:val="both"/>
              <w:rPr>
                <w:rFonts w:ascii="Arial Narrow" w:eastAsia="Arial Unicode MS" w:hAnsi="Arial Narrow"/>
                <w:szCs w:val="22"/>
                <w:lang w:eastAsia="es-ES"/>
              </w:rPr>
            </w:pPr>
          </w:p>
          <w:p w:rsidR="00D27689" w:rsidRDefault="00D27689" w:rsidP="00F35312">
            <w:pPr>
              <w:jc w:val="both"/>
              <w:rPr>
                <w:rFonts w:ascii="Arial Narrow" w:eastAsia="Arial Unicode MS" w:hAnsi="Arial Narrow"/>
                <w:szCs w:val="22"/>
                <w:lang w:eastAsia="es-ES"/>
              </w:rPr>
            </w:pPr>
            <w:r w:rsidRPr="00273E42">
              <w:rPr>
                <w:rFonts w:ascii="Arial Narrow" w:eastAsia="Arial Unicode MS" w:hAnsi="Arial Narrow"/>
                <w:szCs w:val="22"/>
                <w:lang w:eastAsia="es-ES"/>
              </w:rPr>
              <w:t xml:space="preserve">Establecer las actividades que permitan garantizar </w:t>
            </w:r>
            <w:r>
              <w:rPr>
                <w:rFonts w:ascii="Arial Narrow" w:eastAsia="Arial Unicode MS" w:hAnsi="Arial Narrow"/>
                <w:szCs w:val="22"/>
                <w:lang w:eastAsia="es-ES"/>
              </w:rPr>
              <w:t>la seguridad en las operaciones logísticas desarrolladas en la prestación del servicio de transporte y administración de flota.</w:t>
            </w: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</w:p>
        </w:tc>
      </w:tr>
      <w:tr w:rsidR="00D27689" w:rsidRPr="00273E42" w:rsidTr="00F35312">
        <w:trPr>
          <w:trHeight w:val="92"/>
        </w:trPr>
        <w:tc>
          <w:tcPr>
            <w:tcW w:w="10560" w:type="dxa"/>
            <w:gridSpan w:val="8"/>
            <w:shd w:val="clear" w:color="auto" w:fill="BFBFBF"/>
          </w:tcPr>
          <w:p w:rsidR="00D27689" w:rsidRPr="00273E42" w:rsidRDefault="00D27689" w:rsidP="00F35312">
            <w:pPr>
              <w:jc w:val="both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ALCANCE</w:t>
            </w:r>
          </w:p>
        </w:tc>
      </w:tr>
      <w:tr w:rsidR="00D27689" w:rsidRPr="00273E42" w:rsidTr="00F35312">
        <w:trPr>
          <w:trHeight w:val="236"/>
        </w:trPr>
        <w:tc>
          <w:tcPr>
            <w:tcW w:w="10560" w:type="dxa"/>
            <w:gridSpan w:val="8"/>
          </w:tcPr>
          <w:p w:rsidR="00D27689" w:rsidRPr="00273E42" w:rsidRDefault="00D27689" w:rsidP="00F35312">
            <w:pPr>
              <w:jc w:val="both"/>
              <w:rPr>
                <w:rFonts w:ascii="Arial Narrow" w:hAnsi="Arial Narrow" w:cs="Arial"/>
                <w:szCs w:val="22"/>
              </w:rPr>
            </w:pPr>
          </w:p>
          <w:p w:rsidR="00D27689" w:rsidRPr="00273E42" w:rsidRDefault="00D27689" w:rsidP="00F35312">
            <w:pPr>
              <w:jc w:val="both"/>
              <w:rPr>
                <w:rFonts w:ascii="Arial Narrow" w:hAnsi="Arial Narrow" w:cs="Arial"/>
                <w:szCs w:val="22"/>
              </w:rPr>
            </w:pPr>
            <w:r w:rsidRPr="002C76F6">
              <w:rPr>
                <w:rFonts w:ascii="Arial Narrow" w:hAnsi="Arial Narrow" w:cs="Arial"/>
                <w:szCs w:val="22"/>
              </w:rPr>
              <w:t>Aplica a todas las operaciones logísticas de Timón S.A.</w:t>
            </w:r>
          </w:p>
          <w:p w:rsidR="00D27689" w:rsidRPr="00273E42" w:rsidRDefault="00D27689" w:rsidP="00F35312">
            <w:pPr>
              <w:jc w:val="both"/>
              <w:rPr>
                <w:rFonts w:ascii="Arial Narrow" w:hAnsi="Arial Narrow" w:cs="Arial"/>
                <w:szCs w:val="22"/>
              </w:rPr>
            </w:pPr>
          </w:p>
        </w:tc>
      </w:tr>
      <w:tr w:rsidR="00D27689" w:rsidRPr="00273E42" w:rsidTr="00F35312">
        <w:trPr>
          <w:trHeight w:val="145"/>
        </w:trPr>
        <w:tc>
          <w:tcPr>
            <w:tcW w:w="10560" w:type="dxa"/>
            <w:gridSpan w:val="8"/>
            <w:shd w:val="clear" w:color="auto" w:fill="BFBFBF"/>
          </w:tcPr>
          <w:p w:rsidR="00D27689" w:rsidRPr="00273E42" w:rsidRDefault="00D27689" w:rsidP="00F35312">
            <w:pPr>
              <w:jc w:val="both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 xml:space="preserve">RESPONSABLES </w:t>
            </w:r>
          </w:p>
        </w:tc>
      </w:tr>
      <w:tr w:rsidR="00D27689" w:rsidRPr="00273E42" w:rsidTr="00F35312">
        <w:trPr>
          <w:trHeight w:val="236"/>
        </w:trPr>
        <w:tc>
          <w:tcPr>
            <w:tcW w:w="10560" w:type="dxa"/>
            <w:gridSpan w:val="8"/>
            <w:shd w:val="clear" w:color="auto" w:fill="FFFFFF"/>
          </w:tcPr>
          <w:p w:rsidR="00EF3CB1" w:rsidRDefault="00EF3CB1" w:rsidP="00F35312">
            <w:pPr>
              <w:jc w:val="both"/>
              <w:rPr>
                <w:rFonts w:ascii="Arial Narrow" w:hAnsi="Arial Narrow"/>
                <w:szCs w:val="22"/>
                <w:lang w:val="es-CO"/>
              </w:rPr>
            </w:pPr>
          </w:p>
          <w:p w:rsidR="00D27689" w:rsidRDefault="00EF3CB1" w:rsidP="00F35312">
            <w:pPr>
              <w:jc w:val="both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 xml:space="preserve">Facilitador   Junior </w:t>
            </w:r>
            <w:r w:rsidR="00D27689">
              <w:rPr>
                <w:rFonts w:ascii="Arial Narrow" w:hAnsi="Arial Narrow"/>
                <w:szCs w:val="22"/>
                <w:lang w:val="es-CO"/>
              </w:rPr>
              <w:t xml:space="preserve"> de</w:t>
            </w:r>
            <w:r>
              <w:rPr>
                <w:rFonts w:ascii="Arial Narrow" w:hAnsi="Arial Narrow"/>
                <w:szCs w:val="22"/>
                <w:lang w:val="es-CO"/>
              </w:rPr>
              <w:t xml:space="preserve"> </w:t>
            </w:r>
            <w:r w:rsidR="00D27689">
              <w:rPr>
                <w:rFonts w:ascii="Arial Narrow" w:hAnsi="Arial Narrow"/>
                <w:szCs w:val="22"/>
                <w:lang w:val="es-CO"/>
              </w:rPr>
              <w:t xml:space="preserve"> Seguridad</w:t>
            </w:r>
          </w:p>
          <w:p w:rsidR="00D27689" w:rsidRDefault="00D27689" w:rsidP="00F35312">
            <w:pPr>
              <w:jc w:val="both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Facilitador Nacional de Operaciones</w:t>
            </w:r>
          </w:p>
          <w:p w:rsidR="00EF3CB1" w:rsidRDefault="00EF3CB1" w:rsidP="00F35312">
            <w:pPr>
              <w:jc w:val="both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Facilitadores  Junior  de  Operaciones</w:t>
            </w:r>
          </w:p>
          <w:p w:rsidR="00F35312" w:rsidRDefault="00F35312" w:rsidP="00F35312">
            <w:pPr>
              <w:jc w:val="both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Coordinador   de  seguridad</w:t>
            </w:r>
          </w:p>
          <w:p w:rsidR="00D27689" w:rsidRDefault="00D27689" w:rsidP="00F35312">
            <w:pPr>
              <w:jc w:val="both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Supervisor Nacional de Seguridad</w:t>
            </w: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  <w:lang w:val="es-CO"/>
              </w:rPr>
            </w:pPr>
          </w:p>
        </w:tc>
      </w:tr>
      <w:tr w:rsidR="00D27689" w:rsidRPr="00273E42" w:rsidTr="00F35312">
        <w:trPr>
          <w:trHeight w:val="115"/>
        </w:trPr>
        <w:tc>
          <w:tcPr>
            <w:tcW w:w="10560" w:type="dxa"/>
            <w:gridSpan w:val="8"/>
            <w:shd w:val="clear" w:color="auto" w:fill="BFBFBF"/>
          </w:tcPr>
          <w:p w:rsidR="00D27689" w:rsidRPr="00273E42" w:rsidRDefault="00D27689" w:rsidP="00F35312">
            <w:pPr>
              <w:jc w:val="both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RECURSOS</w:t>
            </w:r>
          </w:p>
        </w:tc>
      </w:tr>
      <w:tr w:rsidR="00D27689" w:rsidRPr="00273E42" w:rsidTr="00F35312">
        <w:trPr>
          <w:trHeight w:val="236"/>
        </w:trPr>
        <w:tc>
          <w:tcPr>
            <w:tcW w:w="10560" w:type="dxa"/>
            <w:gridSpan w:val="8"/>
          </w:tcPr>
          <w:p w:rsidR="00D27689" w:rsidRPr="00273E42" w:rsidRDefault="00D27689" w:rsidP="00F35312">
            <w:pPr>
              <w:jc w:val="both"/>
              <w:rPr>
                <w:rFonts w:ascii="Arial Narrow" w:hAnsi="Arial Narrow"/>
                <w:b/>
                <w:i/>
                <w:szCs w:val="22"/>
              </w:rPr>
            </w:pP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  <w:r w:rsidRPr="00273E42">
              <w:rPr>
                <w:rFonts w:ascii="Arial Narrow" w:hAnsi="Arial Narrow"/>
                <w:b/>
                <w:i/>
                <w:szCs w:val="22"/>
              </w:rPr>
              <w:t>Humano:</w:t>
            </w:r>
            <w:r>
              <w:rPr>
                <w:rFonts w:ascii="Arial Narrow" w:hAnsi="Arial Narrow"/>
                <w:szCs w:val="22"/>
              </w:rPr>
              <w:t xml:space="preserve"> personal de los procesos de seguridad y operaciones</w:t>
            </w: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b/>
                <w:color w:val="FF0000"/>
                <w:szCs w:val="22"/>
              </w:rPr>
            </w:pPr>
            <w:r w:rsidRPr="00273E42">
              <w:rPr>
                <w:rFonts w:ascii="Arial Narrow" w:hAnsi="Arial Narrow"/>
                <w:b/>
                <w:i/>
                <w:szCs w:val="22"/>
              </w:rPr>
              <w:t xml:space="preserve">Tecnológicos: </w:t>
            </w:r>
            <w:r>
              <w:rPr>
                <w:rFonts w:ascii="Arial Narrow" w:hAnsi="Arial Narrow"/>
                <w:szCs w:val="22"/>
              </w:rPr>
              <w:t>GPS, Sistema SAT</w:t>
            </w:r>
            <w:r w:rsidRPr="00273E42">
              <w:rPr>
                <w:rFonts w:ascii="Arial Narrow" w:hAnsi="Arial Narrow"/>
                <w:szCs w:val="22"/>
              </w:rPr>
              <w:t>,</w:t>
            </w:r>
            <w:r>
              <w:rPr>
                <w:rFonts w:ascii="Arial Narrow" w:hAnsi="Arial Narrow"/>
                <w:szCs w:val="22"/>
              </w:rPr>
              <w:t xml:space="preserve"> Sistema SIANT</w:t>
            </w: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  <w:lang w:val="es-CO"/>
              </w:rPr>
            </w:pPr>
          </w:p>
        </w:tc>
      </w:tr>
      <w:tr w:rsidR="00D27689" w:rsidRPr="00273E42" w:rsidTr="00F35312">
        <w:trPr>
          <w:trHeight w:val="236"/>
        </w:trPr>
        <w:tc>
          <w:tcPr>
            <w:tcW w:w="10560" w:type="dxa"/>
            <w:gridSpan w:val="8"/>
            <w:shd w:val="clear" w:color="auto" w:fill="BFBFBF"/>
          </w:tcPr>
          <w:p w:rsidR="00D27689" w:rsidRPr="00273E42" w:rsidRDefault="00D27689" w:rsidP="00F35312">
            <w:pPr>
              <w:jc w:val="both"/>
              <w:rPr>
                <w:rFonts w:ascii="Arial Narrow" w:hAnsi="Arial Narrow"/>
                <w:b/>
                <w:i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INDICADOR</w:t>
            </w:r>
          </w:p>
        </w:tc>
      </w:tr>
      <w:tr w:rsidR="00D27689" w:rsidRPr="00273E42" w:rsidTr="00F35312">
        <w:trPr>
          <w:trHeight w:val="236"/>
        </w:trPr>
        <w:tc>
          <w:tcPr>
            <w:tcW w:w="10560" w:type="dxa"/>
            <w:gridSpan w:val="8"/>
          </w:tcPr>
          <w:p w:rsidR="00D27689" w:rsidRPr="008B07DA" w:rsidRDefault="00D27689" w:rsidP="00F35312">
            <w:pPr>
              <w:pStyle w:val="Textoindependiente"/>
              <w:tabs>
                <w:tab w:val="left" w:pos="5176"/>
              </w:tabs>
              <w:jc w:val="left"/>
              <w:rPr>
                <w:rFonts w:ascii="Arial Narrow" w:hAnsi="Arial Narrow"/>
                <w:b/>
                <w:sz w:val="22"/>
                <w:szCs w:val="22"/>
                <w:lang w:val="es-CO"/>
              </w:rPr>
            </w:pPr>
          </w:p>
          <w:p w:rsidR="00D27689" w:rsidRPr="008B07DA" w:rsidRDefault="00D27689" w:rsidP="00F35312">
            <w:pPr>
              <w:pStyle w:val="Textoindependiente"/>
              <w:tabs>
                <w:tab w:val="left" w:pos="5176"/>
              </w:tabs>
              <w:jc w:val="left"/>
              <w:rPr>
                <w:rFonts w:ascii="Arial Narrow" w:hAnsi="Arial Narrow"/>
                <w:b/>
                <w:sz w:val="22"/>
                <w:szCs w:val="22"/>
                <w:lang w:val="es-CO"/>
              </w:rPr>
            </w:pPr>
            <w:r w:rsidRPr="008B07DA">
              <w:rPr>
                <w:rFonts w:ascii="Arial Narrow" w:hAnsi="Arial Narrow"/>
                <w:b/>
                <w:sz w:val="22"/>
                <w:szCs w:val="22"/>
                <w:lang w:val="es-CO"/>
              </w:rPr>
              <w:t xml:space="preserve">NOMBRE: </w:t>
            </w:r>
            <w:r>
              <w:rPr>
                <w:rFonts w:ascii="Arial Narrow" w:hAnsi="Arial Narrow"/>
                <w:sz w:val="22"/>
                <w:szCs w:val="22"/>
                <w:lang w:val="es-CO"/>
              </w:rPr>
              <w:t>Siniestros</w:t>
            </w:r>
          </w:p>
          <w:p w:rsidR="00D27689" w:rsidRPr="008B07DA" w:rsidRDefault="00D27689" w:rsidP="00F35312">
            <w:pPr>
              <w:pStyle w:val="Textoindependiente"/>
              <w:tabs>
                <w:tab w:val="left" w:pos="5176"/>
              </w:tabs>
              <w:jc w:val="left"/>
              <w:rPr>
                <w:rFonts w:ascii="Arial Narrow" w:hAnsi="Arial Narrow"/>
                <w:b/>
                <w:sz w:val="22"/>
                <w:szCs w:val="22"/>
                <w:lang w:val="es-CO"/>
              </w:rPr>
            </w:pPr>
            <w:r w:rsidRPr="008B07DA">
              <w:rPr>
                <w:rFonts w:ascii="Arial Narrow" w:hAnsi="Arial Narrow"/>
                <w:b/>
                <w:sz w:val="22"/>
                <w:szCs w:val="22"/>
                <w:lang w:val="es-CO"/>
              </w:rPr>
              <w:t xml:space="preserve">INDICE: </w:t>
            </w:r>
            <w:r>
              <w:rPr>
                <w:rFonts w:ascii="Arial Narrow" w:hAnsi="Arial Narrow"/>
                <w:sz w:val="22"/>
                <w:szCs w:val="22"/>
                <w:lang w:val="es-CO"/>
              </w:rPr>
              <w:t>No. de siniestros que afectan la seguridad</w:t>
            </w:r>
          </w:p>
          <w:p w:rsidR="00D27689" w:rsidRPr="008B07DA" w:rsidRDefault="00D27689" w:rsidP="00F35312">
            <w:pPr>
              <w:pStyle w:val="Textoindependiente"/>
              <w:tabs>
                <w:tab w:val="left" w:pos="5176"/>
              </w:tabs>
              <w:rPr>
                <w:rFonts w:ascii="Arial Narrow" w:hAnsi="Arial Narrow"/>
                <w:sz w:val="22"/>
                <w:szCs w:val="22"/>
                <w:lang w:val="es-CO"/>
              </w:rPr>
            </w:pPr>
            <w:r w:rsidRPr="008B07DA">
              <w:rPr>
                <w:rFonts w:ascii="Arial Narrow" w:hAnsi="Arial Narrow"/>
                <w:b/>
                <w:sz w:val="22"/>
                <w:szCs w:val="22"/>
                <w:lang w:val="es-CO"/>
              </w:rPr>
              <w:t>FRECUENCIA:</w:t>
            </w:r>
            <w:r w:rsidRPr="008B07DA">
              <w:rPr>
                <w:rFonts w:ascii="Arial Narrow" w:hAnsi="Arial Narrow"/>
                <w:sz w:val="22"/>
                <w:szCs w:val="22"/>
                <w:lang w:val="es-CO"/>
              </w:rPr>
              <w:t xml:space="preserve"> Mensual</w:t>
            </w:r>
          </w:p>
          <w:p w:rsidR="00D27689" w:rsidRPr="008B07DA" w:rsidRDefault="00D27689" w:rsidP="00F35312">
            <w:pPr>
              <w:pStyle w:val="Textoindependiente"/>
              <w:tabs>
                <w:tab w:val="left" w:pos="5176"/>
              </w:tabs>
              <w:rPr>
                <w:rFonts w:ascii="Arial Narrow" w:hAnsi="Arial Narrow"/>
                <w:b/>
                <w:color w:val="FF0000"/>
                <w:sz w:val="22"/>
                <w:szCs w:val="22"/>
              </w:rPr>
            </w:pPr>
            <w:r w:rsidRPr="008B07DA">
              <w:rPr>
                <w:rFonts w:ascii="Arial Narrow" w:hAnsi="Arial Narrow"/>
                <w:b/>
                <w:sz w:val="22"/>
                <w:szCs w:val="22"/>
                <w:lang w:val="es-CO"/>
              </w:rPr>
              <w:t xml:space="preserve">RESPONSABLE: </w:t>
            </w:r>
            <w:r w:rsidR="00EF3CB1">
              <w:rPr>
                <w:rFonts w:ascii="Arial Narrow" w:hAnsi="Arial Narrow"/>
                <w:sz w:val="22"/>
                <w:szCs w:val="22"/>
                <w:lang w:val="es-CO"/>
              </w:rPr>
              <w:t xml:space="preserve">Facilitador Junior </w:t>
            </w:r>
            <w:r>
              <w:rPr>
                <w:rFonts w:ascii="Arial Narrow" w:hAnsi="Arial Narrow"/>
                <w:sz w:val="22"/>
                <w:szCs w:val="22"/>
                <w:lang w:val="es-CO"/>
              </w:rPr>
              <w:t xml:space="preserve"> </w:t>
            </w:r>
            <w:r w:rsidRPr="008B07DA">
              <w:rPr>
                <w:rFonts w:ascii="Arial Narrow" w:hAnsi="Arial Narrow"/>
                <w:sz w:val="22"/>
                <w:szCs w:val="22"/>
                <w:lang w:val="es-CO"/>
              </w:rPr>
              <w:t xml:space="preserve">de </w:t>
            </w:r>
            <w:r w:rsidR="00EF3CB1">
              <w:rPr>
                <w:rFonts w:ascii="Arial Narrow" w:hAnsi="Arial Narrow"/>
                <w:sz w:val="22"/>
                <w:szCs w:val="22"/>
                <w:lang w:val="es-CO"/>
              </w:rPr>
              <w:t xml:space="preserve"> </w:t>
            </w:r>
            <w:r w:rsidRPr="008B07DA">
              <w:rPr>
                <w:rFonts w:ascii="Arial Narrow" w:hAnsi="Arial Narrow"/>
                <w:sz w:val="22"/>
                <w:szCs w:val="22"/>
                <w:lang w:val="es-CO"/>
              </w:rPr>
              <w:t>seguridad</w:t>
            </w:r>
          </w:p>
          <w:p w:rsidR="00D27689" w:rsidRPr="00D116A6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</w:p>
        </w:tc>
      </w:tr>
      <w:tr w:rsidR="00D27689" w:rsidRPr="00273E42" w:rsidTr="00F35312">
        <w:trPr>
          <w:trHeight w:val="236"/>
        </w:trPr>
        <w:tc>
          <w:tcPr>
            <w:tcW w:w="10560" w:type="dxa"/>
            <w:gridSpan w:val="8"/>
            <w:shd w:val="clear" w:color="auto" w:fill="BFBFBF"/>
          </w:tcPr>
          <w:p w:rsidR="00D27689" w:rsidRPr="00273E42" w:rsidRDefault="00D27689" w:rsidP="00F35312">
            <w:pPr>
              <w:jc w:val="both"/>
              <w:rPr>
                <w:rFonts w:ascii="Arial Narrow" w:hAnsi="Arial Narrow"/>
                <w:b/>
                <w:i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  <w:lang w:val="es-CO"/>
              </w:rPr>
              <w:t>META</w:t>
            </w:r>
          </w:p>
        </w:tc>
      </w:tr>
      <w:tr w:rsidR="00D27689" w:rsidRPr="00273E42" w:rsidTr="00F35312">
        <w:trPr>
          <w:trHeight w:val="236"/>
        </w:trPr>
        <w:tc>
          <w:tcPr>
            <w:tcW w:w="10560" w:type="dxa"/>
            <w:gridSpan w:val="8"/>
          </w:tcPr>
          <w:p w:rsidR="00D27689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Llegar a cero siniestros que afecten la seguridad de Timón S.A. </w:t>
            </w: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b/>
                <w:i/>
                <w:szCs w:val="22"/>
              </w:rPr>
            </w:pPr>
          </w:p>
        </w:tc>
      </w:tr>
      <w:tr w:rsidR="00D27689" w:rsidRPr="00273E42" w:rsidTr="00F35312">
        <w:trPr>
          <w:trHeight w:val="114"/>
        </w:trPr>
        <w:tc>
          <w:tcPr>
            <w:tcW w:w="10560" w:type="dxa"/>
            <w:gridSpan w:val="8"/>
            <w:shd w:val="clear" w:color="auto" w:fill="BFBFBF"/>
          </w:tcPr>
          <w:p w:rsidR="00D27689" w:rsidRPr="00273E42" w:rsidRDefault="00D27689" w:rsidP="00F35312">
            <w:pPr>
              <w:jc w:val="both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PERIODICIDAD DE REVISIÓN Y EVALUACION</w:t>
            </w:r>
          </w:p>
        </w:tc>
      </w:tr>
      <w:tr w:rsidR="00D27689" w:rsidRPr="00273E42" w:rsidTr="00F35312">
        <w:trPr>
          <w:trHeight w:val="114"/>
        </w:trPr>
        <w:tc>
          <w:tcPr>
            <w:tcW w:w="10560" w:type="dxa"/>
            <w:gridSpan w:val="8"/>
          </w:tcPr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Fecha de inicio:</w:t>
            </w:r>
            <w:r w:rsidR="00A537C7">
              <w:rPr>
                <w:rFonts w:ascii="Arial Narrow" w:hAnsi="Arial Narrow"/>
                <w:szCs w:val="22"/>
              </w:rPr>
              <w:t xml:space="preserve"> 10</w:t>
            </w:r>
            <w:r>
              <w:rPr>
                <w:rFonts w:ascii="Arial Narrow" w:hAnsi="Arial Narrow"/>
                <w:szCs w:val="22"/>
              </w:rPr>
              <w:t xml:space="preserve"> de </w:t>
            </w:r>
            <w:r w:rsidR="00A537C7">
              <w:rPr>
                <w:rFonts w:ascii="Arial Narrow" w:hAnsi="Arial Narrow"/>
                <w:szCs w:val="22"/>
                <w:lang w:val="es-419"/>
              </w:rPr>
              <w:t xml:space="preserve">Marzo </w:t>
            </w:r>
            <w:r w:rsidR="00A537C7">
              <w:rPr>
                <w:rFonts w:ascii="Arial Narrow" w:hAnsi="Arial Narrow"/>
                <w:szCs w:val="22"/>
              </w:rPr>
              <w:t xml:space="preserve">de </w:t>
            </w:r>
            <w:r w:rsidR="008F1BEE">
              <w:rPr>
                <w:rFonts w:ascii="Arial Narrow" w:hAnsi="Arial Narrow"/>
                <w:szCs w:val="22"/>
              </w:rPr>
              <w:t>2016</w:t>
            </w: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Vigencia</w:t>
            </w:r>
            <w:r w:rsidRPr="00273E42">
              <w:rPr>
                <w:rFonts w:ascii="Arial Narrow" w:hAnsi="Arial Narrow"/>
                <w:szCs w:val="22"/>
              </w:rPr>
              <w:t xml:space="preserve">: 1 año </w:t>
            </w: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b/>
                <w:szCs w:val="22"/>
              </w:rPr>
              <w:t xml:space="preserve">Revisión: </w:t>
            </w:r>
            <w:r w:rsidR="000E2331">
              <w:rPr>
                <w:rFonts w:ascii="Arial Narrow" w:hAnsi="Arial Narrow"/>
                <w:szCs w:val="22"/>
              </w:rPr>
              <w:t>Anual</w:t>
            </w: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 xml:space="preserve">Evaluación: </w:t>
            </w:r>
            <w:r w:rsidRPr="00273E42">
              <w:rPr>
                <w:rFonts w:ascii="Arial Narrow" w:hAnsi="Arial Narrow"/>
                <w:szCs w:val="22"/>
              </w:rPr>
              <w:t>Anual</w:t>
            </w: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Nota:</w:t>
            </w:r>
            <w:r w:rsidRPr="00273E42">
              <w:rPr>
                <w:rFonts w:ascii="Arial Narrow" w:hAnsi="Arial Narrow"/>
                <w:szCs w:val="22"/>
              </w:rPr>
              <w:t xml:space="preserve"> el programa podrá ser modificado al presentarse cambios en las actividades desarrolladas, se realizará seguimiento  por medio del registro y análisis de indicadores.</w:t>
            </w:r>
          </w:p>
          <w:p w:rsidR="00D27689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p w:rsidR="00D27689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p w:rsidR="00D27689" w:rsidRPr="00273E42" w:rsidRDefault="00D27689" w:rsidP="00F35312">
            <w:pPr>
              <w:jc w:val="both"/>
              <w:rPr>
                <w:rFonts w:ascii="Arial Narrow" w:hAnsi="Arial Narrow"/>
                <w:szCs w:val="22"/>
              </w:rPr>
            </w:pPr>
          </w:p>
        </w:tc>
      </w:tr>
      <w:tr w:rsidR="000436B8" w:rsidRPr="00273E42" w:rsidTr="00F35312">
        <w:trPr>
          <w:trHeight w:val="114"/>
        </w:trPr>
        <w:tc>
          <w:tcPr>
            <w:tcW w:w="10560" w:type="dxa"/>
            <w:gridSpan w:val="8"/>
            <w:shd w:val="clear" w:color="auto" w:fill="BFBFBF"/>
          </w:tcPr>
          <w:p w:rsidR="000436B8" w:rsidRPr="00273E42" w:rsidRDefault="000436B8" w:rsidP="00F35312">
            <w:pPr>
              <w:jc w:val="both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lastRenderedPageBreak/>
              <w:t>DEFINICIONES</w:t>
            </w:r>
          </w:p>
        </w:tc>
      </w:tr>
      <w:tr w:rsidR="000436B8" w:rsidRPr="00273E42" w:rsidTr="00F35312">
        <w:trPr>
          <w:trHeight w:val="2967"/>
        </w:trPr>
        <w:tc>
          <w:tcPr>
            <w:tcW w:w="10560" w:type="dxa"/>
            <w:gridSpan w:val="8"/>
          </w:tcPr>
          <w:p w:rsidR="000436B8" w:rsidRDefault="000436B8" w:rsidP="00F35312">
            <w:pPr>
              <w:pStyle w:val="Textoindependiente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B07DA">
              <w:rPr>
                <w:rFonts w:ascii="Arial Narrow" w:hAnsi="Arial Narrow" w:cs="Arial"/>
                <w:bCs/>
                <w:sz w:val="22"/>
                <w:szCs w:val="22"/>
              </w:rPr>
              <w:t>GPS: Sistema de Rastreo Satelital</w:t>
            </w:r>
          </w:p>
          <w:p w:rsidR="000436B8" w:rsidRPr="008B07DA" w:rsidRDefault="000436B8" w:rsidP="00F35312">
            <w:pPr>
              <w:pStyle w:val="Textoindependiente"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436B8" w:rsidRDefault="000436B8" w:rsidP="00F35312">
            <w:pPr>
              <w:pStyle w:val="Textoindependiente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B07DA">
              <w:rPr>
                <w:rFonts w:ascii="Arial Narrow" w:hAnsi="Arial Narrow" w:cs="Arial"/>
                <w:bCs/>
                <w:sz w:val="22"/>
                <w:szCs w:val="22"/>
              </w:rPr>
              <w:t>MANIFIESTO DE CARGA: Documento que contiene la relación y características de la mercancía transportada.</w:t>
            </w:r>
          </w:p>
          <w:p w:rsidR="000436B8" w:rsidRPr="008B07DA" w:rsidRDefault="000436B8" w:rsidP="00F35312">
            <w:pPr>
              <w:pStyle w:val="Textoindependiente"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436B8" w:rsidRDefault="000436B8" w:rsidP="00F35312">
            <w:pPr>
              <w:pStyle w:val="Textoindependiente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B07DA">
              <w:rPr>
                <w:rFonts w:ascii="Arial Narrow" w:hAnsi="Arial Narrow" w:cs="Arial"/>
                <w:bCs/>
                <w:sz w:val="22"/>
                <w:szCs w:val="22"/>
              </w:rPr>
              <w:t>NOVEDADES PC: Novedades identificada en los puestos de control</w:t>
            </w:r>
          </w:p>
          <w:p w:rsidR="000436B8" w:rsidRPr="008B07DA" w:rsidRDefault="000436B8" w:rsidP="00F35312">
            <w:pPr>
              <w:pStyle w:val="Textoindependiente"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436B8" w:rsidRDefault="000436B8" w:rsidP="00F35312">
            <w:pPr>
              <w:pStyle w:val="Textoindependiente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B07DA">
              <w:rPr>
                <w:rFonts w:ascii="Arial Narrow" w:hAnsi="Arial Narrow" w:cs="Arial"/>
                <w:bCs/>
                <w:sz w:val="22"/>
                <w:szCs w:val="22"/>
              </w:rPr>
              <w:t>PDC: Punto de control</w:t>
            </w:r>
          </w:p>
          <w:p w:rsidR="000436B8" w:rsidRPr="008B07DA" w:rsidRDefault="000436B8" w:rsidP="00F35312">
            <w:pPr>
              <w:pStyle w:val="Textoindependiente"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436B8" w:rsidRDefault="000436B8" w:rsidP="00F35312">
            <w:pPr>
              <w:pStyle w:val="Textoindependiente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B07DA">
              <w:rPr>
                <w:rFonts w:ascii="Arial Narrow" w:hAnsi="Arial Narrow" w:cs="Arial"/>
                <w:bCs/>
                <w:sz w:val="22"/>
                <w:szCs w:val="22"/>
              </w:rPr>
              <w:t>SAT: Software que soporta el proceso de monitoreo virtual y puntos de control.</w:t>
            </w:r>
          </w:p>
          <w:p w:rsidR="000436B8" w:rsidRPr="008B07DA" w:rsidRDefault="000436B8" w:rsidP="00F35312">
            <w:pPr>
              <w:pStyle w:val="Textoindependiente"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0436B8" w:rsidRDefault="000436B8" w:rsidP="00F35312">
            <w:pPr>
              <w:pStyle w:val="Textoindependiente"/>
              <w:tabs>
                <w:tab w:val="left" w:pos="5176"/>
              </w:tabs>
              <w:rPr>
                <w:rFonts w:ascii="Arial Narrow" w:hAnsi="Arial Narrow" w:cs="Arial"/>
                <w:bCs/>
                <w:sz w:val="22"/>
                <w:szCs w:val="22"/>
                <w:lang w:val="es-CO"/>
              </w:rPr>
            </w:pPr>
            <w:r w:rsidRPr="008B07DA">
              <w:rPr>
                <w:rFonts w:ascii="Arial Narrow" w:hAnsi="Arial Narrow" w:cs="Arial"/>
                <w:bCs/>
                <w:sz w:val="22"/>
                <w:szCs w:val="22"/>
              </w:rPr>
              <w:t>SIANT: Sistema Integrado Administración de Novedades Timón</w:t>
            </w:r>
            <w:r>
              <w:rPr>
                <w:rFonts w:ascii="Arial Narrow" w:hAnsi="Arial Narrow" w:cs="Arial"/>
                <w:bCs/>
                <w:sz w:val="22"/>
                <w:szCs w:val="22"/>
                <w:lang w:val="es-CO"/>
              </w:rPr>
              <w:t xml:space="preserve"> S.A.</w:t>
            </w:r>
          </w:p>
          <w:p w:rsidR="000436B8" w:rsidRPr="00B1576A" w:rsidRDefault="000436B8" w:rsidP="00F35312">
            <w:pPr>
              <w:pStyle w:val="Textoindependiente"/>
              <w:tabs>
                <w:tab w:val="left" w:pos="5176"/>
              </w:tabs>
              <w:rPr>
                <w:rFonts w:ascii="Arial Narrow" w:hAnsi="Arial Narrow"/>
                <w:sz w:val="22"/>
                <w:szCs w:val="22"/>
                <w:lang w:val="es-CO"/>
              </w:rPr>
            </w:pPr>
          </w:p>
        </w:tc>
      </w:tr>
      <w:tr w:rsidR="000436B8" w:rsidRPr="00273E42" w:rsidTr="00F35312">
        <w:trPr>
          <w:trHeight w:val="163"/>
        </w:trPr>
        <w:tc>
          <w:tcPr>
            <w:tcW w:w="10560" w:type="dxa"/>
            <w:gridSpan w:val="8"/>
            <w:shd w:val="clear" w:color="auto" w:fill="BFBFBF"/>
          </w:tcPr>
          <w:p w:rsidR="000436B8" w:rsidRPr="00273E42" w:rsidRDefault="000436B8" w:rsidP="00F35312">
            <w:pPr>
              <w:jc w:val="both"/>
              <w:rPr>
                <w:rFonts w:ascii="Arial Narrow" w:hAnsi="Arial Narrow"/>
                <w:b/>
                <w:bCs/>
                <w:szCs w:val="22"/>
              </w:rPr>
            </w:pPr>
            <w:r w:rsidRPr="00273E42">
              <w:rPr>
                <w:rFonts w:ascii="Arial Narrow" w:hAnsi="Arial Narrow"/>
                <w:b/>
                <w:bCs/>
                <w:szCs w:val="22"/>
              </w:rPr>
              <w:t>DOCUMENTOS RELACIONADOS</w:t>
            </w:r>
          </w:p>
        </w:tc>
      </w:tr>
      <w:tr w:rsidR="000436B8" w:rsidRPr="00273E42" w:rsidTr="00F35312">
        <w:trPr>
          <w:trHeight w:val="163"/>
        </w:trPr>
        <w:tc>
          <w:tcPr>
            <w:tcW w:w="10560" w:type="dxa"/>
            <w:gridSpan w:val="8"/>
          </w:tcPr>
          <w:p w:rsidR="000436B8" w:rsidRDefault="000436B8" w:rsidP="00F35312">
            <w:pPr>
              <w:rPr>
                <w:rFonts w:ascii="Arial Narrow" w:hAnsi="Arial Narrow"/>
                <w:szCs w:val="22"/>
              </w:rPr>
            </w:pPr>
          </w:p>
          <w:p w:rsidR="000436B8" w:rsidRPr="008B07DA" w:rsidRDefault="000436B8" w:rsidP="00F35312">
            <w:pPr>
              <w:pStyle w:val="Textoindependiente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/>
                <w:sz w:val="22"/>
                <w:szCs w:val="22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3 F"/>
              </w:smartTagPr>
              <w:r w:rsidRPr="008B07DA">
                <w:rPr>
                  <w:rFonts w:ascii="Arial Narrow" w:hAnsi="Arial Narrow"/>
                  <w:sz w:val="22"/>
                  <w:szCs w:val="22"/>
                </w:rPr>
                <w:t>03 F</w:t>
              </w:r>
            </w:smartTag>
            <w:r w:rsidRPr="008B07DA">
              <w:rPr>
                <w:rFonts w:ascii="Arial Narrow" w:hAnsi="Arial Narrow"/>
                <w:sz w:val="22"/>
                <w:szCs w:val="22"/>
              </w:rPr>
              <w:t xml:space="preserve"> 01 Control y Autorización de vehículos </w:t>
            </w:r>
            <w:r w:rsidR="0009129C" w:rsidRPr="008B07DA">
              <w:rPr>
                <w:rFonts w:ascii="Arial Narrow" w:hAnsi="Arial Narrow"/>
                <w:sz w:val="22"/>
                <w:szCs w:val="22"/>
              </w:rPr>
              <w:t>outsorcing</w:t>
            </w:r>
          </w:p>
          <w:p w:rsidR="000436B8" w:rsidRPr="008B07DA" w:rsidRDefault="000436B8" w:rsidP="00F35312">
            <w:pPr>
              <w:pStyle w:val="Textoindependiente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/>
                <w:sz w:val="22"/>
                <w:szCs w:val="22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3 F"/>
              </w:smartTagPr>
              <w:r w:rsidRPr="008B07DA">
                <w:rPr>
                  <w:rFonts w:ascii="Arial Narrow" w:hAnsi="Arial Narrow"/>
                  <w:sz w:val="22"/>
                  <w:szCs w:val="22"/>
                </w:rPr>
                <w:t>03 F</w:t>
              </w:r>
            </w:smartTag>
            <w:r w:rsidRPr="008B07DA">
              <w:rPr>
                <w:rFonts w:ascii="Arial Narrow" w:hAnsi="Arial Narrow"/>
                <w:sz w:val="22"/>
                <w:szCs w:val="22"/>
              </w:rPr>
              <w:t xml:space="preserve"> 02 Control de Vehículos en parqueadero</w:t>
            </w:r>
          </w:p>
          <w:p w:rsidR="000436B8" w:rsidRPr="008B07DA" w:rsidRDefault="000436B8" w:rsidP="00F35312">
            <w:pPr>
              <w:pStyle w:val="Textoindependiente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/>
                <w:sz w:val="22"/>
                <w:szCs w:val="22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3 F"/>
              </w:smartTagPr>
              <w:r w:rsidRPr="008B07DA">
                <w:rPr>
                  <w:rFonts w:ascii="Arial Narrow" w:hAnsi="Arial Narrow"/>
                  <w:sz w:val="22"/>
                  <w:szCs w:val="22"/>
                </w:rPr>
                <w:t>03 F</w:t>
              </w:r>
            </w:smartTag>
            <w:r w:rsidRPr="008B07DA">
              <w:rPr>
                <w:rFonts w:ascii="Arial Narrow" w:hAnsi="Arial Narrow"/>
                <w:sz w:val="22"/>
                <w:szCs w:val="22"/>
              </w:rPr>
              <w:t xml:space="preserve"> 03 Control de Acompañamiento a Clientes</w:t>
            </w:r>
          </w:p>
          <w:p w:rsidR="000436B8" w:rsidRDefault="000436B8" w:rsidP="00F35312">
            <w:pPr>
              <w:pStyle w:val="Textoindependiente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/>
                <w:sz w:val="22"/>
                <w:szCs w:val="22"/>
              </w:rPr>
              <w:t>SIANT</w:t>
            </w:r>
          </w:p>
          <w:p w:rsidR="000436B8" w:rsidRPr="00DB4C6B" w:rsidRDefault="000436B8" w:rsidP="00F35312">
            <w:pPr>
              <w:pStyle w:val="Textoindependiente"/>
              <w:rPr>
                <w:rFonts w:ascii="Arial Narrow" w:hAnsi="Arial Narrow"/>
                <w:sz w:val="22"/>
                <w:szCs w:val="22"/>
                <w:lang w:val="es-CO"/>
              </w:rPr>
            </w:pPr>
            <w:r>
              <w:rPr>
                <w:rFonts w:ascii="Arial Narrow" w:hAnsi="Arial Narrow"/>
                <w:sz w:val="22"/>
                <w:szCs w:val="22"/>
                <w:lang w:val="es-CO"/>
              </w:rPr>
              <w:t>SAT (Módulo de Tráfico)</w:t>
            </w:r>
          </w:p>
          <w:p w:rsidR="000436B8" w:rsidRPr="00273E42" w:rsidRDefault="000436B8" w:rsidP="00F35312">
            <w:pPr>
              <w:rPr>
                <w:rFonts w:ascii="Arial Narrow" w:hAnsi="Arial Narrow"/>
                <w:b/>
                <w:bCs/>
                <w:color w:val="FF0000"/>
                <w:szCs w:val="22"/>
              </w:rPr>
            </w:pPr>
          </w:p>
        </w:tc>
      </w:tr>
      <w:tr w:rsidR="000436B8" w:rsidRPr="00273E42" w:rsidTr="00F35312">
        <w:trPr>
          <w:trHeight w:val="163"/>
        </w:trPr>
        <w:tc>
          <w:tcPr>
            <w:tcW w:w="10560" w:type="dxa"/>
            <w:gridSpan w:val="8"/>
            <w:shd w:val="clear" w:color="auto" w:fill="BFBFBF"/>
          </w:tcPr>
          <w:p w:rsidR="000436B8" w:rsidRPr="00273E42" w:rsidRDefault="000436B8" w:rsidP="00F35312">
            <w:pPr>
              <w:jc w:val="both"/>
              <w:rPr>
                <w:rFonts w:ascii="Arial Narrow" w:hAnsi="Arial Narrow"/>
                <w:b/>
                <w:bCs/>
                <w:szCs w:val="22"/>
              </w:rPr>
            </w:pPr>
            <w:r w:rsidRPr="00273E42">
              <w:rPr>
                <w:rFonts w:ascii="Arial Narrow" w:hAnsi="Arial Narrow"/>
                <w:b/>
                <w:bCs/>
                <w:szCs w:val="22"/>
              </w:rPr>
              <w:t>REQUISITOS  LEGALES APLICABLES</w:t>
            </w:r>
          </w:p>
        </w:tc>
      </w:tr>
      <w:tr w:rsidR="000436B8" w:rsidRPr="00273E42" w:rsidTr="00F35312">
        <w:trPr>
          <w:trHeight w:val="163"/>
        </w:trPr>
        <w:tc>
          <w:tcPr>
            <w:tcW w:w="10560" w:type="dxa"/>
            <w:gridSpan w:val="8"/>
          </w:tcPr>
          <w:p w:rsidR="000436B8" w:rsidRPr="00273E42" w:rsidRDefault="000436B8" w:rsidP="00F35312">
            <w:pPr>
              <w:jc w:val="both"/>
              <w:rPr>
                <w:rFonts w:ascii="Arial Narrow" w:hAnsi="Arial Narrow"/>
                <w:b/>
                <w:bCs/>
                <w:color w:val="FF0000"/>
                <w:szCs w:val="22"/>
              </w:rPr>
            </w:pPr>
          </w:p>
          <w:p w:rsidR="000436B8" w:rsidRPr="0026461A" w:rsidRDefault="000436B8" w:rsidP="00F35312">
            <w:pPr>
              <w:jc w:val="both"/>
              <w:rPr>
                <w:rFonts w:ascii="Arial Narrow" w:hAnsi="Arial Narrow"/>
                <w:bCs/>
                <w:szCs w:val="22"/>
              </w:rPr>
            </w:pPr>
            <w:r w:rsidRPr="0026461A">
              <w:rPr>
                <w:rFonts w:ascii="Arial Narrow" w:hAnsi="Arial Narrow"/>
                <w:bCs/>
                <w:szCs w:val="22"/>
              </w:rPr>
              <w:t>N/A</w:t>
            </w:r>
          </w:p>
          <w:p w:rsidR="000436B8" w:rsidRPr="00273E42" w:rsidRDefault="000436B8" w:rsidP="00F35312">
            <w:pPr>
              <w:jc w:val="both"/>
              <w:rPr>
                <w:rFonts w:ascii="Arial Narrow" w:hAnsi="Arial Narrow"/>
                <w:b/>
                <w:bCs/>
                <w:color w:val="FF0000"/>
                <w:szCs w:val="22"/>
              </w:rPr>
            </w:pPr>
          </w:p>
        </w:tc>
      </w:tr>
      <w:tr w:rsidR="000436B8" w:rsidRPr="00273E42" w:rsidTr="00F35312">
        <w:trPr>
          <w:trHeight w:val="163"/>
        </w:trPr>
        <w:tc>
          <w:tcPr>
            <w:tcW w:w="10560" w:type="dxa"/>
            <w:gridSpan w:val="8"/>
            <w:shd w:val="clear" w:color="auto" w:fill="BFBFBF"/>
          </w:tcPr>
          <w:p w:rsidR="000436B8" w:rsidRPr="00273E42" w:rsidRDefault="000436B8" w:rsidP="00F35312">
            <w:pPr>
              <w:jc w:val="both"/>
              <w:rPr>
                <w:rFonts w:ascii="Arial Narrow" w:hAnsi="Arial Narrow"/>
                <w:b/>
                <w:szCs w:val="22"/>
                <w:lang w:val="es-CO"/>
              </w:rPr>
            </w:pPr>
            <w:r w:rsidRPr="00273E42">
              <w:rPr>
                <w:rFonts w:ascii="Arial Narrow" w:hAnsi="Arial Narrow"/>
                <w:b/>
                <w:szCs w:val="22"/>
                <w:lang w:val="es-CO"/>
              </w:rPr>
              <w:t>ASPECTOS GENERALES</w:t>
            </w:r>
          </w:p>
        </w:tc>
      </w:tr>
      <w:tr w:rsidR="000436B8" w:rsidRPr="00273E42" w:rsidTr="00F35312">
        <w:trPr>
          <w:trHeight w:val="163"/>
        </w:trPr>
        <w:tc>
          <w:tcPr>
            <w:tcW w:w="10560" w:type="dxa"/>
            <w:gridSpan w:val="8"/>
          </w:tcPr>
          <w:p w:rsidR="000436B8" w:rsidRPr="00E07ABE" w:rsidRDefault="000436B8" w:rsidP="00F35312">
            <w:pPr>
              <w:pStyle w:val="Default"/>
              <w:ind w:left="360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0436B8" w:rsidRPr="002D7144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E</w:t>
            </w:r>
            <w:r w:rsidRPr="002D7144">
              <w:rPr>
                <w:rFonts w:ascii="Arial Narrow" w:hAnsi="Arial Narrow" w:cs="ArialNarrow"/>
                <w:sz w:val="22"/>
                <w:szCs w:val="22"/>
              </w:rPr>
              <w:t xml:space="preserve">l Supervisor de Seguridad es responsable por el seguimiento del conductor, vehículo y la carga desde su origen hasta su destino y </w:t>
            </w:r>
            <w:r w:rsidRPr="002D7144">
              <w:rPr>
                <w:rFonts w:ascii="Arial Narrow" w:hAnsi="Arial Narrow"/>
                <w:sz w:val="22"/>
                <w:szCs w:val="22"/>
              </w:rPr>
              <w:t>presta apoyo a los conductores y vehículos en caso de presentarse alguna novedad o siniestro durante la operación.</w:t>
            </w:r>
          </w:p>
          <w:p w:rsidR="000436B8" w:rsidRPr="008B07DA" w:rsidRDefault="000436B8" w:rsidP="00F35312">
            <w:pPr>
              <w:pStyle w:val="Defaul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0436B8" w:rsidRPr="008B07DA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color w:val="auto"/>
                <w:sz w:val="22"/>
                <w:szCs w:val="22"/>
              </w:rPr>
            </w:pPr>
            <w:r w:rsidRPr="008B07DA">
              <w:rPr>
                <w:rFonts w:ascii="Arial Narrow" w:hAnsi="Arial Narrow"/>
                <w:color w:val="auto"/>
                <w:sz w:val="22"/>
                <w:szCs w:val="22"/>
              </w:rPr>
              <w:t>Las novedades presentadas durante la prestación del servicio se reciben en la central de tráfico Bogotá para gestionar la respuesta requerida para cumplir c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on los requisitos del cliente. Cuando se presentan choques y varadas de vehículos se reportan en SIANT, en caso se ser otro tipo de novedades como pinchadas, retenes, cierres de vías, etc., son registradas en el SAT.</w:t>
            </w:r>
          </w:p>
          <w:p w:rsidR="000436B8" w:rsidRPr="008B07DA" w:rsidRDefault="000436B8" w:rsidP="00F35312">
            <w:pPr>
              <w:pStyle w:val="Defaul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0436B8" w:rsidRPr="008B07DA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 w:cs="ArialNarrow"/>
                <w:sz w:val="22"/>
                <w:szCs w:val="22"/>
              </w:rPr>
              <w:t xml:space="preserve">Es responsabilidad del </w:t>
            </w:r>
            <w:r w:rsidR="000E2331">
              <w:rPr>
                <w:rFonts w:ascii="Arial Narrow" w:hAnsi="Arial Narrow" w:cs="ArialNarrow"/>
                <w:sz w:val="22"/>
                <w:szCs w:val="22"/>
              </w:rPr>
              <w:t xml:space="preserve">Facilitador Jr. de Seguridad </w:t>
            </w:r>
            <w:r w:rsidR="000E2331" w:rsidRPr="008B07DA">
              <w:rPr>
                <w:rFonts w:ascii="Arial Narrow" w:hAnsi="Arial Narrow" w:cs="ArialNarrow"/>
                <w:sz w:val="22"/>
                <w:szCs w:val="22"/>
              </w:rPr>
              <w:t>preve</w:t>
            </w:r>
            <w:r w:rsidR="000E2331">
              <w:rPr>
                <w:rFonts w:ascii="Arial Narrow" w:hAnsi="Arial Narrow" w:cs="ArialNarrow"/>
                <w:sz w:val="22"/>
                <w:szCs w:val="22"/>
              </w:rPr>
              <w:t>r</w:t>
            </w:r>
            <w:r w:rsidRPr="008B07DA">
              <w:rPr>
                <w:rFonts w:ascii="Arial Narrow" w:hAnsi="Arial Narrow" w:cs="ArialNarrow"/>
                <w:sz w:val="22"/>
                <w:szCs w:val="22"/>
              </w:rPr>
              <w:t xml:space="preserve"> que la central de tráfico cuente con los recursos necesarios (GPS, puestos de control, medios de Comunicación, definición y capacitación de procedimientos y recursos humanos) para su funcionamiento.</w:t>
            </w:r>
          </w:p>
          <w:p w:rsidR="000436B8" w:rsidRPr="008B07DA" w:rsidRDefault="000436B8" w:rsidP="00F35312">
            <w:pPr>
              <w:pStyle w:val="Prrafodelista"/>
              <w:rPr>
                <w:rFonts w:ascii="Arial Narrow" w:hAnsi="Arial Narrow"/>
                <w:szCs w:val="22"/>
              </w:rPr>
            </w:pPr>
          </w:p>
          <w:p w:rsidR="000436B8" w:rsidRPr="008B07DA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 w:cs="ArialNarrow"/>
                <w:sz w:val="22"/>
                <w:szCs w:val="22"/>
              </w:rPr>
              <w:t>Es responsabilidad del Supervisor de Seguridad realizar el monitoreo de los vehículos teniendo en cuenta los planes de ruta y especificaciones de los recorridos, sobre el paso de los automotores por los diferentes puntos de control.</w:t>
            </w:r>
          </w:p>
          <w:p w:rsidR="000436B8" w:rsidRPr="008B07DA" w:rsidRDefault="000436B8" w:rsidP="00F35312">
            <w:pPr>
              <w:pStyle w:val="Default"/>
              <w:ind w:left="360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0436B8" w:rsidRPr="008B07DA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/>
                <w:sz w:val="22"/>
                <w:szCs w:val="22"/>
              </w:rPr>
              <w:t xml:space="preserve">Es responsabilidad del Supervisor de Seguridad verificar y controlar por GPS </w:t>
            </w:r>
            <w:proofErr w:type="spellStart"/>
            <w:r w:rsidRPr="008B07DA">
              <w:rPr>
                <w:rFonts w:ascii="Arial Narrow" w:hAnsi="Arial Narrow"/>
                <w:sz w:val="22"/>
                <w:szCs w:val="22"/>
              </w:rPr>
              <w:t>ó</w:t>
            </w:r>
            <w:proofErr w:type="spellEnd"/>
            <w:r w:rsidRPr="008B07DA">
              <w:rPr>
                <w:rFonts w:ascii="Arial Narrow" w:hAnsi="Arial Narrow"/>
                <w:sz w:val="22"/>
                <w:szCs w:val="22"/>
              </w:rPr>
              <w:t xml:space="preserve"> vía telefónica, las alarmas que emite el sistema SAT para evitar siniestros y retrasos en el plan de ruta.</w:t>
            </w:r>
          </w:p>
          <w:p w:rsidR="000436B8" w:rsidRPr="008B07DA" w:rsidRDefault="000436B8" w:rsidP="00F35312">
            <w:pPr>
              <w:pStyle w:val="Defaul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0436B8" w:rsidRPr="008B07DA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 w:cs="ArialNarrow"/>
                <w:sz w:val="22"/>
                <w:szCs w:val="22"/>
              </w:rPr>
              <w:t>En caso de que el conductor no se reporte en el punto de control, no conteste el celular, no funcione el GPS, o se desvíe de la ruta, el Supervisor de Trafico procede de acu</w:t>
            </w:r>
            <w:r>
              <w:rPr>
                <w:rFonts w:ascii="Arial Narrow" w:hAnsi="Arial Narrow" w:cs="ArialNarrow"/>
                <w:sz w:val="22"/>
                <w:szCs w:val="22"/>
              </w:rPr>
              <w:t>erdo con el Plan de Emergencia</w:t>
            </w:r>
            <w:r w:rsidRPr="008B07DA">
              <w:rPr>
                <w:rFonts w:ascii="Arial Narrow" w:hAnsi="Arial Narrow" w:cs="ArialNarrow"/>
                <w:sz w:val="22"/>
                <w:szCs w:val="22"/>
              </w:rPr>
              <w:t xml:space="preserve"> establecido para cada caso.</w:t>
            </w:r>
          </w:p>
          <w:p w:rsidR="000436B8" w:rsidRPr="008B07DA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 w:cs="ArialNarrow"/>
                <w:sz w:val="22"/>
                <w:szCs w:val="22"/>
              </w:rPr>
              <w:t>El Supervisor de Seguridad en el cambio de turno, reporta y hace entrega de los vehículos que se encuentran en la plataforma del SAT con las novedades presentadas en su jornada.</w:t>
            </w:r>
          </w:p>
          <w:p w:rsidR="000436B8" w:rsidRPr="008B07DA" w:rsidRDefault="000436B8" w:rsidP="00F35312">
            <w:pPr>
              <w:pStyle w:val="Prrafodelista"/>
              <w:ind w:left="0"/>
              <w:rPr>
                <w:rFonts w:ascii="Arial Narrow" w:hAnsi="Arial Narrow"/>
                <w:szCs w:val="22"/>
              </w:rPr>
            </w:pPr>
          </w:p>
          <w:p w:rsidR="000436B8" w:rsidRPr="008B07DA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/>
                <w:sz w:val="22"/>
                <w:szCs w:val="22"/>
              </w:rPr>
              <w:lastRenderedPageBreak/>
              <w:t>El Supervisor de Seguridad realiza el control de la flota en el parqueadero de Timón.</w:t>
            </w:r>
          </w:p>
          <w:p w:rsidR="000436B8" w:rsidRPr="008B07DA" w:rsidRDefault="000436B8" w:rsidP="00F35312">
            <w:pPr>
              <w:pStyle w:val="Prrafodelista"/>
              <w:ind w:left="0"/>
              <w:rPr>
                <w:rFonts w:ascii="Arial Narrow" w:hAnsi="Arial Narrow"/>
                <w:szCs w:val="22"/>
              </w:rPr>
            </w:pPr>
          </w:p>
          <w:p w:rsidR="000436B8" w:rsidRPr="008B07DA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/>
                <w:sz w:val="22"/>
                <w:szCs w:val="22"/>
              </w:rPr>
              <w:t>El Supervisor de Seguridad asigna acompañamientos de escoltas durante la salida y llegada de las diferentes regionales, según los requerimientos establecidos con el cliente.</w:t>
            </w:r>
          </w:p>
          <w:p w:rsidR="000436B8" w:rsidRPr="008B07DA" w:rsidRDefault="000436B8" w:rsidP="00F35312">
            <w:pPr>
              <w:pStyle w:val="Prrafodelista"/>
              <w:rPr>
                <w:rFonts w:ascii="Arial Narrow" w:hAnsi="Arial Narrow"/>
                <w:szCs w:val="22"/>
              </w:rPr>
            </w:pPr>
          </w:p>
          <w:p w:rsidR="000436B8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B07DA">
              <w:rPr>
                <w:rFonts w:ascii="Arial Narrow" w:hAnsi="Arial Narrow"/>
                <w:color w:val="auto"/>
                <w:sz w:val="22"/>
                <w:szCs w:val="22"/>
              </w:rPr>
              <w:t>La central de tráfico</w:t>
            </w:r>
            <w:r>
              <w:rPr>
                <w:rFonts w:ascii="Arial Narrow" w:hAnsi="Arial Narrow"/>
                <w:sz w:val="22"/>
                <w:szCs w:val="22"/>
              </w:rPr>
              <w:t xml:space="preserve"> cuenta con CCTV p</w:t>
            </w:r>
            <w:r w:rsidRPr="008B07DA">
              <w:rPr>
                <w:rFonts w:ascii="Arial Narrow" w:hAnsi="Arial Narrow"/>
                <w:sz w:val="22"/>
                <w:szCs w:val="22"/>
              </w:rPr>
              <w:t>ara el</w:t>
            </w:r>
            <w:r>
              <w:rPr>
                <w:rFonts w:ascii="Arial Narrow" w:hAnsi="Arial Narrow"/>
                <w:sz w:val="22"/>
                <w:szCs w:val="22"/>
              </w:rPr>
              <w:t xml:space="preserve"> monitoreo y control de acceso </w:t>
            </w:r>
            <w:r w:rsidRPr="008B07DA">
              <w:rPr>
                <w:rFonts w:ascii="Arial Narrow" w:hAnsi="Arial Narrow"/>
                <w:sz w:val="22"/>
                <w:szCs w:val="22"/>
              </w:rPr>
              <w:t>de las instalaciones de Timón de la regional Bogotá.</w:t>
            </w:r>
          </w:p>
          <w:p w:rsidR="000436B8" w:rsidRDefault="000436B8" w:rsidP="00F35312">
            <w:pPr>
              <w:pStyle w:val="Prrafodelista"/>
              <w:rPr>
                <w:rFonts w:ascii="Arial Narrow" w:hAnsi="Arial Narrow"/>
                <w:szCs w:val="22"/>
              </w:rPr>
            </w:pPr>
          </w:p>
          <w:p w:rsidR="000436B8" w:rsidRPr="006E0293" w:rsidRDefault="000436B8" w:rsidP="00F35312">
            <w:pPr>
              <w:pStyle w:val="Default"/>
              <w:numPr>
                <w:ilvl w:val="0"/>
                <w:numId w:val="48"/>
              </w:num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Durante toda la operación se mantiene comunicación permanente con el cliente, dándole a conocer los lugares y horarios de los desplazamientos de los vehículos, así como las novedades que puedan presentarse en el desarrollo de la operación.</w:t>
            </w:r>
          </w:p>
          <w:p w:rsidR="000436B8" w:rsidRPr="00273E42" w:rsidRDefault="000436B8" w:rsidP="00F35312">
            <w:pPr>
              <w:jc w:val="both"/>
              <w:rPr>
                <w:rFonts w:ascii="Arial Narrow" w:hAnsi="Arial Narrow"/>
                <w:szCs w:val="22"/>
              </w:rPr>
            </w:pPr>
          </w:p>
        </w:tc>
      </w:tr>
      <w:tr w:rsidR="000730F7" w:rsidRPr="00273E42" w:rsidTr="00F35312">
        <w:trPr>
          <w:trHeight w:val="163"/>
        </w:trPr>
        <w:tc>
          <w:tcPr>
            <w:tcW w:w="1630" w:type="dxa"/>
            <w:shd w:val="clear" w:color="auto" w:fill="BFBFBF"/>
          </w:tcPr>
          <w:p w:rsidR="000730F7" w:rsidRPr="00273E42" w:rsidRDefault="000730F7" w:rsidP="009114C4">
            <w:pPr>
              <w:jc w:val="center"/>
              <w:rPr>
                <w:rFonts w:ascii="Arial Narrow" w:hAnsi="Arial Narrow"/>
                <w:b/>
                <w:bCs/>
                <w:szCs w:val="22"/>
              </w:rPr>
            </w:pPr>
          </w:p>
        </w:tc>
        <w:tc>
          <w:tcPr>
            <w:tcW w:w="8930" w:type="dxa"/>
            <w:gridSpan w:val="7"/>
            <w:shd w:val="clear" w:color="auto" w:fill="BFBFBF"/>
          </w:tcPr>
          <w:p w:rsidR="000730F7" w:rsidRPr="00273E42" w:rsidRDefault="009114C4" w:rsidP="009114C4">
            <w:pPr>
              <w:tabs>
                <w:tab w:val="left" w:pos="255"/>
                <w:tab w:val="center" w:pos="4395"/>
              </w:tabs>
              <w:rPr>
                <w:rFonts w:ascii="Arial Narrow" w:hAnsi="Arial Narrow"/>
                <w:b/>
                <w:szCs w:val="22"/>
              </w:rPr>
            </w:pPr>
            <w:r>
              <w:rPr>
                <w:rFonts w:ascii="Arial Narrow" w:hAnsi="Arial Narrow"/>
                <w:b/>
                <w:bCs/>
                <w:szCs w:val="22"/>
              </w:rPr>
              <w:tab/>
            </w:r>
            <w:r>
              <w:rPr>
                <w:rFonts w:ascii="Arial Narrow" w:hAnsi="Arial Narrow"/>
                <w:b/>
                <w:bCs/>
                <w:szCs w:val="22"/>
              </w:rPr>
              <w:tab/>
            </w:r>
            <w:r w:rsidR="000730F7" w:rsidRPr="00273E42">
              <w:rPr>
                <w:rFonts w:ascii="Arial Narrow" w:hAnsi="Arial Narrow"/>
                <w:b/>
                <w:bCs/>
                <w:szCs w:val="22"/>
              </w:rPr>
              <w:t>DESCRIPCION DE ACTIVIDADES A DESARROLLAR</w:t>
            </w:r>
          </w:p>
        </w:tc>
      </w:tr>
      <w:tr w:rsidR="000730F7" w:rsidRPr="00273E42" w:rsidTr="00F35312">
        <w:trPr>
          <w:cantSplit/>
          <w:trHeight w:val="992"/>
        </w:trPr>
        <w:tc>
          <w:tcPr>
            <w:tcW w:w="5527" w:type="dxa"/>
            <w:gridSpan w:val="3"/>
          </w:tcPr>
          <w:p w:rsidR="009114C4" w:rsidRDefault="009114C4" w:rsidP="009114C4">
            <w:pPr>
              <w:jc w:val="center"/>
              <w:rPr>
                <w:rFonts w:ascii="Arial Narrow" w:hAnsi="Arial Narrow"/>
                <w:b/>
                <w:bCs/>
                <w:szCs w:val="22"/>
              </w:rPr>
            </w:pPr>
          </w:p>
          <w:p w:rsidR="000730F7" w:rsidRPr="00273E42" w:rsidRDefault="000730F7" w:rsidP="009114C4">
            <w:pPr>
              <w:jc w:val="center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bCs/>
                <w:szCs w:val="22"/>
              </w:rPr>
              <w:t>ACTIVIDAD</w:t>
            </w:r>
          </w:p>
        </w:tc>
        <w:tc>
          <w:tcPr>
            <w:tcW w:w="1560" w:type="dxa"/>
            <w:gridSpan w:val="2"/>
            <w:vAlign w:val="center"/>
          </w:tcPr>
          <w:p w:rsidR="000730F7" w:rsidRPr="00273E42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bCs/>
                <w:szCs w:val="22"/>
              </w:rPr>
              <w:t>RESPONSABLE</w:t>
            </w:r>
          </w:p>
        </w:tc>
        <w:tc>
          <w:tcPr>
            <w:tcW w:w="1418" w:type="dxa"/>
            <w:gridSpan w:val="2"/>
            <w:vAlign w:val="center"/>
          </w:tcPr>
          <w:p w:rsidR="000730F7" w:rsidRPr="00273E42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  <w:r>
              <w:rPr>
                <w:rFonts w:ascii="Arial Narrow" w:hAnsi="Arial Narrow"/>
                <w:b/>
                <w:szCs w:val="22"/>
              </w:rPr>
              <w:t>PERIODO DE   VIGENCIA O FRECUENCIA</w:t>
            </w:r>
          </w:p>
        </w:tc>
        <w:tc>
          <w:tcPr>
            <w:tcW w:w="2055" w:type="dxa"/>
            <w:vAlign w:val="center"/>
          </w:tcPr>
          <w:p w:rsidR="000730F7" w:rsidRPr="00273E42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REGISTRO</w:t>
            </w:r>
          </w:p>
        </w:tc>
      </w:tr>
      <w:tr w:rsidR="000730F7" w:rsidRPr="00273E42" w:rsidTr="00F35312">
        <w:trPr>
          <w:trHeight w:val="387"/>
        </w:trPr>
        <w:tc>
          <w:tcPr>
            <w:tcW w:w="5527" w:type="dxa"/>
            <w:gridSpan w:val="3"/>
          </w:tcPr>
          <w:p w:rsidR="000730F7" w:rsidRDefault="000730F7" w:rsidP="00F35312">
            <w:pPr>
              <w:jc w:val="both"/>
              <w:rPr>
                <w:rFonts w:ascii="Arial Narrow" w:hAnsi="Arial Narrow"/>
                <w:b/>
                <w:bCs/>
                <w:szCs w:val="22"/>
              </w:rPr>
            </w:pPr>
          </w:p>
          <w:p w:rsidR="000730F7" w:rsidRDefault="000730F7" w:rsidP="00F35312">
            <w:pPr>
              <w:jc w:val="both"/>
              <w:rPr>
                <w:rFonts w:ascii="Arial Narrow" w:hAnsi="Arial Narrow"/>
                <w:b/>
                <w:bCs/>
                <w:szCs w:val="22"/>
              </w:rPr>
            </w:pPr>
            <w:r w:rsidRPr="008B07DA">
              <w:rPr>
                <w:rFonts w:ascii="Arial Narrow" w:hAnsi="Arial Narrow"/>
                <w:b/>
                <w:bCs/>
                <w:szCs w:val="22"/>
              </w:rPr>
              <w:t>SALIDA DEL VEHÍCULO</w:t>
            </w:r>
          </w:p>
          <w:p w:rsidR="000730F7" w:rsidRDefault="000730F7" w:rsidP="00F35312">
            <w:pPr>
              <w:jc w:val="both"/>
              <w:rPr>
                <w:rFonts w:ascii="Arial Narrow" w:hAnsi="Arial Narrow"/>
                <w:b/>
                <w:bCs/>
                <w:szCs w:val="22"/>
              </w:rPr>
            </w:pPr>
          </w:p>
          <w:p w:rsidR="000730F7" w:rsidRDefault="000730F7" w:rsidP="00F35312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Cs w:val="22"/>
              </w:rPr>
            </w:pPr>
            <w:r w:rsidRPr="008B07DA">
              <w:rPr>
                <w:rFonts w:ascii="Arial Narrow" w:hAnsi="Arial Narrow"/>
                <w:szCs w:val="22"/>
              </w:rPr>
              <w:t>La salida de los vehículos se hace a través del sistema SAT, teniendo en cuenta el requerimiento que se hace de</w:t>
            </w:r>
            <w:r>
              <w:rPr>
                <w:rFonts w:ascii="Arial Narrow" w:hAnsi="Arial Narrow"/>
                <w:szCs w:val="22"/>
              </w:rPr>
              <w:t>l proceso de</w:t>
            </w:r>
            <w:r w:rsidRPr="008B07DA">
              <w:rPr>
                <w:rFonts w:ascii="Arial Narrow" w:hAnsi="Arial Narrow"/>
                <w:szCs w:val="22"/>
              </w:rPr>
              <w:t xml:space="preserve"> Operaciones por medio </w:t>
            </w:r>
            <w:r>
              <w:rPr>
                <w:rFonts w:ascii="Arial Narrow" w:hAnsi="Arial Narrow"/>
                <w:szCs w:val="22"/>
              </w:rPr>
              <w:t>de la plataforma de salida. El proceso de seguridad empieza a realizar el monitoreo del vehículo por medio del sistema SAT</w:t>
            </w:r>
          </w:p>
          <w:p w:rsidR="000730F7" w:rsidRDefault="000730F7" w:rsidP="00F35312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Cs w:val="22"/>
              </w:rPr>
            </w:pPr>
          </w:p>
          <w:p w:rsidR="000730F7" w:rsidRPr="008B07DA" w:rsidRDefault="000730F7" w:rsidP="00F35312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Cs w:val="22"/>
              </w:rPr>
            </w:pPr>
            <w:r w:rsidRPr="008B07DA">
              <w:rPr>
                <w:rFonts w:ascii="Arial Narrow" w:hAnsi="Arial Narrow"/>
                <w:szCs w:val="22"/>
              </w:rPr>
              <w:t xml:space="preserve">De acuerdo a este requerimiento el Supervisor de </w:t>
            </w:r>
            <w:r>
              <w:rPr>
                <w:rFonts w:ascii="Arial Narrow" w:hAnsi="Arial Narrow"/>
                <w:szCs w:val="22"/>
              </w:rPr>
              <w:t>Operaciones</w:t>
            </w:r>
            <w:r w:rsidRPr="008B07DA">
              <w:rPr>
                <w:rFonts w:ascii="Arial Narrow" w:hAnsi="Arial Narrow"/>
                <w:szCs w:val="22"/>
              </w:rPr>
              <w:t xml:space="preserve"> programa los vehículos y  anexa los vehículos disponibles que se pueden utilizar en caso de necesitar más flota para cubrir la operación. </w:t>
            </w:r>
          </w:p>
          <w:p w:rsidR="000730F7" w:rsidRPr="008B07DA" w:rsidRDefault="000730F7" w:rsidP="00F35312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Cs w:val="22"/>
              </w:rPr>
            </w:pPr>
          </w:p>
          <w:p w:rsidR="000730F7" w:rsidRPr="008B07DA" w:rsidRDefault="000730F7" w:rsidP="00F35312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Cs w:val="22"/>
              </w:rPr>
            </w:pPr>
            <w:r w:rsidRPr="008B07DA">
              <w:rPr>
                <w:rFonts w:ascii="Arial Narrow" w:hAnsi="Arial Narrow"/>
                <w:szCs w:val="22"/>
              </w:rPr>
              <w:t>Si para la operación se hace necesario el uso de vehículos disponibles, el Supervisor de Seguridad debe registrarlos en la planilla física, con previa  verificaci</w:t>
            </w:r>
            <w:r>
              <w:rPr>
                <w:rFonts w:ascii="Arial Narrow" w:hAnsi="Arial Narrow"/>
                <w:szCs w:val="22"/>
              </w:rPr>
              <w:t xml:space="preserve">ón  del correo de confirmación </w:t>
            </w:r>
            <w:r w:rsidRPr="008B07DA">
              <w:rPr>
                <w:rFonts w:ascii="Arial Narrow" w:hAnsi="Arial Narrow"/>
                <w:szCs w:val="22"/>
              </w:rPr>
              <w:t xml:space="preserve">enviado por operaciones y por último se registra el despacho en el formato SG I </w:t>
            </w:r>
            <w:smartTag w:uri="urn:schemas-microsoft-com:office:smarttags" w:element="metricconverter">
              <w:smartTagPr>
                <w:attr w:name="ProductID" w:val="03 F"/>
              </w:smartTagPr>
              <w:r w:rsidRPr="008B07DA">
                <w:rPr>
                  <w:rFonts w:ascii="Arial Narrow" w:hAnsi="Arial Narrow"/>
                  <w:szCs w:val="22"/>
                </w:rPr>
                <w:t>03 F</w:t>
              </w:r>
            </w:smartTag>
            <w:r w:rsidRPr="008B07DA">
              <w:rPr>
                <w:rFonts w:ascii="Arial Narrow" w:hAnsi="Arial Narrow"/>
                <w:szCs w:val="22"/>
              </w:rPr>
              <w:t xml:space="preserve"> 01.</w:t>
            </w:r>
          </w:p>
          <w:p w:rsidR="000730F7" w:rsidRPr="00273E42" w:rsidRDefault="000730F7" w:rsidP="00F35312">
            <w:pPr>
              <w:jc w:val="both"/>
              <w:rPr>
                <w:rFonts w:ascii="Arial Narrow" w:hAnsi="Arial Narrow"/>
                <w:b/>
                <w:szCs w:val="22"/>
                <w:lang w:val="es-CO"/>
              </w:rPr>
            </w:pPr>
          </w:p>
        </w:tc>
        <w:tc>
          <w:tcPr>
            <w:tcW w:w="1560" w:type="dxa"/>
            <w:gridSpan w:val="2"/>
          </w:tcPr>
          <w:p w:rsidR="000730F7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 w:rsidRPr="002D032E">
              <w:rPr>
                <w:rFonts w:ascii="Arial Narrow" w:hAnsi="Arial Narrow"/>
                <w:szCs w:val="22"/>
              </w:rPr>
              <w:t>Supervisor de Seguridad</w:t>
            </w:r>
          </w:p>
        </w:tc>
        <w:tc>
          <w:tcPr>
            <w:tcW w:w="1418" w:type="dxa"/>
            <w:gridSpan w:val="2"/>
          </w:tcPr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4B4C51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Año  </w:t>
            </w:r>
            <w:r w:rsidR="008F1BEE">
              <w:rPr>
                <w:rFonts w:ascii="Arial Narrow" w:hAnsi="Arial Narrow"/>
                <w:szCs w:val="22"/>
              </w:rPr>
              <w:t>2016</w:t>
            </w:r>
            <w:r w:rsidR="0009129C">
              <w:rPr>
                <w:rFonts w:ascii="Arial Narrow" w:hAnsi="Arial Narrow"/>
                <w:szCs w:val="22"/>
              </w:rPr>
              <w:t xml:space="preserve">  / </w:t>
            </w:r>
            <w:r w:rsidR="000E2331">
              <w:rPr>
                <w:rFonts w:ascii="Arial Narrow" w:hAnsi="Arial Narrow"/>
                <w:szCs w:val="22"/>
              </w:rPr>
              <w:t>Permanente</w:t>
            </w:r>
          </w:p>
        </w:tc>
        <w:tc>
          <w:tcPr>
            <w:tcW w:w="2055" w:type="dxa"/>
          </w:tcPr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8B07DA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 w:rsidRPr="008B07DA">
              <w:rPr>
                <w:rFonts w:ascii="Arial Narrow" w:hAnsi="Arial Narrow"/>
                <w:szCs w:val="22"/>
              </w:rPr>
              <w:t>Reporte de novedades en SAT</w:t>
            </w: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8B07DA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8B07DA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 w:rsidRPr="008B07DA">
              <w:rPr>
                <w:rFonts w:ascii="Arial Narrow" w:hAnsi="Arial Narrow"/>
                <w:szCs w:val="22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3 F"/>
              </w:smartTagPr>
              <w:r w:rsidRPr="008B07DA">
                <w:rPr>
                  <w:rFonts w:ascii="Arial Narrow" w:hAnsi="Arial Narrow"/>
                  <w:szCs w:val="22"/>
                </w:rPr>
                <w:t>03 F</w:t>
              </w:r>
            </w:smartTag>
            <w:r w:rsidRPr="008B07DA">
              <w:rPr>
                <w:rFonts w:ascii="Arial Narrow" w:hAnsi="Arial Narrow"/>
                <w:szCs w:val="22"/>
              </w:rPr>
              <w:t xml:space="preserve"> 01</w:t>
            </w: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 w:rsidRPr="002D032E">
              <w:rPr>
                <w:rFonts w:ascii="Arial Narrow" w:hAnsi="Arial Narrow"/>
                <w:szCs w:val="22"/>
              </w:rPr>
              <w:t xml:space="preserve">Control y autorización de vehículos </w:t>
            </w:r>
            <w:r w:rsidR="00D27689" w:rsidRPr="002D032E">
              <w:rPr>
                <w:rFonts w:ascii="Arial Narrow" w:hAnsi="Arial Narrow"/>
                <w:szCs w:val="22"/>
              </w:rPr>
              <w:t>outsorcing</w:t>
            </w:r>
          </w:p>
        </w:tc>
      </w:tr>
      <w:tr w:rsidR="000730F7" w:rsidRPr="00273E42" w:rsidTr="00F35312">
        <w:trPr>
          <w:trHeight w:val="387"/>
        </w:trPr>
        <w:tc>
          <w:tcPr>
            <w:tcW w:w="5527" w:type="dxa"/>
            <w:gridSpan w:val="3"/>
          </w:tcPr>
          <w:p w:rsidR="000730F7" w:rsidRDefault="000730F7" w:rsidP="00F35312">
            <w:pPr>
              <w:pStyle w:val="tablacvs"/>
              <w:jc w:val="left"/>
              <w:rPr>
                <w:rFonts w:ascii="Arial Narrow" w:hAnsi="Arial Narrow"/>
                <w:b w:val="0"/>
                <w:bCs/>
                <w:sz w:val="22"/>
                <w:szCs w:val="22"/>
              </w:rPr>
            </w:pPr>
          </w:p>
          <w:p w:rsidR="000730F7" w:rsidRDefault="000730F7" w:rsidP="00F35312">
            <w:pPr>
              <w:jc w:val="both"/>
              <w:rPr>
                <w:rFonts w:ascii="Arial Narrow" w:hAnsi="Arial Narrow"/>
                <w:b/>
                <w:bCs/>
                <w:szCs w:val="22"/>
              </w:rPr>
            </w:pPr>
            <w:r w:rsidRPr="008B07DA">
              <w:rPr>
                <w:rFonts w:ascii="Arial Narrow" w:hAnsi="Arial Narrow"/>
                <w:b/>
                <w:bCs/>
                <w:szCs w:val="22"/>
              </w:rPr>
              <w:t>TRAZABILIDAD AL VEHÍCULO</w:t>
            </w:r>
          </w:p>
          <w:p w:rsidR="000730F7" w:rsidRDefault="000730F7" w:rsidP="00F35312">
            <w:pPr>
              <w:jc w:val="both"/>
              <w:rPr>
                <w:rFonts w:ascii="Arial Narrow" w:hAnsi="Arial Narrow"/>
                <w:b/>
                <w:szCs w:val="22"/>
                <w:lang w:val="es-CO"/>
              </w:rPr>
            </w:pPr>
          </w:p>
          <w:p w:rsidR="000730F7" w:rsidRPr="008B07DA" w:rsidRDefault="000730F7" w:rsidP="00F35312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Narrow"/>
                <w:szCs w:val="22"/>
                <w:lang w:eastAsia="es-ES"/>
              </w:rPr>
            </w:pPr>
            <w:r w:rsidRPr="008B07DA">
              <w:rPr>
                <w:rFonts w:ascii="Arial Narrow" w:hAnsi="Arial Narrow" w:cs="ArialNarrow"/>
                <w:szCs w:val="22"/>
                <w:lang w:eastAsia="es-ES"/>
              </w:rPr>
              <w:t>Para la trazabilidad del vehículo se cuenta con las herramientas necesarias como GPS, celular, SAT y puestos de control, los cuales permiten verificar y hacer seguimiento al plan de ruta establecido para el recorrido, así como fecha, hora y velocidad del desplazamiento. Si se identifican novedades durante el desplazamiento del vehículo se registran en e</w:t>
            </w:r>
            <w:r>
              <w:rPr>
                <w:rFonts w:ascii="Arial Narrow" w:hAnsi="Arial Narrow" w:cs="ArialNarrow"/>
                <w:szCs w:val="22"/>
                <w:lang w:eastAsia="es-ES"/>
              </w:rPr>
              <w:t>l SAT en el módulo Notas Controlador.</w:t>
            </w:r>
          </w:p>
          <w:p w:rsidR="000730F7" w:rsidRDefault="000730F7" w:rsidP="00F35312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Narrow"/>
                <w:szCs w:val="22"/>
                <w:lang w:eastAsia="es-ES"/>
              </w:rPr>
            </w:pPr>
          </w:p>
          <w:p w:rsidR="002D3B07" w:rsidRDefault="000730F7" w:rsidP="00F35312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Narrow"/>
                <w:szCs w:val="22"/>
                <w:lang w:eastAsia="es-ES"/>
              </w:rPr>
            </w:pPr>
            <w:r w:rsidRPr="008B07DA">
              <w:rPr>
                <w:rFonts w:ascii="Arial Narrow" w:hAnsi="Arial Narrow" w:cs="ArialNarrow"/>
                <w:szCs w:val="22"/>
                <w:lang w:eastAsia="es-ES"/>
              </w:rPr>
              <w:t xml:space="preserve">En el evento de perder la ubicación del vehículo se procede con el plan </w:t>
            </w:r>
            <w:r w:rsidRPr="002D032E">
              <w:rPr>
                <w:rFonts w:ascii="Arial Narrow" w:hAnsi="Arial Narrow" w:cs="ArialNarrow"/>
                <w:szCs w:val="22"/>
                <w:lang w:eastAsia="es-ES"/>
              </w:rPr>
              <w:t xml:space="preserve">de </w:t>
            </w:r>
            <w:r>
              <w:rPr>
                <w:rFonts w:ascii="Arial Narrow" w:hAnsi="Arial Narrow" w:cs="ArialNarrow"/>
                <w:szCs w:val="22"/>
                <w:lang w:eastAsia="es-ES"/>
              </w:rPr>
              <w:t>emergencia</w:t>
            </w:r>
            <w:r w:rsidRPr="002D032E">
              <w:rPr>
                <w:rFonts w:ascii="Arial Narrow" w:hAnsi="Arial Narrow" w:cs="ArialNarrow"/>
                <w:szCs w:val="22"/>
                <w:lang w:eastAsia="es-ES"/>
              </w:rPr>
              <w:t xml:space="preserve"> requerido de acuerdo al suceso.</w:t>
            </w:r>
          </w:p>
          <w:p w:rsidR="0009129C" w:rsidRDefault="002D3B07" w:rsidP="00F35312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Narrow"/>
                <w:szCs w:val="22"/>
                <w:lang w:eastAsia="es-ES"/>
              </w:rPr>
            </w:pPr>
            <w:r>
              <w:rPr>
                <w:rFonts w:ascii="Arial Narrow" w:hAnsi="Arial Narrow" w:cs="ArialNarrow"/>
                <w:szCs w:val="22"/>
                <w:lang w:eastAsia="es-ES"/>
              </w:rPr>
              <w:t xml:space="preserve"> </w:t>
            </w:r>
          </w:p>
          <w:p w:rsidR="000730F7" w:rsidRPr="002D032E" w:rsidRDefault="000730F7" w:rsidP="00F35312">
            <w:pPr>
              <w:autoSpaceDE w:val="0"/>
              <w:autoSpaceDN w:val="0"/>
              <w:adjustRightInd w:val="0"/>
              <w:ind w:left="-851" w:firstLine="284"/>
              <w:jc w:val="both"/>
              <w:rPr>
                <w:rFonts w:ascii="Arial Narrow" w:hAnsi="Arial Narrow" w:cs="ArialNarrow"/>
                <w:szCs w:val="22"/>
                <w:lang w:eastAsia="es-ES"/>
              </w:rPr>
            </w:pPr>
            <w:proofErr w:type="spellStart"/>
            <w:r>
              <w:rPr>
                <w:rFonts w:ascii="Arial Narrow" w:hAnsi="Arial Narrow" w:cs="ArialNarrow"/>
                <w:szCs w:val="22"/>
                <w:lang w:eastAsia="es-ES"/>
              </w:rPr>
              <w:lastRenderedPageBreak/>
              <w:t>Cuan</w:t>
            </w:r>
            <w:r w:rsidR="002D3B07">
              <w:rPr>
                <w:rFonts w:ascii="Arial Narrow" w:hAnsi="Arial Narrow" w:cs="ArialNarrow"/>
                <w:szCs w:val="22"/>
                <w:lang w:eastAsia="es-ES"/>
              </w:rPr>
              <w:t>Cuan</w:t>
            </w:r>
            <w:r>
              <w:rPr>
                <w:rFonts w:ascii="Arial Narrow" w:hAnsi="Arial Narrow" w:cs="ArialNarrow"/>
                <w:szCs w:val="22"/>
                <w:lang w:eastAsia="es-ES"/>
              </w:rPr>
              <w:t>do</w:t>
            </w:r>
            <w:proofErr w:type="spellEnd"/>
            <w:r>
              <w:rPr>
                <w:rFonts w:ascii="Arial Narrow" w:hAnsi="Arial Narrow" w:cs="ArialNarrow"/>
                <w:szCs w:val="22"/>
                <w:lang w:eastAsia="es-ES"/>
              </w:rPr>
              <w:t xml:space="preserve"> la carga se considera crítica, se presta servicio de </w:t>
            </w:r>
            <w:proofErr w:type="spellStart"/>
            <w:r>
              <w:rPr>
                <w:rFonts w:ascii="Arial Narrow" w:hAnsi="Arial Narrow" w:cs="ArialNarrow"/>
                <w:szCs w:val="22"/>
                <w:lang w:eastAsia="es-ES"/>
              </w:rPr>
              <w:t>acompañ</w:t>
            </w:r>
            <w:r w:rsidR="002D3B07">
              <w:rPr>
                <w:rFonts w:ascii="Arial Narrow" w:hAnsi="Arial Narrow" w:cs="ArialNarrow"/>
                <w:szCs w:val="22"/>
                <w:lang w:eastAsia="es-ES"/>
              </w:rPr>
              <w:t>acompañ</w:t>
            </w:r>
            <w:r>
              <w:rPr>
                <w:rFonts w:ascii="Arial Narrow" w:hAnsi="Arial Narrow" w:cs="ArialNarrow"/>
                <w:szCs w:val="22"/>
                <w:lang w:eastAsia="es-ES"/>
              </w:rPr>
              <w:t>amiento</w:t>
            </w:r>
            <w:proofErr w:type="spellEnd"/>
            <w:r>
              <w:rPr>
                <w:rFonts w:ascii="Arial Narrow" w:hAnsi="Arial Narrow" w:cs="ArialNarrow"/>
                <w:szCs w:val="22"/>
                <w:lang w:eastAsia="es-ES"/>
              </w:rPr>
              <w:t xml:space="preserve"> con escoltas armados desde la bodega del cliente hasta el </w:t>
            </w:r>
            <w:proofErr w:type="spellStart"/>
            <w:r>
              <w:rPr>
                <w:rFonts w:ascii="Arial Narrow" w:hAnsi="Arial Narrow" w:cs="ArialNarrow"/>
                <w:szCs w:val="22"/>
                <w:lang w:eastAsia="es-ES"/>
              </w:rPr>
              <w:t>p</w:t>
            </w:r>
            <w:r w:rsidR="002D3B07">
              <w:rPr>
                <w:rFonts w:ascii="Arial Narrow" w:hAnsi="Arial Narrow" w:cs="ArialNarrow"/>
                <w:szCs w:val="22"/>
                <w:lang w:eastAsia="es-ES"/>
              </w:rPr>
              <w:t>hasta</w:t>
            </w:r>
            <w:proofErr w:type="spellEnd"/>
            <w:r w:rsidR="002D3B07">
              <w:rPr>
                <w:rFonts w:ascii="Arial Narrow" w:hAnsi="Arial Narrow" w:cs="ArialNarrow"/>
                <w:szCs w:val="22"/>
                <w:lang w:eastAsia="es-ES"/>
              </w:rPr>
              <w:t xml:space="preserve"> el p</w:t>
            </w:r>
            <w:r>
              <w:rPr>
                <w:rFonts w:ascii="Arial Narrow" w:hAnsi="Arial Narrow" w:cs="ArialNarrow"/>
                <w:szCs w:val="22"/>
                <w:lang w:eastAsia="es-ES"/>
              </w:rPr>
              <w:t>rimer puesto de control físico o virtual.</w:t>
            </w:r>
          </w:p>
          <w:p w:rsidR="000730F7" w:rsidRPr="002D032E" w:rsidRDefault="000730F7" w:rsidP="00F35312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Narrow"/>
                <w:szCs w:val="22"/>
                <w:lang w:eastAsia="es-ES"/>
              </w:rPr>
            </w:pPr>
          </w:p>
          <w:p w:rsidR="000730F7" w:rsidRDefault="000730F7" w:rsidP="00F35312">
            <w:pPr>
              <w:jc w:val="both"/>
              <w:rPr>
                <w:rFonts w:ascii="Arial Narrow" w:hAnsi="Arial Narrow"/>
                <w:color w:val="000000"/>
                <w:szCs w:val="22"/>
              </w:rPr>
            </w:pPr>
            <w:r w:rsidRPr="002D032E">
              <w:rPr>
                <w:rFonts w:ascii="Arial Narrow" w:hAnsi="Arial Narrow"/>
                <w:color w:val="000000"/>
                <w:szCs w:val="22"/>
              </w:rPr>
              <w:t xml:space="preserve">Los vehículos disponibles para la operación no requieren registro de </w:t>
            </w:r>
            <w:r w:rsidR="0009129C">
              <w:rPr>
                <w:rFonts w:ascii="Arial Narrow" w:hAnsi="Arial Narrow"/>
                <w:szCs w:val="22"/>
              </w:rPr>
              <w:t xml:space="preserve"> cada </w:t>
            </w:r>
            <w:r w:rsidRPr="002D032E">
              <w:rPr>
                <w:rFonts w:ascii="Arial Narrow" w:hAnsi="Arial Narrow"/>
                <w:color w:val="000000"/>
                <w:szCs w:val="22"/>
              </w:rPr>
              <w:t>monitoreo en el SAT teniendo en cuenta que su seguimiento y trazabilidad la realiza el cliente de acuerdo a clausula definida en acuerdo de seguridad.</w:t>
            </w:r>
            <w:r>
              <w:rPr>
                <w:rFonts w:ascii="Arial Narrow" w:hAnsi="Arial Narrow"/>
                <w:color w:val="000000"/>
                <w:szCs w:val="22"/>
              </w:rPr>
              <w:t xml:space="preserve"> Adicionalmente se hace seguimiento en una planilla manual en Excel.</w:t>
            </w:r>
          </w:p>
          <w:p w:rsidR="000730F7" w:rsidRPr="00273E42" w:rsidRDefault="000730F7" w:rsidP="00F35312">
            <w:pPr>
              <w:jc w:val="both"/>
              <w:rPr>
                <w:rFonts w:ascii="Arial Narrow" w:hAnsi="Arial Narrow"/>
                <w:b/>
                <w:szCs w:val="22"/>
                <w:lang w:val="es-CO"/>
              </w:rPr>
            </w:pPr>
          </w:p>
        </w:tc>
        <w:tc>
          <w:tcPr>
            <w:tcW w:w="1560" w:type="dxa"/>
            <w:gridSpan w:val="2"/>
          </w:tcPr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 w:rsidRPr="002D032E">
              <w:rPr>
                <w:rFonts w:ascii="Arial Narrow" w:hAnsi="Arial Narrow"/>
                <w:szCs w:val="22"/>
              </w:rPr>
              <w:t>Supervisor de Seguridad</w:t>
            </w:r>
          </w:p>
        </w:tc>
        <w:tc>
          <w:tcPr>
            <w:tcW w:w="1418" w:type="dxa"/>
            <w:gridSpan w:val="2"/>
          </w:tcPr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4B4C51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Año  </w:t>
            </w:r>
            <w:r w:rsidR="008F1BEE">
              <w:rPr>
                <w:rFonts w:ascii="Arial Narrow" w:hAnsi="Arial Narrow"/>
                <w:szCs w:val="22"/>
              </w:rPr>
              <w:t>2016</w:t>
            </w:r>
            <w:r w:rsidR="0009129C">
              <w:rPr>
                <w:rFonts w:ascii="Arial Narrow" w:hAnsi="Arial Narrow"/>
                <w:szCs w:val="22"/>
              </w:rPr>
              <w:t xml:space="preserve">  / </w:t>
            </w:r>
            <w:r w:rsidR="000E2331">
              <w:rPr>
                <w:rFonts w:ascii="Arial Narrow" w:hAnsi="Arial Narrow"/>
                <w:szCs w:val="22"/>
              </w:rPr>
              <w:t>Permanente</w:t>
            </w:r>
          </w:p>
        </w:tc>
        <w:tc>
          <w:tcPr>
            <w:tcW w:w="2055" w:type="dxa"/>
          </w:tcPr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 w:rsidRPr="008B07DA">
              <w:rPr>
                <w:rFonts w:ascii="Arial Narrow" w:hAnsi="Arial Narrow"/>
                <w:szCs w:val="22"/>
              </w:rPr>
              <w:t>Reporte de novedades en SAT</w:t>
            </w: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D032E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Planilla manual</w:t>
            </w:r>
          </w:p>
        </w:tc>
      </w:tr>
      <w:tr w:rsidR="000730F7" w:rsidRPr="00273E42" w:rsidTr="00F35312">
        <w:trPr>
          <w:trHeight w:val="387"/>
        </w:trPr>
        <w:tc>
          <w:tcPr>
            <w:tcW w:w="5527" w:type="dxa"/>
            <w:gridSpan w:val="3"/>
          </w:tcPr>
          <w:p w:rsidR="000730F7" w:rsidRPr="00B1576A" w:rsidRDefault="000730F7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p w:rsidR="000730F7" w:rsidRPr="00B1576A" w:rsidRDefault="000730F7" w:rsidP="00F35312">
            <w:pPr>
              <w:jc w:val="both"/>
              <w:rPr>
                <w:rFonts w:ascii="Arial Narrow" w:hAnsi="Arial Narrow"/>
                <w:b/>
                <w:szCs w:val="22"/>
              </w:rPr>
            </w:pPr>
            <w:r w:rsidRPr="00B1576A">
              <w:rPr>
                <w:rFonts w:ascii="Arial Narrow" w:hAnsi="Arial Narrow"/>
                <w:b/>
                <w:szCs w:val="22"/>
              </w:rPr>
              <w:t>LLEGADA DEL VEHÍCULO</w:t>
            </w:r>
          </w:p>
          <w:p w:rsidR="000730F7" w:rsidRPr="00B1576A" w:rsidRDefault="000730F7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B1576A">
              <w:rPr>
                <w:rFonts w:ascii="Arial Narrow" w:hAnsi="Arial Narrow" w:cs="Arial"/>
                <w:color w:val="000000"/>
                <w:szCs w:val="22"/>
                <w:lang w:eastAsia="es-ES"/>
              </w:rPr>
              <w:t>Se verifica en el GPS el lugar de ubicación y se confirma por celular con el conductor, conforme las novedades presentadas en el recorrido, la llegada a destino.</w:t>
            </w:r>
          </w:p>
          <w:p w:rsidR="000730F7" w:rsidRPr="00B1576A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  <w:p w:rsidR="000730F7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>Si la carga transportada se considera critica, se realiza acompañamiento con escolta armado desde el momento que ingresa a la ciudad de destino (periferia) hasta la distribución urbana de la carga.</w:t>
            </w:r>
          </w:p>
          <w:p w:rsidR="000730F7" w:rsidRPr="00B1576A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</w:tc>
        <w:tc>
          <w:tcPr>
            <w:tcW w:w="1560" w:type="dxa"/>
            <w:gridSpan w:val="2"/>
          </w:tcPr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Pr="00B1576A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 w:rsidRPr="00B1576A">
              <w:rPr>
                <w:rFonts w:ascii="Arial Narrow" w:hAnsi="Arial Narrow"/>
                <w:szCs w:val="22"/>
              </w:rPr>
              <w:t>Supervisor de Seguridad</w:t>
            </w:r>
          </w:p>
        </w:tc>
        <w:tc>
          <w:tcPr>
            <w:tcW w:w="1418" w:type="dxa"/>
            <w:gridSpan w:val="2"/>
          </w:tcPr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4B4C51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Año  </w:t>
            </w:r>
            <w:r w:rsidR="008F1BEE">
              <w:rPr>
                <w:rFonts w:ascii="Arial Narrow" w:hAnsi="Arial Narrow"/>
                <w:szCs w:val="22"/>
              </w:rPr>
              <w:t>2016</w:t>
            </w:r>
            <w:r w:rsidR="000E2331">
              <w:rPr>
                <w:rFonts w:ascii="Arial Narrow" w:hAnsi="Arial Narrow"/>
                <w:szCs w:val="22"/>
              </w:rPr>
              <w:t xml:space="preserve">  / Permanente</w:t>
            </w:r>
          </w:p>
        </w:tc>
        <w:tc>
          <w:tcPr>
            <w:tcW w:w="2055" w:type="dxa"/>
          </w:tcPr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B1576A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B1576A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 w:rsidRPr="00B1576A">
              <w:rPr>
                <w:rFonts w:ascii="Arial Narrow" w:hAnsi="Arial Narrow"/>
                <w:szCs w:val="22"/>
              </w:rPr>
              <w:t>Reporte de novedades en SAT</w:t>
            </w:r>
          </w:p>
        </w:tc>
      </w:tr>
      <w:tr w:rsidR="000730F7" w:rsidRPr="00273E42" w:rsidTr="00F35312">
        <w:trPr>
          <w:trHeight w:val="387"/>
        </w:trPr>
        <w:tc>
          <w:tcPr>
            <w:tcW w:w="5527" w:type="dxa"/>
            <w:gridSpan w:val="3"/>
          </w:tcPr>
          <w:p w:rsidR="000730F7" w:rsidRPr="00093B8C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  <w:p w:rsidR="000730F7" w:rsidRPr="00093B8C" w:rsidRDefault="000730F7" w:rsidP="00F35312">
            <w:pPr>
              <w:jc w:val="both"/>
              <w:rPr>
                <w:rFonts w:ascii="Arial Narrow" w:hAnsi="Arial Narrow" w:cs="Arial"/>
                <w:b/>
                <w:color w:val="000000"/>
                <w:szCs w:val="22"/>
                <w:lang w:eastAsia="es-ES"/>
              </w:rPr>
            </w:pPr>
            <w:r w:rsidRPr="00093B8C">
              <w:rPr>
                <w:rFonts w:ascii="Arial Narrow" w:hAnsi="Arial Narrow" w:cs="Arial"/>
                <w:b/>
                <w:color w:val="000000"/>
                <w:szCs w:val="22"/>
                <w:lang w:eastAsia="es-ES"/>
              </w:rPr>
              <w:t>CONTROL DE FLOTA</w:t>
            </w:r>
          </w:p>
          <w:p w:rsidR="000730F7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  <w:p w:rsidR="000730F7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El supervisor de seguridad recibe las novedades presentadas durante el servicio y direcciona el apoyo requerido, teniendo en cuenta los siguientes eventos: </w:t>
            </w:r>
          </w:p>
          <w:p w:rsidR="000730F7" w:rsidRPr="008B07DA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  <w:p w:rsidR="000730F7" w:rsidRPr="008B07DA" w:rsidRDefault="000730F7" w:rsidP="00F35312">
            <w:pPr>
              <w:numPr>
                <w:ilvl w:val="0"/>
                <w:numId w:val="50"/>
              </w:num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Los hechos que conlleven a siniestro o inmovilización del vehículo son informados a los líderes de operaciones, mantenimiento, </w:t>
            </w: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analista </w:t>
            </w: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>de Trámites y agente de Seguros, a fin de proceder con el apoyo respectivo.  Las novedades se registran y tramitan por el s</w:t>
            </w: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>upervisor  de seguridad</w:t>
            </w: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>, para su análisis y acciones requeridas por el proceso involucrado.</w:t>
            </w:r>
          </w:p>
          <w:p w:rsidR="000730F7" w:rsidRPr="008B07DA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  <w:p w:rsidR="000730F7" w:rsidRPr="008B07DA" w:rsidRDefault="000730F7" w:rsidP="00F35312">
            <w:pPr>
              <w:numPr>
                <w:ilvl w:val="0"/>
                <w:numId w:val="50"/>
              </w:num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>Las novedades correspondientes a estados de las vías, choques, varadas, incautaciones que se presentaron en el día son reportadas por medio de un correo electrónico</w:t>
            </w: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</w:t>
            </w: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enviado </w:t>
            </w: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>por la Central Nacional de Tráfico a</w:t>
            </w: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las 6: 00 am como a las 18:00 pm, indicando el evento, hora, vehículo involucrado y seguimiento realizado al hecho ocurrido. </w:t>
            </w:r>
          </w:p>
          <w:p w:rsidR="000730F7" w:rsidRPr="008B07DA" w:rsidRDefault="000730F7" w:rsidP="00F35312">
            <w:pPr>
              <w:pStyle w:val="Prrafodelista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  <w:p w:rsidR="000730F7" w:rsidRPr="008B07DA" w:rsidRDefault="000730F7" w:rsidP="00F35312">
            <w:pPr>
              <w:numPr>
                <w:ilvl w:val="0"/>
                <w:numId w:val="50"/>
              </w:num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>Las novedades de derrumbes en la vía, choqu</w:t>
            </w: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es simples, choques con heridos, etc., </w:t>
            </w: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>son registradas en el aplicativo interno SIANT, para su divulgación y requerimiento</w:t>
            </w: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>.</w:t>
            </w:r>
          </w:p>
          <w:p w:rsidR="000730F7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  <w:p w:rsidR="00F35312" w:rsidRPr="008B07DA" w:rsidRDefault="00F35312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  <w:p w:rsidR="000730F7" w:rsidRDefault="000730F7" w:rsidP="00F35312">
            <w:pPr>
              <w:pStyle w:val="tablacvs"/>
              <w:jc w:val="both"/>
              <w:rPr>
                <w:rFonts w:ascii="Arial Narrow" w:hAnsi="Arial Narrow" w:cs="Arial"/>
                <w:b w:val="0"/>
                <w:color w:val="000000"/>
                <w:sz w:val="22"/>
                <w:szCs w:val="22"/>
              </w:rPr>
            </w:pPr>
            <w:r w:rsidRPr="008B07DA">
              <w:rPr>
                <w:rFonts w:ascii="Arial Narrow" w:hAnsi="Arial Narrow" w:cs="Arial"/>
                <w:b w:val="0"/>
                <w:color w:val="000000"/>
                <w:sz w:val="22"/>
                <w:szCs w:val="22"/>
              </w:rPr>
              <w:t xml:space="preserve">Así mismo recibe las novedades relacionadas con las instalaciones y/o colaboradores y las remite al </w:t>
            </w:r>
            <w:r w:rsidR="000E2331">
              <w:rPr>
                <w:rFonts w:ascii="Arial Narrow" w:hAnsi="Arial Narrow" w:cs="Arial"/>
                <w:b w:val="0"/>
                <w:color w:val="000000"/>
                <w:sz w:val="22"/>
                <w:szCs w:val="22"/>
              </w:rPr>
              <w:t xml:space="preserve">Facilitador Jr. de Seguridad </w:t>
            </w:r>
            <w:r w:rsidRPr="008B07DA">
              <w:rPr>
                <w:rFonts w:ascii="Arial Narrow" w:hAnsi="Arial Narrow" w:cs="Arial"/>
                <w:b w:val="0"/>
                <w:color w:val="000000"/>
                <w:sz w:val="22"/>
                <w:szCs w:val="22"/>
              </w:rPr>
              <w:t>para que se determine la apertura de investigación.</w:t>
            </w:r>
          </w:p>
          <w:p w:rsidR="00F35312" w:rsidRDefault="00F35312" w:rsidP="00F35312">
            <w:pPr>
              <w:pStyle w:val="tablacvs"/>
              <w:jc w:val="both"/>
              <w:rPr>
                <w:rFonts w:ascii="Arial Narrow" w:hAnsi="Arial Narrow" w:cs="Arial"/>
                <w:b w:val="0"/>
                <w:color w:val="000000"/>
                <w:sz w:val="22"/>
                <w:szCs w:val="22"/>
              </w:rPr>
            </w:pPr>
          </w:p>
          <w:p w:rsidR="00F35312" w:rsidRDefault="00F35312" w:rsidP="00F35312">
            <w:pPr>
              <w:pStyle w:val="tablacvs"/>
              <w:jc w:val="both"/>
              <w:rPr>
                <w:rFonts w:ascii="Arial Narrow" w:hAnsi="Arial Narrow" w:cs="Arial"/>
                <w:b w:val="0"/>
                <w:color w:val="000000"/>
                <w:sz w:val="22"/>
                <w:szCs w:val="22"/>
              </w:rPr>
            </w:pPr>
          </w:p>
          <w:p w:rsidR="000730F7" w:rsidRPr="008B07DA" w:rsidRDefault="000730F7" w:rsidP="00F35312">
            <w:pPr>
              <w:pStyle w:val="tablacvs"/>
              <w:jc w:val="both"/>
              <w:rPr>
                <w:rFonts w:ascii="Arial Narrow" w:hAnsi="Arial Narrow"/>
                <w:b w:val="0"/>
                <w:sz w:val="22"/>
                <w:szCs w:val="22"/>
              </w:rPr>
            </w:pPr>
          </w:p>
        </w:tc>
        <w:tc>
          <w:tcPr>
            <w:tcW w:w="1560" w:type="dxa"/>
            <w:gridSpan w:val="2"/>
          </w:tcPr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Supervisor de seguridad</w:t>
            </w: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F35312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Coordinador  de  seguridad</w:t>
            </w: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 xml:space="preserve">Facilitador Junior de </w:t>
            </w: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Seguridad</w:t>
            </w:r>
          </w:p>
        </w:tc>
        <w:tc>
          <w:tcPr>
            <w:tcW w:w="1418" w:type="dxa"/>
            <w:gridSpan w:val="2"/>
          </w:tcPr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FC7248" w:rsidRPr="00FC7248" w:rsidRDefault="004B4C51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Año  </w:t>
            </w:r>
            <w:r w:rsidR="008F1BEE">
              <w:rPr>
                <w:rFonts w:ascii="Arial Narrow" w:hAnsi="Arial Narrow"/>
                <w:szCs w:val="22"/>
              </w:rPr>
              <w:t>2016</w:t>
            </w:r>
            <w:r w:rsidR="000E2331">
              <w:rPr>
                <w:rFonts w:ascii="Arial Narrow" w:hAnsi="Arial Narrow"/>
                <w:szCs w:val="22"/>
              </w:rPr>
              <w:t xml:space="preserve">  / Permanente</w:t>
            </w:r>
          </w:p>
          <w:p w:rsidR="00FC7248" w:rsidRPr="00FC7248" w:rsidRDefault="00FC7248" w:rsidP="00F35312">
            <w:pPr>
              <w:rPr>
                <w:rFonts w:ascii="Arial Narrow" w:hAnsi="Arial Narrow"/>
                <w:szCs w:val="22"/>
              </w:rPr>
            </w:pPr>
          </w:p>
          <w:p w:rsidR="00FC7248" w:rsidRPr="00FC7248" w:rsidRDefault="00FC7248" w:rsidP="00F35312">
            <w:pPr>
              <w:rPr>
                <w:rFonts w:ascii="Arial Narrow" w:hAnsi="Arial Narrow"/>
                <w:szCs w:val="22"/>
              </w:rPr>
            </w:pPr>
          </w:p>
          <w:p w:rsidR="00FC7248" w:rsidRDefault="00FC7248" w:rsidP="00F35312">
            <w:pPr>
              <w:rPr>
                <w:rFonts w:ascii="Arial Narrow" w:hAnsi="Arial Narrow"/>
                <w:szCs w:val="22"/>
              </w:rPr>
            </w:pPr>
          </w:p>
          <w:p w:rsidR="00FC7248" w:rsidRDefault="00FC7248" w:rsidP="00F35312">
            <w:pPr>
              <w:rPr>
                <w:rFonts w:ascii="Arial Narrow" w:hAnsi="Arial Narrow"/>
                <w:szCs w:val="22"/>
              </w:rPr>
            </w:pPr>
          </w:p>
          <w:p w:rsidR="000730F7" w:rsidRPr="00FC7248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2055" w:type="dxa"/>
          </w:tcPr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Reportes en aplicativos de SIANT</w:t>
            </w: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Boletines enviados por correo electrónico</w:t>
            </w: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0730F7" w:rsidRPr="00273E42" w:rsidTr="00F35312">
        <w:trPr>
          <w:trHeight w:val="387"/>
        </w:trPr>
        <w:tc>
          <w:tcPr>
            <w:tcW w:w="5527" w:type="dxa"/>
            <w:gridSpan w:val="3"/>
          </w:tcPr>
          <w:p w:rsidR="000730F7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  <w:p w:rsidR="000730F7" w:rsidRPr="002D3B07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DB4C6B">
              <w:rPr>
                <w:rFonts w:ascii="Arial Narrow" w:hAnsi="Arial Narrow" w:cs="Arial"/>
                <w:b/>
                <w:color w:val="000000"/>
                <w:szCs w:val="22"/>
                <w:lang w:eastAsia="es-ES"/>
              </w:rPr>
              <w:t>CONTEO EN LA FLOTA</w:t>
            </w:r>
          </w:p>
          <w:p w:rsidR="000730F7" w:rsidRPr="002D3B07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  <w:p w:rsidR="000730F7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El personal de vigilancia debe realizar el conteo de la flota en parqueadero  e informarlo </w:t>
            </w: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>al Auxiliar de Seguridad, quien</w:t>
            </w: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lo registra en el formato SG I </w:t>
            </w:r>
            <w:smartTag w:uri="urn:schemas-microsoft-com:office:smarttags" w:element="metricconverter">
              <w:smartTagPr>
                <w:attr w:name="ProductID" w:val="03 F"/>
              </w:smartTagPr>
              <w:r w:rsidRPr="008B07DA">
                <w:rPr>
                  <w:rFonts w:ascii="Arial Narrow" w:hAnsi="Arial Narrow" w:cs="Arial"/>
                  <w:color w:val="000000"/>
                  <w:szCs w:val="22"/>
                  <w:lang w:eastAsia="es-ES"/>
                </w:rPr>
                <w:t>03 F</w:t>
              </w:r>
            </w:smartTag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02 Control de vehículos en parqueadero e informa al Supervisor de Seguridad la totalidad de vehículos pernoctando</w:t>
            </w:r>
            <w:r>
              <w:rPr>
                <w:rFonts w:ascii="Arial Narrow" w:hAnsi="Arial Narrow" w:cs="Arial"/>
                <w:color w:val="000000"/>
                <w:szCs w:val="22"/>
                <w:lang w:eastAsia="es-ES"/>
              </w:rPr>
              <w:t>.</w:t>
            </w:r>
          </w:p>
          <w:p w:rsidR="000730F7" w:rsidRPr="008B07DA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</w:p>
        </w:tc>
        <w:tc>
          <w:tcPr>
            <w:tcW w:w="1560" w:type="dxa"/>
            <w:gridSpan w:val="2"/>
          </w:tcPr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Guarda de seguridad</w:t>
            </w: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Auxiliar de seguridad</w:t>
            </w:r>
          </w:p>
        </w:tc>
        <w:tc>
          <w:tcPr>
            <w:tcW w:w="1418" w:type="dxa"/>
            <w:gridSpan w:val="2"/>
          </w:tcPr>
          <w:p w:rsidR="000730F7" w:rsidRDefault="004B4C51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Año  </w:t>
            </w:r>
            <w:r w:rsidR="008F1BEE">
              <w:rPr>
                <w:rFonts w:ascii="Arial Narrow" w:hAnsi="Arial Narrow"/>
                <w:szCs w:val="22"/>
              </w:rPr>
              <w:t>2016</w:t>
            </w:r>
            <w:r w:rsidR="0009129C">
              <w:rPr>
                <w:rFonts w:ascii="Arial Narrow" w:hAnsi="Arial Narrow"/>
                <w:szCs w:val="22"/>
              </w:rPr>
              <w:t xml:space="preserve">  / </w:t>
            </w:r>
            <w:r w:rsidR="002D3B07">
              <w:rPr>
                <w:rFonts w:ascii="Arial Narrow" w:hAnsi="Arial Narrow"/>
                <w:szCs w:val="22"/>
              </w:rPr>
              <w:t>Diariamente</w:t>
            </w:r>
          </w:p>
        </w:tc>
        <w:tc>
          <w:tcPr>
            <w:tcW w:w="2055" w:type="dxa"/>
          </w:tcPr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3 F"/>
              </w:smartTagPr>
              <w:r w:rsidRPr="008B07DA">
                <w:rPr>
                  <w:rFonts w:ascii="Arial Narrow" w:hAnsi="Arial Narrow" w:cs="Arial"/>
                  <w:color w:val="000000"/>
                  <w:szCs w:val="22"/>
                  <w:lang w:eastAsia="es-ES"/>
                </w:rPr>
                <w:t>03 F</w:t>
              </w:r>
            </w:smartTag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02 Control de vehículos</w:t>
            </w:r>
          </w:p>
        </w:tc>
      </w:tr>
      <w:tr w:rsidR="000730F7" w:rsidRPr="00273E42" w:rsidTr="00F35312">
        <w:trPr>
          <w:trHeight w:val="387"/>
        </w:trPr>
        <w:tc>
          <w:tcPr>
            <w:tcW w:w="5527" w:type="dxa"/>
            <w:gridSpan w:val="3"/>
          </w:tcPr>
          <w:p w:rsidR="000730F7" w:rsidRDefault="000730F7" w:rsidP="00F35312">
            <w:pPr>
              <w:jc w:val="both"/>
              <w:rPr>
                <w:rFonts w:ascii="Arial Narrow" w:hAnsi="Arial Narrow" w:cs="Arial"/>
                <w:szCs w:val="22"/>
              </w:rPr>
            </w:pPr>
          </w:p>
          <w:p w:rsidR="000730F7" w:rsidRPr="00DB4C6B" w:rsidRDefault="000730F7" w:rsidP="00F35312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  <w:r w:rsidRPr="00DB4C6B">
              <w:rPr>
                <w:rFonts w:ascii="Arial Narrow" w:hAnsi="Arial Narrow" w:cs="Arial"/>
                <w:b/>
                <w:szCs w:val="22"/>
              </w:rPr>
              <w:t>ACOMPAÑAMIENTO A CLIENTES</w:t>
            </w:r>
          </w:p>
          <w:p w:rsidR="000730F7" w:rsidRDefault="000730F7" w:rsidP="00F35312">
            <w:pPr>
              <w:jc w:val="both"/>
              <w:rPr>
                <w:rFonts w:ascii="Arial Narrow" w:hAnsi="Arial Narrow" w:cs="Arial"/>
                <w:szCs w:val="22"/>
              </w:rPr>
            </w:pPr>
          </w:p>
          <w:p w:rsidR="000730F7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</w:rPr>
            </w:pPr>
            <w:r w:rsidRPr="00DB4C6B">
              <w:rPr>
                <w:rFonts w:ascii="Arial Narrow" w:hAnsi="Arial Narrow" w:cs="Arial"/>
                <w:szCs w:val="22"/>
              </w:rPr>
              <w:t>Cua</w:t>
            </w:r>
            <w:r>
              <w:rPr>
                <w:rFonts w:ascii="Arial Narrow" w:hAnsi="Arial Narrow" w:cs="Arial"/>
                <w:szCs w:val="22"/>
              </w:rPr>
              <w:t>ndo el cliente solicita a TIMON</w:t>
            </w:r>
            <w:r w:rsidRPr="00DB4C6B">
              <w:rPr>
                <w:rFonts w:ascii="Arial Narrow" w:hAnsi="Arial Narrow" w:cs="Arial"/>
                <w:szCs w:val="22"/>
              </w:rPr>
              <w:t xml:space="preserve"> S.A el  acompañamiento de escoltas, éstos son programados y asignados por el supervisor de </w:t>
            </w:r>
            <w:r>
              <w:rPr>
                <w:rFonts w:ascii="Arial Narrow" w:hAnsi="Arial Narrow" w:cs="Arial"/>
                <w:szCs w:val="22"/>
              </w:rPr>
              <w:t xml:space="preserve">seguridad de </w:t>
            </w:r>
            <w:r w:rsidRPr="00DB4C6B">
              <w:rPr>
                <w:rFonts w:ascii="Arial Narrow" w:hAnsi="Arial Narrow" w:cs="Arial"/>
                <w:szCs w:val="22"/>
              </w:rPr>
              <w:t>turno</w:t>
            </w:r>
            <w:r>
              <w:rPr>
                <w:rFonts w:ascii="Arial Narrow" w:hAnsi="Arial Narrow" w:cs="Arial"/>
                <w:szCs w:val="22"/>
              </w:rPr>
              <w:t xml:space="preserve"> asignado a la Central Nacional de Tráfico</w:t>
            </w:r>
            <w:r w:rsidRPr="00DB4C6B">
              <w:rPr>
                <w:rFonts w:ascii="Arial Narrow" w:hAnsi="Arial Narrow" w:cs="Arial"/>
                <w:color w:val="000000"/>
                <w:szCs w:val="22"/>
              </w:rPr>
              <w:t>.</w:t>
            </w:r>
          </w:p>
          <w:p w:rsidR="000730F7" w:rsidRDefault="000730F7" w:rsidP="00F35312">
            <w:pPr>
              <w:jc w:val="right"/>
              <w:rPr>
                <w:rFonts w:ascii="Arial Narrow" w:hAnsi="Arial Narrow"/>
                <w:szCs w:val="22"/>
                <w:lang w:val="es-CO"/>
              </w:rPr>
            </w:pPr>
          </w:p>
          <w:p w:rsidR="00F35312" w:rsidRPr="00DB4C6B" w:rsidRDefault="00F35312" w:rsidP="00F35312">
            <w:pPr>
              <w:jc w:val="right"/>
              <w:rPr>
                <w:rFonts w:ascii="Arial Narrow" w:hAnsi="Arial Narrow"/>
                <w:szCs w:val="22"/>
                <w:lang w:val="es-CO"/>
              </w:rPr>
            </w:pPr>
          </w:p>
        </w:tc>
        <w:tc>
          <w:tcPr>
            <w:tcW w:w="1560" w:type="dxa"/>
            <w:gridSpan w:val="2"/>
          </w:tcPr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Supervisor de seguridad</w:t>
            </w:r>
          </w:p>
        </w:tc>
        <w:tc>
          <w:tcPr>
            <w:tcW w:w="1418" w:type="dxa"/>
            <w:gridSpan w:val="2"/>
          </w:tcPr>
          <w:p w:rsidR="000730F7" w:rsidRDefault="004B4C51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Año  </w:t>
            </w:r>
            <w:r w:rsidR="008F1BEE">
              <w:rPr>
                <w:rFonts w:ascii="Arial Narrow" w:hAnsi="Arial Narrow"/>
                <w:szCs w:val="22"/>
              </w:rPr>
              <w:t>2016</w:t>
            </w:r>
            <w:r w:rsidR="0009129C">
              <w:rPr>
                <w:rFonts w:ascii="Arial Narrow" w:hAnsi="Arial Narrow"/>
                <w:szCs w:val="22"/>
              </w:rPr>
              <w:t xml:space="preserve">  / </w:t>
            </w:r>
            <w:r w:rsidR="002D3B07">
              <w:rPr>
                <w:rFonts w:ascii="Arial Narrow" w:hAnsi="Arial Narrow"/>
                <w:szCs w:val="22"/>
              </w:rPr>
              <w:t>De acuerdo con requerimiento de clientes</w:t>
            </w:r>
          </w:p>
        </w:tc>
        <w:tc>
          <w:tcPr>
            <w:tcW w:w="2055" w:type="dxa"/>
          </w:tcPr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Solicitud de acompañamiento (correo electrónico)</w:t>
            </w: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SG I 03 F 03 Control de acompañamiento a clientes</w:t>
            </w:r>
          </w:p>
        </w:tc>
      </w:tr>
      <w:tr w:rsidR="003916AE" w:rsidRPr="00273E42" w:rsidTr="00F35312">
        <w:trPr>
          <w:trHeight w:val="387"/>
        </w:trPr>
        <w:tc>
          <w:tcPr>
            <w:tcW w:w="5527" w:type="dxa"/>
            <w:gridSpan w:val="3"/>
          </w:tcPr>
          <w:p w:rsidR="003916AE" w:rsidRDefault="003916AE" w:rsidP="00F35312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  <w:r w:rsidRPr="003916AE">
              <w:rPr>
                <w:rFonts w:ascii="Arial Narrow" w:hAnsi="Arial Narrow" w:cs="Arial"/>
                <w:b/>
                <w:szCs w:val="22"/>
              </w:rPr>
              <w:t>CAPACITACION A CONDUCTORES EN MANEJO DEFENSIVO</w:t>
            </w:r>
          </w:p>
          <w:p w:rsidR="003916AE" w:rsidRDefault="003916AE" w:rsidP="00F35312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</w:p>
          <w:p w:rsidR="003916AE" w:rsidRPr="003916AE" w:rsidRDefault="003916AE" w:rsidP="003916AE">
            <w:pPr>
              <w:jc w:val="both"/>
              <w:rPr>
                <w:rFonts w:ascii="Arial Narrow" w:hAnsi="Arial Narrow" w:cs="Arial"/>
                <w:szCs w:val="22"/>
              </w:rPr>
            </w:pPr>
            <w:r>
              <w:rPr>
                <w:rFonts w:ascii="Arial Narrow" w:hAnsi="Arial Narrow" w:cs="Arial"/>
                <w:szCs w:val="22"/>
              </w:rPr>
              <w:t xml:space="preserve">Solicitar acompañamiento de las autorizadas o entes capacitados en capacitación a conductores, y pruebas </w:t>
            </w:r>
            <w:proofErr w:type="spellStart"/>
            <w:r>
              <w:rPr>
                <w:rFonts w:ascii="Arial Narrow" w:hAnsi="Arial Narrow" w:cs="Arial"/>
                <w:szCs w:val="22"/>
              </w:rPr>
              <w:t>psicosensometricas</w:t>
            </w:r>
            <w:proofErr w:type="spellEnd"/>
            <w:r>
              <w:rPr>
                <w:rFonts w:ascii="Arial Narrow" w:hAnsi="Arial Narrow" w:cs="Arial"/>
                <w:szCs w:val="22"/>
              </w:rPr>
              <w:t xml:space="preserve"> con apoyo de la aseguradora, para verificar condiciones y capacidad de reacción ante incidentes.</w:t>
            </w:r>
          </w:p>
        </w:tc>
        <w:tc>
          <w:tcPr>
            <w:tcW w:w="1560" w:type="dxa"/>
            <w:gridSpan w:val="2"/>
          </w:tcPr>
          <w:p w:rsidR="003916AE" w:rsidRDefault="003916AE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Facilitador Jr. De Seguridad</w:t>
            </w:r>
          </w:p>
          <w:p w:rsidR="003916AE" w:rsidRDefault="003916AE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</w:p>
          <w:p w:rsidR="003916AE" w:rsidRDefault="003916AE" w:rsidP="00F35312">
            <w:pPr>
              <w:jc w:val="center"/>
              <w:rPr>
                <w:rFonts w:ascii="Arial Narrow" w:hAnsi="Arial Narrow"/>
                <w:szCs w:val="22"/>
                <w:lang w:val="es-CO"/>
              </w:rPr>
            </w:pPr>
            <w:r>
              <w:rPr>
                <w:rFonts w:ascii="Arial Narrow" w:hAnsi="Arial Narrow"/>
                <w:szCs w:val="22"/>
                <w:lang w:val="es-CO"/>
              </w:rPr>
              <w:t>Coordinador salud Ocupacional</w:t>
            </w:r>
          </w:p>
        </w:tc>
        <w:tc>
          <w:tcPr>
            <w:tcW w:w="1418" w:type="dxa"/>
            <w:gridSpan w:val="2"/>
          </w:tcPr>
          <w:p w:rsidR="003916AE" w:rsidRPr="00327EA4" w:rsidRDefault="00327EA4" w:rsidP="00327EA4">
            <w:pPr>
              <w:jc w:val="center"/>
              <w:rPr>
                <w:rFonts w:ascii="Arial Narrow" w:hAnsi="Arial Narrow"/>
                <w:szCs w:val="22"/>
                <w:lang w:val="es-419"/>
              </w:rPr>
            </w:pPr>
            <w:r>
              <w:rPr>
                <w:rFonts w:ascii="Arial Narrow" w:hAnsi="Arial Narrow"/>
                <w:szCs w:val="22"/>
              </w:rPr>
              <w:t xml:space="preserve">Año </w:t>
            </w:r>
            <w:r w:rsidR="008F1BEE">
              <w:rPr>
                <w:rFonts w:ascii="Arial Narrow" w:hAnsi="Arial Narrow"/>
                <w:szCs w:val="22"/>
              </w:rPr>
              <w:t>2016</w:t>
            </w:r>
            <w:r w:rsidR="003916AE">
              <w:rPr>
                <w:rFonts w:ascii="Arial Narrow" w:hAnsi="Arial Narrow"/>
                <w:szCs w:val="22"/>
              </w:rPr>
              <w:t xml:space="preserve">/ </w:t>
            </w:r>
            <w:r>
              <w:rPr>
                <w:rFonts w:ascii="Arial Narrow" w:hAnsi="Arial Narrow"/>
                <w:szCs w:val="22"/>
                <w:lang w:val="es-419"/>
              </w:rPr>
              <w:t>Anual</w:t>
            </w:r>
          </w:p>
        </w:tc>
        <w:tc>
          <w:tcPr>
            <w:tcW w:w="2055" w:type="dxa"/>
          </w:tcPr>
          <w:p w:rsidR="003916AE" w:rsidRDefault="003916AE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Registro de asistencia</w:t>
            </w:r>
          </w:p>
          <w:p w:rsidR="003916AE" w:rsidRDefault="003916AE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Evaluación de eficacia de las capacitaciones</w:t>
            </w:r>
          </w:p>
        </w:tc>
      </w:tr>
      <w:tr w:rsidR="003D2B59" w:rsidRPr="00273E42" w:rsidTr="00F35312">
        <w:trPr>
          <w:trHeight w:val="348"/>
        </w:trPr>
        <w:tc>
          <w:tcPr>
            <w:tcW w:w="10560" w:type="dxa"/>
            <w:gridSpan w:val="8"/>
            <w:shd w:val="clear" w:color="auto" w:fill="BFBFBF"/>
          </w:tcPr>
          <w:p w:rsidR="003D2B59" w:rsidRPr="00273E42" w:rsidRDefault="003D2B59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2.1 SEGUIMIENTO Y CONTROL</w:t>
            </w:r>
          </w:p>
        </w:tc>
      </w:tr>
      <w:tr w:rsidR="000730F7" w:rsidRPr="00273E42" w:rsidTr="00F35312">
        <w:trPr>
          <w:trHeight w:val="663"/>
        </w:trPr>
        <w:tc>
          <w:tcPr>
            <w:tcW w:w="2834" w:type="dxa"/>
            <w:gridSpan w:val="2"/>
          </w:tcPr>
          <w:p w:rsidR="003D2B59" w:rsidRDefault="003D2B59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REGISTRO DE CUMPLIMIENTO</w:t>
            </w: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(criterio operacional)</w:t>
            </w:r>
          </w:p>
        </w:tc>
        <w:tc>
          <w:tcPr>
            <w:tcW w:w="3544" w:type="dxa"/>
            <w:gridSpan w:val="2"/>
            <w:vAlign w:val="center"/>
          </w:tcPr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PERIODICIDAD TOMA DE DATOS</w:t>
            </w:r>
          </w:p>
        </w:tc>
        <w:tc>
          <w:tcPr>
            <w:tcW w:w="1702" w:type="dxa"/>
            <w:gridSpan w:val="2"/>
          </w:tcPr>
          <w:p w:rsidR="003D2B59" w:rsidRDefault="003D2B59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  <w:p w:rsidR="000730F7" w:rsidRPr="00273E42" w:rsidRDefault="00FC7248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  <w:r>
              <w:rPr>
                <w:rFonts w:ascii="Arial Narrow" w:hAnsi="Arial Narrow"/>
                <w:b/>
                <w:szCs w:val="22"/>
              </w:rPr>
              <w:t>PERIODO  DE  VIGENCIA  Y  FRECUENCIA</w:t>
            </w:r>
          </w:p>
        </w:tc>
        <w:tc>
          <w:tcPr>
            <w:tcW w:w="2480" w:type="dxa"/>
            <w:gridSpan w:val="2"/>
            <w:vAlign w:val="center"/>
          </w:tcPr>
          <w:p w:rsidR="000730F7" w:rsidRPr="00273E42" w:rsidRDefault="000730F7" w:rsidP="00F35312">
            <w:pPr>
              <w:jc w:val="center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RESPONSABLE</w:t>
            </w:r>
          </w:p>
        </w:tc>
      </w:tr>
      <w:tr w:rsidR="000730F7" w:rsidRPr="00273E42" w:rsidTr="00F35312">
        <w:trPr>
          <w:trHeight w:val="695"/>
        </w:trPr>
        <w:tc>
          <w:tcPr>
            <w:tcW w:w="2834" w:type="dxa"/>
            <w:gridSpan w:val="2"/>
          </w:tcPr>
          <w:p w:rsidR="000730F7" w:rsidRDefault="000730F7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p w:rsidR="000730F7" w:rsidRPr="00F35312" w:rsidRDefault="000730F7" w:rsidP="00F35312">
            <w:pPr>
              <w:jc w:val="both"/>
              <w:rPr>
                <w:rFonts w:ascii="Arial Narrow" w:hAnsi="Arial Narrow" w:cs="Arial"/>
                <w:color w:val="000000"/>
                <w:szCs w:val="22"/>
                <w:lang w:eastAsia="es-ES"/>
              </w:rPr>
            </w:pPr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3 F"/>
              </w:smartTagPr>
              <w:r w:rsidRPr="008B07DA">
                <w:rPr>
                  <w:rFonts w:ascii="Arial Narrow" w:hAnsi="Arial Narrow" w:cs="Arial"/>
                  <w:color w:val="000000"/>
                  <w:szCs w:val="22"/>
                  <w:lang w:eastAsia="es-ES"/>
                </w:rPr>
                <w:t>03 F</w:t>
              </w:r>
            </w:smartTag>
            <w:r w:rsidRPr="008B07DA">
              <w:rPr>
                <w:rFonts w:ascii="Arial Narrow" w:hAnsi="Arial Narrow" w:cs="Arial"/>
                <w:color w:val="000000"/>
                <w:szCs w:val="22"/>
                <w:lang w:eastAsia="es-ES"/>
              </w:rPr>
              <w:t xml:space="preserve"> 02 Control de vehículos</w:t>
            </w:r>
          </w:p>
          <w:p w:rsidR="000730F7" w:rsidRDefault="000730F7" w:rsidP="00F35312">
            <w:pPr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SG I 03 F 03 Control de acompañamiento a clientes</w:t>
            </w:r>
          </w:p>
          <w:p w:rsidR="000730F7" w:rsidRDefault="000730F7" w:rsidP="00F35312">
            <w:pPr>
              <w:rPr>
                <w:rFonts w:ascii="Arial Narrow" w:hAnsi="Arial Narrow"/>
                <w:szCs w:val="22"/>
              </w:rPr>
            </w:pPr>
            <w:r w:rsidRPr="008B07DA">
              <w:rPr>
                <w:rFonts w:ascii="Arial Narrow" w:hAnsi="Arial Narrow"/>
                <w:szCs w:val="22"/>
              </w:rPr>
              <w:t xml:space="preserve">SG I </w:t>
            </w:r>
            <w:smartTag w:uri="urn:schemas-microsoft-com:office:smarttags" w:element="metricconverter">
              <w:smartTagPr>
                <w:attr w:name="ProductID" w:val="03 F"/>
              </w:smartTagPr>
              <w:r w:rsidRPr="008B07DA">
                <w:rPr>
                  <w:rFonts w:ascii="Arial Narrow" w:hAnsi="Arial Narrow"/>
                  <w:szCs w:val="22"/>
                </w:rPr>
                <w:t>03 F</w:t>
              </w:r>
            </w:smartTag>
            <w:r w:rsidRPr="008B07DA">
              <w:rPr>
                <w:rFonts w:ascii="Arial Narrow" w:hAnsi="Arial Narrow"/>
                <w:szCs w:val="22"/>
              </w:rPr>
              <w:t xml:space="preserve"> 01</w:t>
            </w:r>
            <w:r w:rsidRPr="002D032E">
              <w:rPr>
                <w:rFonts w:ascii="Arial Narrow" w:hAnsi="Arial Narrow"/>
                <w:szCs w:val="22"/>
              </w:rPr>
              <w:t xml:space="preserve">Control y autorización de vehículos </w:t>
            </w:r>
            <w:r w:rsidR="0009129C" w:rsidRPr="002D032E">
              <w:rPr>
                <w:rFonts w:ascii="Arial Narrow" w:hAnsi="Arial Narrow"/>
                <w:szCs w:val="22"/>
              </w:rPr>
              <w:t>outsorcing</w:t>
            </w:r>
          </w:p>
          <w:p w:rsidR="000730F7" w:rsidRPr="008B07DA" w:rsidRDefault="000730F7" w:rsidP="00F35312">
            <w:pPr>
              <w:rPr>
                <w:rFonts w:ascii="Arial Narrow" w:hAnsi="Arial Narrow"/>
                <w:szCs w:val="22"/>
              </w:rPr>
            </w:pPr>
            <w:r w:rsidRPr="008B07DA">
              <w:rPr>
                <w:rFonts w:ascii="Arial Narrow" w:hAnsi="Arial Narrow"/>
                <w:szCs w:val="22"/>
              </w:rPr>
              <w:t>Reporte de novedades en SAT</w:t>
            </w:r>
          </w:p>
          <w:p w:rsidR="000730F7" w:rsidRPr="00273E42" w:rsidRDefault="000730F7" w:rsidP="00F35312">
            <w:pPr>
              <w:jc w:val="both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544" w:type="dxa"/>
            <w:gridSpan w:val="2"/>
          </w:tcPr>
          <w:p w:rsidR="000730F7" w:rsidRDefault="000730F7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De acuerdo al desarrollo de las actividades</w:t>
            </w: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1702" w:type="dxa"/>
            <w:gridSpan w:val="2"/>
          </w:tcPr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E2331" w:rsidRDefault="000E2331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73E42" w:rsidRDefault="004B4C51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Año  </w:t>
            </w:r>
            <w:r w:rsidR="008F1BEE">
              <w:rPr>
                <w:rFonts w:ascii="Arial Narrow" w:hAnsi="Arial Narrow"/>
                <w:szCs w:val="22"/>
              </w:rPr>
              <w:t>2016</w:t>
            </w:r>
          </w:p>
        </w:tc>
        <w:tc>
          <w:tcPr>
            <w:tcW w:w="2480" w:type="dxa"/>
            <w:gridSpan w:val="2"/>
          </w:tcPr>
          <w:p w:rsidR="000730F7" w:rsidRPr="00273E42" w:rsidRDefault="000730F7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</w:p>
          <w:p w:rsidR="000730F7" w:rsidRPr="00273E42" w:rsidRDefault="000730F7" w:rsidP="00F35312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Facilitador Junior de Seguridad</w:t>
            </w:r>
          </w:p>
        </w:tc>
      </w:tr>
      <w:tr w:rsidR="0009129C" w:rsidRPr="00273E42" w:rsidTr="00F35312">
        <w:trPr>
          <w:cantSplit/>
          <w:trHeight w:val="72"/>
        </w:trPr>
        <w:tc>
          <w:tcPr>
            <w:tcW w:w="10560" w:type="dxa"/>
            <w:gridSpan w:val="8"/>
            <w:shd w:val="clear" w:color="auto" w:fill="BFBFBF"/>
          </w:tcPr>
          <w:p w:rsidR="0009129C" w:rsidRPr="00273E42" w:rsidRDefault="0009129C" w:rsidP="00F35312">
            <w:pPr>
              <w:jc w:val="both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2.2..TIPO DE MEDIDA DE INTERVENCIÓN</w:t>
            </w:r>
          </w:p>
        </w:tc>
      </w:tr>
      <w:tr w:rsidR="0009129C" w:rsidRPr="00273E42" w:rsidTr="00F35312">
        <w:trPr>
          <w:cantSplit/>
          <w:trHeight w:val="645"/>
        </w:trPr>
        <w:tc>
          <w:tcPr>
            <w:tcW w:w="10560" w:type="dxa"/>
            <w:gridSpan w:val="8"/>
          </w:tcPr>
          <w:p w:rsidR="0009129C" w:rsidRPr="00273E42" w:rsidRDefault="0009129C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p w:rsidR="0009129C" w:rsidRPr="00273E42" w:rsidRDefault="0009129C" w:rsidP="00F35312">
            <w:pPr>
              <w:jc w:val="both"/>
              <w:rPr>
                <w:rFonts w:ascii="Arial Narrow" w:hAnsi="Arial Narrow"/>
                <w:szCs w:val="22"/>
              </w:rPr>
            </w:pPr>
          </w:p>
          <w:tbl>
            <w:tblPr>
              <w:tblpPr w:leftFromText="141" w:rightFromText="141" w:vertAnchor="text" w:horzAnchor="margin" w:tblpXSpec="center" w:tblpY="-31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36"/>
              <w:gridCol w:w="477"/>
              <w:gridCol w:w="2543"/>
              <w:gridCol w:w="477"/>
              <w:gridCol w:w="2067"/>
              <w:gridCol w:w="477"/>
            </w:tblGrid>
            <w:tr w:rsidR="0009129C" w:rsidRPr="00273E42" w:rsidTr="00E20BFC">
              <w:trPr>
                <w:trHeight w:val="175"/>
              </w:trPr>
              <w:tc>
                <w:tcPr>
                  <w:tcW w:w="1636" w:type="dxa"/>
                  <w:shd w:val="clear" w:color="auto" w:fill="BFBFBF"/>
                </w:tcPr>
                <w:p w:rsidR="0009129C" w:rsidRPr="00273E42" w:rsidRDefault="0009129C" w:rsidP="00F35312">
                  <w:pPr>
                    <w:jc w:val="both"/>
                    <w:rPr>
                      <w:rFonts w:ascii="Arial Narrow" w:hAnsi="Arial Narrow"/>
                      <w:b/>
                      <w:szCs w:val="22"/>
                    </w:rPr>
                  </w:pPr>
                  <w:r w:rsidRPr="00273E42">
                    <w:rPr>
                      <w:rFonts w:ascii="Arial Narrow" w:hAnsi="Arial Narrow"/>
                      <w:b/>
                      <w:szCs w:val="22"/>
                    </w:rPr>
                    <w:t>CONTROL</w:t>
                  </w:r>
                </w:p>
              </w:tc>
              <w:tc>
                <w:tcPr>
                  <w:tcW w:w="477" w:type="dxa"/>
                </w:tcPr>
                <w:p w:rsidR="0009129C" w:rsidRPr="00273E42" w:rsidRDefault="0009129C" w:rsidP="00F35312">
                  <w:pPr>
                    <w:jc w:val="both"/>
                    <w:rPr>
                      <w:rFonts w:ascii="Arial Narrow" w:hAnsi="Arial Narrow"/>
                      <w:b/>
                      <w:szCs w:val="22"/>
                    </w:rPr>
                  </w:pPr>
                  <w:r w:rsidRPr="00273E42">
                    <w:rPr>
                      <w:rFonts w:ascii="Arial Narrow" w:hAnsi="Arial Narrow"/>
                      <w:b/>
                      <w:szCs w:val="22"/>
                    </w:rPr>
                    <w:t>X</w:t>
                  </w:r>
                </w:p>
              </w:tc>
              <w:tc>
                <w:tcPr>
                  <w:tcW w:w="2543" w:type="dxa"/>
                  <w:shd w:val="clear" w:color="auto" w:fill="BFBFBF"/>
                </w:tcPr>
                <w:p w:rsidR="0009129C" w:rsidRPr="00273E42" w:rsidRDefault="0009129C" w:rsidP="00F35312">
                  <w:pPr>
                    <w:jc w:val="both"/>
                    <w:rPr>
                      <w:rFonts w:ascii="Arial Narrow" w:hAnsi="Arial Narrow"/>
                      <w:b/>
                      <w:szCs w:val="22"/>
                    </w:rPr>
                  </w:pPr>
                  <w:r w:rsidRPr="00273E42">
                    <w:rPr>
                      <w:rFonts w:ascii="Arial Narrow" w:hAnsi="Arial Narrow"/>
                      <w:b/>
                      <w:szCs w:val="22"/>
                    </w:rPr>
                    <w:t>MITIGACIÓN</w:t>
                  </w:r>
                </w:p>
              </w:tc>
              <w:tc>
                <w:tcPr>
                  <w:tcW w:w="477" w:type="dxa"/>
                </w:tcPr>
                <w:p w:rsidR="0009129C" w:rsidRPr="00273E42" w:rsidRDefault="0009129C" w:rsidP="00F35312">
                  <w:pPr>
                    <w:jc w:val="both"/>
                    <w:rPr>
                      <w:rFonts w:ascii="Arial Narrow" w:hAnsi="Arial Narrow"/>
                      <w:b/>
                      <w:szCs w:val="22"/>
                    </w:rPr>
                  </w:pPr>
                  <w:r w:rsidRPr="00273E42">
                    <w:rPr>
                      <w:rFonts w:ascii="Arial Narrow" w:hAnsi="Arial Narrow"/>
                      <w:b/>
                      <w:szCs w:val="22"/>
                    </w:rPr>
                    <w:t>X</w:t>
                  </w:r>
                </w:p>
              </w:tc>
              <w:tc>
                <w:tcPr>
                  <w:tcW w:w="2067" w:type="dxa"/>
                  <w:shd w:val="clear" w:color="auto" w:fill="BFBFBF"/>
                </w:tcPr>
                <w:p w:rsidR="0009129C" w:rsidRPr="00273E42" w:rsidRDefault="0009129C" w:rsidP="00F35312">
                  <w:pPr>
                    <w:jc w:val="both"/>
                    <w:rPr>
                      <w:rFonts w:ascii="Arial Narrow" w:hAnsi="Arial Narrow"/>
                      <w:b/>
                      <w:szCs w:val="22"/>
                    </w:rPr>
                  </w:pPr>
                  <w:r w:rsidRPr="00273E42">
                    <w:rPr>
                      <w:rFonts w:ascii="Arial Narrow" w:hAnsi="Arial Narrow"/>
                      <w:b/>
                      <w:szCs w:val="22"/>
                    </w:rPr>
                    <w:t>PREVENCIÓN</w:t>
                  </w:r>
                </w:p>
              </w:tc>
              <w:tc>
                <w:tcPr>
                  <w:tcW w:w="477" w:type="dxa"/>
                </w:tcPr>
                <w:p w:rsidR="0009129C" w:rsidRPr="00273E42" w:rsidRDefault="0009129C" w:rsidP="00F35312">
                  <w:pPr>
                    <w:jc w:val="both"/>
                    <w:rPr>
                      <w:rFonts w:ascii="Arial Narrow" w:hAnsi="Arial Narrow"/>
                      <w:b/>
                      <w:szCs w:val="22"/>
                    </w:rPr>
                  </w:pPr>
                  <w:r w:rsidRPr="00273E42">
                    <w:rPr>
                      <w:rFonts w:ascii="Arial Narrow" w:hAnsi="Arial Narrow"/>
                      <w:b/>
                      <w:szCs w:val="22"/>
                    </w:rPr>
                    <w:t>X</w:t>
                  </w:r>
                </w:p>
              </w:tc>
            </w:tr>
          </w:tbl>
          <w:p w:rsidR="0009129C" w:rsidRPr="00273E42" w:rsidRDefault="0009129C" w:rsidP="00F35312">
            <w:pPr>
              <w:jc w:val="both"/>
              <w:rPr>
                <w:rFonts w:ascii="Arial Narrow" w:hAnsi="Arial Narrow"/>
                <w:szCs w:val="22"/>
              </w:rPr>
            </w:pPr>
          </w:p>
        </w:tc>
      </w:tr>
    </w:tbl>
    <w:p w:rsidR="00374986" w:rsidRPr="00273E42" w:rsidRDefault="00374986" w:rsidP="00273E42">
      <w:pPr>
        <w:jc w:val="both"/>
        <w:rPr>
          <w:rFonts w:ascii="Arial Narrow" w:hAnsi="Arial Narrow"/>
          <w:szCs w:val="22"/>
          <w:lang w:val="es-CO"/>
        </w:rPr>
      </w:pPr>
    </w:p>
    <w:p w:rsidR="007F67C8" w:rsidRPr="00273E42" w:rsidRDefault="00BA34C1" w:rsidP="00BA34C1">
      <w:pPr>
        <w:tabs>
          <w:tab w:val="left" w:pos="2550"/>
        </w:tabs>
        <w:jc w:val="both"/>
        <w:rPr>
          <w:rFonts w:ascii="Arial Narrow" w:hAnsi="Arial Narrow"/>
          <w:b/>
          <w:szCs w:val="22"/>
        </w:rPr>
      </w:pPr>
      <w:r>
        <w:rPr>
          <w:rFonts w:ascii="Arial Narrow" w:hAnsi="Arial Narrow"/>
          <w:b/>
          <w:szCs w:val="22"/>
        </w:rPr>
        <w:tab/>
      </w:r>
    </w:p>
    <w:tbl>
      <w:tblPr>
        <w:tblW w:w="10736" w:type="dxa"/>
        <w:tblInd w:w="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7797"/>
        <w:gridCol w:w="1701"/>
      </w:tblGrid>
      <w:tr w:rsidR="00B1427C" w:rsidRPr="00273E42" w:rsidTr="000E2331">
        <w:trPr>
          <w:trHeight w:val="287"/>
          <w:tblHeader/>
        </w:trPr>
        <w:tc>
          <w:tcPr>
            <w:tcW w:w="10736" w:type="dxa"/>
            <w:gridSpan w:val="3"/>
            <w:shd w:val="clear" w:color="auto" w:fill="CCCCCC"/>
            <w:vAlign w:val="center"/>
          </w:tcPr>
          <w:p w:rsidR="00B1427C" w:rsidRPr="00273E42" w:rsidRDefault="00497504" w:rsidP="00273E42">
            <w:pPr>
              <w:jc w:val="both"/>
              <w:rPr>
                <w:rFonts w:ascii="Arial Narrow" w:hAnsi="Arial Narrow"/>
                <w:b/>
                <w:szCs w:val="22"/>
              </w:rPr>
            </w:pPr>
            <w:r w:rsidRPr="00273E42">
              <w:rPr>
                <w:rFonts w:ascii="Arial Narrow" w:hAnsi="Arial Narrow"/>
                <w:b/>
                <w:szCs w:val="22"/>
              </w:rPr>
              <w:t>3.</w:t>
            </w:r>
            <w:r w:rsidR="00B1427C" w:rsidRPr="00273E42">
              <w:rPr>
                <w:rFonts w:ascii="Arial Narrow" w:hAnsi="Arial Narrow"/>
                <w:b/>
                <w:szCs w:val="22"/>
              </w:rPr>
              <w:t>CONTROL DE CAMBIOS</w:t>
            </w:r>
          </w:p>
        </w:tc>
      </w:tr>
      <w:tr w:rsidR="00B1427C" w:rsidRPr="00273E42" w:rsidTr="000E23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blHeader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427C" w:rsidRPr="00273E42" w:rsidRDefault="00B1427C" w:rsidP="00273E42">
            <w:pPr>
              <w:jc w:val="both"/>
              <w:rPr>
                <w:rFonts w:ascii="Arial Narrow" w:hAnsi="Arial Narrow" w:cs="Arial"/>
                <w:b/>
                <w:bCs/>
                <w:szCs w:val="22"/>
              </w:rPr>
            </w:pPr>
            <w:r w:rsidRPr="00273E42">
              <w:rPr>
                <w:rFonts w:ascii="Arial Narrow" w:hAnsi="Arial Narrow" w:cs="Arial"/>
                <w:b/>
                <w:bCs/>
                <w:szCs w:val="22"/>
              </w:rPr>
              <w:t>Versión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427C" w:rsidRPr="00273E42" w:rsidRDefault="00B1427C" w:rsidP="00273E42">
            <w:pPr>
              <w:jc w:val="both"/>
              <w:rPr>
                <w:rFonts w:ascii="Arial Narrow" w:hAnsi="Arial Narrow" w:cs="Arial"/>
                <w:b/>
                <w:bCs/>
                <w:szCs w:val="22"/>
              </w:rPr>
            </w:pPr>
            <w:r w:rsidRPr="00273E42">
              <w:rPr>
                <w:rFonts w:ascii="Arial Narrow" w:hAnsi="Arial Narrow" w:cs="Arial"/>
                <w:b/>
                <w:bCs/>
                <w:szCs w:val="22"/>
              </w:rPr>
              <w:t>Modificación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27C" w:rsidRPr="00273E42" w:rsidRDefault="00B1427C" w:rsidP="00273E42">
            <w:pPr>
              <w:jc w:val="both"/>
              <w:rPr>
                <w:rFonts w:ascii="Arial Narrow" w:hAnsi="Arial Narrow" w:cs="Arial"/>
                <w:b/>
                <w:bCs/>
                <w:szCs w:val="22"/>
              </w:rPr>
            </w:pPr>
            <w:r w:rsidRPr="00273E42">
              <w:rPr>
                <w:rFonts w:ascii="Arial Narrow" w:hAnsi="Arial Narrow" w:cs="Arial"/>
                <w:b/>
                <w:bCs/>
                <w:szCs w:val="22"/>
              </w:rPr>
              <w:t xml:space="preserve">Fecha </w:t>
            </w:r>
          </w:p>
        </w:tc>
      </w:tr>
      <w:tr w:rsidR="00B1427C" w:rsidRPr="00273E42" w:rsidTr="000E23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427C" w:rsidRPr="00273E42" w:rsidRDefault="00B1427C" w:rsidP="00396F5F">
            <w:pPr>
              <w:jc w:val="center"/>
              <w:rPr>
                <w:rFonts w:ascii="Arial Narrow" w:hAnsi="Arial Narrow"/>
                <w:szCs w:val="22"/>
              </w:rPr>
            </w:pPr>
            <w:r w:rsidRPr="00273E42">
              <w:rPr>
                <w:rFonts w:ascii="Arial Narrow" w:hAnsi="Arial Narrow"/>
                <w:szCs w:val="22"/>
              </w:rPr>
              <w:t>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1427C" w:rsidRPr="00273E42" w:rsidRDefault="00B1427C" w:rsidP="00273E42">
            <w:pPr>
              <w:jc w:val="both"/>
              <w:rPr>
                <w:rFonts w:ascii="Arial Narrow" w:hAnsi="Arial Narrow" w:cs="Arial Narrow"/>
                <w:szCs w:val="22"/>
                <w:lang w:eastAsia="es-ES"/>
              </w:rPr>
            </w:pPr>
            <w:r w:rsidRPr="00273E42">
              <w:rPr>
                <w:rFonts w:ascii="Arial Narrow" w:hAnsi="Arial Narrow" w:cs="Arial Narrow"/>
                <w:szCs w:val="22"/>
                <w:lang w:eastAsia="es-ES"/>
              </w:rPr>
              <w:t>Elaboración de</w:t>
            </w:r>
            <w:r w:rsidR="001115C9" w:rsidRPr="00273E42">
              <w:rPr>
                <w:rFonts w:ascii="Arial Narrow" w:hAnsi="Arial Narrow" w:cs="Arial Narrow"/>
                <w:szCs w:val="22"/>
                <w:lang w:eastAsia="es-ES"/>
              </w:rPr>
              <w:t>l programa</w:t>
            </w:r>
            <w:r w:rsidR="007058C6" w:rsidRPr="00273E42">
              <w:rPr>
                <w:rFonts w:ascii="Arial Narrow" w:hAnsi="Arial Narrow" w:cs="Arial Narrow"/>
                <w:szCs w:val="22"/>
                <w:lang w:eastAsia="es-E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27C" w:rsidRPr="00273E42" w:rsidRDefault="000E26B7" w:rsidP="00273E42">
            <w:pPr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17/Ene/2013</w:t>
            </w:r>
          </w:p>
        </w:tc>
      </w:tr>
      <w:tr w:rsidR="0009129C" w:rsidRPr="00273E42" w:rsidTr="000E23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29C" w:rsidRPr="00273E42" w:rsidRDefault="0009129C" w:rsidP="00396F5F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129C" w:rsidRPr="00273E42" w:rsidRDefault="0009129C" w:rsidP="00273E42">
            <w:pPr>
              <w:jc w:val="both"/>
              <w:rPr>
                <w:rFonts w:ascii="Arial Narrow" w:hAnsi="Arial Narrow" w:cs="Arial Narrow"/>
                <w:szCs w:val="22"/>
                <w:lang w:eastAsia="es-ES"/>
              </w:rPr>
            </w:pPr>
            <w:r>
              <w:rPr>
                <w:rFonts w:ascii="Arial Narrow" w:hAnsi="Arial Narrow" w:cs="Arial Narrow"/>
                <w:szCs w:val="22"/>
                <w:lang w:eastAsia="es-ES"/>
              </w:rPr>
              <w:t>Se  le  incluyo   columna   de  periodo   y  vigencia/frecuencia</w:t>
            </w:r>
            <w:r w:rsidR="000E2331">
              <w:rPr>
                <w:rFonts w:ascii="Arial Narrow" w:hAnsi="Arial Narrow" w:cs="Arial Narrow"/>
                <w:szCs w:val="22"/>
                <w:lang w:eastAsia="es-ES"/>
              </w:rPr>
              <w:t xml:space="preserve">, </w:t>
            </w:r>
            <w:r w:rsidR="00FC7248">
              <w:rPr>
                <w:rFonts w:ascii="Arial Narrow" w:hAnsi="Arial Narrow" w:cs="Arial Narrow"/>
                <w:szCs w:val="22"/>
                <w:lang w:eastAsia="es-ES"/>
              </w:rPr>
              <w:t>se  actualizo  el  car</w:t>
            </w:r>
            <w:r w:rsidR="00F35312">
              <w:rPr>
                <w:rFonts w:ascii="Arial Narrow" w:hAnsi="Arial Narrow" w:cs="Arial Narrow"/>
                <w:szCs w:val="22"/>
                <w:lang w:eastAsia="es-ES"/>
              </w:rPr>
              <w:t>go  del   líder   de  seguridad  y  Supervisores  ,</w:t>
            </w:r>
            <w:r w:rsidR="000E2331">
              <w:rPr>
                <w:rFonts w:ascii="Arial Narrow" w:hAnsi="Arial Narrow" w:cs="Arial Narrow"/>
                <w:sz w:val="24"/>
                <w:szCs w:val="24"/>
                <w:lang w:eastAsia="es-ES"/>
              </w:rPr>
              <w:t>Se revisaron y actualizaron las actividades asociadas al programa,</w:t>
            </w:r>
            <w:r w:rsidR="00ED0083">
              <w:rPr>
                <w:rFonts w:ascii="Arial Narrow" w:hAnsi="Arial Narrow" w:cs="Arial Narrow"/>
                <w:sz w:val="24"/>
                <w:szCs w:val="24"/>
                <w:lang w:eastAsia="es-ES"/>
              </w:rPr>
              <w:t xml:space="preserve"> Se modifica la frecuencia de la revisión a anual.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29C" w:rsidRDefault="000E2331" w:rsidP="00273E42">
            <w:pPr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13</w:t>
            </w:r>
            <w:r w:rsidR="0009129C">
              <w:rPr>
                <w:rFonts w:ascii="Arial Narrow" w:hAnsi="Arial Narrow"/>
                <w:szCs w:val="22"/>
              </w:rPr>
              <w:t>/Mar/2014</w:t>
            </w:r>
          </w:p>
        </w:tc>
      </w:tr>
      <w:tr w:rsidR="00396F5F" w:rsidRPr="00273E42" w:rsidTr="000E23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96F5F" w:rsidRPr="00396F5F" w:rsidRDefault="00396F5F" w:rsidP="00396F5F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lastRenderedPageBreak/>
              <w:t>3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96F5F" w:rsidRPr="00396F5F" w:rsidRDefault="00396F5F" w:rsidP="00273E42">
            <w:pPr>
              <w:jc w:val="both"/>
              <w:rPr>
                <w:rFonts w:ascii="Arial Narrow" w:hAnsi="Arial Narrow" w:cs="Arial Narrow"/>
                <w:szCs w:val="22"/>
                <w:lang w:eastAsia="es-ES"/>
              </w:rPr>
            </w:pPr>
            <w:r>
              <w:rPr>
                <w:rFonts w:ascii="Arial Narrow" w:hAnsi="Arial Narrow" w:cs="Arial Narrow"/>
                <w:szCs w:val="22"/>
                <w:lang w:eastAsia="es-ES"/>
              </w:rPr>
              <w:t>Revisión general del programa y actividades.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6F5F" w:rsidRPr="00396F5F" w:rsidRDefault="00396F5F" w:rsidP="00273E42">
            <w:pPr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10/Mar/2015</w:t>
            </w:r>
          </w:p>
        </w:tc>
      </w:tr>
      <w:tr w:rsidR="008F1BEE" w:rsidRPr="00273E42" w:rsidTr="000E23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7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1BEE" w:rsidRPr="008F1BEE" w:rsidRDefault="008F1BEE" w:rsidP="00396F5F">
            <w:pPr>
              <w:jc w:val="center"/>
              <w:rPr>
                <w:rFonts w:ascii="Arial Narrow" w:hAnsi="Arial Narrow"/>
                <w:szCs w:val="22"/>
                <w:lang w:val="es-419"/>
              </w:rPr>
            </w:pPr>
            <w:r>
              <w:rPr>
                <w:rFonts w:ascii="Arial Narrow" w:hAnsi="Arial Narrow"/>
                <w:szCs w:val="22"/>
                <w:lang w:val="es-419"/>
              </w:rPr>
              <w:t>4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1BEE" w:rsidRPr="008F1BEE" w:rsidRDefault="008F1BEE" w:rsidP="00273E42">
            <w:pPr>
              <w:jc w:val="both"/>
              <w:rPr>
                <w:rFonts w:ascii="Arial Narrow" w:hAnsi="Arial Narrow" w:cs="Arial Narrow"/>
                <w:szCs w:val="22"/>
                <w:lang w:val="es-419" w:eastAsia="es-ES"/>
              </w:rPr>
            </w:pPr>
            <w:r>
              <w:rPr>
                <w:rFonts w:ascii="Arial Narrow" w:hAnsi="Arial Narrow" w:cs="Arial Narrow"/>
                <w:szCs w:val="22"/>
                <w:lang w:val="es-419" w:eastAsia="es-ES"/>
              </w:rPr>
              <w:t>Revisión Gene</w:t>
            </w:r>
            <w:r w:rsidR="00A11445">
              <w:rPr>
                <w:rFonts w:ascii="Arial Narrow" w:hAnsi="Arial Narrow" w:cs="Arial Narrow"/>
                <w:szCs w:val="22"/>
                <w:lang w:val="es-419" w:eastAsia="es-ES"/>
              </w:rPr>
              <w:t>r</w:t>
            </w:r>
            <w:r>
              <w:rPr>
                <w:rFonts w:ascii="Arial Narrow" w:hAnsi="Arial Narrow" w:cs="Arial Narrow"/>
                <w:szCs w:val="22"/>
                <w:lang w:val="es-419" w:eastAsia="es-ES"/>
              </w:rPr>
              <w:t>al del programa y actividades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BEE" w:rsidRPr="008F1BEE" w:rsidRDefault="008F1BEE" w:rsidP="00273E42">
            <w:pPr>
              <w:jc w:val="both"/>
              <w:rPr>
                <w:rFonts w:ascii="Arial Narrow" w:hAnsi="Arial Narrow"/>
                <w:szCs w:val="22"/>
                <w:lang w:val="es-419"/>
              </w:rPr>
            </w:pPr>
            <w:r>
              <w:rPr>
                <w:rFonts w:ascii="Arial Narrow" w:hAnsi="Arial Narrow"/>
                <w:szCs w:val="22"/>
                <w:lang w:val="es-419"/>
              </w:rPr>
              <w:t>10/Mar/2016</w:t>
            </w:r>
          </w:p>
        </w:tc>
      </w:tr>
    </w:tbl>
    <w:p w:rsidR="003C6DDA" w:rsidRPr="00273E42" w:rsidRDefault="003C6DDA" w:rsidP="00273E42">
      <w:pPr>
        <w:jc w:val="both"/>
        <w:rPr>
          <w:rFonts w:ascii="Arial Narrow" w:hAnsi="Arial Narrow"/>
          <w:szCs w:val="22"/>
        </w:rPr>
      </w:pPr>
    </w:p>
    <w:sectPr w:rsidR="003C6DDA" w:rsidRPr="00273E42" w:rsidSect="000730F7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567" w:right="567" w:bottom="567" w:left="567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0E" w:rsidRDefault="000C4E0E" w:rsidP="00B7603C">
      <w:r>
        <w:separator/>
      </w:r>
    </w:p>
  </w:endnote>
  <w:endnote w:type="continuationSeparator" w:id="0">
    <w:p w:rsidR="000C4E0E" w:rsidRDefault="000C4E0E" w:rsidP="00B7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76A" w:rsidRPr="00D404FD" w:rsidRDefault="00396F5F" w:rsidP="009F4948">
    <w:pPr>
      <w:pStyle w:val="Piedepgina"/>
      <w:jc w:val="right"/>
      <w:rPr>
        <w:rFonts w:ascii="Arial Narrow" w:hAnsi="Arial Narrow"/>
        <w:sz w:val="18"/>
        <w:szCs w:val="18"/>
        <w:lang w:val="es-CO"/>
      </w:rPr>
    </w:pPr>
    <w:r>
      <w:rPr>
        <w:rFonts w:ascii="Arial Narrow" w:hAnsi="Arial Narrow"/>
        <w:sz w:val="18"/>
        <w:szCs w:val="18"/>
        <w:lang w:val="es-CO"/>
      </w:rPr>
      <w:t>10</w:t>
    </w:r>
    <w:r w:rsidR="0026461A">
      <w:rPr>
        <w:rFonts w:ascii="Arial Narrow" w:hAnsi="Arial Narrow"/>
        <w:sz w:val="18"/>
        <w:szCs w:val="18"/>
        <w:lang w:val="es-CO"/>
      </w:rPr>
      <w:t>/</w:t>
    </w:r>
    <w:r>
      <w:rPr>
        <w:rFonts w:ascii="Arial Narrow" w:hAnsi="Arial Narrow"/>
        <w:sz w:val="18"/>
        <w:szCs w:val="18"/>
        <w:lang w:val="es-CO"/>
      </w:rPr>
      <w:t>Mar/</w:t>
    </w:r>
    <w:r w:rsidR="008F1BEE">
      <w:rPr>
        <w:rFonts w:ascii="Arial Narrow" w:hAnsi="Arial Narrow"/>
        <w:sz w:val="18"/>
        <w:szCs w:val="18"/>
        <w:lang w:val="es-CO"/>
      </w:rPr>
      <w:t>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5"/>
      <w:gridCol w:w="1364"/>
      <w:gridCol w:w="1833"/>
      <w:gridCol w:w="1426"/>
      <w:gridCol w:w="1809"/>
      <w:gridCol w:w="1395"/>
    </w:tblGrid>
    <w:tr w:rsidR="00B1576A" w:rsidRPr="004334F0" w:rsidTr="00DE7A4D">
      <w:trPr>
        <w:trHeight w:val="531"/>
        <w:jc w:val="center"/>
      </w:trPr>
      <w:tc>
        <w:tcPr>
          <w:tcW w:w="4009" w:type="dxa"/>
          <w:gridSpan w:val="2"/>
        </w:tcPr>
        <w:p w:rsidR="00B1576A" w:rsidRPr="0040330E" w:rsidRDefault="00B1576A" w:rsidP="006927FA">
          <w:pPr>
            <w:pStyle w:val="Piedepgina"/>
            <w:rPr>
              <w:rFonts w:ascii="Arial Narrow" w:hAnsi="Arial Narrow"/>
              <w:b/>
              <w:sz w:val="16"/>
              <w:szCs w:val="16"/>
            </w:rPr>
          </w:pPr>
          <w:r w:rsidRPr="0040330E">
            <w:rPr>
              <w:rFonts w:ascii="Arial Narrow" w:hAnsi="Arial Narrow"/>
              <w:b/>
              <w:sz w:val="16"/>
              <w:szCs w:val="16"/>
            </w:rPr>
            <w:t>ELABORÓ</w:t>
          </w:r>
        </w:p>
        <w:p w:rsidR="00B1576A" w:rsidRPr="0040330E" w:rsidRDefault="0098727C" w:rsidP="006927FA">
          <w:pPr>
            <w:pStyle w:val="Piedepgina"/>
            <w:jc w:val="center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  <w:t>Wilfreddy Cucaita</w:t>
          </w:r>
        </w:p>
        <w:p w:rsidR="00B1576A" w:rsidRPr="0040330E" w:rsidRDefault="00FC7248" w:rsidP="0098727C">
          <w:pPr>
            <w:pStyle w:val="Piedepgina"/>
            <w:jc w:val="center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  <w:t xml:space="preserve">Facilitador  </w:t>
          </w:r>
          <w:r w:rsidR="0098727C">
            <w:rPr>
              <w:rFonts w:ascii="Arial Narrow" w:hAnsi="Arial Narrow"/>
              <w:sz w:val="16"/>
              <w:szCs w:val="16"/>
            </w:rPr>
            <w:t>Master de Operaciones</w:t>
          </w:r>
        </w:p>
      </w:tc>
      <w:tc>
        <w:tcPr>
          <w:tcW w:w="3259" w:type="dxa"/>
          <w:gridSpan w:val="2"/>
        </w:tcPr>
        <w:p w:rsidR="00B1576A" w:rsidRPr="0040330E" w:rsidRDefault="00B1576A" w:rsidP="006927FA">
          <w:pPr>
            <w:pStyle w:val="Piedepgina"/>
            <w:jc w:val="center"/>
            <w:rPr>
              <w:rFonts w:ascii="Arial Narrow" w:hAnsi="Arial Narrow"/>
              <w:b/>
              <w:sz w:val="16"/>
              <w:szCs w:val="16"/>
            </w:rPr>
          </w:pPr>
          <w:r w:rsidRPr="0040330E">
            <w:rPr>
              <w:rFonts w:ascii="Arial Narrow" w:hAnsi="Arial Narrow"/>
              <w:b/>
              <w:sz w:val="16"/>
              <w:szCs w:val="16"/>
            </w:rPr>
            <w:t>REVISÓ</w:t>
          </w:r>
        </w:p>
        <w:p w:rsidR="0098727C" w:rsidRPr="0040330E" w:rsidRDefault="0098727C" w:rsidP="0098727C">
          <w:pPr>
            <w:pStyle w:val="Piedepgina"/>
            <w:jc w:val="center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  <w:t>Carlos Fernando Rodríguez</w:t>
          </w:r>
        </w:p>
        <w:p w:rsidR="00B1576A" w:rsidRPr="0040330E" w:rsidRDefault="0098727C" w:rsidP="0098727C">
          <w:pPr>
            <w:pStyle w:val="Piedepgina"/>
            <w:jc w:val="center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  <w:t>Facilitador  junior  Seguridad</w:t>
          </w:r>
        </w:p>
      </w:tc>
      <w:tc>
        <w:tcPr>
          <w:tcW w:w="3204" w:type="dxa"/>
          <w:gridSpan w:val="2"/>
        </w:tcPr>
        <w:p w:rsidR="00B1576A" w:rsidRDefault="00B1576A" w:rsidP="006927FA">
          <w:pPr>
            <w:pStyle w:val="Piedepgina"/>
            <w:rPr>
              <w:rFonts w:ascii="Arial Narrow" w:hAnsi="Arial Narrow"/>
              <w:b/>
              <w:sz w:val="16"/>
              <w:szCs w:val="16"/>
              <w:lang w:val="es-CO"/>
            </w:rPr>
          </w:pPr>
          <w:r w:rsidRPr="004334F0">
            <w:rPr>
              <w:rFonts w:ascii="Arial Narrow" w:hAnsi="Arial Narrow"/>
              <w:b/>
              <w:sz w:val="16"/>
              <w:szCs w:val="16"/>
              <w:lang w:val="es-CO"/>
            </w:rPr>
            <w:t>A</w:t>
          </w:r>
          <w:r>
            <w:rPr>
              <w:rFonts w:ascii="Arial Narrow" w:hAnsi="Arial Narrow"/>
              <w:b/>
              <w:sz w:val="16"/>
              <w:szCs w:val="16"/>
              <w:lang w:val="es-CO"/>
            </w:rPr>
            <w:t>PROBÓ</w:t>
          </w:r>
        </w:p>
        <w:p w:rsidR="00B1576A" w:rsidRPr="0040330E" w:rsidRDefault="00B1576A" w:rsidP="00954D4C">
          <w:pPr>
            <w:pStyle w:val="Piedepgina"/>
            <w:jc w:val="center"/>
            <w:rPr>
              <w:rFonts w:ascii="Arial Narrow" w:hAnsi="Arial Narrow"/>
              <w:sz w:val="16"/>
              <w:szCs w:val="16"/>
            </w:rPr>
          </w:pPr>
          <w:r>
            <w:rPr>
              <w:rFonts w:ascii="Arial Narrow" w:hAnsi="Arial Narrow"/>
              <w:sz w:val="16"/>
              <w:szCs w:val="16"/>
            </w:rPr>
            <w:t xml:space="preserve">Carmen Lucía Rodríguez </w:t>
          </w:r>
        </w:p>
        <w:p w:rsidR="00B1576A" w:rsidRPr="004334F0" w:rsidRDefault="00B1576A" w:rsidP="00954D4C">
          <w:pPr>
            <w:pStyle w:val="Piedepgina"/>
            <w:jc w:val="center"/>
            <w:rPr>
              <w:rFonts w:ascii="Arial Narrow" w:hAnsi="Arial Narrow"/>
              <w:sz w:val="16"/>
              <w:szCs w:val="16"/>
              <w:lang w:val="pt-BR"/>
            </w:rPr>
          </w:pPr>
          <w:r>
            <w:rPr>
              <w:rFonts w:ascii="Arial Narrow" w:hAnsi="Arial Narrow"/>
              <w:sz w:val="16"/>
              <w:szCs w:val="16"/>
            </w:rPr>
            <w:t>Dinamizadora Ejecutiva</w:t>
          </w:r>
        </w:p>
      </w:tc>
    </w:tr>
    <w:tr w:rsidR="00B1576A" w:rsidRPr="004334F0" w:rsidTr="00DE7A4D">
      <w:trPr>
        <w:trHeight w:val="495"/>
        <w:jc w:val="center"/>
      </w:trPr>
      <w:tc>
        <w:tcPr>
          <w:tcW w:w="2645" w:type="dxa"/>
        </w:tcPr>
        <w:p w:rsidR="00B1576A" w:rsidRPr="0040330E" w:rsidRDefault="00B1576A" w:rsidP="00E70D3B">
          <w:pPr>
            <w:pStyle w:val="Piedepgina"/>
            <w:rPr>
              <w:rFonts w:ascii="Arial Narrow" w:hAnsi="Arial Narrow"/>
              <w:b/>
              <w:sz w:val="16"/>
              <w:szCs w:val="16"/>
            </w:rPr>
          </w:pPr>
          <w:r w:rsidRPr="0040330E">
            <w:rPr>
              <w:rFonts w:ascii="Arial Narrow" w:hAnsi="Arial Narrow"/>
              <w:b/>
              <w:sz w:val="16"/>
              <w:szCs w:val="16"/>
            </w:rPr>
            <w:t>FIRMA</w:t>
          </w:r>
        </w:p>
        <w:p w:rsidR="00B1576A" w:rsidRPr="0040330E" w:rsidRDefault="00B1576A" w:rsidP="00E70D3B">
          <w:pPr>
            <w:pStyle w:val="Piedepgina"/>
            <w:jc w:val="center"/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1364" w:type="dxa"/>
        </w:tcPr>
        <w:p w:rsidR="00B1576A" w:rsidRPr="0040330E" w:rsidRDefault="00B1576A" w:rsidP="00E70D3B">
          <w:pPr>
            <w:pStyle w:val="Piedepgina"/>
            <w:rPr>
              <w:rFonts w:ascii="Arial Narrow" w:hAnsi="Arial Narrow"/>
              <w:b/>
              <w:sz w:val="16"/>
              <w:szCs w:val="16"/>
            </w:rPr>
          </w:pPr>
          <w:r w:rsidRPr="0040330E">
            <w:rPr>
              <w:rFonts w:ascii="Arial Narrow" w:hAnsi="Arial Narrow"/>
              <w:b/>
              <w:sz w:val="16"/>
              <w:szCs w:val="16"/>
            </w:rPr>
            <w:t>FECHA</w:t>
          </w:r>
        </w:p>
        <w:p w:rsidR="00B1576A" w:rsidRPr="0040330E" w:rsidRDefault="00B1576A" w:rsidP="00E70D3B">
          <w:pPr>
            <w:pStyle w:val="Piedepgina"/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1833" w:type="dxa"/>
        </w:tcPr>
        <w:p w:rsidR="00B1576A" w:rsidRPr="0040330E" w:rsidRDefault="00B1576A" w:rsidP="00E70D3B">
          <w:pPr>
            <w:pStyle w:val="Piedepgina"/>
            <w:rPr>
              <w:rFonts w:ascii="Arial Narrow" w:hAnsi="Arial Narrow"/>
              <w:b/>
              <w:sz w:val="16"/>
              <w:szCs w:val="16"/>
            </w:rPr>
          </w:pPr>
          <w:r w:rsidRPr="0040330E">
            <w:rPr>
              <w:rFonts w:ascii="Arial Narrow" w:hAnsi="Arial Narrow"/>
              <w:b/>
              <w:sz w:val="16"/>
              <w:szCs w:val="16"/>
            </w:rPr>
            <w:t xml:space="preserve">FIRMA </w:t>
          </w:r>
        </w:p>
        <w:p w:rsidR="00B1576A" w:rsidRPr="0040330E" w:rsidRDefault="00B1576A" w:rsidP="00E70D3B">
          <w:pPr>
            <w:pStyle w:val="Piedepgina"/>
            <w:jc w:val="center"/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1426" w:type="dxa"/>
        </w:tcPr>
        <w:p w:rsidR="00B1576A" w:rsidRPr="0040330E" w:rsidRDefault="00B1576A" w:rsidP="00E70D3B">
          <w:pPr>
            <w:pStyle w:val="Piedepgina"/>
            <w:rPr>
              <w:rFonts w:ascii="Arial Narrow" w:hAnsi="Arial Narrow"/>
              <w:b/>
              <w:sz w:val="16"/>
              <w:szCs w:val="16"/>
            </w:rPr>
          </w:pPr>
          <w:r w:rsidRPr="0040330E">
            <w:rPr>
              <w:rFonts w:ascii="Arial Narrow" w:hAnsi="Arial Narrow"/>
              <w:b/>
              <w:sz w:val="16"/>
              <w:szCs w:val="16"/>
            </w:rPr>
            <w:t>FECHA</w:t>
          </w:r>
        </w:p>
        <w:p w:rsidR="00B1576A" w:rsidRPr="0040330E" w:rsidRDefault="00B1576A" w:rsidP="00E70D3B">
          <w:pPr>
            <w:pStyle w:val="Piedepgina"/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1809" w:type="dxa"/>
        </w:tcPr>
        <w:p w:rsidR="00B1576A" w:rsidRPr="0040330E" w:rsidRDefault="00B1576A" w:rsidP="00E70D3B">
          <w:pPr>
            <w:pStyle w:val="Piedepgina"/>
            <w:rPr>
              <w:rFonts w:ascii="Arial Narrow" w:hAnsi="Arial Narrow"/>
              <w:b/>
              <w:sz w:val="16"/>
              <w:szCs w:val="16"/>
            </w:rPr>
          </w:pPr>
          <w:r w:rsidRPr="0040330E">
            <w:rPr>
              <w:rFonts w:ascii="Arial Narrow" w:hAnsi="Arial Narrow"/>
              <w:b/>
              <w:sz w:val="16"/>
              <w:szCs w:val="16"/>
            </w:rPr>
            <w:t>FIRMA</w:t>
          </w:r>
        </w:p>
        <w:p w:rsidR="00B1576A" w:rsidRPr="0040330E" w:rsidRDefault="00B1576A" w:rsidP="00E70D3B">
          <w:pPr>
            <w:pStyle w:val="Piedepgina"/>
            <w:jc w:val="center"/>
            <w:rPr>
              <w:rFonts w:ascii="Arial Narrow" w:hAnsi="Arial Narrow"/>
              <w:b/>
              <w:sz w:val="16"/>
              <w:szCs w:val="16"/>
            </w:rPr>
          </w:pPr>
        </w:p>
      </w:tc>
      <w:tc>
        <w:tcPr>
          <w:tcW w:w="1395" w:type="dxa"/>
        </w:tcPr>
        <w:p w:rsidR="00B1576A" w:rsidRPr="0040330E" w:rsidRDefault="00B1576A" w:rsidP="00E70D3B">
          <w:pPr>
            <w:pStyle w:val="Piedepgina"/>
            <w:rPr>
              <w:rFonts w:ascii="Arial Narrow" w:hAnsi="Arial Narrow"/>
              <w:b/>
              <w:sz w:val="16"/>
              <w:szCs w:val="16"/>
            </w:rPr>
          </w:pPr>
          <w:r w:rsidRPr="0040330E">
            <w:rPr>
              <w:rFonts w:ascii="Arial Narrow" w:hAnsi="Arial Narrow"/>
              <w:b/>
              <w:sz w:val="16"/>
              <w:szCs w:val="16"/>
            </w:rPr>
            <w:t>FECHA</w:t>
          </w:r>
        </w:p>
        <w:p w:rsidR="00B1576A" w:rsidRPr="0040330E" w:rsidRDefault="00B1576A" w:rsidP="00E70D3B">
          <w:pPr>
            <w:pStyle w:val="Piedepgina"/>
            <w:rPr>
              <w:rFonts w:ascii="Arial Narrow" w:hAnsi="Arial Narrow"/>
              <w:b/>
              <w:sz w:val="16"/>
              <w:szCs w:val="16"/>
            </w:rPr>
          </w:pPr>
        </w:p>
      </w:tc>
    </w:tr>
  </w:tbl>
  <w:p w:rsidR="00B1576A" w:rsidRPr="00D929AA" w:rsidRDefault="00B1576A" w:rsidP="006F3568">
    <w:pPr>
      <w:pStyle w:val="Piedepgina"/>
      <w:rPr>
        <w:szCs w:val="16"/>
      </w:rPr>
    </w:pPr>
  </w:p>
  <w:p w:rsidR="00396F5F" w:rsidRPr="00D404FD" w:rsidRDefault="00396F5F" w:rsidP="00396F5F">
    <w:pPr>
      <w:pStyle w:val="Piedepgina"/>
      <w:jc w:val="right"/>
      <w:rPr>
        <w:rFonts w:ascii="Arial Narrow" w:hAnsi="Arial Narrow"/>
        <w:sz w:val="18"/>
        <w:szCs w:val="18"/>
        <w:lang w:val="es-CO"/>
      </w:rPr>
    </w:pPr>
    <w:r>
      <w:rPr>
        <w:rFonts w:ascii="Arial Narrow" w:hAnsi="Arial Narrow"/>
        <w:sz w:val="18"/>
        <w:szCs w:val="18"/>
        <w:lang w:val="es-CO"/>
      </w:rPr>
      <w:t>10/Mar/</w:t>
    </w:r>
    <w:r w:rsidR="008F1BEE">
      <w:rPr>
        <w:rFonts w:ascii="Arial Narrow" w:hAnsi="Arial Narrow"/>
        <w:sz w:val="18"/>
        <w:szCs w:val="18"/>
        <w:lang w:val="es-CO"/>
      </w:rPr>
      <w:t>2016</w:t>
    </w:r>
  </w:p>
  <w:p w:rsidR="00B1576A" w:rsidRDefault="00B157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0E" w:rsidRDefault="000C4E0E" w:rsidP="00B7603C">
      <w:r>
        <w:separator/>
      </w:r>
    </w:p>
  </w:footnote>
  <w:footnote w:type="continuationSeparator" w:id="0">
    <w:p w:rsidR="000C4E0E" w:rsidRDefault="000C4E0E" w:rsidP="00B76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19"/>
      <w:gridCol w:w="993"/>
      <w:gridCol w:w="1396"/>
    </w:tblGrid>
    <w:tr w:rsidR="00B1576A">
      <w:trPr>
        <w:cantSplit/>
        <w:trHeight w:val="130"/>
        <w:jc w:val="center"/>
      </w:trPr>
      <w:tc>
        <w:tcPr>
          <w:tcW w:w="2338" w:type="dxa"/>
          <w:vMerge w:val="restart"/>
          <w:shd w:val="clear" w:color="auto" w:fill="auto"/>
        </w:tcPr>
        <w:p w:rsidR="00B1576A" w:rsidRPr="0040330E" w:rsidRDefault="008F1BEE" w:rsidP="00BA6F5D">
          <w:pPr>
            <w:pStyle w:val="Textoindependiente"/>
            <w:ind w:right="360" w:firstLine="360"/>
            <w:rPr>
              <w:noProof/>
            </w:rPr>
          </w:pPr>
          <w:r>
            <w:rPr>
              <w:noProof/>
              <w:lang w:eastAsia="es-419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34502B" wp14:editId="58F438CE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7620</wp:posOffset>
                    </wp:positionV>
                    <wp:extent cx="1447800" cy="412115"/>
                    <wp:effectExtent l="0" t="0" r="0" b="6985"/>
                    <wp:wrapNone/>
                    <wp:docPr id="10" name="9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47800" cy="412115"/>
                              <a:chOff x="0" y="0"/>
                              <a:chExt cx="1447800" cy="412356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6" descr="TIMON TRIANG cop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0294" t="8922" r="5882" b="256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7225" cy="40957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7" descr="TIMON TRIANG cop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397" t="75552" r="13402" b="81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1025" y="0"/>
                                <a:ext cx="866775" cy="2476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3" name="WordArt 8"/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504825" y="247650"/>
                                <a:ext cx="941603" cy="16470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8F1BEE" w:rsidRPr="00F342D0" w:rsidRDefault="008F1BEE" w:rsidP="008F1BE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342D0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10"/>
                                      <w:szCs w:val="1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EL CAMINO CORRECTO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34502B" id="9 Grupo" o:spid="_x0000_s1026" style="position:absolute;left:0;text-align:left;margin-left:-.5pt;margin-top:.6pt;width:114pt;height:32.45pt;z-index:251662336;mso-width-relative:margin;mso-height-relative:margin" coordsize="14478,4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7" type="#_x0000_t75" alt="TIMON TRIANG copy" style="position:absolute;width:6572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LELvCAAAA2wAAAA8AAABkcnMvZG93bnJldi54bWxET01rwkAQvRf6H5Yp9NZsUoNImlWKUCzY&#10;Q7SVXsfsmA3NzobsqvHfdwXB2zze55SL0XbiRINvHSvIkhQEce10y42Cn++PlxkIH5A1do5JwYU8&#10;LOaPDyUW2p15Q6dtaEQMYV+gAhNCX0jpa0MWfeJ64sgd3GAxRDg0Ug94juG2k69pOpUWW44NBnta&#10;Gqr/tker4Hdi2myZ2101qZpV4N06/5rtlXp+Gt/fQAQaw118c3/qOD+D6y/xADn/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4CxC7wgAAANsAAAAPAAAAAAAAAAAAAAAAAJ8C&#10;AABkcnMvZG93bnJldi54bWxQSwUGAAAAAAQABAD3AAAAjgMAAAAA&#10;">
                      <v:imagedata r:id="rId3" o:title="TIMON TRIANG copy" croptop="5847f" cropbottom="16810f" cropleft="6746f" cropright="3855f"/>
                      <v:path arrowok="t"/>
                    </v:shape>
                    <v:shape id="Picture 7" o:spid="_x0000_s1028" type="#_x0000_t75" alt="TIMON TRIANG copy" style="position:absolute;left:5810;width:8668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hm7e8AAAA2wAAAA8AAABkcnMvZG93bnJldi54bWxET80OwUAQvku8w2Ykbmw5IGWJEOHi4Ofi&#10;NumOttGdre6q8vRWInGbL9/vzBaNKURNlcstKxj0IxDEidU5pwrOp01vAsJ5ZI2FZVLwIgeLebs1&#10;w1jbJx+oPvpUhBB2MSrIvC9jKV2SkUHXtyVx4K62MugDrFKpK3yGcFPIYRSNpMGcQ0OGJa0ySm7H&#10;h1Fw1yPtctTr997Tpd7am7yOI6W6nWY5BeGp8X/xz73TYf4Qvr+EA+T8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AoZu3vAAAANsAAAAPAAAAAAAAAAAAAAAAAJ8CAABkcnMv&#10;ZG93bnJldi54bWxQSwUGAAAAAAQABAD3AAAAiAMAAAAA&#10;">
                      <v:imagedata r:id="rId4" o:title="TIMON TRIANG copy" croptop="49514f" cropbottom="5341f" cropleft="7469f" cropright="8783f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8" o:spid="_x0000_s1029" type="#_x0000_t202" style="position:absolute;left:5048;top:2476;width:9416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  <o:lock v:ext="edit" shapetype="t"/>
                      <v:textbox style="mso-fit-shape-to-text:t">
                        <w:txbxContent>
                          <w:p w:rsidR="008F1BEE" w:rsidRPr="00F342D0" w:rsidRDefault="008F1BEE" w:rsidP="008F1B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342D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0"/>
                                <w:szCs w:val="1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 CAMINO CORRECTO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4819" w:type="dxa"/>
          <w:vMerge w:val="restart"/>
          <w:shd w:val="clear" w:color="auto" w:fill="auto"/>
          <w:vAlign w:val="center"/>
        </w:tcPr>
        <w:p w:rsidR="00B1576A" w:rsidRPr="001276BC" w:rsidRDefault="00B1576A" w:rsidP="0026461A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line="287" w:lineRule="auto"/>
            <w:jc w:val="center"/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</w:pPr>
          <w:r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 xml:space="preserve">PROGRAMA PARA LA SEGURIDAD </w:t>
          </w:r>
          <w:r w:rsidR="0026461A"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>DE LA OPERACIÓN</w:t>
          </w:r>
        </w:p>
      </w:tc>
      <w:tc>
        <w:tcPr>
          <w:tcW w:w="993" w:type="dxa"/>
          <w:shd w:val="clear" w:color="auto" w:fill="auto"/>
          <w:vAlign w:val="center"/>
        </w:tcPr>
        <w:p w:rsidR="00B1576A" w:rsidRPr="0040330E" w:rsidRDefault="00B1576A" w:rsidP="00BA6F5D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 w:rsidRPr="0040330E">
            <w:rPr>
              <w:rFonts w:ascii="Arial Narrow" w:hAnsi="Arial Narrow"/>
              <w:sz w:val="16"/>
            </w:rPr>
            <w:t>CÓDIGO:</w:t>
          </w:r>
        </w:p>
      </w:tc>
      <w:tc>
        <w:tcPr>
          <w:tcW w:w="1396" w:type="dxa"/>
          <w:shd w:val="clear" w:color="auto" w:fill="auto"/>
          <w:vAlign w:val="center"/>
        </w:tcPr>
        <w:p w:rsidR="00B1576A" w:rsidRPr="0040330E" w:rsidRDefault="00B1576A" w:rsidP="00BA6F5D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SG PR 02</w:t>
          </w:r>
        </w:p>
      </w:tc>
    </w:tr>
    <w:tr w:rsidR="00B1576A">
      <w:trPr>
        <w:cantSplit/>
        <w:trHeight w:val="70"/>
        <w:jc w:val="center"/>
      </w:trPr>
      <w:tc>
        <w:tcPr>
          <w:tcW w:w="2338" w:type="dxa"/>
          <w:vMerge/>
          <w:shd w:val="clear" w:color="auto" w:fill="auto"/>
        </w:tcPr>
        <w:p w:rsidR="00B1576A" w:rsidRPr="0040330E" w:rsidRDefault="00B1576A" w:rsidP="00BA6F5D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B1576A" w:rsidRPr="0040330E" w:rsidRDefault="00B1576A" w:rsidP="00BA6F5D">
          <w:pPr>
            <w:pStyle w:val="Textoindependiente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B1576A" w:rsidRPr="0040330E" w:rsidRDefault="00B1576A" w:rsidP="00BA6F5D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 w:rsidRPr="0040330E">
            <w:rPr>
              <w:rFonts w:ascii="Arial Narrow" w:hAnsi="Arial Narrow"/>
              <w:sz w:val="16"/>
            </w:rPr>
            <w:t>VERSIÓN:</w:t>
          </w:r>
        </w:p>
      </w:tc>
      <w:tc>
        <w:tcPr>
          <w:tcW w:w="1396" w:type="dxa"/>
          <w:shd w:val="clear" w:color="auto" w:fill="auto"/>
          <w:vAlign w:val="center"/>
        </w:tcPr>
        <w:p w:rsidR="00B1576A" w:rsidRPr="0040330E" w:rsidRDefault="008F1BEE" w:rsidP="00BA6F5D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4</w:t>
          </w:r>
        </w:p>
      </w:tc>
    </w:tr>
    <w:tr w:rsidR="00B1576A">
      <w:trPr>
        <w:cantSplit/>
        <w:trHeight w:val="375"/>
        <w:jc w:val="center"/>
      </w:trPr>
      <w:tc>
        <w:tcPr>
          <w:tcW w:w="2338" w:type="dxa"/>
          <w:vMerge/>
          <w:shd w:val="clear" w:color="auto" w:fill="auto"/>
        </w:tcPr>
        <w:p w:rsidR="00B1576A" w:rsidRPr="0040330E" w:rsidRDefault="00B1576A" w:rsidP="00BA6F5D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B1576A" w:rsidRPr="0040330E" w:rsidRDefault="00B1576A" w:rsidP="00BA6F5D">
          <w:pPr>
            <w:pStyle w:val="Textoindependiente"/>
          </w:pPr>
        </w:p>
      </w:tc>
      <w:tc>
        <w:tcPr>
          <w:tcW w:w="2389" w:type="dxa"/>
          <w:gridSpan w:val="2"/>
          <w:shd w:val="clear" w:color="auto" w:fill="auto"/>
          <w:vAlign w:val="center"/>
        </w:tcPr>
        <w:p w:rsidR="00B1576A" w:rsidRPr="0040330E" w:rsidRDefault="00B1576A" w:rsidP="00BA6F5D">
          <w:pPr>
            <w:pStyle w:val="Encabezado"/>
            <w:jc w:val="center"/>
            <w:rPr>
              <w:rFonts w:ascii="Arial Narrow" w:hAnsi="Arial Narrow"/>
              <w:sz w:val="16"/>
            </w:rPr>
          </w:pPr>
          <w:r w:rsidRPr="0040330E">
            <w:rPr>
              <w:rFonts w:ascii="Arial Narrow" w:hAnsi="Arial Narrow"/>
              <w:sz w:val="16"/>
              <w:szCs w:val="16"/>
            </w:rPr>
            <w:t xml:space="preserve">Página </w: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0330E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A11445">
            <w:rPr>
              <w:rStyle w:val="Nmerodepgina"/>
              <w:rFonts w:ascii="Arial Narrow" w:hAnsi="Arial Narrow"/>
              <w:noProof/>
              <w:sz w:val="16"/>
              <w:szCs w:val="16"/>
            </w:rPr>
            <w:t>2</w: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 w:rsidRPr="0040330E">
            <w:rPr>
              <w:rStyle w:val="Nmerodepgina"/>
              <w:rFonts w:ascii="Arial Narrow" w:hAnsi="Arial Narrow"/>
              <w:sz w:val="16"/>
              <w:szCs w:val="16"/>
            </w:rPr>
            <w:t>de</w: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0330E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A11445">
            <w:rPr>
              <w:rStyle w:val="Nmerodepgina"/>
              <w:rFonts w:ascii="Arial Narrow" w:hAnsi="Arial Narrow"/>
              <w:noProof/>
              <w:sz w:val="16"/>
              <w:szCs w:val="16"/>
            </w:rPr>
            <w:t>6</w: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B1576A" w:rsidRDefault="00B1576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10"/>
      <w:gridCol w:w="5379"/>
      <w:gridCol w:w="1109"/>
      <w:gridCol w:w="1558"/>
    </w:tblGrid>
    <w:tr w:rsidR="00B1576A" w:rsidTr="00F35312">
      <w:trPr>
        <w:cantSplit/>
        <w:trHeight w:val="166"/>
        <w:jc w:val="center"/>
      </w:trPr>
      <w:tc>
        <w:tcPr>
          <w:tcW w:w="2610" w:type="dxa"/>
          <w:vMerge w:val="restart"/>
          <w:shd w:val="clear" w:color="auto" w:fill="auto"/>
        </w:tcPr>
        <w:p w:rsidR="00B1576A" w:rsidRPr="0040330E" w:rsidRDefault="008F1BEE" w:rsidP="00567FE5">
          <w:pPr>
            <w:pStyle w:val="Textoindependiente"/>
            <w:ind w:right="360" w:firstLine="360"/>
            <w:rPr>
              <w:noProof/>
            </w:rPr>
          </w:pPr>
          <w:r>
            <w:rPr>
              <w:noProof/>
              <w:lang w:eastAsia="es-419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F0B5379" wp14:editId="308E1F0D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7620</wp:posOffset>
                    </wp:positionV>
                    <wp:extent cx="1447800" cy="412115"/>
                    <wp:effectExtent l="0" t="0" r="0" b="6985"/>
                    <wp:wrapNone/>
                    <wp:docPr id="9" name="9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47800" cy="412115"/>
                              <a:chOff x="0" y="0"/>
                              <a:chExt cx="1447800" cy="412356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6" descr="TIMON TRIANG cop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0294" t="8922" r="5882" b="256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7225" cy="40957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7" descr="TIMON TRIANG cop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397" t="75552" r="13402" b="81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1025" y="0"/>
                                <a:ext cx="866775" cy="2476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WordArt 8"/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504825" y="247650"/>
                                <a:ext cx="941603" cy="16470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8F1BEE" w:rsidRPr="00F342D0" w:rsidRDefault="008F1BEE" w:rsidP="008F1BE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F342D0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/>
                                      <w:sz w:val="10"/>
                                      <w:szCs w:val="1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EL CAMINO CORRECTO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0B5379" id="_x0000_s1030" style="position:absolute;left:0;text-align:left;margin-left:-.5pt;margin-top:.6pt;width:114pt;height:32.45pt;z-index:251660288;mso-width-relative:margin;mso-height-relative:margin" coordsize="14478,4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31" type="#_x0000_t75" alt="TIMON TRIANG copy" style="position:absolute;width:6572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EMJ7DAAAA2gAAAA8AAABkcnMvZG93bnJldi54bWxEj0FrwkAUhO8F/8PyBG/NRg1FUlcRQSrY&#10;g7UGr6/Z12xo9m3Ibk38911B6HGYmW+Y5XqwjbhS52vHCqZJCoK4dLrmSsH5c/e8AOEDssbGMSm4&#10;kYf1avS0xFy7nj/oegqViBD2OSowIbS5lL40ZNEnriWO3rfrLIYou0rqDvsIt42cpemLtFhzXDDY&#10;0tZQ+XP6tQouc1NPt5ktjvNj9Ra4OGTviy+lJuNh8woi0BD+w4/2XiuYwf1KvAFy9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wQwnsMAAADaAAAADwAAAAAAAAAAAAAAAACf&#10;AgAAZHJzL2Rvd25yZXYueG1sUEsFBgAAAAAEAAQA9wAAAI8DAAAAAA==&#10;">
                      <v:imagedata r:id="rId3" o:title="TIMON TRIANG copy" croptop="5847f" cropbottom="16810f" cropleft="6746f" cropright="3855f"/>
                      <v:path arrowok="t"/>
                    </v:shape>
                    <v:shape id="Picture 7" o:spid="_x0000_s1032" type="#_x0000_t75" alt="TIMON TRIANG copy" style="position:absolute;left:5810;width:8668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uxqHCAAAA2gAAAA8AAABkcnMvZG93bnJldi54bWxEj0+LwjAUxO8LfofwBG/bVAVXqqnILqIX&#10;D/65eHs0z7a0ealNrHU//UYQ9jjMzG+Y5ao3teiodaVlBeMoBkGcWV1yruB82nzOQTiPrLG2TAqe&#10;5GCVDj6WmGj74AN1R5+LAGGXoILC+yaR0mUFGXSRbYiDd7WtQR9km0vd4iPATS0ncTyTBksOCwU2&#10;9F1QVh3vRsFNz7QrUf/87j1duq2t5PUrVmo07NcLEJ56/x9+t3dawRReV8IN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2bsahwgAAANoAAAAPAAAAAAAAAAAAAAAAAJ8C&#10;AABkcnMvZG93bnJldi54bWxQSwUGAAAAAAQABAD3AAAAjgMAAAAA&#10;">
                      <v:imagedata r:id="rId4" o:title="TIMON TRIANG copy" croptop="49514f" cropbottom="5341f" cropleft="7469f" cropright="8783f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8" o:spid="_x0000_s1033" type="#_x0000_t202" style="position:absolute;left:5048;top:2476;width:9416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  <o:lock v:ext="edit" shapetype="t"/>
                      <v:textbox style="mso-fit-shape-to-text:t">
                        <w:txbxContent>
                          <w:p w:rsidR="008F1BEE" w:rsidRPr="00F342D0" w:rsidRDefault="008F1BEE" w:rsidP="008F1B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342D0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0"/>
                                <w:szCs w:val="1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 CAMINO CORRECTO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5379" w:type="dxa"/>
          <w:vMerge w:val="restart"/>
          <w:shd w:val="clear" w:color="auto" w:fill="auto"/>
          <w:vAlign w:val="center"/>
        </w:tcPr>
        <w:p w:rsidR="00B1576A" w:rsidRPr="001276BC" w:rsidRDefault="00B1576A" w:rsidP="00361DE3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line="287" w:lineRule="auto"/>
            <w:jc w:val="center"/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</w:pPr>
          <w:r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>PROGRAMA PARA LA SEGURIDAD EN LA OPERACIÓN</w:t>
          </w:r>
        </w:p>
      </w:tc>
      <w:tc>
        <w:tcPr>
          <w:tcW w:w="1109" w:type="dxa"/>
          <w:shd w:val="clear" w:color="auto" w:fill="auto"/>
          <w:vAlign w:val="center"/>
        </w:tcPr>
        <w:p w:rsidR="00B1576A" w:rsidRPr="0040330E" w:rsidRDefault="00B1576A" w:rsidP="00567FE5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 w:rsidRPr="0040330E">
            <w:rPr>
              <w:rFonts w:ascii="Arial Narrow" w:hAnsi="Arial Narrow"/>
              <w:sz w:val="16"/>
            </w:rPr>
            <w:t>CÓDIGO:</w:t>
          </w:r>
        </w:p>
      </w:tc>
      <w:tc>
        <w:tcPr>
          <w:tcW w:w="1558" w:type="dxa"/>
          <w:shd w:val="clear" w:color="auto" w:fill="auto"/>
          <w:vAlign w:val="center"/>
        </w:tcPr>
        <w:p w:rsidR="00B1576A" w:rsidRPr="0040330E" w:rsidRDefault="00B1576A" w:rsidP="00361DE3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SG D 01 PR 03</w:t>
          </w:r>
        </w:p>
      </w:tc>
    </w:tr>
    <w:tr w:rsidR="00B1576A" w:rsidTr="00F35312">
      <w:trPr>
        <w:cantSplit/>
        <w:trHeight w:val="90"/>
        <w:jc w:val="center"/>
      </w:trPr>
      <w:tc>
        <w:tcPr>
          <w:tcW w:w="2610" w:type="dxa"/>
          <w:vMerge/>
          <w:shd w:val="clear" w:color="auto" w:fill="auto"/>
        </w:tcPr>
        <w:p w:rsidR="00B1576A" w:rsidRPr="0040330E" w:rsidRDefault="00B1576A" w:rsidP="00567FE5">
          <w:pPr>
            <w:pStyle w:val="Textoindependiente"/>
          </w:pPr>
        </w:p>
      </w:tc>
      <w:tc>
        <w:tcPr>
          <w:tcW w:w="5379" w:type="dxa"/>
          <w:vMerge/>
          <w:shd w:val="clear" w:color="auto" w:fill="auto"/>
        </w:tcPr>
        <w:p w:rsidR="00B1576A" w:rsidRPr="0040330E" w:rsidRDefault="00B1576A" w:rsidP="00567FE5">
          <w:pPr>
            <w:pStyle w:val="Textoindependiente"/>
            <w:jc w:val="center"/>
          </w:pPr>
        </w:p>
      </w:tc>
      <w:tc>
        <w:tcPr>
          <w:tcW w:w="1109" w:type="dxa"/>
          <w:shd w:val="clear" w:color="auto" w:fill="auto"/>
          <w:vAlign w:val="center"/>
        </w:tcPr>
        <w:p w:rsidR="00B1576A" w:rsidRPr="0040330E" w:rsidRDefault="00B1576A" w:rsidP="00567FE5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 w:rsidRPr="0040330E">
            <w:rPr>
              <w:rFonts w:ascii="Arial Narrow" w:hAnsi="Arial Narrow"/>
              <w:sz w:val="16"/>
            </w:rPr>
            <w:t>VERSIÓN:</w:t>
          </w:r>
        </w:p>
      </w:tc>
      <w:tc>
        <w:tcPr>
          <w:tcW w:w="1558" w:type="dxa"/>
          <w:shd w:val="clear" w:color="auto" w:fill="auto"/>
          <w:vAlign w:val="center"/>
        </w:tcPr>
        <w:p w:rsidR="00B1576A" w:rsidRPr="0040330E" w:rsidRDefault="008F1BEE" w:rsidP="00567FE5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4</w:t>
          </w:r>
        </w:p>
      </w:tc>
    </w:tr>
    <w:tr w:rsidR="00B1576A" w:rsidTr="00F35312">
      <w:trPr>
        <w:cantSplit/>
        <w:trHeight w:val="477"/>
        <w:jc w:val="center"/>
      </w:trPr>
      <w:tc>
        <w:tcPr>
          <w:tcW w:w="2610" w:type="dxa"/>
          <w:vMerge/>
          <w:shd w:val="clear" w:color="auto" w:fill="auto"/>
        </w:tcPr>
        <w:p w:rsidR="00B1576A" w:rsidRPr="0040330E" w:rsidRDefault="00B1576A" w:rsidP="00567FE5">
          <w:pPr>
            <w:pStyle w:val="Textoindependiente"/>
          </w:pPr>
        </w:p>
      </w:tc>
      <w:tc>
        <w:tcPr>
          <w:tcW w:w="5379" w:type="dxa"/>
          <w:vMerge/>
          <w:shd w:val="clear" w:color="auto" w:fill="auto"/>
        </w:tcPr>
        <w:p w:rsidR="00B1576A" w:rsidRPr="0040330E" w:rsidRDefault="00B1576A" w:rsidP="00567FE5">
          <w:pPr>
            <w:pStyle w:val="Textoindependiente"/>
          </w:pPr>
        </w:p>
      </w:tc>
      <w:tc>
        <w:tcPr>
          <w:tcW w:w="2667" w:type="dxa"/>
          <w:gridSpan w:val="2"/>
          <w:shd w:val="clear" w:color="auto" w:fill="auto"/>
          <w:vAlign w:val="center"/>
        </w:tcPr>
        <w:p w:rsidR="00B1576A" w:rsidRPr="0040330E" w:rsidRDefault="00B1576A" w:rsidP="00567FE5">
          <w:pPr>
            <w:pStyle w:val="Encabezado"/>
            <w:jc w:val="center"/>
            <w:rPr>
              <w:rFonts w:ascii="Arial Narrow" w:hAnsi="Arial Narrow"/>
              <w:sz w:val="16"/>
            </w:rPr>
          </w:pPr>
          <w:r w:rsidRPr="0040330E">
            <w:rPr>
              <w:rFonts w:ascii="Arial Narrow" w:hAnsi="Arial Narrow"/>
              <w:sz w:val="16"/>
              <w:szCs w:val="16"/>
            </w:rPr>
            <w:t xml:space="preserve">Página </w: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0330E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A11445">
            <w:rPr>
              <w:rStyle w:val="Nmerodepgina"/>
              <w:rFonts w:ascii="Arial Narrow" w:hAnsi="Arial Narrow"/>
              <w:noProof/>
              <w:sz w:val="16"/>
              <w:szCs w:val="16"/>
            </w:rPr>
            <w:t>1</w: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 w:rsidRPr="0040330E">
            <w:rPr>
              <w:rStyle w:val="Nmerodepgina"/>
              <w:rFonts w:ascii="Arial Narrow" w:hAnsi="Arial Narrow"/>
              <w:sz w:val="16"/>
              <w:szCs w:val="16"/>
            </w:rPr>
            <w:t>de</w: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0330E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A11445">
            <w:rPr>
              <w:rStyle w:val="Nmerodepgina"/>
              <w:rFonts w:ascii="Arial Narrow" w:hAnsi="Arial Narrow"/>
              <w:noProof/>
              <w:sz w:val="16"/>
              <w:szCs w:val="16"/>
            </w:rPr>
            <w:t>6</w:t>
          </w:r>
          <w:r w:rsidR="00BC6DEA" w:rsidRPr="0040330E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B1576A" w:rsidRPr="00D404FD" w:rsidRDefault="00B157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F0DBA"/>
    <w:multiLevelType w:val="hybridMultilevel"/>
    <w:tmpl w:val="B17A1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2C65"/>
    <w:multiLevelType w:val="hybridMultilevel"/>
    <w:tmpl w:val="EA02F4F0"/>
    <w:lvl w:ilvl="0" w:tplc="4F166EB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53AE"/>
    <w:multiLevelType w:val="hybridMultilevel"/>
    <w:tmpl w:val="564AB558"/>
    <w:lvl w:ilvl="0" w:tplc="62B09A48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Helvetica-Bold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F22C7"/>
    <w:multiLevelType w:val="hybridMultilevel"/>
    <w:tmpl w:val="C2F24F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01A27"/>
    <w:multiLevelType w:val="hybridMultilevel"/>
    <w:tmpl w:val="E32A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46430"/>
    <w:multiLevelType w:val="hybridMultilevel"/>
    <w:tmpl w:val="A50A0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667E7"/>
    <w:multiLevelType w:val="hybridMultilevel"/>
    <w:tmpl w:val="B1FA3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57C0C"/>
    <w:multiLevelType w:val="multilevel"/>
    <w:tmpl w:val="85DCD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5725C2C"/>
    <w:multiLevelType w:val="hybridMultilevel"/>
    <w:tmpl w:val="3D041C78"/>
    <w:lvl w:ilvl="0" w:tplc="3ABEEE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F41D4"/>
    <w:multiLevelType w:val="hybridMultilevel"/>
    <w:tmpl w:val="648EF4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10CA9"/>
    <w:multiLevelType w:val="hybridMultilevel"/>
    <w:tmpl w:val="A4F26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A2C17"/>
    <w:multiLevelType w:val="hybridMultilevel"/>
    <w:tmpl w:val="789A2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D40E5"/>
    <w:multiLevelType w:val="hybridMultilevel"/>
    <w:tmpl w:val="99E8E8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77C07"/>
    <w:multiLevelType w:val="hybridMultilevel"/>
    <w:tmpl w:val="DCCE5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B314F"/>
    <w:multiLevelType w:val="hybridMultilevel"/>
    <w:tmpl w:val="27600994"/>
    <w:lvl w:ilvl="0" w:tplc="D1F2F0C4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350" w:hanging="360"/>
      </w:pPr>
    </w:lvl>
    <w:lvl w:ilvl="2" w:tplc="240A001B" w:tentative="1">
      <w:start w:val="1"/>
      <w:numFmt w:val="lowerRoman"/>
      <w:lvlText w:val="%3."/>
      <w:lvlJc w:val="right"/>
      <w:pPr>
        <w:ind w:left="2070" w:hanging="180"/>
      </w:pPr>
    </w:lvl>
    <w:lvl w:ilvl="3" w:tplc="240A000F" w:tentative="1">
      <w:start w:val="1"/>
      <w:numFmt w:val="decimal"/>
      <w:lvlText w:val="%4."/>
      <w:lvlJc w:val="left"/>
      <w:pPr>
        <w:ind w:left="2790" w:hanging="360"/>
      </w:pPr>
    </w:lvl>
    <w:lvl w:ilvl="4" w:tplc="240A0019" w:tentative="1">
      <w:start w:val="1"/>
      <w:numFmt w:val="lowerLetter"/>
      <w:lvlText w:val="%5."/>
      <w:lvlJc w:val="left"/>
      <w:pPr>
        <w:ind w:left="3510" w:hanging="360"/>
      </w:pPr>
    </w:lvl>
    <w:lvl w:ilvl="5" w:tplc="240A001B" w:tentative="1">
      <w:start w:val="1"/>
      <w:numFmt w:val="lowerRoman"/>
      <w:lvlText w:val="%6."/>
      <w:lvlJc w:val="right"/>
      <w:pPr>
        <w:ind w:left="4230" w:hanging="180"/>
      </w:pPr>
    </w:lvl>
    <w:lvl w:ilvl="6" w:tplc="240A000F" w:tentative="1">
      <w:start w:val="1"/>
      <w:numFmt w:val="decimal"/>
      <w:lvlText w:val="%7."/>
      <w:lvlJc w:val="left"/>
      <w:pPr>
        <w:ind w:left="4950" w:hanging="360"/>
      </w:pPr>
    </w:lvl>
    <w:lvl w:ilvl="7" w:tplc="240A0019" w:tentative="1">
      <w:start w:val="1"/>
      <w:numFmt w:val="lowerLetter"/>
      <w:lvlText w:val="%8."/>
      <w:lvlJc w:val="left"/>
      <w:pPr>
        <w:ind w:left="5670" w:hanging="360"/>
      </w:pPr>
    </w:lvl>
    <w:lvl w:ilvl="8" w:tplc="24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22735C63"/>
    <w:multiLevelType w:val="hybridMultilevel"/>
    <w:tmpl w:val="1D8A8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60E3C"/>
    <w:multiLevelType w:val="hybridMultilevel"/>
    <w:tmpl w:val="3DB23514"/>
    <w:lvl w:ilvl="0" w:tplc="0C0A000F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8"/>
        <w:szCs w:val="18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F352D"/>
    <w:multiLevelType w:val="hybridMultilevel"/>
    <w:tmpl w:val="68B41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702CF"/>
    <w:multiLevelType w:val="hybridMultilevel"/>
    <w:tmpl w:val="CEB467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F31BF"/>
    <w:multiLevelType w:val="hybridMultilevel"/>
    <w:tmpl w:val="956A9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B67E8"/>
    <w:multiLevelType w:val="hybridMultilevel"/>
    <w:tmpl w:val="3D041C78"/>
    <w:lvl w:ilvl="0" w:tplc="3ABEEE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75C64"/>
    <w:multiLevelType w:val="hybridMultilevel"/>
    <w:tmpl w:val="2C70128A"/>
    <w:lvl w:ilvl="0" w:tplc="7D4421E8">
      <w:start w:val="4"/>
      <w:numFmt w:val="bullet"/>
      <w:lvlText w:val="-"/>
      <w:lvlJc w:val="left"/>
      <w:pPr>
        <w:ind w:left="720" w:hanging="360"/>
      </w:pPr>
      <w:rPr>
        <w:rFonts w:ascii="Arial Narrow" w:eastAsia="SimSu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A1257"/>
    <w:multiLevelType w:val="multilevel"/>
    <w:tmpl w:val="B1B4F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4C80E66"/>
    <w:multiLevelType w:val="hybridMultilevel"/>
    <w:tmpl w:val="5C406548"/>
    <w:lvl w:ilvl="0" w:tplc="2E3AD7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5" w:hanging="360"/>
      </w:pPr>
    </w:lvl>
    <w:lvl w:ilvl="2" w:tplc="240A001B" w:tentative="1">
      <w:start w:val="1"/>
      <w:numFmt w:val="lowerRoman"/>
      <w:lvlText w:val="%3."/>
      <w:lvlJc w:val="right"/>
      <w:pPr>
        <w:ind w:left="2025" w:hanging="180"/>
      </w:pPr>
    </w:lvl>
    <w:lvl w:ilvl="3" w:tplc="240A000F" w:tentative="1">
      <w:start w:val="1"/>
      <w:numFmt w:val="decimal"/>
      <w:lvlText w:val="%4."/>
      <w:lvlJc w:val="left"/>
      <w:pPr>
        <w:ind w:left="2745" w:hanging="360"/>
      </w:pPr>
    </w:lvl>
    <w:lvl w:ilvl="4" w:tplc="240A0019" w:tentative="1">
      <w:start w:val="1"/>
      <w:numFmt w:val="lowerLetter"/>
      <w:lvlText w:val="%5."/>
      <w:lvlJc w:val="left"/>
      <w:pPr>
        <w:ind w:left="3465" w:hanging="360"/>
      </w:pPr>
    </w:lvl>
    <w:lvl w:ilvl="5" w:tplc="240A001B" w:tentative="1">
      <w:start w:val="1"/>
      <w:numFmt w:val="lowerRoman"/>
      <w:lvlText w:val="%6."/>
      <w:lvlJc w:val="right"/>
      <w:pPr>
        <w:ind w:left="4185" w:hanging="180"/>
      </w:pPr>
    </w:lvl>
    <w:lvl w:ilvl="6" w:tplc="240A000F" w:tentative="1">
      <w:start w:val="1"/>
      <w:numFmt w:val="decimal"/>
      <w:lvlText w:val="%7."/>
      <w:lvlJc w:val="left"/>
      <w:pPr>
        <w:ind w:left="4905" w:hanging="360"/>
      </w:pPr>
    </w:lvl>
    <w:lvl w:ilvl="7" w:tplc="240A0019" w:tentative="1">
      <w:start w:val="1"/>
      <w:numFmt w:val="lowerLetter"/>
      <w:lvlText w:val="%8."/>
      <w:lvlJc w:val="left"/>
      <w:pPr>
        <w:ind w:left="5625" w:hanging="360"/>
      </w:pPr>
    </w:lvl>
    <w:lvl w:ilvl="8" w:tplc="240A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4" w15:restartNumberingAfterBreak="0">
    <w:nsid w:val="352C2A37"/>
    <w:multiLevelType w:val="multilevel"/>
    <w:tmpl w:val="EE302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sz w:val="18"/>
        <w:szCs w:val="1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378D48DC"/>
    <w:multiLevelType w:val="hybridMultilevel"/>
    <w:tmpl w:val="CE7603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641212"/>
    <w:multiLevelType w:val="hybridMultilevel"/>
    <w:tmpl w:val="21145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F82283"/>
    <w:multiLevelType w:val="hybridMultilevel"/>
    <w:tmpl w:val="B2805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6610D"/>
    <w:multiLevelType w:val="hybridMultilevel"/>
    <w:tmpl w:val="DD189A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38093D"/>
    <w:multiLevelType w:val="hybridMultilevel"/>
    <w:tmpl w:val="E3E8DBE6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F704E3"/>
    <w:multiLevelType w:val="hybridMultilevel"/>
    <w:tmpl w:val="6276E61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88729E"/>
    <w:multiLevelType w:val="hybridMultilevel"/>
    <w:tmpl w:val="AF5618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502417"/>
    <w:multiLevelType w:val="hybridMultilevel"/>
    <w:tmpl w:val="5A2E06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05251"/>
    <w:multiLevelType w:val="hybridMultilevel"/>
    <w:tmpl w:val="ABC05C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902B8"/>
    <w:multiLevelType w:val="hybridMultilevel"/>
    <w:tmpl w:val="5E24F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05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  <w:sz w:val="16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006AA"/>
    <w:multiLevelType w:val="hybridMultilevel"/>
    <w:tmpl w:val="C17C2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860F6"/>
    <w:multiLevelType w:val="hybridMultilevel"/>
    <w:tmpl w:val="49BAE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A549E"/>
    <w:multiLevelType w:val="hybridMultilevel"/>
    <w:tmpl w:val="026E7764"/>
    <w:lvl w:ilvl="0" w:tplc="9F9810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66D29"/>
    <w:multiLevelType w:val="hybridMultilevel"/>
    <w:tmpl w:val="DE1C610E"/>
    <w:lvl w:ilvl="0" w:tplc="D1B001E0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544DE5"/>
    <w:multiLevelType w:val="hybridMultilevel"/>
    <w:tmpl w:val="7C240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E1C1A"/>
    <w:multiLevelType w:val="hybridMultilevel"/>
    <w:tmpl w:val="94120152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71C904EB"/>
    <w:multiLevelType w:val="hybridMultilevel"/>
    <w:tmpl w:val="B2EEE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01EBC"/>
    <w:multiLevelType w:val="hybridMultilevel"/>
    <w:tmpl w:val="B93E2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E575A"/>
    <w:multiLevelType w:val="hybridMultilevel"/>
    <w:tmpl w:val="A3A2E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564D1"/>
    <w:multiLevelType w:val="hybridMultilevel"/>
    <w:tmpl w:val="A3FCA8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5267CB"/>
    <w:multiLevelType w:val="hybridMultilevel"/>
    <w:tmpl w:val="3BA0DC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886614"/>
    <w:multiLevelType w:val="hybridMultilevel"/>
    <w:tmpl w:val="B336A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C56E9B"/>
    <w:multiLevelType w:val="hybridMultilevel"/>
    <w:tmpl w:val="18DACEC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D6F6B33"/>
    <w:multiLevelType w:val="hybridMultilevel"/>
    <w:tmpl w:val="3D041C78"/>
    <w:lvl w:ilvl="0" w:tplc="3ABEEE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85319E"/>
    <w:multiLevelType w:val="hybridMultilevel"/>
    <w:tmpl w:val="88E8BD64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7"/>
  </w:num>
  <w:num w:numId="3">
    <w:abstractNumId w:val="29"/>
  </w:num>
  <w:num w:numId="4">
    <w:abstractNumId w:val="30"/>
  </w:num>
  <w:num w:numId="5">
    <w:abstractNumId w:val="45"/>
  </w:num>
  <w:num w:numId="6">
    <w:abstractNumId w:val="49"/>
  </w:num>
  <w:num w:numId="7">
    <w:abstractNumId w:val="18"/>
  </w:num>
  <w:num w:numId="8">
    <w:abstractNumId w:val="14"/>
  </w:num>
  <w:num w:numId="9">
    <w:abstractNumId w:val="23"/>
  </w:num>
  <w:num w:numId="10">
    <w:abstractNumId w:val="25"/>
  </w:num>
  <w:num w:numId="11">
    <w:abstractNumId w:val="31"/>
  </w:num>
  <w:num w:numId="12">
    <w:abstractNumId w:val="46"/>
  </w:num>
  <w:num w:numId="13">
    <w:abstractNumId w:val="8"/>
  </w:num>
  <w:num w:numId="14">
    <w:abstractNumId w:val="20"/>
  </w:num>
  <w:num w:numId="15">
    <w:abstractNumId w:val="48"/>
  </w:num>
  <w:num w:numId="16">
    <w:abstractNumId w:val="17"/>
  </w:num>
  <w:num w:numId="17">
    <w:abstractNumId w:val="15"/>
  </w:num>
  <w:num w:numId="18">
    <w:abstractNumId w:val="2"/>
  </w:num>
  <w:num w:numId="19">
    <w:abstractNumId w:val="16"/>
  </w:num>
  <w:num w:numId="20">
    <w:abstractNumId w:val="33"/>
  </w:num>
  <w:num w:numId="21">
    <w:abstractNumId w:val="32"/>
  </w:num>
  <w:num w:numId="22">
    <w:abstractNumId w:val="28"/>
  </w:num>
  <w:num w:numId="23">
    <w:abstractNumId w:val="41"/>
  </w:num>
  <w:num w:numId="24">
    <w:abstractNumId w:val="13"/>
  </w:num>
  <w:num w:numId="25">
    <w:abstractNumId w:val="6"/>
  </w:num>
  <w:num w:numId="26">
    <w:abstractNumId w:val="27"/>
  </w:num>
  <w:num w:numId="27">
    <w:abstractNumId w:val="40"/>
  </w:num>
  <w:num w:numId="28">
    <w:abstractNumId w:val="36"/>
  </w:num>
  <w:num w:numId="29">
    <w:abstractNumId w:val="35"/>
  </w:num>
  <w:num w:numId="30">
    <w:abstractNumId w:val="0"/>
  </w:num>
  <w:num w:numId="31">
    <w:abstractNumId w:val="42"/>
  </w:num>
  <w:num w:numId="32">
    <w:abstractNumId w:val="10"/>
  </w:num>
  <w:num w:numId="33">
    <w:abstractNumId w:val="5"/>
  </w:num>
  <w:num w:numId="34">
    <w:abstractNumId w:val="22"/>
  </w:num>
  <w:num w:numId="35">
    <w:abstractNumId w:val="37"/>
  </w:num>
  <w:num w:numId="36">
    <w:abstractNumId w:val="9"/>
  </w:num>
  <w:num w:numId="37">
    <w:abstractNumId w:val="38"/>
  </w:num>
  <w:num w:numId="38">
    <w:abstractNumId w:val="43"/>
  </w:num>
  <w:num w:numId="39">
    <w:abstractNumId w:val="26"/>
  </w:num>
  <w:num w:numId="40">
    <w:abstractNumId w:val="3"/>
  </w:num>
  <w:num w:numId="41">
    <w:abstractNumId w:val="21"/>
  </w:num>
  <w:num w:numId="42">
    <w:abstractNumId w:val="4"/>
  </w:num>
  <w:num w:numId="43">
    <w:abstractNumId w:val="34"/>
  </w:num>
  <w:num w:numId="44">
    <w:abstractNumId w:val="1"/>
  </w:num>
  <w:num w:numId="45">
    <w:abstractNumId w:val="19"/>
  </w:num>
  <w:num w:numId="46">
    <w:abstractNumId w:val="11"/>
  </w:num>
  <w:num w:numId="47">
    <w:abstractNumId w:val="39"/>
  </w:num>
  <w:num w:numId="48">
    <w:abstractNumId w:val="7"/>
  </w:num>
  <w:num w:numId="49">
    <w:abstractNumId w:val="12"/>
  </w:num>
  <w:num w:numId="50">
    <w:abstractNumId w:val="4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3C"/>
    <w:rsid w:val="00000B2F"/>
    <w:rsid w:val="00001667"/>
    <w:rsid w:val="00002451"/>
    <w:rsid w:val="00004D27"/>
    <w:rsid w:val="0000504F"/>
    <w:rsid w:val="0000683E"/>
    <w:rsid w:val="00007CBE"/>
    <w:rsid w:val="00012626"/>
    <w:rsid w:val="00013207"/>
    <w:rsid w:val="000138E3"/>
    <w:rsid w:val="00014541"/>
    <w:rsid w:val="00014680"/>
    <w:rsid w:val="0002186F"/>
    <w:rsid w:val="00024876"/>
    <w:rsid w:val="00026025"/>
    <w:rsid w:val="0003283E"/>
    <w:rsid w:val="00032EC0"/>
    <w:rsid w:val="00033650"/>
    <w:rsid w:val="0003402D"/>
    <w:rsid w:val="00034389"/>
    <w:rsid w:val="000367B9"/>
    <w:rsid w:val="000368F5"/>
    <w:rsid w:val="00036CF8"/>
    <w:rsid w:val="00037F69"/>
    <w:rsid w:val="00040911"/>
    <w:rsid w:val="00040912"/>
    <w:rsid w:val="00040DA8"/>
    <w:rsid w:val="000412CC"/>
    <w:rsid w:val="000415C3"/>
    <w:rsid w:val="0004190D"/>
    <w:rsid w:val="0004205E"/>
    <w:rsid w:val="00042413"/>
    <w:rsid w:val="000425DF"/>
    <w:rsid w:val="00042745"/>
    <w:rsid w:val="000432EC"/>
    <w:rsid w:val="000436B8"/>
    <w:rsid w:val="00045583"/>
    <w:rsid w:val="000527A9"/>
    <w:rsid w:val="00055028"/>
    <w:rsid w:val="0005728C"/>
    <w:rsid w:val="00061779"/>
    <w:rsid w:val="00061D6D"/>
    <w:rsid w:val="00063742"/>
    <w:rsid w:val="00063BDD"/>
    <w:rsid w:val="0006403D"/>
    <w:rsid w:val="00064688"/>
    <w:rsid w:val="000651EE"/>
    <w:rsid w:val="00065A9A"/>
    <w:rsid w:val="000672C1"/>
    <w:rsid w:val="0006768A"/>
    <w:rsid w:val="000700D2"/>
    <w:rsid w:val="00070C3B"/>
    <w:rsid w:val="00072EEE"/>
    <w:rsid w:val="000730F7"/>
    <w:rsid w:val="000751BD"/>
    <w:rsid w:val="00075C90"/>
    <w:rsid w:val="0007638A"/>
    <w:rsid w:val="000775E8"/>
    <w:rsid w:val="000827AD"/>
    <w:rsid w:val="000827B5"/>
    <w:rsid w:val="00083466"/>
    <w:rsid w:val="000839EC"/>
    <w:rsid w:val="0008655F"/>
    <w:rsid w:val="0009129C"/>
    <w:rsid w:val="00093674"/>
    <w:rsid w:val="00093B8C"/>
    <w:rsid w:val="0009687B"/>
    <w:rsid w:val="000A0368"/>
    <w:rsid w:val="000A0CF7"/>
    <w:rsid w:val="000A5008"/>
    <w:rsid w:val="000A52CC"/>
    <w:rsid w:val="000B1565"/>
    <w:rsid w:val="000B1E97"/>
    <w:rsid w:val="000B23B7"/>
    <w:rsid w:val="000B2867"/>
    <w:rsid w:val="000B28A5"/>
    <w:rsid w:val="000B32AF"/>
    <w:rsid w:val="000B60C4"/>
    <w:rsid w:val="000B6E7E"/>
    <w:rsid w:val="000B7184"/>
    <w:rsid w:val="000B7392"/>
    <w:rsid w:val="000C0DB1"/>
    <w:rsid w:val="000C1FD9"/>
    <w:rsid w:val="000C222F"/>
    <w:rsid w:val="000C23CC"/>
    <w:rsid w:val="000C27BA"/>
    <w:rsid w:val="000C2CE6"/>
    <w:rsid w:val="000C312F"/>
    <w:rsid w:val="000C4E0E"/>
    <w:rsid w:val="000C5EA7"/>
    <w:rsid w:val="000C623A"/>
    <w:rsid w:val="000D024B"/>
    <w:rsid w:val="000D0901"/>
    <w:rsid w:val="000D0F75"/>
    <w:rsid w:val="000D3469"/>
    <w:rsid w:val="000E0616"/>
    <w:rsid w:val="000E18EB"/>
    <w:rsid w:val="000E2331"/>
    <w:rsid w:val="000E26B7"/>
    <w:rsid w:val="000E2BA7"/>
    <w:rsid w:val="000E3287"/>
    <w:rsid w:val="000E36A5"/>
    <w:rsid w:val="000E3826"/>
    <w:rsid w:val="000F00BA"/>
    <w:rsid w:val="000F0216"/>
    <w:rsid w:val="000F2254"/>
    <w:rsid w:val="000F35D4"/>
    <w:rsid w:val="00100980"/>
    <w:rsid w:val="0010125F"/>
    <w:rsid w:val="00102E51"/>
    <w:rsid w:val="00103B9F"/>
    <w:rsid w:val="0010473A"/>
    <w:rsid w:val="00106B5C"/>
    <w:rsid w:val="0010789F"/>
    <w:rsid w:val="001079BE"/>
    <w:rsid w:val="001115C9"/>
    <w:rsid w:val="0011166B"/>
    <w:rsid w:val="001118F2"/>
    <w:rsid w:val="001123D0"/>
    <w:rsid w:val="001128DE"/>
    <w:rsid w:val="00112D4F"/>
    <w:rsid w:val="00112EA5"/>
    <w:rsid w:val="00113022"/>
    <w:rsid w:val="001144D5"/>
    <w:rsid w:val="00114586"/>
    <w:rsid w:val="0011648A"/>
    <w:rsid w:val="00116F8B"/>
    <w:rsid w:val="00117A92"/>
    <w:rsid w:val="00120606"/>
    <w:rsid w:val="001240C2"/>
    <w:rsid w:val="00124F37"/>
    <w:rsid w:val="001276BC"/>
    <w:rsid w:val="00127820"/>
    <w:rsid w:val="0013071D"/>
    <w:rsid w:val="001310B2"/>
    <w:rsid w:val="001320CA"/>
    <w:rsid w:val="00132387"/>
    <w:rsid w:val="00133069"/>
    <w:rsid w:val="00133E18"/>
    <w:rsid w:val="0013402B"/>
    <w:rsid w:val="00134AA4"/>
    <w:rsid w:val="00137091"/>
    <w:rsid w:val="0014008E"/>
    <w:rsid w:val="00140A5D"/>
    <w:rsid w:val="0014208D"/>
    <w:rsid w:val="00144DA7"/>
    <w:rsid w:val="00144FDC"/>
    <w:rsid w:val="001458CF"/>
    <w:rsid w:val="001473EE"/>
    <w:rsid w:val="00151B27"/>
    <w:rsid w:val="00155855"/>
    <w:rsid w:val="001566FB"/>
    <w:rsid w:val="00157FE7"/>
    <w:rsid w:val="00160F63"/>
    <w:rsid w:val="00163F95"/>
    <w:rsid w:val="00163F9C"/>
    <w:rsid w:val="001657F6"/>
    <w:rsid w:val="00166A8D"/>
    <w:rsid w:val="00172AA9"/>
    <w:rsid w:val="00175147"/>
    <w:rsid w:val="0017628A"/>
    <w:rsid w:val="0017637A"/>
    <w:rsid w:val="001764DD"/>
    <w:rsid w:val="001767C9"/>
    <w:rsid w:val="0017686F"/>
    <w:rsid w:val="0017737F"/>
    <w:rsid w:val="0017759C"/>
    <w:rsid w:val="00177B33"/>
    <w:rsid w:val="0018351C"/>
    <w:rsid w:val="00183E51"/>
    <w:rsid w:val="001848BF"/>
    <w:rsid w:val="0018545E"/>
    <w:rsid w:val="0018575E"/>
    <w:rsid w:val="0018698F"/>
    <w:rsid w:val="00187D10"/>
    <w:rsid w:val="00190175"/>
    <w:rsid w:val="0019096F"/>
    <w:rsid w:val="00190F92"/>
    <w:rsid w:val="00192F5B"/>
    <w:rsid w:val="00193A69"/>
    <w:rsid w:val="001941BE"/>
    <w:rsid w:val="001A0523"/>
    <w:rsid w:val="001A19DA"/>
    <w:rsid w:val="001A1AE4"/>
    <w:rsid w:val="001A2E78"/>
    <w:rsid w:val="001A52EC"/>
    <w:rsid w:val="001A5741"/>
    <w:rsid w:val="001A5871"/>
    <w:rsid w:val="001A5E2B"/>
    <w:rsid w:val="001A6A72"/>
    <w:rsid w:val="001A754E"/>
    <w:rsid w:val="001B1713"/>
    <w:rsid w:val="001B2416"/>
    <w:rsid w:val="001B5A25"/>
    <w:rsid w:val="001B6140"/>
    <w:rsid w:val="001B6EF2"/>
    <w:rsid w:val="001B71E7"/>
    <w:rsid w:val="001C1410"/>
    <w:rsid w:val="001C1D4A"/>
    <w:rsid w:val="001C2352"/>
    <w:rsid w:val="001C278B"/>
    <w:rsid w:val="001C585B"/>
    <w:rsid w:val="001D0E08"/>
    <w:rsid w:val="001D398B"/>
    <w:rsid w:val="001D3AC2"/>
    <w:rsid w:val="001D4251"/>
    <w:rsid w:val="001D5820"/>
    <w:rsid w:val="001D6594"/>
    <w:rsid w:val="001E0636"/>
    <w:rsid w:val="001E0947"/>
    <w:rsid w:val="001E6044"/>
    <w:rsid w:val="001E727D"/>
    <w:rsid w:val="001E743D"/>
    <w:rsid w:val="001F1D6D"/>
    <w:rsid w:val="001F314F"/>
    <w:rsid w:val="001F321A"/>
    <w:rsid w:val="001F3ED9"/>
    <w:rsid w:val="001F600D"/>
    <w:rsid w:val="001F6375"/>
    <w:rsid w:val="00200700"/>
    <w:rsid w:val="0020183E"/>
    <w:rsid w:val="00203965"/>
    <w:rsid w:val="0020435B"/>
    <w:rsid w:val="00204368"/>
    <w:rsid w:val="0020446A"/>
    <w:rsid w:val="002047AD"/>
    <w:rsid w:val="00206445"/>
    <w:rsid w:val="00210E96"/>
    <w:rsid w:val="00211764"/>
    <w:rsid w:val="0021231F"/>
    <w:rsid w:val="002142A0"/>
    <w:rsid w:val="0021772A"/>
    <w:rsid w:val="00217D43"/>
    <w:rsid w:val="00222A0E"/>
    <w:rsid w:val="002239FD"/>
    <w:rsid w:val="00225D9A"/>
    <w:rsid w:val="002267B0"/>
    <w:rsid w:val="00227766"/>
    <w:rsid w:val="002428DF"/>
    <w:rsid w:val="0024309F"/>
    <w:rsid w:val="00246AAA"/>
    <w:rsid w:val="00246C12"/>
    <w:rsid w:val="00247C6C"/>
    <w:rsid w:val="00251B91"/>
    <w:rsid w:val="00252CB2"/>
    <w:rsid w:val="00253238"/>
    <w:rsid w:val="00257383"/>
    <w:rsid w:val="00262373"/>
    <w:rsid w:val="00262561"/>
    <w:rsid w:val="0026386A"/>
    <w:rsid w:val="00264124"/>
    <w:rsid w:val="0026461A"/>
    <w:rsid w:val="00267635"/>
    <w:rsid w:val="00271F27"/>
    <w:rsid w:val="0027204B"/>
    <w:rsid w:val="00273A02"/>
    <w:rsid w:val="00273A7C"/>
    <w:rsid w:val="00273E42"/>
    <w:rsid w:val="002741CA"/>
    <w:rsid w:val="00275D17"/>
    <w:rsid w:val="00275E5D"/>
    <w:rsid w:val="0027677C"/>
    <w:rsid w:val="0028020B"/>
    <w:rsid w:val="0028385C"/>
    <w:rsid w:val="00283C64"/>
    <w:rsid w:val="00283D2B"/>
    <w:rsid w:val="00283F5E"/>
    <w:rsid w:val="0029016E"/>
    <w:rsid w:val="00290CE7"/>
    <w:rsid w:val="00290E48"/>
    <w:rsid w:val="00290E77"/>
    <w:rsid w:val="0029117A"/>
    <w:rsid w:val="00291CD0"/>
    <w:rsid w:val="002925FA"/>
    <w:rsid w:val="00293622"/>
    <w:rsid w:val="0029424A"/>
    <w:rsid w:val="002945D8"/>
    <w:rsid w:val="002977BA"/>
    <w:rsid w:val="002A347C"/>
    <w:rsid w:val="002B00AD"/>
    <w:rsid w:val="002B18C5"/>
    <w:rsid w:val="002B1A9B"/>
    <w:rsid w:val="002B34E1"/>
    <w:rsid w:val="002B3DB8"/>
    <w:rsid w:val="002B45C9"/>
    <w:rsid w:val="002B4AE2"/>
    <w:rsid w:val="002B535D"/>
    <w:rsid w:val="002C1E0C"/>
    <w:rsid w:val="002C1EBE"/>
    <w:rsid w:val="002C2A1E"/>
    <w:rsid w:val="002C76F6"/>
    <w:rsid w:val="002C7E8D"/>
    <w:rsid w:val="002D032E"/>
    <w:rsid w:val="002D3B07"/>
    <w:rsid w:val="002D598B"/>
    <w:rsid w:val="002D5DE7"/>
    <w:rsid w:val="002D7144"/>
    <w:rsid w:val="002D73C1"/>
    <w:rsid w:val="002D7416"/>
    <w:rsid w:val="002E3FB2"/>
    <w:rsid w:val="002E69AC"/>
    <w:rsid w:val="002E6F66"/>
    <w:rsid w:val="002E7286"/>
    <w:rsid w:val="002F0F41"/>
    <w:rsid w:val="002F1D8F"/>
    <w:rsid w:val="002F2B20"/>
    <w:rsid w:val="002F4F9F"/>
    <w:rsid w:val="002F5E2D"/>
    <w:rsid w:val="002F5F2F"/>
    <w:rsid w:val="002F72F5"/>
    <w:rsid w:val="003003B0"/>
    <w:rsid w:val="0030092A"/>
    <w:rsid w:val="003031E6"/>
    <w:rsid w:val="0030380F"/>
    <w:rsid w:val="0030391F"/>
    <w:rsid w:val="00304758"/>
    <w:rsid w:val="00304783"/>
    <w:rsid w:val="00304A72"/>
    <w:rsid w:val="00305AB9"/>
    <w:rsid w:val="00306265"/>
    <w:rsid w:val="00307956"/>
    <w:rsid w:val="00307C21"/>
    <w:rsid w:val="0031042B"/>
    <w:rsid w:val="003114B5"/>
    <w:rsid w:val="00311723"/>
    <w:rsid w:val="00311F1B"/>
    <w:rsid w:val="00312A58"/>
    <w:rsid w:val="00316166"/>
    <w:rsid w:val="003162D1"/>
    <w:rsid w:val="0032578C"/>
    <w:rsid w:val="00325D46"/>
    <w:rsid w:val="00327EA4"/>
    <w:rsid w:val="00330000"/>
    <w:rsid w:val="003325E5"/>
    <w:rsid w:val="00333880"/>
    <w:rsid w:val="00334476"/>
    <w:rsid w:val="00334AD7"/>
    <w:rsid w:val="003350D5"/>
    <w:rsid w:val="003354D7"/>
    <w:rsid w:val="003358B1"/>
    <w:rsid w:val="0033624D"/>
    <w:rsid w:val="0033705B"/>
    <w:rsid w:val="0033793B"/>
    <w:rsid w:val="003407E7"/>
    <w:rsid w:val="00347D2E"/>
    <w:rsid w:val="0035290A"/>
    <w:rsid w:val="0035339F"/>
    <w:rsid w:val="00353A82"/>
    <w:rsid w:val="00353D9B"/>
    <w:rsid w:val="00354745"/>
    <w:rsid w:val="00354819"/>
    <w:rsid w:val="00354BAC"/>
    <w:rsid w:val="00355DEC"/>
    <w:rsid w:val="003563CF"/>
    <w:rsid w:val="00356611"/>
    <w:rsid w:val="00356FE0"/>
    <w:rsid w:val="00360BAF"/>
    <w:rsid w:val="00361DE3"/>
    <w:rsid w:val="00363013"/>
    <w:rsid w:val="00363602"/>
    <w:rsid w:val="00364E43"/>
    <w:rsid w:val="00365A21"/>
    <w:rsid w:val="00365AF6"/>
    <w:rsid w:val="00365BB4"/>
    <w:rsid w:val="003660C9"/>
    <w:rsid w:val="00366176"/>
    <w:rsid w:val="003667A9"/>
    <w:rsid w:val="00367945"/>
    <w:rsid w:val="00367FF4"/>
    <w:rsid w:val="0037062F"/>
    <w:rsid w:val="0037226B"/>
    <w:rsid w:val="003723F3"/>
    <w:rsid w:val="00373085"/>
    <w:rsid w:val="00374986"/>
    <w:rsid w:val="0037545F"/>
    <w:rsid w:val="00376DDD"/>
    <w:rsid w:val="003771DD"/>
    <w:rsid w:val="00380F2A"/>
    <w:rsid w:val="003831DD"/>
    <w:rsid w:val="0038491B"/>
    <w:rsid w:val="0038615A"/>
    <w:rsid w:val="00391157"/>
    <w:rsid w:val="003916AE"/>
    <w:rsid w:val="00392C27"/>
    <w:rsid w:val="003931E9"/>
    <w:rsid w:val="00393872"/>
    <w:rsid w:val="00394269"/>
    <w:rsid w:val="00396F5F"/>
    <w:rsid w:val="003977C4"/>
    <w:rsid w:val="003A079F"/>
    <w:rsid w:val="003A0F2B"/>
    <w:rsid w:val="003A22E8"/>
    <w:rsid w:val="003A3610"/>
    <w:rsid w:val="003A4F3B"/>
    <w:rsid w:val="003A53E3"/>
    <w:rsid w:val="003A6CA9"/>
    <w:rsid w:val="003A6E0F"/>
    <w:rsid w:val="003A7502"/>
    <w:rsid w:val="003B1269"/>
    <w:rsid w:val="003B19F0"/>
    <w:rsid w:val="003B57DE"/>
    <w:rsid w:val="003B5DAF"/>
    <w:rsid w:val="003B5E4D"/>
    <w:rsid w:val="003B6295"/>
    <w:rsid w:val="003C152A"/>
    <w:rsid w:val="003C1C00"/>
    <w:rsid w:val="003C31AB"/>
    <w:rsid w:val="003C3B35"/>
    <w:rsid w:val="003C4217"/>
    <w:rsid w:val="003C4AB5"/>
    <w:rsid w:val="003C6DDA"/>
    <w:rsid w:val="003C7CF8"/>
    <w:rsid w:val="003D2B59"/>
    <w:rsid w:val="003D4172"/>
    <w:rsid w:val="003D483E"/>
    <w:rsid w:val="003D7D7A"/>
    <w:rsid w:val="003E1A50"/>
    <w:rsid w:val="003E2178"/>
    <w:rsid w:val="003E31CB"/>
    <w:rsid w:val="003E405B"/>
    <w:rsid w:val="003E4275"/>
    <w:rsid w:val="003E46D2"/>
    <w:rsid w:val="003E484E"/>
    <w:rsid w:val="003E785A"/>
    <w:rsid w:val="003E7F9A"/>
    <w:rsid w:val="003F31D0"/>
    <w:rsid w:val="003F6CF3"/>
    <w:rsid w:val="0040004D"/>
    <w:rsid w:val="0040011C"/>
    <w:rsid w:val="00400BB0"/>
    <w:rsid w:val="0040330A"/>
    <w:rsid w:val="0040330E"/>
    <w:rsid w:val="004052E8"/>
    <w:rsid w:val="00405F36"/>
    <w:rsid w:val="0041018B"/>
    <w:rsid w:val="004107C2"/>
    <w:rsid w:val="0041115E"/>
    <w:rsid w:val="00414166"/>
    <w:rsid w:val="0041616B"/>
    <w:rsid w:val="00416951"/>
    <w:rsid w:val="00417A3A"/>
    <w:rsid w:val="00420CA2"/>
    <w:rsid w:val="0042239D"/>
    <w:rsid w:val="0042320F"/>
    <w:rsid w:val="00424C1C"/>
    <w:rsid w:val="00425257"/>
    <w:rsid w:val="00426B8E"/>
    <w:rsid w:val="00431DA1"/>
    <w:rsid w:val="004325D3"/>
    <w:rsid w:val="004345F1"/>
    <w:rsid w:val="00436BD0"/>
    <w:rsid w:val="00440176"/>
    <w:rsid w:val="004407AC"/>
    <w:rsid w:val="00440958"/>
    <w:rsid w:val="0044243B"/>
    <w:rsid w:val="004458F7"/>
    <w:rsid w:val="00447D30"/>
    <w:rsid w:val="00450D76"/>
    <w:rsid w:val="00452E6F"/>
    <w:rsid w:val="00455903"/>
    <w:rsid w:val="00455BCD"/>
    <w:rsid w:val="0045698C"/>
    <w:rsid w:val="004601DA"/>
    <w:rsid w:val="00462410"/>
    <w:rsid w:val="0046300E"/>
    <w:rsid w:val="0046355C"/>
    <w:rsid w:val="00465EFC"/>
    <w:rsid w:val="00470B61"/>
    <w:rsid w:val="0047169E"/>
    <w:rsid w:val="00472C03"/>
    <w:rsid w:val="00472E20"/>
    <w:rsid w:val="00474072"/>
    <w:rsid w:val="0047444C"/>
    <w:rsid w:val="00476174"/>
    <w:rsid w:val="004779EE"/>
    <w:rsid w:val="00483974"/>
    <w:rsid w:val="00483D5C"/>
    <w:rsid w:val="00485019"/>
    <w:rsid w:val="004854CA"/>
    <w:rsid w:val="004859C0"/>
    <w:rsid w:val="004867F2"/>
    <w:rsid w:val="00486809"/>
    <w:rsid w:val="00486817"/>
    <w:rsid w:val="004875A3"/>
    <w:rsid w:val="00490172"/>
    <w:rsid w:val="00490FEC"/>
    <w:rsid w:val="0049116F"/>
    <w:rsid w:val="004924D4"/>
    <w:rsid w:val="004956BE"/>
    <w:rsid w:val="004956C4"/>
    <w:rsid w:val="004958AD"/>
    <w:rsid w:val="0049664E"/>
    <w:rsid w:val="00496DD1"/>
    <w:rsid w:val="00497504"/>
    <w:rsid w:val="004A0A3E"/>
    <w:rsid w:val="004A0CE5"/>
    <w:rsid w:val="004A31A3"/>
    <w:rsid w:val="004A5B9B"/>
    <w:rsid w:val="004A7482"/>
    <w:rsid w:val="004B4C51"/>
    <w:rsid w:val="004B4E26"/>
    <w:rsid w:val="004B56F5"/>
    <w:rsid w:val="004B6E27"/>
    <w:rsid w:val="004C0D1B"/>
    <w:rsid w:val="004C0D53"/>
    <w:rsid w:val="004C366F"/>
    <w:rsid w:val="004C65B2"/>
    <w:rsid w:val="004C78AB"/>
    <w:rsid w:val="004D0D54"/>
    <w:rsid w:val="004D1DA3"/>
    <w:rsid w:val="004D219E"/>
    <w:rsid w:val="004D2F4D"/>
    <w:rsid w:val="004D331F"/>
    <w:rsid w:val="004D56E4"/>
    <w:rsid w:val="004D5DD5"/>
    <w:rsid w:val="004E156D"/>
    <w:rsid w:val="004E4C06"/>
    <w:rsid w:val="004E596C"/>
    <w:rsid w:val="004F043A"/>
    <w:rsid w:val="004F0F0A"/>
    <w:rsid w:val="004F14EB"/>
    <w:rsid w:val="004F4E0A"/>
    <w:rsid w:val="004F5546"/>
    <w:rsid w:val="004F5A62"/>
    <w:rsid w:val="004F6770"/>
    <w:rsid w:val="004F7DA1"/>
    <w:rsid w:val="00501D3E"/>
    <w:rsid w:val="00502A1D"/>
    <w:rsid w:val="005036C7"/>
    <w:rsid w:val="00503958"/>
    <w:rsid w:val="005078B2"/>
    <w:rsid w:val="005123D1"/>
    <w:rsid w:val="0051301C"/>
    <w:rsid w:val="00514FF6"/>
    <w:rsid w:val="00515A70"/>
    <w:rsid w:val="005168A2"/>
    <w:rsid w:val="0052238E"/>
    <w:rsid w:val="0052389D"/>
    <w:rsid w:val="00523993"/>
    <w:rsid w:val="00525EE7"/>
    <w:rsid w:val="0053197E"/>
    <w:rsid w:val="00532B82"/>
    <w:rsid w:val="00532CCE"/>
    <w:rsid w:val="00533767"/>
    <w:rsid w:val="005340D4"/>
    <w:rsid w:val="00534911"/>
    <w:rsid w:val="00537ADC"/>
    <w:rsid w:val="0054149C"/>
    <w:rsid w:val="00545EA8"/>
    <w:rsid w:val="00550298"/>
    <w:rsid w:val="005530BB"/>
    <w:rsid w:val="00553AC4"/>
    <w:rsid w:val="00554103"/>
    <w:rsid w:val="00554474"/>
    <w:rsid w:val="00554507"/>
    <w:rsid w:val="00557829"/>
    <w:rsid w:val="00557A61"/>
    <w:rsid w:val="0056114E"/>
    <w:rsid w:val="005618F6"/>
    <w:rsid w:val="005638D3"/>
    <w:rsid w:val="00564EE2"/>
    <w:rsid w:val="005662EB"/>
    <w:rsid w:val="00566B13"/>
    <w:rsid w:val="00567FE5"/>
    <w:rsid w:val="0057231F"/>
    <w:rsid w:val="00572706"/>
    <w:rsid w:val="0057373F"/>
    <w:rsid w:val="00577582"/>
    <w:rsid w:val="00582AB1"/>
    <w:rsid w:val="00584C11"/>
    <w:rsid w:val="0058541B"/>
    <w:rsid w:val="0058555C"/>
    <w:rsid w:val="00585747"/>
    <w:rsid w:val="00587972"/>
    <w:rsid w:val="005904D8"/>
    <w:rsid w:val="00592FAB"/>
    <w:rsid w:val="00593433"/>
    <w:rsid w:val="0059502D"/>
    <w:rsid w:val="0059515C"/>
    <w:rsid w:val="005954A1"/>
    <w:rsid w:val="00595AB0"/>
    <w:rsid w:val="00596A5F"/>
    <w:rsid w:val="005A0B9B"/>
    <w:rsid w:val="005A44F9"/>
    <w:rsid w:val="005B0DBD"/>
    <w:rsid w:val="005B272F"/>
    <w:rsid w:val="005B56CA"/>
    <w:rsid w:val="005B5E9B"/>
    <w:rsid w:val="005B60C0"/>
    <w:rsid w:val="005B7BE2"/>
    <w:rsid w:val="005C02CB"/>
    <w:rsid w:val="005C0939"/>
    <w:rsid w:val="005C3697"/>
    <w:rsid w:val="005C400B"/>
    <w:rsid w:val="005C4956"/>
    <w:rsid w:val="005C4C19"/>
    <w:rsid w:val="005C62AB"/>
    <w:rsid w:val="005C68A6"/>
    <w:rsid w:val="005C7652"/>
    <w:rsid w:val="005C7C96"/>
    <w:rsid w:val="005C7E9E"/>
    <w:rsid w:val="005D1F2D"/>
    <w:rsid w:val="005D47B7"/>
    <w:rsid w:val="005D6961"/>
    <w:rsid w:val="005E2193"/>
    <w:rsid w:val="005E2F57"/>
    <w:rsid w:val="005E4399"/>
    <w:rsid w:val="005E43F8"/>
    <w:rsid w:val="005E798C"/>
    <w:rsid w:val="005F09FD"/>
    <w:rsid w:val="005F0A92"/>
    <w:rsid w:val="005F1735"/>
    <w:rsid w:val="005F49E0"/>
    <w:rsid w:val="005F5122"/>
    <w:rsid w:val="005F5B7C"/>
    <w:rsid w:val="005F63A1"/>
    <w:rsid w:val="00600D65"/>
    <w:rsid w:val="006019A9"/>
    <w:rsid w:val="00602964"/>
    <w:rsid w:val="00602B3D"/>
    <w:rsid w:val="00602D95"/>
    <w:rsid w:val="006038D7"/>
    <w:rsid w:val="00606DBA"/>
    <w:rsid w:val="006109B0"/>
    <w:rsid w:val="00611625"/>
    <w:rsid w:val="0061234F"/>
    <w:rsid w:val="00613113"/>
    <w:rsid w:val="006132A8"/>
    <w:rsid w:val="00613E7B"/>
    <w:rsid w:val="006142C4"/>
    <w:rsid w:val="006160EA"/>
    <w:rsid w:val="00617290"/>
    <w:rsid w:val="006236EF"/>
    <w:rsid w:val="00623994"/>
    <w:rsid w:val="006249E6"/>
    <w:rsid w:val="00624E86"/>
    <w:rsid w:val="00625DF2"/>
    <w:rsid w:val="00626C20"/>
    <w:rsid w:val="0063204F"/>
    <w:rsid w:val="00633271"/>
    <w:rsid w:val="00633B9F"/>
    <w:rsid w:val="00633C5F"/>
    <w:rsid w:val="00634B01"/>
    <w:rsid w:val="006351A7"/>
    <w:rsid w:val="006363B7"/>
    <w:rsid w:val="00637E60"/>
    <w:rsid w:val="00637F2C"/>
    <w:rsid w:val="00641486"/>
    <w:rsid w:val="00642A47"/>
    <w:rsid w:val="006446F9"/>
    <w:rsid w:val="00644A19"/>
    <w:rsid w:val="00644E91"/>
    <w:rsid w:val="0065132C"/>
    <w:rsid w:val="00651C2A"/>
    <w:rsid w:val="00651C8A"/>
    <w:rsid w:val="00652343"/>
    <w:rsid w:val="00655821"/>
    <w:rsid w:val="006559AF"/>
    <w:rsid w:val="00657514"/>
    <w:rsid w:val="00660CCB"/>
    <w:rsid w:val="006610FE"/>
    <w:rsid w:val="006624DF"/>
    <w:rsid w:val="00662547"/>
    <w:rsid w:val="00663608"/>
    <w:rsid w:val="00664DE4"/>
    <w:rsid w:val="00665B09"/>
    <w:rsid w:val="0067043A"/>
    <w:rsid w:val="00670582"/>
    <w:rsid w:val="00670AE9"/>
    <w:rsid w:val="00670E51"/>
    <w:rsid w:val="00671F93"/>
    <w:rsid w:val="00672160"/>
    <w:rsid w:val="00673DBD"/>
    <w:rsid w:val="00675437"/>
    <w:rsid w:val="0067697A"/>
    <w:rsid w:val="006769CF"/>
    <w:rsid w:val="00682D90"/>
    <w:rsid w:val="00682E95"/>
    <w:rsid w:val="00683D71"/>
    <w:rsid w:val="006847B1"/>
    <w:rsid w:val="006868AE"/>
    <w:rsid w:val="00686FA8"/>
    <w:rsid w:val="00687DDA"/>
    <w:rsid w:val="0069198B"/>
    <w:rsid w:val="006927FA"/>
    <w:rsid w:val="006942F8"/>
    <w:rsid w:val="006A3D4D"/>
    <w:rsid w:val="006A4A3B"/>
    <w:rsid w:val="006A6A3A"/>
    <w:rsid w:val="006B0EEA"/>
    <w:rsid w:val="006B3A2E"/>
    <w:rsid w:val="006B4732"/>
    <w:rsid w:val="006B7E4A"/>
    <w:rsid w:val="006C00B2"/>
    <w:rsid w:val="006C099A"/>
    <w:rsid w:val="006C109E"/>
    <w:rsid w:val="006C1831"/>
    <w:rsid w:val="006C5F1F"/>
    <w:rsid w:val="006C6F66"/>
    <w:rsid w:val="006D3217"/>
    <w:rsid w:val="006D63B4"/>
    <w:rsid w:val="006D6A0C"/>
    <w:rsid w:val="006D774E"/>
    <w:rsid w:val="006D7B48"/>
    <w:rsid w:val="006E0293"/>
    <w:rsid w:val="006E55F7"/>
    <w:rsid w:val="006E6C2C"/>
    <w:rsid w:val="006E7721"/>
    <w:rsid w:val="006F017C"/>
    <w:rsid w:val="006F171C"/>
    <w:rsid w:val="006F190F"/>
    <w:rsid w:val="006F1E56"/>
    <w:rsid w:val="006F3568"/>
    <w:rsid w:val="006F727E"/>
    <w:rsid w:val="007006AF"/>
    <w:rsid w:val="007011CE"/>
    <w:rsid w:val="007058C6"/>
    <w:rsid w:val="0070674D"/>
    <w:rsid w:val="007071D4"/>
    <w:rsid w:val="00711010"/>
    <w:rsid w:val="00711286"/>
    <w:rsid w:val="00713927"/>
    <w:rsid w:val="0071509F"/>
    <w:rsid w:val="00716009"/>
    <w:rsid w:val="00722566"/>
    <w:rsid w:val="00722D69"/>
    <w:rsid w:val="00723221"/>
    <w:rsid w:val="00723544"/>
    <w:rsid w:val="00723A8C"/>
    <w:rsid w:val="00726B3D"/>
    <w:rsid w:val="00727261"/>
    <w:rsid w:val="00727787"/>
    <w:rsid w:val="00727FB3"/>
    <w:rsid w:val="00731395"/>
    <w:rsid w:val="007324D1"/>
    <w:rsid w:val="00734B72"/>
    <w:rsid w:val="00735079"/>
    <w:rsid w:val="0073559B"/>
    <w:rsid w:val="0073608F"/>
    <w:rsid w:val="00736345"/>
    <w:rsid w:val="00737093"/>
    <w:rsid w:val="007371D6"/>
    <w:rsid w:val="00737FC5"/>
    <w:rsid w:val="0074247A"/>
    <w:rsid w:val="00742498"/>
    <w:rsid w:val="00744014"/>
    <w:rsid w:val="00744E99"/>
    <w:rsid w:val="007465AF"/>
    <w:rsid w:val="00750F04"/>
    <w:rsid w:val="007514E9"/>
    <w:rsid w:val="00751B69"/>
    <w:rsid w:val="0075408A"/>
    <w:rsid w:val="00754F64"/>
    <w:rsid w:val="007558A2"/>
    <w:rsid w:val="00755E02"/>
    <w:rsid w:val="00761BCE"/>
    <w:rsid w:val="00762DDA"/>
    <w:rsid w:val="00763137"/>
    <w:rsid w:val="00764142"/>
    <w:rsid w:val="007646E0"/>
    <w:rsid w:val="00764FC0"/>
    <w:rsid w:val="00766848"/>
    <w:rsid w:val="0076774F"/>
    <w:rsid w:val="00771E3D"/>
    <w:rsid w:val="00773273"/>
    <w:rsid w:val="00776D67"/>
    <w:rsid w:val="007803DA"/>
    <w:rsid w:val="007803F5"/>
    <w:rsid w:val="00781A96"/>
    <w:rsid w:val="00782665"/>
    <w:rsid w:val="00782BE1"/>
    <w:rsid w:val="00782FC8"/>
    <w:rsid w:val="007848F8"/>
    <w:rsid w:val="00790904"/>
    <w:rsid w:val="007916A3"/>
    <w:rsid w:val="0079348F"/>
    <w:rsid w:val="00794B1A"/>
    <w:rsid w:val="0079621A"/>
    <w:rsid w:val="00797D55"/>
    <w:rsid w:val="007A0F3A"/>
    <w:rsid w:val="007A4997"/>
    <w:rsid w:val="007A508C"/>
    <w:rsid w:val="007A6613"/>
    <w:rsid w:val="007A7170"/>
    <w:rsid w:val="007B027E"/>
    <w:rsid w:val="007B0E30"/>
    <w:rsid w:val="007B4486"/>
    <w:rsid w:val="007B4610"/>
    <w:rsid w:val="007B5493"/>
    <w:rsid w:val="007C1A76"/>
    <w:rsid w:val="007C4AEB"/>
    <w:rsid w:val="007C5C94"/>
    <w:rsid w:val="007D0925"/>
    <w:rsid w:val="007D0C44"/>
    <w:rsid w:val="007D264E"/>
    <w:rsid w:val="007D449B"/>
    <w:rsid w:val="007D7352"/>
    <w:rsid w:val="007D7964"/>
    <w:rsid w:val="007E4808"/>
    <w:rsid w:val="007E7CEC"/>
    <w:rsid w:val="007F03ED"/>
    <w:rsid w:val="007F1215"/>
    <w:rsid w:val="007F16FF"/>
    <w:rsid w:val="007F239D"/>
    <w:rsid w:val="007F3E08"/>
    <w:rsid w:val="007F5E7E"/>
    <w:rsid w:val="007F67C8"/>
    <w:rsid w:val="007F7F7C"/>
    <w:rsid w:val="0080271D"/>
    <w:rsid w:val="00804F9E"/>
    <w:rsid w:val="00805D22"/>
    <w:rsid w:val="00810BB9"/>
    <w:rsid w:val="00811120"/>
    <w:rsid w:val="00811419"/>
    <w:rsid w:val="00811FE8"/>
    <w:rsid w:val="00812332"/>
    <w:rsid w:val="008125EB"/>
    <w:rsid w:val="0081269E"/>
    <w:rsid w:val="008147F4"/>
    <w:rsid w:val="008158B4"/>
    <w:rsid w:val="00815F51"/>
    <w:rsid w:val="00816331"/>
    <w:rsid w:val="00816705"/>
    <w:rsid w:val="00816772"/>
    <w:rsid w:val="00821487"/>
    <w:rsid w:val="00821FEA"/>
    <w:rsid w:val="008222B2"/>
    <w:rsid w:val="008233FA"/>
    <w:rsid w:val="00823C17"/>
    <w:rsid w:val="0082577C"/>
    <w:rsid w:val="00826276"/>
    <w:rsid w:val="00830101"/>
    <w:rsid w:val="00830F09"/>
    <w:rsid w:val="00831C21"/>
    <w:rsid w:val="00832A09"/>
    <w:rsid w:val="00832A33"/>
    <w:rsid w:val="008339F3"/>
    <w:rsid w:val="00834476"/>
    <w:rsid w:val="00834CF9"/>
    <w:rsid w:val="00835129"/>
    <w:rsid w:val="00836302"/>
    <w:rsid w:val="00836F55"/>
    <w:rsid w:val="008376FF"/>
    <w:rsid w:val="00840825"/>
    <w:rsid w:val="00840C8E"/>
    <w:rsid w:val="0084158D"/>
    <w:rsid w:val="00843124"/>
    <w:rsid w:val="00844B38"/>
    <w:rsid w:val="008450A5"/>
    <w:rsid w:val="00845764"/>
    <w:rsid w:val="00847284"/>
    <w:rsid w:val="0084754D"/>
    <w:rsid w:val="00847E9D"/>
    <w:rsid w:val="0085071A"/>
    <w:rsid w:val="00852FFB"/>
    <w:rsid w:val="00853D65"/>
    <w:rsid w:val="00853DAE"/>
    <w:rsid w:val="00854AD8"/>
    <w:rsid w:val="008566A5"/>
    <w:rsid w:val="00856765"/>
    <w:rsid w:val="00856B0D"/>
    <w:rsid w:val="00856D84"/>
    <w:rsid w:val="00861750"/>
    <w:rsid w:val="0086284F"/>
    <w:rsid w:val="00862A11"/>
    <w:rsid w:val="00864985"/>
    <w:rsid w:val="00864B37"/>
    <w:rsid w:val="0086539E"/>
    <w:rsid w:val="008725BD"/>
    <w:rsid w:val="008733BC"/>
    <w:rsid w:val="00874E9F"/>
    <w:rsid w:val="00875733"/>
    <w:rsid w:val="00877611"/>
    <w:rsid w:val="008777B4"/>
    <w:rsid w:val="00877C16"/>
    <w:rsid w:val="00881528"/>
    <w:rsid w:val="00884E97"/>
    <w:rsid w:val="008855B4"/>
    <w:rsid w:val="0088688F"/>
    <w:rsid w:val="00890206"/>
    <w:rsid w:val="00890ABF"/>
    <w:rsid w:val="0089113C"/>
    <w:rsid w:val="008914EF"/>
    <w:rsid w:val="00891E50"/>
    <w:rsid w:val="0089234B"/>
    <w:rsid w:val="0089280C"/>
    <w:rsid w:val="00892E63"/>
    <w:rsid w:val="00894345"/>
    <w:rsid w:val="0089559C"/>
    <w:rsid w:val="008973D8"/>
    <w:rsid w:val="00897BF0"/>
    <w:rsid w:val="00897D83"/>
    <w:rsid w:val="008A17A8"/>
    <w:rsid w:val="008A4D3A"/>
    <w:rsid w:val="008A564A"/>
    <w:rsid w:val="008B0468"/>
    <w:rsid w:val="008B0AA9"/>
    <w:rsid w:val="008B14E9"/>
    <w:rsid w:val="008B1888"/>
    <w:rsid w:val="008B1D49"/>
    <w:rsid w:val="008B4652"/>
    <w:rsid w:val="008C0BC3"/>
    <w:rsid w:val="008C3DA2"/>
    <w:rsid w:val="008C5415"/>
    <w:rsid w:val="008C67FD"/>
    <w:rsid w:val="008C6E38"/>
    <w:rsid w:val="008C7031"/>
    <w:rsid w:val="008D0488"/>
    <w:rsid w:val="008D21AF"/>
    <w:rsid w:val="008D33A3"/>
    <w:rsid w:val="008D38BD"/>
    <w:rsid w:val="008D4F26"/>
    <w:rsid w:val="008D51AF"/>
    <w:rsid w:val="008D60EB"/>
    <w:rsid w:val="008D707A"/>
    <w:rsid w:val="008E3002"/>
    <w:rsid w:val="008E3169"/>
    <w:rsid w:val="008E3FFF"/>
    <w:rsid w:val="008E46A9"/>
    <w:rsid w:val="008E5615"/>
    <w:rsid w:val="008E5C99"/>
    <w:rsid w:val="008E63DD"/>
    <w:rsid w:val="008E7C1E"/>
    <w:rsid w:val="008F1BEE"/>
    <w:rsid w:val="008F29EC"/>
    <w:rsid w:val="008F2D60"/>
    <w:rsid w:val="008F37FC"/>
    <w:rsid w:val="008F3FB2"/>
    <w:rsid w:val="008F4A63"/>
    <w:rsid w:val="008F554D"/>
    <w:rsid w:val="008F7117"/>
    <w:rsid w:val="008F7D67"/>
    <w:rsid w:val="00900F30"/>
    <w:rsid w:val="009029AB"/>
    <w:rsid w:val="00903072"/>
    <w:rsid w:val="009035D5"/>
    <w:rsid w:val="00904BA4"/>
    <w:rsid w:val="00904C58"/>
    <w:rsid w:val="00906729"/>
    <w:rsid w:val="00906D6D"/>
    <w:rsid w:val="00910EC4"/>
    <w:rsid w:val="009114C4"/>
    <w:rsid w:val="009119E5"/>
    <w:rsid w:val="009127F0"/>
    <w:rsid w:val="009128A4"/>
    <w:rsid w:val="00912A02"/>
    <w:rsid w:val="00912B25"/>
    <w:rsid w:val="00912E40"/>
    <w:rsid w:val="00916578"/>
    <w:rsid w:val="00920361"/>
    <w:rsid w:val="00924092"/>
    <w:rsid w:val="009254C8"/>
    <w:rsid w:val="00930329"/>
    <w:rsid w:val="00930C9C"/>
    <w:rsid w:val="0093121F"/>
    <w:rsid w:val="009318DE"/>
    <w:rsid w:val="00934497"/>
    <w:rsid w:val="00934F26"/>
    <w:rsid w:val="00937397"/>
    <w:rsid w:val="00937574"/>
    <w:rsid w:val="00940BD7"/>
    <w:rsid w:val="009412E4"/>
    <w:rsid w:val="00941A44"/>
    <w:rsid w:val="00945C95"/>
    <w:rsid w:val="00945CFF"/>
    <w:rsid w:val="00946F50"/>
    <w:rsid w:val="00950194"/>
    <w:rsid w:val="00951467"/>
    <w:rsid w:val="0095315C"/>
    <w:rsid w:val="009538CF"/>
    <w:rsid w:val="009540CC"/>
    <w:rsid w:val="00954A16"/>
    <w:rsid w:val="00954D4C"/>
    <w:rsid w:val="009571DF"/>
    <w:rsid w:val="009605A0"/>
    <w:rsid w:val="009613EB"/>
    <w:rsid w:val="0096203D"/>
    <w:rsid w:val="00962B55"/>
    <w:rsid w:val="00962DA0"/>
    <w:rsid w:val="00962FAC"/>
    <w:rsid w:val="00966D8C"/>
    <w:rsid w:val="0096712B"/>
    <w:rsid w:val="00973B14"/>
    <w:rsid w:val="00974AFF"/>
    <w:rsid w:val="009759FC"/>
    <w:rsid w:val="009761CE"/>
    <w:rsid w:val="00976C99"/>
    <w:rsid w:val="009771C2"/>
    <w:rsid w:val="00980793"/>
    <w:rsid w:val="009823BD"/>
    <w:rsid w:val="00982815"/>
    <w:rsid w:val="009828AE"/>
    <w:rsid w:val="00982FE7"/>
    <w:rsid w:val="009840C6"/>
    <w:rsid w:val="00985612"/>
    <w:rsid w:val="0098727C"/>
    <w:rsid w:val="0099023B"/>
    <w:rsid w:val="00991B83"/>
    <w:rsid w:val="009933A0"/>
    <w:rsid w:val="00993C76"/>
    <w:rsid w:val="00993D89"/>
    <w:rsid w:val="00994CEB"/>
    <w:rsid w:val="0099638B"/>
    <w:rsid w:val="00997697"/>
    <w:rsid w:val="009A0294"/>
    <w:rsid w:val="009A0D1A"/>
    <w:rsid w:val="009A232B"/>
    <w:rsid w:val="009A25C5"/>
    <w:rsid w:val="009A48AD"/>
    <w:rsid w:val="009A6D06"/>
    <w:rsid w:val="009A71DD"/>
    <w:rsid w:val="009B02F7"/>
    <w:rsid w:val="009B421A"/>
    <w:rsid w:val="009B5126"/>
    <w:rsid w:val="009B55CC"/>
    <w:rsid w:val="009B6520"/>
    <w:rsid w:val="009B654E"/>
    <w:rsid w:val="009C26BD"/>
    <w:rsid w:val="009C50FC"/>
    <w:rsid w:val="009D190F"/>
    <w:rsid w:val="009D31C8"/>
    <w:rsid w:val="009D4D69"/>
    <w:rsid w:val="009D4E0F"/>
    <w:rsid w:val="009D6056"/>
    <w:rsid w:val="009D60A5"/>
    <w:rsid w:val="009D60BD"/>
    <w:rsid w:val="009E05E1"/>
    <w:rsid w:val="009E0E1D"/>
    <w:rsid w:val="009E1AE2"/>
    <w:rsid w:val="009E489F"/>
    <w:rsid w:val="009E655E"/>
    <w:rsid w:val="009F2950"/>
    <w:rsid w:val="009F4432"/>
    <w:rsid w:val="009F4948"/>
    <w:rsid w:val="00A019FC"/>
    <w:rsid w:val="00A03AA0"/>
    <w:rsid w:val="00A045F9"/>
    <w:rsid w:val="00A050E9"/>
    <w:rsid w:val="00A0662E"/>
    <w:rsid w:val="00A06969"/>
    <w:rsid w:val="00A079C7"/>
    <w:rsid w:val="00A109F0"/>
    <w:rsid w:val="00A11304"/>
    <w:rsid w:val="00A11445"/>
    <w:rsid w:val="00A128AE"/>
    <w:rsid w:val="00A12D6B"/>
    <w:rsid w:val="00A13AAD"/>
    <w:rsid w:val="00A17238"/>
    <w:rsid w:val="00A1792D"/>
    <w:rsid w:val="00A2245C"/>
    <w:rsid w:val="00A24BE2"/>
    <w:rsid w:val="00A27140"/>
    <w:rsid w:val="00A31F9A"/>
    <w:rsid w:val="00A33838"/>
    <w:rsid w:val="00A348BE"/>
    <w:rsid w:val="00A34972"/>
    <w:rsid w:val="00A3621D"/>
    <w:rsid w:val="00A36291"/>
    <w:rsid w:val="00A3780C"/>
    <w:rsid w:val="00A41AC1"/>
    <w:rsid w:val="00A44D1F"/>
    <w:rsid w:val="00A44DA0"/>
    <w:rsid w:val="00A450BD"/>
    <w:rsid w:val="00A46F47"/>
    <w:rsid w:val="00A512C4"/>
    <w:rsid w:val="00A537C7"/>
    <w:rsid w:val="00A5571E"/>
    <w:rsid w:val="00A56FD1"/>
    <w:rsid w:val="00A57FC3"/>
    <w:rsid w:val="00A60B63"/>
    <w:rsid w:val="00A62DF6"/>
    <w:rsid w:val="00A67F3A"/>
    <w:rsid w:val="00A71B39"/>
    <w:rsid w:val="00A721B8"/>
    <w:rsid w:val="00A74A6C"/>
    <w:rsid w:val="00A7546E"/>
    <w:rsid w:val="00A76186"/>
    <w:rsid w:val="00A761E2"/>
    <w:rsid w:val="00A77755"/>
    <w:rsid w:val="00A80056"/>
    <w:rsid w:val="00A8010B"/>
    <w:rsid w:val="00A83383"/>
    <w:rsid w:val="00A84BFD"/>
    <w:rsid w:val="00A86E20"/>
    <w:rsid w:val="00A8719A"/>
    <w:rsid w:val="00A876A3"/>
    <w:rsid w:val="00A90874"/>
    <w:rsid w:val="00A92ABA"/>
    <w:rsid w:val="00A92FFE"/>
    <w:rsid w:val="00A93D4A"/>
    <w:rsid w:val="00A94C62"/>
    <w:rsid w:val="00A97186"/>
    <w:rsid w:val="00A9742B"/>
    <w:rsid w:val="00A974A1"/>
    <w:rsid w:val="00A97E45"/>
    <w:rsid w:val="00AA0645"/>
    <w:rsid w:val="00AA1AC6"/>
    <w:rsid w:val="00AA2EA9"/>
    <w:rsid w:val="00AA37EE"/>
    <w:rsid w:val="00AA58A0"/>
    <w:rsid w:val="00AA7CAF"/>
    <w:rsid w:val="00AB07BD"/>
    <w:rsid w:val="00AB3836"/>
    <w:rsid w:val="00AB4035"/>
    <w:rsid w:val="00AB55E4"/>
    <w:rsid w:val="00AB5FF0"/>
    <w:rsid w:val="00AC0177"/>
    <w:rsid w:val="00AC1442"/>
    <w:rsid w:val="00AC28C8"/>
    <w:rsid w:val="00AC634B"/>
    <w:rsid w:val="00AC7357"/>
    <w:rsid w:val="00AC7C48"/>
    <w:rsid w:val="00AC7C87"/>
    <w:rsid w:val="00AD0736"/>
    <w:rsid w:val="00AD0E2F"/>
    <w:rsid w:val="00AD5145"/>
    <w:rsid w:val="00AD5A1C"/>
    <w:rsid w:val="00AD764E"/>
    <w:rsid w:val="00AE1183"/>
    <w:rsid w:val="00AE1326"/>
    <w:rsid w:val="00AE1B34"/>
    <w:rsid w:val="00AE1DC4"/>
    <w:rsid w:val="00AE4950"/>
    <w:rsid w:val="00AE6E0C"/>
    <w:rsid w:val="00AF0D27"/>
    <w:rsid w:val="00AF0FB3"/>
    <w:rsid w:val="00AF0FD6"/>
    <w:rsid w:val="00AF338B"/>
    <w:rsid w:val="00AF3EBC"/>
    <w:rsid w:val="00AF46A5"/>
    <w:rsid w:val="00AF66E0"/>
    <w:rsid w:val="00B00BDB"/>
    <w:rsid w:val="00B030A6"/>
    <w:rsid w:val="00B0358C"/>
    <w:rsid w:val="00B03701"/>
    <w:rsid w:val="00B05A4E"/>
    <w:rsid w:val="00B07500"/>
    <w:rsid w:val="00B07D87"/>
    <w:rsid w:val="00B10214"/>
    <w:rsid w:val="00B1122E"/>
    <w:rsid w:val="00B1147B"/>
    <w:rsid w:val="00B12702"/>
    <w:rsid w:val="00B14131"/>
    <w:rsid w:val="00B1427C"/>
    <w:rsid w:val="00B14C98"/>
    <w:rsid w:val="00B1576A"/>
    <w:rsid w:val="00B16458"/>
    <w:rsid w:val="00B201E4"/>
    <w:rsid w:val="00B205DE"/>
    <w:rsid w:val="00B20A93"/>
    <w:rsid w:val="00B225AA"/>
    <w:rsid w:val="00B227D1"/>
    <w:rsid w:val="00B22863"/>
    <w:rsid w:val="00B228EB"/>
    <w:rsid w:val="00B22A6E"/>
    <w:rsid w:val="00B231A7"/>
    <w:rsid w:val="00B23774"/>
    <w:rsid w:val="00B2406C"/>
    <w:rsid w:val="00B2472B"/>
    <w:rsid w:val="00B265BB"/>
    <w:rsid w:val="00B265F4"/>
    <w:rsid w:val="00B27E3F"/>
    <w:rsid w:val="00B30926"/>
    <w:rsid w:val="00B310BA"/>
    <w:rsid w:val="00B31705"/>
    <w:rsid w:val="00B33796"/>
    <w:rsid w:val="00B340B8"/>
    <w:rsid w:val="00B350B4"/>
    <w:rsid w:val="00B35BE5"/>
    <w:rsid w:val="00B36331"/>
    <w:rsid w:val="00B373E5"/>
    <w:rsid w:val="00B409CF"/>
    <w:rsid w:val="00B40B4D"/>
    <w:rsid w:val="00B40E98"/>
    <w:rsid w:val="00B423C1"/>
    <w:rsid w:val="00B43AC0"/>
    <w:rsid w:val="00B43C37"/>
    <w:rsid w:val="00B45A59"/>
    <w:rsid w:val="00B460CB"/>
    <w:rsid w:val="00B468C1"/>
    <w:rsid w:val="00B5026A"/>
    <w:rsid w:val="00B50851"/>
    <w:rsid w:val="00B50B0E"/>
    <w:rsid w:val="00B51686"/>
    <w:rsid w:val="00B51B6B"/>
    <w:rsid w:val="00B5352A"/>
    <w:rsid w:val="00B54A95"/>
    <w:rsid w:val="00B54A97"/>
    <w:rsid w:val="00B5577A"/>
    <w:rsid w:val="00B56EA5"/>
    <w:rsid w:val="00B605B5"/>
    <w:rsid w:val="00B607BD"/>
    <w:rsid w:val="00B626C9"/>
    <w:rsid w:val="00B639E9"/>
    <w:rsid w:val="00B641A8"/>
    <w:rsid w:val="00B72DAC"/>
    <w:rsid w:val="00B7603C"/>
    <w:rsid w:val="00B76077"/>
    <w:rsid w:val="00B824F6"/>
    <w:rsid w:val="00B82CCF"/>
    <w:rsid w:val="00B836EA"/>
    <w:rsid w:val="00B84F80"/>
    <w:rsid w:val="00B91C79"/>
    <w:rsid w:val="00B92288"/>
    <w:rsid w:val="00B93777"/>
    <w:rsid w:val="00B9423E"/>
    <w:rsid w:val="00B96F80"/>
    <w:rsid w:val="00B971C7"/>
    <w:rsid w:val="00B97780"/>
    <w:rsid w:val="00BA00F2"/>
    <w:rsid w:val="00BA1D03"/>
    <w:rsid w:val="00BA3261"/>
    <w:rsid w:val="00BA34C1"/>
    <w:rsid w:val="00BA3A07"/>
    <w:rsid w:val="00BA617E"/>
    <w:rsid w:val="00BA6F5D"/>
    <w:rsid w:val="00BB18FE"/>
    <w:rsid w:val="00BB22BD"/>
    <w:rsid w:val="00BB52E2"/>
    <w:rsid w:val="00BB578D"/>
    <w:rsid w:val="00BC2512"/>
    <w:rsid w:val="00BC6DEA"/>
    <w:rsid w:val="00BD0CE9"/>
    <w:rsid w:val="00BD149E"/>
    <w:rsid w:val="00BD2FEB"/>
    <w:rsid w:val="00BD76E0"/>
    <w:rsid w:val="00BD7A7C"/>
    <w:rsid w:val="00BE128B"/>
    <w:rsid w:val="00BE35AA"/>
    <w:rsid w:val="00BE59C0"/>
    <w:rsid w:val="00BE69FD"/>
    <w:rsid w:val="00BE6F6D"/>
    <w:rsid w:val="00BE7223"/>
    <w:rsid w:val="00BF002A"/>
    <w:rsid w:val="00BF15D9"/>
    <w:rsid w:val="00BF1C42"/>
    <w:rsid w:val="00BF33CB"/>
    <w:rsid w:val="00BF4BD2"/>
    <w:rsid w:val="00BF58C9"/>
    <w:rsid w:val="00C0189A"/>
    <w:rsid w:val="00C04208"/>
    <w:rsid w:val="00C05486"/>
    <w:rsid w:val="00C065AB"/>
    <w:rsid w:val="00C06A53"/>
    <w:rsid w:val="00C10821"/>
    <w:rsid w:val="00C12E56"/>
    <w:rsid w:val="00C146D8"/>
    <w:rsid w:val="00C14B80"/>
    <w:rsid w:val="00C14CD1"/>
    <w:rsid w:val="00C16BA0"/>
    <w:rsid w:val="00C20451"/>
    <w:rsid w:val="00C23548"/>
    <w:rsid w:val="00C2401E"/>
    <w:rsid w:val="00C276A1"/>
    <w:rsid w:val="00C308DE"/>
    <w:rsid w:val="00C31EEB"/>
    <w:rsid w:val="00C320EB"/>
    <w:rsid w:val="00C32FD5"/>
    <w:rsid w:val="00C35151"/>
    <w:rsid w:val="00C3667E"/>
    <w:rsid w:val="00C36E10"/>
    <w:rsid w:val="00C4133B"/>
    <w:rsid w:val="00C429FC"/>
    <w:rsid w:val="00C42A4F"/>
    <w:rsid w:val="00C45950"/>
    <w:rsid w:val="00C465BC"/>
    <w:rsid w:val="00C50635"/>
    <w:rsid w:val="00C506E7"/>
    <w:rsid w:val="00C519AE"/>
    <w:rsid w:val="00C51D3C"/>
    <w:rsid w:val="00C5268F"/>
    <w:rsid w:val="00C54EE6"/>
    <w:rsid w:val="00C55FF1"/>
    <w:rsid w:val="00C57E64"/>
    <w:rsid w:val="00C66DC4"/>
    <w:rsid w:val="00C67027"/>
    <w:rsid w:val="00C70025"/>
    <w:rsid w:val="00C71074"/>
    <w:rsid w:val="00C711EB"/>
    <w:rsid w:val="00C72133"/>
    <w:rsid w:val="00C73334"/>
    <w:rsid w:val="00C75DE1"/>
    <w:rsid w:val="00C76CF3"/>
    <w:rsid w:val="00C76CF7"/>
    <w:rsid w:val="00C76EAA"/>
    <w:rsid w:val="00C8093A"/>
    <w:rsid w:val="00C81582"/>
    <w:rsid w:val="00C84B28"/>
    <w:rsid w:val="00C8707E"/>
    <w:rsid w:val="00C87569"/>
    <w:rsid w:val="00C91821"/>
    <w:rsid w:val="00C94531"/>
    <w:rsid w:val="00C94F9E"/>
    <w:rsid w:val="00C97711"/>
    <w:rsid w:val="00C977C9"/>
    <w:rsid w:val="00CA2056"/>
    <w:rsid w:val="00CA2B3B"/>
    <w:rsid w:val="00CA6ECA"/>
    <w:rsid w:val="00CA7234"/>
    <w:rsid w:val="00CA7ED8"/>
    <w:rsid w:val="00CB14B4"/>
    <w:rsid w:val="00CB476F"/>
    <w:rsid w:val="00CB7C20"/>
    <w:rsid w:val="00CC3B3E"/>
    <w:rsid w:val="00CC3BC6"/>
    <w:rsid w:val="00CC4C4A"/>
    <w:rsid w:val="00CC7594"/>
    <w:rsid w:val="00CC7875"/>
    <w:rsid w:val="00CD2947"/>
    <w:rsid w:val="00CD2A4C"/>
    <w:rsid w:val="00CD519B"/>
    <w:rsid w:val="00CD6B42"/>
    <w:rsid w:val="00CE0356"/>
    <w:rsid w:val="00CE0719"/>
    <w:rsid w:val="00CE07BA"/>
    <w:rsid w:val="00CE12F4"/>
    <w:rsid w:val="00CE6D55"/>
    <w:rsid w:val="00CE6F33"/>
    <w:rsid w:val="00CF17DC"/>
    <w:rsid w:val="00CF1D83"/>
    <w:rsid w:val="00CF27E7"/>
    <w:rsid w:val="00CF2F0E"/>
    <w:rsid w:val="00CF6B06"/>
    <w:rsid w:val="00CF7B4C"/>
    <w:rsid w:val="00D00016"/>
    <w:rsid w:val="00D00AAD"/>
    <w:rsid w:val="00D0137E"/>
    <w:rsid w:val="00D01801"/>
    <w:rsid w:val="00D05B9A"/>
    <w:rsid w:val="00D0621A"/>
    <w:rsid w:val="00D116A6"/>
    <w:rsid w:val="00D12A44"/>
    <w:rsid w:val="00D12A69"/>
    <w:rsid w:val="00D13497"/>
    <w:rsid w:val="00D13821"/>
    <w:rsid w:val="00D16C70"/>
    <w:rsid w:val="00D21C1C"/>
    <w:rsid w:val="00D22A0D"/>
    <w:rsid w:val="00D233F8"/>
    <w:rsid w:val="00D23927"/>
    <w:rsid w:val="00D24158"/>
    <w:rsid w:val="00D24D86"/>
    <w:rsid w:val="00D27689"/>
    <w:rsid w:val="00D36C78"/>
    <w:rsid w:val="00D37DBC"/>
    <w:rsid w:val="00D404FD"/>
    <w:rsid w:val="00D41338"/>
    <w:rsid w:val="00D41D96"/>
    <w:rsid w:val="00D425E9"/>
    <w:rsid w:val="00D44D40"/>
    <w:rsid w:val="00D44DC0"/>
    <w:rsid w:val="00D46327"/>
    <w:rsid w:val="00D50236"/>
    <w:rsid w:val="00D51C7C"/>
    <w:rsid w:val="00D51DF8"/>
    <w:rsid w:val="00D52C33"/>
    <w:rsid w:val="00D52D10"/>
    <w:rsid w:val="00D544EC"/>
    <w:rsid w:val="00D54C3B"/>
    <w:rsid w:val="00D5520F"/>
    <w:rsid w:val="00D57838"/>
    <w:rsid w:val="00D6187C"/>
    <w:rsid w:val="00D61EC5"/>
    <w:rsid w:val="00D61F37"/>
    <w:rsid w:val="00D6294C"/>
    <w:rsid w:val="00D6312F"/>
    <w:rsid w:val="00D6351E"/>
    <w:rsid w:val="00D63A85"/>
    <w:rsid w:val="00D63AAA"/>
    <w:rsid w:val="00D64645"/>
    <w:rsid w:val="00D64841"/>
    <w:rsid w:val="00D669B1"/>
    <w:rsid w:val="00D706EC"/>
    <w:rsid w:val="00D70801"/>
    <w:rsid w:val="00D76BDB"/>
    <w:rsid w:val="00D815B5"/>
    <w:rsid w:val="00D82FF1"/>
    <w:rsid w:val="00D84314"/>
    <w:rsid w:val="00D849A9"/>
    <w:rsid w:val="00D85A9C"/>
    <w:rsid w:val="00D875C3"/>
    <w:rsid w:val="00D9067C"/>
    <w:rsid w:val="00D9085F"/>
    <w:rsid w:val="00D93205"/>
    <w:rsid w:val="00D93F1A"/>
    <w:rsid w:val="00D95325"/>
    <w:rsid w:val="00D95A1F"/>
    <w:rsid w:val="00D95E06"/>
    <w:rsid w:val="00D960C8"/>
    <w:rsid w:val="00D9620A"/>
    <w:rsid w:val="00D97F2E"/>
    <w:rsid w:val="00DA01D5"/>
    <w:rsid w:val="00DA0B2A"/>
    <w:rsid w:val="00DA2303"/>
    <w:rsid w:val="00DA31D3"/>
    <w:rsid w:val="00DA6199"/>
    <w:rsid w:val="00DA732E"/>
    <w:rsid w:val="00DB3DAA"/>
    <w:rsid w:val="00DB4C6B"/>
    <w:rsid w:val="00DB570E"/>
    <w:rsid w:val="00DB6F07"/>
    <w:rsid w:val="00DB7C7D"/>
    <w:rsid w:val="00DC1355"/>
    <w:rsid w:val="00DC13F5"/>
    <w:rsid w:val="00DC1B31"/>
    <w:rsid w:val="00DC1BEA"/>
    <w:rsid w:val="00DC3015"/>
    <w:rsid w:val="00DC3166"/>
    <w:rsid w:val="00DC5DE3"/>
    <w:rsid w:val="00DC633D"/>
    <w:rsid w:val="00DC786B"/>
    <w:rsid w:val="00DD09AF"/>
    <w:rsid w:val="00DD2C9E"/>
    <w:rsid w:val="00DD45E3"/>
    <w:rsid w:val="00DD5297"/>
    <w:rsid w:val="00DD5D83"/>
    <w:rsid w:val="00DD6BC2"/>
    <w:rsid w:val="00DD748A"/>
    <w:rsid w:val="00DE0652"/>
    <w:rsid w:val="00DE194A"/>
    <w:rsid w:val="00DE38FF"/>
    <w:rsid w:val="00DE4BED"/>
    <w:rsid w:val="00DE5281"/>
    <w:rsid w:val="00DE6819"/>
    <w:rsid w:val="00DE7A4D"/>
    <w:rsid w:val="00DE7E29"/>
    <w:rsid w:val="00DF1678"/>
    <w:rsid w:val="00DF2739"/>
    <w:rsid w:val="00DF2966"/>
    <w:rsid w:val="00DF350C"/>
    <w:rsid w:val="00DF388D"/>
    <w:rsid w:val="00DF3FE6"/>
    <w:rsid w:val="00DF53B6"/>
    <w:rsid w:val="00DF72E2"/>
    <w:rsid w:val="00E010D8"/>
    <w:rsid w:val="00E0434A"/>
    <w:rsid w:val="00E05B4E"/>
    <w:rsid w:val="00E07ABE"/>
    <w:rsid w:val="00E07BE0"/>
    <w:rsid w:val="00E1383C"/>
    <w:rsid w:val="00E140D1"/>
    <w:rsid w:val="00E2020B"/>
    <w:rsid w:val="00E20BFC"/>
    <w:rsid w:val="00E31EC3"/>
    <w:rsid w:val="00E33210"/>
    <w:rsid w:val="00E3466D"/>
    <w:rsid w:val="00E34789"/>
    <w:rsid w:val="00E3543E"/>
    <w:rsid w:val="00E37FDD"/>
    <w:rsid w:val="00E4205A"/>
    <w:rsid w:val="00E42D82"/>
    <w:rsid w:val="00E43EED"/>
    <w:rsid w:val="00E446C4"/>
    <w:rsid w:val="00E44EC8"/>
    <w:rsid w:val="00E471AC"/>
    <w:rsid w:val="00E52A67"/>
    <w:rsid w:val="00E53391"/>
    <w:rsid w:val="00E53492"/>
    <w:rsid w:val="00E541E0"/>
    <w:rsid w:val="00E543C7"/>
    <w:rsid w:val="00E575E8"/>
    <w:rsid w:val="00E6012F"/>
    <w:rsid w:val="00E602B2"/>
    <w:rsid w:val="00E63128"/>
    <w:rsid w:val="00E63176"/>
    <w:rsid w:val="00E6382A"/>
    <w:rsid w:val="00E63F43"/>
    <w:rsid w:val="00E64C40"/>
    <w:rsid w:val="00E64E33"/>
    <w:rsid w:val="00E66E79"/>
    <w:rsid w:val="00E67130"/>
    <w:rsid w:val="00E70D3B"/>
    <w:rsid w:val="00E733D7"/>
    <w:rsid w:val="00E75602"/>
    <w:rsid w:val="00E75AED"/>
    <w:rsid w:val="00E76D65"/>
    <w:rsid w:val="00E81FFC"/>
    <w:rsid w:val="00E82A22"/>
    <w:rsid w:val="00E82BD3"/>
    <w:rsid w:val="00E84E12"/>
    <w:rsid w:val="00E854A8"/>
    <w:rsid w:val="00E92618"/>
    <w:rsid w:val="00E92FBB"/>
    <w:rsid w:val="00E93B09"/>
    <w:rsid w:val="00E93D1B"/>
    <w:rsid w:val="00E9735F"/>
    <w:rsid w:val="00E973B7"/>
    <w:rsid w:val="00EA11BC"/>
    <w:rsid w:val="00EA13A8"/>
    <w:rsid w:val="00EA2526"/>
    <w:rsid w:val="00EA35D1"/>
    <w:rsid w:val="00EA375D"/>
    <w:rsid w:val="00EA4714"/>
    <w:rsid w:val="00EA5DCB"/>
    <w:rsid w:val="00EA60A7"/>
    <w:rsid w:val="00EA6C9C"/>
    <w:rsid w:val="00EB1648"/>
    <w:rsid w:val="00EB3E07"/>
    <w:rsid w:val="00EB4E67"/>
    <w:rsid w:val="00EB7144"/>
    <w:rsid w:val="00EB75C7"/>
    <w:rsid w:val="00EB7CFD"/>
    <w:rsid w:val="00EB7DAE"/>
    <w:rsid w:val="00EC0269"/>
    <w:rsid w:val="00EC3358"/>
    <w:rsid w:val="00EC358F"/>
    <w:rsid w:val="00EC3DE0"/>
    <w:rsid w:val="00EC5507"/>
    <w:rsid w:val="00EC5F68"/>
    <w:rsid w:val="00EC72C0"/>
    <w:rsid w:val="00EC7A7D"/>
    <w:rsid w:val="00EC7B66"/>
    <w:rsid w:val="00EC7BA8"/>
    <w:rsid w:val="00ED0083"/>
    <w:rsid w:val="00ED074E"/>
    <w:rsid w:val="00ED207B"/>
    <w:rsid w:val="00ED26DC"/>
    <w:rsid w:val="00ED28B3"/>
    <w:rsid w:val="00ED5B6A"/>
    <w:rsid w:val="00ED5C72"/>
    <w:rsid w:val="00ED61A9"/>
    <w:rsid w:val="00ED6BC6"/>
    <w:rsid w:val="00EE202B"/>
    <w:rsid w:val="00EE2FD3"/>
    <w:rsid w:val="00EE4606"/>
    <w:rsid w:val="00EE56E6"/>
    <w:rsid w:val="00EE762A"/>
    <w:rsid w:val="00EF09F3"/>
    <w:rsid w:val="00EF0D81"/>
    <w:rsid w:val="00EF3CB1"/>
    <w:rsid w:val="00EF4166"/>
    <w:rsid w:val="00F01167"/>
    <w:rsid w:val="00F0226C"/>
    <w:rsid w:val="00F06A9C"/>
    <w:rsid w:val="00F07396"/>
    <w:rsid w:val="00F074A6"/>
    <w:rsid w:val="00F11422"/>
    <w:rsid w:val="00F11C6C"/>
    <w:rsid w:val="00F121F5"/>
    <w:rsid w:val="00F12232"/>
    <w:rsid w:val="00F12E83"/>
    <w:rsid w:val="00F13ACB"/>
    <w:rsid w:val="00F14573"/>
    <w:rsid w:val="00F15104"/>
    <w:rsid w:val="00F179EF"/>
    <w:rsid w:val="00F21307"/>
    <w:rsid w:val="00F223A4"/>
    <w:rsid w:val="00F22E39"/>
    <w:rsid w:val="00F24B6D"/>
    <w:rsid w:val="00F24BB7"/>
    <w:rsid w:val="00F24BFF"/>
    <w:rsid w:val="00F25E38"/>
    <w:rsid w:val="00F26B75"/>
    <w:rsid w:val="00F306CD"/>
    <w:rsid w:val="00F307B1"/>
    <w:rsid w:val="00F3213F"/>
    <w:rsid w:val="00F35312"/>
    <w:rsid w:val="00F35CA3"/>
    <w:rsid w:val="00F35D19"/>
    <w:rsid w:val="00F37927"/>
    <w:rsid w:val="00F40046"/>
    <w:rsid w:val="00F408E8"/>
    <w:rsid w:val="00F40DC9"/>
    <w:rsid w:val="00F4233F"/>
    <w:rsid w:val="00F43132"/>
    <w:rsid w:val="00F44083"/>
    <w:rsid w:val="00F4445F"/>
    <w:rsid w:val="00F445C3"/>
    <w:rsid w:val="00F470E0"/>
    <w:rsid w:val="00F53BA2"/>
    <w:rsid w:val="00F546DE"/>
    <w:rsid w:val="00F54D88"/>
    <w:rsid w:val="00F561D9"/>
    <w:rsid w:val="00F566CE"/>
    <w:rsid w:val="00F57587"/>
    <w:rsid w:val="00F60997"/>
    <w:rsid w:val="00F6202D"/>
    <w:rsid w:val="00F62B91"/>
    <w:rsid w:val="00F6300D"/>
    <w:rsid w:val="00F63A89"/>
    <w:rsid w:val="00F64010"/>
    <w:rsid w:val="00F64F1E"/>
    <w:rsid w:val="00F65BD7"/>
    <w:rsid w:val="00F66894"/>
    <w:rsid w:val="00F6735F"/>
    <w:rsid w:val="00F67480"/>
    <w:rsid w:val="00F67648"/>
    <w:rsid w:val="00F67DBE"/>
    <w:rsid w:val="00F70143"/>
    <w:rsid w:val="00F71247"/>
    <w:rsid w:val="00F72176"/>
    <w:rsid w:val="00F73188"/>
    <w:rsid w:val="00F80C97"/>
    <w:rsid w:val="00F82156"/>
    <w:rsid w:val="00F8269D"/>
    <w:rsid w:val="00F82EE9"/>
    <w:rsid w:val="00F8518B"/>
    <w:rsid w:val="00F90B67"/>
    <w:rsid w:val="00F91CAB"/>
    <w:rsid w:val="00F92BB4"/>
    <w:rsid w:val="00F92F34"/>
    <w:rsid w:val="00F932C6"/>
    <w:rsid w:val="00F93629"/>
    <w:rsid w:val="00F962DC"/>
    <w:rsid w:val="00F96F8A"/>
    <w:rsid w:val="00F97B3A"/>
    <w:rsid w:val="00F97D7F"/>
    <w:rsid w:val="00FA0945"/>
    <w:rsid w:val="00FA1DCA"/>
    <w:rsid w:val="00FA1F73"/>
    <w:rsid w:val="00FA24A9"/>
    <w:rsid w:val="00FA391F"/>
    <w:rsid w:val="00FA5F35"/>
    <w:rsid w:val="00FA768F"/>
    <w:rsid w:val="00FB0E3B"/>
    <w:rsid w:val="00FB2FCC"/>
    <w:rsid w:val="00FB5AB3"/>
    <w:rsid w:val="00FB6852"/>
    <w:rsid w:val="00FB6A8C"/>
    <w:rsid w:val="00FB7319"/>
    <w:rsid w:val="00FC0DF9"/>
    <w:rsid w:val="00FC144D"/>
    <w:rsid w:val="00FC2250"/>
    <w:rsid w:val="00FC2995"/>
    <w:rsid w:val="00FC4D7E"/>
    <w:rsid w:val="00FC54CE"/>
    <w:rsid w:val="00FC5F2F"/>
    <w:rsid w:val="00FC7248"/>
    <w:rsid w:val="00FD0C3E"/>
    <w:rsid w:val="00FD224E"/>
    <w:rsid w:val="00FD41E1"/>
    <w:rsid w:val="00FD5D4B"/>
    <w:rsid w:val="00FD6B44"/>
    <w:rsid w:val="00FD6C39"/>
    <w:rsid w:val="00FD7405"/>
    <w:rsid w:val="00FE0434"/>
    <w:rsid w:val="00FE1461"/>
    <w:rsid w:val="00FE14B4"/>
    <w:rsid w:val="00FE3D50"/>
    <w:rsid w:val="00FE60CC"/>
    <w:rsid w:val="00FE7C3D"/>
    <w:rsid w:val="00FE7DE7"/>
    <w:rsid w:val="00FF01F9"/>
    <w:rsid w:val="00FF021D"/>
    <w:rsid w:val="00FF09FA"/>
    <w:rsid w:val="00FF1FEC"/>
    <w:rsid w:val="00FF2B45"/>
    <w:rsid w:val="00FF4F72"/>
    <w:rsid w:val="00FF51E2"/>
    <w:rsid w:val="00FF5495"/>
    <w:rsid w:val="00FF5C8E"/>
    <w:rsid w:val="00FF6C82"/>
    <w:rsid w:val="00FF7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5:docId w15:val="{4F9C0DE4-D65E-4972-BAAB-F356E80A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3C"/>
    <w:rPr>
      <w:rFonts w:ascii="Arial" w:eastAsia="Times New Roman" w:hAnsi="Arial"/>
      <w:sz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7603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F2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7603C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rsid w:val="00B7603C"/>
    <w:rPr>
      <w:rFonts w:ascii="Arial" w:eastAsia="Times New Roman" w:hAnsi="Arial" w:cs="Times New Roman"/>
      <w:szCs w:val="20"/>
      <w:lang w:eastAsia="es-CO"/>
    </w:rPr>
  </w:style>
  <w:style w:type="paragraph" w:styleId="Piedepgina">
    <w:name w:val="footer"/>
    <w:basedOn w:val="Normal"/>
    <w:link w:val="PiedepginaCar"/>
    <w:rsid w:val="00B7603C"/>
    <w:pPr>
      <w:tabs>
        <w:tab w:val="center" w:pos="4252"/>
        <w:tab w:val="right" w:pos="8504"/>
      </w:tabs>
    </w:pPr>
    <w:rPr>
      <w:sz w:val="20"/>
    </w:rPr>
  </w:style>
  <w:style w:type="character" w:customStyle="1" w:styleId="PiedepginaCar">
    <w:name w:val="Pie de página Car"/>
    <w:link w:val="Piedepgina"/>
    <w:rsid w:val="00B7603C"/>
    <w:rPr>
      <w:rFonts w:ascii="Arial" w:eastAsia="Times New Roman" w:hAnsi="Arial" w:cs="Times New Roman"/>
      <w:szCs w:val="20"/>
      <w:lang w:eastAsia="es-CO"/>
    </w:rPr>
  </w:style>
  <w:style w:type="paragraph" w:styleId="Textoindependiente">
    <w:name w:val="Body Text"/>
    <w:basedOn w:val="Normal"/>
    <w:link w:val="TextoindependienteCar"/>
    <w:rsid w:val="00B7603C"/>
    <w:pPr>
      <w:jc w:val="both"/>
    </w:pPr>
    <w:rPr>
      <w:sz w:val="20"/>
    </w:rPr>
  </w:style>
  <w:style w:type="character" w:customStyle="1" w:styleId="TextoindependienteCar">
    <w:name w:val="Texto independiente Car"/>
    <w:link w:val="Textoindependiente"/>
    <w:rsid w:val="00B7603C"/>
    <w:rPr>
      <w:rFonts w:ascii="Arial" w:eastAsia="Times New Roman" w:hAnsi="Arial" w:cs="Times New Roman"/>
      <w:sz w:val="20"/>
      <w:szCs w:val="20"/>
      <w:lang w:eastAsia="es-CO"/>
    </w:rPr>
  </w:style>
  <w:style w:type="character" w:styleId="Nmerodepgina">
    <w:name w:val="page number"/>
    <w:basedOn w:val="Fuentedeprrafopredeter"/>
    <w:rsid w:val="00B7603C"/>
  </w:style>
  <w:style w:type="table" w:styleId="Tablaconcuadrcula">
    <w:name w:val="Table Grid"/>
    <w:basedOn w:val="Tablanormal"/>
    <w:rsid w:val="00B7603C"/>
    <w:rPr>
      <w:rFonts w:ascii="Times New Roman" w:eastAsia="Times New Roman" w:hAnsi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-2">
    <w:name w:val="titulo 1-2"/>
    <w:basedOn w:val="Ttulo1"/>
    <w:next w:val="NormalIML"/>
    <w:rsid w:val="00B7603C"/>
    <w:pPr>
      <w:keepLines w:val="0"/>
      <w:tabs>
        <w:tab w:val="num" w:pos="720"/>
      </w:tabs>
      <w:spacing w:before="0"/>
      <w:ind w:left="720" w:hanging="360"/>
      <w:jc w:val="both"/>
    </w:pPr>
    <w:rPr>
      <w:rFonts w:ascii="Arial" w:hAnsi="Arial"/>
      <w:bCs w:val="0"/>
      <w:color w:val="auto"/>
      <w:sz w:val="22"/>
      <w:szCs w:val="20"/>
      <w:lang w:val="es-CO"/>
    </w:rPr>
  </w:style>
  <w:style w:type="paragraph" w:customStyle="1" w:styleId="NormalIML">
    <w:name w:val="Normal IML"/>
    <w:basedOn w:val="Normal"/>
    <w:rsid w:val="00B7603C"/>
    <w:pPr>
      <w:tabs>
        <w:tab w:val="left" w:pos="1134"/>
        <w:tab w:val="left" w:pos="1814"/>
      </w:tabs>
      <w:jc w:val="both"/>
    </w:pPr>
    <w:rPr>
      <w:rFonts w:eastAsia="MS Mincho"/>
      <w:kern w:val="28"/>
      <w:sz w:val="20"/>
      <w:lang w:val="es-CO"/>
    </w:rPr>
  </w:style>
  <w:style w:type="paragraph" w:styleId="Prrafodelista">
    <w:name w:val="List Paragraph"/>
    <w:basedOn w:val="Normal"/>
    <w:uiPriority w:val="34"/>
    <w:qFormat/>
    <w:rsid w:val="00B7603C"/>
    <w:pPr>
      <w:ind w:left="708"/>
    </w:pPr>
  </w:style>
  <w:style w:type="character" w:customStyle="1" w:styleId="Ttulo1Car">
    <w:name w:val="Título 1 Car"/>
    <w:link w:val="Ttulo1"/>
    <w:uiPriority w:val="9"/>
    <w:rsid w:val="00B7603C"/>
    <w:rPr>
      <w:rFonts w:ascii="Cambria" w:eastAsia="Times New Roman" w:hAnsi="Cambria" w:cs="Times New Roman"/>
      <w:b/>
      <w:bCs/>
      <w:color w:val="365F91"/>
      <w:sz w:val="28"/>
      <w:szCs w:val="28"/>
      <w:lang w:eastAsia="es-CO"/>
    </w:rPr>
  </w:style>
  <w:style w:type="character" w:styleId="Refdecomentario">
    <w:name w:val="annotation reference"/>
    <w:semiHidden/>
    <w:rsid w:val="00C42A4F"/>
    <w:rPr>
      <w:sz w:val="16"/>
      <w:szCs w:val="16"/>
    </w:rPr>
  </w:style>
  <w:style w:type="paragraph" w:styleId="Textocomentario">
    <w:name w:val="annotation text"/>
    <w:basedOn w:val="Normal"/>
    <w:semiHidden/>
    <w:rsid w:val="00C42A4F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42A4F"/>
    <w:rPr>
      <w:b/>
      <w:bCs/>
    </w:rPr>
  </w:style>
  <w:style w:type="paragraph" w:styleId="Textodeglobo">
    <w:name w:val="Balloon Text"/>
    <w:basedOn w:val="Normal"/>
    <w:semiHidden/>
    <w:rsid w:val="00C42A4F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unhideWhenUsed/>
    <w:rsid w:val="00A050E9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3A0F2B"/>
    <w:rPr>
      <w:rFonts w:ascii="Cambria" w:eastAsia="Times New Roman" w:hAnsi="Cambria" w:cs="Times New Roman"/>
      <w:b/>
      <w:bCs/>
      <w:sz w:val="26"/>
      <w:szCs w:val="26"/>
      <w:lang w:val="es-ES"/>
    </w:rPr>
  </w:style>
  <w:style w:type="paragraph" w:customStyle="1" w:styleId="tablacvs">
    <w:name w:val="tabla cvs"/>
    <w:basedOn w:val="Normal"/>
    <w:rsid w:val="003A0F2B"/>
    <w:pPr>
      <w:jc w:val="center"/>
    </w:pPr>
    <w:rPr>
      <w:rFonts w:eastAsia="SimSun"/>
      <w:b/>
      <w:sz w:val="20"/>
      <w:lang w:eastAsia="es-ES"/>
    </w:rPr>
  </w:style>
  <w:style w:type="paragraph" w:customStyle="1" w:styleId="Nota">
    <w:name w:val="Nota"/>
    <w:basedOn w:val="Normal"/>
    <w:next w:val="Normal"/>
    <w:rsid w:val="003A0F2B"/>
    <w:pPr>
      <w:widowControl w:val="0"/>
      <w:tabs>
        <w:tab w:val="left" w:pos="360"/>
      </w:tabs>
      <w:spacing w:before="240" w:after="240" w:line="360" w:lineRule="auto"/>
      <w:jc w:val="both"/>
    </w:pPr>
    <w:rPr>
      <w:rFonts w:eastAsia="SimSun"/>
      <w:b/>
      <w:bCs/>
      <w:sz w:val="20"/>
      <w:lang w:val="es-ES_tradnl" w:eastAsia="es-ES"/>
    </w:rPr>
  </w:style>
  <w:style w:type="paragraph" w:customStyle="1" w:styleId="Default">
    <w:name w:val="Default"/>
    <w:rsid w:val="0081633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style-span">
    <w:name w:val="apple-style-span"/>
    <w:rsid w:val="00B14131"/>
  </w:style>
  <w:style w:type="paragraph" w:styleId="NormalWeb">
    <w:name w:val="Normal (Web)"/>
    <w:basedOn w:val="Normal"/>
    <w:uiPriority w:val="99"/>
    <w:semiHidden/>
    <w:unhideWhenUsed/>
    <w:rsid w:val="0028385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BAE2C9-E85E-4BFE-84CE-E2B315F6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1613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10470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Milena.Mendez</dc:creator>
  <cp:lastModifiedBy>VIVIANA.GACHA</cp:lastModifiedBy>
  <cp:revision>3</cp:revision>
  <cp:lastPrinted>2015-11-26T01:25:00Z</cp:lastPrinted>
  <dcterms:created xsi:type="dcterms:W3CDTF">2016-04-04T22:03:00Z</dcterms:created>
  <dcterms:modified xsi:type="dcterms:W3CDTF">2016-04-04T22:26:00Z</dcterms:modified>
</cp:coreProperties>
</file>