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7380"/>
      </w:tblGrid>
      <w:tr w:rsidR="00826DEB" w:rsidRPr="008936C9">
        <w:trPr>
          <w:trHeight w:val="453"/>
        </w:trPr>
        <w:tc>
          <w:tcPr>
            <w:tcW w:w="10620" w:type="dxa"/>
            <w:gridSpan w:val="2"/>
            <w:shd w:val="clear" w:color="auto" w:fill="CCCCCC"/>
            <w:vAlign w:val="center"/>
          </w:tcPr>
          <w:p w:rsidR="00826DEB" w:rsidRPr="001800FF" w:rsidRDefault="00826DEB" w:rsidP="00826DEB">
            <w:pPr>
              <w:numPr>
                <w:ilvl w:val="0"/>
                <w:numId w:val="28"/>
              </w:numPr>
              <w:jc w:val="center"/>
              <w:rPr>
                <w:rFonts w:ascii="Arial Narrow" w:hAnsi="Arial Narrow" w:cs="Arial"/>
                <w:b/>
                <w:bCs/>
                <w:szCs w:val="22"/>
              </w:rPr>
            </w:pPr>
            <w:r w:rsidRPr="001800FF">
              <w:rPr>
                <w:rFonts w:ascii="Arial Narrow" w:hAnsi="Arial Narrow" w:cs="Arial"/>
                <w:b/>
                <w:bCs/>
                <w:szCs w:val="22"/>
              </w:rPr>
              <w:t>INFORMACIÓN GENERAL DEL DOCUMENTO</w:t>
            </w:r>
          </w:p>
        </w:tc>
      </w:tr>
      <w:tr w:rsidR="00826DEB" w:rsidRPr="009F2A6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26"/>
        </w:trPr>
        <w:tc>
          <w:tcPr>
            <w:tcW w:w="3240" w:type="dxa"/>
          </w:tcPr>
          <w:p w:rsidR="00826DEB" w:rsidRPr="001800FF" w:rsidRDefault="00826DEB" w:rsidP="00864D8F">
            <w:pPr>
              <w:jc w:val="both"/>
              <w:rPr>
                <w:rFonts w:ascii="Arial Narrow" w:hAnsi="Arial Narrow" w:cs="Arial"/>
                <w:b/>
                <w:bCs/>
                <w:iCs/>
                <w:szCs w:val="22"/>
              </w:rPr>
            </w:pPr>
          </w:p>
          <w:p w:rsidR="00826DEB" w:rsidRPr="001800FF" w:rsidRDefault="00826DEB" w:rsidP="00864D8F">
            <w:pPr>
              <w:rPr>
                <w:rFonts w:ascii="Arial Narrow" w:hAnsi="Arial Narrow" w:cs="Arial"/>
                <w:szCs w:val="22"/>
              </w:rPr>
            </w:pPr>
            <w:r w:rsidRPr="001800FF">
              <w:rPr>
                <w:rFonts w:ascii="Arial Narrow" w:hAnsi="Arial Narrow" w:cs="Arial"/>
                <w:b/>
                <w:bCs/>
                <w:iCs/>
                <w:szCs w:val="22"/>
              </w:rPr>
              <w:t>OBJETIVO:</w:t>
            </w:r>
          </w:p>
        </w:tc>
        <w:tc>
          <w:tcPr>
            <w:tcW w:w="7380" w:type="dxa"/>
          </w:tcPr>
          <w:p w:rsidR="001800FF" w:rsidRPr="00421966" w:rsidRDefault="001800FF" w:rsidP="000E059D">
            <w:pPr>
              <w:jc w:val="both"/>
              <w:rPr>
                <w:rFonts w:ascii="Arial Narrow" w:hAnsi="Arial Narrow" w:cs="Arial"/>
                <w:sz w:val="16"/>
                <w:szCs w:val="22"/>
              </w:rPr>
            </w:pPr>
          </w:p>
          <w:p w:rsidR="00826DEB" w:rsidRPr="001800FF" w:rsidRDefault="000E059D" w:rsidP="000E059D">
            <w:pPr>
              <w:jc w:val="both"/>
              <w:rPr>
                <w:rFonts w:ascii="Arial Narrow" w:hAnsi="Arial Narrow" w:cs="Arial"/>
                <w:szCs w:val="22"/>
              </w:rPr>
            </w:pPr>
            <w:r w:rsidRPr="001800FF">
              <w:rPr>
                <w:rFonts w:ascii="Arial Narrow" w:hAnsi="Arial Narrow" w:cs="Arial"/>
                <w:szCs w:val="22"/>
              </w:rPr>
              <w:t>Documentar y estandarizar las normas de seguridad requeridas para e</w:t>
            </w:r>
            <w:r w:rsidR="009A173D" w:rsidRPr="001800FF">
              <w:rPr>
                <w:rFonts w:ascii="Arial Narrow" w:hAnsi="Arial Narrow" w:cs="Arial"/>
                <w:szCs w:val="22"/>
              </w:rPr>
              <w:t xml:space="preserve">l control de ingreso de colaboradores, visitantes </w:t>
            </w:r>
            <w:r w:rsidRPr="001800FF">
              <w:rPr>
                <w:rFonts w:ascii="Arial Narrow" w:hAnsi="Arial Narrow" w:cs="Arial"/>
                <w:szCs w:val="22"/>
              </w:rPr>
              <w:t>y bienes a las instalaciones de la organización</w:t>
            </w:r>
          </w:p>
        </w:tc>
      </w:tr>
      <w:tr w:rsidR="00826DEB" w:rsidRPr="009F2A6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68"/>
        </w:trPr>
        <w:tc>
          <w:tcPr>
            <w:tcW w:w="3240" w:type="dxa"/>
          </w:tcPr>
          <w:p w:rsidR="00826DEB" w:rsidRPr="001800FF" w:rsidRDefault="00826DEB" w:rsidP="00864D8F">
            <w:pPr>
              <w:rPr>
                <w:rFonts w:ascii="Arial Narrow" w:hAnsi="Arial Narrow" w:cs="Arial"/>
                <w:b/>
                <w:bCs/>
                <w:i/>
                <w:iCs/>
                <w:szCs w:val="22"/>
              </w:rPr>
            </w:pPr>
          </w:p>
          <w:p w:rsidR="00826DEB" w:rsidRPr="001800FF" w:rsidRDefault="00826DEB" w:rsidP="00864D8F">
            <w:pPr>
              <w:rPr>
                <w:rFonts w:ascii="Arial Narrow" w:hAnsi="Arial Narrow" w:cs="Arial"/>
                <w:b/>
                <w:szCs w:val="22"/>
              </w:rPr>
            </w:pPr>
            <w:r w:rsidRPr="001800FF">
              <w:rPr>
                <w:rFonts w:ascii="Arial Narrow" w:hAnsi="Arial Narrow" w:cs="Arial"/>
                <w:b/>
                <w:szCs w:val="22"/>
              </w:rPr>
              <w:t>DUEÑO DEL PROCESO:</w:t>
            </w:r>
            <w:r w:rsidRPr="001800FF">
              <w:rPr>
                <w:rFonts w:ascii="Arial Narrow" w:hAnsi="Arial Narrow" w:cs="Arial"/>
                <w:b/>
                <w:szCs w:val="22"/>
              </w:rPr>
              <w:tab/>
            </w:r>
          </w:p>
        </w:tc>
        <w:tc>
          <w:tcPr>
            <w:tcW w:w="7380" w:type="dxa"/>
          </w:tcPr>
          <w:p w:rsidR="00826DEB" w:rsidRPr="001800FF" w:rsidRDefault="00826DEB" w:rsidP="00864D8F">
            <w:pPr>
              <w:rPr>
                <w:rFonts w:ascii="Arial Narrow" w:hAnsi="Arial Narrow" w:cs="Arial"/>
                <w:b/>
                <w:szCs w:val="22"/>
              </w:rPr>
            </w:pPr>
          </w:p>
          <w:p w:rsidR="00330F9F" w:rsidRPr="001800FF" w:rsidRDefault="001240DB" w:rsidP="00330F9F">
            <w:pPr>
              <w:rPr>
                <w:rFonts w:ascii="Arial Narrow" w:hAnsi="Arial Narrow" w:cs="Arial"/>
                <w:szCs w:val="22"/>
              </w:rPr>
            </w:pPr>
            <w:r>
              <w:rPr>
                <w:rFonts w:ascii="Arial Narrow" w:hAnsi="Arial Narrow" w:cs="Arial"/>
                <w:szCs w:val="22"/>
              </w:rPr>
              <w:t xml:space="preserve">Facilitador Junior </w:t>
            </w:r>
            <w:r w:rsidR="00AC2A31">
              <w:rPr>
                <w:rFonts w:ascii="Arial Narrow" w:hAnsi="Arial Narrow" w:cs="Arial"/>
                <w:szCs w:val="22"/>
              </w:rPr>
              <w:t xml:space="preserve"> de Seguridad</w:t>
            </w:r>
          </w:p>
          <w:p w:rsidR="00826DEB" w:rsidRPr="001800FF" w:rsidRDefault="00826DEB" w:rsidP="00573BCB">
            <w:pPr>
              <w:rPr>
                <w:rFonts w:ascii="Arial Narrow" w:hAnsi="Arial Narrow" w:cs="Arial"/>
                <w:szCs w:val="22"/>
              </w:rPr>
            </w:pPr>
          </w:p>
        </w:tc>
      </w:tr>
      <w:tr w:rsidR="00826DEB" w:rsidRPr="009F2A6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84"/>
        </w:trPr>
        <w:tc>
          <w:tcPr>
            <w:tcW w:w="3240" w:type="dxa"/>
          </w:tcPr>
          <w:p w:rsidR="00826DEB" w:rsidRPr="001800FF" w:rsidRDefault="00826DEB" w:rsidP="00864D8F">
            <w:pPr>
              <w:rPr>
                <w:rFonts w:ascii="Arial Narrow" w:hAnsi="Arial Narrow" w:cs="Arial"/>
                <w:szCs w:val="22"/>
              </w:rPr>
            </w:pPr>
          </w:p>
          <w:p w:rsidR="00826DEB" w:rsidRPr="001800FF" w:rsidRDefault="00826DEB" w:rsidP="00864D8F">
            <w:pPr>
              <w:rPr>
                <w:rFonts w:ascii="Arial Narrow" w:hAnsi="Arial Narrow" w:cs="Arial"/>
                <w:b/>
                <w:szCs w:val="22"/>
              </w:rPr>
            </w:pPr>
            <w:r w:rsidRPr="001800FF">
              <w:rPr>
                <w:rFonts w:ascii="Arial Narrow" w:hAnsi="Arial Narrow" w:cs="Arial"/>
                <w:b/>
                <w:szCs w:val="22"/>
              </w:rPr>
              <w:t>ALCANCE:</w:t>
            </w:r>
          </w:p>
        </w:tc>
        <w:tc>
          <w:tcPr>
            <w:tcW w:w="7380" w:type="dxa"/>
          </w:tcPr>
          <w:p w:rsidR="001800FF" w:rsidRDefault="001800FF" w:rsidP="00330F9F">
            <w:pPr>
              <w:rPr>
                <w:rFonts w:ascii="Arial Narrow" w:hAnsi="Arial Narrow" w:cs="Arial"/>
                <w:szCs w:val="22"/>
              </w:rPr>
            </w:pPr>
          </w:p>
          <w:p w:rsidR="00826DEB" w:rsidRPr="001800FF" w:rsidRDefault="009A173D" w:rsidP="00330F9F">
            <w:pPr>
              <w:rPr>
                <w:rFonts w:ascii="Arial Narrow" w:hAnsi="Arial Narrow" w:cs="Arial"/>
                <w:szCs w:val="22"/>
              </w:rPr>
            </w:pPr>
            <w:r w:rsidRPr="001800FF">
              <w:rPr>
                <w:rFonts w:ascii="Arial Narrow" w:hAnsi="Arial Narrow" w:cs="Arial"/>
                <w:szCs w:val="22"/>
              </w:rPr>
              <w:t>Aplica a todos las instalaciones de Timón S.A</w:t>
            </w:r>
          </w:p>
        </w:tc>
      </w:tr>
      <w:tr w:rsidR="00826DEB" w:rsidRPr="009F2A6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84"/>
        </w:trPr>
        <w:tc>
          <w:tcPr>
            <w:tcW w:w="10620" w:type="dxa"/>
            <w:gridSpan w:val="2"/>
          </w:tcPr>
          <w:p w:rsidR="00826DEB" w:rsidRPr="001800FF" w:rsidRDefault="00826DEB" w:rsidP="00864D8F">
            <w:pPr>
              <w:rPr>
                <w:rFonts w:ascii="Arial Narrow" w:hAnsi="Arial Narrow" w:cs="Arial"/>
                <w:b/>
                <w:szCs w:val="22"/>
              </w:rPr>
            </w:pPr>
          </w:p>
          <w:p w:rsidR="00826DEB" w:rsidRPr="001800FF" w:rsidRDefault="00826DEB" w:rsidP="00864D8F">
            <w:pPr>
              <w:jc w:val="both"/>
              <w:rPr>
                <w:rFonts w:ascii="Arial Narrow" w:hAnsi="Arial Narrow" w:cs="Arial"/>
                <w:b/>
                <w:szCs w:val="22"/>
              </w:rPr>
            </w:pPr>
            <w:r w:rsidRPr="001800FF">
              <w:rPr>
                <w:rFonts w:ascii="Arial Narrow" w:hAnsi="Arial Narrow" w:cs="Arial"/>
                <w:b/>
                <w:szCs w:val="22"/>
              </w:rPr>
              <w:t>DEFINICIONES:</w:t>
            </w:r>
          </w:p>
          <w:p w:rsidR="00826DEB" w:rsidRDefault="00826DEB" w:rsidP="007D2850">
            <w:pPr>
              <w:pStyle w:val="Textoindependiente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:rsidR="002179B9" w:rsidRPr="002179B9" w:rsidRDefault="002179B9" w:rsidP="007D2850">
            <w:pPr>
              <w:pStyle w:val="Textoindependiente"/>
              <w:rPr>
                <w:rFonts w:ascii="Arial Narrow" w:hAnsi="Arial Narrow" w:cs="Arial"/>
                <w:sz w:val="22"/>
                <w:szCs w:val="22"/>
              </w:rPr>
            </w:pPr>
            <w:r w:rsidRPr="002179B9">
              <w:rPr>
                <w:rFonts w:ascii="Arial Narrow" w:hAnsi="Arial Narrow" w:cs="Arial"/>
                <w:sz w:val="22"/>
                <w:szCs w:val="22"/>
              </w:rPr>
              <w:t xml:space="preserve">CONTROL BIOMETRICO: </w:t>
            </w:r>
            <w:r>
              <w:rPr>
                <w:rFonts w:ascii="Arial Narrow" w:hAnsi="Arial Narrow" w:cs="Arial"/>
                <w:sz w:val="22"/>
                <w:szCs w:val="22"/>
              </w:rPr>
              <w:t>Es el control que se hace a través de la huella digital</w:t>
            </w:r>
            <w:r w:rsidR="00753519">
              <w:rPr>
                <w:rFonts w:ascii="Arial Narrow" w:hAnsi="Arial Narrow" w:cs="Arial"/>
                <w:sz w:val="22"/>
                <w:szCs w:val="22"/>
              </w:rPr>
              <w:t xml:space="preserve">, este control se realiza para los colaboradores de la organización. </w:t>
            </w:r>
          </w:p>
        </w:tc>
      </w:tr>
      <w:tr w:rsidR="00826DEB" w:rsidRPr="009F2A6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84"/>
        </w:trPr>
        <w:tc>
          <w:tcPr>
            <w:tcW w:w="10620" w:type="dxa"/>
            <w:gridSpan w:val="2"/>
          </w:tcPr>
          <w:p w:rsidR="00826DEB" w:rsidRPr="001800FF" w:rsidRDefault="00826DEB" w:rsidP="00864D8F">
            <w:pPr>
              <w:ind w:left="-198" w:firstLine="198"/>
              <w:rPr>
                <w:rFonts w:ascii="Arial Narrow" w:hAnsi="Arial Narrow" w:cs="Arial"/>
                <w:bCs/>
                <w:szCs w:val="22"/>
              </w:rPr>
            </w:pPr>
          </w:p>
          <w:p w:rsidR="00826DEB" w:rsidRPr="001800FF" w:rsidRDefault="00826DEB" w:rsidP="00864D8F">
            <w:pPr>
              <w:ind w:left="-198" w:firstLine="198"/>
              <w:rPr>
                <w:rFonts w:ascii="Arial Narrow" w:hAnsi="Arial Narrow" w:cs="Arial"/>
                <w:b/>
                <w:szCs w:val="22"/>
              </w:rPr>
            </w:pPr>
            <w:r w:rsidRPr="001800FF">
              <w:rPr>
                <w:rFonts w:ascii="Arial Narrow" w:hAnsi="Arial Narrow" w:cs="Arial"/>
                <w:b/>
                <w:szCs w:val="22"/>
              </w:rPr>
              <w:t>DOCUMENTOS RELACIONADOS:</w:t>
            </w:r>
          </w:p>
          <w:p w:rsidR="009A173D" w:rsidRPr="003D49F2" w:rsidRDefault="009A173D" w:rsidP="009A173D">
            <w:pPr>
              <w:rPr>
                <w:rFonts w:ascii="Arial Narrow" w:hAnsi="Arial Narrow" w:cs="Arial"/>
                <w:b/>
                <w:sz w:val="4"/>
                <w:szCs w:val="22"/>
              </w:rPr>
            </w:pPr>
          </w:p>
          <w:p w:rsidR="009A173D" w:rsidRPr="001800FF" w:rsidRDefault="009A173D" w:rsidP="00925401">
            <w:pPr>
              <w:autoSpaceDE w:val="0"/>
              <w:autoSpaceDN w:val="0"/>
              <w:adjustRightInd w:val="0"/>
              <w:rPr>
                <w:rFonts w:ascii="Arial Narrow" w:hAnsi="Arial Narrow" w:cs="Arial"/>
                <w:color w:val="000000"/>
                <w:szCs w:val="22"/>
                <w:lang w:eastAsia="es-ES"/>
              </w:rPr>
            </w:pPr>
            <w:r w:rsidRPr="001800FF">
              <w:rPr>
                <w:rFonts w:ascii="Arial Narrow" w:hAnsi="Arial Narrow" w:cs="Arial"/>
                <w:color w:val="000000"/>
                <w:szCs w:val="22"/>
                <w:lang w:eastAsia="es-ES"/>
              </w:rPr>
              <w:t xml:space="preserve">SG I </w:t>
            </w:r>
            <w:smartTag w:uri="urn:schemas-microsoft-com:office:smarttags" w:element="metricconverter">
              <w:smartTagPr>
                <w:attr w:name="ProductID" w:val="01 F"/>
              </w:smartTagPr>
              <w:r w:rsidRPr="001800FF">
                <w:rPr>
                  <w:rFonts w:ascii="Arial Narrow" w:hAnsi="Arial Narrow" w:cs="Arial"/>
                  <w:color w:val="000000"/>
                  <w:szCs w:val="22"/>
                  <w:lang w:eastAsia="es-ES"/>
                </w:rPr>
                <w:t>01 F</w:t>
              </w:r>
            </w:smartTag>
            <w:r w:rsidRPr="001800FF">
              <w:rPr>
                <w:rFonts w:ascii="Arial Narrow" w:hAnsi="Arial Narrow" w:cs="Arial"/>
                <w:color w:val="000000"/>
                <w:szCs w:val="22"/>
                <w:lang w:eastAsia="es-ES"/>
              </w:rPr>
              <w:t xml:space="preserve"> 0</w:t>
            </w:r>
            <w:r w:rsidR="001E3D0A">
              <w:rPr>
                <w:rFonts w:ascii="Arial Narrow" w:hAnsi="Arial Narrow" w:cs="Arial"/>
                <w:color w:val="000000"/>
                <w:szCs w:val="22"/>
                <w:lang w:eastAsia="es-ES"/>
              </w:rPr>
              <w:t>1</w:t>
            </w:r>
            <w:r w:rsidRPr="001800FF">
              <w:rPr>
                <w:rFonts w:ascii="Arial Narrow" w:hAnsi="Arial Narrow" w:cs="Arial"/>
                <w:color w:val="000000"/>
                <w:szCs w:val="22"/>
                <w:lang w:eastAsia="es-ES"/>
              </w:rPr>
              <w:t xml:space="preserve"> </w:t>
            </w:r>
            <w:r w:rsidR="00925401">
              <w:rPr>
                <w:rFonts w:ascii="Arial Narrow" w:hAnsi="Arial Narrow" w:cs="Arial"/>
                <w:color w:val="000000"/>
                <w:szCs w:val="22"/>
                <w:lang w:eastAsia="es-ES"/>
              </w:rPr>
              <w:t>Autorización Salida de Elementos</w:t>
            </w:r>
            <w:r w:rsidR="00CE641E">
              <w:rPr>
                <w:rFonts w:ascii="Arial Narrow" w:hAnsi="Arial Narrow" w:cs="Arial"/>
                <w:color w:val="000000"/>
                <w:szCs w:val="22"/>
                <w:lang w:eastAsia="es-ES"/>
              </w:rPr>
              <w:t>.</w:t>
            </w:r>
            <w:r w:rsidRPr="001800FF">
              <w:rPr>
                <w:rFonts w:ascii="Arial Narrow" w:hAnsi="Arial Narrow" w:cs="Arial"/>
                <w:color w:val="000000"/>
                <w:szCs w:val="22"/>
                <w:lang w:eastAsia="es-ES"/>
              </w:rPr>
              <w:t xml:space="preserve"> </w:t>
            </w:r>
          </w:p>
          <w:p w:rsidR="009A173D" w:rsidRDefault="009A173D" w:rsidP="00925401">
            <w:pPr>
              <w:autoSpaceDE w:val="0"/>
              <w:autoSpaceDN w:val="0"/>
              <w:adjustRightInd w:val="0"/>
              <w:rPr>
                <w:rFonts w:ascii="Arial Narrow" w:hAnsi="Arial Narrow" w:cs="Arial"/>
                <w:color w:val="000000"/>
                <w:szCs w:val="22"/>
                <w:lang w:eastAsia="es-ES"/>
              </w:rPr>
            </w:pPr>
            <w:r w:rsidRPr="001800FF">
              <w:rPr>
                <w:rFonts w:ascii="Arial Narrow" w:hAnsi="Arial Narrow" w:cs="Arial"/>
                <w:color w:val="000000"/>
                <w:szCs w:val="22"/>
                <w:lang w:eastAsia="es-ES"/>
              </w:rPr>
              <w:t xml:space="preserve">SG I </w:t>
            </w:r>
            <w:smartTag w:uri="urn:schemas-microsoft-com:office:smarttags" w:element="metricconverter">
              <w:smartTagPr>
                <w:attr w:name="ProductID" w:val="01 F"/>
              </w:smartTagPr>
              <w:r w:rsidRPr="001800FF">
                <w:rPr>
                  <w:rFonts w:ascii="Arial Narrow" w:hAnsi="Arial Narrow" w:cs="Arial"/>
                  <w:color w:val="000000"/>
                  <w:szCs w:val="22"/>
                  <w:lang w:eastAsia="es-ES"/>
                </w:rPr>
                <w:t>01 F</w:t>
              </w:r>
            </w:smartTag>
            <w:r w:rsidRPr="001800FF">
              <w:rPr>
                <w:rFonts w:ascii="Arial Narrow" w:hAnsi="Arial Narrow" w:cs="Arial"/>
                <w:color w:val="000000"/>
                <w:szCs w:val="22"/>
                <w:lang w:eastAsia="es-ES"/>
              </w:rPr>
              <w:t xml:space="preserve"> 0</w:t>
            </w:r>
            <w:r w:rsidR="001E3D0A">
              <w:rPr>
                <w:rFonts w:ascii="Arial Narrow" w:hAnsi="Arial Narrow" w:cs="Arial"/>
                <w:color w:val="000000"/>
                <w:szCs w:val="22"/>
                <w:lang w:eastAsia="es-ES"/>
              </w:rPr>
              <w:t>2</w:t>
            </w:r>
            <w:r w:rsidRPr="001800FF">
              <w:rPr>
                <w:rFonts w:ascii="Arial Narrow" w:hAnsi="Arial Narrow" w:cs="Arial"/>
                <w:color w:val="000000"/>
                <w:szCs w:val="22"/>
                <w:lang w:eastAsia="es-ES"/>
              </w:rPr>
              <w:t xml:space="preserve"> Autorización </w:t>
            </w:r>
            <w:r w:rsidR="00925401">
              <w:rPr>
                <w:rFonts w:ascii="Arial Narrow" w:hAnsi="Arial Narrow" w:cs="Arial"/>
                <w:color w:val="000000"/>
                <w:szCs w:val="22"/>
                <w:lang w:eastAsia="es-ES"/>
              </w:rPr>
              <w:t xml:space="preserve">de </w:t>
            </w:r>
            <w:r w:rsidRPr="001800FF">
              <w:rPr>
                <w:rFonts w:ascii="Arial Narrow" w:hAnsi="Arial Narrow" w:cs="Arial"/>
                <w:color w:val="000000"/>
                <w:szCs w:val="22"/>
                <w:lang w:eastAsia="es-ES"/>
              </w:rPr>
              <w:t xml:space="preserve">Ingreso Vehículos </w:t>
            </w:r>
            <w:r w:rsidR="00925401">
              <w:rPr>
                <w:rFonts w:ascii="Arial Narrow" w:hAnsi="Arial Narrow" w:cs="Arial"/>
                <w:color w:val="000000"/>
                <w:szCs w:val="22"/>
                <w:lang w:eastAsia="es-ES"/>
              </w:rPr>
              <w:t xml:space="preserve">de </w:t>
            </w:r>
            <w:r w:rsidRPr="001800FF">
              <w:rPr>
                <w:rFonts w:ascii="Arial Narrow" w:hAnsi="Arial Narrow" w:cs="Arial"/>
                <w:color w:val="000000"/>
                <w:szCs w:val="22"/>
                <w:lang w:eastAsia="es-ES"/>
              </w:rPr>
              <w:t>Colaboradores</w:t>
            </w:r>
            <w:r w:rsidR="00CE641E">
              <w:rPr>
                <w:rFonts w:ascii="Arial Narrow" w:hAnsi="Arial Narrow" w:cs="Arial"/>
                <w:color w:val="000000"/>
                <w:szCs w:val="22"/>
                <w:lang w:eastAsia="es-ES"/>
              </w:rPr>
              <w:t>.</w:t>
            </w:r>
            <w:r w:rsidRPr="001800FF">
              <w:rPr>
                <w:rFonts w:ascii="Arial Narrow" w:hAnsi="Arial Narrow" w:cs="Arial"/>
                <w:color w:val="000000"/>
                <w:szCs w:val="22"/>
                <w:lang w:eastAsia="es-ES"/>
              </w:rPr>
              <w:t xml:space="preserve"> </w:t>
            </w:r>
          </w:p>
          <w:p w:rsidR="00925401" w:rsidRPr="001800FF" w:rsidRDefault="00925401" w:rsidP="00925401">
            <w:pPr>
              <w:autoSpaceDE w:val="0"/>
              <w:autoSpaceDN w:val="0"/>
              <w:adjustRightInd w:val="0"/>
              <w:rPr>
                <w:rFonts w:ascii="Arial Narrow" w:hAnsi="Arial Narrow" w:cs="Arial"/>
                <w:color w:val="000000"/>
                <w:szCs w:val="22"/>
                <w:lang w:eastAsia="es-ES"/>
              </w:rPr>
            </w:pPr>
            <w:r>
              <w:rPr>
                <w:rFonts w:ascii="Arial Narrow" w:hAnsi="Arial Narrow" w:cs="Arial"/>
                <w:color w:val="000000"/>
                <w:szCs w:val="22"/>
                <w:lang w:eastAsia="es-ES"/>
              </w:rPr>
              <w:t xml:space="preserve">SG I </w:t>
            </w:r>
            <w:smartTag w:uri="urn:schemas-microsoft-com:office:smarttags" w:element="metricconverter">
              <w:smartTagPr>
                <w:attr w:name="ProductID" w:val="01 F"/>
              </w:smartTagPr>
              <w:r>
                <w:rPr>
                  <w:rFonts w:ascii="Arial Narrow" w:hAnsi="Arial Narrow" w:cs="Arial"/>
                  <w:color w:val="000000"/>
                  <w:szCs w:val="22"/>
                  <w:lang w:eastAsia="es-ES"/>
                </w:rPr>
                <w:t>01 F</w:t>
              </w:r>
            </w:smartTag>
            <w:r>
              <w:rPr>
                <w:rFonts w:ascii="Arial Narrow" w:hAnsi="Arial Narrow" w:cs="Arial"/>
                <w:color w:val="000000"/>
                <w:szCs w:val="22"/>
                <w:lang w:eastAsia="es-ES"/>
              </w:rPr>
              <w:t xml:space="preserve"> 0</w:t>
            </w:r>
            <w:r w:rsidR="001E3D0A">
              <w:rPr>
                <w:rFonts w:ascii="Arial Narrow" w:hAnsi="Arial Narrow" w:cs="Arial"/>
                <w:color w:val="000000"/>
                <w:szCs w:val="22"/>
                <w:lang w:eastAsia="es-ES"/>
              </w:rPr>
              <w:t>4</w:t>
            </w:r>
            <w:r>
              <w:rPr>
                <w:rFonts w:ascii="Arial Narrow" w:hAnsi="Arial Narrow" w:cs="Arial"/>
                <w:color w:val="000000"/>
                <w:szCs w:val="22"/>
                <w:lang w:eastAsia="es-ES"/>
              </w:rPr>
              <w:t xml:space="preserve"> Manejo de Llaves</w:t>
            </w:r>
            <w:r w:rsidR="00CE641E">
              <w:rPr>
                <w:rFonts w:ascii="Arial Narrow" w:hAnsi="Arial Narrow" w:cs="Arial"/>
                <w:color w:val="000000"/>
                <w:szCs w:val="22"/>
                <w:lang w:eastAsia="es-ES"/>
              </w:rPr>
              <w:t>.</w:t>
            </w:r>
          </w:p>
          <w:p w:rsidR="009A173D" w:rsidRPr="001800FF" w:rsidRDefault="009A173D" w:rsidP="009A173D">
            <w:pPr>
              <w:autoSpaceDE w:val="0"/>
              <w:autoSpaceDN w:val="0"/>
              <w:adjustRightInd w:val="0"/>
              <w:rPr>
                <w:rFonts w:ascii="Arial Narrow" w:hAnsi="Arial Narrow" w:cs="Arial"/>
                <w:color w:val="000000"/>
                <w:szCs w:val="22"/>
                <w:lang w:eastAsia="es-ES"/>
              </w:rPr>
            </w:pPr>
            <w:r w:rsidRPr="001800FF">
              <w:rPr>
                <w:rFonts w:ascii="Arial Narrow" w:hAnsi="Arial Narrow" w:cs="Arial"/>
                <w:color w:val="000000"/>
                <w:szCs w:val="22"/>
                <w:lang w:eastAsia="es-ES"/>
              </w:rPr>
              <w:t xml:space="preserve">Libro de Control de Entrada y Salida de </w:t>
            </w:r>
            <w:r w:rsidR="003D49F2" w:rsidRPr="001800FF">
              <w:rPr>
                <w:rFonts w:ascii="Arial Narrow" w:hAnsi="Arial Narrow" w:cs="Arial"/>
                <w:color w:val="000000"/>
                <w:szCs w:val="22"/>
                <w:lang w:eastAsia="es-ES"/>
              </w:rPr>
              <w:t>Visitantes</w:t>
            </w:r>
            <w:r w:rsidR="002179B9">
              <w:rPr>
                <w:rFonts w:ascii="Arial Narrow" w:hAnsi="Arial Narrow" w:cs="Arial"/>
                <w:color w:val="000000"/>
                <w:szCs w:val="22"/>
                <w:lang w:eastAsia="es-ES"/>
              </w:rPr>
              <w:t>.</w:t>
            </w:r>
            <w:r w:rsidRPr="001800FF">
              <w:rPr>
                <w:rFonts w:ascii="Arial Narrow" w:hAnsi="Arial Narrow" w:cs="Arial"/>
                <w:color w:val="000000"/>
                <w:szCs w:val="22"/>
                <w:lang w:eastAsia="es-ES"/>
              </w:rPr>
              <w:t xml:space="preserve"> </w:t>
            </w:r>
          </w:p>
          <w:p w:rsidR="009A173D" w:rsidRPr="001800FF" w:rsidRDefault="009A173D" w:rsidP="009A173D">
            <w:pPr>
              <w:autoSpaceDE w:val="0"/>
              <w:autoSpaceDN w:val="0"/>
              <w:adjustRightInd w:val="0"/>
              <w:rPr>
                <w:rFonts w:ascii="Arial Narrow" w:hAnsi="Arial Narrow" w:cs="Arial"/>
                <w:color w:val="000000"/>
                <w:szCs w:val="22"/>
                <w:lang w:eastAsia="es-ES"/>
              </w:rPr>
            </w:pPr>
            <w:r w:rsidRPr="001800FF">
              <w:rPr>
                <w:rFonts w:ascii="Arial Narrow" w:hAnsi="Arial Narrow" w:cs="Arial"/>
                <w:color w:val="000000"/>
                <w:szCs w:val="22"/>
                <w:lang w:eastAsia="es-ES"/>
              </w:rPr>
              <w:t xml:space="preserve">Libro de Control de </w:t>
            </w:r>
            <w:r w:rsidR="003D49F2" w:rsidRPr="001800FF">
              <w:rPr>
                <w:rFonts w:ascii="Arial Narrow" w:hAnsi="Arial Narrow" w:cs="Arial"/>
                <w:color w:val="000000"/>
                <w:szCs w:val="22"/>
                <w:lang w:eastAsia="es-ES"/>
              </w:rPr>
              <w:t xml:space="preserve">Entrada </w:t>
            </w:r>
            <w:r w:rsidRPr="001800FF">
              <w:rPr>
                <w:rFonts w:ascii="Arial Narrow" w:hAnsi="Arial Narrow" w:cs="Arial"/>
                <w:color w:val="000000"/>
                <w:szCs w:val="22"/>
                <w:lang w:eastAsia="es-ES"/>
              </w:rPr>
              <w:t xml:space="preserve">y </w:t>
            </w:r>
            <w:r w:rsidR="003D49F2" w:rsidRPr="001800FF">
              <w:rPr>
                <w:rFonts w:ascii="Arial Narrow" w:hAnsi="Arial Narrow" w:cs="Arial"/>
                <w:color w:val="000000"/>
                <w:szCs w:val="22"/>
                <w:lang w:eastAsia="es-ES"/>
              </w:rPr>
              <w:t xml:space="preserve">Salida </w:t>
            </w:r>
            <w:r w:rsidRPr="001800FF">
              <w:rPr>
                <w:rFonts w:ascii="Arial Narrow" w:hAnsi="Arial Narrow" w:cs="Arial"/>
                <w:color w:val="000000"/>
                <w:szCs w:val="22"/>
                <w:lang w:eastAsia="es-ES"/>
              </w:rPr>
              <w:t xml:space="preserve">de </w:t>
            </w:r>
            <w:r w:rsidR="003D49F2" w:rsidRPr="001800FF">
              <w:rPr>
                <w:rFonts w:ascii="Arial Narrow" w:hAnsi="Arial Narrow" w:cs="Arial"/>
                <w:color w:val="000000"/>
                <w:szCs w:val="22"/>
                <w:lang w:eastAsia="es-ES"/>
              </w:rPr>
              <w:t>Elementos</w:t>
            </w:r>
            <w:r w:rsidR="00421966">
              <w:rPr>
                <w:rFonts w:ascii="Arial Narrow" w:hAnsi="Arial Narrow" w:cs="Arial"/>
                <w:color w:val="000000"/>
                <w:szCs w:val="22"/>
                <w:lang w:eastAsia="es-ES"/>
              </w:rPr>
              <w:t>.</w:t>
            </w:r>
            <w:r w:rsidRPr="001800FF">
              <w:rPr>
                <w:rFonts w:ascii="Arial Narrow" w:hAnsi="Arial Narrow" w:cs="Arial"/>
                <w:color w:val="000000"/>
                <w:szCs w:val="22"/>
                <w:lang w:eastAsia="es-ES"/>
              </w:rPr>
              <w:t xml:space="preserve"> </w:t>
            </w:r>
          </w:p>
          <w:p w:rsidR="009A173D" w:rsidRDefault="009A173D" w:rsidP="009A173D">
            <w:pPr>
              <w:rPr>
                <w:rFonts w:ascii="Arial Narrow" w:hAnsi="Arial Narrow" w:cs="Arial"/>
                <w:color w:val="000000"/>
                <w:szCs w:val="22"/>
                <w:lang w:eastAsia="es-ES"/>
              </w:rPr>
            </w:pPr>
            <w:r w:rsidRPr="001800FF">
              <w:rPr>
                <w:rFonts w:ascii="Arial Narrow" w:hAnsi="Arial Narrow" w:cs="Arial"/>
                <w:color w:val="000000"/>
                <w:szCs w:val="22"/>
                <w:lang w:eastAsia="es-ES"/>
              </w:rPr>
              <w:t>Libro de Ingreso y Salida de Vehículos</w:t>
            </w:r>
            <w:r w:rsidR="00CE641E">
              <w:rPr>
                <w:rFonts w:ascii="Arial Narrow" w:hAnsi="Arial Narrow" w:cs="Arial"/>
                <w:color w:val="000000"/>
                <w:szCs w:val="22"/>
                <w:lang w:eastAsia="es-ES"/>
              </w:rPr>
              <w:t>.</w:t>
            </w:r>
          </w:p>
          <w:p w:rsidR="00925401" w:rsidRPr="001800FF" w:rsidRDefault="00925401" w:rsidP="00925401">
            <w:pPr>
              <w:autoSpaceDE w:val="0"/>
              <w:autoSpaceDN w:val="0"/>
              <w:adjustRightInd w:val="0"/>
              <w:rPr>
                <w:rFonts w:ascii="Arial Narrow" w:hAnsi="Arial Narrow" w:cs="Arial"/>
                <w:color w:val="000000"/>
                <w:szCs w:val="22"/>
                <w:lang w:eastAsia="es-ES"/>
              </w:rPr>
            </w:pPr>
            <w:r>
              <w:rPr>
                <w:rFonts w:ascii="Arial Narrow" w:hAnsi="Arial Narrow" w:cs="Arial"/>
                <w:color w:val="000000"/>
                <w:szCs w:val="22"/>
                <w:lang w:eastAsia="es-ES"/>
              </w:rPr>
              <w:t>Boleta</w:t>
            </w:r>
            <w:r w:rsidRPr="001800FF">
              <w:rPr>
                <w:rFonts w:ascii="Arial Narrow" w:hAnsi="Arial Narrow" w:cs="Arial"/>
                <w:color w:val="000000"/>
                <w:szCs w:val="22"/>
                <w:lang w:eastAsia="es-ES"/>
              </w:rPr>
              <w:t xml:space="preserve"> Autorización Salida de Vehículos</w:t>
            </w:r>
            <w:r w:rsidR="00CE641E">
              <w:rPr>
                <w:rFonts w:ascii="Arial Narrow" w:hAnsi="Arial Narrow" w:cs="Arial"/>
                <w:color w:val="000000"/>
                <w:szCs w:val="22"/>
                <w:lang w:eastAsia="es-ES"/>
              </w:rPr>
              <w:t>.</w:t>
            </w:r>
            <w:r w:rsidRPr="001800FF">
              <w:rPr>
                <w:rFonts w:ascii="Arial Narrow" w:hAnsi="Arial Narrow" w:cs="Arial"/>
                <w:color w:val="000000"/>
                <w:szCs w:val="22"/>
                <w:lang w:eastAsia="es-ES"/>
              </w:rPr>
              <w:t xml:space="preserve"> </w:t>
            </w:r>
          </w:p>
          <w:p w:rsidR="00D03CE9" w:rsidRPr="001800FF" w:rsidRDefault="009A173D" w:rsidP="00577EA2">
            <w:pPr>
              <w:rPr>
                <w:rFonts w:ascii="Arial Narrow" w:hAnsi="Arial Narrow" w:cs="Arial"/>
                <w:b/>
                <w:szCs w:val="22"/>
              </w:rPr>
            </w:pPr>
            <w:r w:rsidRPr="001800FF">
              <w:rPr>
                <w:rFonts w:ascii="Arial Narrow" w:hAnsi="Arial Narrow" w:cs="Arial"/>
                <w:szCs w:val="22"/>
              </w:rPr>
              <w:t>Carné de identificación del colaborador</w:t>
            </w:r>
            <w:r w:rsidR="00CE641E">
              <w:rPr>
                <w:rFonts w:ascii="Arial Narrow" w:hAnsi="Arial Narrow" w:cs="Arial"/>
                <w:szCs w:val="22"/>
              </w:rPr>
              <w:t>.</w:t>
            </w:r>
          </w:p>
        </w:tc>
      </w:tr>
      <w:tr w:rsidR="00826DEB" w:rsidRPr="001800F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84"/>
        </w:trPr>
        <w:tc>
          <w:tcPr>
            <w:tcW w:w="10620" w:type="dxa"/>
            <w:gridSpan w:val="2"/>
          </w:tcPr>
          <w:p w:rsidR="00826DEB" w:rsidRPr="001800FF" w:rsidRDefault="00826DEB" w:rsidP="00EB11A5">
            <w:pPr>
              <w:jc w:val="both"/>
              <w:rPr>
                <w:rFonts w:ascii="Arial Narrow" w:hAnsi="Arial Narrow" w:cs="Arial"/>
                <w:b/>
                <w:szCs w:val="22"/>
              </w:rPr>
            </w:pPr>
          </w:p>
          <w:p w:rsidR="000E059D" w:rsidRPr="001800FF" w:rsidRDefault="003A4051" w:rsidP="00EB11A5">
            <w:pPr>
              <w:jc w:val="both"/>
              <w:rPr>
                <w:rFonts w:ascii="Arial Narrow" w:hAnsi="Arial Narrow" w:cs="Arial"/>
                <w:b/>
                <w:szCs w:val="22"/>
              </w:rPr>
            </w:pPr>
            <w:r w:rsidRPr="001800FF">
              <w:rPr>
                <w:rFonts w:ascii="Arial Narrow" w:hAnsi="Arial Narrow" w:cs="Arial"/>
                <w:color w:val="000000"/>
                <w:szCs w:val="22"/>
                <w:lang w:eastAsia="es-ES"/>
              </w:rPr>
              <w:t xml:space="preserve"> </w:t>
            </w:r>
            <w:r w:rsidR="000E059D" w:rsidRPr="001800FF">
              <w:rPr>
                <w:rFonts w:ascii="Arial Narrow" w:hAnsi="Arial Narrow" w:cs="Arial"/>
                <w:b/>
                <w:szCs w:val="22"/>
              </w:rPr>
              <w:t>ASPECTOS GENERALES</w:t>
            </w:r>
          </w:p>
          <w:p w:rsidR="000E059D" w:rsidRPr="001800FF" w:rsidRDefault="000E059D" w:rsidP="00EB11A5">
            <w:pPr>
              <w:pStyle w:val="Default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0E059D" w:rsidRPr="001800FF" w:rsidRDefault="006D0B7F" w:rsidP="00EB11A5">
            <w:pPr>
              <w:pStyle w:val="Default"/>
              <w:numPr>
                <w:ilvl w:val="0"/>
                <w:numId w:val="37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1800FF">
              <w:rPr>
                <w:rFonts w:ascii="Arial Narrow" w:hAnsi="Arial Narrow" w:cs="Arial"/>
                <w:sz w:val="22"/>
                <w:szCs w:val="22"/>
              </w:rPr>
              <w:t>El personal de seguridad que labora en las instalaciones</w:t>
            </w:r>
            <w:r w:rsidR="000E059D" w:rsidRPr="001800FF">
              <w:rPr>
                <w:rFonts w:ascii="Arial Narrow" w:hAnsi="Arial Narrow" w:cs="Arial"/>
                <w:sz w:val="22"/>
                <w:szCs w:val="22"/>
              </w:rPr>
              <w:t xml:space="preserve"> de la organización debe cumplir todas las normas de seguridad implementadas por la misma. </w:t>
            </w:r>
          </w:p>
          <w:p w:rsidR="000E059D" w:rsidRPr="001800FF" w:rsidRDefault="000E059D" w:rsidP="00EB11A5">
            <w:pPr>
              <w:pStyle w:val="Default"/>
              <w:ind w:left="360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0E059D" w:rsidRPr="001800FF" w:rsidRDefault="000E059D" w:rsidP="00EB11A5">
            <w:pPr>
              <w:pStyle w:val="Default"/>
              <w:numPr>
                <w:ilvl w:val="0"/>
                <w:numId w:val="37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1800FF">
              <w:rPr>
                <w:rFonts w:ascii="Arial Narrow" w:hAnsi="Arial Narrow" w:cs="Arial"/>
                <w:sz w:val="22"/>
                <w:szCs w:val="22"/>
              </w:rPr>
              <w:t xml:space="preserve">Los colaboradores de la organización para su ingreso y permanencia en las instalaciones de TIMÓN S.A., deben portar el carné en un lugar visible. </w:t>
            </w:r>
          </w:p>
          <w:p w:rsidR="000E059D" w:rsidRPr="001800FF" w:rsidRDefault="000E059D" w:rsidP="00EB11A5">
            <w:pPr>
              <w:pStyle w:val="Default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EB11A5" w:rsidRDefault="001800FF" w:rsidP="00925401">
            <w:pPr>
              <w:pStyle w:val="Default"/>
              <w:numPr>
                <w:ilvl w:val="0"/>
                <w:numId w:val="37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A</w:t>
            </w:r>
            <w:r w:rsidR="000E059D" w:rsidRPr="001800FF">
              <w:rPr>
                <w:rFonts w:ascii="Arial Narrow" w:hAnsi="Arial Narrow" w:cs="Arial"/>
                <w:sz w:val="22"/>
                <w:szCs w:val="22"/>
              </w:rPr>
              <w:t xml:space="preserve"> los colaboradores, visitantes y contratistas que requier</w:t>
            </w:r>
            <w:r w:rsidR="00925401">
              <w:rPr>
                <w:rFonts w:ascii="Arial Narrow" w:hAnsi="Arial Narrow" w:cs="Arial"/>
                <w:sz w:val="22"/>
                <w:szCs w:val="22"/>
              </w:rPr>
              <w:t>e</w:t>
            </w:r>
            <w:r w:rsidR="000E059D" w:rsidRPr="001800FF">
              <w:rPr>
                <w:rFonts w:ascii="Arial Narrow" w:hAnsi="Arial Narrow" w:cs="Arial"/>
                <w:sz w:val="22"/>
                <w:szCs w:val="22"/>
              </w:rPr>
              <w:t xml:space="preserve">n acceso a las instalaciones de la empresa,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se les realiza requisa </w:t>
            </w:r>
            <w:r w:rsidR="00925401">
              <w:rPr>
                <w:rFonts w:ascii="Arial Narrow" w:hAnsi="Arial Narrow" w:cs="Arial"/>
                <w:sz w:val="22"/>
                <w:szCs w:val="22"/>
              </w:rPr>
              <w:t>de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los elementos que ingresan,</w:t>
            </w:r>
            <w:r w:rsidR="000E059D" w:rsidRPr="001800FF">
              <w:rPr>
                <w:rFonts w:ascii="Arial Narrow" w:hAnsi="Arial Narrow" w:cs="Arial"/>
                <w:sz w:val="22"/>
                <w:szCs w:val="22"/>
              </w:rPr>
              <w:t xml:space="preserve"> al igual que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al baúl </w:t>
            </w:r>
            <w:r w:rsidR="00836445">
              <w:rPr>
                <w:rFonts w:ascii="Arial Narrow" w:hAnsi="Arial Narrow" w:cs="Arial"/>
                <w:sz w:val="22"/>
                <w:szCs w:val="22"/>
              </w:rPr>
              <w:t xml:space="preserve">del </w:t>
            </w:r>
            <w:r>
              <w:rPr>
                <w:rFonts w:ascii="Arial Narrow" w:hAnsi="Arial Narrow" w:cs="Arial"/>
                <w:sz w:val="22"/>
                <w:szCs w:val="22"/>
              </w:rPr>
              <w:t>vehículo</w:t>
            </w:r>
            <w:r w:rsidR="00836445">
              <w:rPr>
                <w:rFonts w:ascii="Arial Narrow" w:hAnsi="Arial Narrow" w:cs="Arial"/>
                <w:sz w:val="22"/>
                <w:szCs w:val="22"/>
              </w:rPr>
              <w:t xml:space="preserve"> que ingreso</w:t>
            </w:r>
            <w:r>
              <w:rPr>
                <w:rFonts w:ascii="Arial Narrow" w:hAnsi="Arial Narrow" w:cs="Arial"/>
                <w:sz w:val="22"/>
                <w:szCs w:val="22"/>
              </w:rPr>
              <w:t>.</w:t>
            </w:r>
            <w:r w:rsidR="00EB11A5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="00EB11A5" w:rsidRPr="001800FF">
              <w:rPr>
                <w:rFonts w:ascii="Arial Narrow" w:hAnsi="Arial Narrow" w:cs="Arial"/>
                <w:sz w:val="22"/>
                <w:szCs w:val="22"/>
              </w:rPr>
              <w:t xml:space="preserve">El horario </w:t>
            </w:r>
            <w:r w:rsidR="00EB11A5">
              <w:rPr>
                <w:rFonts w:ascii="Arial Narrow" w:hAnsi="Arial Narrow" w:cs="Arial"/>
                <w:sz w:val="22"/>
                <w:szCs w:val="22"/>
              </w:rPr>
              <w:t>habitual de ingreso es de</w:t>
            </w:r>
            <w:r w:rsidR="00EB11A5" w:rsidRPr="001800F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="00836445">
              <w:rPr>
                <w:rFonts w:ascii="Arial Narrow" w:hAnsi="Arial Narrow" w:cs="Arial"/>
                <w:sz w:val="22"/>
                <w:szCs w:val="22"/>
              </w:rPr>
              <w:t>lunes a viernes de 07:00 am  a 6:0</w:t>
            </w:r>
            <w:r w:rsidR="00925401">
              <w:rPr>
                <w:rFonts w:ascii="Arial Narrow" w:hAnsi="Arial Narrow" w:cs="Arial"/>
                <w:sz w:val="22"/>
                <w:szCs w:val="22"/>
              </w:rPr>
              <w:t>0</w:t>
            </w:r>
            <w:r w:rsidR="00EB11A5" w:rsidRPr="001800F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="00EB11A5">
              <w:rPr>
                <w:rFonts w:ascii="Arial Narrow" w:hAnsi="Arial Narrow" w:cs="Arial"/>
                <w:sz w:val="22"/>
                <w:szCs w:val="22"/>
              </w:rPr>
              <w:t>p</w:t>
            </w:r>
            <w:r w:rsidR="00EB11A5" w:rsidRPr="001800FF">
              <w:rPr>
                <w:rFonts w:ascii="Arial Narrow" w:hAnsi="Arial Narrow" w:cs="Arial"/>
                <w:sz w:val="22"/>
                <w:szCs w:val="22"/>
              </w:rPr>
              <w:t>m</w:t>
            </w:r>
            <w:r w:rsidR="00EB11A5">
              <w:rPr>
                <w:rFonts w:ascii="Arial Narrow" w:hAnsi="Arial Narrow" w:cs="Arial"/>
                <w:sz w:val="22"/>
                <w:szCs w:val="22"/>
              </w:rPr>
              <w:t>.</w:t>
            </w:r>
          </w:p>
          <w:p w:rsidR="00925401" w:rsidRDefault="00925401" w:rsidP="00925401">
            <w:pPr>
              <w:pStyle w:val="Default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0E059D" w:rsidRPr="00836445" w:rsidRDefault="000E059D" w:rsidP="00EB11A5">
            <w:pPr>
              <w:pStyle w:val="Default"/>
              <w:numPr>
                <w:ilvl w:val="0"/>
                <w:numId w:val="37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1800FF">
              <w:rPr>
                <w:rFonts w:ascii="Arial Narrow" w:hAnsi="Arial Narrow" w:cs="Arial"/>
                <w:sz w:val="22"/>
                <w:szCs w:val="22"/>
              </w:rPr>
              <w:t xml:space="preserve">Se prohíbe el ingreso de colaboradores en estado de embriaguez o bajo el efecto de sustancias </w:t>
            </w:r>
            <w:r w:rsidR="005B30E4" w:rsidRPr="001800FF">
              <w:rPr>
                <w:rFonts w:ascii="Arial Narrow" w:hAnsi="Arial Narrow" w:cs="Arial"/>
                <w:sz w:val="22"/>
                <w:szCs w:val="22"/>
              </w:rPr>
              <w:t>psicoactivas</w:t>
            </w:r>
            <w:r w:rsidRPr="001800FF">
              <w:rPr>
                <w:rFonts w:ascii="Arial Narrow" w:hAnsi="Arial Narrow" w:cs="Arial"/>
                <w:sz w:val="22"/>
                <w:szCs w:val="22"/>
              </w:rPr>
              <w:t xml:space="preserve">. </w:t>
            </w:r>
          </w:p>
          <w:p w:rsidR="009E4DF6" w:rsidRPr="001800FF" w:rsidRDefault="009E4DF6" w:rsidP="00EB11A5">
            <w:pPr>
              <w:pStyle w:val="Default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6960D4" w:rsidRDefault="006960D4" w:rsidP="00925401">
            <w:pPr>
              <w:pStyle w:val="Default"/>
              <w:numPr>
                <w:ilvl w:val="0"/>
                <w:numId w:val="38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1800FF">
              <w:rPr>
                <w:rFonts w:ascii="Arial Narrow" w:hAnsi="Arial Narrow" w:cs="Arial"/>
                <w:sz w:val="22"/>
                <w:szCs w:val="22"/>
              </w:rPr>
              <w:t>No se permite el ingreso de visitantes o Contratista</w:t>
            </w:r>
            <w:r w:rsidR="001800FF">
              <w:rPr>
                <w:rFonts w:ascii="Arial Narrow" w:hAnsi="Arial Narrow" w:cs="Arial"/>
                <w:sz w:val="22"/>
                <w:szCs w:val="22"/>
              </w:rPr>
              <w:t xml:space="preserve">s a áreas restringidas, sin </w:t>
            </w:r>
            <w:r w:rsidRPr="001800FF">
              <w:rPr>
                <w:rFonts w:ascii="Arial Narrow" w:hAnsi="Arial Narrow" w:cs="Arial"/>
                <w:sz w:val="22"/>
                <w:szCs w:val="22"/>
              </w:rPr>
              <w:t>autorización y acompañamiento del colaborador responsable de cada área (administración de información, Tráfico, Taller de mantenimiento, Almacén, Centro de cómputo</w:t>
            </w:r>
            <w:r w:rsidR="001800FF">
              <w:rPr>
                <w:rFonts w:ascii="Arial Narrow" w:hAnsi="Arial Narrow" w:cs="Arial"/>
                <w:sz w:val="22"/>
                <w:szCs w:val="22"/>
              </w:rPr>
              <w:t xml:space="preserve">, </w:t>
            </w:r>
            <w:r w:rsidR="00925401">
              <w:rPr>
                <w:rFonts w:ascii="Arial Narrow" w:hAnsi="Arial Narrow" w:cs="Arial"/>
                <w:sz w:val="22"/>
                <w:szCs w:val="22"/>
              </w:rPr>
              <w:t>Oficina Operaciones</w:t>
            </w:r>
            <w:r w:rsidR="00A57E63">
              <w:rPr>
                <w:rFonts w:ascii="Arial Narrow" w:hAnsi="Arial Narrow" w:cs="Arial"/>
                <w:sz w:val="22"/>
                <w:szCs w:val="22"/>
              </w:rPr>
              <w:t xml:space="preserve"> (CIL y UEN), </w:t>
            </w:r>
            <w:r w:rsidR="00836445">
              <w:rPr>
                <w:rFonts w:ascii="Arial Narrow" w:hAnsi="Arial Narrow" w:cs="Arial"/>
                <w:sz w:val="22"/>
                <w:szCs w:val="22"/>
              </w:rPr>
              <w:t>y en S</w:t>
            </w:r>
            <w:r w:rsidR="00A57E63">
              <w:rPr>
                <w:rFonts w:ascii="Arial Narrow" w:hAnsi="Arial Narrow" w:cs="Arial"/>
                <w:sz w:val="22"/>
                <w:szCs w:val="22"/>
              </w:rPr>
              <w:t>eguridad</w:t>
            </w:r>
            <w:r w:rsidR="00836445">
              <w:rPr>
                <w:rFonts w:ascii="Arial Narrow" w:hAnsi="Arial Narrow" w:cs="Arial"/>
                <w:sz w:val="22"/>
                <w:szCs w:val="22"/>
              </w:rPr>
              <w:t xml:space="preserve">  a la oficina de estudios y/o investigaciones</w:t>
            </w:r>
            <w:r w:rsidR="001800FF">
              <w:rPr>
                <w:rFonts w:ascii="Arial Narrow" w:hAnsi="Arial Narrow" w:cs="Arial"/>
                <w:sz w:val="22"/>
                <w:szCs w:val="22"/>
              </w:rPr>
              <w:t>)</w:t>
            </w:r>
            <w:r w:rsidR="00EB11A5">
              <w:rPr>
                <w:rFonts w:ascii="Arial Narrow" w:hAnsi="Arial Narrow" w:cs="Arial"/>
                <w:sz w:val="22"/>
                <w:szCs w:val="22"/>
              </w:rPr>
              <w:t xml:space="preserve">.  </w:t>
            </w:r>
            <w:r w:rsidR="008E26DA">
              <w:rPr>
                <w:rFonts w:ascii="Arial Narrow" w:hAnsi="Arial Narrow" w:cs="Arial"/>
                <w:sz w:val="22"/>
                <w:szCs w:val="22"/>
              </w:rPr>
              <w:t xml:space="preserve"> En </w:t>
            </w:r>
            <w:r w:rsidR="00A422D8">
              <w:rPr>
                <w:rFonts w:ascii="Arial Narrow" w:hAnsi="Arial Narrow" w:cs="Arial"/>
                <w:sz w:val="22"/>
                <w:szCs w:val="22"/>
              </w:rPr>
              <w:t>c</w:t>
            </w:r>
            <w:r w:rsidR="008E26DA">
              <w:rPr>
                <w:rFonts w:ascii="Arial Narrow" w:hAnsi="Arial Narrow" w:cs="Arial"/>
                <w:sz w:val="22"/>
                <w:szCs w:val="22"/>
              </w:rPr>
              <w:t xml:space="preserve">aso de encontrar un visitante o un contratista </w:t>
            </w:r>
            <w:r w:rsidR="00A422D8">
              <w:rPr>
                <w:rFonts w:ascii="Arial Narrow" w:hAnsi="Arial Narrow" w:cs="Arial"/>
                <w:sz w:val="22"/>
                <w:szCs w:val="22"/>
              </w:rPr>
              <w:t xml:space="preserve">que se encuentre en áreas no autorizadas y sea detectado por cualquier colaborador de la organización o por un medio tecnológico se debe informar al personal de seguridad para abordarlo y  orientarlo al área </w:t>
            </w:r>
            <w:r w:rsidR="00A57E63">
              <w:rPr>
                <w:rFonts w:ascii="Arial Narrow" w:hAnsi="Arial Narrow" w:cs="Arial"/>
                <w:sz w:val="22"/>
                <w:szCs w:val="22"/>
              </w:rPr>
              <w:lastRenderedPageBreak/>
              <w:t>autorizada</w:t>
            </w:r>
            <w:r w:rsidR="00A422D8">
              <w:rPr>
                <w:rFonts w:ascii="Arial Narrow" w:hAnsi="Arial Narrow" w:cs="Arial"/>
                <w:sz w:val="22"/>
                <w:szCs w:val="22"/>
              </w:rPr>
              <w:t xml:space="preserve"> o retirarlo de las instalaciones. </w:t>
            </w:r>
          </w:p>
          <w:p w:rsidR="00A57E63" w:rsidRPr="00821BA6" w:rsidRDefault="00A57E63" w:rsidP="00A57E63">
            <w:pPr>
              <w:pStyle w:val="Default"/>
              <w:ind w:left="360"/>
              <w:jc w:val="both"/>
              <w:rPr>
                <w:rFonts w:ascii="Arial Narrow" w:hAnsi="Arial Narrow" w:cs="Arial"/>
                <w:sz w:val="14"/>
                <w:szCs w:val="22"/>
              </w:rPr>
            </w:pPr>
          </w:p>
          <w:p w:rsidR="00A57E63" w:rsidRDefault="00A57E63" w:rsidP="00925401">
            <w:pPr>
              <w:pStyle w:val="Default"/>
              <w:numPr>
                <w:ilvl w:val="0"/>
                <w:numId w:val="38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Cuando se presenten este tipo de situaciones o novedades se debe reportar al </w:t>
            </w:r>
            <w:r w:rsidR="00200942">
              <w:rPr>
                <w:rFonts w:ascii="Arial Narrow" w:hAnsi="Arial Narrow" w:cs="Arial"/>
                <w:sz w:val="22"/>
                <w:szCs w:val="22"/>
              </w:rPr>
              <w:t>Facilitador Junior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de seguridad para tomar acciones correctivas e investigativas. </w:t>
            </w:r>
          </w:p>
          <w:p w:rsidR="008E26DA" w:rsidRPr="00821BA6" w:rsidRDefault="008E26DA" w:rsidP="008E26DA">
            <w:pPr>
              <w:pStyle w:val="Default"/>
              <w:ind w:left="360"/>
              <w:jc w:val="both"/>
              <w:rPr>
                <w:rFonts w:ascii="Arial Narrow" w:hAnsi="Arial Narrow" w:cs="Arial"/>
                <w:sz w:val="12"/>
                <w:szCs w:val="22"/>
              </w:rPr>
            </w:pPr>
          </w:p>
          <w:p w:rsidR="00EB11A5" w:rsidRPr="001800FF" w:rsidRDefault="00925401" w:rsidP="00925401">
            <w:pPr>
              <w:pStyle w:val="Default"/>
              <w:numPr>
                <w:ilvl w:val="0"/>
                <w:numId w:val="41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Para el i</w:t>
            </w:r>
            <w:r w:rsidR="00EB11A5" w:rsidRPr="001800FF">
              <w:rPr>
                <w:rFonts w:ascii="Arial Narrow" w:hAnsi="Arial Narrow" w:cs="Arial"/>
                <w:sz w:val="22"/>
                <w:szCs w:val="22"/>
              </w:rPr>
              <w:t>ngreso en días no laborales</w:t>
            </w:r>
            <w:r w:rsidR="00EB11A5">
              <w:rPr>
                <w:rFonts w:ascii="Arial Narrow" w:hAnsi="Arial Narrow" w:cs="Arial"/>
                <w:sz w:val="22"/>
                <w:szCs w:val="22"/>
              </w:rPr>
              <w:t xml:space="preserve"> u horario adicional a la jornada de trabajo, el colaborador solicita autorización a la central de tráfico.  E</w:t>
            </w:r>
            <w:r w:rsidR="00EB11A5" w:rsidRPr="001800FF">
              <w:rPr>
                <w:rFonts w:ascii="Arial Narrow" w:hAnsi="Arial Narrow" w:cs="Arial"/>
                <w:sz w:val="22"/>
                <w:szCs w:val="22"/>
              </w:rPr>
              <w:t xml:space="preserve">l guarda </w:t>
            </w:r>
            <w:r w:rsidR="00EB11A5">
              <w:rPr>
                <w:rFonts w:ascii="Arial Narrow" w:hAnsi="Arial Narrow" w:cs="Arial"/>
                <w:sz w:val="22"/>
                <w:szCs w:val="22"/>
              </w:rPr>
              <w:t xml:space="preserve">de seguridad verifica con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el </w:t>
            </w:r>
            <w:r w:rsidR="0027311F">
              <w:rPr>
                <w:rFonts w:ascii="Arial Narrow" w:hAnsi="Arial Narrow" w:cs="Arial"/>
                <w:sz w:val="22"/>
                <w:szCs w:val="22"/>
              </w:rPr>
              <w:t>Supervisor de Seguridad</w:t>
            </w:r>
            <w:r w:rsidR="00EB11A5">
              <w:rPr>
                <w:rFonts w:ascii="Arial Narrow" w:hAnsi="Arial Narrow" w:cs="Arial"/>
                <w:sz w:val="22"/>
                <w:szCs w:val="22"/>
              </w:rPr>
              <w:t xml:space="preserve"> que el personal esté autorizado.</w:t>
            </w:r>
            <w:r w:rsidR="00EB11A5" w:rsidRPr="001800F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</w:p>
          <w:p w:rsidR="00EB11A5" w:rsidRPr="00821BA6" w:rsidRDefault="00EB11A5" w:rsidP="00EB11A5">
            <w:pPr>
              <w:pStyle w:val="Default"/>
              <w:jc w:val="both"/>
              <w:rPr>
                <w:rFonts w:ascii="Arial Narrow" w:hAnsi="Arial Narrow" w:cs="Arial"/>
                <w:sz w:val="14"/>
                <w:szCs w:val="22"/>
              </w:rPr>
            </w:pPr>
          </w:p>
          <w:p w:rsidR="006960D4" w:rsidRPr="001800FF" w:rsidRDefault="006960D4" w:rsidP="00925401">
            <w:pPr>
              <w:pStyle w:val="Default"/>
              <w:numPr>
                <w:ilvl w:val="0"/>
                <w:numId w:val="41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1800FF">
              <w:rPr>
                <w:rFonts w:ascii="Arial Narrow" w:hAnsi="Arial Narrow" w:cs="Arial"/>
                <w:sz w:val="22"/>
                <w:szCs w:val="22"/>
              </w:rPr>
              <w:t xml:space="preserve">Toda novedad que pueda comprometer la seguridad de las instalaciones, personas o procesos de la organización, debe ser comunicada de inmediato por cualquier colaborador, a </w:t>
            </w:r>
            <w:smartTag w:uri="urn:schemas-microsoft-com:office:smarttags" w:element="PersonName">
              <w:smartTagPr>
                <w:attr w:name="ProductID" w:val="la Central"/>
              </w:smartTagPr>
              <w:r w:rsidRPr="001800FF">
                <w:rPr>
                  <w:rFonts w:ascii="Arial Narrow" w:hAnsi="Arial Narrow" w:cs="Arial"/>
                  <w:sz w:val="22"/>
                  <w:szCs w:val="22"/>
                </w:rPr>
                <w:t>la Central</w:t>
              </w:r>
            </w:smartTag>
            <w:r w:rsidRPr="001800FF">
              <w:rPr>
                <w:rFonts w:ascii="Arial Narrow" w:hAnsi="Arial Narrow" w:cs="Arial"/>
                <w:sz w:val="22"/>
                <w:szCs w:val="22"/>
              </w:rPr>
              <w:t xml:space="preserve"> de Tráfico Timón o al </w:t>
            </w:r>
            <w:r w:rsidR="00200942">
              <w:rPr>
                <w:rFonts w:ascii="Arial Narrow" w:hAnsi="Arial Narrow" w:cs="Arial"/>
                <w:sz w:val="22"/>
                <w:szCs w:val="22"/>
              </w:rPr>
              <w:t>Facilitador Junior</w:t>
            </w:r>
            <w:r w:rsidRPr="001800FF">
              <w:rPr>
                <w:rFonts w:ascii="Arial Narrow" w:hAnsi="Arial Narrow" w:cs="Arial"/>
                <w:sz w:val="22"/>
                <w:szCs w:val="22"/>
              </w:rPr>
              <w:t xml:space="preserve"> de Seguridad. </w:t>
            </w:r>
          </w:p>
          <w:p w:rsidR="006960D4" w:rsidRPr="00821BA6" w:rsidRDefault="006960D4" w:rsidP="00EB11A5">
            <w:pPr>
              <w:pStyle w:val="Default"/>
              <w:jc w:val="both"/>
              <w:rPr>
                <w:rFonts w:ascii="Arial Narrow" w:hAnsi="Arial Narrow" w:cs="Arial"/>
                <w:sz w:val="14"/>
                <w:szCs w:val="22"/>
              </w:rPr>
            </w:pPr>
          </w:p>
          <w:p w:rsidR="00AC5E59" w:rsidRPr="00EB11A5" w:rsidRDefault="006960D4" w:rsidP="00200942">
            <w:pPr>
              <w:pStyle w:val="Default"/>
              <w:numPr>
                <w:ilvl w:val="0"/>
                <w:numId w:val="41"/>
              </w:numPr>
              <w:jc w:val="both"/>
              <w:rPr>
                <w:rFonts w:ascii="Arial Narrow" w:hAnsi="Arial Narrow" w:cs="Arial"/>
                <w:sz w:val="22"/>
                <w:szCs w:val="22"/>
                <w:lang w:val="es-CO"/>
              </w:rPr>
            </w:pPr>
            <w:r w:rsidRPr="001800FF">
              <w:rPr>
                <w:rFonts w:ascii="Arial Narrow" w:hAnsi="Arial Narrow" w:cs="Arial"/>
                <w:sz w:val="22"/>
                <w:szCs w:val="22"/>
              </w:rPr>
              <w:t xml:space="preserve">No se permite el ingreso de visitantes o contratistas con filmadoras, cámaras fotográficas, sin la debida autorización del </w:t>
            </w:r>
            <w:r w:rsidR="00200942">
              <w:rPr>
                <w:rFonts w:ascii="Arial Narrow" w:hAnsi="Arial Narrow" w:cs="Arial"/>
                <w:sz w:val="22"/>
                <w:szCs w:val="22"/>
              </w:rPr>
              <w:t>Facilitador Junior</w:t>
            </w:r>
            <w:r w:rsidRPr="001800FF">
              <w:rPr>
                <w:rFonts w:ascii="Arial Narrow" w:hAnsi="Arial Narrow" w:cs="Arial"/>
                <w:sz w:val="22"/>
                <w:szCs w:val="22"/>
              </w:rPr>
              <w:t xml:space="preserve"> de Seguridad. Igualmente queda prohibido el ingreso de </w:t>
            </w:r>
            <w:r w:rsidR="00836445">
              <w:rPr>
                <w:rFonts w:ascii="Arial Narrow" w:hAnsi="Arial Narrow" w:cs="Arial"/>
                <w:sz w:val="22"/>
                <w:szCs w:val="22"/>
              </w:rPr>
              <w:t xml:space="preserve">armas de fuego, </w:t>
            </w:r>
            <w:r w:rsidRPr="001800FF">
              <w:rPr>
                <w:rFonts w:ascii="Arial Narrow" w:hAnsi="Arial Narrow" w:cs="Arial"/>
                <w:sz w:val="22"/>
                <w:szCs w:val="22"/>
              </w:rPr>
              <w:t>explosivo</w:t>
            </w:r>
            <w:r w:rsidR="00836445">
              <w:rPr>
                <w:rFonts w:ascii="Arial Narrow" w:hAnsi="Arial Narrow" w:cs="Arial"/>
                <w:sz w:val="22"/>
                <w:szCs w:val="22"/>
              </w:rPr>
              <w:t>s, narcóticos, estupefacientes y</w:t>
            </w:r>
            <w:r w:rsidRPr="001800FF">
              <w:rPr>
                <w:rFonts w:ascii="Arial Narrow" w:hAnsi="Arial Narrow" w:cs="Arial"/>
                <w:sz w:val="22"/>
                <w:szCs w:val="22"/>
              </w:rPr>
              <w:t xml:space="preserve"> bebidas embriagantes. </w:t>
            </w:r>
          </w:p>
        </w:tc>
      </w:tr>
    </w:tbl>
    <w:p w:rsidR="00517D34" w:rsidRPr="001800FF" w:rsidRDefault="00517D34" w:rsidP="00EB4EE6">
      <w:pPr>
        <w:pStyle w:val="Textoindependiente"/>
        <w:rPr>
          <w:rFonts w:ascii="Arial Narrow" w:hAnsi="Arial Narrow" w:cs="Arial"/>
          <w:b/>
          <w:sz w:val="22"/>
          <w:szCs w:val="22"/>
        </w:rPr>
      </w:pPr>
    </w:p>
    <w:tbl>
      <w:tblPr>
        <w:tblW w:w="10645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40"/>
        <w:gridCol w:w="1773"/>
        <w:gridCol w:w="4911"/>
        <w:gridCol w:w="1743"/>
        <w:gridCol w:w="1678"/>
      </w:tblGrid>
      <w:tr w:rsidR="00826DEB" w:rsidRPr="001800FF">
        <w:trPr>
          <w:trHeight w:val="577"/>
          <w:tblHeader/>
        </w:trPr>
        <w:tc>
          <w:tcPr>
            <w:tcW w:w="10645" w:type="dxa"/>
            <w:gridSpan w:val="5"/>
            <w:shd w:val="clear" w:color="auto" w:fill="BFBFBF"/>
            <w:vAlign w:val="center"/>
          </w:tcPr>
          <w:p w:rsidR="00826DEB" w:rsidRPr="001800FF" w:rsidRDefault="00826DEB" w:rsidP="0011235B">
            <w:pPr>
              <w:numPr>
                <w:ilvl w:val="0"/>
                <w:numId w:val="28"/>
              </w:numPr>
              <w:jc w:val="center"/>
              <w:rPr>
                <w:rFonts w:ascii="Arial Narrow" w:hAnsi="Arial Narrow" w:cs="Arial"/>
                <w:b/>
                <w:bCs/>
                <w:szCs w:val="22"/>
              </w:rPr>
            </w:pPr>
            <w:r w:rsidRPr="001800FF">
              <w:rPr>
                <w:rFonts w:ascii="Arial Narrow" w:hAnsi="Arial Narrow" w:cs="Arial"/>
                <w:b/>
                <w:bCs/>
                <w:szCs w:val="22"/>
              </w:rPr>
              <w:t>DESCRIPCIÓN DE LAS ACTIVIDADES</w:t>
            </w:r>
          </w:p>
        </w:tc>
      </w:tr>
      <w:tr w:rsidR="00A946E9" w:rsidRPr="001800FF">
        <w:trPr>
          <w:trHeight w:val="499"/>
          <w:tblHeader/>
        </w:trPr>
        <w:tc>
          <w:tcPr>
            <w:tcW w:w="540" w:type="dxa"/>
            <w:shd w:val="clear" w:color="auto" w:fill="auto"/>
            <w:vAlign w:val="center"/>
          </w:tcPr>
          <w:p w:rsidR="00826DEB" w:rsidRPr="001800FF" w:rsidRDefault="00826DEB" w:rsidP="00864D8F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1800FF">
              <w:rPr>
                <w:rFonts w:ascii="Arial Narrow" w:hAnsi="Arial Narrow" w:cs="Arial"/>
                <w:b/>
                <w:bCs/>
                <w:sz w:val="20"/>
              </w:rPr>
              <w:t>No.</w:t>
            </w:r>
          </w:p>
        </w:tc>
        <w:tc>
          <w:tcPr>
            <w:tcW w:w="1773" w:type="dxa"/>
            <w:shd w:val="clear" w:color="auto" w:fill="auto"/>
            <w:vAlign w:val="center"/>
          </w:tcPr>
          <w:p w:rsidR="00826DEB" w:rsidRPr="001800FF" w:rsidRDefault="00826DEB" w:rsidP="00AB57D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1800FF">
              <w:rPr>
                <w:rFonts w:ascii="Arial Narrow" w:hAnsi="Arial Narrow" w:cs="Arial"/>
                <w:b/>
                <w:bCs/>
                <w:sz w:val="20"/>
              </w:rPr>
              <w:t>ACTIVIDAD</w:t>
            </w:r>
          </w:p>
        </w:tc>
        <w:tc>
          <w:tcPr>
            <w:tcW w:w="4911" w:type="dxa"/>
            <w:shd w:val="clear" w:color="auto" w:fill="auto"/>
            <w:vAlign w:val="center"/>
          </w:tcPr>
          <w:p w:rsidR="00826DEB" w:rsidRPr="001800FF" w:rsidRDefault="00826DEB" w:rsidP="00AB57D5">
            <w:pPr>
              <w:ind w:firstLine="12"/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1800FF">
              <w:rPr>
                <w:rFonts w:ascii="Arial Narrow" w:hAnsi="Arial Narrow" w:cs="Arial"/>
                <w:b/>
                <w:bCs/>
                <w:sz w:val="20"/>
              </w:rPr>
              <w:t>DETALLE</w:t>
            </w:r>
          </w:p>
        </w:tc>
        <w:tc>
          <w:tcPr>
            <w:tcW w:w="1743" w:type="dxa"/>
            <w:shd w:val="clear" w:color="auto" w:fill="auto"/>
            <w:vAlign w:val="center"/>
          </w:tcPr>
          <w:p w:rsidR="00826DEB" w:rsidRPr="001800FF" w:rsidRDefault="00826DEB" w:rsidP="00864D8F">
            <w:pPr>
              <w:ind w:left="34" w:hanging="34"/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1800FF">
              <w:rPr>
                <w:rFonts w:ascii="Arial Narrow" w:hAnsi="Arial Narrow" w:cs="Arial"/>
                <w:b/>
                <w:bCs/>
                <w:sz w:val="20"/>
              </w:rPr>
              <w:t>RESPONSABLE</w:t>
            </w:r>
          </w:p>
        </w:tc>
        <w:tc>
          <w:tcPr>
            <w:tcW w:w="1678" w:type="dxa"/>
            <w:shd w:val="clear" w:color="auto" w:fill="auto"/>
            <w:vAlign w:val="center"/>
          </w:tcPr>
          <w:p w:rsidR="00826DEB" w:rsidRPr="001800FF" w:rsidRDefault="00826DEB" w:rsidP="00864D8F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1800FF">
              <w:rPr>
                <w:rFonts w:ascii="Arial Narrow" w:hAnsi="Arial Narrow" w:cs="Arial"/>
                <w:b/>
                <w:bCs/>
                <w:sz w:val="20"/>
              </w:rPr>
              <w:t>REGISTRO</w:t>
            </w:r>
          </w:p>
        </w:tc>
      </w:tr>
      <w:tr w:rsidR="00EA391A" w:rsidRPr="003761DF">
        <w:trPr>
          <w:trHeight w:val="153"/>
          <w:tblHeader/>
        </w:trPr>
        <w:tc>
          <w:tcPr>
            <w:tcW w:w="540" w:type="dxa"/>
            <w:shd w:val="clear" w:color="auto" w:fill="auto"/>
            <w:vAlign w:val="center"/>
          </w:tcPr>
          <w:p w:rsidR="00EA391A" w:rsidRPr="00A066A2" w:rsidRDefault="00EA391A" w:rsidP="003761DF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1</w:t>
            </w:r>
          </w:p>
        </w:tc>
        <w:tc>
          <w:tcPr>
            <w:tcW w:w="1773" w:type="dxa"/>
            <w:shd w:val="clear" w:color="auto" w:fill="auto"/>
            <w:vAlign w:val="center"/>
          </w:tcPr>
          <w:p w:rsidR="00EA391A" w:rsidRPr="00A066A2" w:rsidRDefault="00EA391A" w:rsidP="00AB57D5">
            <w:pPr>
              <w:pStyle w:val="Default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Control de Acceso</w:t>
            </w:r>
          </w:p>
        </w:tc>
        <w:tc>
          <w:tcPr>
            <w:tcW w:w="4911" w:type="dxa"/>
            <w:shd w:val="clear" w:color="auto" w:fill="auto"/>
          </w:tcPr>
          <w:p w:rsidR="00EA391A" w:rsidRPr="00A066A2" w:rsidRDefault="00EA391A" w:rsidP="00836445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color w:val="000000"/>
                <w:sz w:val="20"/>
                <w:lang w:eastAsia="es-ES"/>
              </w:rPr>
            </w:pPr>
            <w:r>
              <w:rPr>
                <w:rFonts w:ascii="Arial Narrow" w:hAnsi="Arial Narrow" w:cs="Arial"/>
                <w:color w:val="000000"/>
                <w:sz w:val="20"/>
                <w:lang w:eastAsia="es-ES"/>
              </w:rPr>
              <w:t>El proc</w:t>
            </w:r>
            <w:r w:rsidR="00836445">
              <w:rPr>
                <w:rFonts w:ascii="Arial Narrow" w:hAnsi="Arial Narrow" w:cs="Arial"/>
                <w:color w:val="000000"/>
                <w:sz w:val="20"/>
                <w:lang w:eastAsia="es-ES"/>
              </w:rPr>
              <w:t>eso de seguridad de TIMÓN, prevé</w:t>
            </w:r>
            <w:r>
              <w:rPr>
                <w:rFonts w:ascii="Arial Narrow" w:hAnsi="Arial Narrow" w:cs="Arial"/>
                <w:color w:val="000000"/>
                <w:sz w:val="20"/>
                <w:lang w:eastAsia="es-ES"/>
              </w:rPr>
              <w:t xml:space="preserve"> y controla las actividades necesarias para </w:t>
            </w:r>
            <w:r w:rsidR="00836445">
              <w:rPr>
                <w:rFonts w:ascii="Arial Narrow" w:hAnsi="Arial Narrow" w:cs="Arial"/>
                <w:color w:val="000000"/>
                <w:sz w:val="20"/>
                <w:lang w:eastAsia="es-ES"/>
              </w:rPr>
              <w:t xml:space="preserve">el </w:t>
            </w:r>
            <w:r>
              <w:rPr>
                <w:rFonts w:ascii="Arial Narrow" w:hAnsi="Arial Narrow" w:cs="Arial"/>
                <w:color w:val="000000"/>
                <w:sz w:val="20"/>
                <w:lang w:eastAsia="es-ES"/>
              </w:rPr>
              <w:t>acceso a las instalaciones de la organización</w:t>
            </w:r>
            <w:r w:rsidR="00C44131">
              <w:rPr>
                <w:rFonts w:ascii="Arial Narrow" w:hAnsi="Arial Narrow" w:cs="Arial"/>
                <w:color w:val="000000"/>
                <w:sz w:val="20"/>
                <w:lang w:eastAsia="es-ES"/>
              </w:rPr>
              <w:t>.</w:t>
            </w:r>
          </w:p>
        </w:tc>
        <w:tc>
          <w:tcPr>
            <w:tcW w:w="1743" w:type="dxa"/>
            <w:shd w:val="clear" w:color="auto" w:fill="auto"/>
            <w:vAlign w:val="center"/>
          </w:tcPr>
          <w:p w:rsidR="00EA391A" w:rsidRPr="00A066A2" w:rsidRDefault="001240DB" w:rsidP="00AB57D5">
            <w:pPr>
              <w:ind w:left="34" w:hanging="34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Facilitador Junior de Seguridad</w:t>
            </w:r>
          </w:p>
        </w:tc>
        <w:tc>
          <w:tcPr>
            <w:tcW w:w="1678" w:type="dxa"/>
            <w:shd w:val="clear" w:color="auto" w:fill="auto"/>
            <w:vAlign w:val="center"/>
          </w:tcPr>
          <w:p w:rsidR="00EA391A" w:rsidRPr="00A066A2" w:rsidRDefault="00EA391A" w:rsidP="00AB57D5">
            <w:pPr>
              <w:jc w:val="center"/>
              <w:rPr>
                <w:rFonts w:ascii="Arial Narrow" w:hAnsi="Arial Narrow" w:cs="Arial"/>
                <w:color w:val="000000"/>
                <w:sz w:val="20"/>
                <w:lang w:eastAsia="es-ES"/>
              </w:rPr>
            </w:pPr>
          </w:p>
        </w:tc>
      </w:tr>
      <w:tr w:rsidR="003E65ED" w:rsidRPr="003761DF">
        <w:trPr>
          <w:trHeight w:val="153"/>
          <w:tblHeader/>
        </w:trPr>
        <w:tc>
          <w:tcPr>
            <w:tcW w:w="540" w:type="dxa"/>
            <w:shd w:val="clear" w:color="auto" w:fill="auto"/>
            <w:vAlign w:val="center"/>
          </w:tcPr>
          <w:p w:rsidR="00CF1392" w:rsidRPr="00A066A2" w:rsidRDefault="007A2F92" w:rsidP="003761DF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1.1</w:t>
            </w:r>
          </w:p>
        </w:tc>
        <w:tc>
          <w:tcPr>
            <w:tcW w:w="1773" w:type="dxa"/>
            <w:shd w:val="clear" w:color="auto" w:fill="auto"/>
            <w:vAlign w:val="center"/>
          </w:tcPr>
          <w:p w:rsidR="00CF1392" w:rsidRPr="00A066A2" w:rsidRDefault="00CF1392" w:rsidP="00AB57D5">
            <w:pPr>
              <w:pStyle w:val="Default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:rsidR="00CF1392" w:rsidRPr="00A066A2" w:rsidRDefault="00EB11A5" w:rsidP="00AB57D5">
            <w:pPr>
              <w:pStyle w:val="Textoindependiente"/>
              <w:jc w:val="center"/>
              <w:rPr>
                <w:rFonts w:ascii="Arial Narrow" w:hAnsi="Arial Narrow" w:cs="Arial"/>
              </w:rPr>
            </w:pPr>
            <w:r w:rsidRPr="00A066A2">
              <w:rPr>
                <w:rFonts w:ascii="Arial Narrow" w:hAnsi="Arial Narrow" w:cs="Arial"/>
              </w:rPr>
              <w:t xml:space="preserve">Ingreso </w:t>
            </w:r>
            <w:r w:rsidR="009F2A61" w:rsidRPr="00A066A2">
              <w:rPr>
                <w:rFonts w:ascii="Arial Narrow" w:hAnsi="Arial Narrow" w:cs="Arial"/>
              </w:rPr>
              <w:t xml:space="preserve">de </w:t>
            </w:r>
            <w:r w:rsidR="00CF1392" w:rsidRPr="00A066A2">
              <w:rPr>
                <w:rFonts w:ascii="Arial Narrow" w:hAnsi="Arial Narrow" w:cs="Arial"/>
              </w:rPr>
              <w:t>Colaboradores</w:t>
            </w:r>
            <w:r w:rsidRPr="00A066A2">
              <w:rPr>
                <w:rFonts w:ascii="Arial Narrow" w:hAnsi="Arial Narrow" w:cs="Arial"/>
              </w:rPr>
              <w:t>, visitantes y contratistas</w:t>
            </w:r>
          </w:p>
          <w:p w:rsidR="00CF1392" w:rsidRPr="00A066A2" w:rsidRDefault="00CF1392" w:rsidP="00AB57D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11" w:type="dxa"/>
            <w:shd w:val="clear" w:color="auto" w:fill="auto"/>
          </w:tcPr>
          <w:p w:rsidR="00EB11A5" w:rsidRPr="00A066A2" w:rsidRDefault="00CF1392" w:rsidP="00AB57D5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color w:val="000000"/>
                <w:sz w:val="20"/>
                <w:lang w:eastAsia="es-ES"/>
              </w:rPr>
            </w:pPr>
            <w:r w:rsidRPr="00A066A2">
              <w:rPr>
                <w:rFonts w:ascii="Arial Narrow" w:hAnsi="Arial Narrow" w:cs="Arial"/>
                <w:color w:val="000000"/>
                <w:sz w:val="20"/>
                <w:lang w:eastAsia="es-ES"/>
              </w:rPr>
              <w:t xml:space="preserve">El personal de seguridad </w:t>
            </w:r>
            <w:r w:rsidR="00EB11A5" w:rsidRPr="00A066A2">
              <w:rPr>
                <w:rFonts w:ascii="Arial Narrow" w:hAnsi="Arial Narrow" w:cs="Arial"/>
                <w:color w:val="000000"/>
                <w:sz w:val="20"/>
                <w:lang w:eastAsia="es-ES"/>
              </w:rPr>
              <w:t>verifica el porté del</w:t>
            </w:r>
            <w:r w:rsidRPr="00A066A2">
              <w:rPr>
                <w:rFonts w:ascii="Arial Narrow" w:hAnsi="Arial Narrow" w:cs="Arial"/>
                <w:color w:val="000000"/>
                <w:sz w:val="20"/>
                <w:lang w:eastAsia="es-ES"/>
              </w:rPr>
              <w:t xml:space="preserve"> carné </w:t>
            </w:r>
            <w:r w:rsidR="00EB11A5" w:rsidRPr="00A066A2">
              <w:rPr>
                <w:rFonts w:ascii="Arial Narrow" w:hAnsi="Arial Narrow" w:cs="Arial"/>
                <w:color w:val="000000"/>
                <w:sz w:val="20"/>
                <w:lang w:eastAsia="es-ES"/>
              </w:rPr>
              <w:t xml:space="preserve">al colaborador así como el registro de ingreso </w:t>
            </w:r>
            <w:r w:rsidR="00C44131">
              <w:rPr>
                <w:rFonts w:ascii="Arial Narrow" w:hAnsi="Arial Narrow" w:cs="Arial"/>
                <w:color w:val="000000"/>
                <w:sz w:val="20"/>
                <w:lang w:eastAsia="es-ES"/>
              </w:rPr>
              <w:t xml:space="preserve"> a través del control biométrico</w:t>
            </w:r>
            <w:r w:rsidR="006D30A6">
              <w:rPr>
                <w:rFonts w:ascii="Arial Narrow" w:hAnsi="Arial Narrow" w:cs="Arial"/>
                <w:color w:val="000000"/>
                <w:sz w:val="20"/>
                <w:lang w:eastAsia="es-ES"/>
              </w:rPr>
              <w:t>.</w:t>
            </w:r>
            <w:r w:rsidR="00EB11A5" w:rsidRPr="00A066A2">
              <w:rPr>
                <w:rFonts w:ascii="Arial Narrow" w:hAnsi="Arial Narrow" w:cs="Arial"/>
                <w:color w:val="000000"/>
                <w:sz w:val="20"/>
                <w:lang w:eastAsia="es-ES"/>
              </w:rPr>
              <w:t xml:space="preserve"> Si el colaborador no presenta carné </w:t>
            </w:r>
            <w:r w:rsidR="006D30A6">
              <w:rPr>
                <w:rFonts w:ascii="Arial Narrow" w:hAnsi="Arial Narrow" w:cs="Arial"/>
                <w:color w:val="000000"/>
                <w:sz w:val="20"/>
                <w:lang w:eastAsia="es-ES"/>
              </w:rPr>
              <w:t>se le asigna escarapela de visitante y éste deja un documento con foto.</w:t>
            </w:r>
          </w:p>
          <w:p w:rsidR="00EB11A5" w:rsidRPr="00A066A2" w:rsidRDefault="00EB11A5" w:rsidP="00AB57D5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color w:val="000000"/>
                <w:sz w:val="20"/>
                <w:lang w:eastAsia="es-ES"/>
              </w:rPr>
            </w:pPr>
          </w:p>
          <w:p w:rsidR="00836445" w:rsidRDefault="003761DF" w:rsidP="00AB57D5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sz w:val="20"/>
              </w:rPr>
            </w:pPr>
            <w:r w:rsidRPr="00A066A2">
              <w:rPr>
                <w:rFonts w:ascii="Arial Narrow" w:hAnsi="Arial Narrow"/>
                <w:sz w:val="20"/>
              </w:rPr>
              <w:t>Para los visitantes</w:t>
            </w:r>
            <w:r w:rsidR="006D30A6">
              <w:rPr>
                <w:rFonts w:ascii="Arial Narrow" w:hAnsi="Arial Narrow"/>
                <w:sz w:val="20"/>
              </w:rPr>
              <w:t xml:space="preserve"> y contratistas</w:t>
            </w:r>
            <w:r w:rsidRPr="00A066A2">
              <w:rPr>
                <w:rFonts w:ascii="Arial Narrow" w:hAnsi="Arial Narrow"/>
                <w:sz w:val="20"/>
              </w:rPr>
              <w:t xml:space="preserve"> se informa al colaborador </w:t>
            </w:r>
            <w:r w:rsidR="006D30A6">
              <w:rPr>
                <w:rFonts w:ascii="Arial Narrow" w:hAnsi="Arial Narrow"/>
                <w:sz w:val="20"/>
              </w:rPr>
              <w:t>del proceso a visitar o a realizar los trabajos</w:t>
            </w:r>
            <w:r w:rsidR="00F2508A">
              <w:rPr>
                <w:rFonts w:ascii="Arial Narrow" w:hAnsi="Arial Narrow"/>
                <w:sz w:val="20"/>
              </w:rPr>
              <w:t xml:space="preserve">, los datos del </w:t>
            </w:r>
            <w:r w:rsidR="006D30A6" w:rsidRPr="00A066A2">
              <w:rPr>
                <w:rFonts w:ascii="Arial Narrow" w:hAnsi="Arial Narrow"/>
                <w:sz w:val="20"/>
              </w:rPr>
              <w:t>sujeto</w:t>
            </w:r>
            <w:r w:rsidRPr="00A066A2">
              <w:rPr>
                <w:rFonts w:ascii="Arial Narrow" w:hAnsi="Arial Narrow"/>
                <w:sz w:val="20"/>
              </w:rPr>
              <w:t xml:space="preserve"> y se solicita autorización para el ingreso. </w:t>
            </w:r>
          </w:p>
          <w:p w:rsidR="00836445" w:rsidRDefault="00836445" w:rsidP="00AB57D5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sz w:val="20"/>
              </w:rPr>
            </w:pPr>
          </w:p>
          <w:p w:rsidR="002704F4" w:rsidRDefault="003761DF" w:rsidP="00AB57D5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sz w:val="20"/>
              </w:rPr>
            </w:pPr>
            <w:r w:rsidRPr="00A066A2">
              <w:rPr>
                <w:rFonts w:ascii="Arial Narrow" w:hAnsi="Arial Narrow"/>
                <w:sz w:val="20"/>
              </w:rPr>
              <w:t>Obtenida la aprobación el guarda pide a la persona un documento vigente con f</w:t>
            </w:r>
            <w:r w:rsidR="00F2508A">
              <w:rPr>
                <w:rFonts w:ascii="Arial Narrow" w:hAnsi="Arial Narrow"/>
                <w:sz w:val="20"/>
              </w:rPr>
              <w:t xml:space="preserve">oto y le asigna una escarapela </w:t>
            </w:r>
            <w:r w:rsidR="00925401">
              <w:rPr>
                <w:rFonts w:ascii="Arial Narrow" w:hAnsi="Arial Narrow"/>
                <w:sz w:val="20"/>
              </w:rPr>
              <w:t>para portar</w:t>
            </w:r>
            <w:r w:rsidRPr="00A066A2">
              <w:rPr>
                <w:rFonts w:ascii="Arial Narrow" w:hAnsi="Arial Narrow"/>
                <w:sz w:val="20"/>
              </w:rPr>
              <w:t xml:space="preserve"> en lugar visible durante su permanencia en las instalaciones</w:t>
            </w:r>
            <w:r w:rsidR="00925401">
              <w:rPr>
                <w:rFonts w:ascii="Arial Narrow" w:hAnsi="Arial Narrow"/>
                <w:sz w:val="20"/>
              </w:rPr>
              <w:t xml:space="preserve"> </w:t>
            </w:r>
            <w:r w:rsidRPr="00A066A2">
              <w:rPr>
                <w:rFonts w:ascii="Arial Narrow" w:hAnsi="Arial Narrow"/>
                <w:sz w:val="20"/>
              </w:rPr>
              <w:t>y le solicita firmar el libro de control de ingreso.</w:t>
            </w:r>
            <w:r w:rsidR="00F2508A">
              <w:rPr>
                <w:rFonts w:ascii="Arial Narrow" w:hAnsi="Arial Narrow"/>
                <w:sz w:val="20"/>
              </w:rPr>
              <w:t xml:space="preserve">  Los contratistas adicional</w:t>
            </w:r>
            <w:r w:rsidR="00390D69">
              <w:rPr>
                <w:rFonts w:ascii="Arial Narrow" w:hAnsi="Arial Narrow"/>
                <w:sz w:val="20"/>
              </w:rPr>
              <w:t>mente</w:t>
            </w:r>
            <w:r w:rsidR="00F2508A">
              <w:rPr>
                <w:rFonts w:ascii="Arial Narrow" w:hAnsi="Arial Narrow"/>
                <w:sz w:val="20"/>
              </w:rPr>
              <w:t xml:space="preserve"> registran </w:t>
            </w:r>
            <w:smartTag w:uri="urn:schemas-microsoft-com:office:smarttags" w:element="PersonName">
              <w:smartTagPr>
                <w:attr w:name="ProductID" w:val="la EPS"/>
              </w:smartTagPr>
              <w:r w:rsidR="00F2508A">
                <w:rPr>
                  <w:rFonts w:ascii="Arial Narrow" w:hAnsi="Arial Narrow"/>
                  <w:sz w:val="20"/>
                </w:rPr>
                <w:t>la EPS</w:t>
              </w:r>
            </w:smartTag>
            <w:r w:rsidR="00F2508A">
              <w:rPr>
                <w:rFonts w:ascii="Arial Narrow" w:hAnsi="Arial Narrow"/>
                <w:sz w:val="20"/>
              </w:rPr>
              <w:t xml:space="preserve"> y ARP a la cual están afiliados.</w:t>
            </w:r>
          </w:p>
          <w:p w:rsidR="00F2508A" w:rsidRPr="00821BA6" w:rsidRDefault="00F2508A" w:rsidP="00AB57D5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sz w:val="6"/>
              </w:rPr>
            </w:pPr>
          </w:p>
          <w:p w:rsidR="00821BA6" w:rsidRDefault="00F2508A" w:rsidP="00821BA6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Para el ingreso de vehículos de los colaboradores, a las instalaciones de la organización donde es posible parquear, el funcionario solicita autorización al proceso de seguridad para que se emita el respectivo documento de autorización</w:t>
            </w:r>
            <w:r w:rsidR="00701464">
              <w:rPr>
                <w:rFonts w:ascii="Arial Narrow" w:hAnsi="Arial Narrow"/>
                <w:sz w:val="20"/>
              </w:rPr>
              <w:t>.</w:t>
            </w:r>
          </w:p>
          <w:p w:rsidR="00836445" w:rsidRPr="00A066A2" w:rsidRDefault="00836445" w:rsidP="00821BA6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743" w:type="dxa"/>
            <w:shd w:val="clear" w:color="auto" w:fill="auto"/>
            <w:vAlign w:val="center"/>
          </w:tcPr>
          <w:p w:rsidR="00CF1392" w:rsidRPr="00A066A2" w:rsidRDefault="00CF1392" w:rsidP="00AB57D5">
            <w:pPr>
              <w:ind w:left="34" w:hanging="34"/>
              <w:jc w:val="center"/>
              <w:rPr>
                <w:rFonts w:ascii="Arial Narrow" w:hAnsi="Arial Narrow" w:cs="Arial"/>
                <w:sz w:val="20"/>
              </w:rPr>
            </w:pPr>
            <w:r w:rsidRPr="00A066A2">
              <w:rPr>
                <w:rFonts w:ascii="Arial Narrow" w:hAnsi="Arial Narrow" w:cs="Arial"/>
                <w:sz w:val="20"/>
              </w:rPr>
              <w:t>Guarda de Seguridad</w:t>
            </w:r>
          </w:p>
        </w:tc>
        <w:tc>
          <w:tcPr>
            <w:tcW w:w="1678" w:type="dxa"/>
            <w:shd w:val="clear" w:color="auto" w:fill="auto"/>
            <w:vAlign w:val="center"/>
          </w:tcPr>
          <w:p w:rsidR="00CF1392" w:rsidRPr="00A066A2" w:rsidRDefault="00390D69" w:rsidP="00AB57D5">
            <w:pPr>
              <w:jc w:val="center"/>
              <w:rPr>
                <w:rFonts w:ascii="Arial Narrow" w:hAnsi="Arial Narrow" w:cs="Arial"/>
                <w:color w:val="000000"/>
                <w:sz w:val="20"/>
                <w:lang w:eastAsia="es-ES"/>
              </w:rPr>
            </w:pPr>
            <w:r>
              <w:rPr>
                <w:rFonts w:ascii="Arial Narrow" w:hAnsi="Arial Narrow" w:cs="Arial"/>
                <w:color w:val="000000"/>
                <w:sz w:val="20"/>
                <w:lang w:eastAsia="es-ES"/>
              </w:rPr>
              <w:t>Control Biométrico</w:t>
            </w:r>
          </w:p>
          <w:p w:rsidR="003761DF" w:rsidRPr="00A066A2" w:rsidRDefault="003761DF" w:rsidP="00AB57D5">
            <w:pPr>
              <w:jc w:val="center"/>
              <w:rPr>
                <w:rFonts w:ascii="Arial Narrow" w:hAnsi="Arial Narrow" w:cs="Arial"/>
                <w:color w:val="000000"/>
                <w:sz w:val="20"/>
                <w:lang w:eastAsia="es-ES"/>
              </w:rPr>
            </w:pPr>
          </w:p>
          <w:p w:rsidR="003761DF" w:rsidRPr="00685696" w:rsidRDefault="003761DF" w:rsidP="00AB57D5">
            <w:pPr>
              <w:jc w:val="center"/>
              <w:rPr>
                <w:rFonts w:ascii="Arial Narrow" w:hAnsi="Arial Narrow" w:cs="Arial"/>
                <w:color w:val="000000"/>
                <w:sz w:val="2"/>
                <w:lang w:eastAsia="es-ES"/>
              </w:rPr>
            </w:pPr>
          </w:p>
          <w:p w:rsidR="003761DF" w:rsidRPr="00A066A2" w:rsidRDefault="003761DF" w:rsidP="00AB57D5">
            <w:pPr>
              <w:jc w:val="center"/>
              <w:rPr>
                <w:rFonts w:ascii="Arial Narrow" w:hAnsi="Arial Narrow" w:cs="Arial"/>
                <w:color w:val="000000"/>
                <w:sz w:val="20"/>
                <w:lang w:eastAsia="es-ES"/>
              </w:rPr>
            </w:pPr>
            <w:r w:rsidRPr="00A066A2">
              <w:rPr>
                <w:rFonts w:ascii="Arial Narrow" w:hAnsi="Arial Narrow" w:cs="Arial"/>
                <w:color w:val="000000"/>
                <w:sz w:val="20"/>
                <w:lang w:eastAsia="es-ES"/>
              </w:rPr>
              <w:t>Libro Control de entrada y salida de visitantes</w:t>
            </w:r>
            <w:r w:rsidR="00390D69">
              <w:rPr>
                <w:rFonts w:ascii="Arial Narrow" w:hAnsi="Arial Narrow" w:cs="Arial"/>
                <w:color w:val="000000"/>
                <w:sz w:val="20"/>
                <w:lang w:eastAsia="es-ES"/>
              </w:rPr>
              <w:t>.</w:t>
            </w:r>
          </w:p>
          <w:p w:rsidR="00CF1392" w:rsidRPr="00685696" w:rsidRDefault="00CF1392" w:rsidP="00AB57D5">
            <w:pPr>
              <w:jc w:val="center"/>
              <w:rPr>
                <w:rFonts w:ascii="Arial Narrow" w:hAnsi="Arial Narrow" w:cs="Arial"/>
                <w:sz w:val="14"/>
              </w:rPr>
            </w:pPr>
          </w:p>
          <w:p w:rsidR="00BB08B1" w:rsidRPr="00701464" w:rsidRDefault="00BB08B1" w:rsidP="00AB57D5">
            <w:pPr>
              <w:jc w:val="center"/>
              <w:rPr>
                <w:rFonts w:ascii="Arial Narrow" w:hAnsi="Arial Narrow" w:cs="Arial"/>
                <w:sz w:val="6"/>
              </w:rPr>
            </w:pPr>
          </w:p>
          <w:p w:rsidR="00F2508A" w:rsidRDefault="00F2508A" w:rsidP="00AB57D5">
            <w:pPr>
              <w:jc w:val="center"/>
              <w:rPr>
                <w:rFonts w:ascii="Arial Narrow" w:hAnsi="Arial Narrow" w:cs="Arial"/>
                <w:sz w:val="20"/>
              </w:rPr>
            </w:pPr>
          </w:p>
          <w:p w:rsidR="00F2508A" w:rsidRPr="00F2508A" w:rsidRDefault="00F2508A" w:rsidP="00AB57D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color w:val="000000"/>
                <w:sz w:val="20"/>
                <w:lang w:eastAsia="es-ES"/>
              </w:rPr>
            </w:pPr>
            <w:r w:rsidRPr="00F2508A">
              <w:rPr>
                <w:rFonts w:ascii="Arial Narrow" w:hAnsi="Arial Narrow" w:cs="Arial"/>
                <w:sz w:val="20"/>
              </w:rPr>
              <w:t xml:space="preserve">SG I </w:t>
            </w:r>
            <w:smartTag w:uri="urn:schemas-microsoft-com:office:smarttags" w:element="metricconverter">
              <w:smartTagPr>
                <w:attr w:name="ProductID" w:val="01 F"/>
              </w:smartTagPr>
              <w:r w:rsidRPr="00F2508A">
                <w:rPr>
                  <w:rFonts w:ascii="Arial Narrow" w:hAnsi="Arial Narrow" w:cs="Arial"/>
                  <w:sz w:val="20"/>
                </w:rPr>
                <w:t>01 F</w:t>
              </w:r>
            </w:smartTag>
            <w:r w:rsidRPr="00F2508A">
              <w:rPr>
                <w:rFonts w:ascii="Arial Narrow" w:hAnsi="Arial Narrow" w:cs="Arial"/>
                <w:sz w:val="20"/>
              </w:rPr>
              <w:t xml:space="preserve"> 02 </w:t>
            </w:r>
            <w:r w:rsidRPr="00F2508A">
              <w:rPr>
                <w:rFonts w:ascii="Arial Narrow" w:hAnsi="Arial Narrow" w:cs="Arial"/>
                <w:color w:val="000000"/>
                <w:sz w:val="20"/>
                <w:lang w:eastAsia="es-ES"/>
              </w:rPr>
              <w:t>Autorización de Ingreso Vehículos de Colaboradores</w:t>
            </w:r>
          </w:p>
          <w:p w:rsidR="00F2508A" w:rsidRPr="00A066A2" w:rsidRDefault="00F2508A" w:rsidP="00AB57D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F2508A" w:rsidRPr="00EB11A5" w:rsidTr="00821BA6">
        <w:trPr>
          <w:trHeight w:val="2330"/>
          <w:tblHeader/>
        </w:trPr>
        <w:tc>
          <w:tcPr>
            <w:tcW w:w="540" w:type="dxa"/>
            <w:shd w:val="clear" w:color="auto" w:fill="auto"/>
            <w:vAlign w:val="center"/>
          </w:tcPr>
          <w:p w:rsidR="00F2508A" w:rsidRPr="00EB11A5" w:rsidRDefault="00F2508A" w:rsidP="0063251D">
            <w:pPr>
              <w:jc w:val="center"/>
              <w:rPr>
                <w:rFonts w:ascii="Arial Narrow" w:hAnsi="Arial Narrow" w:cs="Arial"/>
                <w:sz w:val="20"/>
              </w:rPr>
            </w:pPr>
            <w:r w:rsidRPr="00EB11A5">
              <w:rPr>
                <w:rFonts w:ascii="Arial Narrow" w:hAnsi="Arial Narrow" w:cs="Arial"/>
                <w:sz w:val="20"/>
              </w:rPr>
              <w:t>1.2</w:t>
            </w:r>
          </w:p>
        </w:tc>
        <w:tc>
          <w:tcPr>
            <w:tcW w:w="1773" w:type="dxa"/>
            <w:shd w:val="clear" w:color="auto" w:fill="auto"/>
            <w:vAlign w:val="center"/>
          </w:tcPr>
          <w:p w:rsidR="00F2508A" w:rsidRPr="00EB11A5" w:rsidRDefault="00F2508A" w:rsidP="00AB57D5">
            <w:pPr>
              <w:pStyle w:val="Default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EB11A5">
              <w:rPr>
                <w:rFonts w:ascii="Arial Narrow" w:hAnsi="Arial Narrow" w:cs="Arial"/>
                <w:sz w:val="20"/>
                <w:szCs w:val="20"/>
              </w:rPr>
              <w:t xml:space="preserve">Requisa </w:t>
            </w:r>
            <w:r>
              <w:rPr>
                <w:rFonts w:ascii="Arial Narrow" w:hAnsi="Arial Narrow" w:cs="Arial"/>
                <w:sz w:val="20"/>
                <w:szCs w:val="20"/>
              </w:rPr>
              <w:t>y registro de elementos ingresados</w:t>
            </w:r>
          </w:p>
        </w:tc>
        <w:tc>
          <w:tcPr>
            <w:tcW w:w="4911" w:type="dxa"/>
            <w:shd w:val="clear" w:color="auto" w:fill="auto"/>
            <w:vAlign w:val="center"/>
          </w:tcPr>
          <w:p w:rsidR="00F2508A" w:rsidRPr="00EA391A" w:rsidRDefault="00F2508A" w:rsidP="00AB57D5">
            <w:pPr>
              <w:pStyle w:val="Default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EA391A">
              <w:rPr>
                <w:rFonts w:ascii="Arial Narrow" w:hAnsi="Arial Narrow" w:cs="Arial"/>
                <w:sz w:val="20"/>
                <w:szCs w:val="20"/>
              </w:rPr>
              <w:t>El personal de seguridad realiza una requisa respetuosa a los  colaboradores, contratistas y visitantes, al igual que a sus pertenencias como  bolsos, maletas, paquetes, equipos de cómputo, etc.</w:t>
            </w:r>
          </w:p>
          <w:p w:rsidR="00685696" w:rsidRPr="009E4DF6" w:rsidRDefault="00685696" w:rsidP="00821BA6">
            <w:pPr>
              <w:pStyle w:val="Textoindependiente"/>
              <w:rPr>
                <w:rFonts w:ascii="Arial Narrow" w:hAnsi="Arial Narrow"/>
              </w:rPr>
            </w:pPr>
          </w:p>
        </w:tc>
        <w:tc>
          <w:tcPr>
            <w:tcW w:w="1743" w:type="dxa"/>
            <w:shd w:val="clear" w:color="auto" w:fill="auto"/>
            <w:vAlign w:val="center"/>
          </w:tcPr>
          <w:p w:rsidR="00F2508A" w:rsidRPr="00EB11A5" w:rsidRDefault="00F2508A" w:rsidP="00AB57D5">
            <w:pPr>
              <w:ind w:left="34" w:hanging="34"/>
              <w:jc w:val="center"/>
              <w:rPr>
                <w:rFonts w:ascii="Arial Narrow" w:hAnsi="Arial Narrow" w:cs="Arial"/>
                <w:sz w:val="20"/>
              </w:rPr>
            </w:pPr>
            <w:r w:rsidRPr="00EB11A5">
              <w:rPr>
                <w:rFonts w:ascii="Arial Narrow" w:hAnsi="Arial Narrow" w:cs="Arial"/>
                <w:sz w:val="20"/>
              </w:rPr>
              <w:t>Guarda de Seguridad</w:t>
            </w:r>
          </w:p>
        </w:tc>
        <w:tc>
          <w:tcPr>
            <w:tcW w:w="1678" w:type="dxa"/>
            <w:shd w:val="clear" w:color="auto" w:fill="auto"/>
            <w:vAlign w:val="center"/>
          </w:tcPr>
          <w:p w:rsidR="00F2508A" w:rsidRDefault="00F2508A" w:rsidP="00AB57D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color w:val="000000"/>
                <w:sz w:val="20"/>
                <w:lang w:eastAsia="es-ES"/>
              </w:rPr>
            </w:pPr>
            <w:r w:rsidRPr="00EB11A5">
              <w:rPr>
                <w:rFonts w:ascii="Arial Narrow" w:hAnsi="Arial Narrow" w:cs="Arial"/>
                <w:color w:val="000000"/>
                <w:sz w:val="20"/>
                <w:lang w:eastAsia="es-ES"/>
              </w:rPr>
              <w:t>Libro de Control de entrada y salida de elementos</w:t>
            </w:r>
          </w:p>
          <w:p w:rsidR="00F2508A" w:rsidRPr="00EB11A5" w:rsidRDefault="00F2508A" w:rsidP="00AB57D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color w:val="000000"/>
                <w:sz w:val="20"/>
                <w:lang w:eastAsia="es-ES"/>
              </w:rPr>
            </w:pPr>
          </w:p>
          <w:p w:rsidR="00F2508A" w:rsidRPr="00EB11A5" w:rsidRDefault="00F2508A" w:rsidP="00AB57D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color w:val="000000"/>
                <w:sz w:val="20"/>
                <w:lang w:eastAsia="es-ES"/>
              </w:rPr>
            </w:pPr>
            <w:r w:rsidRPr="00EB11A5">
              <w:rPr>
                <w:rFonts w:ascii="Arial Narrow" w:hAnsi="Arial Narrow" w:cs="Arial"/>
                <w:color w:val="000000"/>
                <w:sz w:val="20"/>
                <w:lang w:eastAsia="es-ES"/>
              </w:rPr>
              <w:t>Detector de metales(</w:t>
            </w:r>
            <w:proofErr w:type="spellStart"/>
            <w:r w:rsidRPr="00EB11A5">
              <w:rPr>
                <w:rFonts w:ascii="Arial Narrow" w:hAnsi="Arial Narrow" w:cs="Arial"/>
                <w:color w:val="000000"/>
                <w:sz w:val="20"/>
                <w:lang w:eastAsia="es-ES"/>
              </w:rPr>
              <w:t>Garret</w:t>
            </w:r>
            <w:proofErr w:type="spellEnd"/>
            <w:r w:rsidRPr="00EB11A5">
              <w:rPr>
                <w:rFonts w:ascii="Arial Narrow" w:hAnsi="Arial Narrow" w:cs="Arial"/>
                <w:color w:val="000000"/>
                <w:sz w:val="20"/>
                <w:lang w:eastAsia="es-ES"/>
              </w:rPr>
              <w:t>)</w:t>
            </w:r>
          </w:p>
          <w:p w:rsidR="00F2508A" w:rsidRPr="00EB11A5" w:rsidRDefault="00F2508A" w:rsidP="00AB57D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821BA6" w:rsidRPr="00EB11A5" w:rsidTr="00147771">
        <w:trPr>
          <w:trHeight w:val="367"/>
          <w:tblHeader/>
        </w:trPr>
        <w:tc>
          <w:tcPr>
            <w:tcW w:w="540" w:type="dxa"/>
            <w:shd w:val="clear" w:color="auto" w:fill="auto"/>
            <w:vAlign w:val="center"/>
          </w:tcPr>
          <w:p w:rsidR="00821BA6" w:rsidRPr="001800FF" w:rsidRDefault="00821BA6" w:rsidP="000F4F5F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1800FF">
              <w:rPr>
                <w:rFonts w:ascii="Arial Narrow" w:hAnsi="Arial Narrow" w:cs="Arial"/>
                <w:b/>
                <w:bCs/>
                <w:sz w:val="20"/>
              </w:rPr>
              <w:t>No.</w:t>
            </w:r>
          </w:p>
        </w:tc>
        <w:tc>
          <w:tcPr>
            <w:tcW w:w="1773" w:type="dxa"/>
            <w:shd w:val="clear" w:color="auto" w:fill="auto"/>
            <w:vAlign w:val="center"/>
          </w:tcPr>
          <w:p w:rsidR="00821BA6" w:rsidRPr="001800FF" w:rsidRDefault="00821BA6" w:rsidP="000F4F5F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1800FF">
              <w:rPr>
                <w:rFonts w:ascii="Arial Narrow" w:hAnsi="Arial Narrow" w:cs="Arial"/>
                <w:b/>
                <w:bCs/>
                <w:sz w:val="20"/>
              </w:rPr>
              <w:t>ACTIVIDAD</w:t>
            </w:r>
          </w:p>
        </w:tc>
        <w:tc>
          <w:tcPr>
            <w:tcW w:w="4911" w:type="dxa"/>
            <w:shd w:val="clear" w:color="auto" w:fill="auto"/>
            <w:vAlign w:val="center"/>
          </w:tcPr>
          <w:p w:rsidR="00821BA6" w:rsidRPr="001800FF" w:rsidRDefault="00821BA6" w:rsidP="000F4F5F">
            <w:pPr>
              <w:ind w:firstLine="12"/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1800FF">
              <w:rPr>
                <w:rFonts w:ascii="Arial Narrow" w:hAnsi="Arial Narrow" w:cs="Arial"/>
                <w:b/>
                <w:bCs/>
                <w:sz w:val="20"/>
              </w:rPr>
              <w:t>DETALLE</w:t>
            </w:r>
          </w:p>
        </w:tc>
        <w:tc>
          <w:tcPr>
            <w:tcW w:w="1743" w:type="dxa"/>
            <w:shd w:val="clear" w:color="auto" w:fill="auto"/>
            <w:vAlign w:val="center"/>
          </w:tcPr>
          <w:p w:rsidR="00821BA6" w:rsidRPr="001800FF" w:rsidRDefault="00821BA6" w:rsidP="000F4F5F">
            <w:pPr>
              <w:ind w:left="34" w:hanging="34"/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1800FF">
              <w:rPr>
                <w:rFonts w:ascii="Arial Narrow" w:hAnsi="Arial Narrow" w:cs="Arial"/>
                <w:b/>
                <w:bCs/>
                <w:sz w:val="20"/>
              </w:rPr>
              <w:t>RESPONSABLE</w:t>
            </w:r>
          </w:p>
        </w:tc>
        <w:tc>
          <w:tcPr>
            <w:tcW w:w="1678" w:type="dxa"/>
            <w:shd w:val="clear" w:color="auto" w:fill="auto"/>
            <w:vAlign w:val="center"/>
          </w:tcPr>
          <w:p w:rsidR="00821BA6" w:rsidRPr="001800FF" w:rsidRDefault="00821BA6" w:rsidP="000F4F5F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1800FF">
              <w:rPr>
                <w:rFonts w:ascii="Arial Narrow" w:hAnsi="Arial Narrow" w:cs="Arial"/>
                <w:b/>
                <w:bCs/>
                <w:sz w:val="20"/>
              </w:rPr>
              <w:t>REGISTRO</w:t>
            </w:r>
          </w:p>
        </w:tc>
      </w:tr>
      <w:tr w:rsidR="00821BA6" w:rsidRPr="00EB11A5">
        <w:trPr>
          <w:trHeight w:val="153"/>
          <w:tblHeader/>
        </w:trPr>
        <w:tc>
          <w:tcPr>
            <w:tcW w:w="540" w:type="dxa"/>
            <w:shd w:val="clear" w:color="auto" w:fill="auto"/>
            <w:vAlign w:val="center"/>
          </w:tcPr>
          <w:p w:rsidR="00821BA6" w:rsidRPr="00EB11A5" w:rsidRDefault="00821BA6" w:rsidP="000F4F5F">
            <w:pPr>
              <w:jc w:val="center"/>
              <w:rPr>
                <w:rFonts w:ascii="Arial Narrow" w:hAnsi="Arial Narrow" w:cs="Arial"/>
                <w:sz w:val="20"/>
              </w:rPr>
            </w:pPr>
            <w:r w:rsidRPr="00EB11A5">
              <w:rPr>
                <w:rFonts w:ascii="Arial Narrow" w:hAnsi="Arial Narrow" w:cs="Arial"/>
                <w:sz w:val="20"/>
              </w:rPr>
              <w:lastRenderedPageBreak/>
              <w:t>1.2</w:t>
            </w:r>
          </w:p>
        </w:tc>
        <w:tc>
          <w:tcPr>
            <w:tcW w:w="1773" w:type="dxa"/>
            <w:shd w:val="clear" w:color="auto" w:fill="auto"/>
            <w:vAlign w:val="center"/>
          </w:tcPr>
          <w:p w:rsidR="00821BA6" w:rsidRPr="00EB11A5" w:rsidRDefault="00821BA6" w:rsidP="000F4F5F">
            <w:pPr>
              <w:pStyle w:val="Default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EB11A5">
              <w:rPr>
                <w:rFonts w:ascii="Arial Narrow" w:hAnsi="Arial Narrow" w:cs="Arial"/>
                <w:sz w:val="20"/>
                <w:szCs w:val="20"/>
              </w:rPr>
              <w:t xml:space="preserve">Requisa </w:t>
            </w:r>
            <w:r>
              <w:rPr>
                <w:rFonts w:ascii="Arial Narrow" w:hAnsi="Arial Narrow" w:cs="Arial"/>
                <w:sz w:val="20"/>
                <w:szCs w:val="20"/>
              </w:rPr>
              <w:t>y registro de elementos ingresados</w:t>
            </w:r>
          </w:p>
        </w:tc>
        <w:tc>
          <w:tcPr>
            <w:tcW w:w="4911" w:type="dxa"/>
            <w:shd w:val="clear" w:color="auto" w:fill="auto"/>
            <w:vAlign w:val="center"/>
          </w:tcPr>
          <w:p w:rsidR="00821BA6" w:rsidRDefault="00821BA6" w:rsidP="00821BA6">
            <w:pPr>
              <w:pStyle w:val="Textoindependiente"/>
              <w:rPr>
                <w:rFonts w:ascii="Arial Narrow" w:hAnsi="Arial Narrow" w:cs="Arial"/>
              </w:rPr>
            </w:pPr>
            <w:r w:rsidRPr="00EA391A">
              <w:rPr>
                <w:rFonts w:ascii="Arial Narrow" w:hAnsi="Arial Narrow"/>
              </w:rPr>
              <w:t>Si la persona ingresa elementos como; portátiles, herramientas, R</w:t>
            </w:r>
            <w:r>
              <w:rPr>
                <w:rFonts w:ascii="Arial Narrow" w:hAnsi="Arial Narrow"/>
              </w:rPr>
              <w:t xml:space="preserve">epuestos de vehículos, video </w:t>
            </w:r>
            <w:proofErr w:type="spellStart"/>
            <w:r>
              <w:rPr>
                <w:rFonts w:ascii="Arial Narrow" w:hAnsi="Arial Narrow"/>
              </w:rPr>
              <w:t>beam</w:t>
            </w:r>
            <w:proofErr w:type="spellEnd"/>
            <w:r w:rsidRPr="00EA391A">
              <w:rPr>
                <w:rFonts w:ascii="Arial Narrow" w:hAnsi="Arial Narrow"/>
              </w:rPr>
              <w:t xml:space="preserve">, monitores, CPU, dispositivos electrónicos, entre otros, éstos son registrados en el Libro de Control Entrada y Salida de Elementos anotando características, cantidad marca y </w:t>
            </w:r>
            <w:proofErr w:type="spellStart"/>
            <w:r w:rsidRPr="00EA391A">
              <w:rPr>
                <w:rFonts w:ascii="Arial Narrow" w:hAnsi="Arial Narrow"/>
              </w:rPr>
              <w:t>numero</w:t>
            </w:r>
            <w:proofErr w:type="spellEnd"/>
            <w:r w:rsidRPr="00EA391A">
              <w:rPr>
                <w:rFonts w:ascii="Arial Narrow" w:hAnsi="Arial Narrow"/>
              </w:rPr>
              <w:t xml:space="preserve"> de serie, con el fin de verificar e inspeccionar la salida de los mismos.</w:t>
            </w:r>
          </w:p>
        </w:tc>
        <w:tc>
          <w:tcPr>
            <w:tcW w:w="1743" w:type="dxa"/>
            <w:shd w:val="clear" w:color="auto" w:fill="auto"/>
            <w:vAlign w:val="center"/>
          </w:tcPr>
          <w:p w:rsidR="00821BA6" w:rsidRPr="00EB11A5" w:rsidRDefault="00821BA6" w:rsidP="00AB57D5">
            <w:pPr>
              <w:ind w:left="34" w:hanging="34"/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821BA6" w:rsidRDefault="00821BA6" w:rsidP="00AB57D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color w:val="000000"/>
                <w:sz w:val="20"/>
                <w:lang w:eastAsia="es-ES"/>
              </w:rPr>
            </w:pPr>
          </w:p>
        </w:tc>
      </w:tr>
      <w:tr w:rsidR="00821BA6" w:rsidRPr="00EB11A5">
        <w:trPr>
          <w:trHeight w:val="153"/>
          <w:tblHeader/>
        </w:trPr>
        <w:tc>
          <w:tcPr>
            <w:tcW w:w="540" w:type="dxa"/>
            <w:shd w:val="clear" w:color="auto" w:fill="auto"/>
            <w:vAlign w:val="center"/>
          </w:tcPr>
          <w:p w:rsidR="00821BA6" w:rsidRPr="00EB11A5" w:rsidRDefault="00821BA6" w:rsidP="00EA391A">
            <w:pPr>
              <w:jc w:val="both"/>
              <w:rPr>
                <w:rFonts w:ascii="Arial Narrow" w:hAnsi="Arial Narrow" w:cs="Arial"/>
                <w:sz w:val="20"/>
              </w:rPr>
            </w:pPr>
            <w:r w:rsidRPr="00EB11A5">
              <w:rPr>
                <w:rFonts w:ascii="Arial Narrow" w:hAnsi="Arial Narrow" w:cs="Arial"/>
                <w:sz w:val="20"/>
              </w:rPr>
              <w:t>1.3</w:t>
            </w:r>
          </w:p>
        </w:tc>
        <w:tc>
          <w:tcPr>
            <w:tcW w:w="1773" w:type="dxa"/>
            <w:shd w:val="clear" w:color="auto" w:fill="auto"/>
            <w:vAlign w:val="center"/>
          </w:tcPr>
          <w:p w:rsidR="00821BA6" w:rsidRPr="00EB11A5" w:rsidRDefault="00821BA6" w:rsidP="00AB57D5">
            <w:pPr>
              <w:pStyle w:val="Default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Salida de colaboradores, contratistas y visitantes</w:t>
            </w:r>
          </w:p>
          <w:p w:rsidR="00821BA6" w:rsidRPr="00EB11A5" w:rsidRDefault="00821BA6" w:rsidP="00AB57D5">
            <w:pPr>
              <w:pStyle w:val="Default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911" w:type="dxa"/>
            <w:shd w:val="clear" w:color="auto" w:fill="auto"/>
            <w:vAlign w:val="center"/>
          </w:tcPr>
          <w:p w:rsidR="00821BA6" w:rsidRDefault="00821BA6" w:rsidP="00AB57D5">
            <w:pPr>
              <w:pStyle w:val="Default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Para la salida de personas de las instalaciones de Timón, se procede nuevamente a una requisa, de los elementos que éste porte y la firma en los libros de control de ingreso, de acuerdo con la actividad desarrollada (empleado, visitante, contratista).</w:t>
            </w:r>
          </w:p>
          <w:p w:rsidR="00821BA6" w:rsidRPr="00CE2120" w:rsidRDefault="00821BA6" w:rsidP="00AB57D5">
            <w:pPr>
              <w:pStyle w:val="Default"/>
              <w:jc w:val="both"/>
              <w:rPr>
                <w:rFonts w:ascii="Arial Narrow" w:hAnsi="Arial Narrow" w:cs="Arial"/>
                <w:sz w:val="2"/>
                <w:szCs w:val="20"/>
              </w:rPr>
            </w:pPr>
          </w:p>
          <w:p w:rsidR="00821BA6" w:rsidRDefault="00821BA6" w:rsidP="00AB57D5">
            <w:pPr>
              <w:pStyle w:val="Default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Para los visitantes y contratistas se realiza el intercambio de la escarapela de ingreso por el documento de identificación suministrado por éste.  </w:t>
            </w:r>
          </w:p>
          <w:p w:rsidR="00014AE1" w:rsidRPr="00CE2120" w:rsidRDefault="00014AE1" w:rsidP="00AB57D5">
            <w:pPr>
              <w:pStyle w:val="Default"/>
              <w:jc w:val="both"/>
              <w:rPr>
                <w:rFonts w:ascii="Arial Narrow" w:hAnsi="Arial Narrow" w:cs="Arial"/>
                <w:sz w:val="2"/>
                <w:szCs w:val="20"/>
              </w:rPr>
            </w:pPr>
          </w:p>
          <w:p w:rsidR="00821BA6" w:rsidRPr="00EB11A5" w:rsidRDefault="00821BA6" w:rsidP="00AB57D5">
            <w:pPr>
              <w:pStyle w:val="Default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Si la persona requiere retirar un elemento propiedad de Timón como repuestos, accesorios, etc., se registra y firma por parte del funcionario que autoriza la salida, el formato de Autorización de salida.</w:t>
            </w:r>
          </w:p>
        </w:tc>
        <w:tc>
          <w:tcPr>
            <w:tcW w:w="1743" w:type="dxa"/>
            <w:shd w:val="clear" w:color="auto" w:fill="auto"/>
            <w:vAlign w:val="center"/>
          </w:tcPr>
          <w:p w:rsidR="00821BA6" w:rsidRPr="00EB11A5" w:rsidRDefault="00821BA6" w:rsidP="00AB57D5">
            <w:pPr>
              <w:ind w:left="34" w:hanging="34"/>
              <w:jc w:val="center"/>
              <w:rPr>
                <w:rFonts w:ascii="Arial Narrow" w:hAnsi="Arial Narrow" w:cs="Arial"/>
                <w:sz w:val="20"/>
              </w:rPr>
            </w:pPr>
            <w:r w:rsidRPr="00EB11A5">
              <w:rPr>
                <w:rFonts w:ascii="Arial Narrow" w:hAnsi="Arial Narrow" w:cs="Arial"/>
                <w:sz w:val="20"/>
              </w:rPr>
              <w:t>Guarda de Seguridad</w:t>
            </w:r>
          </w:p>
        </w:tc>
        <w:tc>
          <w:tcPr>
            <w:tcW w:w="1678" w:type="dxa"/>
            <w:shd w:val="clear" w:color="auto" w:fill="auto"/>
            <w:vAlign w:val="center"/>
          </w:tcPr>
          <w:p w:rsidR="00821BA6" w:rsidRDefault="00821BA6" w:rsidP="00AB57D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Libro control entrada y salida visitante</w:t>
            </w:r>
          </w:p>
          <w:p w:rsidR="00821BA6" w:rsidRDefault="00821BA6" w:rsidP="00AB57D5">
            <w:pPr>
              <w:jc w:val="center"/>
              <w:rPr>
                <w:rFonts w:ascii="Arial Narrow" w:hAnsi="Arial Narrow" w:cs="Arial"/>
                <w:sz w:val="20"/>
              </w:rPr>
            </w:pPr>
          </w:p>
          <w:p w:rsidR="00014AE1" w:rsidRDefault="00014AE1" w:rsidP="00AB57D5">
            <w:pPr>
              <w:jc w:val="center"/>
              <w:rPr>
                <w:rFonts w:ascii="Arial Narrow" w:hAnsi="Arial Narrow" w:cs="Arial"/>
                <w:sz w:val="20"/>
              </w:rPr>
            </w:pPr>
          </w:p>
          <w:p w:rsidR="00821BA6" w:rsidRDefault="00821BA6" w:rsidP="00AB57D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SG I </w:t>
            </w:r>
            <w:smartTag w:uri="urn:schemas-microsoft-com:office:smarttags" w:element="metricconverter">
              <w:smartTagPr>
                <w:attr w:name="ProductID" w:val="01 F"/>
              </w:smartTagPr>
              <w:r>
                <w:rPr>
                  <w:rFonts w:ascii="Arial Narrow" w:hAnsi="Arial Narrow" w:cs="Arial"/>
                  <w:sz w:val="20"/>
                </w:rPr>
                <w:t>01 F</w:t>
              </w:r>
            </w:smartTag>
            <w:r>
              <w:rPr>
                <w:rFonts w:ascii="Arial Narrow" w:hAnsi="Arial Narrow" w:cs="Arial"/>
                <w:sz w:val="20"/>
              </w:rPr>
              <w:t xml:space="preserve"> 01</w:t>
            </w:r>
          </w:p>
          <w:p w:rsidR="00821BA6" w:rsidRPr="00EB11A5" w:rsidRDefault="00821BA6" w:rsidP="00AB57D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Autorización salida de elementos.</w:t>
            </w:r>
          </w:p>
        </w:tc>
      </w:tr>
      <w:tr w:rsidR="00821BA6" w:rsidRPr="00EB11A5">
        <w:trPr>
          <w:trHeight w:val="1244"/>
        </w:trPr>
        <w:tc>
          <w:tcPr>
            <w:tcW w:w="540" w:type="dxa"/>
            <w:vAlign w:val="center"/>
          </w:tcPr>
          <w:p w:rsidR="00821BA6" w:rsidRPr="00EB11A5" w:rsidRDefault="00821BA6" w:rsidP="00864D8F">
            <w:pPr>
              <w:jc w:val="center"/>
              <w:rPr>
                <w:rFonts w:ascii="Arial Narrow" w:hAnsi="Arial Narrow" w:cs="Arial"/>
                <w:sz w:val="20"/>
              </w:rPr>
            </w:pPr>
          </w:p>
          <w:p w:rsidR="00821BA6" w:rsidRPr="00EB11A5" w:rsidRDefault="00821BA6" w:rsidP="00F2508A">
            <w:pPr>
              <w:jc w:val="center"/>
              <w:rPr>
                <w:rFonts w:ascii="Arial Narrow" w:hAnsi="Arial Narrow" w:cs="Arial"/>
                <w:sz w:val="20"/>
              </w:rPr>
            </w:pPr>
            <w:r w:rsidRPr="00EB11A5">
              <w:rPr>
                <w:rFonts w:ascii="Arial Narrow" w:hAnsi="Arial Narrow" w:cs="Arial"/>
                <w:sz w:val="20"/>
              </w:rPr>
              <w:t>1.</w:t>
            </w:r>
            <w:r>
              <w:rPr>
                <w:rFonts w:ascii="Arial Narrow" w:hAnsi="Arial Narrow" w:cs="Arial"/>
                <w:sz w:val="20"/>
              </w:rPr>
              <w:t>4</w:t>
            </w:r>
          </w:p>
        </w:tc>
        <w:tc>
          <w:tcPr>
            <w:tcW w:w="1773" w:type="dxa"/>
            <w:vAlign w:val="center"/>
          </w:tcPr>
          <w:p w:rsidR="00821BA6" w:rsidRPr="00EB11A5" w:rsidRDefault="00821BA6" w:rsidP="00AB57D5">
            <w:pPr>
              <w:pStyle w:val="Default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EB11A5">
              <w:rPr>
                <w:rFonts w:ascii="Arial Narrow" w:hAnsi="Arial Narrow"/>
                <w:sz w:val="20"/>
                <w:szCs w:val="20"/>
              </w:rPr>
              <w:t>Ingreso y salida de vehículos</w:t>
            </w:r>
          </w:p>
        </w:tc>
        <w:tc>
          <w:tcPr>
            <w:tcW w:w="4911" w:type="dxa"/>
          </w:tcPr>
          <w:p w:rsidR="00821BA6" w:rsidRPr="00EB11A5" w:rsidRDefault="00821BA6" w:rsidP="003E2A38">
            <w:pPr>
              <w:pStyle w:val="Textoindependiente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 las instalaciones donde se realiza el ingreso de vehículo, e</w:t>
            </w:r>
            <w:r w:rsidRPr="00EB11A5">
              <w:rPr>
                <w:rFonts w:ascii="Arial Narrow" w:hAnsi="Arial Narrow"/>
              </w:rPr>
              <w:t xml:space="preserve">l personal de seguridad </w:t>
            </w:r>
            <w:r>
              <w:rPr>
                <w:rFonts w:ascii="Arial Narrow" w:hAnsi="Arial Narrow"/>
              </w:rPr>
              <w:t xml:space="preserve">lo revisa </w:t>
            </w:r>
            <w:r w:rsidRPr="00EB11A5">
              <w:rPr>
                <w:rFonts w:ascii="Arial Narrow" w:hAnsi="Arial Narrow"/>
              </w:rPr>
              <w:t xml:space="preserve">inspeccionando </w:t>
            </w:r>
            <w:r>
              <w:rPr>
                <w:rFonts w:ascii="Arial Narrow" w:hAnsi="Arial Narrow"/>
              </w:rPr>
              <w:t>su</w:t>
            </w:r>
            <w:r w:rsidRPr="00EB11A5">
              <w:rPr>
                <w:rFonts w:ascii="Arial Narrow" w:hAnsi="Arial Narrow"/>
              </w:rPr>
              <w:t xml:space="preserve"> parte interna como externa con el espejo vehicular verificando la cabina, el furgón, baúl, capo, teniendo en cuenta que no lleve personal ajeno a la organización o paquetes sospechosos.</w:t>
            </w:r>
          </w:p>
        </w:tc>
        <w:tc>
          <w:tcPr>
            <w:tcW w:w="1743" w:type="dxa"/>
            <w:vAlign w:val="center"/>
          </w:tcPr>
          <w:p w:rsidR="00821BA6" w:rsidRPr="00EB11A5" w:rsidRDefault="00821BA6" w:rsidP="00AB57D5">
            <w:pPr>
              <w:ind w:left="12"/>
              <w:jc w:val="center"/>
              <w:rPr>
                <w:rFonts w:ascii="Arial Narrow" w:hAnsi="Arial Narrow" w:cs="Arial"/>
                <w:sz w:val="20"/>
              </w:rPr>
            </w:pPr>
            <w:r w:rsidRPr="00EB11A5">
              <w:rPr>
                <w:rFonts w:ascii="Arial Narrow" w:hAnsi="Arial Narrow" w:cs="Arial"/>
                <w:sz w:val="20"/>
              </w:rPr>
              <w:t>Guarda de Seguridad</w:t>
            </w:r>
          </w:p>
        </w:tc>
        <w:tc>
          <w:tcPr>
            <w:tcW w:w="1678" w:type="dxa"/>
            <w:vAlign w:val="center"/>
          </w:tcPr>
          <w:p w:rsidR="00821BA6" w:rsidRDefault="00821BA6" w:rsidP="00AB57D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color w:val="000000"/>
                <w:sz w:val="20"/>
                <w:lang w:eastAsia="es-ES"/>
              </w:rPr>
            </w:pPr>
            <w:r>
              <w:rPr>
                <w:rFonts w:ascii="Arial Narrow" w:hAnsi="Arial Narrow" w:cs="Arial"/>
                <w:color w:val="000000"/>
                <w:sz w:val="20"/>
                <w:lang w:eastAsia="es-ES"/>
              </w:rPr>
              <w:t>Boleta</w:t>
            </w:r>
            <w:r w:rsidRPr="00EB11A5">
              <w:rPr>
                <w:rFonts w:ascii="Arial Narrow" w:hAnsi="Arial Narrow" w:cs="Arial"/>
                <w:color w:val="000000"/>
                <w:sz w:val="20"/>
                <w:lang w:eastAsia="es-ES"/>
              </w:rPr>
              <w:t xml:space="preserve"> Autorización Salida de Vehículos</w:t>
            </w:r>
          </w:p>
          <w:p w:rsidR="00821BA6" w:rsidRPr="00EB11A5" w:rsidRDefault="00821BA6" w:rsidP="00AB57D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color w:val="000000"/>
                <w:sz w:val="20"/>
                <w:lang w:eastAsia="es-ES"/>
              </w:rPr>
            </w:pPr>
          </w:p>
          <w:p w:rsidR="00821BA6" w:rsidRPr="00EB11A5" w:rsidRDefault="00821BA6" w:rsidP="00AB57D5">
            <w:pPr>
              <w:jc w:val="center"/>
              <w:rPr>
                <w:rFonts w:ascii="Arial Narrow" w:hAnsi="Arial Narrow" w:cs="Arial"/>
                <w:sz w:val="20"/>
              </w:rPr>
            </w:pPr>
            <w:r w:rsidRPr="00EB11A5">
              <w:rPr>
                <w:rFonts w:ascii="Arial Narrow" w:hAnsi="Arial Narrow" w:cs="Arial"/>
                <w:color w:val="000000"/>
                <w:sz w:val="20"/>
                <w:lang w:eastAsia="es-ES"/>
              </w:rPr>
              <w:t>Libro de Ingreso y Salida de vehículos</w:t>
            </w:r>
          </w:p>
        </w:tc>
      </w:tr>
      <w:tr w:rsidR="00821BA6" w:rsidRPr="00821207">
        <w:trPr>
          <w:trHeight w:val="34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BA6" w:rsidRPr="00AC2A31" w:rsidRDefault="00821BA6" w:rsidP="00741CB8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2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BA6" w:rsidRPr="00AC2A31" w:rsidRDefault="00821BA6" w:rsidP="00AB57D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Manejo de Llaves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BA6" w:rsidRPr="00AC2A31" w:rsidRDefault="00821BA6" w:rsidP="00836445">
            <w:pPr>
              <w:pStyle w:val="Piedepgina"/>
              <w:jc w:val="both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La copia de las llaves de acces</w:t>
            </w:r>
            <w:r w:rsidR="00836445">
              <w:rPr>
                <w:rFonts w:ascii="Arial Narrow" w:hAnsi="Arial Narrow"/>
                <w:sz w:val="20"/>
              </w:rPr>
              <w:t xml:space="preserve">o a las instalaciones así como la de </w:t>
            </w:r>
            <w:r>
              <w:rPr>
                <w:rFonts w:ascii="Arial Narrow" w:hAnsi="Arial Narrow"/>
                <w:sz w:val="20"/>
              </w:rPr>
              <w:t xml:space="preserve"> </w:t>
            </w:r>
            <w:r w:rsidR="00836445">
              <w:rPr>
                <w:rFonts w:ascii="Arial Narrow" w:hAnsi="Arial Narrow"/>
                <w:sz w:val="20"/>
              </w:rPr>
              <w:t>los vehículos</w:t>
            </w:r>
            <w:r>
              <w:rPr>
                <w:rFonts w:ascii="Arial Narrow" w:hAnsi="Arial Narrow"/>
                <w:sz w:val="20"/>
              </w:rPr>
              <w:t xml:space="preserve"> se conserva identificada en seguridad.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BA6" w:rsidRPr="00AC2A31" w:rsidRDefault="0027311F" w:rsidP="00AB57D5">
            <w:pPr>
              <w:ind w:left="12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Supervisor de Seguridad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BA6" w:rsidRPr="00AC2A31" w:rsidRDefault="00821BA6" w:rsidP="00AB57D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color w:val="000000"/>
                <w:sz w:val="20"/>
                <w:lang w:eastAsia="es-ES"/>
              </w:rPr>
            </w:pPr>
          </w:p>
        </w:tc>
      </w:tr>
      <w:tr w:rsidR="00821BA6" w:rsidRPr="00821207">
        <w:trPr>
          <w:trHeight w:val="71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BA6" w:rsidRPr="00AC2A31" w:rsidRDefault="00821BA6" w:rsidP="00741CB8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2.1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BA6" w:rsidRPr="00AC2A31" w:rsidRDefault="00821BA6" w:rsidP="00AB57D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Asignar llaves a colaboradores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BA6" w:rsidRDefault="00821BA6" w:rsidP="00AB57D5">
            <w:pPr>
              <w:pStyle w:val="Piedepgina"/>
              <w:jc w:val="both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Se hace entrega mediante acta de asignación, copia de la llave al colaborador que por razones de su trabajo requiera tenerla</w:t>
            </w:r>
          </w:p>
          <w:p w:rsidR="00821BA6" w:rsidRPr="00821BA6" w:rsidRDefault="00821BA6" w:rsidP="00AB57D5">
            <w:pPr>
              <w:pStyle w:val="Piedepgina"/>
              <w:jc w:val="both"/>
              <w:rPr>
                <w:rFonts w:ascii="Arial Narrow" w:hAnsi="Arial Narrow"/>
                <w:sz w:val="2"/>
              </w:rPr>
            </w:pPr>
          </w:p>
          <w:p w:rsidR="00821BA6" w:rsidRPr="00AC2A31" w:rsidRDefault="00821BA6" w:rsidP="00AB57D5">
            <w:pPr>
              <w:pStyle w:val="Piedepgina"/>
              <w:jc w:val="both"/>
              <w:rPr>
                <w:rFonts w:ascii="Arial Narrow" w:hAnsi="Arial Narrow"/>
                <w:sz w:val="20"/>
              </w:rPr>
            </w:pPr>
            <w:r w:rsidRPr="00AC2A31">
              <w:rPr>
                <w:rFonts w:ascii="Arial Narrow" w:hAnsi="Arial Narrow"/>
                <w:sz w:val="20"/>
              </w:rPr>
              <w:t>Las llaves de las instalaciones se conservan en un llavero bajo custodia de Seguridad, cada vez que se efectúa un cambio de guardas o chapas se  reemplaza la entregada.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BA6" w:rsidRPr="00AC2A31" w:rsidRDefault="0027311F" w:rsidP="00AB57D5">
            <w:pPr>
              <w:ind w:left="12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Supervisor de Seguridad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BA6" w:rsidRDefault="00821BA6" w:rsidP="00AB57D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color w:val="000000"/>
                <w:sz w:val="20"/>
                <w:lang w:eastAsia="es-ES"/>
              </w:rPr>
            </w:pPr>
            <w:r>
              <w:rPr>
                <w:rFonts w:ascii="Arial Narrow" w:hAnsi="Arial Narrow" w:cs="Arial"/>
                <w:color w:val="000000"/>
                <w:sz w:val="20"/>
                <w:lang w:eastAsia="es-ES"/>
              </w:rPr>
              <w:t>Acta de Asignación</w:t>
            </w:r>
          </w:p>
          <w:p w:rsidR="00821BA6" w:rsidRDefault="00821BA6" w:rsidP="00AB57D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color w:val="000000"/>
                <w:sz w:val="20"/>
                <w:lang w:eastAsia="es-ES"/>
              </w:rPr>
            </w:pPr>
            <w:r w:rsidRPr="00AC2A31">
              <w:rPr>
                <w:rFonts w:ascii="Arial Narrow" w:hAnsi="Arial Narrow" w:cs="Arial"/>
                <w:color w:val="000000"/>
                <w:sz w:val="20"/>
                <w:lang w:eastAsia="es-ES"/>
              </w:rPr>
              <w:t>Listado de llaves</w:t>
            </w:r>
          </w:p>
          <w:p w:rsidR="00821BA6" w:rsidRPr="00AC2A31" w:rsidRDefault="00821BA6" w:rsidP="00AB57D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color w:val="000000"/>
                <w:sz w:val="20"/>
                <w:lang w:eastAsia="es-ES"/>
              </w:rPr>
            </w:pPr>
          </w:p>
        </w:tc>
      </w:tr>
      <w:tr w:rsidR="00821BA6" w:rsidRPr="00821207" w:rsidTr="00821BA6">
        <w:trPr>
          <w:trHeight w:val="117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BA6" w:rsidRPr="00AC2A31" w:rsidRDefault="00821BA6" w:rsidP="00741CB8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2.2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BA6" w:rsidRPr="00AC2A31" w:rsidRDefault="00821BA6" w:rsidP="00AB57D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20"/>
              </w:rPr>
            </w:pPr>
            <w:r w:rsidRPr="00AC2A31">
              <w:rPr>
                <w:rFonts w:ascii="Arial Narrow" w:hAnsi="Arial Narrow"/>
                <w:sz w:val="20"/>
              </w:rPr>
              <w:t>Permitir acceso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BA6" w:rsidRPr="008952E8" w:rsidRDefault="00821BA6" w:rsidP="00821BA6">
            <w:pPr>
              <w:pStyle w:val="Piedepgina"/>
              <w:jc w:val="both"/>
              <w:rPr>
                <w:rFonts w:ascii="Arial Narrow" w:hAnsi="Arial Narrow"/>
                <w:sz w:val="12"/>
              </w:rPr>
            </w:pPr>
            <w:r w:rsidRPr="00AC2A31">
              <w:rPr>
                <w:rFonts w:ascii="Arial Narrow" w:hAnsi="Arial Narrow"/>
                <w:sz w:val="20"/>
              </w:rPr>
              <w:t>Cuando no se dispone de la llave de acceso a las instalaciones, se solicita a seguridad la autorización de ingreso con la llave de copia.</w:t>
            </w:r>
            <w:r>
              <w:rPr>
                <w:rFonts w:ascii="Arial Narrow" w:hAnsi="Arial Narrow"/>
                <w:sz w:val="20"/>
              </w:rPr>
              <w:t xml:space="preserve"> </w:t>
            </w:r>
            <w:r w:rsidRPr="00AC2A31">
              <w:rPr>
                <w:rFonts w:ascii="Arial Narrow" w:hAnsi="Arial Narrow"/>
                <w:sz w:val="20"/>
              </w:rPr>
              <w:t>El  acceso lo hace  un colaborador de Seguridad en  compañía del funcionario de la dependencia a la cual se va a entrar.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BA6" w:rsidRPr="00AC2A31" w:rsidRDefault="00821BA6" w:rsidP="00AB57D5">
            <w:pPr>
              <w:ind w:left="12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Supervisor de </w:t>
            </w:r>
            <w:r w:rsidRPr="00AC2A31">
              <w:rPr>
                <w:rFonts w:ascii="Arial Narrow" w:hAnsi="Arial Narrow" w:cs="Arial"/>
                <w:sz w:val="20"/>
              </w:rPr>
              <w:t xml:space="preserve"> tráfico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BA6" w:rsidRPr="00AC2A31" w:rsidRDefault="00821BA6" w:rsidP="00AB57D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color w:val="000000"/>
                <w:sz w:val="20"/>
                <w:lang w:eastAsia="es-ES"/>
              </w:rPr>
            </w:pPr>
            <w:r w:rsidRPr="00AC2A31">
              <w:rPr>
                <w:rFonts w:ascii="Arial Narrow" w:hAnsi="Arial Narrow" w:cs="Arial"/>
                <w:color w:val="000000"/>
                <w:sz w:val="20"/>
                <w:lang w:eastAsia="es-ES"/>
              </w:rPr>
              <w:t xml:space="preserve">SG </w:t>
            </w:r>
            <w:r>
              <w:rPr>
                <w:rFonts w:ascii="Arial Narrow" w:hAnsi="Arial Narrow" w:cs="Arial"/>
                <w:color w:val="000000"/>
                <w:sz w:val="20"/>
                <w:lang w:eastAsia="es-ES"/>
              </w:rPr>
              <w:t>I</w:t>
            </w:r>
            <w:r w:rsidRPr="00AC2A31">
              <w:rPr>
                <w:rFonts w:ascii="Arial Narrow" w:hAnsi="Arial Narrow" w:cs="Arial"/>
                <w:color w:val="000000"/>
                <w:sz w:val="20"/>
                <w:lang w:eastAsia="es-ES"/>
              </w:rPr>
              <w:t xml:space="preserve"> </w:t>
            </w:r>
            <w:smartTag w:uri="urn:schemas-microsoft-com:office:smarttags" w:element="metricconverter">
              <w:smartTagPr>
                <w:attr w:name="ProductID" w:val="01 F"/>
              </w:smartTagPr>
              <w:r w:rsidRPr="00AC2A31">
                <w:rPr>
                  <w:rFonts w:ascii="Arial Narrow" w:hAnsi="Arial Narrow" w:cs="Arial"/>
                  <w:color w:val="000000"/>
                  <w:sz w:val="20"/>
                  <w:lang w:eastAsia="es-ES"/>
                </w:rPr>
                <w:t>01 F</w:t>
              </w:r>
            </w:smartTag>
            <w:r w:rsidRPr="00AC2A31">
              <w:rPr>
                <w:rFonts w:ascii="Arial Narrow" w:hAnsi="Arial Narrow" w:cs="Arial"/>
                <w:color w:val="000000"/>
                <w:sz w:val="20"/>
                <w:lang w:eastAsia="es-ES"/>
              </w:rPr>
              <w:t xml:space="preserve"> 0</w:t>
            </w:r>
            <w:r>
              <w:rPr>
                <w:rFonts w:ascii="Arial Narrow" w:hAnsi="Arial Narrow" w:cs="Arial"/>
                <w:color w:val="000000"/>
                <w:sz w:val="20"/>
                <w:lang w:eastAsia="es-ES"/>
              </w:rPr>
              <w:t>4 Manejo de llaves</w:t>
            </w:r>
          </w:p>
        </w:tc>
      </w:tr>
    </w:tbl>
    <w:p w:rsidR="00AC2A31" w:rsidRPr="00821BA6" w:rsidRDefault="00AC2A31" w:rsidP="00DB7041">
      <w:pPr>
        <w:pStyle w:val="Textoindependiente"/>
        <w:rPr>
          <w:rFonts w:ascii="Arial Narrow" w:hAnsi="Arial Narrow" w:cs="Arial"/>
          <w:sz w:val="6"/>
        </w:rPr>
      </w:pPr>
    </w:p>
    <w:tbl>
      <w:tblPr>
        <w:tblW w:w="10645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96"/>
        <w:gridCol w:w="7941"/>
        <w:gridCol w:w="1408"/>
      </w:tblGrid>
      <w:tr w:rsidR="00DC22CE" w:rsidRPr="00EB11A5">
        <w:trPr>
          <w:trHeight w:val="138"/>
        </w:trPr>
        <w:tc>
          <w:tcPr>
            <w:tcW w:w="10645" w:type="dxa"/>
            <w:gridSpan w:val="3"/>
            <w:shd w:val="clear" w:color="auto" w:fill="CCCCCC"/>
            <w:vAlign w:val="center"/>
          </w:tcPr>
          <w:p w:rsidR="00DC22CE" w:rsidRPr="00CC6796" w:rsidRDefault="00DC22CE" w:rsidP="00CD707D">
            <w:pPr>
              <w:numPr>
                <w:ilvl w:val="0"/>
                <w:numId w:val="28"/>
              </w:numPr>
              <w:jc w:val="center"/>
              <w:rPr>
                <w:rFonts w:ascii="Arial Narrow" w:hAnsi="Arial Narrow" w:cs="Arial"/>
                <w:b/>
                <w:bCs/>
                <w:szCs w:val="22"/>
              </w:rPr>
            </w:pPr>
            <w:r w:rsidRPr="00CC6796">
              <w:rPr>
                <w:rFonts w:ascii="Arial Narrow" w:hAnsi="Arial Narrow" w:cs="Arial"/>
                <w:b/>
                <w:bCs/>
                <w:szCs w:val="22"/>
              </w:rPr>
              <w:t>CONTROL DE CAMBIOS</w:t>
            </w:r>
          </w:p>
        </w:tc>
      </w:tr>
      <w:tr w:rsidR="00DC22CE" w:rsidRPr="00EB11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6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22CE" w:rsidRPr="00CC6796" w:rsidRDefault="00DC22CE" w:rsidP="00CD707D">
            <w:pPr>
              <w:snapToGrid w:val="0"/>
              <w:jc w:val="center"/>
              <w:rPr>
                <w:rFonts w:ascii="Arial Narrow" w:hAnsi="Arial Narrow" w:cs="Arial"/>
                <w:b/>
                <w:bCs/>
                <w:szCs w:val="22"/>
              </w:rPr>
            </w:pPr>
            <w:r w:rsidRPr="00CC6796">
              <w:rPr>
                <w:rFonts w:ascii="Arial Narrow" w:hAnsi="Arial Narrow" w:cs="Arial"/>
                <w:b/>
                <w:bCs/>
                <w:szCs w:val="22"/>
              </w:rPr>
              <w:t>Versión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22CE" w:rsidRPr="00CC6796" w:rsidRDefault="00DC22CE" w:rsidP="00CD707D">
            <w:pPr>
              <w:snapToGrid w:val="0"/>
              <w:jc w:val="center"/>
              <w:rPr>
                <w:rFonts w:ascii="Arial Narrow" w:hAnsi="Arial Narrow" w:cs="Arial"/>
                <w:b/>
                <w:bCs/>
                <w:szCs w:val="22"/>
              </w:rPr>
            </w:pPr>
            <w:r w:rsidRPr="00CC6796">
              <w:rPr>
                <w:rFonts w:ascii="Arial Narrow" w:hAnsi="Arial Narrow" w:cs="Arial"/>
                <w:b/>
                <w:bCs/>
                <w:szCs w:val="22"/>
              </w:rPr>
              <w:t>Modificación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2CE" w:rsidRPr="00CC6796" w:rsidRDefault="00DC22CE" w:rsidP="00CD707D">
            <w:pPr>
              <w:snapToGrid w:val="0"/>
              <w:jc w:val="center"/>
              <w:rPr>
                <w:rFonts w:ascii="Arial Narrow" w:hAnsi="Arial Narrow" w:cs="Arial"/>
                <w:b/>
                <w:bCs/>
                <w:szCs w:val="22"/>
              </w:rPr>
            </w:pPr>
            <w:r w:rsidRPr="00CC6796">
              <w:rPr>
                <w:rFonts w:ascii="Arial Narrow" w:hAnsi="Arial Narrow" w:cs="Arial"/>
                <w:b/>
                <w:bCs/>
                <w:szCs w:val="22"/>
              </w:rPr>
              <w:t xml:space="preserve">Fecha </w:t>
            </w:r>
          </w:p>
        </w:tc>
      </w:tr>
      <w:tr w:rsidR="008371F6" w:rsidRPr="00EB11A5" w:rsidTr="00D225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5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371F6" w:rsidRPr="00CE2120" w:rsidRDefault="008371F6" w:rsidP="00D2257D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  <w:r w:rsidRPr="00CE2120">
              <w:rPr>
                <w:rFonts w:ascii="Arial Narrow" w:hAnsi="Arial Narrow" w:cs="Arial"/>
                <w:sz w:val="19"/>
                <w:szCs w:val="19"/>
              </w:rPr>
              <w:t>1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371F6" w:rsidRPr="00304C47" w:rsidRDefault="008371F6" w:rsidP="00D2257D">
            <w:pPr>
              <w:jc w:val="both"/>
              <w:rPr>
                <w:rFonts w:ascii="Arial Narrow" w:hAnsi="Arial Narrow"/>
                <w:sz w:val="20"/>
              </w:rPr>
            </w:pPr>
            <w:r w:rsidRPr="00304C47">
              <w:rPr>
                <w:rFonts w:ascii="Arial Narrow" w:hAnsi="Arial Narrow"/>
                <w:sz w:val="20"/>
              </w:rPr>
              <w:t>Cambio en el modelo de documentación por mejoras al sistema, a fin de ajustar y evidenciar las actividades de la empresa conforme al tipo de organización e integración de las normas.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71F6" w:rsidRPr="00CE2120" w:rsidRDefault="008371F6" w:rsidP="00D2257D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  <w:r>
              <w:rPr>
                <w:rFonts w:ascii="Arial Narrow" w:hAnsi="Arial Narrow" w:cs="Arial"/>
                <w:sz w:val="19"/>
                <w:szCs w:val="19"/>
              </w:rPr>
              <w:t>28/Ene/2010</w:t>
            </w:r>
          </w:p>
        </w:tc>
      </w:tr>
      <w:tr w:rsidR="008371F6" w:rsidRPr="00EB11A5" w:rsidTr="00D225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5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371F6" w:rsidRPr="00CE2120" w:rsidRDefault="008371F6" w:rsidP="00D2257D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  <w:r>
              <w:rPr>
                <w:rFonts w:ascii="Arial Narrow" w:hAnsi="Arial Narrow" w:cs="Arial"/>
                <w:sz w:val="19"/>
                <w:szCs w:val="19"/>
              </w:rPr>
              <w:t>2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371F6" w:rsidRPr="00304C47" w:rsidRDefault="008371F6" w:rsidP="00D2257D">
            <w:pPr>
              <w:jc w:val="both"/>
              <w:rPr>
                <w:rFonts w:ascii="Arial Narrow" w:hAnsi="Arial Narrow"/>
                <w:sz w:val="20"/>
              </w:rPr>
            </w:pPr>
            <w:r w:rsidRPr="00304C47">
              <w:rPr>
                <w:rFonts w:ascii="Arial Narrow" w:hAnsi="Arial Narrow"/>
                <w:sz w:val="20"/>
              </w:rPr>
              <w:t>Se eliminó el formato autorización de ingreso de contratistas SGI 01 F01 debido a que su control se lleva en el Libro Control de entrada y salida de visitantes.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71F6" w:rsidRPr="00CE2120" w:rsidRDefault="008371F6" w:rsidP="00D2257D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  <w:r w:rsidRPr="00CE2120">
              <w:rPr>
                <w:rFonts w:ascii="Arial Narrow" w:hAnsi="Arial Narrow" w:cs="Arial"/>
                <w:sz w:val="19"/>
                <w:szCs w:val="19"/>
              </w:rPr>
              <w:t>24/Feb/2010</w:t>
            </w:r>
          </w:p>
        </w:tc>
      </w:tr>
      <w:tr w:rsidR="008371F6" w:rsidRPr="00EB11A5" w:rsidTr="00D225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5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371F6" w:rsidRPr="00CE2120" w:rsidRDefault="008371F6" w:rsidP="00D2257D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  <w:r>
              <w:rPr>
                <w:rFonts w:ascii="Arial Narrow" w:hAnsi="Arial Narrow" w:cs="Arial"/>
                <w:sz w:val="19"/>
                <w:szCs w:val="19"/>
              </w:rPr>
              <w:t>3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371F6" w:rsidRPr="00304C47" w:rsidRDefault="008371F6" w:rsidP="00D2257D">
            <w:pPr>
              <w:jc w:val="both"/>
              <w:rPr>
                <w:rFonts w:ascii="Arial Narrow" w:hAnsi="Arial Narrow"/>
                <w:sz w:val="20"/>
              </w:rPr>
            </w:pPr>
            <w:r w:rsidRPr="00304C47">
              <w:rPr>
                <w:rFonts w:ascii="Arial Narrow" w:hAnsi="Arial Narrow"/>
                <w:sz w:val="20"/>
              </w:rPr>
              <w:t xml:space="preserve">Se </w:t>
            </w:r>
            <w:proofErr w:type="spellStart"/>
            <w:r w:rsidRPr="00304C47">
              <w:rPr>
                <w:rFonts w:ascii="Arial Narrow" w:hAnsi="Arial Narrow"/>
                <w:sz w:val="20"/>
              </w:rPr>
              <w:t>cambio</w:t>
            </w:r>
            <w:proofErr w:type="spellEnd"/>
            <w:r w:rsidRPr="00304C47">
              <w:rPr>
                <w:rFonts w:ascii="Arial Narrow" w:hAnsi="Arial Narrow"/>
                <w:sz w:val="20"/>
              </w:rPr>
              <w:t xml:space="preserve"> la actividad control de acceso de colaboradores,  porque anteriormente se registraba en el Libro Control de entrada y salida de colaboradores y a partir de la fecha este control se realiza a través de la huella digital, este control aplica para todas las sedes de Timón.  Se elimina el libro Control de entrada y salida de colaboradores se deja acta de cierre del libro.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71F6" w:rsidRPr="00CE2120" w:rsidRDefault="008371F6" w:rsidP="00D2257D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  <w:r w:rsidRPr="00CE2120">
              <w:rPr>
                <w:rFonts w:ascii="Arial Narrow" w:hAnsi="Arial Narrow" w:cs="Arial"/>
                <w:sz w:val="19"/>
                <w:szCs w:val="19"/>
              </w:rPr>
              <w:t>5/</w:t>
            </w:r>
            <w:proofErr w:type="spellStart"/>
            <w:r w:rsidRPr="00CE2120">
              <w:rPr>
                <w:rFonts w:ascii="Arial Narrow" w:hAnsi="Arial Narrow" w:cs="Arial"/>
                <w:sz w:val="19"/>
                <w:szCs w:val="19"/>
              </w:rPr>
              <w:t>May</w:t>
            </w:r>
            <w:proofErr w:type="spellEnd"/>
            <w:r w:rsidRPr="00CE2120">
              <w:rPr>
                <w:rFonts w:ascii="Arial Narrow" w:hAnsi="Arial Narrow" w:cs="Arial"/>
                <w:sz w:val="19"/>
                <w:szCs w:val="19"/>
              </w:rPr>
              <w:t>/2010</w:t>
            </w:r>
          </w:p>
        </w:tc>
      </w:tr>
      <w:tr w:rsidR="008371F6" w:rsidRPr="00EB11A5" w:rsidTr="00D225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5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371F6" w:rsidRPr="00CE2120" w:rsidRDefault="008371F6" w:rsidP="00D2257D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  <w:r>
              <w:rPr>
                <w:rFonts w:ascii="Arial Narrow" w:hAnsi="Arial Narrow" w:cs="Arial"/>
                <w:sz w:val="19"/>
                <w:szCs w:val="19"/>
              </w:rPr>
              <w:t>4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371F6" w:rsidRPr="00CE2120" w:rsidRDefault="008371F6" w:rsidP="00D2257D">
            <w:pPr>
              <w:jc w:val="both"/>
              <w:rPr>
                <w:rFonts w:ascii="Arial Narrow" w:hAnsi="Arial Narrow"/>
                <w:sz w:val="19"/>
                <w:szCs w:val="19"/>
              </w:rPr>
            </w:pPr>
            <w:r w:rsidRPr="00CE2120">
              <w:rPr>
                <w:rFonts w:ascii="Arial Narrow" w:hAnsi="Arial Narrow"/>
                <w:sz w:val="19"/>
                <w:szCs w:val="19"/>
              </w:rPr>
              <w:t>Se incluye en aspectos generales las disposiciones para el enfrentamiento y retiro de personas no autorizadas.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71F6" w:rsidRPr="00CE2120" w:rsidRDefault="008371F6" w:rsidP="00D2257D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  <w:r w:rsidRPr="00CE2120">
              <w:rPr>
                <w:rFonts w:ascii="Arial Narrow" w:hAnsi="Arial Narrow" w:cs="Arial"/>
                <w:sz w:val="19"/>
                <w:szCs w:val="19"/>
              </w:rPr>
              <w:t>06/Oct/2010</w:t>
            </w:r>
          </w:p>
        </w:tc>
      </w:tr>
      <w:tr w:rsidR="008371F6" w:rsidRPr="00EB11A5" w:rsidTr="00D225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5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371F6" w:rsidRPr="00CE2120" w:rsidRDefault="008371F6" w:rsidP="00D2257D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  <w:r>
              <w:rPr>
                <w:rFonts w:ascii="Arial Narrow" w:hAnsi="Arial Narrow" w:cs="Arial"/>
                <w:sz w:val="19"/>
                <w:szCs w:val="19"/>
              </w:rPr>
              <w:t>5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371F6" w:rsidRPr="00CE2120" w:rsidRDefault="008371F6" w:rsidP="00D2257D">
            <w:pPr>
              <w:jc w:val="both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 xml:space="preserve">Se elimina la actividad concerniente a control de </w:t>
            </w:r>
            <w:proofErr w:type="spellStart"/>
            <w:r>
              <w:rPr>
                <w:rFonts w:ascii="Arial Narrow" w:hAnsi="Arial Narrow"/>
                <w:sz w:val="19"/>
                <w:szCs w:val="19"/>
              </w:rPr>
              <w:t>lockers</w:t>
            </w:r>
            <w:proofErr w:type="spellEnd"/>
            <w:r>
              <w:rPr>
                <w:rFonts w:ascii="Arial Narrow" w:hAnsi="Arial Narrow"/>
                <w:sz w:val="19"/>
                <w:szCs w:val="19"/>
              </w:rPr>
              <w:t>, para  mayor aclaración en el instructivo de inspección a instalaciones, además en los aspectos generales se especifica qu</w:t>
            </w:r>
            <w:r w:rsidR="00792EC7">
              <w:rPr>
                <w:rFonts w:ascii="Arial Narrow" w:hAnsi="Arial Narrow"/>
                <w:sz w:val="19"/>
                <w:szCs w:val="19"/>
              </w:rPr>
              <w:t xml:space="preserve">e no se permite el ingreso a la </w:t>
            </w:r>
            <w:r>
              <w:rPr>
                <w:rFonts w:ascii="Arial Narrow" w:hAnsi="Arial Narrow"/>
                <w:sz w:val="19"/>
                <w:szCs w:val="19"/>
              </w:rPr>
              <w:t xml:space="preserve">oficina de estudios y/o investigaciones que pertenece al proceso de seguridad. 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71F6" w:rsidRPr="00CE2120" w:rsidRDefault="008371F6" w:rsidP="00D2257D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  <w:r>
              <w:rPr>
                <w:rFonts w:ascii="Arial Narrow" w:hAnsi="Arial Narrow" w:cs="Arial"/>
                <w:sz w:val="19"/>
                <w:szCs w:val="19"/>
              </w:rPr>
              <w:t>06/Oct/2011</w:t>
            </w:r>
          </w:p>
        </w:tc>
      </w:tr>
      <w:tr w:rsidR="00694899" w:rsidRPr="00EB11A5" w:rsidTr="003613E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1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4899" w:rsidRDefault="00694899" w:rsidP="00D2257D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  <w:r>
              <w:rPr>
                <w:rFonts w:ascii="Arial Narrow" w:hAnsi="Arial Narrow" w:cs="Arial"/>
                <w:sz w:val="19"/>
                <w:szCs w:val="19"/>
              </w:rPr>
              <w:t>6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4899" w:rsidRDefault="003613ED" w:rsidP="00D2257D">
            <w:pPr>
              <w:jc w:val="both"/>
              <w:rPr>
                <w:rFonts w:ascii="Arial Narrow" w:hAnsi="Arial Narrow"/>
                <w:sz w:val="19"/>
                <w:szCs w:val="19"/>
              </w:rPr>
            </w:pPr>
            <w:r w:rsidRPr="003613ED">
              <w:rPr>
                <w:rFonts w:ascii="Arial Narrow" w:hAnsi="Arial Narrow"/>
                <w:sz w:val="19"/>
                <w:szCs w:val="19"/>
              </w:rPr>
              <w:t>Actualización del Instructivo teniendo en cuenta cambio de cargos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4899" w:rsidRDefault="00694899" w:rsidP="00D2257D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  <w:r>
              <w:rPr>
                <w:rFonts w:ascii="Arial Narrow" w:hAnsi="Arial Narrow" w:cs="Arial"/>
                <w:sz w:val="19"/>
                <w:szCs w:val="19"/>
              </w:rPr>
              <w:t>06/</w:t>
            </w:r>
            <w:proofErr w:type="spellStart"/>
            <w:r>
              <w:rPr>
                <w:rFonts w:ascii="Arial Narrow" w:hAnsi="Arial Narrow" w:cs="Arial"/>
                <w:sz w:val="19"/>
                <w:szCs w:val="19"/>
              </w:rPr>
              <w:t>Sep</w:t>
            </w:r>
            <w:proofErr w:type="spellEnd"/>
            <w:r>
              <w:rPr>
                <w:rFonts w:ascii="Arial Narrow" w:hAnsi="Arial Narrow" w:cs="Arial"/>
                <w:sz w:val="19"/>
                <w:szCs w:val="19"/>
              </w:rPr>
              <w:t>/2013</w:t>
            </w:r>
          </w:p>
        </w:tc>
      </w:tr>
      <w:tr w:rsidR="00355C78" w:rsidRPr="00EB11A5" w:rsidTr="003613E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1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5C78" w:rsidRDefault="00355C78" w:rsidP="00D2257D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  <w:r>
              <w:rPr>
                <w:rFonts w:ascii="Arial Narrow" w:hAnsi="Arial Narrow" w:cs="Arial"/>
                <w:sz w:val="19"/>
                <w:szCs w:val="19"/>
              </w:rPr>
              <w:t>7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5C78" w:rsidRPr="003613ED" w:rsidRDefault="00355C78" w:rsidP="00D2257D">
            <w:pPr>
              <w:jc w:val="both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 xml:space="preserve">Se actualizan las actividades 1.1. </w:t>
            </w:r>
            <w:proofErr w:type="gramStart"/>
            <w:r>
              <w:rPr>
                <w:rFonts w:ascii="Arial Narrow" w:hAnsi="Arial Narrow"/>
                <w:sz w:val="19"/>
                <w:szCs w:val="19"/>
              </w:rPr>
              <w:t>y</w:t>
            </w:r>
            <w:proofErr w:type="gramEnd"/>
            <w:r>
              <w:rPr>
                <w:rFonts w:ascii="Arial Narrow" w:hAnsi="Arial Narrow"/>
                <w:sz w:val="19"/>
                <w:szCs w:val="19"/>
              </w:rPr>
              <w:t xml:space="preserve"> 1.3 por el cambio de procedimiento en el ingreso de visitantes. Eliminación de boleta de visitantes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5C78" w:rsidRDefault="00355C78" w:rsidP="00D2257D">
            <w:pPr>
              <w:jc w:val="center"/>
              <w:rPr>
                <w:rFonts w:ascii="Arial Narrow" w:hAnsi="Arial Narrow" w:cs="Arial"/>
                <w:sz w:val="19"/>
                <w:szCs w:val="19"/>
              </w:rPr>
            </w:pPr>
            <w:r>
              <w:rPr>
                <w:rFonts w:ascii="Arial Narrow" w:hAnsi="Arial Narrow" w:cs="Arial"/>
                <w:sz w:val="19"/>
                <w:szCs w:val="19"/>
              </w:rPr>
              <w:t>19/Ene/2015</w:t>
            </w:r>
            <w:bookmarkStart w:id="0" w:name="_GoBack"/>
            <w:bookmarkEnd w:id="0"/>
          </w:p>
        </w:tc>
      </w:tr>
    </w:tbl>
    <w:p w:rsidR="008371F6" w:rsidRPr="00EB11A5" w:rsidRDefault="008371F6" w:rsidP="008371F6">
      <w:pPr>
        <w:pStyle w:val="Textoindependiente"/>
        <w:rPr>
          <w:rFonts w:ascii="Arial Narrow" w:hAnsi="Arial Narrow" w:cs="Arial"/>
        </w:rPr>
      </w:pPr>
    </w:p>
    <w:p w:rsidR="00DC22CE" w:rsidRPr="00EB11A5" w:rsidRDefault="00DC22CE" w:rsidP="00CE2120">
      <w:pPr>
        <w:pStyle w:val="Textoindependiente"/>
        <w:rPr>
          <w:rFonts w:ascii="Arial Narrow" w:hAnsi="Arial Narrow" w:cs="Arial"/>
        </w:rPr>
      </w:pPr>
    </w:p>
    <w:sectPr w:rsidR="00DC22CE" w:rsidRPr="00EB11A5" w:rsidSect="0048688C">
      <w:headerReference w:type="default" r:id="rId8"/>
      <w:footerReference w:type="default" r:id="rId9"/>
      <w:headerReference w:type="first" r:id="rId10"/>
      <w:footerReference w:type="first" r:id="rId11"/>
      <w:pgSz w:w="12242" w:h="15842" w:code="1"/>
      <w:pgMar w:top="1134" w:right="1134" w:bottom="1134" w:left="1701" w:header="709" w:footer="5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32C" w:rsidRDefault="007D132C">
      <w:r>
        <w:separator/>
      </w:r>
    </w:p>
  </w:endnote>
  <w:endnote w:type="continuationSeparator" w:id="0">
    <w:p w:rsidR="007D132C" w:rsidRDefault="007D1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C78" w:rsidRPr="000D757C" w:rsidRDefault="00355C78" w:rsidP="00355C78">
    <w:pPr>
      <w:pStyle w:val="Piedepgina"/>
      <w:jc w:val="right"/>
      <w:rPr>
        <w:sz w:val="16"/>
        <w:szCs w:val="16"/>
      </w:rPr>
    </w:pPr>
    <w:r>
      <w:rPr>
        <w:sz w:val="16"/>
        <w:szCs w:val="16"/>
      </w:rPr>
      <w:t>19/Ene/2015</w:t>
    </w:r>
  </w:p>
  <w:p w:rsidR="00C8702C" w:rsidRPr="00355C78" w:rsidRDefault="00C8702C" w:rsidP="00355C7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794"/>
      <w:gridCol w:w="1364"/>
      <w:gridCol w:w="1833"/>
      <w:gridCol w:w="1426"/>
      <w:gridCol w:w="1809"/>
      <w:gridCol w:w="1395"/>
    </w:tblGrid>
    <w:tr w:rsidR="0048688C" w:rsidRPr="000C0478">
      <w:trPr>
        <w:trHeight w:val="528"/>
        <w:jc w:val="center"/>
      </w:trPr>
      <w:tc>
        <w:tcPr>
          <w:tcW w:w="3158" w:type="dxa"/>
          <w:gridSpan w:val="2"/>
        </w:tcPr>
        <w:p w:rsidR="0048688C" w:rsidRPr="0007638A" w:rsidRDefault="0048688C" w:rsidP="00507BDE">
          <w:pPr>
            <w:pStyle w:val="Piedepgina"/>
            <w:rPr>
              <w:b/>
              <w:sz w:val="16"/>
              <w:szCs w:val="16"/>
            </w:rPr>
          </w:pPr>
          <w:r w:rsidRPr="0007638A">
            <w:rPr>
              <w:b/>
              <w:sz w:val="16"/>
              <w:szCs w:val="16"/>
            </w:rPr>
            <w:t>ELABORÓ</w:t>
          </w:r>
        </w:p>
        <w:p w:rsidR="00701464" w:rsidRPr="009607A1" w:rsidRDefault="00701464" w:rsidP="00701464">
          <w:pPr>
            <w:pStyle w:val="Piedepgina"/>
            <w:jc w:val="center"/>
            <w:rPr>
              <w:bCs/>
              <w:sz w:val="16"/>
              <w:szCs w:val="16"/>
            </w:rPr>
          </w:pPr>
          <w:r w:rsidRPr="009607A1">
            <w:rPr>
              <w:bCs/>
              <w:sz w:val="16"/>
              <w:szCs w:val="16"/>
            </w:rPr>
            <w:t>Carlos Fernando Rodríguez</w:t>
          </w:r>
        </w:p>
        <w:p w:rsidR="0048688C" w:rsidRPr="0007638A" w:rsidRDefault="001240DB" w:rsidP="00701464">
          <w:pPr>
            <w:pStyle w:val="Piedepgina"/>
            <w:jc w:val="center"/>
            <w:rPr>
              <w:sz w:val="16"/>
              <w:szCs w:val="16"/>
            </w:rPr>
          </w:pPr>
          <w:r>
            <w:rPr>
              <w:bCs/>
              <w:sz w:val="16"/>
              <w:szCs w:val="16"/>
            </w:rPr>
            <w:t>Facilitador Junior</w:t>
          </w:r>
          <w:r w:rsidR="00701464" w:rsidRPr="009607A1">
            <w:rPr>
              <w:bCs/>
              <w:sz w:val="16"/>
              <w:szCs w:val="16"/>
            </w:rPr>
            <w:t xml:space="preserve"> de Seguridad</w:t>
          </w:r>
        </w:p>
      </w:tc>
      <w:tc>
        <w:tcPr>
          <w:tcW w:w="3259" w:type="dxa"/>
          <w:gridSpan w:val="2"/>
        </w:tcPr>
        <w:p w:rsidR="0048688C" w:rsidRPr="009607A1" w:rsidRDefault="0048688C" w:rsidP="00507BDE">
          <w:pPr>
            <w:pStyle w:val="Piedepgina"/>
            <w:rPr>
              <w:b/>
              <w:sz w:val="16"/>
              <w:szCs w:val="16"/>
            </w:rPr>
          </w:pPr>
          <w:r w:rsidRPr="009607A1">
            <w:rPr>
              <w:b/>
              <w:sz w:val="16"/>
              <w:szCs w:val="16"/>
            </w:rPr>
            <w:t>REVISO</w:t>
          </w:r>
        </w:p>
        <w:p w:rsidR="00701464" w:rsidRPr="009607A1" w:rsidRDefault="00701464" w:rsidP="00701464">
          <w:pPr>
            <w:pStyle w:val="Piedepgina"/>
            <w:rPr>
              <w:sz w:val="16"/>
              <w:szCs w:val="16"/>
            </w:rPr>
          </w:pPr>
          <w:r w:rsidRPr="009607A1">
            <w:rPr>
              <w:sz w:val="16"/>
              <w:szCs w:val="16"/>
            </w:rPr>
            <w:t>Carmen Lucía Rodríguez Mondragón</w:t>
          </w:r>
        </w:p>
        <w:p w:rsidR="0048688C" w:rsidRPr="009607A1" w:rsidRDefault="00701464" w:rsidP="00701464">
          <w:pPr>
            <w:pStyle w:val="Piedepgina"/>
            <w:jc w:val="center"/>
            <w:rPr>
              <w:sz w:val="16"/>
              <w:szCs w:val="16"/>
            </w:rPr>
          </w:pPr>
          <w:r w:rsidRPr="009607A1">
            <w:rPr>
              <w:sz w:val="16"/>
              <w:szCs w:val="16"/>
            </w:rPr>
            <w:t>Dinamizadora Ejecutiva</w:t>
          </w:r>
        </w:p>
      </w:tc>
      <w:tc>
        <w:tcPr>
          <w:tcW w:w="3204" w:type="dxa"/>
          <w:gridSpan w:val="2"/>
        </w:tcPr>
        <w:p w:rsidR="0048688C" w:rsidRPr="009607A1" w:rsidRDefault="0048688C" w:rsidP="00507BDE">
          <w:pPr>
            <w:pStyle w:val="Piedepgina"/>
            <w:rPr>
              <w:b/>
              <w:sz w:val="16"/>
              <w:szCs w:val="16"/>
            </w:rPr>
          </w:pPr>
          <w:r w:rsidRPr="009607A1">
            <w:rPr>
              <w:b/>
              <w:sz w:val="16"/>
              <w:szCs w:val="16"/>
            </w:rPr>
            <w:t>APROBÓ</w:t>
          </w:r>
        </w:p>
        <w:p w:rsidR="0048688C" w:rsidRPr="009607A1" w:rsidRDefault="0048688C" w:rsidP="00507BDE">
          <w:pPr>
            <w:pStyle w:val="Piedepgina"/>
            <w:rPr>
              <w:sz w:val="16"/>
              <w:szCs w:val="16"/>
            </w:rPr>
          </w:pPr>
          <w:r w:rsidRPr="009607A1">
            <w:rPr>
              <w:sz w:val="16"/>
              <w:szCs w:val="16"/>
            </w:rPr>
            <w:t>Carmen Lucía Rodríguez Mondragón</w:t>
          </w:r>
        </w:p>
        <w:p w:rsidR="0048688C" w:rsidRPr="009607A1" w:rsidRDefault="0048688C" w:rsidP="00507BDE">
          <w:pPr>
            <w:pStyle w:val="Piedepgina"/>
            <w:jc w:val="center"/>
            <w:rPr>
              <w:sz w:val="16"/>
              <w:szCs w:val="16"/>
            </w:rPr>
          </w:pPr>
          <w:r w:rsidRPr="009607A1">
            <w:rPr>
              <w:sz w:val="16"/>
              <w:szCs w:val="16"/>
            </w:rPr>
            <w:t>Dinamizadora Ejecutiva</w:t>
          </w:r>
        </w:p>
      </w:tc>
    </w:tr>
    <w:tr w:rsidR="0048688C" w:rsidRPr="000C0478">
      <w:trPr>
        <w:trHeight w:val="293"/>
        <w:jc w:val="center"/>
      </w:trPr>
      <w:tc>
        <w:tcPr>
          <w:tcW w:w="1794" w:type="dxa"/>
        </w:tcPr>
        <w:p w:rsidR="0048688C" w:rsidRPr="0007638A" w:rsidRDefault="0048688C" w:rsidP="00507BDE">
          <w:pPr>
            <w:pStyle w:val="Piedepgina"/>
            <w:rPr>
              <w:b/>
              <w:sz w:val="16"/>
              <w:szCs w:val="16"/>
            </w:rPr>
          </w:pPr>
          <w:r w:rsidRPr="0007638A">
            <w:rPr>
              <w:b/>
              <w:sz w:val="16"/>
              <w:szCs w:val="16"/>
            </w:rPr>
            <w:t>FIRMA</w:t>
          </w:r>
        </w:p>
      </w:tc>
      <w:tc>
        <w:tcPr>
          <w:tcW w:w="1364" w:type="dxa"/>
        </w:tcPr>
        <w:p w:rsidR="0048688C" w:rsidRDefault="0048688C" w:rsidP="00507BDE">
          <w:pPr>
            <w:pStyle w:val="Piedepgina"/>
            <w:rPr>
              <w:b/>
              <w:sz w:val="16"/>
              <w:szCs w:val="16"/>
            </w:rPr>
          </w:pPr>
          <w:r w:rsidRPr="0007638A">
            <w:rPr>
              <w:b/>
              <w:sz w:val="16"/>
              <w:szCs w:val="16"/>
            </w:rPr>
            <w:t>FECHA</w:t>
          </w:r>
        </w:p>
        <w:p w:rsidR="0048688C" w:rsidRDefault="0048688C" w:rsidP="00507BDE">
          <w:pPr>
            <w:pStyle w:val="Piedepgina"/>
            <w:rPr>
              <w:b/>
              <w:sz w:val="16"/>
              <w:szCs w:val="16"/>
            </w:rPr>
          </w:pPr>
        </w:p>
        <w:p w:rsidR="0048688C" w:rsidRDefault="0048688C" w:rsidP="00507BDE">
          <w:pPr>
            <w:pStyle w:val="Piedepgina"/>
            <w:rPr>
              <w:b/>
              <w:sz w:val="16"/>
              <w:szCs w:val="16"/>
            </w:rPr>
          </w:pPr>
        </w:p>
        <w:p w:rsidR="0048688C" w:rsidRPr="0007638A" w:rsidRDefault="0048688C" w:rsidP="00507BDE">
          <w:pPr>
            <w:pStyle w:val="Piedepgina"/>
            <w:rPr>
              <w:b/>
              <w:sz w:val="16"/>
              <w:szCs w:val="16"/>
            </w:rPr>
          </w:pPr>
        </w:p>
      </w:tc>
      <w:tc>
        <w:tcPr>
          <w:tcW w:w="1833" w:type="dxa"/>
        </w:tcPr>
        <w:p w:rsidR="0048688C" w:rsidRPr="009607A1" w:rsidRDefault="0048688C" w:rsidP="00507BDE">
          <w:pPr>
            <w:pStyle w:val="Piedepgina"/>
            <w:rPr>
              <w:b/>
              <w:sz w:val="16"/>
              <w:szCs w:val="16"/>
            </w:rPr>
          </w:pPr>
          <w:r w:rsidRPr="009607A1">
            <w:rPr>
              <w:b/>
              <w:sz w:val="16"/>
              <w:szCs w:val="16"/>
            </w:rPr>
            <w:t>FIRMA</w:t>
          </w:r>
        </w:p>
      </w:tc>
      <w:tc>
        <w:tcPr>
          <w:tcW w:w="1426" w:type="dxa"/>
        </w:tcPr>
        <w:p w:rsidR="0048688C" w:rsidRPr="009607A1" w:rsidRDefault="0048688C" w:rsidP="00507BDE">
          <w:pPr>
            <w:pStyle w:val="Piedepgina"/>
            <w:rPr>
              <w:b/>
              <w:sz w:val="16"/>
              <w:szCs w:val="16"/>
            </w:rPr>
          </w:pPr>
          <w:r w:rsidRPr="009607A1">
            <w:rPr>
              <w:b/>
              <w:sz w:val="16"/>
              <w:szCs w:val="16"/>
            </w:rPr>
            <w:t>FECHA</w:t>
          </w:r>
        </w:p>
      </w:tc>
      <w:tc>
        <w:tcPr>
          <w:tcW w:w="1809" w:type="dxa"/>
        </w:tcPr>
        <w:p w:rsidR="0048688C" w:rsidRPr="009607A1" w:rsidRDefault="0048688C" w:rsidP="00507BDE">
          <w:pPr>
            <w:pStyle w:val="Piedepgina"/>
            <w:rPr>
              <w:b/>
              <w:sz w:val="16"/>
              <w:szCs w:val="16"/>
            </w:rPr>
          </w:pPr>
          <w:r w:rsidRPr="009607A1">
            <w:rPr>
              <w:b/>
              <w:sz w:val="16"/>
              <w:szCs w:val="16"/>
            </w:rPr>
            <w:t>FIRMA</w:t>
          </w:r>
        </w:p>
      </w:tc>
      <w:tc>
        <w:tcPr>
          <w:tcW w:w="1395" w:type="dxa"/>
        </w:tcPr>
        <w:p w:rsidR="0048688C" w:rsidRPr="0007638A" w:rsidRDefault="0048688C" w:rsidP="00507BDE">
          <w:pPr>
            <w:pStyle w:val="Piedepgina"/>
            <w:rPr>
              <w:b/>
              <w:sz w:val="16"/>
              <w:szCs w:val="16"/>
            </w:rPr>
          </w:pPr>
          <w:r w:rsidRPr="0007638A">
            <w:rPr>
              <w:b/>
              <w:sz w:val="16"/>
              <w:szCs w:val="16"/>
            </w:rPr>
            <w:t>FECHA</w:t>
          </w:r>
        </w:p>
      </w:tc>
    </w:tr>
  </w:tbl>
  <w:p w:rsidR="00DD7126" w:rsidRPr="000D757C" w:rsidRDefault="00355C78" w:rsidP="004626FF">
    <w:pPr>
      <w:pStyle w:val="Piedepgina"/>
      <w:jc w:val="right"/>
      <w:rPr>
        <w:sz w:val="16"/>
        <w:szCs w:val="16"/>
      </w:rPr>
    </w:pPr>
    <w:r>
      <w:rPr>
        <w:sz w:val="16"/>
        <w:szCs w:val="16"/>
      </w:rPr>
      <w:t>19/Ene/2015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32C" w:rsidRDefault="007D132C">
      <w:r>
        <w:separator/>
      </w:r>
    </w:p>
  </w:footnote>
  <w:footnote w:type="continuationSeparator" w:id="0">
    <w:p w:rsidR="007D132C" w:rsidRDefault="007D13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38"/>
      <w:gridCol w:w="4819"/>
      <w:gridCol w:w="993"/>
      <w:gridCol w:w="1396"/>
    </w:tblGrid>
    <w:tr w:rsidR="00DD7126">
      <w:trPr>
        <w:cantSplit/>
        <w:trHeight w:val="130"/>
        <w:jc w:val="center"/>
      </w:trPr>
      <w:tc>
        <w:tcPr>
          <w:tcW w:w="2338" w:type="dxa"/>
          <w:vMerge w:val="restart"/>
          <w:shd w:val="clear" w:color="auto" w:fill="auto"/>
        </w:tcPr>
        <w:p w:rsidR="00DD7126" w:rsidRDefault="007D132C" w:rsidP="00E244E8">
          <w:pPr>
            <w:pStyle w:val="Textoindependiente"/>
            <w:ind w:right="360" w:firstLine="360"/>
            <w:rPr>
              <w:noProof/>
            </w:rPr>
          </w:pPr>
          <w:r>
            <w:rPr>
              <w:noProof/>
            </w:rPr>
            <w:pict>
              <v:group id="_x0000_s2057" style="position:absolute;left:0;text-align:left;margin-left:-3pt;margin-top:2.15pt;width:114.2pt;height:32.3pt;z-index:251658240" coordorigin="720,432" coordsize="2523,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8" type="#_x0000_t75" style="position:absolute;left:720;top:432;width:1140;height:660">
                  <v:imagedata r:id="rId1" o:title="TIMON TRIANG copy" croptop="5847f" cropbottom="16810f" cropleft="6746f" cropright="3855f"/>
                </v:shape>
                <v:shape id="_x0000_s2059" type="#_x0000_t75" style="position:absolute;left:1728;top:432;width:1515;height:405">
                  <v:imagedata r:id="rId1" o:title="TIMON TRIANG copy" croptop="49514f" cropbottom="5341f" cropleft="7469f" cropright="8783f"/>
                </v:shape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2060" type="#_x0000_t136" style="position:absolute;left:1872;top:864;width:1260;height:105" fillcolor="black">
                  <v:textpath style="font-family:&quot;Arial&quot;;font-size:8pt;font-style:italic;v-text-kern:t" trim="t" fitpath="t" string="EL CAMINO CORRECTO"/>
                  <o:lock v:ext="edit" text="f"/>
                </v:shape>
              </v:group>
            </w:pict>
          </w:r>
        </w:p>
      </w:tc>
      <w:tc>
        <w:tcPr>
          <w:tcW w:w="4819" w:type="dxa"/>
          <w:vMerge w:val="restart"/>
          <w:shd w:val="clear" w:color="auto" w:fill="auto"/>
          <w:vAlign w:val="center"/>
        </w:tcPr>
        <w:p w:rsidR="00DD7126" w:rsidRPr="00495FB5" w:rsidRDefault="00DD7126" w:rsidP="00097926">
          <w:pPr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line="287" w:lineRule="auto"/>
            <w:jc w:val="center"/>
            <w:rPr>
              <w:rFonts w:ascii="Arial Narrow" w:hAnsi="Arial Narrow"/>
              <w:b/>
              <w:sz w:val="28"/>
              <w:szCs w:val="28"/>
            </w:rPr>
          </w:pPr>
          <w:r>
            <w:rPr>
              <w:rFonts w:ascii="Arial Narrow" w:hAnsi="Arial Narrow"/>
              <w:b/>
              <w:bCs/>
              <w:color w:val="000000"/>
              <w:sz w:val="28"/>
              <w:szCs w:val="28"/>
              <w:lang w:eastAsia="es-ES"/>
            </w:rPr>
            <w:t>INSTRUCTIVO CONTROL DE ACCESO A INSTALACIONES</w:t>
          </w:r>
        </w:p>
      </w:tc>
      <w:tc>
        <w:tcPr>
          <w:tcW w:w="993" w:type="dxa"/>
          <w:shd w:val="clear" w:color="auto" w:fill="auto"/>
          <w:vAlign w:val="center"/>
        </w:tcPr>
        <w:p w:rsidR="00DD7126" w:rsidRPr="00495FB5" w:rsidRDefault="00DD7126" w:rsidP="00E244E8">
          <w:pPr>
            <w:pStyle w:val="Textoindependiente"/>
            <w:jc w:val="center"/>
            <w:rPr>
              <w:rFonts w:ascii="Arial Narrow" w:hAnsi="Arial Narrow"/>
              <w:sz w:val="16"/>
            </w:rPr>
          </w:pPr>
          <w:r>
            <w:rPr>
              <w:rFonts w:ascii="Arial Narrow" w:hAnsi="Arial Narrow"/>
              <w:sz w:val="16"/>
            </w:rPr>
            <w:t>CÓ</w:t>
          </w:r>
          <w:r w:rsidRPr="00495FB5">
            <w:rPr>
              <w:rFonts w:ascii="Arial Narrow" w:hAnsi="Arial Narrow"/>
              <w:sz w:val="16"/>
            </w:rPr>
            <w:t>DIGO:</w:t>
          </w:r>
        </w:p>
      </w:tc>
      <w:tc>
        <w:tcPr>
          <w:tcW w:w="1396" w:type="dxa"/>
          <w:shd w:val="clear" w:color="auto" w:fill="auto"/>
          <w:vAlign w:val="center"/>
        </w:tcPr>
        <w:p w:rsidR="00DD7126" w:rsidRPr="00495FB5" w:rsidRDefault="00DD7126" w:rsidP="00173027">
          <w:pPr>
            <w:pStyle w:val="Textoindependiente"/>
            <w:jc w:val="center"/>
            <w:rPr>
              <w:rFonts w:ascii="Arial Narrow" w:hAnsi="Arial Narrow"/>
              <w:sz w:val="16"/>
            </w:rPr>
          </w:pPr>
          <w:r>
            <w:rPr>
              <w:rFonts w:ascii="Arial Narrow" w:hAnsi="Arial Narrow"/>
              <w:sz w:val="16"/>
            </w:rPr>
            <w:t>SG I 01</w:t>
          </w:r>
        </w:p>
      </w:tc>
    </w:tr>
    <w:tr w:rsidR="00DD7126">
      <w:trPr>
        <w:cantSplit/>
        <w:trHeight w:val="70"/>
        <w:jc w:val="center"/>
      </w:trPr>
      <w:tc>
        <w:tcPr>
          <w:tcW w:w="2338" w:type="dxa"/>
          <w:vMerge/>
          <w:shd w:val="clear" w:color="auto" w:fill="auto"/>
        </w:tcPr>
        <w:p w:rsidR="00DD7126" w:rsidRDefault="00DD7126" w:rsidP="00E244E8">
          <w:pPr>
            <w:pStyle w:val="Textoindependiente"/>
          </w:pPr>
        </w:p>
      </w:tc>
      <w:tc>
        <w:tcPr>
          <w:tcW w:w="4819" w:type="dxa"/>
          <w:vMerge/>
          <w:shd w:val="clear" w:color="auto" w:fill="auto"/>
        </w:tcPr>
        <w:p w:rsidR="00DD7126" w:rsidRDefault="00DD7126" w:rsidP="00E244E8">
          <w:pPr>
            <w:pStyle w:val="Textoindependiente"/>
            <w:jc w:val="center"/>
          </w:pPr>
        </w:p>
      </w:tc>
      <w:tc>
        <w:tcPr>
          <w:tcW w:w="993" w:type="dxa"/>
          <w:shd w:val="clear" w:color="auto" w:fill="auto"/>
          <w:vAlign w:val="center"/>
        </w:tcPr>
        <w:p w:rsidR="00DD7126" w:rsidRPr="00495FB5" w:rsidRDefault="00DD7126" w:rsidP="00E244E8">
          <w:pPr>
            <w:pStyle w:val="Textoindependiente"/>
            <w:jc w:val="center"/>
            <w:rPr>
              <w:rFonts w:ascii="Arial Narrow" w:hAnsi="Arial Narrow"/>
              <w:sz w:val="16"/>
            </w:rPr>
          </w:pPr>
          <w:r>
            <w:rPr>
              <w:rFonts w:ascii="Arial Narrow" w:hAnsi="Arial Narrow"/>
              <w:sz w:val="16"/>
            </w:rPr>
            <w:t>VERSIÓ</w:t>
          </w:r>
          <w:r w:rsidRPr="00495FB5">
            <w:rPr>
              <w:rFonts w:ascii="Arial Narrow" w:hAnsi="Arial Narrow"/>
              <w:sz w:val="16"/>
            </w:rPr>
            <w:t>N:</w:t>
          </w:r>
        </w:p>
      </w:tc>
      <w:tc>
        <w:tcPr>
          <w:tcW w:w="1396" w:type="dxa"/>
          <w:shd w:val="clear" w:color="auto" w:fill="auto"/>
          <w:vAlign w:val="center"/>
        </w:tcPr>
        <w:p w:rsidR="00DD7126" w:rsidRPr="00495FB5" w:rsidRDefault="00355C78" w:rsidP="00E244E8">
          <w:pPr>
            <w:pStyle w:val="Textoindependiente"/>
            <w:jc w:val="center"/>
            <w:rPr>
              <w:rFonts w:ascii="Arial Narrow" w:hAnsi="Arial Narrow"/>
              <w:sz w:val="16"/>
            </w:rPr>
          </w:pPr>
          <w:r>
            <w:rPr>
              <w:rFonts w:ascii="Arial Narrow" w:hAnsi="Arial Narrow"/>
              <w:sz w:val="16"/>
            </w:rPr>
            <w:t>7</w:t>
          </w:r>
        </w:p>
      </w:tc>
    </w:tr>
    <w:tr w:rsidR="00DD7126">
      <w:trPr>
        <w:cantSplit/>
        <w:trHeight w:val="375"/>
        <w:jc w:val="center"/>
      </w:trPr>
      <w:tc>
        <w:tcPr>
          <w:tcW w:w="2338" w:type="dxa"/>
          <w:vMerge/>
          <w:shd w:val="clear" w:color="auto" w:fill="auto"/>
        </w:tcPr>
        <w:p w:rsidR="00DD7126" w:rsidRDefault="00DD7126" w:rsidP="00E244E8">
          <w:pPr>
            <w:pStyle w:val="Textoindependiente"/>
          </w:pPr>
        </w:p>
      </w:tc>
      <w:tc>
        <w:tcPr>
          <w:tcW w:w="4819" w:type="dxa"/>
          <w:vMerge/>
          <w:shd w:val="clear" w:color="auto" w:fill="auto"/>
        </w:tcPr>
        <w:p w:rsidR="00DD7126" w:rsidRDefault="00DD7126" w:rsidP="00E244E8">
          <w:pPr>
            <w:pStyle w:val="Textoindependiente"/>
          </w:pPr>
        </w:p>
      </w:tc>
      <w:tc>
        <w:tcPr>
          <w:tcW w:w="2389" w:type="dxa"/>
          <w:gridSpan w:val="2"/>
          <w:shd w:val="clear" w:color="auto" w:fill="auto"/>
          <w:vAlign w:val="center"/>
        </w:tcPr>
        <w:p w:rsidR="00DD7126" w:rsidRPr="00495FB5" w:rsidRDefault="00DD7126" w:rsidP="00E244E8">
          <w:pPr>
            <w:pStyle w:val="Encabezado"/>
            <w:jc w:val="center"/>
            <w:rPr>
              <w:rFonts w:ascii="Arial Narrow" w:hAnsi="Arial Narrow"/>
              <w:sz w:val="16"/>
            </w:rPr>
          </w:pPr>
          <w:r w:rsidRPr="00495FB5">
            <w:rPr>
              <w:rFonts w:ascii="Arial Narrow" w:hAnsi="Arial Narrow"/>
              <w:sz w:val="16"/>
              <w:szCs w:val="16"/>
            </w:rPr>
            <w:t>P</w:t>
          </w:r>
          <w:r>
            <w:rPr>
              <w:rFonts w:ascii="Arial Narrow" w:hAnsi="Arial Narrow"/>
              <w:sz w:val="16"/>
              <w:szCs w:val="16"/>
            </w:rPr>
            <w:t>ágina</w:t>
          </w:r>
          <w:r w:rsidRPr="00495FB5">
            <w:rPr>
              <w:rFonts w:ascii="Arial Narrow" w:hAnsi="Arial Narrow"/>
              <w:sz w:val="16"/>
              <w:szCs w:val="16"/>
            </w:rPr>
            <w:t xml:space="preserve"> </w:t>
          </w:r>
          <w:r w:rsidR="00EC6060" w:rsidRPr="00495FB5">
            <w:rPr>
              <w:rStyle w:val="Nmerodepgina"/>
              <w:rFonts w:ascii="Arial Narrow" w:hAnsi="Arial Narrow"/>
              <w:sz w:val="16"/>
              <w:szCs w:val="16"/>
            </w:rPr>
            <w:fldChar w:fldCharType="begin"/>
          </w:r>
          <w:r w:rsidRPr="00495FB5">
            <w:rPr>
              <w:rStyle w:val="Nmerodepgina"/>
              <w:rFonts w:ascii="Arial Narrow" w:hAnsi="Arial Narrow"/>
              <w:sz w:val="16"/>
              <w:szCs w:val="16"/>
            </w:rPr>
            <w:instrText xml:space="preserve"> PAGE </w:instrText>
          </w:r>
          <w:r w:rsidR="00EC6060" w:rsidRPr="00495FB5">
            <w:rPr>
              <w:rStyle w:val="Nmerodepgina"/>
              <w:rFonts w:ascii="Arial Narrow" w:hAnsi="Arial Narrow"/>
              <w:sz w:val="16"/>
              <w:szCs w:val="16"/>
            </w:rPr>
            <w:fldChar w:fldCharType="separate"/>
          </w:r>
          <w:r w:rsidR="00355C78">
            <w:rPr>
              <w:rStyle w:val="Nmerodepgina"/>
              <w:rFonts w:ascii="Arial Narrow" w:hAnsi="Arial Narrow"/>
              <w:noProof/>
              <w:sz w:val="16"/>
              <w:szCs w:val="16"/>
            </w:rPr>
            <w:t>3</w:t>
          </w:r>
          <w:r w:rsidR="00EC6060" w:rsidRPr="00495FB5">
            <w:rPr>
              <w:rStyle w:val="Nmerodepgina"/>
              <w:rFonts w:ascii="Arial Narrow" w:hAnsi="Arial Narrow"/>
              <w:sz w:val="16"/>
              <w:szCs w:val="16"/>
            </w:rPr>
            <w:fldChar w:fldCharType="end"/>
          </w:r>
          <w:r w:rsidRPr="00495FB5">
            <w:rPr>
              <w:rStyle w:val="Nmerodepgina"/>
              <w:rFonts w:ascii="Arial Narrow" w:hAnsi="Arial Narrow"/>
              <w:sz w:val="20"/>
            </w:rPr>
            <w:t xml:space="preserve"> </w:t>
          </w:r>
          <w:r>
            <w:rPr>
              <w:rStyle w:val="Nmerodepgina"/>
              <w:rFonts w:ascii="Arial Narrow" w:hAnsi="Arial Narrow"/>
              <w:sz w:val="16"/>
              <w:szCs w:val="16"/>
            </w:rPr>
            <w:t>de</w:t>
          </w:r>
          <w:r w:rsidRPr="00495FB5">
            <w:rPr>
              <w:rStyle w:val="Nmerodepgina"/>
              <w:rFonts w:ascii="Arial Narrow" w:hAnsi="Arial Narrow"/>
              <w:sz w:val="20"/>
            </w:rPr>
            <w:t xml:space="preserve"> </w:t>
          </w:r>
          <w:r w:rsidR="00EC6060" w:rsidRPr="00495FB5">
            <w:rPr>
              <w:rStyle w:val="Nmerodepgina"/>
              <w:rFonts w:ascii="Arial Narrow" w:hAnsi="Arial Narrow"/>
              <w:sz w:val="16"/>
              <w:szCs w:val="16"/>
            </w:rPr>
            <w:fldChar w:fldCharType="begin"/>
          </w:r>
          <w:r w:rsidRPr="00495FB5">
            <w:rPr>
              <w:rStyle w:val="Nmerodepgina"/>
              <w:rFonts w:ascii="Arial Narrow" w:hAnsi="Arial Narrow"/>
              <w:sz w:val="16"/>
              <w:szCs w:val="16"/>
            </w:rPr>
            <w:instrText xml:space="preserve"> NUMPAGES </w:instrText>
          </w:r>
          <w:r w:rsidR="00EC6060" w:rsidRPr="00495FB5">
            <w:rPr>
              <w:rStyle w:val="Nmerodepgina"/>
              <w:rFonts w:ascii="Arial Narrow" w:hAnsi="Arial Narrow"/>
              <w:sz w:val="16"/>
              <w:szCs w:val="16"/>
            </w:rPr>
            <w:fldChar w:fldCharType="separate"/>
          </w:r>
          <w:r w:rsidR="00355C78">
            <w:rPr>
              <w:rStyle w:val="Nmerodepgina"/>
              <w:rFonts w:ascii="Arial Narrow" w:hAnsi="Arial Narrow"/>
              <w:noProof/>
              <w:sz w:val="16"/>
              <w:szCs w:val="16"/>
            </w:rPr>
            <w:t>3</w:t>
          </w:r>
          <w:r w:rsidR="00EC6060" w:rsidRPr="00495FB5">
            <w:rPr>
              <w:rStyle w:val="Nmerodepgina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DD7126" w:rsidRDefault="00DD712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38"/>
      <w:gridCol w:w="4819"/>
      <w:gridCol w:w="993"/>
      <w:gridCol w:w="1396"/>
    </w:tblGrid>
    <w:tr w:rsidR="00DD7126">
      <w:trPr>
        <w:cantSplit/>
        <w:trHeight w:val="130"/>
        <w:jc w:val="center"/>
      </w:trPr>
      <w:tc>
        <w:tcPr>
          <w:tcW w:w="2338" w:type="dxa"/>
          <w:vMerge w:val="restart"/>
          <w:shd w:val="clear" w:color="auto" w:fill="auto"/>
        </w:tcPr>
        <w:p w:rsidR="00DD7126" w:rsidRDefault="007D132C" w:rsidP="00E244E8">
          <w:pPr>
            <w:pStyle w:val="Textoindependiente"/>
            <w:ind w:right="360" w:firstLine="360"/>
            <w:rPr>
              <w:noProof/>
            </w:rPr>
          </w:pPr>
          <w:r>
            <w:rPr>
              <w:noProof/>
            </w:rPr>
            <w:pict>
              <v:group id="_x0000_s2049" style="position:absolute;left:0;text-align:left;margin-left:-3pt;margin-top:2.15pt;width:114.2pt;height:32.3pt;z-index:251657216" coordorigin="720,432" coordsize="2523,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720;top:432;width:1140;height:660">
                  <v:imagedata r:id="rId1" o:title="TIMON TRIANG copy" croptop="5847f" cropbottom="16810f" cropleft="6746f" cropright="3855f"/>
                </v:shape>
                <v:shape id="_x0000_s2051" type="#_x0000_t75" style="position:absolute;left:1728;top:432;width:1515;height:405">
                  <v:imagedata r:id="rId1" o:title="TIMON TRIANG copy" croptop="49514f" cropbottom="5341f" cropleft="7469f" cropright="8783f"/>
                </v:shape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2052" type="#_x0000_t136" style="position:absolute;left:1872;top:864;width:1260;height:105" fillcolor="black">
                  <v:textpath style="font-family:&quot;Arial&quot;;font-size:8pt;font-style:italic;v-text-kern:t" trim="t" fitpath="t" string="EL CAMINO CORRECTO"/>
                  <o:lock v:ext="edit" text="f"/>
                </v:shape>
              </v:group>
            </w:pict>
          </w:r>
        </w:p>
      </w:tc>
      <w:tc>
        <w:tcPr>
          <w:tcW w:w="4819" w:type="dxa"/>
          <w:vMerge w:val="restart"/>
          <w:shd w:val="clear" w:color="auto" w:fill="auto"/>
          <w:vAlign w:val="center"/>
        </w:tcPr>
        <w:p w:rsidR="00DD7126" w:rsidRPr="00495FB5" w:rsidRDefault="00DD7126" w:rsidP="00097926">
          <w:pPr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line="287" w:lineRule="auto"/>
            <w:jc w:val="center"/>
            <w:rPr>
              <w:rFonts w:ascii="Arial Narrow" w:hAnsi="Arial Narrow"/>
              <w:b/>
              <w:sz w:val="28"/>
              <w:szCs w:val="28"/>
            </w:rPr>
          </w:pPr>
          <w:r>
            <w:rPr>
              <w:rFonts w:ascii="Arial Narrow" w:hAnsi="Arial Narrow"/>
              <w:b/>
              <w:bCs/>
              <w:color w:val="000000"/>
              <w:sz w:val="28"/>
              <w:szCs w:val="28"/>
              <w:lang w:eastAsia="es-ES"/>
            </w:rPr>
            <w:t>INSTRUCTIVO CONTROL DE ACCESO A INSTALACIONES</w:t>
          </w:r>
        </w:p>
      </w:tc>
      <w:tc>
        <w:tcPr>
          <w:tcW w:w="993" w:type="dxa"/>
          <w:shd w:val="clear" w:color="auto" w:fill="auto"/>
          <w:vAlign w:val="center"/>
        </w:tcPr>
        <w:p w:rsidR="00DD7126" w:rsidRPr="00495FB5" w:rsidRDefault="00DD7126" w:rsidP="003A4051">
          <w:pPr>
            <w:pStyle w:val="Textoindependiente"/>
            <w:jc w:val="center"/>
            <w:rPr>
              <w:rFonts w:ascii="Arial Narrow" w:hAnsi="Arial Narrow"/>
              <w:sz w:val="16"/>
            </w:rPr>
          </w:pPr>
          <w:r>
            <w:rPr>
              <w:rFonts w:ascii="Arial Narrow" w:hAnsi="Arial Narrow"/>
              <w:sz w:val="16"/>
            </w:rPr>
            <w:t>CÓ</w:t>
          </w:r>
          <w:r w:rsidRPr="00495FB5">
            <w:rPr>
              <w:rFonts w:ascii="Arial Narrow" w:hAnsi="Arial Narrow"/>
              <w:sz w:val="16"/>
            </w:rPr>
            <w:t>DIGO:</w:t>
          </w:r>
        </w:p>
      </w:tc>
      <w:tc>
        <w:tcPr>
          <w:tcW w:w="1396" w:type="dxa"/>
          <w:shd w:val="clear" w:color="auto" w:fill="auto"/>
          <w:vAlign w:val="center"/>
        </w:tcPr>
        <w:p w:rsidR="00DD7126" w:rsidRPr="00495FB5" w:rsidRDefault="00DD7126" w:rsidP="00410C4D">
          <w:pPr>
            <w:pStyle w:val="Textoindependiente"/>
            <w:jc w:val="center"/>
            <w:rPr>
              <w:rFonts w:ascii="Arial Narrow" w:hAnsi="Arial Narrow"/>
              <w:sz w:val="16"/>
            </w:rPr>
          </w:pPr>
          <w:r>
            <w:rPr>
              <w:rFonts w:ascii="Arial Narrow" w:hAnsi="Arial Narrow"/>
              <w:sz w:val="16"/>
            </w:rPr>
            <w:t>SG I 01</w:t>
          </w:r>
        </w:p>
      </w:tc>
    </w:tr>
    <w:tr w:rsidR="00DD7126">
      <w:trPr>
        <w:cantSplit/>
        <w:trHeight w:val="70"/>
        <w:jc w:val="center"/>
      </w:trPr>
      <w:tc>
        <w:tcPr>
          <w:tcW w:w="2338" w:type="dxa"/>
          <w:vMerge/>
          <w:shd w:val="clear" w:color="auto" w:fill="auto"/>
        </w:tcPr>
        <w:p w:rsidR="00DD7126" w:rsidRDefault="00DD7126" w:rsidP="00E244E8">
          <w:pPr>
            <w:pStyle w:val="Textoindependiente"/>
          </w:pPr>
        </w:p>
      </w:tc>
      <w:tc>
        <w:tcPr>
          <w:tcW w:w="4819" w:type="dxa"/>
          <w:vMerge/>
          <w:shd w:val="clear" w:color="auto" w:fill="auto"/>
        </w:tcPr>
        <w:p w:rsidR="00DD7126" w:rsidRDefault="00DD7126" w:rsidP="00E244E8">
          <w:pPr>
            <w:pStyle w:val="Textoindependiente"/>
            <w:jc w:val="center"/>
          </w:pPr>
        </w:p>
      </w:tc>
      <w:tc>
        <w:tcPr>
          <w:tcW w:w="993" w:type="dxa"/>
          <w:shd w:val="clear" w:color="auto" w:fill="auto"/>
          <w:vAlign w:val="center"/>
        </w:tcPr>
        <w:p w:rsidR="00DD7126" w:rsidRPr="00495FB5" w:rsidRDefault="00DD7126" w:rsidP="003A4051">
          <w:pPr>
            <w:pStyle w:val="Textoindependiente"/>
            <w:jc w:val="center"/>
            <w:rPr>
              <w:rFonts w:ascii="Arial Narrow" w:hAnsi="Arial Narrow"/>
              <w:sz w:val="16"/>
            </w:rPr>
          </w:pPr>
          <w:r>
            <w:rPr>
              <w:rFonts w:ascii="Arial Narrow" w:hAnsi="Arial Narrow"/>
              <w:sz w:val="16"/>
            </w:rPr>
            <w:t>VERSIÓ</w:t>
          </w:r>
          <w:r w:rsidRPr="00495FB5">
            <w:rPr>
              <w:rFonts w:ascii="Arial Narrow" w:hAnsi="Arial Narrow"/>
              <w:sz w:val="16"/>
            </w:rPr>
            <w:t>N:</w:t>
          </w:r>
        </w:p>
      </w:tc>
      <w:tc>
        <w:tcPr>
          <w:tcW w:w="1396" w:type="dxa"/>
          <w:shd w:val="clear" w:color="auto" w:fill="auto"/>
          <w:vAlign w:val="center"/>
        </w:tcPr>
        <w:p w:rsidR="00DD7126" w:rsidRPr="00495FB5" w:rsidRDefault="00355C78" w:rsidP="003A4051">
          <w:pPr>
            <w:pStyle w:val="Textoindependiente"/>
            <w:jc w:val="center"/>
            <w:rPr>
              <w:rFonts w:ascii="Arial Narrow" w:hAnsi="Arial Narrow"/>
              <w:sz w:val="16"/>
            </w:rPr>
          </w:pPr>
          <w:r>
            <w:rPr>
              <w:rFonts w:ascii="Arial Narrow" w:hAnsi="Arial Narrow"/>
              <w:sz w:val="16"/>
            </w:rPr>
            <w:t>7</w:t>
          </w:r>
        </w:p>
      </w:tc>
    </w:tr>
    <w:tr w:rsidR="00DD7126">
      <w:trPr>
        <w:cantSplit/>
        <w:trHeight w:val="375"/>
        <w:jc w:val="center"/>
      </w:trPr>
      <w:tc>
        <w:tcPr>
          <w:tcW w:w="2338" w:type="dxa"/>
          <w:vMerge/>
          <w:shd w:val="clear" w:color="auto" w:fill="auto"/>
        </w:tcPr>
        <w:p w:rsidR="00DD7126" w:rsidRDefault="00DD7126" w:rsidP="00E244E8">
          <w:pPr>
            <w:pStyle w:val="Textoindependiente"/>
          </w:pPr>
        </w:p>
      </w:tc>
      <w:tc>
        <w:tcPr>
          <w:tcW w:w="4819" w:type="dxa"/>
          <w:vMerge/>
          <w:shd w:val="clear" w:color="auto" w:fill="auto"/>
        </w:tcPr>
        <w:p w:rsidR="00DD7126" w:rsidRDefault="00DD7126" w:rsidP="00E244E8">
          <w:pPr>
            <w:pStyle w:val="Textoindependiente"/>
          </w:pPr>
        </w:p>
      </w:tc>
      <w:tc>
        <w:tcPr>
          <w:tcW w:w="2389" w:type="dxa"/>
          <w:gridSpan w:val="2"/>
          <w:shd w:val="clear" w:color="auto" w:fill="auto"/>
          <w:vAlign w:val="center"/>
        </w:tcPr>
        <w:p w:rsidR="00DD7126" w:rsidRPr="00495FB5" w:rsidRDefault="00DD7126" w:rsidP="003A4051">
          <w:pPr>
            <w:pStyle w:val="Encabezado"/>
            <w:jc w:val="center"/>
            <w:rPr>
              <w:rFonts w:ascii="Arial Narrow" w:hAnsi="Arial Narrow"/>
              <w:sz w:val="16"/>
            </w:rPr>
          </w:pPr>
          <w:r w:rsidRPr="00495FB5">
            <w:rPr>
              <w:rFonts w:ascii="Arial Narrow" w:hAnsi="Arial Narrow"/>
              <w:sz w:val="16"/>
              <w:szCs w:val="16"/>
            </w:rPr>
            <w:t>P</w:t>
          </w:r>
          <w:r>
            <w:rPr>
              <w:rFonts w:ascii="Arial Narrow" w:hAnsi="Arial Narrow"/>
              <w:sz w:val="16"/>
              <w:szCs w:val="16"/>
            </w:rPr>
            <w:t>ágina</w:t>
          </w:r>
          <w:r w:rsidRPr="00495FB5">
            <w:rPr>
              <w:rFonts w:ascii="Arial Narrow" w:hAnsi="Arial Narrow"/>
              <w:sz w:val="16"/>
              <w:szCs w:val="16"/>
            </w:rPr>
            <w:t xml:space="preserve"> </w:t>
          </w:r>
          <w:r w:rsidR="00EC6060" w:rsidRPr="00495FB5">
            <w:rPr>
              <w:rStyle w:val="Nmerodepgina"/>
              <w:rFonts w:ascii="Arial Narrow" w:hAnsi="Arial Narrow"/>
              <w:sz w:val="16"/>
              <w:szCs w:val="16"/>
            </w:rPr>
            <w:fldChar w:fldCharType="begin"/>
          </w:r>
          <w:r w:rsidRPr="00495FB5">
            <w:rPr>
              <w:rStyle w:val="Nmerodepgina"/>
              <w:rFonts w:ascii="Arial Narrow" w:hAnsi="Arial Narrow"/>
              <w:sz w:val="16"/>
              <w:szCs w:val="16"/>
            </w:rPr>
            <w:instrText xml:space="preserve"> PAGE </w:instrText>
          </w:r>
          <w:r w:rsidR="00EC6060" w:rsidRPr="00495FB5">
            <w:rPr>
              <w:rStyle w:val="Nmerodepgina"/>
              <w:rFonts w:ascii="Arial Narrow" w:hAnsi="Arial Narrow"/>
              <w:sz w:val="16"/>
              <w:szCs w:val="16"/>
            </w:rPr>
            <w:fldChar w:fldCharType="separate"/>
          </w:r>
          <w:r w:rsidR="00355C78">
            <w:rPr>
              <w:rStyle w:val="Nmerodepgina"/>
              <w:rFonts w:ascii="Arial Narrow" w:hAnsi="Arial Narrow"/>
              <w:noProof/>
              <w:sz w:val="16"/>
              <w:szCs w:val="16"/>
            </w:rPr>
            <w:t>1</w:t>
          </w:r>
          <w:r w:rsidR="00EC6060" w:rsidRPr="00495FB5">
            <w:rPr>
              <w:rStyle w:val="Nmerodepgina"/>
              <w:rFonts w:ascii="Arial Narrow" w:hAnsi="Arial Narrow"/>
              <w:sz w:val="16"/>
              <w:szCs w:val="16"/>
            </w:rPr>
            <w:fldChar w:fldCharType="end"/>
          </w:r>
          <w:r w:rsidRPr="00495FB5">
            <w:rPr>
              <w:rStyle w:val="Nmerodepgina"/>
              <w:rFonts w:ascii="Arial Narrow" w:hAnsi="Arial Narrow"/>
              <w:sz w:val="20"/>
            </w:rPr>
            <w:t xml:space="preserve"> </w:t>
          </w:r>
          <w:r>
            <w:rPr>
              <w:rStyle w:val="Nmerodepgina"/>
              <w:rFonts w:ascii="Arial Narrow" w:hAnsi="Arial Narrow"/>
              <w:sz w:val="16"/>
              <w:szCs w:val="16"/>
            </w:rPr>
            <w:t>de</w:t>
          </w:r>
          <w:r w:rsidRPr="00495FB5">
            <w:rPr>
              <w:rStyle w:val="Nmerodepgina"/>
              <w:rFonts w:ascii="Arial Narrow" w:hAnsi="Arial Narrow"/>
              <w:sz w:val="20"/>
            </w:rPr>
            <w:t xml:space="preserve"> </w:t>
          </w:r>
          <w:r w:rsidR="00EC6060" w:rsidRPr="00495FB5">
            <w:rPr>
              <w:rStyle w:val="Nmerodepgina"/>
              <w:rFonts w:ascii="Arial Narrow" w:hAnsi="Arial Narrow"/>
              <w:sz w:val="16"/>
              <w:szCs w:val="16"/>
            </w:rPr>
            <w:fldChar w:fldCharType="begin"/>
          </w:r>
          <w:r w:rsidRPr="00495FB5">
            <w:rPr>
              <w:rStyle w:val="Nmerodepgina"/>
              <w:rFonts w:ascii="Arial Narrow" w:hAnsi="Arial Narrow"/>
              <w:sz w:val="16"/>
              <w:szCs w:val="16"/>
            </w:rPr>
            <w:instrText xml:space="preserve"> NUMPAGES </w:instrText>
          </w:r>
          <w:r w:rsidR="00EC6060" w:rsidRPr="00495FB5">
            <w:rPr>
              <w:rStyle w:val="Nmerodepgina"/>
              <w:rFonts w:ascii="Arial Narrow" w:hAnsi="Arial Narrow"/>
              <w:sz w:val="16"/>
              <w:szCs w:val="16"/>
            </w:rPr>
            <w:fldChar w:fldCharType="separate"/>
          </w:r>
          <w:r w:rsidR="00355C78">
            <w:rPr>
              <w:rStyle w:val="Nmerodepgina"/>
              <w:rFonts w:ascii="Arial Narrow" w:hAnsi="Arial Narrow"/>
              <w:noProof/>
              <w:sz w:val="16"/>
              <w:szCs w:val="16"/>
            </w:rPr>
            <w:t>3</w:t>
          </w:r>
          <w:r w:rsidR="00EC6060" w:rsidRPr="00495FB5">
            <w:rPr>
              <w:rStyle w:val="Nmerodepgina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DD7126" w:rsidRDefault="00DD712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696"/>
    <w:multiLevelType w:val="multilevel"/>
    <w:tmpl w:val="B1B4F9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26C0D79"/>
    <w:multiLevelType w:val="hybridMultilevel"/>
    <w:tmpl w:val="F6B62D2A"/>
    <w:lvl w:ilvl="0" w:tplc="9EB4FA1C">
      <w:start w:val="1"/>
      <w:numFmt w:val="lowerLetter"/>
      <w:lvlText w:val="%1."/>
      <w:lvlJc w:val="left"/>
      <w:pPr>
        <w:ind w:left="848" w:hanging="360"/>
      </w:pPr>
      <w:rPr>
        <w:rFonts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568" w:hanging="360"/>
      </w:pPr>
    </w:lvl>
    <w:lvl w:ilvl="2" w:tplc="240A001B" w:tentative="1">
      <w:start w:val="1"/>
      <w:numFmt w:val="lowerRoman"/>
      <w:lvlText w:val="%3."/>
      <w:lvlJc w:val="right"/>
      <w:pPr>
        <w:ind w:left="2288" w:hanging="180"/>
      </w:pPr>
    </w:lvl>
    <w:lvl w:ilvl="3" w:tplc="240A000F" w:tentative="1">
      <w:start w:val="1"/>
      <w:numFmt w:val="decimal"/>
      <w:lvlText w:val="%4."/>
      <w:lvlJc w:val="left"/>
      <w:pPr>
        <w:ind w:left="3008" w:hanging="360"/>
      </w:pPr>
    </w:lvl>
    <w:lvl w:ilvl="4" w:tplc="240A0019" w:tentative="1">
      <w:start w:val="1"/>
      <w:numFmt w:val="lowerLetter"/>
      <w:lvlText w:val="%5."/>
      <w:lvlJc w:val="left"/>
      <w:pPr>
        <w:ind w:left="3728" w:hanging="360"/>
      </w:pPr>
    </w:lvl>
    <w:lvl w:ilvl="5" w:tplc="240A001B" w:tentative="1">
      <w:start w:val="1"/>
      <w:numFmt w:val="lowerRoman"/>
      <w:lvlText w:val="%6."/>
      <w:lvlJc w:val="right"/>
      <w:pPr>
        <w:ind w:left="4448" w:hanging="180"/>
      </w:pPr>
    </w:lvl>
    <w:lvl w:ilvl="6" w:tplc="240A000F" w:tentative="1">
      <w:start w:val="1"/>
      <w:numFmt w:val="decimal"/>
      <w:lvlText w:val="%7."/>
      <w:lvlJc w:val="left"/>
      <w:pPr>
        <w:ind w:left="5168" w:hanging="360"/>
      </w:pPr>
    </w:lvl>
    <w:lvl w:ilvl="7" w:tplc="240A0019" w:tentative="1">
      <w:start w:val="1"/>
      <w:numFmt w:val="lowerLetter"/>
      <w:lvlText w:val="%8."/>
      <w:lvlJc w:val="left"/>
      <w:pPr>
        <w:ind w:left="5888" w:hanging="360"/>
      </w:pPr>
    </w:lvl>
    <w:lvl w:ilvl="8" w:tplc="240A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2">
    <w:nsid w:val="096E7234"/>
    <w:multiLevelType w:val="hybridMultilevel"/>
    <w:tmpl w:val="DDE078CA"/>
    <w:lvl w:ilvl="0" w:tplc="6D20BF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es-VE"/>
      </w:rPr>
    </w:lvl>
    <w:lvl w:ilvl="1" w:tplc="548C01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3C53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CAF2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18EF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FE9A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2874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8C32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540F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D8F4AAE"/>
    <w:multiLevelType w:val="hybridMultilevel"/>
    <w:tmpl w:val="5C1AA5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201A27"/>
    <w:multiLevelType w:val="hybridMultilevel"/>
    <w:tmpl w:val="E32A7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716A7"/>
    <w:multiLevelType w:val="hybridMultilevel"/>
    <w:tmpl w:val="686205CE"/>
    <w:lvl w:ilvl="0" w:tplc="FE0E1D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215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8205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446D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7A55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E655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4221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5883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06F7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0FE57C0C"/>
    <w:multiLevelType w:val="multilevel"/>
    <w:tmpl w:val="85DCD2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b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1DF3C2C"/>
    <w:multiLevelType w:val="hybridMultilevel"/>
    <w:tmpl w:val="38F0C9C0"/>
    <w:lvl w:ilvl="0" w:tplc="6FF0AD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104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48CB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F01C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96E8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2806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66AC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4C0E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0407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12737EEE"/>
    <w:multiLevelType w:val="hybridMultilevel"/>
    <w:tmpl w:val="6B483B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AF654F"/>
    <w:multiLevelType w:val="hybridMultilevel"/>
    <w:tmpl w:val="F3E2BBFC"/>
    <w:lvl w:ilvl="0" w:tplc="347E37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es-VE"/>
      </w:rPr>
    </w:lvl>
    <w:lvl w:ilvl="1" w:tplc="02A018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CAF1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9AAE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5CCD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3A80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C4D2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FA4C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F425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13776AAF"/>
    <w:multiLevelType w:val="singleLevel"/>
    <w:tmpl w:val="CA36F6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11">
    <w:nsid w:val="1575570E"/>
    <w:multiLevelType w:val="hybridMultilevel"/>
    <w:tmpl w:val="08F27000"/>
    <w:lvl w:ilvl="0" w:tplc="9EB4FA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Aria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6DD4FBC"/>
    <w:multiLevelType w:val="hybridMultilevel"/>
    <w:tmpl w:val="5F1077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B5F3223"/>
    <w:multiLevelType w:val="hybridMultilevel"/>
    <w:tmpl w:val="A560C416"/>
    <w:lvl w:ilvl="0" w:tplc="E06C485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7E7862"/>
    <w:multiLevelType w:val="hybridMultilevel"/>
    <w:tmpl w:val="50068778"/>
    <w:lvl w:ilvl="0" w:tplc="0C0A000F">
      <w:start w:val="1"/>
      <w:numFmt w:val="decimal"/>
      <w:lvlText w:val="%1."/>
      <w:lvlJc w:val="left"/>
      <w:pPr>
        <w:ind w:left="1485" w:hanging="360"/>
      </w:pPr>
    </w:lvl>
    <w:lvl w:ilvl="1" w:tplc="0C0A0019" w:tentative="1">
      <w:start w:val="1"/>
      <w:numFmt w:val="lowerLetter"/>
      <w:lvlText w:val="%2."/>
      <w:lvlJc w:val="left"/>
      <w:pPr>
        <w:ind w:left="2205" w:hanging="360"/>
      </w:pPr>
    </w:lvl>
    <w:lvl w:ilvl="2" w:tplc="0C0A001B" w:tentative="1">
      <w:start w:val="1"/>
      <w:numFmt w:val="lowerRoman"/>
      <w:lvlText w:val="%3."/>
      <w:lvlJc w:val="right"/>
      <w:pPr>
        <w:ind w:left="2925" w:hanging="180"/>
      </w:pPr>
    </w:lvl>
    <w:lvl w:ilvl="3" w:tplc="0C0A000F" w:tentative="1">
      <w:start w:val="1"/>
      <w:numFmt w:val="decimal"/>
      <w:lvlText w:val="%4."/>
      <w:lvlJc w:val="left"/>
      <w:pPr>
        <w:ind w:left="3645" w:hanging="360"/>
      </w:pPr>
    </w:lvl>
    <w:lvl w:ilvl="4" w:tplc="0C0A0019" w:tentative="1">
      <w:start w:val="1"/>
      <w:numFmt w:val="lowerLetter"/>
      <w:lvlText w:val="%5."/>
      <w:lvlJc w:val="left"/>
      <w:pPr>
        <w:ind w:left="4365" w:hanging="360"/>
      </w:pPr>
    </w:lvl>
    <w:lvl w:ilvl="5" w:tplc="0C0A001B" w:tentative="1">
      <w:start w:val="1"/>
      <w:numFmt w:val="lowerRoman"/>
      <w:lvlText w:val="%6."/>
      <w:lvlJc w:val="right"/>
      <w:pPr>
        <w:ind w:left="5085" w:hanging="180"/>
      </w:pPr>
    </w:lvl>
    <w:lvl w:ilvl="6" w:tplc="0C0A000F" w:tentative="1">
      <w:start w:val="1"/>
      <w:numFmt w:val="decimal"/>
      <w:lvlText w:val="%7."/>
      <w:lvlJc w:val="left"/>
      <w:pPr>
        <w:ind w:left="5805" w:hanging="360"/>
      </w:pPr>
    </w:lvl>
    <w:lvl w:ilvl="7" w:tplc="0C0A0019" w:tentative="1">
      <w:start w:val="1"/>
      <w:numFmt w:val="lowerLetter"/>
      <w:lvlText w:val="%8."/>
      <w:lvlJc w:val="left"/>
      <w:pPr>
        <w:ind w:left="6525" w:hanging="360"/>
      </w:pPr>
    </w:lvl>
    <w:lvl w:ilvl="8" w:tplc="0C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5">
    <w:nsid w:val="1BB7651F"/>
    <w:multiLevelType w:val="hybridMultilevel"/>
    <w:tmpl w:val="FFCCF442"/>
    <w:lvl w:ilvl="0" w:tplc="3320D1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es-VE"/>
      </w:rPr>
    </w:lvl>
    <w:lvl w:ilvl="1" w:tplc="E592A5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E0C8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2431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DEC9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E8C8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FC17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58E1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1C46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1D782907"/>
    <w:multiLevelType w:val="hybridMultilevel"/>
    <w:tmpl w:val="B70CCC96"/>
    <w:lvl w:ilvl="0" w:tplc="16E250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es-VE"/>
      </w:rPr>
    </w:lvl>
    <w:lvl w:ilvl="1" w:tplc="957E98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36E3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4010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D483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A696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0181A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F2C0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7CC8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1EEC6C2D"/>
    <w:multiLevelType w:val="hybridMultilevel"/>
    <w:tmpl w:val="E8B034B2"/>
    <w:lvl w:ilvl="0" w:tplc="D77A02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F441C09"/>
    <w:multiLevelType w:val="hybridMultilevel"/>
    <w:tmpl w:val="673CF8E2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0354D41"/>
    <w:multiLevelType w:val="hybridMultilevel"/>
    <w:tmpl w:val="F69A2BEC"/>
    <w:lvl w:ilvl="0" w:tplc="63B6D0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8A32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8DE26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7047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5E29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5843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568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5AA3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2493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22862DAC"/>
    <w:multiLevelType w:val="hybridMultilevel"/>
    <w:tmpl w:val="A8D8F7E0"/>
    <w:lvl w:ilvl="0" w:tplc="D9C4CF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F489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22E0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88AF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6A35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6C6A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D4C8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32FF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5ECF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22B12A3C"/>
    <w:multiLevelType w:val="hybridMultilevel"/>
    <w:tmpl w:val="10D4F4B0"/>
    <w:lvl w:ilvl="0" w:tplc="A8AEAF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8ED9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DC2F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884D9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08F0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15E64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AAF5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FEB6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1265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33CA1257"/>
    <w:multiLevelType w:val="multilevel"/>
    <w:tmpl w:val="B1B4F9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34BD6685"/>
    <w:multiLevelType w:val="hybridMultilevel"/>
    <w:tmpl w:val="7690D00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52C2A37"/>
    <w:multiLevelType w:val="multilevel"/>
    <w:tmpl w:val="546C16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39400E1F"/>
    <w:multiLevelType w:val="hybridMultilevel"/>
    <w:tmpl w:val="82B6F892"/>
    <w:lvl w:ilvl="0" w:tplc="A15E2C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3A2E482E"/>
    <w:multiLevelType w:val="hybridMultilevel"/>
    <w:tmpl w:val="94482BD8"/>
    <w:lvl w:ilvl="0" w:tplc="83F494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02A9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060C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548B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6CB0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C8FD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9CD5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3834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4A3A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>
    <w:nsid w:val="3A5622CE"/>
    <w:multiLevelType w:val="hybridMultilevel"/>
    <w:tmpl w:val="CEE0FCB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3AE3B61"/>
    <w:multiLevelType w:val="hybridMultilevel"/>
    <w:tmpl w:val="CAF6DC16"/>
    <w:lvl w:ilvl="0" w:tplc="C8F871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es-VE"/>
      </w:rPr>
    </w:lvl>
    <w:lvl w:ilvl="1" w:tplc="16B43E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4E92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0EA6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1679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F285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EED8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2095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301A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43EF7000"/>
    <w:multiLevelType w:val="hybridMultilevel"/>
    <w:tmpl w:val="F072E594"/>
    <w:lvl w:ilvl="0" w:tplc="DD2EA6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CCDA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2CC2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E0BF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9849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684F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1861F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9E85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F0C2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445B0F77"/>
    <w:multiLevelType w:val="hybridMultilevel"/>
    <w:tmpl w:val="EA2C1AE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DE924D9"/>
    <w:multiLevelType w:val="hybridMultilevel"/>
    <w:tmpl w:val="C4EE856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9E60D6A"/>
    <w:multiLevelType w:val="hybridMultilevel"/>
    <w:tmpl w:val="757C907E"/>
    <w:lvl w:ilvl="0" w:tplc="B73AAA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6427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64BA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DA6D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8474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803A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4E82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8C3E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F234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>
    <w:nsid w:val="622455FD"/>
    <w:multiLevelType w:val="hybridMultilevel"/>
    <w:tmpl w:val="913E64F6"/>
    <w:lvl w:ilvl="0" w:tplc="883CEA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es-VE"/>
      </w:rPr>
    </w:lvl>
    <w:lvl w:ilvl="1" w:tplc="596620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004A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F28C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7E78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A6C2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4670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14DB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7C2B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>
    <w:nsid w:val="6BB30B99"/>
    <w:multiLevelType w:val="hybridMultilevel"/>
    <w:tmpl w:val="35E4C39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E3F433F"/>
    <w:multiLevelType w:val="hybridMultilevel"/>
    <w:tmpl w:val="E05A8478"/>
    <w:lvl w:ilvl="0" w:tplc="8DF20C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es-MX"/>
      </w:rPr>
    </w:lvl>
    <w:lvl w:ilvl="1" w:tplc="9B4665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4E93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0A2F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8EE9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6CA1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70BB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1689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BED8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>
    <w:nsid w:val="72FE4669"/>
    <w:multiLevelType w:val="hybridMultilevel"/>
    <w:tmpl w:val="FCE8D748"/>
    <w:lvl w:ilvl="0" w:tplc="73C23B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84DE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A6D6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CE1D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B480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5487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CCC6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0093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9045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>
    <w:nsid w:val="74AB0E7A"/>
    <w:multiLevelType w:val="hybridMultilevel"/>
    <w:tmpl w:val="1DAA5CE2"/>
    <w:lvl w:ilvl="0" w:tplc="B4B046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5040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BAE0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BF085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A8C6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FC7A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6EAF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0445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6603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>
    <w:nsid w:val="77FB2632"/>
    <w:multiLevelType w:val="hybridMultilevel"/>
    <w:tmpl w:val="115C549E"/>
    <w:lvl w:ilvl="0" w:tplc="830A9E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3031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988E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FA62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80D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3A85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3041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545C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000E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>
    <w:nsid w:val="7AC05CAB"/>
    <w:multiLevelType w:val="hybridMultilevel"/>
    <w:tmpl w:val="88C0AD32"/>
    <w:lvl w:ilvl="0" w:tplc="FA588F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3E80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801B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E844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2CD7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208E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A287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CA8F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4E4A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>
    <w:nsid w:val="7C952D2C"/>
    <w:multiLevelType w:val="hybridMultilevel"/>
    <w:tmpl w:val="DE10A13A"/>
    <w:lvl w:ilvl="0" w:tplc="CFA6C0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es-VE"/>
      </w:rPr>
    </w:lvl>
    <w:lvl w:ilvl="1" w:tplc="6E7279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2C7C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8E4D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E2F5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A63C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8096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0EBC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8409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>
    <w:nsid w:val="7DE040B9"/>
    <w:multiLevelType w:val="hybridMultilevel"/>
    <w:tmpl w:val="5AF4DC3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4"/>
  </w:num>
  <w:num w:numId="3">
    <w:abstractNumId w:val="29"/>
  </w:num>
  <w:num w:numId="4">
    <w:abstractNumId w:val="39"/>
  </w:num>
  <w:num w:numId="5">
    <w:abstractNumId w:val="7"/>
  </w:num>
  <w:num w:numId="6">
    <w:abstractNumId w:val="20"/>
  </w:num>
  <w:num w:numId="7">
    <w:abstractNumId w:val="26"/>
  </w:num>
  <w:num w:numId="8">
    <w:abstractNumId w:val="38"/>
  </w:num>
  <w:num w:numId="9">
    <w:abstractNumId w:val="40"/>
  </w:num>
  <w:num w:numId="10">
    <w:abstractNumId w:val="33"/>
  </w:num>
  <w:num w:numId="11">
    <w:abstractNumId w:val="21"/>
  </w:num>
  <w:num w:numId="12">
    <w:abstractNumId w:val="32"/>
  </w:num>
  <w:num w:numId="13">
    <w:abstractNumId w:val="9"/>
  </w:num>
  <w:num w:numId="14">
    <w:abstractNumId w:val="2"/>
  </w:num>
  <w:num w:numId="15">
    <w:abstractNumId w:val="15"/>
  </w:num>
  <w:num w:numId="16">
    <w:abstractNumId w:val="16"/>
  </w:num>
  <w:num w:numId="17">
    <w:abstractNumId w:val="37"/>
  </w:num>
  <w:num w:numId="18">
    <w:abstractNumId w:val="28"/>
  </w:num>
  <w:num w:numId="19">
    <w:abstractNumId w:val="35"/>
  </w:num>
  <w:num w:numId="20">
    <w:abstractNumId w:val="36"/>
  </w:num>
  <w:num w:numId="21">
    <w:abstractNumId w:val="19"/>
  </w:num>
  <w:num w:numId="22">
    <w:abstractNumId w:val="5"/>
  </w:num>
  <w:num w:numId="23">
    <w:abstractNumId w:val="41"/>
  </w:num>
  <w:num w:numId="24">
    <w:abstractNumId w:val="13"/>
  </w:num>
  <w:num w:numId="25">
    <w:abstractNumId w:val="27"/>
  </w:num>
  <w:num w:numId="26">
    <w:abstractNumId w:val="12"/>
  </w:num>
  <w:num w:numId="27">
    <w:abstractNumId w:val="22"/>
  </w:num>
  <w:num w:numId="28">
    <w:abstractNumId w:val="3"/>
  </w:num>
  <w:num w:numId="29">
    <w:abstractNumId w:val="11"/>
  </w:num>
  <w:num w:numId="30">
    <w:abstractNumId w:val="1"/>
  </w:num>
  <w:num w:numId="31">
    <w:abstractNumId w:val="10"/>
  </w:num>
  <w:num w:numId="32">
    <w:abstractNumId w:val="0"/>
  </w:num>
  <w:num w:numId="33">
    <w:abstractNumId w:val="6"/>
  </w:num>
  <w:num w:numId="34">
    <w:abstractNumId w:val="18"/>
  </w:num>
  <w:num w:numId="35">
    <w:abstractNumId w:val="4"/>
  </w:num>
  <w:num w:numId="36">
    <w:abstractNumId w:val="25"/>
  </w:num>
  <w:num w:numId="37">
    <w:abstractNumId w:val="23"/>
  </w:num>
  <w:num w:numId="38">
    <w:abstractNumId w:val="30"/>
  </w:num>
  <w:num w:numId="39">
    <w:abstractNumId w:val="14"/>
  </w:num>
  <w:num w:numId="40">
    <w:abstractNumId w:val="31"/>
  </w:num>
  <w:num w:numId="41">
    <w:abstractNumId w:val="17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CE5"/>
    <w:rsid w:val="0000043F"/>
    <w:rsid w:val="00004942"/>
    <w:rsid w:val="000073CD"/>
    <w:rsid w:val="00014AE1"/>
    <w:rsid w:val="000203AD"/>
    <w:rsid w:val="0002285E"/>
    <w:rsid w:val="0002664B"/>
    <w:rsid w:val="00026CBA"/>
    <w:rsid w:val="00027F06"/>
    <w:rsid w:val="00034A7F"/>
    <w:rsid w:val="0005096D"/>
    <w:rsid w:val="00050E91"/>
    <w:rsid w:val="00053B6A"/>
    <w:rsid w:val="00054E60"/>
    <w:rsid w:val="000561DB"/>
    <w:rsid w:val="00064353"/>
    <w:rsid w:val="00064480"/>
    <w:rsid w:val="0007635F"/>
    <w:rsid w:val="00082767"/>
    <w:rsid w:val="000838B9"/>
    <w:rsid w:val="00090C01"/>
    <w:rsid w:val="00092E4A"/>
    <w:rsid w:val="00095BD7"/>
    <w:rsid w:val="000978FC"/>
    <w:rsid w:val="00097926"/>
    <w:rsid w:val="00097FB5"/>
    <w:rsid w:val="000A0B61"/>
    <w:rsid w:val="000A790E"/>
    <w:rsid w:val="000B2843"/>
    <w:rsid w:val="000B5209"/>
    <w:rsid w:val="000C2303"/>
    <w:rsid w:val="000C28C3"/>
    <w:rsid w:val="000C2E93"/>
    <w:rsid w:val="000C46E2"/>
    <w:rsid w:val="000C4EBC"/>
    <w:rsid w:val="000C50D4"/>
    <w:rsid w:val="000C76BF"/>
    <w:rsid w:val="000D13C5"/>
    <w:rsid w:val="000D1E5D"/>
    <w:rsid w:val="000D2D71"/>
    <w:rsid w:val="000D757C"/>
    <w:rsid w:val="000E059D"/>
    <w:rsid w:val="000E22FC"/>
    <w:rsid w:val="000E582B"/>
    <w:rsid w:val="000F4F5F"/>
    <w:rsid w:val="000F5084"/>
    <w:rsid w:val="000F75D8"/>
    <w:rsid w:val="000F780E"/>
    <w:rsid w:val="00100867"/>
    <w:rsid w:val="00102903"/>
    <w:rsid w:val="001035AD"/>
    <w:rsid w:val="00105887"/>
    <w:rsid w:val="0011235B"/>
    <w:rsid w:val="0011383E"/>
    <w:rsid w:val="001240DB"/>
    <w:rsid w:val="00126D7C"/>
    <w:rsid w:val="00132060"/>
    <w:rsid w:val="00137322"/>
    <w:rsid w:val="00141F7D"/>
    <w:rsid w:val="001425D9"/>
    <w:rsid w:val="00145DA4"/>
    <w:rsid w:val="00147771"/>
    <w:rsid w:val="00156E97"/>
    <w:rsid w:val="00166212"/>
    <w:rsid w:val="00173027"/>
    <w:rsid w:val="00174F8E"/>
    <w:rsid w:val="00177831"/>
    <w:rsid w:val="001800FF"/>
    <w:rsid w:val="00186451"/>
    <w:rsid w:val="001A3C2B"/>
    <w:rsid w:val="001B2C85"/>
    <w:rsid w:val="001B4754"/>
    <w:rsid w:val="001D2397"/>
    <w:rsid w:val="001D30AC"/>
    <w:rsid w:val="001D4A0E"/>
    <w:rsid w:val="001D6DF0"/>
    <w:rsid w:val="001E0873"/>
    <w:rsid w:val="001E1718"/>
    <w:rsid w:val="001E3D0A"/>
    <w:rsid w:val="001E7AAB"/>
    <w:rsid w:val="001F3EDA"/>
    <w:rsid w:val="001F6AAC"/>
    <w:rsid w:val="00200942"/>
    <w:rsid w:val="00203CD2"/>
    <w:rsid w:val="00204CE5"/>
    <w:rsid w:val="00210D85"/>
    <w:rsid w:val="00213FFF"/>
    <w:rsid w:val="002144EF"/>
    <w:rsid w:val="00217268"/>
    <w:rsid w:val="002179B9"/>
    <w:rsid w:val="002220AA"/>
    <w:rsid w:val="002257C1"/>
    <w:rsid w:val="00230582"/>
    <w:rsid w:val="002328FB"/>
    <w:rsid w:val="00234F8E"/>
    <w:rsid w:val="00236D28"/>
    <w:rsid w:val="00236EC4"/>
    <w:rsid w:val="00241353"/>
    <w:rsid w:val="00241D34"/>
    <w:rsid w:val="00254F9A"/>
    <w:rsid w:val="00257446"/>
    <w:rsid w:val="00262123"/>
    <w:rsid w:val="0026290E"/>
    <w:rsid w:val="00265D41"/>
    <w:rsid w:val="00267FC9"/>
    <w:rsid w:val="002704F4"/>
    <w:rsid w:val="00272F13"/>
    <w:rsid w:val="0027311F"/>
    <w:rsid w:val="002733C5"/>
    <w:rsid w:val="0027417C"/>
    <w:rsid w:val="00276B22"/>
    <w:rsid w:val="00283BD9"/>
    <w:rsid w:val="002864B9"/>
    <w:rsid w:val="00290531"/>
    <w:rsid w:val="00290981"/>
    <w:rsid w:val="00296FAA"/>
    <w:rsid w:val="002A2AC1"/>
    <w:rsid w:val="002A56CD"/>
    <w:rsid w:val="002A7A14"/>
    <w:rsid w:val="002B6906"/>
    <w:rsid w:val="002B7AF7"/>
    <w:rsid w:val="002C640A"/>
    <w:rsid w:val="002D411B"/>
    <w:rsid w:val="002D4BE8"/>
    <w:rsid w:val="002D7753"/>
    <w:rsid w:val="002E148B"/>
    <w:rsid w:val="002E1B9D"/>
    <w:rsid w:val="002E351B"/>
    <w:rsid w:val="002E7086"/>
    <w:rsid w:val="003019EE"/>
    <w:rsid w:val="00301E42"/>
    <w:rsid w:val="0030391A"/>
    <w:rsid w:val="003039F8"/>
    <w:rsid w:val="00311C3C"/>
    <w:rsid w:val="003203C5"/>
    <w:rsid w:val="00323292"/>
    <w:rsid w:val="00330F9F"/>
    <w:rsid w:val="00332F19"/>
    <w:rsid w:val="0033505A"/>
    <w:rsid w:val="003361DA"/>
    <w:rsid w:val="00336990"/>
    <w:rsid w:val="00355C78"/>
    <w:rsid w:val="00360245"/>
    <w:rsid w:val="003613ED"/>
    <w:rsid w:val="00362356"/>
    <w:rsid w:val="00364FB9"/>
    <w:rsid w:val="00366A8A"/>
    <w:rsid w:val="003761DF"/>
    <w:rsid w:val="003763E5"/>
    <w:rsid w:val="00381968"/>
    <w:rsid w:val="00390D69"/>
    <w:rsid w:val="00391B50"/>
    <w:rsid w:val="003A4051"/>
    <w:rsid w:val="003A4A7A"/>
    <w:rsid w:val="003B4CF4"/>
    <w:rsid w:val="003C64C9"/>
    <w:rsid w:val="003C68B8"/>
    <w:rsid w:val="003C6CB7"/>
    <w:rsid w:val="003D264D"/>
    <w:rsid w:val="003D3DE1"/>
    <w:rsid w:val="003D49F2"/>
    <w:rsid w:val="003D794F"/>
    <w:rsid w:val="003E2A38"/>
    <w:rsid w:val="003E2B6E"/>
    <w:rsid w:val="003E65ED"/>
    <w:rsid w:val="003F2412"/>
    <w:rsid w:val="003F2CE6"/>
    <w:rsid w:val="003F5AF3"/>
    <w:rsid w:val="00404677"/>
    <w:rsid w:val="00410795"/>
    <w:rsid w:val="00410C4D"/>
    <w:rsid w:val="004149EB"/>
    <w:rsid w:val="00421599"/>
    <w:rsid w:val="00421966"/>
    <w:rsid w:val="004239B6"/>
    <w:rsid w:val="00424672"/>
    <w:rsid w:val="00433143"/>
    <w:rsid w:val="00435542"/>
    <w:rsid w:val="00440D46"/>
    <w:rsid w:val="00440EF5"/>
    <w:rsid w:val="0045387C"/>
    <w:rsid w:val="004626FF"/>
    <w:rsid w:val="00475C22"/>
    <w:rsid w:val="0048688C"/>
    <w:rsid w:val="00492E2E"/>
    <w:rsid w:val="004A6A1E"/>
    <w:rsid w:val="004B7193"/>
    <w:rsid w:val="004C18BE"/>
    <w:rsid w:val="004C4EA6"/>
    <w:rsid w:val="004D3110"/>
    <w:rsid w:val="004D4B7B"/>
    <w:rsid w:val="004E4B34"/>
    <w:rsid w:val="004E6CB5"/>
    <w:rsid w:val="004E7001"/>
    <w:rsid w:val="004F0CB9"/>
    <w:rsid w:val="004F2859"/>
    <w:rsid w:val="00505BFB"/>
    <w:rsid w:val="00507BDE"/>
    <w:rsid w:val="00510603"/>
    <w:rsid w:val="00510EFD"/>
    <w:rsid w:val="005111E2"/>
    <w:rsid w:val="00515B17"/>
    <w:rsid w:val="00517D34"/>
    <w:rsid w:val="005270E2"/>
    <w:rsid w:val="00527C27"/>
    <w:rsid w:val="00532465"/>
    <w:rsid w:val="00533BD1"/>
    <w:rsid w:val="005438FD"/>
    <w:rsid w:val="00554645"/>
    <w:rsid w:val="00557A70"/>
    <w:rsid w:val="0056504D"/>
    <w:rsid w:val="005658AA"/>
    <w:rsid w:val="00567FE9"/>
    <w:rsid w:val="0057018D"/>
    <w:rsid w:val="00573BCB"/>
    <w:rsid w:val="00577EA2"/>
    <w:rsid w:val="005841FF"/>
    <w:rsid w:val="00592D73"/>
    <w:rsid w:val="005939C8"/>
    <w:rsid w:val="005957F6"/>
    <w:rsid w:val="00596EF2"/>
    <w:rsid w:val="00597571"/>
    <w:rsid w:val="005A0B68"/>
    <w:rsid w:val="005A0FA5"/>
    <w:rsid w:val="005A2777"/>
    <w:rsid w:val="005A37F7"/>
    <w:rsid w:val="005A72B2"/>
    <w:rsid w:val="005B30E4"/>
    <w:rsid w:val="005B5B99"/>
    <w:rsid w:val="005D172C"/>
    <w:rsid w:val="005D3037"/>
    <w:rsid w:val="005D6784"/>
    <w:rsid w:val="005F30F9"/>
    <w:rsid w:val="00611A74"/>
    <w:rsid w:val="00617651"/>
    <w:rsid w:val="0062452F"/>
    <w:rsid w:val="00630538"/>
    <w:rsid w:val="0063251D"/>
    <w:rsid w:val="00632748"/>
    <w:rsid w:val="00640FF7"/>
    <w:rsid w:val="00651EEB"/>
    <w:rsid w:val="00655AA0"/>
    <w:rsid w:val="006624C7"/>
    <w:rsid w:val="006633DF"/>
    <w:rsid w:val="00667A8F"/>
    <w:rsid w:val="00672158"/>
    <w:rsid w:val="006735A8"/>
    <w:rsid w:val="006839E1"/>
    <w:rsid w:val="00684D88"/>
    <w:rsid w:val="00685696"/>
    <w:rsid w:val="00685E7B"/>
    <w:rsid w:val="006860B7"/>
    <w:rsid w:val="0069218F"/>
    <w:rsid w:val="00692B6B"/>
    <w:rsid w:val="00692B9B"/>
    <w:rsid w:val="00694899"/>
    <w:rsid w:val="00695EE6"/>
    <w:rsid w:val="006960D4"/>
    <w:rsid w:val="006978DC"/>
    <w:rsid w:val="006A5B24"/>
    <w:rsid w:val="006B0CF1"/>
    <w:rsid w:val="006B549B"/>
    <w:rsid w:val="006B6045"/>
    <w:rsid w:val="006C1C69"/>
    <w:rsid w:val="006D0B7F"/>
    <w:rsid w:val="006D30A6"/>
    <w:rsid w:val="006D5051"/>
    <w:rsid w:val="006E2795"/>
    <w:rsid w:val="006E4187"/>
    <w:rsid w:val="006E5925"/>
    <w:rsid w:val="006F19CD"/>
    <w:rsid w:val="006F53CC"/>
    <w:rsid w:val="006F72C1"/>
    <w:rsid w:val="00701464"/>
    <w:rsid w:val="00701F7B"/>
    <w:rsid w:val="00706700"/>
    <w:rsid w:val="00714E39"/>
    <w:rsid w:val="00716F36"/>
    <w:rsid w:val="00723B3C"/>
    <w:rsid w:val="007276EA"/>
    <w:rsid w:val="007400BB"/>
    <w:rsid w:val="00741CB8"/>
    <w:rsid w:val="007456E3"/>
    <w:rsid w:val="00753403"/>
    <w:rsid w:val="00753519"/>
    <w:rsid w:val="00761BC7"/>
    <w:rsid w:val="00761E39"/>
    <w:rsid w:val="00766B36"/>
    <w:rsid w:val="0077099E"/>
    <w:rsid w:val="00771EB7"/>
    <w:rsid w:val="0078036C"/>
    <w:rsid w:val="00780F3B"/>
    <w:rsid w:val="007852C4"/>
    <w:rsid w:val="00787372"/>
    <w:rsid w:val="00792EC7"/>
    <w:rsid w:val="0079564E"/>
    <w:rsid w:val="007A1C7F"/>
    <w:rsid w:val="007A235D"/>
    <w:rsid w:val="007A2F92"/>
    <w:rsid w:val="007A47C6"/>
    <w:rsid w:val="007A4BDB"/>
    <w:rsid w:val="007B02E1"/>
    <w:rsid w:val="007B5F87"/>
    <w:rsid w:val="007C158C"/>
    <w:rsid w:val="007C5EC1"/>
    <w:rsid w:val="007D132C"/>
    <w:rsid w:val="007D15C3"/>
    <w:rsid w:val="007D2850"/>
    <w:rsid w:val="007D4F6A"/>
    <w:rsid w:val="007F55B4"/>
    <w:rsid w:val="00800CCD"/>
    <w:rsid w:val="00802E80"/>
    <w:rsid w:val="00820256"/>
    <w:rsid w:val="00821BA6"/>
    <w:rsid w:val="00823CA6"/>
    <w:rsid w:val="00826DEB"/>
    <w:rsid w:val="00832AD7"/>
    <w:rsid w:val="00832BB7"/>
    <w:rsid w:val="00836445"/>
    <w:rsid w:val="008371F6"/>
    <w:rsid w:val="0083781A"/>
    <w:rsid w:val="00837D1F"/>
    <w:rsid w:val="00845FF0"/>
    <w:rsid w:val="0085479D"/>
    <w:rsid w:val="00861048"/>
    <w:rsid w:val="00861A6C"/>
    <w:rsid w:val="00862A9B"/>
    <w:rsid w:val="00863FDB"/>
    <w:rsid w:val="00864D8F"/>
    <w:rsid w:val="008677B0"/>
    <w:rsid w:val="00875FD7"/>
    <w:rsid w:val="008802F8"/>
    <w:rsid w:val="008952E8"/>
    <w:rsid w:val="008A02CF"/>
    <w:rsid w:val="008B5D24"/>
    <w:rsid w:val="008C14B4"/>
    <w:rsid w:val="008C34E0"/>
    <w:rsid w:val="008C41AF"/>
    <w:rsid w:val="008C63B3"/>
    <w:rsid w:val="008C70CB"/>
    <w:rsid w:val="008D26D0"/>
    <w:rsid w:val="008D2F31"/>
    <w:rsid w:val="008D5A9A"/>
    <w:rsid w:val="008D7850"/>
    <w:rsid w:val="008E0186"/>
    <w:rsid w:val="008E26DA"/>
    <w:rsid w:val="008E38A3"/>
    <w:rsid w:val="00903A22"/>
    <w:rsid w:val="00910C37"/>
    <w:rsid w:val="00911423"/>
    <w:rsid w:val="00920E32"/>
    <w:rsid w:val="00921F5A"/>
    <w:rsid w:val="009227AB"/>
    <w:rsid w:val="00925401"/>
    <w:rsid w:val="0092619A"/>
    <w:rsid w:val="009277BE"/>
    <w:rsid w:val="00927935"/>
    <w:rsid w:val="0093305C"/>
    <w:rsid w:val="00941D3D"/>
    <w:rsid w:val="00943588"/>
    <w:rsid w:val="00945824"/>
    <w:rsid w:val="0095058B"/>
    <w:rsid w:val="00953110"/>
    <w:rsid w:val="00953B5F"/>
    <w:rsid w:val="00963056"/>
    <w:rsid w:val="009669FE"/>
    <w:rsid w:val="00967C5A"/>
    <w:rsid w:val="00973605"/>
    <w:rsid w:val="00975DBE"/>
    <w:rsid w:val="0098041F"/>
    <w:rsid w:val="009812ED"/>
    <w:rsid w:val="009833C9"/>
    <w:rsid w:val="009950CF"/>
    <w:rsid w:val="00996BDC"/>
    <w:rsid w:val="00997088"/>
    <w:rsid w:val="00997734"/>
    <w:rsid w:val="00997779"/>
    <w:rsid w:val="0099793B"/>
    <w:rsid w:val="009A173D"/>
    <w:rsid w:val="009A3657"/>
    <w:rsid w:val="009A4603"/>
    <w:rsid w:val="009A4F10"/>
    <w:rsid w:val="009B0F9A"/>
    <w:rsid w:val="009B4AE5"/>
    <w:rsid w:val="009C081D"/>
    <w:rsid w:val="009C2243"/>
    <w:rsid w:val="009C28F1"/>
    <w:rsid w:val="009C7D0A"/>
    <w:rsid w:val="009C7E06"/>
    <w:rsid w:val="009D2DD1"/>
    <w:rsid w:val="009D43B2"/>
    <w:rsid w:val="009D45A9"/>
    <w:rsid w:val="009D48DE"/>
    <w:rsid w:val="009D4DEE"/>
    <w:rsid w:val="009D5113"/>
    <w:rsid w:val="009E01CE"/>
    <w:rsid w:val="009E4DF6"/>
    <w:rsid w:val="009E4E89"/>
    <w:rsid w:val="009E670F"/>
    <w:rsid w:val="009F0FA0"/>
    <w:rsid w:val="009F1DF7"/>
    <w:rsid w:val="009F273B"/>
    <w:rsid w:val="009F2A61"/>
    <w:rsid w:val="00A010AB"/>
    <w:rsid w:val="00A066A2"/>
    <w:rsid w:val="00A150B9"/>
    <w:rsid w:val="00A229F1"/>
    <w:rsid w:val="00A23D84"/>
    <w:rsid w:val="00A274BB"/>
    <w:rsid w:val="00A359A6"/>
    <w:rsid w:val="00A377CA"/>
    <w:rsid w:val="00A422D8"/>
    <w:rsid w:val="00A44A91"/>
    <w:rsid w:val="00A45E3A"/>
    <w:rsid w:val="00A50FB1"/>
    <w:rsid w:val="00A54639"/>
    <w:rsid w:val="00A57E63"/>
    <w:rsid w:val="00A60D51"/>
    <w:rsid w:val="00A65875"/>
    <w:rsid w:val="00A73FC7"/>
    <w:rsid w:val="00A815F9"/>
    <w:rsid w:val="00A819DE"/>
    <w:rsid w:val="00A93094"/>
    <w:rsid w:val="00A946E9"/>
    <w:rsid w:val="00A979F6"/>
    <w:rsid w:val="00AA7313"/>
    <w:rsid w:val="00AB0B5B"/>
    <w:rsid w:val="00AB3999"/>
    <w:rsid w:val="00AB49A7"/>
    <w:rsid w:val="00AB57D5"/>
    <w:rsid w:val="00AB5F69"/>
    <w:rsid w:val="00AB6AFF"/>
    <w:rsid w:val="00AC2A31"/>
    <w:rsid w:val="00AC5E59"/>
    <w:rsid w:val="00AD1755"/>
    <w:rsid w:val="00AE08B3"/>
    <w:rsid w:val="00AE30D3"/>
    <w:rsid w:val="00AE678B"/>
    <w:rsid w:val="00AF44F2"/>
    <w:rsid w:val="00B02494"/>
    <w:rsid w:val="00B03DC8"/>
    <w:rsid w:val="00B04CC9"/>
    <w:rsid w:val="00B065C2"/>
    <w:rsid w:val="00B12D70"/>
    <w:rsid w:val="00B1549F"/>
    <w:rsid w:val="00B31BE3"/>
    <w:rsid w:val="00B336B1"/>
    <w:rsid w:val="00B37E10"/>
    <w:rsid w:val="00B40075"/>
    <w:rsid w:val="00B42E26"/>
    <w:rsid w:val="00B4471C"/>
    <w:rsid w:val="00B57E56"/>
    <w:rsid w:val="00B63942"/>
    <w:rsid w:val="00B73ABB"/>
    <w:rsid w:val="00B76853"/>
    <w:rsid w:val="00B83B1B"/>
    <w:rsid w:val="00BB08B1"/>
    <w:rsid w:val="00BC0A73"/>
    <w:rsid w:val="00BC7534"/>
    <w:rsid w:val="00BC7C67"/>
    <w:rsid w:val="00BD5B37"/>
    <w:rsid w:val="00BE3C97"/>
    <w:rsid w:val="00BE3FB5"/>
    <w:rsid w:val="00BE50BB"/>
    <w:rsid w:val="00BF2F67"/>
    <w:rsid w:val="00BF2FFC"/>
    <w:rsid w:val="00BF3D50"/>
    <w:rsid w:val="00BF4146"/>
    <w:rsid w:val="00BF722D"/>
    <w:rsid w:val="00C00FDA"/>
    <w:rsid w:val="00C04252"/>
    <w:rsid w:val="00C1213D"/>
    <w:rsid w:val="00C13712"/>
    <w:rsid w:val="00C13948"/>
    <w:rsid w:val="00C23E43"/>
    <w:rsid w:val="00C23F87"/>
    <w:rsid w:val="00C24084"/>
    <w:rsid w:val="00C30BBE"/>
    <w:rsid w:val="00C33816"/>
    <w:rsid w:val="00C354FF"/>
    <w:rsid w:val="00C42620"/>
    <w:rsid w:val="00C44131"/>
    <w:rsid w:val="00C559C3"/>
    <w:rsid w:val="00C63008"/>
    <w:rsid w:val="00C633A8"/>
    <w:rsid w:val="00C665FA"/>
    <w:rsid w:val="00C77060"/>
    <w:rsid w:val="00C8702C"/>
    <w:rsid w:val="00C9594F"/>
    <w:rsid w:val="00CA0C35"/>
    <w:rsid w:val="00CA1178"/>
    <w:rsid w:val="00CA3944"/>
    <w:rsid w:val="00CB03EE"/>
    <w:rsid w:val="00CB73A4"/>
    <w:rsid w:val="00CC6796"/>
    <w:rsid w:val="00CD0B7C"/>
    <w:rsid w:val="00CD0DEC"/>
    <w:rsid w:val="00CD707D"/>
    <w:rsid w:val="00CE2120"/>
    <w:rsid w:val="00CE23E0"/>
    <w:rsid w:val="00CE6032"/>
    <w:rsid w:val="00CE641E"/>
    <w:rsid w:val="00CF1392"/>
    <w:rsid w:val="00CF1C91"/>
    <w:rsid w:val="00CF509E"/>
    <w:rsid w:val="00CF763C"/>
    <w:rsid w:val="00D0028C"/>
    <w:rsid w:val="00D01C7C"/>
    <w:rsid w:val="00D01DF6"/>
    <w:rsid w:val="00D03CE9"/>
    <w:rsid w:val="00D062C2"/>
    <w:rsid w:val="00D06A4D"/>
    <w:rsid w:val="00D107A7"/>
    <w:rsid w:val="00D13918"/>
    <w:rsid w:val="00D1414D"/>
    <w:rsid w:val="00D2257D"/>
    <w:rsid w:val="00D26291"/>
    <w:rsid w:val="00D270DC"/>
    <w:rsid w:val="00D3234F"/>
    <w:rsid w:val="00D32F5C"/>
    <w:rsid w:val="00D407D7"/>
    <w:rsid w:val="00D4393E"/>
    <w:rsid w:val="00D51A9F"/>
    <w:rsid w:val="00D5292F"/>
    <w:rsid w:val="00D651D2"/>
    <w:rsid w:val="00D754A7"/>
    <w:rsid w:val="00D8019D"/>
    <w:rsid w:val="00D8279B"/>
    <w:rsid w:val="00D829AA"/>
    <w:rsid w:val="00D83ECB"/>
    <w:rsid w:val="00D846F5"/>
    <w:rsid w:val="00D90E40"/>
    <w:rsid w:val="00D91D2C"/>
    <w:rsid w:val="00D96B3D"/>
    <w:rsid w:val="00DA14A3"/>
    <w:rsid w:val="00DA3F5A"/>
    <w:rsid w:val="00DA7670"/>
    <w:rsid w:val="00DB286D"/>
    <w:rsid w:val="00DB7041"/>
    <w:rsid w:val="00DC22CE"/>
    <w:rsid w:val="00DC2974"/>
    <w:rsid w:val="00DC4F55"/>
    <w:rsid w:val="00DD2953"/>
    <w:rsid w:val="00DD2D3D"/>
    <w:rsid w:val="00DD7126"/>
    <w:rsid w:val="00DE1741"/>
    <w:rsid w:val="00DE1F87"/>
    <w:rsid w:val="00DE3547"/>
    <w:rsid w:val="00DE3A13"/>
    <w:rsid w:val="00DE7C69"/>
    <w:rsid w:val="00DF2044"/>
    <w:rsid w:val="00E00ED0"/>
    <w:rsid w:val="00E04772"/>
    <w:rsid w:val="00E0493D"/>
    <w:rsid w:val="00E12206"/>
    <w:rsid w:val="00E16DD5"/>
    <w:rsid w:val="00E2037F"/>
    <w:rsid w:val="00E22FBB"/>
    <w:rsid w:val="00E24434"/>
    <w:rsid w:val="00E244E8"/>
    <w:rsid w:val="00E25F61"/>
    <w:rsid w:val="00E32FBD"/>
    <w:rsid w:val="00E352C4"/>
    <w:rsid w:val="00E36849"/>
    <w:rsid w:val="00E37418"/>
    <w:rsid w:val="00E42F35"/>
    <w:rsid w:val="00E43A3B"/>
    <w:rsid w:val="00E46571"/>
    <w:rsid w:val="00E47B5B"/>
    <w:rsid w:val="00E514D5"/>
    <w:rsid w:val="00E60B6F"/>
    <w:rsid w:val="00E61F32"/>
    <w:rsid w:val="00E6376A"/>
    <w:rsid w:val="00E66410"/>
    <w:rsid w:val="00E70761"/>
    <w:rsid w:val="00E70BD8"/>
    <w:rsid w:val="00E71059"/>
    <w:rsid w:val="00E779C9"/>
    <w:rsid w:val="00E85305"/>
    <w:rsid w:val="00EA26DF"/>
    <w:rsid w:val="00EA391A"/>
    <w:rsid w:val="00EA6EA0"/>
    <w:rsid w:val="00EB11A5"/>
    <w:rsid w:val="00EB4EE6"/>
    <w:rsid w:val="00EC0963"/>
    <w:rsid w:val="00EC28E8"/>
    <w:rsid w:val="00EC556B"/>
    <w:rsid w:val="00EC6060"/>
    <w:rsid w:val="00ED3C29"/>
    <w:rsid w:val="00ED4142"/>
    <w:rsid w:val="00ED583D"/>
    <w:rsid w:val="00EF0735"/>
    <w:rsid w:val="00EF24AD"/>
    <w:rsid w:val="00F1378D"/>
    <w:rsid w:val="00F139CC"/>
    <w:rsid w:val="00F214A2"/>
    <w:rsid w:val="00F23088"/>
    <w:rsid w:val="00F2508A"/>
    <w:rsid w:val="00F30EFE"/>
    <w:rsid w:val="00F31CEE"/>
    <w:rsid w:val="00F346D4"/>
    <w:rsid w:val="00F365D7"/>
    <w:rsid w:val="00F40561"/>
    <w:rsid w:val="00F44719"/>
    <w:rsid w:val="00F47AE8"/>
    <w:rsid w:val="00F539B0"/>
    <w:rsid w:val="00F57C36"/>
    <w:rsid w:val="00F61342"/>
    <w:rsid w:val="00F6298D"/>
    <w:rsid w:val="00F7454A"/>
    <w:rsid w:val="00F74854"/>
    <w:rsid w:val="00F75E4A"/>
    <w:rsid w:val="00F7664F"/>
    <w:rsid w:val="00F84A15"/>
    <w:rsid w:val="00F84CF8"/>
    <w:rsid w:val="00F91012"/>
    <w:rsid w:val="00F9108E"/>
    <w:rsid w:val="00F93043"/>
    <w:rsid w:val="00F96252"/>
    <w:rsid w:val="00FA10C1"/>
    <w:rsid w:val="00FA767B"/>
    <w:rsid w:val="00FB3309"/>
    <w:rsid w:val="00FC0E20"/>
    <w:rsid w:val="00FD634A"/>
    <w:rsid w:val="00FE2544"/>
    <w:rsid w:val="00FE39B5"/>
    <w:rsid w:val="00FE669D"/>
    <w:rsid w:val="00FF4031"/>
    <w:rsid w:val="00FF629D"/>
    <w:rsid w:val="00FF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206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4CE5"/>
    <w:rPr>
      <w:rFonts w:ascii="Arial" w:hAnsi="Arial"/>
      <w:sz w:val="22"/>
      <w:lang w:eastAsia="es-CO"/>
    </w:rPr>
  </w:style>
  <w:style w:type="paragraph" w:styleId="Ttulo1">
    <w:name w:val="heading 1"/>
    <w:basedOn w:val="Normal"/>
    <w:next w:val="Normal"/>
    <w:qFormat/>
    <w:rsid w:val="00204CE5"/>
    <w:pPr>
      <w:keepNext/>
      <w:jc w:val="both"/>
      <w:outlineLvl w:val="0"/>
    </w:pPr>
    <w:rPr>
      <w:b/>
      <w:sz w:val="20"/>
    </w:rPr>
  </w:style>
  <w:style w:type="paragraph" w:styleId="Ttulo3">
    <w:name w:val="heading 3"/>
    <w:basedOn w:val="Normal"/>
    <w:next w:val="Normal"/>
    <w:qFormat/>
    <w:rsid w:val="00204CE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04CE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204CE5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rsid w:val="00204CE5"/>
    <w:pPr>
      <w:jc w:val="both"/>
    </w:pPr>
    <w:rPr>
      <w:sz w:val="20"/>
    </w:rPr>
  </w:style>
  <w:style w:type="character" w:styleId="Nmerodepgina">
    <w:name w:val="page number"/>
    <w:basedOn w:val="Fuentedeprrafopredeter"/>
    <w:rsid w:val="00204CE5"/>
  </w:style>
  <w:style w:type="table" w:styleId="Tablaconcuadrcula">
    <w:name w:val="Table Grid"/>
    <w:basedOn w:val="Tablanormal"/>
    <w:rsid w:val="00204C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04CE5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A1C7F"/>
    <w:pPr>
      <w:ind w:left="708"/>
    </w:pPr>
  </w:style>
  <w:style w:type="character" w:customStyle="1" w:styleId="TextoindependienteCar">
    <w:name w:val="Texto independiente Car"/>
    <w:link w:val="Textoindependiente"/>
    <w:rsid w:val="00826DEB"/>
    <w:rPr>
      <w:rFonts w:ascii="Arial" w:hAnsi="Arial"/>
      <w:lang w:val="es-ES"/>
    </w:rPr>
  </w:style>
  <w:style w:type="character" w:customStyle="1" w:styleId="EncabezadoCar">
    <w:name w:val="Encabezado Car"/>
    <w:link w:val="Encabezado"/>
    <w:rsid w:val="00826DEB"/>
    <w:rPr>
      <w:rFonts w:ascii="Arial" w:hAnsi="Arial"/>
      <w:sz w:val="22"/>
      <w:lang w:val="es-ES"/>
    </w:rPr>
  </w:style>
  <w:style w:type="character" w:customStyle="1" w:styleId="PiedepginaCar">
    <w:name w:val="Pie de página Car"/>
    <w:link w:val="Piedepgina"/>
    <w:rsid w:val="00D03CE9"/>
    <w:rPr>
      <w:rFonts w:ascii="Arial" w:hAnsi="Arial"/>
      <w:sz w:val="22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4CE5"/>
    <w:rPr>
      <w:rFonts w:ascii="Arial" w:hAnsi="Arial"/>
      <w:sz w:val="22"/>
      <w:lang w:eastAsia="es-CO"/>
    </w:rPr>
  </w:style>
  <w:style w:type="paragraph" w:styleId="Ttulo1">
    <w:name w:val="heading 1"/>
    <w:basedOn w:val="Normal"/>
    <w:next w:val="Normal"/>
    <w:qFormat/>
    <w:rsid w:val="00204CE5"/>
    <w:pPr>
      <w:keepNext/>
      <w:jc w:val="both"/>
      <w:outlineLvl w:val="0"/>
    </w:pPr>
    <w:rPr>
      <w:b/>
      <w:sz w:val="20"/>
    </w:rPr>
  </w:style>
  <w:style w:type="paragraph" w:styleId="Ttulo3">
    <w:name w:val="heading 3"/>
    <w:basedOn w:val="Normal"/>
    <w:next w:val="Normal"/>
    <w:qFormat/>
    <w:rsid w:val="00204CE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04CE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204CE5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rsid w:val="00204CE5"/>
    <w:pPr>
      <w:jc w:val="both"/>
    </w:pPr>
    <w:rPr>
      <w:sz w:val="20"/>
    </w:rPr>
  </w:style>
  <w:style w:type="character" w:styleId="Nmerodepgina">
    <w:name w:val="page number"/>
    <w:basedOn w:val="Fuentedeprrafopredeter"/>
    <w:rsid w:val="00204CE5"/>
  </w:style>
  <w:style w:type="table" w:styleId="Tablaconcuadrcula">
    <w:name w:val="Table Grid"/>
    <w:basedOn w:val="Tablanormal"/>
    <w:rsid w:val="00204C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04CE5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A1C7F"/>
    <w:pPr>
      <w:ind w:left="708"/>
    </w:pPr>
  </w:style>
  <w:style w:type="character" w:customStyle="1" w:styleId="TextoindependienteCar">
    <w:name w:val="Texto independiente Car"/>
    <w:link w:val="Textoindependiente"/>
    <w:rsid w:val="00826DEB"/>
    <w:rPr>
      <w:rFonts w:ascii="Arial" w:hAnsi="Arial"/>
      <w:lang w:val="es-ES"/>
    </w:rPr>
  </w:style>
  <w:style w:type="character" w:customStyle="1" w:styleId="EncabezadoCar">
    <w:name w:val="Encabezado Car"/>
    <w:link w:val="Encabezado"/>
    <w:rsid w:val="00826DEB"/>
    <w:rPr>
      <w:rFonts w:ascii="Arial" w:hAnsi="Arial"/>
      <w:sz w:val="22"/>
      <w:lang w:val="es-ES"/>
    </w:rPr>
  </w:style>
  <w:style w:type="character" w:customStyle="1" w:styleId="PiedepginaCar">
    <w:name w:val="Pie de página Car"/>
    <w:link w:val="Piedepgina"/>
    <w:rsid w:val="00D03CE9"/>
    <w:rPr>
      <w:rFonts w:ascii="Arial" w:hAnsi="Arial"/>
      <w:sz w:val="22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1386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Dark</Company>
  <LinksUpToDate>false</LinksUpToDate>
  <CharactersWithSpaces>8998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LEAM</dc:creator>
  <cp:lastModifiedBy>VIVIANA.GACHA</cp:lastModifiedBy>
  <cp:revision>3</cp:revision>
  <cp:lastPrinted>2013-11-25T21:08:00Z</cp:lastPrinted>
  <dcterms:created xsi:type="dcterms:W3CDTF">2015-04-24T16:19:00Z</dcterms:created>
  <dcterms:modified xsi:type="dcterms:W3CDTF">2015-04-24T16:24:00Z</dcterms:modified>
</cp:coreProperties>
</file>