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7387"/>
      </w:tblGrid>
      <w:tr w:rsidR="00826DEB" w:rsidRPr="008936C9" w:rsidTr="000C6EDD">
        <w:trPr>
          <w:trHeight w:val="453"/>
        </w:trPr>
        <w:tc>
          <w:tcPr>
            <w:tcW w:w="10627" w:type="dxa"/>
            <w:gridSpan w:val="2"/>
            <w:shd w:val="clear" w:color="auto" w:fill="CCCCCC"/>
            <w:vAlign w:val="center"/>
          </w:tcPr>
          <w:p w:rsidR="00826DEB" w:rsidRPr="008936C9" w:rsidRDefault="00826DEB" w:rsidP="00826DEB">
            <w:pPr>
              <w:numPr>
                <w:ilvl w:val="0"/>
                <w:numId w:val="28"/>
              </w:numPr>
              <w:jc w:val="center"/>
              <w:rPr>
                <w:rFonts w:ascii="Arial Narrow" w:hAnsi="Arial Narrow" w:cs="Arial"/>
                <w:b/>
                <w:bCs/>
                <w:szCs w:val="22"/>
              </w:rPr>
            </w:pPr>
            <w:r>
              <w:rPr>
                <w:rFonts w:ascii="Arial Narrow" w:hAnsi="Arial Narrow" w:cs="Arial"/>
                <w:b/>
                <w:bCs/>
                <w:szCs w:val="22"/>
              </w:rPr>
              <w:t>INFORMACIÓN GENERAL DEL DOCUMENTO</w:t>
            </w:r>
          </w:p>
        </w:tc>
      </w:tr>
      <w:tr w:rsidR="00826DEB" w:rsidRPr="00821207" w:rsidTr="007127FE">
        <w:tblPrEx>
          <w:tblCellMar>
            <w:left w:w="70" w:type="dxa"/>
            <w:right w:w="70" w:type="dxa"/>
          </w:tblCellMar>
          <w:tblLook w:val="0000" w:firstRow="0" w:lastRow="0" w:firstColumn="0" w:lastColumn="0" w:noHBand="0" w:noVBand="0"/>
        </w:tblPrEx>
        <w:trPr>
          <w:trHeight w:val="553"/>
        </w:trPr>
        <w:tc>
          <w:tcPr>
            <w:tcW w:w="3240" w:type="dxa"/>
            <w:vAlign w:val="center"/>
          </w:tcPr>
          <w:p w:rsidR="00826DEB" w:rsidRPr="00821207" w:rsidRDefault="00CA184C" w:rsidP="00CA184C">
            <w:pPr>
              <w:rPr>
                <w:rFonts w:ascii="Arial Narrow" w:hAnsi="Arial Narrow" w:cs="Arial"/>
                <w:szCs w:val="22"/>
              </w:rPr>
            </w:pPr>
            <w:r>
              <w:rPr>
                <w:rFonts w:ascii="Arial Narrow" w:hAnsi="Arial Narrow" w:cs="Arial"/>
                <w:b/>
                <w:bCs/>
                <w:iCs/>
                <w:szCs w:val="22"/>
              </w:rPr>
              <w:t>O</w:t>
            </w:r>
            <w:r w:rsidR="00826DEB">
              <w:rPr>
                <w:rFonts w:ascii="Arial Narrow" w:hAnsi="Arial Narrow" w:cs="Arial"/>
                <w:b/>
                <w:bCs/>
                <w:iCs/>
                <w:szCs w:val="22"/>
              </w:rPr>
              <w:t>BJETIVO</w:t>
            </w:r>
            <w:r w:rsidR="00826DEB" w:rsidRPr="00821207">
              <w:rPr>
                <w:rFonts w:ascii="Arial Narrow" w:hAnsi="Arial Narrow" w:cs="Arial"/>
                <w:b/>
                <w:bCs/>
                <w:iCs/>
                <w:szCs w:val="22"/>
              </w:rPr>
              <w:t>:</w:t>
            </w:r>
          </w:p>
        </w:tc>
        <w:tc>
          <w:tcPr>
            <w:tcW w:w="7387" w:type="dxa"/>
            <w:vAlign w:val="center"/>
          </w:tcPr>
          <w:p w:rsidR="00CA184C" w:rsidRPr="007127FE" w:rsidRDefault="00FB6745" w:rsidP="00FB6745">
            <w:pPr>
              <w:jc w:val="both"/>
              <w:rPr>
                <w:rFonts w:ascii="Arial Narrow" w:hAnsi="Arial Narrow"/>
              </w:rPr>
            </w:pPr>
            <w:r w:rsidRPr="007127FE">
              <w:rPr>
                <w:rFonts w:ascii="Arial Narrow" w:hAnsi="Arial Narrow"/>
              </w:rPr>
              <w:t>Definir parámetros y lineamentos para el uso apropiado de la información de TIMON S.A. Estas reglas se definen para proteger la información de la compañía y nuestros clientes, minimizando los riesgos que puedan llegar a afectar a confidencialidad, integridad y disponibilidad de la información.</w:t>
            </w:r>
          </w:p>
        </w:tc>
      </w:tr>
      <w:tr w:rsidR="00826DEB" w:rsidRPr="00821207" w:rsidTr="007127FE">
        <w:tblPrEx>
          <w:tblCellMar>
            <w:left w:w="70" w:type="dxa"/>
            <w:right w:w="70" w:type="dxa"/>
          </w:tblCellMar>
          <w:tblLook w:val="0000" w:firstRow="0" w:lastRow="0" w:firstColumn="0" w:lastColumn="0" w:noHBand="0" w:noVBand="0"/>
        </w:tblPrEx>
        <w:trPr>
          <w:trHeight w:val="468"/>
        </w:trPr>
        <w:tc>
          <w:tcPr>
            <w:tcW w:w="3240" w:type="dxa"/>
            <w:vAlign w:val="center"/>
          </w:tcPr>
          <w:p w:rsidR="00826DEB" w:rsidRPr="00821207" w:rsidRDefault="00826DEB" w:rsidP="009D11D7">
            <w:pPr>
              <w:rPr>
                <w:rFonts w:ascii="Arial Narrow" w:hAnsi="Arial Narrow" w:cs="Arial"/>
                <w:b/>
                <w:szCs w:val="22"/>
              </w:rPr>
            </w:pPr>
            <w:r w:rsidRPr="00821207">
              <w:rPr>
                <w:rFonts w:ascii="Arial Narrow" w:hAnsi="Arial Narrow" w:cs="Arial"/>
                <w:b/>
                <w:szCs w:val="22"/>
              </w:rPr>
              <w:t xml:space="preserve">DUEÑO </w:t>
            </w:r>
            <w:r>
              <w:rPr>
                <w:rFonts w:ascii="Arial Narrow" w:hAnsi="Arial Narrow" w:cs="Arial"/>
                <w:b/>
                <w:szCs w:val="22"/>
              </w:rPr>
              <w:t>DEL PROCESO</w:t>
            </w:r>
            <w:r w:rsidRPr="00821207">
              <w:rPr>
                <w:rFonts w:ascii="Arial Narrow" w:hAnsi="Arial Narrow" w:cs="Arial"/>
                <w:b/>
                <w:szCs w:val="22"/>
              </w:rPr>
              <w:t>:</w:t>
            </w:r>
            <w:r w:rsidRPr="00821207">
              <w:rPr>
                <w:rFonts w:ascii="Arial Narrow" w:hAnsi="Arial Narrow" w:cs="Arial"/>
                <w:b/>
                <w:szCs w:val="22"/>
              </w:rPr>
              <w:tab/>
            </w:r>
          </w:p>
        </w:tc>
        <w:tc>
          <w:tcPr>
            <w:tcW w:w="7387" w:type="dxa"/>
            <w:vAlign w:val="center"/>
          </w:tcPr>
          <w:p w:rsidR="00826DEB" w:rsidRPr="007127FE" w:rsidRDefault="00FB6745" w:rsidP="00FB6745">
            <w:pPr>
              <w:jc w:val="both"/>
              <w:rPr>
                <w:rFonts w:ascii="Arial Narrow" w:hAnsi="Arial Narrow"/>
              </w:rPr>
            </w:pPr>
            <w:r w:rsidRPr="007127FE">
              <w:rPr>
                <w:rFonts w:ascii="Arial Narrow" w:hAnsi="Arial Narrow"/>
              </w:rPr>
              <w:t>Facilitador Jr. Tecnología</w:t>
            </w:r>
          </w:p>
        </w:tc>
      </w:tr>
      <w:tr w:rsidR="00826DEB" w:rsidRPr="00821207" w:rsidTr="007127FE">
        <w:tblPrEx>
          <w:tblCellMar>
            <w:left w:w="70" w:type="dxa"/>
            <w:right w:w="70" w:type="dxa"/>
          </w:tblCellMar>
          <w:tblLook w:val="0000" w:firstRow="0" w:lastRow="0" w:firstColumn="0" w:lastColumn="0" w:noHBand="0" w:noVBand="0"/>
        </w:tblPrEx>
        <w:trPr>
          <w:trHeight w:val="467"/>
        </w:trPr>
        <w:tc>
          <w:tcPr>
            <w:tcW w:w="3240" w:type="dxa"/>
            <w:vAlign w:val="center"/>
          </w:tcPr>
          <w:p w:rsidR="00826DEB" w:rsidRPr="00821207" w:rsidRDefault="00826DEB" w:rsidP="009D11D7">
            <w:pPr>
              <w:rPr>
                <w:rFonts w:ascii="Arial Narrow" w:hAnsi="Arial Narrow" w:cs="Arial"/>
                <w:b/>
                <w:szCs w:val="22"/>
              </w:rPr>
            </w:pPr>
            <w:r w:rsidRPr="00821207">
              <w:rPr>
                <w:rFonts w:ascii="Arial Narrow" w:hAnsi="Arial Narrow" w:cs="Arial"/>
                <w:b/>
                <w:szCs w:val="22"/>
              </w:rPr>
              <w:t>ALCANCE:</w:t>
            </w:r>
          </w:p>
        </w:tc>
        <w:tc>
          <w:tcPr>
            <w:tcW w:w="7387" w:type="dxa"/>
            <w:vAlign w:val="center"/>
          </w:tcPr>
          <w:p w:rsidR="00826DEB" w:rsidRPr="007127FE" w:rsidRDefault="00FB6745" w:rsidP="00910542">
            <w:pPr>
              <w:rPr>
                <w:rFonts w:ascii="Arial Narrow" w:hAnsi="Arial Narrow"/>
                <w:szCs w:val="22"/>
              </w:rPr>
            </w:pPr>
            <w:r w:rsidRPr="007127FE">
              <w:rPr>
                <w:rFonts w:ascii="Arial Narrow" w:hAnsi="Arial Narrow"/>
              </w:rPr>
              <w:t>Los términos y condiciones descritos en esta política aplican a todos los colaboradores internos, consultores, contratistas y proveedores de TIMON S.A. o nuestros clientes.</w:t>
            </w:r>
          </w:p>
        </w:tc>
      </w:tr>
      <w:tr w:rsidR="00826DEB" w:rsidRPr="00821207" w:rsidTr="007127FE">
        <w:tblPrEx>
          <w:tblCellMar>
            <w:left w:w="70" w:type="dxa"/>
            <w:right w:w="70" w:type="dxa"/>
          </w:tblCellMar>
          <w:tblLook w:val="0000" w:firstRow="0" w:lastRow="0" w:firstColumn="0" w:lastColumn="0" w:noHBand="0" w:noVBand="0"/>
        </w:tblPrEx>
        <w:trPr>
          <w:trHeight w:val="684"/>
        </w:trPr>
        <w:tc>
          <w:tcPr>
            <w:tcW w:w="10627" w:type="dxa"/>
            <w:gridSpan w:val="2"/>
          </w:tcPr>
          <w:p w:rsidR="00826DEB" w:rsidRDefault="00826DEB" w:rsidP="00864D8F">
            <w:pPr>
              <w:rPr>
                <w:rFonts w:ascii="Arial Narrow" w:hAnsi="Arial Narrow" w:cs="Arial"/>
                <w:b/>
                <w:szCs w:val="22"/>
              </w:rPr>
            </w:pPr>
          </w:p>
          <w:p w:rsidR="00826DEB" w:rsidRDefault="00826DEB" w:rsidP="00864D8F">
            <w:pPr>
              <w:jc w:val="both"/>
              <w:rPr>
                <w:rFonts w:ascii="Arial Narrow" w:hAnsi="Arial Narrow" w:cs="Arial"/>
                <w:b/>
                <w:szCs w:val="22"/>
              </w:rPr>
            </w:pPr>
            <w:r>
              <w:rPr>
                <w:rFonts w:ascii="Arial Narrow" w:hAnsi="Arial Narrow" w:cs="Arial"/>
                <w:b/>
                <w:szCs w:val="22"/>
              </w:rPr>
              <w:t>DEFINICIONES:</w:t>
            </w:r>
            <w:r w:rsidR="00FB6745">
              <w:rPr>
                <w:rFonts w:ascii="Arial Narrow" w:hAnsi="Arial Narrow" w:cs="Arial"/>
                <w:b/>
                <w:szCs w:val="22"/>
              </w:rPr>
              <w:t xml:space="preserve"> N/A</w:t>
            </w:r>
          </w:p>
          <w:p w:rsidR="00985E41" w:rsidRPr="00FB6745" w:rsidRDefault="00985E41" w:rsidP="00FB6745">
            <w:pPr>
              <w:pStyle w:val="Prrafodelista"/>
              <w:ind w:left="0"/>
              <w:jc w:val="both"/>
              <w:rPr>
                <w:rFonts w:ascii="Arial Narrow" w:hAnsi="Arial Narrow" w:cs="Arial"/>
                <w:bCs/>
              </w:rPr>
            </w:pPr>
          </w:p>
        </w:tc>
      </w:tr>
      <w:tr w:rsidR="00826DEB" w:rsidRPr="00821207" w:rsidTr="007127FE">
        <w:tblPrEx>
          <w:tblCellMar>
            <w:left w:w="70" w:type="dxa"/>
            <w:right w:w="70" w:type="dxa"/>
          </w:tblCellMar>
          <w:tblLook w:val="0000" w:firstRow="0" w:lastRow="0" w:firstColumn="0" w:lastColumn="0" w:noHBand="0" w:noVBand="0"/>
        </w:tblPrEx>
        <w:trPr>
          <w:trHeight w:val="684"/>
        </w:trPr>
        <w:tc>
          <w:tcPr>
            <w:tcW w:w="10627" w:type="dxa"/>
            <w:gridSpan w:val="2"/>
          </w:tcPr>
          <w:p w:rsidR="00826DEB" w:rsidRDefault="00826DEB" w:rsidP="00864D8F">
            <w:pPr>
              <w:ind w:left="-198" w:firstLine="198"/>
              <w:rPr>
                <w:rFonts w:ascii="Arial Narrow" w:hAnsi="Arial Narrow" w:cs="Arial"/>
                <w:bCs/>
                <w:szCs w:val="22"/>
              </w:rPr>
            </w:pPr>
          </w:p>
          <w:p w:rsidR="00CA184C" w:rsidRDefault="00826DEB" w:rsidP="00FB6745">
            <w:pPr>
              <w:ind w:left="-198" w:firstLine="198"/>
              <w:rPr>
                <w:rFonts w:ascii="Arial Narrow" w:hAnsi="Arial Narrow" w:cs="Arial"/>
                <w:b/>
                <w:szCs w:val="22"/>
              </w:rPr>
            </w:pPr>
            <w:r>
              <w:rPr>
                <w:rFonts w:ascii="Arial Narrow" w:hAnsi="Arial Narrow" w:cs="Arial"/>
                <w:b/>
                <w:szCs w:val="22"/>
              </w:rPr>
              <w:t>DOCUMENTOS RELACIONADOS:</w:t>
            </w:r>
          </w:p>
          <w:p w:rsidR="007127FE" w:rsidRDefault="007127FE" w:rsidP="00FB6745">
            <w:pPr>
              <w:ind w:left="-198" w:firstLine="198"/>
              <w:rPr>
                <w:rFonts w:ascii="Arial Narrow" w:hAnsi="Arial Narrow" w:cs="Arial"/>
                <w:b/>
                <w:szCs w:val="22"/>
              </w:rPr>
            </w:pPr>
          </w:p>
          <w:p w:rsidR="007127FE" w:rsidRPr="007127FE" w:rsidRDefault="007127FE" w:rsidP="00FB6745">
            <w:pPr>
              <w:ind w:left="-198" w:firstLine="198"/>
              <w:rPr>
                <w:rFonts w:ascii="Arial Narrow" w:hAnsi="Arial Narrow" w:cs="Arial"/>
                <w:szCs w:val="22"/>
              </w:rPr>
            </w:pPr>
            <w:r w:rsidRPr="007127FE">
              <w:rPr>
                <w:rFonts w:ascii="Arial Narrow" w:hAnsi="Arial Narrow" w:cs="Arial"/>
                <w:szCs w:val="22"/>
              </w:rPr>
              <w:t>GA D 06 F 01 Reporte de Baja de Disco Duro</w:t>
            </w:r>
          </w:p>
          <w:p w:rsidR="000C7172" w:rsidRPr="00A56DBB" w:rsidRDefault="000C7172" w:rsidP="00FB6745">
            <w:pPr>
              <w:ind w:left="-198" w:firstLine="198"/>
              <w:rPr>
                <w:rFonts w:ascii="Arial Narrow" w:hAnsi="Arial Narrow" w:cs="Arial"/>
                <w:bCs/>
                <w:szCs w:val="22"/>
              </w:rPr>
            </w:pPr>
          </w:p>
        </w:tc>
      </w:tr>
      <w:tr w:rsidR="00826DEB" w:rsidRPr="00821207" w:rsidTr="007127FE">
        <w:tblPrEx>
          <w:tblCellMar>
            <w:left w:w="70" w:type="dxa"/>
            <w:right w:w="70" w:type="dxa"/>
          </w:tblCellMar>
          <w:tblLook w:val="0000" w:firstRow="0" w:lastRow="0" w:firstColumn="0" w:lastColumn="0" w:noHBand="0" w:noVBand="0"/>
        </w:tblPrEx>
        <w:trPr>
          <w:trHeight w:val="684"/>
        </w:trPr>
        <w:tc>
          <w:tcPr>
            <w:tcW w:w="10627" w:type="dxa"/>
            <w:gridSpan w:val="2"/>
          </w:tcPr>
          <w:p w:rsidR="00826DEB" w:rsidRDefault="00826DEB" w:rsidP="00864D8F">
            <w:pPr>
              <w:rPr>
                <w:rFonts w:ascii="Arial Narrow" w:hAnsi="Arial Narrow"/>
                <w:b/>
                <w:szCs w:val="22"/>
              </w:rPr>
            </w:pPr>
          </w:p>
          <w:p w:rsidR="00BA32A4" w:rsidRDefault="00BA32A4" w:rsidP="00864D8F">
            <w:pPr>
              <w:rPr>
                <w:rFonts w:ascii="Arial Narrow" w:hAnsi="Arial Narrow"/>
                <w:b/>
                <w:szCs w:val="22"/>
              </w:rPr>
            </w:pPr>
          </w:p>
          <w:p w:rsidR="00FB6745" w:rsidRPr="007127FE" w:rsidRDefault="00826DEB" w:rsidP="00FB6745">
            <w:pPr>
              <w:jc w:val="both"/>
              <w:rPr>
                <w:rFonts w:ascii="Arial Narrow" w:hAnsi="Arial Narrow"/>
                <w:b/>
                <w:szCs w:val="22"/>
              </w:rPr>
            </w:pPr>
            <w:r w:rsidRPr="007127FE">
              <w:rPr>
                <w:rFonts w:ascii="Arial Narrow" w:hAnsi="Arial Narrow"/>
                <w:b/>
                <w:szCs w:val="22"/>
              </w:rPr>
              <w:t>ASPECTOS GENERALES:</w:t>
            </w:r>
          </w:p>
          <w:p w:rsidR="00FB6745" w:rsidRPr="007127FE" w:rsidRDefault="00FB6745" w:rsidP="00FB6745">
            <w:pPr>
              <w:jc w:val="both"/>
              <w:rPr>
                <w:rFonts w:ascii="Arial Narrow" w:hAnsi="Arial Narrow"/>
                <w:b/>
                <w:szCs w:val="22"/>
              </w:rPr>
            </w:pPr>
          </w:p>
          <w:p w:rsidR="00FB6745" w:rsidRPr="007127FE" w:rsidRDefault="00FB6745" w:rsidP="00FB6745">
            <w:pPr>
              <w:jc w:val="both"/>
              <w:rPr>
                <w:rFonts w:ascii="Arial Narrow" w:hAnsi="Arial Narrow"/>
                <w:szCs w:val="22"/>
              </w:rPr>
            </w:pPr>
            <w:r w:rsidRPr="007127FE">
              <w:rPr>
                <w:rFonts w:ascii="Arial Narrow" w:hAnsi="Arial Narrow"/>
                <w:szCs w:val="22"/>
              </w:rPr>
              <w:t>La información y sistemas de cómputo de TIMON S.A. son activos esenciales para el desarrollo de las operaciones del negocio y su dependencia en estos activos exige que se mantengan protegidos.</w:t>
            </w:r>
          </w:p>
          <w:p w:rsidR="00FB6745" w:rsidRPr="007127FE" w:rsidRDefault="00FB6745" w:rsidP="00FB6745">
            <w:pPr>
              <w:jc w:val="both"/>
              <w:rPr>
                <w:rFonts w:ascii="Arial Narrow" w:hAnsi="Arial Narrow"/>
                <w:szCs w:val="22"/>
              </w:rPr>
            </w:pPr>
            <w:r w:rsidRPr="007127FE">
              <w:rPr>
                <w:rFonts w:ascii="Arial Narrow" w:hAnsi="Arial Narrow"/>
                <w:szCs w:val="22"/>
              </w:rPr>
              <w:t>La presente política define, establece y hace obligatorio el cumplimiento de las siguientes medidas apropiadas para proteger los sistemas de cómputo y de información de TIMON S.A. contra la de destrucción accidental o maliciosa, daño, modificación o revelación y para mantener los niveles apropiados de confidencialidad, integridad y disponibilidad de a información contenida en los sistemas de cómputo y de información de la organización.</w:t>
            </w:r>
          </w:p>
          <w:p w:rsidR="00FB6745" w:rsidRPr="007127FE" w:rsidRDefault="00FB6745" w:rsidP="00FB6745">
            <w:pPr>
              <w:jc w:val="both"/>
              <w:rPr>
                <w:rFonts w:ascii="Arial Narrow" w:hAnsi="Arial Narrow"/>
                <w:szCs w:val="22"/>
              </w:rPr>
            </w:pPr>
          </w:p>
          <w:p w:rsidR="00FB6745" w:rsidRPr="007127FE" w:rsidRDefault="00FB6745" w:rsidP="00FB6745">
            <w:pPr>
              <w:pStyle w:val="Prrafodelista"/>
              <w:numPr>
                <w:ilvl w:val="0"/>
                <w:numId w:val="41"/>
              </w:numPr>
              <w:spacing w:after="200" w:line="276" w:lineRule="auto"/>
              <w:contextualSpacing/>
              <w:jc w:val="both"/>
              <w:rPr>
                <w:rFonts w:ascii="Arial Narrow" w:hAnsi="Arial Narrow"/>
                <w:b/>
                <w:szCs w:val="22"/>
              </w:rPr>
            </w:pPr>
            <w:r w:rsidRPr="007127FE">
              <w:rPr>
                <w:rFonts w:ascii="Arial Narrow" w:hAnsi="Arial Narrow"/>
                <w:b/>
                <w:szCs w:val="22"/>
              </w:rPr>
              <w:t>Principios generales</w:t>
            </w:r>
          </w:p>
          <w:p w:rsidR="00FB6745" w:rsidRPr="007127FE" w:rsidRDefault="00FB6745" w:rsidP="00FB6745">
            <w:pPr>
              <w:pStyle w:val="Ttulo2"/>
              <w:numPr>
                <w:ilvl w:val="1"/>
                <w:numId w:val="41"/>
              </w:numPr>
              <w:spacing w:line="276" w:lineRule="auto"/>
              <w:jc w:val="both"/>
              <w:rPr>
                <w:rFonts w:ascii="Arial Narrow" w:eastAsia="Calibri" w:hAnsi="Arial Narrow" w:cs="Arial"/>
                <w:b w:val="0"/>
                <w:bCs w:val="0"/>
                <w:color w:val="auto"/>
                <w:sz w:val="22"/>
                <w:szCs w:val="22"/>
              </w:rPr>
            </w:pPr>
            <w:r w:rsidRPr="007127FE">
              <w:rPr>
                <w:rFonts w:ascii="Arial Narrow" w:eastAsia="Calibri" w:hAnsi="Arial Narrow" w:cs="Arial"/>
                <w:b w:val="0"/>
                <w:bCs w:val="0"/>
                <w:color w:val="auto"/>
                <w:sz w:val="22"/>
                <w:szCs w:val="22"/>
              </w:rPr>
              <w:t>Todos los equipos de cómputo y sistemas de información proporcionados por TIMON S.A. permanecen como propiedad exclusiva de TIMON S.A. cualquier información o propiedad intelectual creada por el usuario permanece como propiedad de TIMON S.A. y no debe de ser  retirada, copiada o compartida, excepto para el cumplimiento de sus funciones y bajo autorización expresa del líder inmediato del proceso.</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sistemas de cómputo de TIMON S.A. y toda la información contenida en ellos son activos esenciales para las operaciones de la organización y su uso inadecuado o abuso por parte de un colaborador será a discreción de TIMON S.A. objeto de acciones disciplinarias de conformidad con el procedimiento establecido por la organización </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Los usuarios deben utilizar los sistemas de información de TIMON S.A. y los dispositivos de comunicaciones de manera apropiada, legítima y consistente con sus obligaciones, con respeto hacia los demás colaboradores, clientes y/o terceros. Estos dispositivos debe ser usados de conformidad con esta política y cualquier otra directriz, instructivo/o política estándar o procedimiento definido por TIMON S.A. para tal fin</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lastRenderedPageBreak/>
              <w:t xml:space="preserve">Ante cualquier relación con personal externo a la organización (contratistas o proveedores) deben ser conscientes de que están actuando como representantes de TIMON S.A. y cualquier acción apropiada puede afectar la imagen comercial de TIMON S.A. </w:t>
            </w:r>
            <w:r w:rsidRPr="007127FE">
              <w:rPr>
                <w:rFonts w:ascii="Arial Narrow" w:hAnsi="Arial Narrow"/>
                <w:szCs w:val="22"/>
              </w:rPr>
              <w:tab/>
              <w:t>involucrar contractualmente a TIMON S.A. e incurrir en obligaciones y responsabilidades por parte de la organización y del usuario.</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 xml:space="preserve">El uso de los sistemas de cómputo de TIMON S.A. esta proporcionado para garantizarle a los colaboradores el desempeño de sus funciones su uso podrá tener características o uso limitado de colaboradores, según se contempla en los términos de esta política y está a la absoluta discreción de TIMON S.A. y ningún usuario puede esperar o reclamar tal uso personal como un derecho o esperar que tal uso sea privado. </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Los usuarios de las redes de datos o recursos de cómputo de TIMON S.A. no deben deshabilitar las funciones de uso o sobrecargarla mediante ejecución de programas no autorizados o evitar cualquier sistema que este hecho para proteger la privacidad o seguridad de otro usuario.</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Los usuarios que tengan accesos a las redes de datos o recursos de computo de TIMON S.A. deben asegurarse que toda la información de la cual pueda requerirse retención de acuerdo a con la legislación vigente o en términos de las políticas de retención de documentos de TIMON S.A. sea realizado tal y como se encuentra definido.</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colaboradores de TIMON S.A. deben de garantizar la complejidad y confidencialidad de las diferentes contraseñas de los sistemas de información. </w:t>
            </w: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El colaborador y/o usuario se compromete a no divulgar la información suministrada por la organización por ningún medio electrónico. Magnético u otros. En consecuencia se obliga a no utilizar los sistemas de información y/o cómputo para ningún objeto diferente al adelantar las tareas que se deriven directamente del cumplimiento del vínculo contractual adquirido con la organización.</w:t>
            </w:r>
          </w:p>
          <w:p w:rsidR="00B03372" w:rsidRPr="007127FE" w:rsidRDefault="00FB6745" w:rsidP="00B03372">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Cualquier equipo portátil al ser retirado de manera temporal de la organización o traslados hacia otra sede, cliente o proveedor deberá cumplir la política de cifrado del disco y con los requisitos de seguridad de la información definidos en el instructivo para el control de equipos portátiles.</w:t>
            </w:r>
          </w:p>
          <w:p w:rsidR="00D611E4" w:rsidRDefault="00250817" w:rsidP="00D611E4">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 xml:space="preserve">Se le dará un tratamiento al uso final de Los discos duros, ya que estos dispositivos guardaron información </w:t>
            </w:r>
            <w:r w:rsidR="004E63B6" w:rsidRPr="007127FE">
              <w:rPr>
                <w:rFonts w:ascii="Arial Narrow" w:hAnsi="Arial Narrow"/>
                <w:szCs w:val="22"/>
              </w:rPr>
              <w:t xml:space="preserve">de la organización, </w:t>
            </w:r>
            <w:r w:rsidRPr="007127FE">
              <w:rPr>
                <w:rFonts w:ascii="Arial Narrow" w:hAnsi="Arial Narrow"/>
                <w:szCs w:val="22"/>
              </w:rPr>
              <w:t xml:space="preserve">en su vida </w:t>
            </w:r>
            <w:r w:rsidR="004E63B6" w:rsidRPr="007127FE">
              <w:rPr>
                <w:rFonts w:ascii="Arial Narrow" w:hAnsi="Arial Narrow"/>
                <w:szCs w:val="22"/>
              </w:rPr>
              <w:t xml:space="preserve">útil, el cual tecnología garantizara la inutilidad del mismo, se diligenciara el Formato </w:t>
            </w:r>
            <w:r w:rsidR="007127FE" w:rsidRPr="007127FE">
              <w:rPr>
                <w:rFonts w:ascii="Arial Narrow" w:hAnsi="Arial Narrow"/>
                <w:szCs w:val="22"/>
              </w:rPr>
              <w:t>GA D 06 F 01 Reporte de Baja de Disco Duro, para llevar a cabo la baja, que contendrá</w:t>
            </w:r>
            <w:r w:rsidR="004E63B6" w:rsidRPr="007127FE">
              <w:rPr>
                <w:rFonts w:ascii="Arial Narrow" w:hAnsi="Arial Narrow"/>
                <w:szCs w:val="22"/>
              </w:rPr>
              <w:t xml:space="preserve"> como mínimo una imagen de este dispositivo digital o impreso</w:t>
            </w:r>
          </w:p>
          <w:p w:rsidR="00D611E4" w:rsidRPr="00D611E4" w:rsidRDefault="00D611E4" w:rsidP="00D611E4">
            <w:pPr>
              <w:pStyle w:val="Prrafodelista"/>
              <w:spacing w:after="200" w:line="276" w:lineRule="auto"/>
              <w:ind w:left="1080"/>
              <w:contextualSpacing/>
              <w:jc w:val="both"/>
              <w:rPr>
                <w:rFonts w:ascii="Arial Narrow" w:hAnsi="Arial Narrow"/>
                <w:szCs w:val="22"/>
              </w:rPr>
            </w:pPr>
          </w:p>
          <w:p w:rsidR="00FB6745" w:rsidRPr="007127FE" w:rsidRDefault="00FB6745" w:rsidP="00FB6745">
            <w:pPr>
              <w:pStyle w:val="Prrafodelista"/>
              <w:numPr>
                <w:ilvl w:val="0"/>
                <w:numId w:val="41"/>
              </w:numPr>
              <w:spacing w:after="200" w:line="276" w:lineRule="auto"/>
              <w:contextualSpacing/>
              <w:jc w:val="both"/>
              <w:rPr>
                <w:rFonts w:ascii="Arial Narrow" w:hAnsi="Arial Narrow"/>
                <w:b/>
                <w:szCs w:val="22"/>
              </w:rPr>
            </w:pPr>
            <w:r w:rsidRPr="007127FE">
              <w:rPr>
                <w:rFonts w:ascii="Arial Narrow" w:hAnsi="Arial Narrow"/>
                <w:b/>
                <w:szCs w:val="22"/>
              </w:rPr>
              <w:t>Uso de computador</w:t>
            </w:r>
          </w:p>
          <w:p w:rsidR="00FB6745" w:rsidRPr="007127FE" w:rsidRDefault="00FB6745" w:rsidP="00FB6745">
            <w:pPr>
              <w:pStyle w:val="Prrafodelista"/>
              <w:spacing w:after="200" w:line="276" w:lineRule="auto"/>
              <w:ind w:left="720"/>
              <w:contextualSpacing/>
              <w:jc w:val="both"/>
              <w:rPr>
                <w:rFonts w:ascii="Arial Narrow" w:hAnsi="Arial Narrow"/>
                <w:b/>
                <w:szCs w:val="22"/>
              </w:rPr>
            </w:pP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En la oficina/uso general</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Varios aspectos de la comunicación están protegidos por derechos de propiedad intelectual, que son infringidos al copiar información. Descargar, copiar, poseer y distribuir material de internet puede ser una infracción a los derechos de autor o a otros derechos de propiedad intelectual, los usuarios de las redes o recursos de computo de TIMON S.A. no deben descargar o distribuir software o información protegidos por derechos de autor o de uso no autorizado. Cualquier software o archivos descargados pueden ser usados solamente en una forma consistente con su licencia o derechos de autor, en caso de duda los usuarios deben contactar a Tecnología antes de descargar cualquier información. </w:t>
            </w:r>
          </w:p>
          <w:p w:rsidR="00FB6745" w:rsidRPr="007127FE" w:rsidRDefault="00FB6745" w:rsidP="00FB6745">
            <w:pPr>
              <w:ind w:left="1080"/>
              <w:jc w:val="both"/>
              <w:rPr>
                <w:rFonts w:ascii="Arial Narrow" w:hAnsi="Arial Narrow"/>
                <w:szCs w:val="22"/>
              </w:rPr>
            </w:pPr>
            <w:r w:rsidRPr="007127FE">
              <w:rPr>
                <w:rFonts w:ascii="Arial Narrow" w:hAnsi="Arial Narrow"/>
                <w:szCs w:val="22"/>
              </w:rPr>
              <w:t>El uso indebido de la información confidencial de la organización será considerado como acto de competencia desleal por lo cual el usuario quedara sujeto a las sanciones legales respectivas. De igual forma, constituirá competencia desleal y violación de la presente política la realización de los actos que se indican en el art 262 de la decisión 486 de 2000 de la comisión de la comunidad andina.</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lastRenderedPageBreak/>
              <w:t>Los usuarios no deben de acceder, descargar o distribuir cualquier material que pudiera ser considerado pornográfico, racista, sexista u ofensivo de cualquier otro modo. Esta expresamente prohibido mostrar cualquier imagen o documento ofensivo o sexualmente explicito en un sistema de información o documentación de TIMON S.A.</w:t>
            </w:r>
          </w:p>
          <w:p w:rsidR="00FB6745" w:rsidRPr="007127FE" w:rsidRDefault="00FB6745" w:rsidP="00FB6745">
            <w:pPr>
              <w:ind w:left="1080"/>
              <w:jc w:val="both"/>
              <w:rPr>
                <w:rFonts w:ascii="Arial Narrow" w:hAnsi="Arial Narrow"/>
                <w:szCs w:val="22"/>
              </w:rPr>
            </w:pPr>
            <w:r w:rsidRPr="007127FE">
              <w:rPr>
                <w:rFonts w:ascii="Arial Narrow" w:hAnsi="Arial Narrow"/>
                <w:szCs w:val="22"/>
              </w:rPr>
              <w:t>Adicionalmente, material ofensivo o sexualmente explicito no puede ser archivado, guardado, distribuido, editado o registrado en la red en los recursos de cómputo y sistemas de información de TIMON S.A.</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de las redes de datos o recursos de cómputo de TIMON S.A. no deben intentar tener acceso a segmentos o grupos restringidos de la red o acceder a información de la cual se tiene conciencia que es de carácter confidencial.</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usuarios de los recursos de </w:t>
            </w:r>
            <w:proofErr w:type="gramStart"/>
            <w:r w:rsidRPr="007127FE">
              <w:rPr>
                <w:rFonts w:ascii="Arial Narrow" w:hAnsi="Arial Narrow"/>
                <w:szCs w:val="22"/>
              </w:rPr>
              <w:t>computo</w:t>
            </w:r>
            <w:proofErr w:type="gramEnd"/>
            <w:r w:rsidRPr="007127FE">
              <w:rPr>
                <w:rFonts w:ascii="Arial Narrow" w:hAnsi="Arial Narrow"/>
                <w:szCs w:val="22"/>
              </w:rPr>
              <w:t xml:space="preserve"> de TIMON S.A. no deben de intentar examinar, escanear o violar la seguridad de la mediadas de autenticación de un sistema o red ni interna ni externamente usando los recursos propios o de TIMON S.A. </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El colaborador usara y navegara en las redes y recursos de </w:t>
            </w:r>
            <w:proofErr w:type="gramStart"/>
            <w:r w:rsidRPr="007127FE">
              <w:rPr>
                <w:rFonts w:ascii="Arial Narrow" w:hAnsi="Arial Narrow"/>
                <w:szCs w:val="22"/>
              </w:rPr>
              <w:t>computo</w:t>
            </w:r>
            <w:proofErr w:type="gramEnd"/>
            <w:r w:rsidRPr="007127FE">
              <w:rPr>
                <w:rFonts w:ascii="Arial Narrow" w:hAnsi="Arial Narrow"/>
                <w:szCs w:val="22"/>
              </w:rPr>
              <w:t xml:space="preserve"> de TIMON S.A. bajo su responsabilidad y en las condiciones, límites y horarios que determine el contrato laboral.</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El usuario en ningún caso y bajo ninguna circunstancia utilizara las redes de datos o recursos de computo de TIMON S.A. para interceptar comunicaciones, realizar accesos no autorizados a los sistemas de información de la organización o de cualquier persona o permanecerá en ellos abusando de su cargo o extralimitándose en sus funciones. </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usuarios de las redes y recursos de computo de TIMON S.A. no deben propagar a sabiendas ningún virus, gusano informativo, caballo de </w:t>
            </w:r>
            <w:proofErr w:type="spellStart"/>
            <w:r w:rsidRPr="007127FE">
              <w:rPr>
                <w:rFonts w:ascii="Arial Narrow" w:hAnsi="Arial Narrow"/>
                <w:szCs w:val="22"/>
              </w:rPr>
              <w:t>troya</w:t>
            </w:r>
            <w:proofErr w:type="spellEnd"/>
            <w:r w:rsidRPr="007127FE">
              <w:rPr>
                <w:rFonts w:ascii="Arial Narrow" w:hAnsi="Arial Narrow"/>
                <w:szCs w:val="22"/>
              </w:rPr>
              <w:t xml:space="preserve">, programas- trampa o código similar. Si tal virus, gusano, caballo de </w:t>
            </w:r>
            <w:proofErr w:type="spellStart"/>
            <w:r w:rsidRPr="007127FE">
              <w:rPr>
                <w:rFonts w:ascii="Arial Narrow" w:hAnsi="Arial Narrow"/>
                <w:szCs w:val="22"/>
              </w:rPr>
              <w:t>troya</w:t>
            </w:r>
            <w:proofErr w:type="spellEnd"/>
            <w:r w:rsidRPr="007127FE">
              <w:rPr>
                <w:rFonts w:ascii="Arial Narrow" w:hAnsi="Arial Narrow"/>
                <w:szCs w:val="22"/>
              </w:rPr>
              <w:t xml:space="preserve"> programa trampa o código similar es descubierto por el usuario el ella debe dejar de usar el sistema inmediatamente y reportar el descubrimiento inmediatamente al centro de atención tecnología.</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usuarios de recursos de </w:t>
            </w:r>
            <w:proofErr w:type="gramStart"/>
            <w:r w:rsidRPr="007127FE">
              <w:rPr>
                <w:rFonts w:ascii="Arial Narrow" w:hAnsi="Arial Narrow"/>
                <w:szCs w:val="22"/>
              </w:rPr>
              <w:t>computo</w:t>
            </w:r>
            <w:proofErr w:type="gramEnd"/>
            <w:r w:rsidRPr="007127FE">
              <w:rPr>
                <w:rFonts w:ascii="Arial Narrow" w:hAnsi="Arial Narrow"/>
                <w:szCs w:val="22"/>
              </w:rPr>
              <w:t xml:space="preserve"> de TIMON S.A. no deben instalar hardware o software no autorizado.</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usuarios no deben prestar su nombre de usuario y/o contraseña, dado que son usuarios únicos y serán los únicos responsables por la actividades realizadas bajo su nombre de usuario y contraseña en cualquier sistema de información al cual se le haya otorgado acceso, quien incumpla con esta norma </w:t>
            </w:r>
            <w:proofErr w:type="spellStart"/>
            <w:r w:rsidRPr="007127FE">
              <w:rPr>
                <w:rFonts w:ascii="Arial Narrow" w:hAnsi="Arial Narrow"/>
                <w:szCs w:val="22"/>
              </w:rPr>
              <w:t>sera</w:t>
            </w:r>
            <w:proofErr w:type="spellEnd"/>
            <w:r w:rsidRPr="007127FE">
              <w:rPr>
                <w:rFonts w:ascii="Arial Narrow" w:hAnsi="Arial Narrow"/>
                <w:szCs w:val="22"/>
              </w:rPr>
              <w:t xml:space="preserve"> causal de acciones disciplinarias.</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de las redes de datos o recursos de cómputo de TIMON S.A. no deben poseer herramientas, software o código (incluyendo software para rastrear archivos o detector contraseñas</w:t>
            </w:r>
            <w:proofErr w:type="gramStart"/>
            <w:r w:rsidRPr="007127FE">
              <w:rPr>
                <w:rFonts w:ascii="Arial Narrow" w:hAnsi="Arial Narrow"/>
                <w:szCs w:val="22"/>
              </w:rPr>
              <w:t>)que</w:t>
            </w:r>
            <w:proofErr w:type="gramEnd"/>
            <w:r w:rsidRPr="007127FE">
              <w:rPr>
                <w:rFonts w:ascii="Arial Narrow" w:hAnsi="Arial Narrow"/>
                <w:szCs w:val="22"/>
              </w:rPr>
              <w:t xml:space="preserve"> habiliten a un usuario a evitar la seguridad de un sistema de computo.</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de los recursos de computo de TIMON S.A. deben tomar las medidas adecuadas para proteger la seguridad física de los recursos de computo en su posesión, asegurándose de que los dispositivos portátiles estén protegidos lógicamente (encriptar) y físicamente (guayas de protección) cuando no estén en uso y que las estaciones de trabajo estén bloqueadas cuando se dejen sin atender. Las contraseñas deben ser mantenidas confidencialmente.</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Ningún colaborador a excepción del personal autorizado expresamente por el proceso de seguridad de la información podrá hacer uso del usuario y/o perfil de administrador local en los equipos computo de TIMON S.A. </w:t>
            </w:r>
          </w:p>
          <w:p w:rsidR="00FB6745" w:rsidRPr="007127FE" w:rsidRDefault="00FB6745" w:rsidP="00FB6745">
            <w:pPr>
              <w:pStyle w:val="Prrafodelista"/>
              <w:ind w:left="1080"/>
              <w:jc w:val="both"/>
              <w:rPr>
                <w:rFonts w:ascii="Arial Narrow" w:hAnsi="Arial Narrow"/>
                <w:szCs w:val="22"/>
              </w:rPr>
            </w:pPr>
            <w:r w:rsidRPr="007127FE">
              <w:rPr>
                <w:rFonts w:ascii="Arial Narrow" w:hAnsi="Arial Narrow"/>
                <w:szCs w:val="22"/>
              </w:rPr>
              <w:t>Cualquier colaborador que llegara a necesitar este tipo de acceso deberá generar una solicitud, con la aprobación del líder inmediato en la cual se especifiquen las razones técnicas para solicitar el nivel de acceso de administrador en el equipo de cómputo asignado por el proceso.</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Los usuarios deben garantizar que la información que manejan se encuentra respaldada realizando la solicitud a Tecnología y velar para que dicha información no se encuentre ni sea de fácil acceso en los equipos de compto </w:t>
            </w:r>
            <w:r w:rsidRPr="007127FE">
              <w:rPr>
                <w:rFonts w:ascii="Arial Narrow" w:hAnsi="Arial Narrow"/>
                <w:szCs w:val="22"/>
              </w:rPr>
              <w:lastRenderedPageBreak/>
              <w:t>asignados de igual forma no se deban almacenar de manera local en los equipos.</w:t>
            </w:r>
          </w:p>
          <w:p w:rsidR="00FB6745"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 xml:space="preserve">Solo podrá crear carpetas compartidas o accesos a la misma desde su equipo de trabajo si está expresamente autorizado por el líder inmediato del proceso para hacerlo. </w:t>
            </w:r>
            <w:r w:rsidRPr="007127FE">
              <w:rPr>
                <w:rFonts w:ascii="Arial Narrow" w:hAnsi="Arial Narrow"/>
                <w:szCs w:val="22"/>
              </w:rPr>
              <w:tab/>
            </w:r>
            <w:bookmarkStart w:id="0" w:name="_GoBack"/>
            <w:bookmarkEnd w:id="0"/>
          </w:p>
          <w:p w:rsidR="002957B0" w:rsidRPr="007127FE" w:rsidRDefault="002957B0" w:rsidP="00FB6745">
            <w:pPr>
              <w:pStyle w:val="Prrafodelista"/>
              <w:numPr>
                <w:ilvl w:val="2"/>
                <w:numId w:val="41"/>
              </w:numPr>
              <w:spacing w:after="200" w:line="276" w:lineRule="auto"/>
              <w:contextualSpacing/>
              <w:jc w:val="both"/>
              <w:rPr>
                <w:rFonts w:ascii="Arial Narrow" w:hAnsi="Arial Narrow"/>
                <w:szCs w:val="22"/>
              </w:rPr>
            </w:pPr>
            <w:r>
              <w:rPr>
                <w:rFonts w:ascii="Arial Narrow" w:hAnsi="Arial Narrow"/>
                <w:szCs w:val="22"/>
              </w:rPr>
              <w:t xml:space="preserve">Está prohibido el ingreso a las instalaciones de equipos que permitan el almacenamiento de datos (computadores, Tablet, memorias o discos duros) excepto si se </w:t>
            </w:r>
            <w:proofErr w:type="spellStart"/>
            <w:r>
              <w:rPr>
                <w:rFonts w:ascii="Arial Narrow" w:hAnsi="Arial Narrow"/>
                <w:szCs w:val="22"/>
              </w:rPr>
              <w:t>encuetra</w:t>
            </w:r>
            <w:proofErr w:type="spellEnd"/>
            <w:r>
              <w:rPr>
                <w:rFonts w:ascii="Arial Narrow" w:hAnsi="Arial Narrow"/>
                <w:szCs w:val="22"/>
              </w:rPr>
              <w:t xml:space="preserve"> expresamente autorizado por el proceso de seguridad. </w:t>
            </w:r>
          </w:p>
          <w:p w:rsidR="00FB6745" w:rsidRPr="007127FE" w:rsidRDefault="00FB6745" w:rsidP="00FB6745">
            <w:pPr>
              <w:pStyle w:val="Prrafodelista"/>
              <w:ind w:left="360"/>
              <w:jc w:val="both"/>
              <w:rPr>
                <w:rFonts w:ascii="Arial Narrow" w:hAnsi="Arial Narrow"/>
                <w:b/>
                <w:szCs w:val="22"/>
              </w:rPr>
            </w:pPr>
          </w:p>
          <w:p w:rsidR="00FB6745" w:rsidRPr="007127FE" w:rsidRDefault="00FB6745" w:rsidP="00FB6745">
            <w:pPr>
              <w:pStyle w:val="Prrafodelista"/>
              <w:numPr>
                <w:ilvl w:val="1"/>
                <w:numId w:val="41"/>
              </w:numPr>
              <w:spacing w:after="200" w:line="276" w:lineRule="auto"/>
              <w:contextualSpacing/>
              <w:jc w:val="both"/>
              <w:rPr>
                <w:rFonts w:ascii="Arial Narrow" w:hAnsi="Arial Narrow"/>
                <w:b/>
                <w:szCs w:val="22"/>
              </w:rPr>
            </w:pPr>
            <w:r w:rsidRPr="007127FE">
              <w:rPr>
                <w:rFonts w:ascii="Arial Narrow" w:hAnsi="Arial Narrow"/>
                <w:b/>
                <w:szCs w:val="22"/>
              </w:rPr>
              <w:t>En el hogar</w:t>
            </w:r>
          </w:p>
          <w:p w:rsidR="00FB6745" w:rsidRPr="007127FE" w:rsidRDefault="00FB6745" w:rsidP="00FB6745">
            <w:pPr>
              <w:pStyle w:val="Prrafodelista"/>
              <w:spacing w:after="200" w:line="276" w:lineRule="auto"/>
              <w:ind w:left="1080"/>
              <w:contextualSpacing/>
              <w:jc w:val="both"/>
              <w:rPr>
                <w:rFonts w:ascii="Arial Narrow" w:hAnsi="Arial Narrow"/>
                <w:b/>
                <w:szCs w:val="22"/>
              </w:rPr>
            </w:pP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colaboradores a los que se les proporcionen recursos computacionales de TIMON S.A. para uso en el hogar deben tomar precauciones adicionales para asegurar la confidencialidad y la integridad de la información de la organización tales como:</w:t>
            </w:r>
          </w:p>
          <w:p w:rsidR="00FB6745" w:rsidRPr="007127FE" w:rsidRDefault="00FB6745" w:rsidP="00FB6745">
            <w:pPr>
              <w:pStyle w:val="Prrafodelista"/>
              <w:numPr>
                <w:ilvl w:val="0"/>
                <w:numId w:val="42"/>
              </w:numPr>
              <w:spacing w:after="200" w:line="276" w:lineRule="auto"/>
              <w:contextualSpacing/>
              <w:jc w:val="both"/>
              <w:rPr>
                <w:rFonts w:ascii="Arial Narrow" w:hAnsi="Arial Narrow"/>
                <w:szCs w:val="22"/>
              </w:rPr>
            </w:pPr>
            <w:r w:rsidRPr="007127FE">
              <w:rPr>
                <w:rFonts w:ascii="Arial Narrow" w:hAnsi="Arial Narrow"/>
                <w:szCs w:val="22"/>
              </w:rPr>
              <w:t>Asegurar que los dispositivos móviles, incluyendo portátiles estén asegurados adecuadamente lógicamente (</w:t>
            </w:r>
            <w:proofErr w:type="spellStart"/>
            <w:r w:rsidRPr="007127FE">
              <w:rPr>
                <w:rFonts w:ascii="Arial Narrow" w:hAnsi="Arial Narrow"/>
                <w:szCs w:val="22"/>
              </w:rPr>
              <w:t>encripcion</w:t>
            </w:r>
            <w:proofErr w:type="spellEnd"/>
            <w:r w:rsidRPr="007127FE">
              <w:rPr>
                <w:rFonts w:ascii="Arial Narrow" w:hAnsi="Arial Narrow"/>
                <w:szCs w:val="22"/>
              </w:rPr>
              <w:t xml:space="preserve">) y lógicamente (guaya de </w:t>
            </w:r>
            <w:proofErr w:type="gramStart"/>
            <w:r w:rsidRPr="007127FE">
              <w:rPr>
                <w:rFonts w:ascii="Arial Narrow" w:hAnsi="Arial Narrow"/>
                <w:szCs w:val="22"/>
              </w:rPr>
              <w:t>protección )</w:t>
            </w:r>
            <w:proofErr w:type="gramEnd"/>
            <w:r w:rsidRPr="007127FE">
              <w:rPr>
                <w:rFonts w:ascii="Arial Narrow" w:hAnsi="Arial Narrow"/>
                <w:szCs w:val="22"/>
              </w:rPr>
              <w:t xml:space="preserve"> y no se dejen a la vista en lugares públicos o vehículos particulares.</w:t>
            </w:r>
          </w:p>
          <w:p w:rsidR="00FB6745" w:rsidRPr="007127FE" w:rsidRDefault="00FB6745" w:rsidP="00FB6745">
            <w:pPr>
              <w:pStyle w:val="Prrafodelista"/>
              <w:numPr>
                <w:ilvl w:val="0"/>
                <w:numId w:val="42"/>
              </w:numPr>
              <w:spacing w:after="200" w:line="276" w:lineRule="auto"/>
              <w:contextualSpacing/>
              <w:jc w:val="both"/>
              <w:rPr>
                <w:rFonts w:ascii="Arial Narrow" w:hAnsi="Arial Narrow"/>
                <w:szCs w:val="22"/>
              </w:rPr>
            </w:pPr>
            <w:r w:rsidRPr="007127FE">
              <w:rPr>
                <w:rFonts w:ascii="Arial Narrow" w:hAnsi="Arial Narrow"/>
                <w:szCs w:val="22"/>
              </w:rPr>
              <w:t>Asegurar que la información confidencial de TIMON S.A.  no sea vista involuntariamente por terceros (por ejemplo uso de portátiles en transportes públicos y salas de espera de los aeropuertos).</w:t>
            </w:r>
          </w:p>
          <w:p w:rsidR="00FB6745" w:rsidRPr="007127FE" w:rsidRDefault="00FB6745" w:rsidP="00FB6745">
            <w:pPr>
              <w:pStyle w:val="Prrafodelista"/>
              <w:numPr>
                <w:ilvl w:val="0"/>
                <w:numId w:val="42"/>
              </w:numPr>
              <w:spacing w:after="200" w:line="276" w:lineRule="auto"/>
              <w:contextualSpacing/>
              <w:jc w:val="both"/>
              <w:rPr>
                <w:rFonts w:ascii="Arial Narrow" w:hAnsi="Arial Narrow"/>
                <w:szCs w:val="22"/>
              </w:rPr>
            </w:pPr>
            <w:r w:rsidRPr="007127FE">
              <w:rPr>
                <w:rFonts w:ascii="Arial Narrow" w:hAnsi="Arial Narrow"/>
                <w:szCs w:val="22"/>
              </w:rPr>
              <w:t>Atacar todos los aspectos de esta política</w:t>
            </w:r>
          </w:p>
          <w:p w:rsidR="00FB6745" w:rsidRPr="007127FE" w:rsidRDefault="00FB6745" w:rsidP="00FB6745">
            <w:pPr>
              <w:pStyle w:val="Prrafodelista"/>
              <w:ind w:left="1426"/>
              <w:jc w:val="both"/>
              <w:rPr>
                <w:rFonts w:ascii="Arial Narrow" w:hAnsi="Arial Narrow"/>
                <w:szCs w:val="22"/>
              </w:rPr>
            </w:pPr>
          </w:p>
          <w:p w:rsidR="00FB6745" w:rsidRPr="007127FE" w:rsidRDefault="00FB6745" w:rsidP="00FB6745">
            <w:pPr>
              <w:pStyle w:val="Prrafodelista"/>
              <w:numPr>
                <w:ilvl w:val="0"/>
                <w:numId w:val="41"/>
              </w:numPr>
              <w:spacing w:after="200" w:line="276" w:lineRule="auto"/>
              <w:contextualSpacing/>
              <w:jc w:val="both"/>
              <w:rPr>
                <w:rFonts w:ascii="Arial Narrow" w:hAnsi="Arial Narrow"/>
                <w:b/>
                <w:szCs w:val="22"/>
              </w:rPr>
            </w:pPr>
            <w:r w:rsidRPr="007127FE">
              <w:rPr>
                <w:rFonts w:ascii="Arial Narrow" w:hAnsi="Arial Narrow"/>
                <w:b/>
                <w:szCs w:val="22"/>
              </w:rPr>
              <w:t>Uso de correo electrónico y sistemas de mensajes</w:t>
            </w:r>
          </w:p>
          <w:p w:rsidR="00FB6745" w:rsidRPr="007127FE" w:rsidRDefault="00FB6745" w:rsidP="00FB6745">
            <w:pPr>
              <w:pStyle w:val="Prrafodelista"/>
              <w:spacing w:after="200" w:line="276" w:lineRule="auto"/>
              <w:ind w:left="720"/>
              <w:contextualSpacing/>
              <w:jc w:val="both"/>
              <w:rPr>
                <w:rFonts w:ascii="Arial Narrow" w:hAnsi="Arial Narrow"/>
                <w:b/>
                <w:szCs w:val="22"/>
              </w:rPr>
            </w:pPr>
          </w:p>
          <w:p w:rsidR="00FB6745" w:rsidRPr="007127FE" w:rsidRDefault="00FB6745" w:rsidP="00FB6745">
            <w:pPr>
              <w:pStyle w:val="Prrafodelista"/>
              <w:numPr>
                <w:ilvl w:val="1"/>
                <w:numId w:val="41"/>
              </w:numPr>
              <w:spacing w:after="200" w:line="276" w:lineRule="auto"/>
              <w:contextualSpacing/>
              <w:jc w:val="both"/>
              <w:rPr>
                <w:rFonts w:ascii="Arial Narrow" w:hAnsi="Arial Narrow"/>
                <w:szCs w:val="22"/>
              </w:rPr>
            </w:pPr>
            <w:r w:rsidRPr="007127FE">
              <w:rPr>
                <w:rFonts w:ascii="Arial Narrow" w:hAnsi="Arial Narrow"/>
                <w:szCs w:val="22"/>
              </w:rPr>
              <w:t>Uso de negocio</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deben tener particular cuidado al usuario del correo electrónico como medio de comunicación debido a que todas las expresiones de hecho, intención u opinión en un correo electrónico pueden obligar al usuario y/o a TIMON S.A.  ,  y pueden ser exhibidas en la corte en la corte en la misma forma que otros tipos de declaraciones escritas.</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no deben enviar mensajes de correo electrónico, archivos adjuntos a correos electrónicos o mensajes instantáneos que puedan ser interpretados como difamatorios, atormentantes u ofensivos de alguna otra forma. Esto incluye el uso de irreverencias, obscenidades o comentarios despectivos en relación con los colaboradores, clientes u otros.</w:t>
            </w:r>
          </w:p>
          <w:p w:rsidR="00FB6745" w:rsidRPr="007127FE" w:rsidRDefault="00FB6745" w:rsidP="00FB6745">
            <w:pPr>
              <w:pStyle w:val="Prrafodelista"/>
              <w:numPr>
                <w:ilvl w:val="2"/>
                <w:numId w:val="41"/>
              </w:numPr>
              <w:spacing w:after="200" w:line="276" w:lineRule="auto"/>
              <w:contextualSpacing/>
              <w:jc w:val="both"/>
              <w:rPr>
                <w:rFonts w:ascii="Arial Narrow" w:hAnsi="Arial Narrow"/>
                <w:szCs w:val="22"/>
              </w:rPr>
            </w:pPr>
            <w:r w:rsidRPr="007127FE">
              <w:rPr>
                <w:rFonts w:ascii="Arial Narrow" w:hAnsi="Arial Narrow"/>
                <w:szCs w:val="22"/>
              </w:rPr>
              <w:t>Los usuarios no deben de enviar o recibir archivos adjuntos vía mensajería instantánea</w:t>
            </w:r>
          </w:p>
          <w:p w:rsidR="00FB6745" w:rsidRPr="007127FE" w:rsidRDefault="00FB6745" w:rsidP="00FB6745">
            <w:pPr>
              <w:pStyle w:val="Prrafodelista"/>
              <w:ind w:left="1080"/>
              <w:jc w:val="both"/>
              <w:rPr>
                <w:rFonts w:ascii="Arial Narrow" w:hAnsi="Arial Narrow"/>
                <w:szCs w:val="22"/>
              </w:rPr>
            </w:pPr>
          </w:p>
          <w:p w:rsidR="00FB6745" w:rsidRPr="007127FE" w:rsidRDefault="00FB6745" w:rsidP="00FB6745">
            <w:pPr>
              <w:pStyle w:val="Prrafodelista"/>
              <w:ind w:left="1080"/>
              <w:rPr>
                <w:rFonts w:ascii="Arial Narrow" w:hAnsi="Arial Narrow"/>
                <w:szCs w:val="22"/>
              </w:rPr>
            </w:pPr>
          </w:p>
          <w:p w:rsidR="00FB6745" w:rsidRPr="007127FE" w:rsidRDefault="00FB6745" w:rsidP="00FB6745">
            <w:pPr>
              <w:numPr>
                <w:ilvl w:val="0"/>
                <w:numId w:val="41"/>
              </w:numPr>
              <w:spacing w:after="200" w:line="276" w:lineRule="auto"/>
              <w:jc w:val="both"/>
              <w:rPr>
                <w:rFonts w:ascii="Arial Narrow" w:hAnsi="Arial Narrow"/>
                <w:b/>
                <w:szCs w:val="22"/>
              </w:rPr>
            </w:pPr>
            <w:r w:rsidRPr="007127FE">
              <w:rPr>
                <w:rFonts w:ascii="Arial Narrow" w:hAnsi="Arial Narrow"/>
                <w:b/>
                <w:szCs w:val="22"/>
              </w:rPr>
              <w:t>MEDIDAS DISCIPLINARIAS ASOCIADAS AL INCUMPLIMIENTO DE LOS DIRECCIONAMIENTOS ESTABLECIDOS</w:t>
            </w:r>
          </w:p>
          <w:p w:rsidR="00FB6745" w:rsidRPr="007127FE" w:rsidRDefault="00FB6745" w:rsidP="00FB6745">
            <w:pPr>
              <w:jc w:val="both"/>
              <w:rPr>
                <w:rFonts w:ascii="Arial Narrow" w:hAnsi="Arial Narrow"/>
                <w:szCs w:val="22"/>
              </w:rPr>
            </w:pPr>
            <w:r w:rsidRPr="007127FE">
              <w:rPr>
                <w:rFonts w:ascii="Arial Narrow" w:hAnsi="Arial Narrow"/>
                <w:szCs w:val="22"/>
              </w:rPr>
              <w:t xml:space="preserve">Es responsabilidad del líder del proceso de Tecnología, informar a la Gerencia, cuando se evidencie que algún funcionario está incurriendo en el incumplimiento de la misma, este funcionario será remitido a Comité de Responsabilidades, donde se determinaran las medidas disciplinarias pertinentes. </w:t>
            </w:r>
          </w:p>
          <w:p w:rsidR="00A417AC" w:rsidRPr="00EF5D07" w:rsidRDefault="00A417AC" w:rsidP="005B3708">
            <w:pPr>
              <w:pStyle w:val="Prrafodelista"/>
              <w:ind w:left="0"/>
              <w:rPr>
                <w:rFonts w:ascii="Arial Narrow" w:hAnsi="Arial Narrow"/>
                <w:szCs w:val="22"/>
              </w:rPr>
            </w:pPr>
          </w:p>
        </w:tc>
      </w:tr>
    </w:tbl>
    <w:p w:rsidR="001A6AC4" w:rsidRDefault="001A6AC4" w:rsidP="00826DEB">
      <w:pPr>
        <w:pStyle w:val="Textoindependiente"/>
        <w:ind w:left="360"/>
        <w:rPr>
          <w:rFonts w:ascii="Arial Narrow" w:hAnsi="Arial Narrow"/>
          <w:b/>
          <w:sz w:val="22"/>
          <w:szCs w:val="22"/>
        </w:rPr>
      </w:pP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100"/>
        <w:gridCol w:w="1298"/>
      </w:tblGrid>
      <w:tr w:rsidR="00FB6745" w:rsidRPr="00930122" w:rsidTr="00250817">
        <w:trPr>
          <w:trHeight w:val="305"/>
        </w:trPr>
        <w:tc>
          <w:tcPr>
            <w:tcW w:w="10620" w:type="dxa"/>
            <w:gridSpan w:val="3"/>
            <w:shd w:val="clear" w:color="auto" w:fill="CCCCCC"/>
            <w:vAlign w:val="center"/>
          </w:tcPr>
          <w:p w:rsidR="00FB6745" w:rsidRPr="00930122" w:rsidRDefault="00FB6745" w:rsidP="00FB6745">
            <w:pPr>
              <w:numPr>
                <w:ilvl w:val="0"/>
                <w:numId w:val="43"/>
              </w:numPr>
              <w:jc w:val="center"/>
              <w:rPr>
                <w:rFonts w:ascii="Arial Narrow" w:hAnsi="Arial Narrow" w:cs="Arial"/>
                <w:b/>
                <w:bCs/>
                <w:szCs w:val="22"/>
              </w:rPr>
            </w:pPr>
            <w:r w:rsidRPr="00930122">
              <w:rPr>
                <w:rFonts w:ascii="Arial Narrow" w:hAnsi="Arial Narrow" w:cs="Arial"/>
                <w:b/>
                <w:bCs/>
                <w:szCs w:val="22"/>
              </w:rPr>
              <w:t>CONTROL DE CAMBIOS</w:t>
            </w:r>
          </w:p>
        </w:tc>
      </w:tr>
      <w:tr w:rsidR="00FB6745" w:rsidRPr="00930122" w:rsidTr="00250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1222" w:type="dxa"/>
            <w:tcBorders>
              <w:top w:val="single" w:sz="4" w:space="0" w:color="000000"/>
              <w:left w:val="single" w:sz="4" w:space="0" w:color="000000"/>
              <w:bottom w:val="single" w:sz="4" w:space="0" w:color="000000"/>
            </w:tcBorders>
          </w:tcPr>
          <w:p w:rsidR="00FB6745" w:rsidRPr="00930122" w:rsidRDefault="00FB6745" w:rsidP="00250817">
            <w:pPr>
              <w:snapToGrid w:val="0"/>
              <w:jc w:val="center"/>
              <w:rPr>
                <w:rFonts w:ascii="Arial Narrow" w:hAnsi="Arial Narrow" w:cs="Arial"/>
                <w:b/>
                <w:bCs/>
                <w:szCs w:val="22"/>
              </w:rPr>
            </w:pPr>
            <w:r w:rsidRPr="00930122">
              <w:rPr>
                <w:rFonts w:ascii="Arial Narrow" w:hAnsi="Arial Narrow" w:cs="Arial"/>
                <w:b/>
                <w:bCs/>
                <w:szCs w:val="22"/>
              </w:rPr>
              <w:t>Versión</w:t>
            </w:r>
          </w:p>
        </w:tc>
        <w:tc>
          <w:tcPr>
            <w:tcW w:w="8100" w:type="dxa"/>
            <w:tcBorders>
              <w:top w:val="single" w:sz="4" w:space="0" w:color="000000"/>
              <w:left w:val="single" w:sz="4" w:space="0" w:color="000000"/>
              <w:bottom w:val="single" w:sz="4" w:space="0" w:color="000000"/>
            </w:tcBorders>
          </w:tcPr>
          <w:p w:rsidR="00FB6745" w:rsidRPr="00930122" w:rsidRDefault="00FB6745" w:rsidP="00250817">
            <w:pPr>
              <w:snapToGrid w:val="0"/>
              <w:jc w:val="center"/>
              <w:rPr>
                <w:rFonts w:ascii="Arial Narrow" w:hAnsi="Arial Narrow" w:cs="Arial"/>
                <w:b/>
                <w:bCs/>
                <w:szCs w:val="22"/>
              </w:rPr>
            </w:pPr>
            <w:r w:rsidRPr="00930122">
              <w:rPr>
                <w:rFonts w:ascii="Arial Narrow" w:hAnsi="Arial Narrow" w:cs="Arial"/>
                <w:b/>
                <w:bCs/>
                <w:szCs w:val="22"/>
              </w:rPr>
              <w:t>Modificación</w:t>
            </w:r>
          </w:p>
        </w:tc>
        <w:tc>
          <w:tcPr>
            <w:tcW w:w="1298" w:type="dxa"/>
            <w:tcBorders>
              <w:top w:val="single" w:sz="4" w:space="0" w:color="000000"/>
              <w:left w:val="single" w:sz="4" w:space="0" w:color="000000"/>
              <w:bottom w:val="single" w:sz="4" w:space="0" w:color="000000"/>
              <w:right w:val="single" w:sz="4" w:space="0" w:color="000000"/>
            </w:tcBorders>
          </w:tcPr>
          <w:p w:rsidR="00FB6745" w:rsidRPr="00930122" w:rsidRDefault="00FB6745" w:rsidP="00250817">
            <w:pPr>
              <w:snapToGrid w:val="0"/>
              <w:jc w:val="center"/>
              <w:rPr>
                <w:rFonts w:ascii="Arial Narrow" w:hAnsi="Arial Narrow" w:cs="Arial"/>
                <w:b/>
                <w:bCs/>
                <w:szCs w:val="22"/>
              </w:rPr>
            </w:pPr>
            <w:r w:rsidRPr="00930122">
              <w:rPr>
                <w:rFonts w:ascii="Arial Narrow" w:hAnsi="Arial Narrow" w:cs="Arial"/>
                <w:b/>
                <w:bCs/>
                <w:szCs w:val="22"/>
              </w:rPr>
              <w:t xml:space="preserve">Fecha </w:t>
            </w:r>
          </w:p>
        </w:tc>
      </w:tr>
      <w:tr w:rsidR="00FB6745" w:rsidRPr="00992B1E" w:rsidTr="00250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FB6745" w:rsidRPr="00992B1E" w:rsidRDefault="00FB6745" w:rsidP="00250817">
            <w:pPr>
              <w:jc w:val="center"/>
              <w:rPr>
                <w:rFonts w:ascii="Arial Narrow" w:hAnsi="Arial Narrow"/>
                <w:szCs w:val="22"/>
              </w:rPr>
            </w:pPr>
            <w:r w:rsidRPr="00992B1E">
              <w:rPr>
                <w:rFonts w:ascii="Arial Narrow" w:hAnsi="Arial Narrow"/>
                <w:szCs w:val="22"/>
              </w:rPr>
              <w:t>1</w:t>
            </w:r>
          </w:p>
        </w:tc>
        <w:tc>
          <w:tcPr>
            <w:tcW w:w="8100" w:type="dxa"/>
            <w:tcBorders>
              <w:top w:val="single" w:sz="4" w:space="0" w:color="000000"/>
              <w:left w:val="single" w:sz="4" w:space="0" w:color="000000"/>
              <w:bottom w:val="single" w:sz="4" w:space="0" w:color="000000"/>
            </w:tcBorders>
            <w:vAlign w:val="center"/>
          </w:tcPr>
          <w:p w:rsidR="00FB6745" w:rsidRPr="00992B1E" w:rsidRDefault="00FB6745" w:rsidP="00250817">
            <w:pPr>
              <w:jc w:val="both"/>
              <w:rPr>
                <w:rFonts w:ascii="Arial Narrow" w:hAnsi="Arial Narrow"/>
                <w:szCs w:val="22"/>
              </w:rPr>
            </w:pPr>
            <w:r>
              <w:rPr>
                <w:rFonts w:ascii="Arial Narrow" w:hAnsi="Arial Narrow"/>
                <w:szCs w:val="22"/>
              </w:rPr>
              <w:t>Elabo</w:t>
            </w:r>
            <w:r w:rsidR="00E95A7E">
              <w:rPr>
                <w:rFonts w:ascii="Arial Narrow" w:hAnsi="Arial Narrow"/>
                <w:szCs w:val="22"/>
              </w:rPr>
              <w:t>r</w:t>
            </w:r>
            <w:r>
              <w:rPr>
                <w:rFonts w:ascii="Arial Narrow" w:hAnsi="Arial Narrow"/>
                <w:szCs w:val="22"/>
              </w:rPr>
              <w:t>aci</w:t>
            </w:r>
            <w:r w:rsidR="006F55B2">
              <w:rPr>
                <w:rFonts w:ascii="Arial Narrow" w:hAnsi="Arial Narrow"/>
                <w:szCs w:val="22"/>
              </w:rPr>
              <w:t>ón del documento</w:t>
            </w:r>
          </w:p>
        </w:tc>
        <w:tc>
          <w:tcPr>
            <w:tcW w:w="1298" w:type="dxa"/>
            <w:tcBorders>
              <w:top w:val="single" w:sz="4" w:space="0" w:color="000000"/>
              <w:left w:val="single" w:sz="4" w:space="0" w:color="000000"/>
              <w:bottom w:val="single" w:sz="4" w:space="0" w:color="000000"/>
              <w:right w:val="single" w:sz="4" w:space="0" w:color="000000"/>
            </w:tcBorders>
            <w:vAlign w:val="center"/>
          </w:tcPr>
          <w:p w:rsidR="00FB6745" w:rsidRPr="00992B1E" w:rsidRDefault="00FB6745" w:rsidP="00FB6745">
            <w:pPr>
              <w:jc w:val="center"/>
              <w:rPr>
                <w:rFonts w:ascii="Arial Narrow" w:hAnsi="Arial Narrow"/>
                <w:szCs w:val="22"/>
              </w:rPr>
            </w:pPr>
            <w:r w:rsidRPr="00992B1E">
              <w:rPr>
                <w:rFonts w:ascii="Arial Narrow" w:hAnsi="Arial Narrow"/>
                <w:szCs w:val="22"/>
              </w:rPr>
              <w:t>2</w:t>
            </w:r>
            <w:r>
              <w:rPr>
                <w:rFonts w:ascii="Arial Narrow" w:hAnsi="Arial Narrow"/>
                <w:szCs w:val="22"/>
              </w:rPr>
              <w:t>6</w:t>
            </w:r>
            <w:r w:rsidRPr="00992B1E">
              <w:rPr>
                <w:rFonts w:ascii="Arial Narrow" w:hAnsi="Arial Narrow"/>
                <w:szCs w:val="22"/>
              </w:rPr>
              <w:t>/</w:t>
            </w:r>
            <w:r>
              <w:rPr>
                <w:rFonts w:ascii="Arial Narrow" w:hAnsi="Arial Narrow"/>
                <w:szCs w:val="22"/>
              </w:rPr>
              <w:t>Oct</w:t>
            </w:r>
            <w:r w:rsidRPr="00992B1E">
              <w:rPr>
                <w:rFonts w:ascii="Arial Narrow" w:hAnsi="Arial Narrow"/>
                <w:szCs w:val="22"/>
              </w:rPr>
              <w:t>/201</w:t>
            </w:r>
            <w:r>
              <w:rPr>
                <w:rFonts w:ascii="Arial Narrow" w:hAnsi="Arial Narrow"/>
                <w:szCs w:val="22"/>
              </w:rPr>
              <w:t>3</w:t>
            </w:r>
          </w:p>
        </w:tc>
      </w:tr>
      <w:tr w:rsidR="007127FE" w:rsidRPr="00992B1E" w:rsidTr="00250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7127FE" w:rsidRPr="00992B1E" w:rsidRDefault="007127FE" w:rsidP="00250817">
            <w:pPr>
              <w:jc w:val="center"/>
              <w:rPr>
                <w:rFonts w:ascii="Arial Narrow" w:hAnsi="Arial Narrow"/>
                <w:szCs w:val="22"/>
              </w:rPr>
            </w:pPr>
            <w:r>
              <w:rPr>
                <w:rFonts w:ascii="Arial Narrow" w:hAnsi="Arial Narrow"/>
                <w:szCs w:val="22"/>
              </w:rPr>
              <w:t>2</w:t>
            </w:r>
          </w:p>
        </w:tc>
        <w:tc>
          <w:tcPr>
            <w:tcW w:w="8100" w:type="dxa"/>
            <w:tcBorders>
              <w:top w:val="single" w:sz="4" w:space="0" w:color="000000"/>
              <w:left w:val="single" w:sz="4" w:space="0" w:color="000000"/>
              <w:bottom w:val="single" w:sz="4" w:space="0" w:color="000000"/>
            </w:tcBorders>
            <w:vAlign w:val="center"/>
          </w:tcPr>
          <w:p w:rsidR="007127FE" w:rsidRDefault="007127FE" w:rsidP="00250817">
            <w:pPr>
              <w:jc w:val="both"/>
              <w:rPr>
                <w:rFonts w:ascii="Arial Narrow" w:hAnsi="Arial Narrow"/>
                <w:szCs w:val="22"/>
              </w:rPr>
            </w:pPr>
            <w:r>
              <w:rPr>
                <w:rFonts w:ascii="Arial Narrow" w:hAnsi="Arial Narrow"/>
                <w:szCs w:val="22"/>
              </w:rPr>
              <w:t>Se incluye actividad 1.11 para aseguramiento de la información y se crea formato como soporte de la actividad</w:t>
            </w:r>
          </w:p>
        </w:tc>
        <w:tc>
          <w:tcPr>
            <w:tcW w:w="1298" w:type="dxa"/>
            <w:tcBorders>
              <w:top w:val="single" w:sz="4" w:space="0" w:color="000000"/>
              <w:left w:val="single" w:sz="4" w:space="0" w:color="000000"/>
              <w:bottom w:val="single" w:sz="4" w:space="0" w:color="000000"/>
              <w:right w:val="single" w:sz="4" w:space="0" w:color="000000"/>
            </w:tcBorders>
            <w:vAlign w:val="center"/>
          </w:tcPr>
          <w:p w:rsidR="007127FE" w:rsidRPr="00992B1E" w:rsidRDefault="007127FE" w:rsidP="00FB6745">
            <w:pPr>
              <w:jc w:val="center"/>
              <w:rPr>
                <w:rFonts w:ascii="Arial Narrow" w:hAnsi="Arial Narrow"/>
                <w:szCs w:val="22"/>
              </w:rPr>
            </w:pPr>
            <w:r>
              <w:rPr>
                <w:rFonts w:ascii="Arial Narrow" w:hAnsi="Arial Narrow"/>
                <w:szCs w:val="22"/>
              </w:rPr>
              <w:t>10/Nov/2014</w:t>
            </w:r>
          </w:p>
        </w:tc>
      </w:tr>
    </w:tbl>
    <w:p w:rsidR="003C68B8" w:rsidRDefault="003C68B8" w:rsidP="009A56E1">
      <w:pPr>
        <w:pStyle w:val="Textoindependiente"/>
        <w:ind w:left="708"/>
        <w:rPr>
          <w:rFonts w:ascii="Arial Narrow" w:hAnsi="Arial Narrow"/>
          <w:b/>
          <w:sz w:val="22"/>
          <w:szCs w:val="22"/>
        </w:rPr>
      </w:pPr>
    </w:p>
    <w:sectPr w:rsidR="003C68B8" w:rsidSect="00FB4D98">
      <w:headerReference w:type="default" r:id="rId9"/>
      <w:footerReference w:type="default" r:id="rId10"/>
      <w:headerReference w:type="first" r:id="rId11"/>
      <w:footerReference w:type="first" r:id="rId12"/>
      <w:pgSz w:w="12242" w:h="15842" w:code="1"/>
      <w:pgMar w:top="1134" w:right="1134" w:bottom="1134" w:left="1701" w:header="709" w:footer="3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406" w:rsidRDefault="00E72406">
      <w:r>
        <w:separator/>
      </w:r>
    </w:p>
  </w:endnote>
  <w:endnote w:type="continuationSeparator" w:id="0">
    <w:p w:rsidR="00E72406" w:rsidRDefault="00E7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Snell Roundhand"/>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17" w:rsidRPr="000D757C" w:rsidRDefault="00806FBD" w:rsidP="00FB6745">
    <w:pPr>
      <w:pStyle w:val="Piedepgina"/>
      <w:jc w:val="right"/>
      <w:rPr>
        <w:sz w:val="16"/>
        <w:szCs w:val="16"/>
      </w:rPr>
    </w:pPr>
    <w:r>
      <w:rPr>
        <w:sz w:val="16"/>
        <w:szCs w:val="16"/>
      </w:rPr>
      <w:t>10</w:t>
    </w:r>
    <w:r w:rsidR="00250817">
      <w:rPr>
        <w:sz w:val="16"/>
        <w:szCs w:val="16"/>
      </w:rPr>
      <w:t>/</w:t>
    </w:r>
    <w:r>
      <w:rPr>
        <w:sz w:val="16"/>
        <w:szCs w:val="16"/>
      </w:rPr>
      <w:t>Nov/2014</w:t>
    </w:r>
  </w:p>
  <w:p w:rsidR="00250817" w:rsidRPr="00FB6745" w:rsidRDefault="00250817" w:rsidP="00FB674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17" w:rsidRDefault="00250817" w:rsidP="004626FF">
    <w:pPr>
      <w:pStyle w:val="Piedepgina"/>
      <w:jc w:val="right"/>
      <w:rPr>
        <w:sz w:val="16"/>
        <w:szCs w:val="16"/>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364"/>
      <w:gridCol w:w="1833"/>
      <w:gridCol w:w="1426"/>
      <w:gridCol w:w="1809"/>
      <w:gridCol w:w="1947"/>
    </w:tblGrid>
    <w:tr w:rsidR="00250817" w:rsidRPr="00E70761" w:rsidTr="00210A99">
      <w:trPr>
        <w:trHeight w:val="559"/>
      </w:trPr>
      <w:tc>
        <w:tcPr>
          <w:tcW w:w="3617" w:type="dxa"/>
          <w:gridSpan w:val="2"/>
          <w:vAlign w:val="center"/>
        </w:tcPr>
        <w:p w:rsidR="00250817" w:rsidRDefault="00250817" w:rsidP="00210A99">
          <w:pPr>
            <w:pStyle w:val="Piedepgina"/>
            <w:rPr>
              <w:b/>
              <w:sz w:val="16"/>
              <w:szCs w:val="16"/>
            </w:rPr>
          </w:pPr>
          <w:r w:rsidRPr="00E70761">
            <w:rPr>
              <w:b/>
              <w:sz w:val="16"/>
              <w:szCs w:val="16"/>
            </w:rPr>
            <w:t>ELABORÓ</w:t>
          </w:r>
        </w:p>
        <w:p w:rsidR="00250817" w:rsidRPr="00E70761" w:rsidRDefault="00250817" w:rsidP="00210A99">
          <w:pPr>
            <w:pStyle w:val="Piedepgina"/>
            <w:rPr>
              <w:b/>
              <w:sz w:val="16"/>
              <w:szCs w:val="16"/>
            </w:rPr>
          </w:pPr>
        </w:p>
        <w:p w:rsidR="00250817" w:rsidRDefault="00806FBD" w:rsidP="00210A99">
          <w:pPr>
            <w:pStyle w:val="Piedepgina"/>
            <w:jc w:val="center"/>
            <w:rPr>
              <w:sz w:val="16"/>
              <w:szCs w:val="16"/>
            </w:rPr>
          </w:pPr>
          <w:r>
            <w:rPr>
              <w:sz w:val="16"/>
              <w:szCs w:val="16"/>
            </w:rPr>
            <w:t>Manuela Rodríguez</w:t>
          </w:r>
        </w:p>
        <w:p w:rsidR="00250817" w:rsidRDefault="00250817" w:rsidP="00210A99">
          <w:pPr>
            <w:pStyle w:val="Piedepgina"/>
            <w:jc w:val="center"/>
            <w:rPr>
              <w:sz w:val="16"/>
              <w:szCs w:val="16"/>
            </w:rPr>
          </w:pPr>
          <w:r>
            <w:rPr>
              <w:sz w:val="16"/>
              <w:szCs w:val="16"/>
            </w:rPr>
            <w:t xml:space="preserve">Facilitador Jr. </w:t>
          </w:r>
          <w:r w:rsidR="00806FBD">
            <w:rPr>
              <w:sz w:val="16"/>
              <w:szCs w:val="16"/>
            </w:rPr>
            <w:t>de Desarrollo e Informática</w:t>
          </w:r>
        </w:p>
        <w:p w:rsidR="00250817" w:rsidRPr="00E70761" w:rsidRDefault="00250817" w:rsidP="00210A99">
          <w:pPr>
            <w:pStyle w:val="Piedepgina"/>
            <w:jc w:val="center"/>
            <w:rPr>
              <w:sz w:val="16"/>
              <w:szCs w:val="16"/>
            </w:rPr>
          </w:pPr>
        </w:p>
      </w:tc>
      <w:tc>
        <w:tcPr>
          <w:tcW w:w="3259" w:type="dxa"/>
          <w:gridSpan w:val="2"/>
          <w:vAlign w:val="center"/>
        </w:tcPr>
        <w:p w:rsidR="00250817" w:rsidRDefault="00250817" w:rsidP="00210A99">
          <w:pPr>
            <w:pStyle w:val="Piedepgina"/>
            <w:rPr>
              <w:b/>
              <w:sz w:val="16"/>
              <w:szCs w:val="16"/>
            </w:rPr>
          </w:pPr>
          <w:r w:rsidRPr="00E70761">
            <w:rPr>
              <w:b/>
              <w:sz w:val="16"/>
              <w:szCs w:val="16"/>
            </w:rPr>
            <w:t>REVISÓ</w:t>
          </w:r>
        </w:p>
        <w:p w:rsidR="00250817" w:rsidRPr="00E70761" w:rsidRDefault="00250817" w:rsidP="00210A99">
          <w:pPr>
            <w:pStyle w:val="Piedepgina"/>
            <w:rPr>
              <w:b/>
              <w:sz w:val="16"/>
              <w:szCs w:val="16"/>
            </w:rPr>
          </w:pPr>
        </w:p>
        <w:p w:rsidR="00250817" w:rsidRDefault="00806FBD" w:rsidP="00210A99">
          <w:pPr>
            <w:pStyle w:val="Piedepgina"/>
            <w:jc w:val="center"/>
            <w:rPr>
              <w:sz w:val="16"/>
              <w:szCs w:val="16"/>
            </w:rPr>
          </w:pPr>
          <w:proofErr w:type="spellStart"/>
          <w:r>
            <w:rPr>
              <w:sz w:val="16"/>
              <w:szCs w:val="16"/>
            </w:rPr>
            <w:t>Ruben</w:t>
          </w:r>
          <w:proofErr w:type="spellEnd"/>
          <w:r>
            <w:rPr>
              <w:sz w:val="16"/>
              <w:szCs w:val="16"/>
            </w:rPr>
            <w:t xml:space="preserve"> </w:t>
          </w:r>
          <w:proofErr w:type="spellStart"/>
          <w:r>
            <w:rPr>
              <w:sz w:val="16"/>
              <w:szCs w:val="16"/>
            </w:rPr>
            <w:t>Dario</w:t>
          </w:r>
          <w:proofErr w:type="spellEnd"/>
          <w:r>
            <w:rPr>
              <w:sz w:val="16"/>
              <w:szCs w:val="16"/>
            </w:rPr>
            <w:t xml:space="preserve"> Herrera</w:t>
          </w:r>
        </w:p>
        <w:p w:rsidR="00250817" w:rsidRPr="00E70761" w:rsidRDefault="00806FBD" w:rsidP="00210A99">
          <w:pPr>
            <w:pStyle w:val="Piedepgina"/>
            <w:jc w:val="center"/>
            <w:rPr>
              <w:sz w:val="16"/>
              <w:szCs w:val="16"/>
            </w:rPr>
          </w:pPr>
          <w:r>
            <w:rPr>
              <w:sz w:val="16"/>
              <w:szCs w:val="16"/>
            </w:rPr>
            <w:t xml:space="preserve">Facilitador Jr. </w:t>
          </w:r>
          <w:proofErr w:type="spellStart"/>
          <w:r>
            <w:rPr>
              <w:sz w:val="16"/>
              <w:szCs w:val="16"/>
            </w:rPr>
            <w:t>Tecnologia</w:t>
          </w:r>
          <w:proofErr w:type="spellEnd"/>
        </w:p>
      </w:tc>
      <w:tc>
        <w:tcPr>
          <w:tcW w:w="3756" w:type="dxa"/>
          <w:gridSpan w:val="2"/>
          <w:vAlign w:val="center"/>
        </w:tcPr>
        <w:p w:rsidR="00250817" w:rsidRDefault="00250817" w:rsidP="00210A99">
          <w:pPr>
            <w:pStyle w:val="Piedepgina"/>
            <w:rPr>
              <w:b/>
              <w:sz w:val="16"/>
              <w:szCs w:val="16"/>
            </w:rPr>
          </w:pPr>
          <w:r w:rsidRPr="00E70761">
            <w:rPr>
              <w:b/>
              <w:sz w:val="16"/>
              <w:szCs w:val="16"/>
            </w:rPr>
            <w:t>APROBÓ</w:t>
          </w:r>
        </w:p>
        <w:p w:rsidR="00250817" w:rsidRPr="00E70761" w:rsidRDefault="00250817" w:rsidP="00210A99">
          <w:pPr>
            <w:pStyle w:val="Piedepgina"/>
            <w:rPr>
              <w:b/>
              <w:sz w:val="16"/>
              <w:szCs w:val="16"/>
            </w:rPr>
          </w:pPr>
        </w:p>
        <w:p w:rsidR="00250817" w:rsidRDefault="00250817" w:rsidP="00210A99">
          <w:pPr>
            <w:pStyle w:val="Piedepgina"/>
            <w:jc w:val="center"/>
            <w:rPr>
              <w:sz w:val="16"/>
              <w:szCs w:val="16"/>
            </w:rPr>
          </w:pPr>
          <w:r>
            <w:rPr>
              <w:sz w:val="16"/>
              <w:szCs w:val="16"/>
            </w:rPr>
            <w:t>Carmen Lucía Rodríguez</w:t>
          </w:r>
        </w:p>
        <w:p w:rsidR="00250817" w:rsidRPr="00E70761" w:rsidRDefault="00250817" w:rsidP="00210A99">
          <w:pPr>
            <w:pStyle w:val="Piedepgina"/>
            <w:jc w:val="center"/>
            <w:rPr>
              <w:sz w:val="16"/>
              <w:szCs w:val="16"/>
            </w:rPr>
          </w:pPr>
          <w:r>
            <w:rPr>
              <w:sz w:val="16"/>
              <w:szCs w:val="16"/>
            </w:rPr>
            <w:t>Dinamizadora Ejecutiva</w:t>
          </w:r>
        </w:p>
      </w:tc>
    </w:tr>
    <w:tr w:rsidR="00250817" w:rsidRPr="00E70761" w:rsidTr="005B3708">
      <w:trPr>
        <w:trHeight w:val="566"/>
      </w:trPr>
      <w:tc>
        <w:tcPr>
          <w:tcW w:w="2253" w:type="dxa"/>
        </w:tcPr>
        <w:p w:rsidR="00250817" w:rsidRDefault="00250817" w:rsidP="00C949E5">
          <w:pPr>
            <w:pStyle w:val="Piedepgina"/>
            <w:rPr>
              <w:b/>
              <w:sz w:val="16"/>
              <w:szCs w:val="16"/>
            </w:rPr>
          </w:pPr>
          <w:r w:rsidRPr="00E70761">
            <w:rPr>
              <w:b/>
              <w:sz w:val="16"/>
              <w:szCs w:val="16"/>
            </w:rPr>
            <w:t>FIRMA</w:t>
          </w:r>
        </w:p>
        <w:p w:rsidR="00250817" w:rsidRDefault="00250817" w:rsidP="00C949E5">
          <w:pPr>
            <w:pStyle w:val="Piedepgina"/>
            <w:rPr>
              <w:b/>
              <w:sz w:val="16"/>
              <w:szCs w:val="16"/>
            </w:rPr>
          </w:pPr>
        </w:p>
        <w:p w:rsidR="00250817" w:rsidRDefault="00250817" w:rsidP="00C949E5">
          <w:pPr>
            <w:pStyle w:val="Piedepgina"/>
            <w:rPr>
              <w:b/>
              <w:sz w:val="16"/>
              <w:szCs w:val="16"/>
            </w:rPr>
          </w:pPr>
        </w:p>
        <w:p w:rsidR="00250817" w:rsidRPr="00E70761" w:rsidRDefault="00250817" w:rsidP="00C949E5">
          <w:pPr>
            <w:pStyle w:val="Piedepgina"/>
            <w:rPr>
              <w:b/>
              <w:sz w:val="16"/>
              <w:szCs w:val="16"/>
            </w:rPr>
          </w:pPr>
        </w:p>
      </w:tc>
      <w:tc>
        <w:tcPr>
          <w:tcW w:w="1364" w:type="dxa"/>
        </w:tcPr>
        <w:p w:rsidR="00250817" w:rsidRDefault="00250817" w:rsidP="00C949E5">
          <w:pPr>
            <w:pStyle w:val="Piedepgina"/>
            <w:rPr>
              <w:b/>
              <w:sz w:val="16"/>
              <w:szCs w:val="16"/>
            </w:rPr>
          </w:pPr>
          <w:r w:rsidRPr="00E70761">
            <w:rPr>
              <w:b/>
              <w:sz w:val="16"/>
              <w:szCs w:val="16"/>
            </w:rPr>
            <w:t>FECHA</w:t>
          </w:r>
        </w:p>
        <w:p w:rsidR="00250817" w:rsidRPr="00E70761" w:rsidRDefault="00250817" w:rsidP="00C949E5">
          <w:pPr>
            <w:pStyle w:val="Piedepgina"/>
            <w:rPr>
              <w:b/>
              <w:sz w:val="16"/>
              <w:szCs w:val="16"/>
            </w:rPr>
          </w:pPr>
        </w:p>
      </w:tc>
      <w:tc>
        <w:tcPr>
          <w:tcW w:w="1833" w:type="dxa"/>
        </w:tcPr>
        <w:p w:rsidR="00250817" w:rsidRPr="00E70761" w:rsidRDefault="00250817" w:rsidP="00C949E5">
          <w:pPr>
            <w:pStyle w:val="Piedepgina"/>
            <w:rPr>
              <w:b/>
              <w:sz w:val="16"/>
              <w:szCs w:val="16"/>
            </w:rPr>
          </w:pPr>
          <w:r w:rsidRPr="00E70761">
            <w:rPr>
              <w:b/>
              <w:sz w:val="16"/>
              <w:szCs w:val="16"/>
            </w:rPr>
            <w:t>FIRMA</w:t>
          </w:r>
        </w:p>
      </w:tc>
      <w:tc>
        <w:tcPr>
          <w:tcW w:w="1426" w:type="dxa"/>
        </w:tcPr>
        <w:p w:rsidR="00250817" w:rsidRDefault="00250817" w:rsidP="00C949E5">
          <w:pPr>
            <w:pStyle w:val="Piedepgina"/>
            <w:rPr>
              <w:b/>
              <w:sz w:val="16"/>
              <w:szCs w:val="16"/>
            </w:rPr>
          </w:pPr>
          <w:r w:rsidRPr="00E70761">
            <w:rPr>
              <w:b/>
              <w:sz w:val="16"/>
              <w:szCs w:val="16"/>
            </w:rPr>
            <w:t>FECHA</w:t>
          </w:r>
        </w:p>
        <w:p w:rsidR="00250817" w:rsidRPr="00E70761" w:rsidRDefault="00250817" w:rsidP="00C949E5">
          <w:pPr>
            <w:pStyle w:val="Piedepgina"/>
            <w:rPr>
              <w:b/>
              <w:sz w:val="16"/>
              <w:szCs w:val="16"/>
            </w:rPr>
          </w:pPr>
        </w:p>
      </w:tc>
      <w:tc>
        <w:tcPr>
          <w:tcW w:w="1809" w:type="dxa"/>
        </w:tcPr>
        <w:p w:rsidR="00250817" w:rsidRPr="00E70761" w:rsidRDefault="00250817" w:rsidP="00C949E5">
          <w:pPr>
            <w:pStyle w:val="Piedepgina"/>
            <w:rPr>
              <w:b/>
              <w:sz w:val="16"/>
              <w:szCs w:val="16"/>
            </w:rPr>
          </w:pPr>
          <w:r w:rsidRPr="00E70761">
            <w:rPr>
              <w:b/>
              <w:sz w:val="16"/>
              <w:szCs w:val="16"/>
            </w:rPr>
            <w:t>FIRMA</w:t>
          </w:r>
        </w:p>
      </w:tc>
      <w:tc>
        <w:tcPr>
          <w:tcW w:w="1947" w:type="dxa"/>
        </w:tcPr>
        <w:p w:rsidR="00250817" w:rsidRDefault="00250817" w:rsidP="00C949E5">
          <w:pPr>
            <w:pStyle w:val="Piedepgina"/>
            <w:rPr>
              <w:b/>
              <w:sz w:val="16"/>
              <w:szCs w:val="16"/>
            </w:rPr>
          </w:pPr>
          <w:r w:rsidRPr="00E70761">
            <w:rPr>
              <w:b/>
              <w:sz w:val="16"/>
              <w:szCs w:val="16"/>
            </w:rPr>
            <w:t>FECHA</w:t>
          </w:r>
        </w:p>
        <w:p w:rsidR="00250817" w:rsidRPr="00E70761" w:rsidRDefault="00250817" w:rsidP="00C949E5">
          <w:pPr>
            <w:pStyle w:val="Piedepgina"/>
            <w:rPr>
              <w:b/>
              <w:sz w:val="16"/>
              <w:szCs w:val="16"/>
            </w:rPr>
          </w:pPr>
        </w:p>
      </w:tc>
    </w:tr>
  </w:tbl>
  <w:p w:rsidR="00250817" w:rsidRPr="000D757C" w:rsidRDefault="00806FBD" w:rsidP="004626FF">
    <w:pPr>
      <w:pStyle w:val="Piedepgina"/>
      <w:jc w:val="right"/>
      <w:rPr>
        <w:sz w:val="16"/>
        <w:szCs w:val="16"/>
      </w:rPr>
    </w:pPr>
    <w:r>
      <w:rPr>
        <w:sz w:val="16"/>
        <w:szCs w:val="16"/>
      </w:rPr>
      <w:t>10</w:t>
    </w:r>
    <w:r w:rsidR="00250817">
      <w:rPr>
        <w:sz w:val="16"/>
        <w:szCs w:val="16"/>
      </w:rPr>
      <w:t>/</w:t>
    </w:r>
    <w:r>
      <w:rPr>
        <w:sz w:val="16"/>
        <w:szCs w:val="16"/>
      </w:rPr>
      <w:t>Nov/2014</w:t>
    </w:r>
  </w:p>
  <w:p w:rsidR="00250817" w:rsidRPr="000D757C" w:rsidRDefault="00250817" w:rsidP="004626FF">
    <w:pPr>
      <w:pStyle w:val="Piedepgina"/>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406" w:rsidRDefault="00E72406">
      <w:r>
        <w:separator/>
      </w:r>
    </w:p>
  </w:footnote>
  <w:footnote w:type="continuationSeparator" w:id="0">
    <w:p w:rsidR="00E72406" w:rsidRDefault="00E72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5209"/>
      <w:gridCol w:w="993"/>
      <w:gridCol w:w="1736"/>
    </w:tblGrid>
    <w:tr w:rsidR="00250817" w:rsidTr="00250817">
      <w:trPr>
        <w:cantSplit/>
        <w:trHeight w:val="410"/>
        <w:jc w:val="center"/>
      </w:trPr>
      <w:tc>
        <w:tcPr>
          <w:tcW w:w="2445" w:type="dxa"/>
          <w:vMerge w:val="restart"/>
          <w:shd w:val="clear" w:color="auto" w:fill="auto"/>
        </w:tcPr>
        <w:p w:rsidR="00250817" w:rsidRDefault="00E72406" w:rsidP="00250817">
          <w:pPr>
            <w:pStyle w:val="Textoindependiente"/>
            <w:ind w:right="360"/>
            <w:rPr>
              <w:noProof/>
            </w:rPr>
          </w:pPr>
          <w:r>
            <w:rPr>
              <w:noProof/>
              <w:lang w:val="es-CO"/>
            </w:rPr>
            <w:pict>
              <v:group id="_x0000_s2053" style="position:absolute;left:0;text-align:left;margin-left:1.4pt;margin-top:11.9pt;width:114.2pt;height:32.3pt;z-index:251661312" coordorigin="720,432" coordsize="252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20;top:432;width:1140;height:660">
                  <v:imagedata r:id="rId1" o:title="TIMON TRIANG copy" croptop="5847f" cropbottom="16810f" cropleft="6746f" cropright="3855f"/>
                </v:shape>
                <v:shape id="_x0000_s2055" type="#_x0000_t75" style="position:absolute;left:1728;top:432;width:1515;height:405">
                  <v:imagedata r:id="rId1" o:title="TIMON TRIANG copy" croptop="49514f" cropbottom="5341f" cropleft="7469f" cropright="8783f"/>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1872;top:864;width:1260;height:105" fillcolor="black">
                  <v:textpath style="font-family:&quot;Arial&quot;;font-size:8pt;font-style:italic;v-text-kern:t" trim="t" fitpath="t" string="EL CAMINO CORRECTO"/>
                  <o:lock v:ext="edit" text="f"/>
                </v:shape>
              </v:group>
            </w:pict>
          </w:r>
        </w:p>
      </w:tc>
      <w:tc>
        <w:tcPr>
          <w:tcW w:w="5209" w:type="dxa"/>
          <w:vMerge w:val="restart"/>
          <w:shd w:val="clear" w:color="auto" w:fill="auto"/>
          <w:vAlign w:val="center"/>
        </w:tcPr>
        <w:p w:rsidR="00250817" w:rsidRPr="00210A99" w:rsidRDefault="002C2CF9" w:rsidP="00250817">
          <w:pPr>
            <w:tabs>
              <w:tab w:val="center" w:pos="4252"/>
              <w:tab w:val="right" w:pos="8504"/>
            </w:tabs>
            <w:autoSpaceDE w:val="0"/>
            <w:autoSpaceDN w:val="0"/>
            <w:adjustRightInd w:val="0"/>
            <w:spacing w:line="287" w:lineRule="auto"/>
            <w:jc w:val="center"/>
            <w:rPr>
              <w:rFonts w:ascii="Arial Narrow" w:hAnsi="Arial Narrow"/>
              <w:b/>
              <w:sz w:val="24"/>
              <w:szCs w:val="24"/>
            </w:rPr>
          </w:pPr>
          <w:r w:rsidRPr="00210A99">
            <w:rPr>
              <w:rFonts w:ascii="Arial Narrow" w:hAnsi="Arial Narrow"/>
              <w:b/>
              <w:sz w:val="24"/>
              <w:szCs w:val="24"/>
            </w:rPr>
            <w:t xml:space="preserve">DIRECTRIZ PARA LA </w:t>
          </w:r>
          <w:r>
            <w:rPr>
              <w:rFonts w:ascii="Arial Narrow" w:hAnsi="Arial Narrow"/>
              <w:b/>
              <w:sz w:val="24"/>
              <w:szCs w:val="24"/>
            </w:rPr>
            <w:t>SEGURIDAD DE LA INFORMACION</w:t>
          </w:r>
        </w:p>
      </w:tc>
      <w:tc>
        <w:tcPr>
          <w:tcW w:w="993" w:type="dxa"/>
          <w:shd w:val="clear" w:color="auto" w:fill="auto"/>
          <w:vAlign w:val="center"/>
        </w:tcPr>
        <w:p w:rsidR="00250817" w:rsidRPr="00495FB5" w:rsidRDefault="00250817" w:rsidP="00250817">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736" w:type="dxa"/>
          <w:shd w:val="clear" w:color="auto" w:fill="auto"/>
          <w:vAlign w:val="center"/>
        </w:tcPr>
        <w:p w:rsidR="00250817" w:rsidRPr="00495FB5" w:rsidRDefault="00250817" w:rsidP="00250817">
          <w:pPr>
            <w:pStyle w:val="Textoindependiente"/>
            <w:jc w:val="center"/>
            <w:rPr>
              <w:rFonts w:ascii="Arial Narrow" w:hAnsi="Arial Narrow"/>
              <w:sz w:val="16"/>
            </w:rPr>
          </w:pPr>
          <w:r>
            <w:rPr>
              <w:rFonts w:ascii="Arial Narrow" w:hAnsi="Arial Narrow"/>
              <w:sz w:val="16"/>
            </w:rPr>
            <w:t>GA D 06</w:t>
          </w:r>
        </w:p>
      </w:tc>
    </w:tr>
    <w:tr w:rsidR="00250817" w:rsidTr="00250817">
      <w:trPr>
        <w:cantSplit/>
        <w:trHeight w:val="416"/>
        <w:jc w:val="center"/>
      </w:trPr>
      <w:tc>
        <w:tcPr>
          <w:tcW w:w="2445" w:type="dxa"/>
          <w:vMerge/>
          <w:shd w:val="clear" w:color="auto" w:fill="auto"/>
        </w:tcPr>
        <w:p w:rsidR="00250817" w:rsidRDefault="00250817" w:rsidP="00250817">
          <w:pPr>
            <w:pStyle w:val="Textoindependiente"/>
          </w:pPr>
        </w:p>
      </w:tc>
      <w:tc>
        <w:tcPr>
          <w:tcW w:w="5209" w:type="dxa"/>
          <w:vMerge/>
          <w:shd w:val="clear" w:color="auto" w:fill="auto"/>
        </w:tcPr>
        <w:p w:rsidR="00250817" w:rsidRDefault="00250817" w:rsidP="00250817">
          <w:pPr>
            <w:pStyle w:val="Textoindependiente"/>
            <w:jc w:val="center"/>
          </w:pPr>
        </w:p>
      </w:tc>
      <w:tc>
        <w:tcPr>
          <w:tcW w:w="993" w:type="dxa"/>
          <w:shd w:val="clear" w:color="auto" w:fill="auto"/>
          <w:vAlign w:val="center"/>
        </w:tcPr>
        <w:p w:rsidR="00250817" w:rsidRPr="00CA184C" w:rsidRDefault="00250817" w:rsidP="00250817">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736" w:type="dxa"/>
          <w:shd w:val="clear" w:color="auto" w:fill="auto"/>
          <w:vAlign w:val="center"/>
        </w:tcPr>
        <w:p w:rsidR="00250817" w:rsidRPr="00495FB5" w:rsidRDefault="005C4E4F" w:rsidP="00250817">
          <w:pPr>
            <w:pStyle w:val="Textoindependiente"/>
            <w:jc w:val="center"/>
            <w:rPr>
              <w:rFonts w:ascii="Arial Narrow" w:hAnsi="Arial Narrow"/>
              <w:sz w:val="16"/>
            </w:rPr>
          </w:pPr>
          <w:r>
            <w:rPr>
              <w:rFonts w:ascii="Arial Narrow" w:hAnsi="Arial Narrow"/>
              <w:sz w:val="16"/>
            </w:rPr>
            <w:t>2</w:t>
          </w:r>
        </w:p>
      </w:tc>
    </w:tr>
    <w:tr w:rsidR="00250817" w:rsidTr="00250817">
      <w:trPr>
        <w:cantSplit/>
        <w:trHeight w:val="375"/>
        <w:jc w:val="center"/>
      </w:trPr>
      <w:tc>
        <w:tcPr>
          <w:tcW w:w="2445" w:type="dxa"/>
          <w:vMerge/>
          <w:shd w:val="clear" w:color="auto" w:fill="auto"/>
        </w:tcPr>
        <w:p w:rsidR="00250817" w:rsidRDefault="00250817" w:rsidP="00250817">
          <w:pPr>
            <w:pStyle w:val="Textoindependiente"/>
          </w:pPr>
        </w:p>
      </w:tc>
      <w:tc>
        <w:tcPr>
          <w:tcW w:w="5209" w:type="dxa"/>
          <w:vMerge/>
          <w:shd w:val="clear" w:color="auto" w:fill="auto"/>
        </w:tcPr>
        <w:p w:rsidR="00250817" w:rsidRDefault="00250817" w:rsidP="00250817">
          <w:pPr>
            <w:pStyle w:val="Textoindependiente"/>
          </w:pPr>
        </w:p>
      </w:tc>
      <w:tc>
        <w:tcPr>
          <w:tcW w:w="2729" w:type="dxa"/>
          <w:gridSpan w:val="2"/>
          <w:shd w:val="clear" w:color="auto" w:fill="auto"/>
          <w:vAlign w:val="center"/>
        </w:tcPr>
        <w:p w:rsidR="00250817" w:rsidRPr="00495FB5" w:rsidRDefault="00250817" w:rsidP="00250817">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 xml:space="preserve">ágina </w:t>
          </w:r>
          <w:r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PAGE </w:instrText>
          </w:r>
          <w:r w:rsidRPr="00495FB5">
            <w:rPr>
              <w:rStyle w:val="Nmerodepgina"/>
              <w:rFonts w:ascii="Arial Narrow" w:hAnsi="Arial Narrow"/>
              <w:sz w:val="16"/>
              <w:szCs w:val="16"/>
            </w:rPr>
            <w:fldChar w:fldCharType="separate"/>
          </w:r>
          <w:r w:rsidR="002957B0">
            <w:rPr>
              <w:rStyle w:val="Nmerodepgina"/>
              <w:rFonts w:ascii="Arial Narrow" w:hAnsi="Arial Narrow"/>
              <w:noProof/>
              <w:sz w:val="16"/>
              <w:szCs w:val="16"/>
            </w:rPr>
            <w:t>4</w:t>
          </w:r>
          <w:r w:rsidRPr="00495FB5">
            <w:rPr>
              <w:rStyle w:val="Nmerodepgina"/>
              <w:rFonts w:ascii="Arial Narrow" w:hAnsi="Arial Narrow"/>
              <w:sz w:val="16"/>
              <w:szCs w:val="16"/>
            </w:rPr>
            <w:fldChar w:fldCharType="end"/>
          </w:r>
          <w:r>
            <w:rPr>
              <w:rStyle w:val="Nmerodepgina"/>
              <w:rFonts w:ascii="Arial Narrow" w:hAnsi="Arial Narrow"/>
              <w:sz w:val="16"/>
              <w:szCs w:val="16"/>
            </w:rPr>
            <w:t xml:space="preserve"> de </w:t>
          </w:r>
          <w:r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NUMPAGES </w:instrText>
          </w:r>
          <w:r w:rsidRPr="00495FB5">
            <w:rPr>
              <w:rStyle w:val="Nmerodepgina"/>
              <w:rFonts w:ascii="Arial Narrow" w:hAnsi="Arial Narrow"/>
              <w:sz w:val="16"/>
              <w:szCs w:val="16"/>
            </w:rPr>
            <w:fldChar w:fldCharType="separate"/>
          </w:r>
          <w:r w:rsidR="002957B0">
            <w:rPr>
              <w:rStyle w:val="Nmerodepgina"/>
              <w:rFonts w:ascii="Arial Narrow" w:hAnsi="Arial Narrow"/>
              <w:noProof/>
              <w:sz w:val="16"/>
              <w:szCs w:val="16"/>
            </w:rPr>
            <w:t>5</w:t>
          </w:r>
          <w:r w:rsidRPr="00495FB5">
            <w:rPr>
              <w:rStyle w:val="Nmerodepgina"/>
              <w:rFonts w:ascii="Arial Narrow" w:hAnsi="Arial Narrow"/>
              <w:sz w:val="16"/>
              <w:szCs w:val="16"/>
            </w:rPr>
            <w:fldChar w:fldCharType="end"/>
          </w:r>
        </w:p>
      </w:tc>
    </w:tr>
  </w:tbl>
  <w:p w:rsidR="00250817" w:rsidRDefault="0025081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5209"/>
      <w:gridCol w:w="993"/>
      <w:gridCol w:w="1736"/>
    </w:tblGrid>
    <w:tr w:rsidR="00250817" w:rsidTr="00210A99">
      <w:trPr>
        <w:cantSplit/>
        <w:trHeight w:val="410"/>
        <w:jc w:val="center"/>
      </w:trPr>
      <w:tc>
        <w:tcPr>
          <w:tcW w:w="2445" w:type="dxa"/>
          <w:vMerge w:val="restart"/>
          <w:shd w:val="clear" w:color="auto" w:fill="auto"/>
        </w:tcPr>
        <w:p w:rsidR="00250817" w:rsidRDefault="00E72406" w:rsidP="004353ED">
          <w:pPr>
            <w:pStyle w:val="Textoindependiente"/>
            <w:ind w:right="360"/>
            <w:rPr>
              <w:noProof/>
            </w:rPr>
          </w:pPr>
          <w:r>
            <w:rPr>
              <w:noProof/>
              <w:lang w:val="es-CO"/>
            </w:rPr>
            <w:pict>
              <v:group id="_x0000_s2049" style="position:absolute;left:0;text-align:left;margin-left:.65pt;margin-top:14.15pt;width:114.2pt;height:32.3pt;z-index:251660288" coordorigin="720,432" coordsize="252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720;top:432;width:1140;height:660">
                  <v:imagedata r:id="rId1" o:title="TIMON TRIANG copy" croptop="5847f" cropbottom="16810f" cropleft="6746f" cropright="3855f"/>
                </v:shape>
                <v:shape id="_x0000_s2051" type="#_x0000_t75" style="position:absolute;left:1728;top:432;width:1515;height:405">
                  <v:imagedata r:id="rId1" o:title="TIMON TRIANG copy" croptop="49514f" cropbottom="5341f" cropleft="7469f" cropright="8783f"/>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1872;top:864;width:1260;height:105" fillcolor="black">
                  <v:textpath style="font-family:&quot;Arial&quot;;font-size:8pt;font-style:italic;v-text-kern:t" trim="t" fitpath="t" string="EL CAMINO CORRECTO"/>
                  <o:lock v:ext="edit" text="f"/>
                </v:shape>
              </v:group>
            </w:pict>
          </w:r>
        </w:p>
      </w:tc>
      <w:tc>
        <w:tcPr>
          <w:tcW w:w="5209" w:type="dxa"/>
          <w:vMerge w:val="restart"/>
          <w:shd w:val="clear" w:color="auto" w:fill="auto"/>
          <w:vAlign w:val="center"/>
        </w:tcPr>
        <w:p w:rsidR="00250817" w:rsidRPr="00210A99" w:rsidRDefault="00250817" w:rsidP="00FB6745">
          <w:pPr>
            <w:tabs>
              <w:tab w:val="center" w:pos="4252"/>
              <w:tab w:val="right" w:pos="8504"/>
            </w:tabs>
            <w:autoSpaceDE w:val="0"/>
            <w:autoSpaceDN w:val="0"/>
            <w:adjustRightInd w:val="0"/>
            <w:spacing w:line="287" w:lineRule="auto"/>
            <w:jc w:val="center"/>
            <w:rPr>
              <w:rFonts w:ascii="Arial Narrow" w:hAnsi="Arial Narrow"/>
              <w:b/>
              <w:sz w:val="24"/>
              <w:szCs w:val="24"/>
            </w:rPr>
          </w:pPr>
          <w:r w:rsidRPr="00210A99">
            <w:rPr>
              <w:rFonts w:ascii="Arial Narrow" w:hAnsi="Arial Narrow"/>
              <w:b/>
              <w:sz w:val="24"/>
              <w:szCs w:val="24"/>
            </w:rPr>
            <w:t xml:space="preserve">DIRECTRIZ PARA LA </w:t>
          </w:r>
          <w:r>
            <w:rPr>
              <w:rFonts w:ascii="Arial Narrow" w:hAnsi="Arial Narrow"/>
              <w:b/>
              <w:sz w:val="24"/>
              <w:szCs w:val="24"/>
            </w:rPr>
            <w:t>SEGURIDAD DE LA INFORMACION</w:t>
          </w:r>
          <w:r w:rsidRPr="00210A99">
            <w:rPr>
              <w:rFonts w:ascii="Arial Narrow" w:hAnsi="Arial Narrow"/>
              <w:b/>
              <w:sz w:val="24"/>
              <w:szCs w:val="24"/>
            </w:rPr>
            <w:t xml:space="preserve"> </w:t>
          </w:r>
        </w:p>
      </w:tc>
      <w:tc>
        <w:tcPr>
          <w:tcW w:w="993" w:type="dxa"/>
          <w:shd w:val="clear" w:color="auto" w:fill="auto"/>
          <w:vAlign w:val="center"/>
        </w:tcPr>
        <w:p w:rsidR="00250817" w:rsidRPr="00495FB5" w:rsidRDefault="00250817" w:rsidP="00E244E8">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736" w:type="dxa"/>
          <w:shd w:val="clear" w:color="auto" w:fill="auto"/>
          <w:vAlign w:val="center"/>
        </w:tcPr>
        <w:p w:rsidR="00250817" w:rsidRPr="00495FB5" w:rsidRDefault="00250817" w:rsidP="006F710F">
          <w:pPr>
            <w:pStyle w:val="Textoindependiente"/>
            <w:jc w:val="center"/>
            <w:rPr>
              <w:rFonts w:ascii="Arial Narrow" w:hAnsi="Arial Narrow"/>
              <w:sz w:val="16"/>
            </w:rPr>
          </w:pPr>
          <w:r>
            <w:rPr>
              <w:rFonts w:ascii="Arial Narrow" w:hAnsi="Arial Narrow"/>
              <w:sz w:val="16"/>
            </w:rPr>
            <w:t>GA D 06</w:t>
          </w:r>
        </w:p>
      </w:tc>
    </w:tr>
    <w:tr w:rsidR="00250817" w:rsidTr="00210A99">
      <w:trPr>
        <w:cantSplit/>
        <w:trHeight w:val="416"/>
        <w:jc w:val="center"/>
      </w:trPr>
      <w:tc>
        <w:tcPr>
          <w:tcW w:w="2445" w:type="dxa"/>
          <w:vMerge/>
          <w:shd w:val="clear" w:color="auto" w:fill="auto"/>
        </w:tcPr>
        <w:p w:rsidR="00250817" w:rsidRDefault="00250817" w:rsidP="00E244E8">
          <w:pPr>
            <w:pStyle w:val="Textoindependiente"/>
          </w:pPr>
        </w:p>
      </w:tc>
      <w:tc>
        <w:tcPr>
          <w:tcW w:w="5209" w:type="dxa"/>
          <w:vMerge/>
          <w:shd w:val="clear" w:color="auto" w:fill="auto"/>
        </w:tcPr>
        <w:p w:rsidR="00250817" w:rsidRDefault="00250817" w:rsidP="00E244E8">
          <w:pPr>
            <w:pStyle w:val="Textoindependiente"/>
            <w:jc w:val="center"/>
          </w:pPr>
        </w:p>
      </w:tc>
      <w:tc>
        <w:tcPr>
          <w:tcW w:w="993" w:type="dxa"/>
          <w:shd w:val="clear" w:color="auto" w:fill="auto"/>
          <w:vAlign w:val="center"/>
        </w:tcPr>
        <w:p w:rsidR="00250817" w:rsidRPr="00CA184C" w:rsidRDefault="00250817" w:rsidP="00CA184C">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736" w:type="dxa"/>
          <w:shd w:val="clear" w:color="auto" w:fill="auto"/>
          <w:vAlign w:val="center"/>
        </w:tcPr>
        <w:p w:rsidR="00250817" w:rsidRPr="00495FB5" w:rsidRDefault="007127FE" w:rsidP="00E244E8">
          <w:pPr>
            <w:pStyle w:val="Textoindependiente"/>
            <w:jc w:val="center"/>
            <w:rPr>
              <w:rFonts w:ascii="Arial Narrow" w:hAnsi="Arial Narrow"/>
              <w:sz w:val="16"/>
            </w:rPr>
          </w:pPr>
          <w:r>
            <w:rPr>
              <w:rFonts w:ascii="Arial Narrow" w:hAnsi="Arial Narrow"/>
              <w:sz w:val="16"/>
            </w:rPr>
            <w:t>2</w:t>
          </w:r>
        </w:p>
      </w:tc>
    </w:tr>
    <w:tr w:rsidR="00250817" w:rsidTr="00210A99">
      <w:trPr>
        <w:cantSplit/>
        <w:trHeight w:val="375"/>
        <w:jc w:val="center"/>
      </w:trPr>
      <w:tc>
        <w:tcPr>
          <w:tcW w:w="2445" w:type="dxa"/>
          <w:vMerge/>
          <w:shd w:val="clear" w:color="auto" w:fill="auto"/>
        </w:tcPr>
        <w:p w:rsidR="00250817" w:rsidRDefault="00250817" w:rsidP="00E244E8">
          <w:pPr>
            <w:pStyle w:val="Textoindependiente"/>
          </w:pPr>
        </w:p>
      </w:tc>
      <w:tc>
        <w:tcPr>
          <w:tcW w:w="5209" w:type="dxa"/>
          <w:vMerge/>
          <w:shd w:val="clear" w:color="auto" w:fill="auto"/>
        </w:tcPr>
        <w:p w:rsidR="00250817" w:rsidRDefault="00250817" w:rsidP="00E244E8">
          <w:pPr>
            <w:pStyle w:val="Textoindependiente"/>
          </w:pPr>
        </w:p>
      </w:tc>
      <w:tc>
        <w:tcPr>
          <w:tcW w:w="2729" w:type="dxa"/>
          <w:gridSpan w:val="2"/>
          <w:shd w:val="clear" w:color="auto" w:fill="auto"/>
          <w:vAlign w:val="center"/>
        </w:tcPr>
        <w:p w:rsidR="00250817" w:rsidRPr="00495FB5" w:rsidRDefault="00250817" w:rsidP="00E244E8">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 xml:space="preserve">ágina </w:t>
          </w:r>
          <w:r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PAGE </w:instrText>
          </w:r>
          <w:r w:rsidRPr="00495FB5">
            <w:rPr>
              <w:rStyle w:val="Nmerodepgina"/>
              <w:rFonts w:ascii="Arial Narrow" w:hAnsi="Arial Narrow"/>
              <w:sz w:val="16"/>
              <w:szCs w:val="16"/>
            </w:rPr>
            <w:fldChar w:fldCharType="separate"/>
          </w:r>
          <w:r w:rsidR="002957B0">
            <w:rPr>
              <w:rStyle w:val="Nmerodepgina"/>
              <w:rFonts w:ascii="Arial Narrow" w:hAnsi="Arial Narrow"/>
              <w:noProof/>
              <w:sz w:val="16"/>
              <w:szCs w:val="16"/>
            </w:rPr>
            <w:t>1</w:t>
          </w:r>
          <w:r w:rsidRPr="00495FB5">
            <w:rPr>
              <w:rStyle w:val="Nmerodepgina"/>
              <w:rFonts w:ascii="Arial Narrow" w:hAnsi="Arial Narrow"/>
              <w:sz w:val="16"/>
              <w:szCs w:val="16"/>
            </w:rPr>
            <w:fldChar w:fldCharType="end"/>
          </w:r>
          <w:r>
            <w:rPr>
              <w:rStyle w:val="Nmerodepgina"/>
              <w:rFonts w:ascii="Arial Narrow" w:hAnsi="Arial Narrow"/>
              <w:sz w:val="16"/>
              <w:szCs w:val="16"/>
            </w:rPr>
            <w:t xml:space="preserve"> de </w:t>
          </w:r>
          <w:r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NUMPAGES </w:instrText>
          </w:r>
          <w:r w:rsidRPr="00495FB5">
            <w:rPr>
              <w:rStyle w:val="Nmerodepgina"/>
              <w:rFonts w:ascii="Arial Narrow" w:hAnsi="Arial Narrow"/>
              <w:sz w:val="16"/>
              <w:szCs w:val="16"/>
            </w:rPr>
            <w:fldChar w:fldCharType="separate"/>
          </w:r>
          <w:r w:rsidR="002957B0">
            <w:rPr>
              <w:rStyle w:val="Nmerodepgina"/>
              <w:rFonts w:ascii="Arial Narrow" w:hAnsi="Arial Narrow"/>
              <w:noProof/>
              <w:sz w:val="16"/>
              <w:szCs w:val="16"/>
            </w:rPr>
            <w:t>4</w:t>
          </w:r>
          <w:r w:rsidRPr="00495FB5">
            <w:rPr>
              <w:rStyle w:val="Nmerodepgina"/>
              <w:rFonts w:ascii="Arial Narrow" w:hAnsi="Arial Narrow"/>
              <w:sz w:val="16"/>
              <w:szCs w:val="16"/>
            </w:rPr>
            <w:fldChar w:fldCharType="end"/>
          </w:r>
        </w:p>
      </w:tc>
    </w:tr>
  </w:tbl>
  <w:p w:rsidR="00250817" w:rsidRDefault="002508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D79"/>
    <w:multiLevelType w:val="hybridMultilevel"/>
    <w:tmpl w:val="F6B62D2A"/>
    <w:lvl w:ilvl="0" w:tplc="9EB4FA1C">
      <w:start w:val="1"/>
      <w:numFmt w:val="lowerLetter"/>
      <w:lvlText w:val="%1."/>
      <w:lvlJc w:val="left"/>
      <w:pPr>
        <w:ind w:left="848" w:hanging="360"/>
      </w:pPr>
      <w:rPr>
        <w:rFonts w:cs="Arial" w:hint="default"/>
      </w:rPr>
    </w:lvl>
    <w:lvl w:ilvl="1" w:tplc="240A0019" w:tentative="1">
      <w:start w:val="1"/>
      <w:numFmt w:val="lowerLetter"/>
      <w:lvlText w:val="%2."/>
      <w:lvlJc w:val="left"/>
      <w:pPr>
        <w:ind w:left="1568" w:hanging="360"/>
      </w:pPr>
    </w:lvl>
    <w:lvl w:ilvl="2" w:tplc="240A001B" w:tentative="1">
      <w:start w:val="1"/>
      <w:numFmt w:val="lowerRoman"/>
      <w:lvlText w:val="%3."/>
      <w:lvlJc w:val="right"/>
      <w:pPr>
        <w:ind w:left="2288" w:hanging="180"/>
      </w:pPr>
    </w:lvl>
    <w:lvl w:ilvl="3" w:tplc="240A000F" w:tentative="1">
      <w:start w:val="1"/>
      <w:numFmt w:val="decimal"/>
      <w:lvlText w:val="%4."/>
      <w:lvlJc w:val="left"/>
      <w:pPr>
        <w:ind w:left="3008" w:hanging="360"/>
      </w:pPr>
    </w:lvl>
    <w:lvl w:ilvl="4" w:tplc="240A0019" w:tentative="1">
      <w:start w:val="1"/>
      <w:numFmt w:val="lowerLetter"/>
      <w:lvlText w:val="%5."/>
      <w:lvlJc w:val="left"/>
      <w:pPr>
        <w:ind w:left="3728" w:hanging="360"/>
      </w:pPr>
    </w:lvl>
    <w:lvl w:ilvl="5" w:tplc="240A001B" w:tentative="1">
      <w:start w:val="1"/>
      <w:numFmt w:val="lowerRoman"/>
      <w:lvlText w:val="%6."/>
      <w:lvlJc w:val="right"/>
      <w:pPr>
        <w:ind w:left="4448" w:hanging="180"/>
      </w:pPr>
    </w:lvl>
    <w:lvl w:ilvl="6" w:tplc="240A000F" w:tentative="1">
      <w:start w:val="1"/>
      <w:numFmt w:val="decimal"/>
      <w:lvlText w:val="%7."/>
      <w:lvlJc w:val="left"/>
      <w:pPr>
        <w:ind w:left="5168" w:hanging="360"/>
      </w:pPr>
    </w:lvl>
    <w:lvl w:ilvl="7" w:tplc="240A0019" w:tentative="1">
      <w:start w:val="1"/>
      <w:numFmt w:val="lowerLetter"/>
      <w:lvlText w:val="%8."/>
      <w:lvlJc w:val="left"/>
      <w:pPr>
        <w:ind w:left="5888" w:hanging="360"/>
      </w:pPr>
    </w:lvl>
    <w:lvl w:ilvl="8" w:tplc="240A001B" w:tentative="1">
      <w:start w:val="1"/>
      <w:numFmt w:val="lowerRoman"/>
      <w:lvlText w:val="%9."/>
      <w:lvlJc w:val="right"/>
      <w:pPr>
        <w:ind w:left="6608" w:hanging="180"/>
      </w:pPr>
    </w:lvl>
  </w:abstractNum>
  <w:abstractNum w:abstractNumId="1">
    <w:nsid w:val="032128AC"/>
    <w:multiLevelType w:val="hybridMultilevel"/>
    <w:tmpl w:val="0802B8CE"/>
    <w:lvl w:ilvl="0" w:tplc="8F32D6AE">
      <w:start w:val="1"/>
      <w:numFmt w:val="decimal"/>
      <w:lvlText w:val="%1."/>
      <w:lvlJc w:val="left"/>
      <w:pPr>
        <w:ind w:left="1080" w:hanging="360"/>
      </w:pPr>
      <w:rPr>
        <w:rFonts w:hint="default"/>
      </w:rPr>
    </w:lvl>
    <w:lvl w:ilvl="1" w:tplc="240A000D">
      <w:start w:val="1"/>
      <w:numFmt w:val="bullet"/>
      <w:lvlText w:val=""/>
      <w:lvlJc w:val="left"/>
      <w:pPr>
        <w:tabs>
          <w:tab w:val="num" w:pos="1800"/>
        </w:tabs>
        <w:ind w:left="1800" w:hanging="360"/>
      </w:pPr>
      <w:rPr>
        <w:rFonts w:ascii="Wingdings" w:hAnsi="Wingding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096E7234"/>
    <w:multiLevelType w:val="hybridMultilevel"/>
    <w:tmpl w:val="DDE078CA"/>
    <w:lvl w:ilvl="0" w:tplc="6D20BFB0">
      <w:start w:val="1"/>
      <w:numFmt w:val="bullet"/>
      <w:lvlText w:val=""/>
      <w:lvlJc w:val="left"/>
      <w:pPr>
        <w:tabs>
          <w:tab w:val="num" w:pos="720"/>
        </w:tabs>
        <w:ind w:left="720" w:hanging="360"/>
      </w:pPr>
      <w:rPr>
        <w:rFonts w:ascii="Symbol" w:hAnsi="Symbol" w:hint="default"/>
        <w:lang w:val="es-VE"/>
      </w:rPr>
    </w:lvl>
    <w:lvl w:ilvl="1" w:tplc="548C01E4" w:tentative="1">
      <w:start w:val="1"/>
      <w:numFmt w:val="bullet"/>
      <w:lvlText w:val=""/>
      <w:lvlJc w:val="left"/>
      <w:pPr>
        <w:tabs>
          <w:tab w:val="num" w:pos="1440"/>
        </w:tabs>
        <w:ind w:left="1440" w:hanging="360"/>
      </w:pPr>
      <w:rPr>
        <w:rFonts w:ascii="Symbol" w:hAnsi="Symbol" w:hint="default"/>
      </w:rPr>
    </w:lvl>
    <w:lvl w:ilvl="2" w:tplc="FC3C5396" w:tentative="1">
      <w:start w:val="1"/>
      <w:numFmt w:val="bullet"/>
      <w:lvlText w:val=""/>
      <w:lvlJc w:val="left"/>
      <w:pPr>
        <w:tabs>
          <w:tab w:val="num" w:pos="2160"/>
        </w:tabs>
        <w:ind w:left="2160" w:hanging="360"/>
      </w:pPr>
      <w:rPr>
        <w:rFonts w:ascii="Symbol" w:hAnsi="Symbol" w:hint="default"/>
      </w:rPr>
    </w:lvl>
    <w:lvl w:ilvl="3" w:tplc="35CAF210" w:tentative="1">
      <w:start w:val="1"/>
      <w:numFmt w:val="bullet"/>
      <w:lvlText w:val=""/>
      <w:lvlJc w:val="left"/>
      <w:pPr>
        <w:tabs>
          <w:tab w:val="num" w:pos="2880"/>
        </w:tabs>
        <w:ind w:left="2880" w:hanging="360"/>
      </w:pPr>
      <w:rPr>
        <w:rFonts w:ascii="Symbol" w:hAnsi="Symbol" w:hint="default"/>
      </w:rPr>
    </w:lvl>
    <w:lvl w:ilvl="4" w:tplc="EC18EF92" w:tentative="1">
      <w:start w:val="1"/>
      <w:numFmt w:val="bullet"/>
      <w:lvlText w:val=""/>
      <w:lvlJc w:val="left"/>
      <w:pPr>
        <w:tabs>
          <w:tab w:val="num" w:pos="3600"/>
        </w:tabs>
        <w:ind w:left="3600" w:hanging="360"/>
      </w:pPr>
      <w:rPr>
        <w:rFonts w:ascii="Symbol" w:hAnsi="Symbol" w:hint="default"/>
      </w:rPr>
    </w:lvl>
    <w:lvl w:ilvl="5" w:tplc="3AFE9A40" w:tentative="1">
      <w:start w:val="1"/>
      <w:numFmt w:val="bullet"/>
      <w:lvlText w:val=""/>
      <w:lvlJc w:val="left"/>
      <w:pPr>
        <w:tabs>
          <w:tab w:val="num" w:pos="4320"/>
        </w:tabs>
        <w:ind w:left="4320" w:hanging="360"/>
      </w:pPr>
      <w:rPr>
        <w:rFonts w:ascii="Symbol" w:hAnsi="Symbol" w:hint="default"/>
      </w:rPr>
    </w:lvl>
    <w:lvl w:ilvl="6" w:tplc="FD287450" w:tentative="1">
      <w:start w:val="1"/>
      <w:numFmt w:val="bullet"/>
      <w:lvlText w:val=""/>
      <w:lvlJc w:val="left"/>
      <w:pPr>
        <w:tabs>
          <w:tab w:val="num" w:pos="5040"/>
        </w:tabs>
        <w:ind w:left="5040" w:hanging="360"/>
      </w:pPr>
      <w:rPr>
        <w:rFonts w:ascii="Symbol" w:hAnsi="Symbol" w:hint="default"/>
      </w:rPr>
    </w:lvl>
    <w:lvl w:ilvl="7" w:tplc="C58C321E" w:tentative="1">
      <w:start w:val="1"/>
      <w:numFmt w:val="bullet"/>
      <w:lvlText w:val=""/>
      <w:lvlJc w:val="left"/>
      <w:pPr>
        <w:tabs>
          <w:tab w:val="num" w:pos="5760"/>
        </w:tabs>
        <w:ind w:left="5760" w:hanging="360"/>
      </w:pPr>
      <w:rPr>
        <w:rFonts w:ascii="Symbol" w:hAnsi="Symbol" w:hint="default"/>
      </w:rPr>
    </w:lvl>
    <w:lvl w:ilvl="8" w:tplc="F2540FEE" w:tentative="1">
      <w:start w:val="1"/>
      <w:numFmt w:val="bullet"/>
      <w:lvlText w:val=""/>
      <w:lvlJc w:val="left"/>
      <w:pPr>
        <w:tabs>
          <w:tab w:val="num" w:pos="6480"/>
        </w:tabs>
        <w:ind w:left="6480" w:hanging="360"/>
      </w:pPr>
      <w:rPr>
        <w:rFonts w:ascii="Symbol" w:hAnsi="Symbol" w:hint="default"/>
      </w:rPr>
    </w:lvl>
  </w:abstractNum>
  <w:abstractNum w:abstractNumId="3">
    <w:nsid w:val="0D8F4AAE"/>
    <w:multiLevelType w:val="hybridMultilevel"/>
    <w:tmpl w:val="5C1AA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1716A7"/>
    <w:multiLevelType w:val="hybridMultilevel"/>
    <w:tmpl w:val="686205CE"/>
    <w:lvl w:ilvl="0" w:tplc="FE0E1D0E">
      <w:start w:val="1"/>
      <w:numFmt w:val="bullet"/>
      <w:lvlText w:val=""/>
      <w:lvlJc w:val="left"/>
      <w:pPr>
        <w:tabs>
          <w:tab w:val="num" w:pos="720"/>
        </w:tabs>
        <w:ind w:left="720" w:hanging="360"/>
      </w:pPr>
      <w:rPr>
        <w:rFonts w:ascii="Symbol" w:hAnsi="Symbol" w:hint="default"/>
      </w:rPr>
    </w:lvl>
    <w:lvl w:ilvl="1" w:tplc="145215A0" w:tentative="1">
      <w:start w:val="1"/>
      <w:numFmt w:val="bullet"/>
      <w:lvlText w:val=""/>
      <w:lvlJc w:val="left"/>
      <w:pPr>
        <w:tabs>
          <w:tab w:val="num" w:pos="1440"/>
        </w:tabs>
        <w:ind w:left="1440" w:hanging="360"/>
      </w:pPr>
      <w:rPr>
        <w:rFonts w:ascii="Symbol" w:hAnsi="Symbol" w:hint="default"/>
      </w:rPr>
    </w:lvl>
    <w:lvl w:ilvl="2" w:tplc="FA820574" w:tentative="1">
      <w:start w:val="1"/>
      <w:numFmt w:val="bullet"/>
      <w:lvlText w:val=""/>
      <w:lvlJc w:val="left"/>
      <w:pPr>
        <w:tabs>
          <w:tab w:val="num" w:pos="2160"/>
        </w:tabs>
        <w:ind w:left="2160" w:hanging="360"/>
      </w:pPr>
      <w:rPr>
        <w:rFonts w:ascii="Symbol" w:hAnsi="Symbol" w:hint="default"/>
      </w:rPr>
    </w:lvl>
    <w:lvl w:ilvl="3" w:tplc="6B446D4E" w:tentative="1">
      <w:start w:val="1"/>
      <w:numFmt w:val="bullet"/>
      <w:lvlText w:val=""/>
      <w:lvlJc w:val="left"/>
      <w:pPr>
        <w:tabs>
          <w:tab w:val="num" w:pos="2880"/>
        </w:tabs>
        <w:ind w:left="2880" w:hanging="360"/>
      </w:pPr>
      <w:rPr>
        <w:rFonts w:ascii="Symbol" w:hAnsi="Symbol" w:hint="default"/>
      </w:rPr>
    </w:lvl>
    <w:lvl w:ilvl="4" w:tplc="B47A55AA" w:tentative="1">
      <w:start w:val="1"/>
      <w:numFmt w:val="bullet"/>
      <w:lvlText w:val=""/>
      <w:lvlJc w:val="left"/>
      <w:pPr>
        <w:tabs>
          <w:tab w:val="num" w:pos="3600"/>
        </w:tabs>
        <w:ind w:left="3600" w:hanging="360"/>
      </w:pPr>
      <w:rPr>
        <w:rFonts w:ascii="Symbol" w:hAnsi="Symbol" w:hint="default"/>
      </w:rPr>
    </w:lvl>
    <w:lvl w:ilvl="5" w:tplc="BFE65586" w:tentative="1">
      <w:start w:val="1"/>
      <w:numFmt w:val="bullet"/>
      <w:lvlText w:val=""/>
      <w:lvlJc w:val="left"/>
      <w:pPr>
        <w:tabs>
          <w:tab w:val="num" w:pos="4320"/>
        </w:tabs>
        <w:ind w:left="4320" w:hanging="360"/>
      </w:pPr>
      <w:rPr>
        <w:rFonts w:ascii="Symbol" w:hAnsi="Symbol" w:hint="default"/>
      </w:rPr>
    </w:lvl>
    <w:lvl w:ilvl="6" w:tplc="76422168" w:tentative="1">
      <w:start w:val="1"/>
      <w:numFmt w:val="bullet"/>
      <w:lvlText w:val=""/>
      <w:lvlJc w:val="left"/>
      <w:pPr>
        <w:tabs>
          <w:tab w:val="num" w:pos="5040"/>
        </w:tabs>
        <w:ind w:left="5040" w:hanging="360"/>
      </w:pPr>
      <w:rPr>
        <w:rFonts w:ascii="Symbol" w:hAnsi="Symbol" w:hint="default"/>
      </w:rPr>
    </w:lvl>
    <w:lvl w:ilvl="7" w:tplc="FA5883A0" w:tentative="1">
      <w:start w:val="1"/>
      <w:numFmt w:val="bullet"/>
      <w:lvlText w:val=""/>
      <w:lvlJc w:val="left"/>
      <w:pPr>
        <w:tabs>
          <w:tab w:val="num" w:pos="5760"/>
        </w:tabs>
        <w:ind w:left="5760" w:hanging="360"/>
      </w:pPr>
      <w:rPr>
        <w:rFonts w:ascii="Symbol" w:hAnsi="Symbol" w:hint="default"/>
      </w:rPr>
    </w:lvl>
    <w:lvl w:ilvl="8" w:tplc="2806F780" w:tentative="1">
      <w:start w:val="1"/>
      <w:numFmt w:val="bullet"/>
      <w:lvlText w:val=""/>
      <w:lvlJc w:val="left"/>
      <w:pPr>
        <w:tabs>
          <w:tab w:val="num" w:pos="6480"/>
        </w:tabs>
        <w:ind w:left="6480" w:hanging="360"/>
      </w:pPr>
      <w:rPr>
        <w:rFonts w:ascii="Symbol" w:hAnsi="Symbol" w:hint="default"/>
      </w:rPr>
    </w:lvl>
  </w:abstractNum>
  <w:abstractNum w:abstractNumId="5">
    <w:nsid w:val="11DF3C2C"/>
    <w:multiLevelType w:val="hybridMultilevel"/>
    <w:tmpl w:val="38F0C9C0"/>
    <w:lvl w:ilvl="0" w:tplc="6FF0ADB2">
      <w:start w:val="1"/>
      <w:numFmt w:val="bullet"/>
      <w:lvlText w:val=""/>
      <w:lvlJc w:val="left"/>
      <w:pPr>
        <w:tabs>
          <w:tab w:val="num" w:pos="720"/>
        </w:tabs>
        <w:ind w:left="720" w:hanging="360"/>
      </w:pPr>
      <w:rPr>
        <w:rFonts w:ascii="Symbol" w:hAnsi="Symbol" w:hint="default"/>
      </w:rPr>
    </w:lvl>
    <w:lvl w:ilvl="1" w:tplc="15104FA8" w:tentative="1">
      <w:start w:val="1"/>
      <w:numFmt w:val="bullet"/>
      <w:lvlText w:val=""/>
      <w:lvlJc w:val="left"/>
      <w:pPr>
        <w:tabs>
          <w:tab w:val="num" w:pos="1440"/>
        </w:tabs>
        <w:ind w:left="1440" w:hanging="360"/>
      </w:pPr>
      <w:rPr>
        <w:rFonts w:ascii="Symbol" w:hAnsi="Symbol" w:hint="default"/>
      </w:rPr>
    </w:lvl>
    <w:lvl w:ilvl="2" w:tplc="2E48CBE0" w:tentative="1">
      <w:start w:val="1"/>
      <w:numFmt w:val="bullet"/>
      <w:lvlText w:val=""/>
      <w:lvlJc w:val="left"/>
      <w:pPr>
        <w:tabs>
          <w:tab w:val="num" w:pos="2160"/>
        </w:tabs>
        <w:ind w:left="2160" w:hanging="360"/>
      </w:pPr>
      <w:rPr>
        <w:rFonts w:ascii="Symbol" w:hAnsi="Symbol" w:hint="default"/>
      </w:rPr>
    </w:lvl>
    <w:lvl w:ilvl="3" w:tplc="D8F01C7C" w:tentative="1">
      <w:start w:val="1"/>
      <w:numFmt w:val="bullet"/>
      <w:lvlText w:val=""/>
      <w:lvlJc w:val="left"/>
      <w:pPr>
        <w:tabs>
          <w:tab w:val="num" w:pos="2880"/>
        </w:tabs>
        <w:ind w:left="2880" w:hanging="360"/>
      </w:pPr>
      <w:rPr>
        <w:rFonts w:ascii="Symbol" w:hAnsi="Symbol" w:hint="default"/>
      </w:rPr>
    </w:lvl>
    <w:lvl w:ilvl="4" w:tplc="3496E89C" w:tentative="1">
      <w:start w:val="1"/>
      <w:numFmt w:val="bullet"/>
      <w:lvlText w:val=""/>
      <w:lvlJc w:val="left"/>
      <w:pPr>
        <w:tabs>
          <w:tab w:val="num" w:pos="3600"/>
        </w:tabs>
        <w:ind w:left="3600" w:hanging="360"/>
      </w:pPr>
      <w:rPr>
        <w:rFonts w:ascii="Symbol" w:hAnsi="Symbol" w:hint="default"/>
      </w:rPr>
    </w:lvl>
    <w:lvl w:ilvl="5" w:tplc="2B2806B8" w:tentative="1">
      <w:start w:val="1"/>
      <w:numFmt w:val="bullet"/>
      <w:lvlText w:val=""/>
      <w:lvlJc w:val="left"/>
      <w:pPr>
        <w:tabs>
          <w:tab w:val="num" w:pos="4320"/>
        </w:tabs>
        <w:ind w:left="4320" w:hanging="360"/>
      </w:pPr>
      <w:rPr>
        <w:rFonts w:ascii="Symbol" w:hAnsi="Symbol" w:hint="default"/>
      </w:rPr>
    </w:lvl>
    <w:lvl w:ilvl="6" w:tplc="2966AC9C" w:tentative="1">
      <w:start w:val="1"/>
      <w:numFmt w:val="bullet"/>
      <w:lvlText w:val=""/>
      <w:lvlJc w:val="left"/>
      <w:pPr>
        <w:tabs>
          <w:tab w:val="num" w:pos="5040"/>
        </w:tabs>
        <w:ind w:left="5040" w:hanging="360"/>
      </w:pPr>
      <w:rPr>
        <w:rFonts w:ascii="Symbol" w:hAnsi="Symbol" w:hint="default"/>
      </w:rPr>
    </w:lvl>
    <w:lvl w:ilvl="7" w:tplc="564C0E6E" w:tentative="1">
      <w:start w:val="1"/>
      <w:numFmt w:val="bullet"/>
      <w:lvlText w:val=""/>
      <w:lvlJc w:val="left"/>
      <w:pPr>
        <w:tabs>
          <w:tab w:val="num" w:pos="5760"/>
        </w:tabs>
        <w:ind w:left="5760" w:hanging="360"/>
      </w:pPr>
      <w:rPr>
        <w:rFonts w:ascii="Symbol" w:hAnsi="Symbol" w:hint="default"/>
      </w:rPr>
    </w:lvl>
    <w:lvl w:ilvl="8" w:tplc="000407C8" w:tentative="1">
      <w:start w:val="1"/>
      <w:numFmt w:val="bullet"/>
      <w:lvlText w:val=""/>
      <w:lvlJc w:val="left"/>
      <w:pPr>
        <w:tabs>
          <w:tab w:val="num" w:pos="6480"/>
        </w:tabs>
        <w:ind w:left="6480" w:hanging="360"/>
      </w:pPr>
      <w:rPr>
        <w:rFonts w:ascii="Symbol" w:hAnsi="Symbol" w:hint="default"/>
      </w:rPr>
    </w:lvl>
  </w:abstractNum>
  <w:abstractNum w:abstractNumId="6">
    <w:nsid w:val="12AF654F"/>
    <w:multiLevelType w:val="hybridMultilevel"/>
    <w:tmpl w:val="F3E2BBFC"/>
    <w:lvl w:ilvl="0" w:tplc="347E377C">
      <w:start w:val="1"/>
      <w:numFmt w:val="bullet"/>
      <w:lvlText w:val=""/>
      <w:lvlJc w:val="left"/>
      <w:pPr>
        <w:tabs>
          <w:tab w:val="num" w:pos="720"/>
        </w:tabs>
        <w:ind w:left="720" w:hanging="360"/>
      </w:pPr>
      <w:rPr>
        <w:rFonts w:ascii="Symbol" w:hAnsi="Symbol" w:hint="default"/>
        <w:lang w:val="es-VE"/>
      </w:rPr>
    </w:lvl>
    <w:lvl w:ilvl="1" w:tplc="02A018B2" w:tentative="1">
      <w:start w:val="1"/>
      <w:numFmt w:val="bullet"/>
      <w:lvlText w:val=""/>
      <w:lvlJc w:val="left"/>
      <w:pPr>
        <w:tabs>
          <w:tab w:val="num" w:pos="1440"/>
        </w:tabs>
        <w:ind w:left="1440" w:hanging="360"/>
      </w:pPr>
      <w:rPr>
        <w:rFonts w:ascii="Symbol" w:hAnsi="Symbol" w:hint="default"/>
      </w:rPr>
    </w:lvl>
    <w:lvl w:ilvl="2" w:tplc="D1CAF106" w:tentative="1">
      <w:start w:val="1"/>
      <w:numFmt w:val="bullet"/>
      <w:lvlText w:val=""/>
      <w:lvlJc w:val="left"/>
      <w:pPr>
        <w:tabs>
          <w:tab w:val="num" w:pos="2160"/>
        </w:tabs>
        <w:ind w:left="2160" w:hanging="360"/>
      </w:pPr>
      <w:rPr>
        <w:rFonts w:ascii="Symbol" w:hAnsi="Symbol" w:hint="default"/>
      </w:rPr>
    </w:lvl>
    <w:lvl w:ilvl="3" w:tplc="019AAE32" w:tentative="1">
      <w:start w:val="1"/>
      <w:numFmt w:val="bullet"/>
      <w:lvlText w:val=""/>
      <w:lvlJc w:val="left"/>
      <w:pPr>
        <w:tabs>
          <w:tab w:val="num" w:pos="2880"/>
        </w:tabs>
        <w:ind w:left="2880" w:hanging="360"/>
      </w:pPr>
      <w:rPr>
        <w:rFonts w:ascii="Symbol" w:hAnsi="Symbol" w:hint="default"/>
      </w:rPr>
    </w:lvl>
    <w:lvl w:ilvl="4" w:tplc="465CCDD4" w:tentative="1">
      <w:start w:val="1"/>
      <w:numFmt w:val="bullet"/>
      <w:lvlText w:val=""/>
      <w:lvlJc w:val="left"/>
      <w:pPr>
        <w:tabs>
          <w:tab w:val="num" w:pos="3600"/>
        </w:tabs>
        <w:ind w:left="3600" w:hanging="360"/>
      </w:pPr>
      <w:rPr>
        <w:rFonts w:ascii="Symbol" w:hAnsi="Symbol" w:hint="default"/>
      </w:rPr>
    </w:lvl>
    <w:lvl w:ilvl="5" w:tplc="C73A80B8" w:tentative="1">
      <w:start w:val="1"/>
      <w:numFmt w:val="bullet"/>
      <w:lvlText w:val=""/>
      <w:lvlJc w:val="left"/>
      <w:pPr>
        <w:tabs>
          <w:tab w:val="num" w:pos="4320"/>
        </w:tabs>
        <w:ind w:left="4320" w:hanging="360"/>
      </w:pPr>
      <w:rPr>
        <w:rFonts w:ascii="Symbol" w:hAnsi="Symbol" w:hint="default"/>
      </w:rPr>
    </w:lvl>
    <w:lvl w:ilvl="6" w:tplc="B8C4D236" w:tentative="1">
      <w:start w:val="1"/>
      <w:numFmt w:val="bullet"/>
      <w:lvlText w:val=""/>
      <w:lvlJc w:val="left"/>
      <w:pPr>
        <w:tabs>
          <w:tab w:val="num" w:pos="5040"/>
        </w:tabs>
        <w:ind w:left="5040" w:hanging="360"/>
      </w:pPr>
      <w:rPr>
        <w:rFonts w:ascii="Symbol" w:hAnsi="Symbol" w:hint="default"/>
      </w:rPr>
    </w:lvl>
    <w:lvl w:ilvl="7" w:tplc="17FA4CBE" w:tentative="1">
      <w:start w:val="1"/>
      <w:numFmt w:val="bullet"/>
      <w:lvlText w:val=""/>
      <w:lvlJc w:val="left"/>
      <w:pPr>
        <w:tabs>
          <w:tab w:val="num" w:pos="5760"/>
        </w:tabs>
        <w:ind w:left="5760" w:hanging="360"/>
      </w:pPr>
      <w:rPr>
        <w:rFonts w:ascii="Symbol" w:hAnsi="Symbol" w:hint="default"/>
      </w:rPr>
    </w:lvl>
    <w:lvl w:ilvl="8" w:tplc="7CF42526" w:tentative="1">
      <w:start w:val="1"/>
      <w:numFmt w:val="bullet"/>
      <w:lvlText w:val=""/>
      <w:lvlJc w:val="left"/>
      <w:pPr>
        <w:tabs>
          <w:tab w:val="num" w:pos="6480"/>
        </w:tabs>
        <w:ind w:left="6480" w:hanging="360"/>
      </w:pPr>
      <w:rPr>
        <w:rFonts w:ascii="Symbol" w:hAnsi="Symbol" w:hint="default"/>
      </w:rPr>
    </w:lvl>
  </w:abstractNum>
  <w:abstractNum w:abstractNumId="7">
    <w:nsid w:val="13776AAF"/>
    <w:multiLevelType w:val="singleLevel"/>
    <w:tmpl w:val="CA36F6E0"/>
    <w:lvl w:ilvl="0">
      <w:start w:val="1"/>
      <w:numFmt w:val="decimal"/>
      <w:lvlText w:val="%1."/>
      <w:lvlJc w:val="left"/>
      <w:pPr>
        <w:tabs>
          <w:tab w:val="num" w:pos="360"/>
        </w:tabs>
        <w:ind w:left="360" w:hanging="360"/>
      </w:pPr>
      <w:rPr>
        <w:b/>
      </w:rPr>
    </w:lvl>
  </w:abstractNum>
  <w:abstractNum w:abstractNumId="8">
    <w:nsid w:val="1575570E"/>
    <w:multiLevelType w:val="hybridMultilevel"/>
    <w:tmpl w:val="08F27000"/>
    <w:lvl w:ilvl="0" w:tplc="9EB4FA1C">
      <w:start w:val="1"/>
      <w:numFmt w:val="lowerLetter"/>
      <w:lvlText w:val="%1."/>
      <w:lvlJc w:val="left"/>
      <w:pPr>
        <w:tabs>
          <w:tab w:val="num" w:pos="720"/>
        </w:tabs>
        <w:ind w:left="720" w:hanging="360"/>
      </w:pPr>
      <w:rPr>
        <w:rFonts w:cs="Aria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6DD4FBC"/>
    <w:multiLevelType w:val="hybridMultilevel"/>
    <w:tmpl w:val="5F1077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5F3223"/>
    <w:multiLevelType w:val="hybridMultilevel"/>
    <w:tmpl w:val="A560C416"/>
    <w:lvl w:ilvl="0" w:tplc="E06C485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B7E58CB"/>
    <w:multiLevelType w:val="hybridMultilevel"/>
    <w:tmpl w:val="ED7E95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BB7651F"/>
    <w:multiLevelType w:val="hybridMultilevel"/>
    <w:tmpl w:val="FFCCF442"/>
    <w:lvl w:ilvl="0" w:tplc="3320D136">
      <w:start w:val="1"/>
      <w:numFmt w:val="bullet"/>
      <w:lvlText w:val=""/>
      <w:lvlJc w:val="left"/>
      <w:pPr>
        <w:tabs>
          <w:tab w:val="num" w:pos="720"/>
        </w:tabs>
        <w:ind w:left="720" w:hanging="360"/>
      </w:pPr>
      <w:rPr>
        <w:rFonts w:ascii="Symbol" w:hAnsi="Symbol" w:hint="default"/>
        <w:lang w:val="es-VE"/>
      </w:rPr>
    </w:lvl>
    <w:lvl w:ilvl="1" w:tplc="E592A57C" w:tentative="1">
      <w:start w:val="1"/>
      <w:numFmt w:val="bullet"/>
      <w:lvlText w:val=""/>
      <w:lvlJc w:val="left"/>
      <w:pPr>
        <w:tabs>
          <w:tab w:val="num" w:pos="1440"/>
        </w:tabs>
        <w:ind w:left="1440" w:hanging="360"/>
      </w:pPr>
      <w:rPr>
        <w:rFonts w:ascii="Symbol" w:hAnsi="Symbol" w:hint="default"/>
      </w:rPr>
    </w:lvl>
    <w:lvl w:ilvl="2" w:tplc="08E0C80C" w:tentative="1">
      <w:start w:val="1"/>
      <w:numFmt w:val="bullet"/>
      <w:lvlText w:val=""/>
      <w:lvlJc w:val="left"/>
      <w:pPr>
        <w:tabs>
          <w:tab w:val="num" w:pos="2160"/>
        </w:tabs>
        <w:ind w:left="2160" w:hanging="360"/>
      </w:pPr>
      <w:rPr>
        <w:rFonts w:ascii="Symbol" w:hAnsi="Symbol" w:hint="default"/>
      </w:rPr>
    </w:lvl>
    <w:lvl w:ilvl="3" w:tplc="222431CE" w:tentative="1">
      <w:start w:val="1"/>
      <w:numFmt w:val="bullet"/>
      <w:lvlText w:val=""/>
      <w:lvlJc w:val="left"/>
      <w:pPr>
        <w:tabs>
          <w:tab w:val="num" w:pos="2880"/>
        </w:tabs>
        <w:ind w:left="2880" w:hanging="360"/>
      </w:pPr>
      <w:rPr>
        <w:rFonts w:ascii="Symbol" w:hAnsi="Symbol" w:hint="default"/>
      </w:rPr>
    </w:lvl>
    <w:lvl w:ilvl="4" w:tplc="2CDEC97C" w:tentative="1">
      <w:start w:val="1"/>
      <w:numFmt w:val="bullet"/>
      <w:lvlText w:val=""/>
      <w:lvlJc w:val="left"/>
      <w:pPr>
        <w:tabs>
          <w:tab w:val="num" w:pos="3600"/>
        </w:tabs>
        <w:ind w:left="3600" w:hanging="360"/>
      </w:pPr>
      <w:rPr>
        <w:rFonts w:ascii="Symbol" w:hAnsi="Symbol" w:hint="default"/>
      </w:rPr>
    </w:lvl>
    <w:lvl w:ilvl="5" w:tplc="54E8C81A" w:tentative="1">
      <w:start w:val="1"/>
      <w:numFmt w:val="bullet"/>
      <w:lvlText w:val=""/>
      <w:lvlJc w:val="left"/>
      <w:pPr>
        <w:tabs>
          <w:tab w:val="num" w:pos="4320"/>
        </w:tabs>
        <w:ind w:left="4320" w:hanging="360"/>
      </w:pPr>
      <w:rPr>
        <w:rFonts w:ascii="Symbol" w:hAnsi="Symbol" w:hint="default"/>
      </w:rPr>
    </w:lvl>
    <w:lvl w:ilvl="6" w:tplc="05FC177A" w:tentative="1">
      <w:start w:val="1"/>
      <w:numFmt w:val="bullet"/>
      <w:lvlText w:val=""/>
      <w:lvlJc w:val="left"/>
      <w:pPr>
        <w:tabs>
          <w:tab w:val="num" w:pos="5040"/>
        </w:tabs>
        <w:ind w:left="5040" w:hanging="360"/>
      </w:pPr>
      <w:rPr>
        <w:rFonts w:ascii="Symbol" w:hAnsi="Symbol" w:hint="default"/>
      </w:rPr>
    </w:lvl>
    <w:lvl w:ilvl="7" w:tplc="0158E1E4" w:tentative="1">
      <w:start w:val="1"/>
      <w:numFmt w:val="bullet"/>
      <w:lvlText w:val=""/>
      <w:lvlJc w:val="left"/>
      <w:pPr>
        <w:tabs>
          <w:tab w:val="num" w:pos="5760"/>
        </w:tabs>
        <w:ind w:left="5760" w:hanging="360"/>
      </w:pPr>
      <w:rPr>
        <w:rFonts w:ascii="Symbol" w:hAnsi="Symbol" w:hint="default"/>
      </w:rPr>
    </w:lvl>
    <w:lvl w:ilvl="8" w:tplc="8B1C46DA" w:tentative="1">
      <w:start w:val="1"/>
      <w:numFmt w:val="bullet"/>
      <w:lvlText w:val=""/>
      <w:lvlJc w:val="left"/>
      <w:pPr>
        <w:tabs>
          <w:tab w:val="num" w:pos="6480"/>
        </w:tabs>
        <w:ind w:left="6480" w:hanging="360"/>
      </w:pPr>
      <w:rPr>
        <w:rFonts w:ascii="Symbol" w:hAnsi="Symbol" w:hint="default"/>
      </w:rPr>
    </w:lvl>
  </w:abstractNum>
  <w:abstractNum w:abstractNumId="13">
    <w:nsid w:val="1D782907"/>
    <w:multiLevelType w:val="hybridMultilevel"/>
    <w:tmpl w:val="B70CCC96"/>
    <w:lvl w:ilvl="0" w:tplc="16E2506C">
      <w:start w:val="1"/>
      <w:numFmt w:val="bullet"/>
      <w:lvlText w:val=""/>
      <w:lvlJc w:val="left"/>
      <w:pPr>
        <w:tabs>
          <w:tab w:val="num" w:pos="720"/>
        </w:tabs>
        <w:ind w:left="720" w:hanging="360"/>
      </w:pPr>
      <w:rPr>
        <w:rFonts w:ascii="Symbol" w:hAnsi="Symbol" w:hint="default"/>
        <w:lang w:val="es-VE"/>
      </w:rPr>
    </w:lvl>
    <w:lvl w:ilvl="1" w:tplc="957E9872" w:tentative="1">
      <w:start w:val="1"/>
      <w:numFmt w:val="bullet"/>
      <w:lvlText w:val=""/>
      <w:lvlJc w:val="left"/>
      <w:pPr>
        <w:tabs>
          <w:tab w:val="num" w:pos="1440"/>
        </w:tabs>
        <w:ind w:left="1440" w:hanging="360"/>
      </w:pPr>
      <w:rPr>
        <w:rFonts w:ascii="Symbol" w:hAnsi="Symbol" w:hint="default"/>
      </w:rPr>
    </w:lvl>
    <w:lvl w:ilvl="2" w:tplc="D236E3CC" w:tentative="1">
      <w:start w:val="1"/>
      <w:numFmt w:val="bullet"/>
      <w:lvlText w:val=""/>
      <w:lvlJc w:val="left"/>
      <w:pPr>
        <w:tabs>
          <w:tab w:val="num" w:pos="2160"/>
        </w:tabs>
        <w:ind w:left="2160" w:hanging="360"/>
      </w:pPr>
      <w:rPr>
        <w:rFonts w:ascii="Symbol" w:hAnsi="Symbol" w:hint="default"/>
      </w:rPr>
    </w:lvl>
    <w:lvl w:ilvl="3" w:tplc="CB401050" w:tentative="1">
      <w:start w:val="1"/>
      <w:numFmt w:val="bullet"/>
      <w:lvlText w:val=""/>
      <w:lvlJc w:val="left"/>
      <w:pPr>
        <w:tabs>
          <w:tab w:val="num" w:pos="2880"/>
        </w:tabs>
        <w:ind w:left="2880" w:hanging="360"/>
      </w:pPr>
      <w:rPr>
        <w:rFonts w:ascii="Symbol" w:hAnsi="Symbol" w:hint="default"/>
      </w:rPr>
    </w:lvl>
    <w:lvl w:ilvl="4" w:tplc="40D48322" w:tentative="1">
      <w:start w:val="1"/>
      <w:numFmt w:val="bullet"/>
      <w:lvlText w:val=""/>
      <w:lvlJc w:val="left"/>
      <w:pPr>
        <w:tabs>
          <w:tab w:val="num" w:pos="3600"/>
        </w:tabs>
        <w:ind w:left="3600" w:hanging="360"/>
      </w:pPr>
      <w:rPr>
        <w:rFonts w:ascii="Symbol" w:hAnsi="Symbol" w:hint="default"/>
      </w:rPr>
    </w:lvl>
    <w:lvl w:ilvl="5" w:tplc="25A69648" w:tentative="1">
      <w:start w:val="1"/>
      <w:numFmt w:val="bullet"/>
      <w:lvlText w:val=""/>
      <w:lvlJc w:val="left"/>
      <w:pPr>
        <w:tabs>
          <w:tab w:val="num" w:pos="4320"/>
        </w:tabs>
        <w:ind w:left="4320" w:hanging="360"/>
      </w:pPr>
      <w:rPr>
        <w:rFonts w:ascii="Symbol" w:hAnsi="Symbol" w:hint="default"/>
      </w:rPr>
    </w:lvl>
    <w:lvl w:ilvl="6" w:tplc="B0181A9E" w:tentative="1">
      <w:start w:val="1"/>
      <w:numFmt w:val="bullet"/>
      <w:lvlText w:val=""/>
      <w:lvlJc w:val="left"/>
      <w:pPr>
        <w:tabs>
          <w:tab w:val="num" w:pos="5040"/>
        </w:tabs>
        <w:ind w:left="5040" w:hanging="360"/>
      </w:pPr>
      <w:rPr>
        <w:rFonts w:ascii="Symbol" w:hAnsi="Symbol" w:hint="default"/>
      </w:rPr>
    </w:lvl>
    <w:lvl w:ilvl="7" w:tplc="A5F2C006" w:tentative="1">
      <w:start w:val="1"/>
      <w:numFmt w:val="bullet"/>
      <w:lvlText w:val=""/>
      <w:lvlJc w:val="left"/>
      <w:pPr>
        <w:tabs>
          <w:tab w:val="num" w:pos="5760"/>
        </w:tabs>
        <w:ind w:left="5760" w:hanging="360"/>
      </w:pPr>
      <w:rPr>
        <w:rFonts w:ascii="Symbol" w:hAnsi="Symbol" w:hint="default"/>
      </w:rPr>
    </w:lvl>
    <w:lvl w:ilvl="8" w:tplc="4F7CC844" w:tentative="1">
      <w:start w:val="1"/>
      <w:numFmt w:val="bullet"/>
      <w:lvlText w:val=""/>
      <w:lvlJc w:val="left"/>
      <w:pPr>
        <w:tabs>
          <w:tab w:val="num" w:pos="6480"/>
        </w:tabs>
        <w:ind w:left="6480" w:hanging="360"/>
      </w:pPr>
      <w:rPr>
        <w:rFonts w:ascii="Symbol" w:hAnsi="Symbol" w:hint="default"/>
      </w:rPr>
    </w:lvl>
  </w:abstractNum>
  <w:abstractNum w:abstractNumId="14">
    <w:nsid w:val="20354D41"/>
    <w:multiLevelType w:val="hybridMultilevel"/>
    <w:tmpl w:val="F69A2BEC"/>
    <w:lvl w:ilvl="0" w:tplc="63B6D03E">
      <w:start w:val="1"/>
      <w:numFmt w:val="bullet"/>
      <w:lvlText w:val=""/>
      <w:lvlJc w:val="left"/>
      <w:pPr>
        <w:tabs>
          <w:tab w:val="num" w:pos="720"/>
        </w:tabs>
        <w:ind w:left="720" w:hanging="360"/>
      </w:pPr>
      <w:rPr>
        <w:rFonts w:ascii="Symbol" w:hAnsi="Symbol" w:hint="default"/>
      </w:rPr>
    </w:lvl>
    <w:lvl w:ilvl="1" w:tplc="928A3272" w:tentative="1">
      <w:start w:val="1"/>
      <w:numFmt w:val="bullet"/>
      <w:lvlText w:val=""/>
      <w:lvlJc w:val="left"/>
      <w:pPr>
        <w:tabs>
          <w:tab w:val="num" w:pos="1440"/>
        </w:tabs>
        <w:ind w:left="1440" w:hanging="360"/>
      </w:pPr>
      <w:rPr>
        <w:rFonts w:ascii="Symbol" w:hAnsi="Symbol" w:hint="default"/>
      </w:rPr>
    </w:lvl>
    <w:lvl w:ilvl="2" w:tplc="88DE26D4" w:tentative="1">
      <w:start w:val="1"/>
      <w:numFmt w:val="bullet"/>
      <w:lvlText w:val=""/>
      <w:lvlJc w:val="left"/>
      <w:pPr>
        <w:tabs>
          <w:tab w:val="num" w:pos="2160"/>
        </w:tabs>
        <w:ind w:left="2160" w:hanging="360"/>
      </w:pPr>
      <w:rPr>
        <w:rFonts w:ascii="Symbol" w:hAnsi="Symbol" w:hint="default"/>
      </w:rPr>
    </w:lvl>
    <w:lvl w:ilvl="3" w:tplc="DF7047CA" w:tentative="1">
      <w:start w:val="1"/>
      <w:numFmt w:val="bullet"/>
      <w:lvlText w:val=""/>
      <w:lvlJc w:val="left"/>
      <w:pPr>
        <w:tabs>
          <w:tab w:val="num" w:pos="2880"/>
        </w:tabs>
        <w:ind w:left="2880" w:hanging="360"/>
      </w:pPr>
      <w:rPr>
        <w:rFonts w:ascii="Symbol" w:hAnsi="Symbol" w:hint="default"/>
      </w:rPr>
    </w:lvl>
    <w:lvl w:ilvl="4" w:tplc="9C5E292E" w:tentative="1">
      <w:start w:val="1"/>
      <w:numFmt w:val="bullet"/>
      <w:lvlText w:val=""/>
      <w:lvlJc w:val="left"/>
      <w:pPr>
        <w:tabs>
          <w:tab w:val="num" w:pos="3600"/>
        </w:tabs>
        <w:ind w:left="3600" w:hanging="360"/>
      </w:pPr>
      <w:rPr>
        <w:rFonts w:ascii="Symbol" w:hAnsi="Symbol" w:hint="default"/>
      </w:rPr>
    </w:lvl>
    <w:lvl w:ilvl="5" w:tplc="3158438E" w:tentative="1">
      <w:start w:val="1"/>
      <w:numFmt w:val="bullet"/>
      <w:lvlText w:val=""/>
      <w:lvlJc w:val="left"/>
      <w:pPr>
        <w:tabs>
          <w:tab w:val="num" w:pos="4320"/>
        </w:tabs>
        <w:ind w:left="4320" w:hanging="360"/>
      </w:pPr>
      <w:rPr>
        <w:rFonts w:ascii="Symbol" w:hAnsi="Symbol" w:hint="default"/>
      </w:rPr>
    </w:lvl>
    <w:lvl w:ilvl="6" w:tplc="2F56809C" w:tentative="1">
      <w:start w:val="1"/>
      <w:numFmt w:val="bullet"/>
      <w:lvlText w:val=""/>
      <w:lvlJc w:val="left"/>
      <w:pPr>
        <w:tabs>
          <w:tab w:val="num" w:pos="5040"/>
        </w:tabs>
        <w:ind w:left="5040" w:hanging="360"/>
      </w:pPr>
      <w:rPr>
        <w:rFonts w:ascii="Symbol" w:hAnsi="Symbol" w:hint="default"/>
      </w:rPr>
    </w:lvl>
    <w:lvl w:ilvl="7" w:tplc="895AA3E4" w:tentative="1">
      <w:start w:val="1"/>
      <w:numFmt w:val="bullet"/>
      <w:lvlText w:val=""/>
      <w:lvlJc w:val="left"/>
      <w:pPr>
        <w:tabs>
          <w:tab w:val="num" w:pos="5760"/>
        </w:tabs>
        <w:ind w:left="5760" w:hanging="360"/>
      </w:pPr>
      <w:rPr>
        <w:rFonts w:ascii="Symbol" w:hAnsi="Symbol" w:hint="default"/>
      </w:rPr>
    </w:lvl>
    <w:lvl w:ilvl="8" w:tplc="05249392" w:tentative="1">
      <w:start w:val="1"/>
      <w:numFmt w:val="bullet"/>
      <w:lvlText w:val=""/>
      <w:lvlJc w:val="left"/>
      <w:pPr>
        <w:tabs>
          <w:tab w:val="num" w:pos="6480"/>
        </w:tabs>
        <w:ind w:left="6480" w:hanging="360"/>
      </w:pPr>
      <w:rPr>
        <w:rFonts w:ascii="Symbol" w:hAnsi="Symbol" w:hint="default"/>
      </w:rPr>
    </w:lvl>
  </w:abstractNum>
  <w:abstractNum w:abstractNumId="15">
    <w:nsid w:val="22862DAC"/>
    <w:multiLevelType w:val="hybridMultilevel"/>
    <w:tmpl w:val="A8D8F7E0"/>
    <w:lvl w:ilvl="0" w:tplc="D9C4CF54">
      <w:start w:val="1"/>
      <w:numFmt w:val="bullet"/>
      <w:lvlText w:val=""/>
      <w:lvlJc w:val="left"/>
      <w:pPr>
        <w:tabs>
          <w:tab w:val="num" w:pos="720"/>
        </w:tabs>
        <w:ind w:left="720" w:hanging="360"/>
      </w:pPr>
      <w:rPr>
        <w:rFonts w:ascii="Symbol" w:hAnsi="Symbol" w:hint="default"/>
      </w:rPr>
    </w:lvl>
    <w:lvl w:ilvl="1" w:tplc="62F489A2" w:tentative="1">
      <w:start w:val="1"/>
      <w:numFmt w:val="bullet"/>
      <w:lvlText w:val=""/>
      <w:lvlJc w:val="left"/>
      <w:pPr>
        <w:tabs>
          <w:tab w:val="num" w:pos="1440"/>
        </w:tabs>
        <w:ind w:left="1440" w:hanging="360"/>
      </w:pPr>
      <w:rPr>
        <w:rFonts w:ascii="Symbol" w:hAnsi="Symbol" w:hint="default"/>
      </w:rPr>
    </w:lvl>
    <w:lvl w:ilvl="2" w:tplc="9B22E05C" w:tentative="1">
      <w:start w:val="1"/>
      <w:numFmt w:val="bullet"/>
      <w:lvlText w:val=""/>
      <w:lvlJc w:val="left"/>
      <w:pPr>
        <w:tabs>
          <w:tab w:val="num" w:pos="2160"/>
        </w:tabs>
        <w:ind w:left="2160" w:hanging="360"/>
      </w:pPr>
      <w:rPr>
        <w:rFonts w:ascii="Symbol" w:hAnsi="Symbol" w:hint="default"/>
      </w:rPr>
    </w:lvl>
    <w:lvl w:ilvl="3" w:tplc="B588AF20" w:tentative="1">
      <w:start w:val="1"/>
      <w:numFmt w:val="bullet"/>
      <w:lvlText w:val=""/>
      <w:lvlJc w:val="left"/>
      <w:pPr>
        <w:tabs>
          <w:tab w:val="num" w:pos="2880"/>
        </w:tabs>
        <w:ind w:left="2880" w:hanging="360"/>
      </w:pPr>
      <w:rPr>
        <w:rFonts w:ascii="Symbol" w:hAnsi="Symbol" w:hint="default"/>
      </w:rPr>
    </w:lvl>
    <w:lvl w:ilvl="4" w:tplc="EF6A3576" w:tentative="1">
      <w:start w:val="1"/>
      <w:numFmt w:val="bullet"/>
      <w:lvlText w:val=""/>
      <w:lvlJc w:val="left"/>
      <w:pPr>
        <w:tabs>
          <w:tab w:val="num" w:pos="3600"/>
        </w:tabs>
        <w:ind w:left="3600" w:hanging="360"/>
      </w:pPr>
      <w:rPr>
        <w:rFonts w:ascii="Symbol" w:hAnsi="Symbol" w:hint="default"/>
      </w:rPr>
    </w:lvl>
    <w:lvl w:ilvl="5" w:tplc="5D6C6A52" w:tentative="1">
      <w:start w:val="1"/>
      <w:numFmt w:val="bullet"/>
      <w:lvlText w:val=""/>
      <w:lvlJc w:val="left"/>
      <w:pPr>
        <w:tabs>
          <w:tab w:val="num" w:pos="4320"/>
        </w:tabs>
        <w:ind w:left="4320" w:hanging="360"/>
      </w:pPr>
      <w:rPr>
        <w:rFonts w:ascii="Symbol" w:hAnsi="Symbol" w:hint="default"/>
      </w:rPr>
    </w:lvl>
    <w:lvl w:ilvl="6" w:tplc="46D4C89E" w:tentative="1">
      <w:start w:val="1"/>
      <w:numFmt w:val="bullet"/>
      <w:lvlText w:val=""/>
      <w:lvlJc w:val="left"/>
      <w:pPr>
        <w:tabs>
          <w:tab w:val="num" w:pos="5040"/>
        </w:tabs>
        <w:ind w:left="5040" w:hanging="360"/>
      </w:pPr>
      <w:rPr>
        <w:rFonts w:ascii="Symbol" w:hAnsi="Symbol" w:hint="default"/>
      </w:rPr>
    </w:lvl>
    <w:lvl w:ilvl="7" w:tplc="1432FFA0" w:tentative="1">
      <w:start w:val="1"/>
      <w:numFmt w:val="bullet"/>
      <w:lvlText w:val=""/>
      <w:lvlJc w:val="left"/>
      <w:pPr>
        <w:tabs>
          <w:tab w:val="num" w:pos="5760"/>
        </w:tabs>
        <w:ind w:left="5760" w:hanging="360"/>
      </w:pPr>
      <w:rPr>
        <w:rFonts w:ascii="Symbol" w:hAnsi="Symbol" w:hint="default"/>
      </w:rPr>
    </w:lvl>
    <w:lvl w:ilvl="8" w:tplc="695ECF0C" w:tentative="1">
      <w:start w:val="1"/>
      <w:numFmt w:val="bullet"/>
      <w:lvlText w:val=""/>
      <w:lvlJc w:val="left"/>
      <w:pPr>
        <w:tabs>
          <w:tab w:val="num" w:pos="6480"/>
        </w:tabs>
        <w:ind w:left="6480" w:hanging="360"/>
      </w:pPr>
      <w:rPr>
        <w:rFonts w:ascii="Symbol" w:hAnsi="Symbol" w:hint="default"/>
      </w:rPr>
    </w:lvl>
  </w:abstractNum>
  <w:abstractNum w:abstractNumId="16">
    <w:nsid w:val="229B5B9A"/>
    <w:multiLevelType w:val="multilevel"/>
    <w:tmpl w:val="FF2CC4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17">
    <w:nsid w:val="22B12A3C"/>
    <w:multiLevelType w:val="hybridMultilevel"/>
    <w:tmpl w:val="10D4F4B0"/>
    <w:lvl w:ilvl="0" w:tplc="A8AEAF80">
      <w:start w:val="1"/>
      <w:numFmt w:val="bullet"/>
      <w:lvlText w:val=""/>
      <w:lvlJc w:val="left"/>
      <w:pPr>
        <w:tabs>
          <w:tab w:val="num" w:pos="720"/>
        </w:tabs>
        <w:ind w:left="720" w:hanging="360"/>
      </w:pPr>
      <w:rPr>
        <w:rFonts w:ascii="Symbol" w:hAnsi="Symbol" w:hint="default"/>
      </w:rPr>
    </w:lvl>
    <w:lvl w:ilvl="1" w:tplc="538ED9FA" w:tentative="1">
      <w:start w:val="1"/>
      <w:numFmt w:val="bullet"/>
      <w:lvlText w:val=""/>
      <w:lvlJc w:val="left"/>
      <w:pPr>
        <w:tabs>
          <w:tab w:val="num" w:pos="1440"/>
        </w:tabs>
        <w:ind w:left="1440" w:hanging="360"/>
      </w:pPr>
      <w:rPr>
        <w:rFonts w:ascii="Symbol" w:hAnsi="Symbol" w:hint="default"/>
      </w:rPr>
    </w:lvl>
    <w:lvl w:ilvl="2" w:tplc="0DDC2FF6" w:tentative="1">
      <w:start w:val="1"/>
      <w:numFmt w:val="bullet"/>
      <w:lvlText w:val=""/>
      <w:lvlJc w:val="left"/>
      <w:pPr>
        <w:tabs>
          <w:tab w:val="num" w:pos="2160"/>
        </w:tabs>
        <w:ind w:left="2160" w:hanging="360"/>
      </w:pPr>
      <w:rPr>
        <w:rFonts w:ascii="Symbol" w:hAnsi="Symbol" w:hint="default"/>
      </w:rPr>
    </w:lvl>
    <w:lvl w:ilvl="3" w:tplc="7884D92A" w:tentative="1">
      <w:start w:val="1"/>
      <w:numFmt w:val="bullet"/>
      <w:lvlText w:val=""/>
      <w:lvlJc w:val="left"/>
      <w:pPr>
        <w:tabs>
          <w:tab w:val="num" w:pos="2880"/>
        </w:tabs>
        <w:ind w:left="2880" w:hanging="360"/>
      </w:pPr>
      <w:rPr>
        <w:rFonts w:ascii="Symbol" w:hAnsi="Symbol" w:hint="default"/>
      </w:rPr>
    </w:lvl>
    <w:lvl w:ilvl="4" w:tplc="BC08F086" w:tentative="1">
      <w:start w:val="1"/>
      <w:numFmt w:val="bullet"/>
      <w:lvlText w:val=""/>
      <w:lvlJc w:val="left"/>
      <w:pPr>
        <w:tabs>
          <w:tab w:val="num" w:pos="3600"/>
        </w:tabs>
        <w:ind w:left="3600" w:hanging="360"/>
      </w:pPr>
      <w:rPr>
        <w:rFonts w:ascii="Symbol" w:hAnsi="Symbol" w:hint="default"/>
      </w:rPr>
    </w:lvl>
    <w:lvl w:ilvl="5" w:tplc="F15E6452" w:tentative="1">
      <w:start w:val="1"/>
      <w:numFmt w:val="bullet"/>
      <w:lvlText w:val=""/>
      <w:lvlJc w:val="left"/>
      <w:pPr>
        <w:tabs>
          <w:tab w:val="num" w:pos="4320"/>
        </w:tabs>
        <w:ind w:left="4320" w:hanging="360"/>
      </w:pPr>
      <w:rPr>
        <w:rFonts w:ascii="Symbol" w:hAnsi="Symbol" w:hint="default"/>
      </w:rPr>
    </w:lvl>
    <w:lvl w:ilvl="6" w:tplc="0BAAF51C" w:tentative="1">
      <w:start w:val="1"/>
      <w:numFmt w:val="bullet"/>
      <w:lvlText w:val=""/>
      <w:lvlJc w:val="left"/>
      <w:pPr>
        <w:tabs>
          <w:tab w:val="num" w:pos="5040"/>
        </w:tabs>
        <w:ind w:left="5040" w:hanging="360"/>
      </w:pPr>
      <w:rPr>
        <w:rFonts w:ascii="Symbol" w:hAnsi="Symbol" w:hint="default"/>
      </w:rPr>
    </w:lvl>
    <w:lvl w:ilvl="7" w:tplc="E7FEB6A6" w:tentative="1">
      <w:start w:val="1"/>
      <w:numFmt w:val="bullet"/>
      <w:lvlText w:val=""/>
      <w:lvlJc w:val="left"/>
      <w:pPr>
        <w:tabs>
          <w:tab w:val="num" w:pos="5760"/>
        </w:tabs>
        <w:ind w:left="5760" w:hanging="360"/>
      </w:pPr>
      <w:rPr>
        <w:rFonts w:ascii="Symbol" w:hAnsi="Symbol" w:hint="default"/>
      </w:rPr>
    </w:lvl>
    <w:lvl w:ilvl="8" w:tplc="921265DC" w:tentative="1">
      <w:start w:val="1"/>
      <w:numFmt w:val="bullet"/>
      <w:lvlText w:val=""/>
      <w:lvlJc w:val="left"/>
      <w:pPr>
        <w:tabs>
          <w:tab w:val="num" w:pos="6480"/>
        </w:tabs>
        <w:ind w:left="6480" w:hanging="360"/>
      </w:pPr>
      <w:rPr>
        <w:rFonts w:ascii="Symbol" w:hAnsi="Symbol" w:hint="default"/>
      </w:rPr>
    </w:lvl>
  </w:abstractNum>
  <w:abstractNum w:abstractNumId="18">
    <w:nsid w:val="24DF25A0"/>
    <w:multiLevelType w:val="hybridMultilevel"/>
    <w:tmpl w:val="61183426"/>
    <w:lvl w:ilvl="0" w:tplc="0FD26306">
      <w:start w:val="3"/>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nsid w:val="26B06475"/>
    <w:multiLevelType w:val="hybridMultilevel"/>
    <w:tmpl w:val="5FD617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2B2D243E"/>
    <w:multiLevelType w:val="hybridMultilevel"/>
    <w:tmpl w:val="5504042A"/>
    <w:lvl w:ilvl="0" w:tplc="240A000D">
      <w:start w:val="1"/>
      <w:numFmt w:val="bullet"/>
      <w:lvlText w:val=""/>
      <w:lvlJc w:val="left"/>
      <w:pPr>
        <w:ind w:left="900" w:hanging="360"/>
      </w:pPr>
      <w:rPr>
        <w:rFonts w:ascii="Wingdings" w:hAnsi="Wingdings"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1">
    <w:nsid w:val="33CA1257"/>
    <w:multiLevelType w:val="multilevel"/>
    <w:tmpl w:val="B1B4F9AC"/>
    <w:lvl w:ilvl="0">
      <w:start w:val="1"/>
      <w:numFmt w:val="decimal"/>
      <w:lvlText w:val="%1."/>
      <w:lvlJc w:val="left"/>
      <w:pPr>
        <w:tabs>
          <w:tab w:val="num" w:pos="360"/>
        </w:tabs>
        <w:ind w:left="360" w:hanging="360"/>
      </w:pPr>
      <w:rPr>
        <w:rFonts w:hint="default"/>
        <w:b/>
        <w:bCs w:val="0"/>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352C2A37"/>
    <w:multiLevelType w:val="multilevel"/>
    <w:tmpl w:val="546C16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nsid w:val="3A2E482E"/>
    <w:multiLevelType w:val="hybridMultilevel"/>
    <w:tmpl w:val="94482BD8"/>
    <w:lvl w:ilvl="0" w:tplc="83F49408">
      <w:start w:val="1"/>
      <w:numFmt w:val="bullet"/>
      <w:lvlText w:val=""/>
      <w:lvlJc w:val="left"/>
      <w:pPr>
        <w:tabs>
          <w:tab w:val="num" w:pos="720"/>
        </w:tabs>
        <w:ind w:left="720" w:hanging="360"/>
      </w:pPr>
      <w:rPr>
        <w:rFonts w:ascii="Symbol" w:hAnsi="Symbol" w:hint="default"/>
      </w:rPr>
    </w:lvl>
    <w:lvl w:ilvl="1" w:tplc="5D02A928" w:tentative="1">
      <w:start w:val="1"/>
      <w:numFmt w:val="bullet"/>
      <w:lvlText w:val=""/>
      <w:lvlJc w:val="left"/>
      <w:pPr>
        <w:tabs>
          <w:tab w:val="num" w:pos="1440"/>
        </w:tabs>
        <w:ind w:left="1440" w:hanging="360"/>
      </w:pPr>
      <w:rPr>
        <w:rFonts w:ascii="Symbol" w:hAnsi="Symbol" w:hint="default"/>
      </w:rPr>
    </w:lvl>
    <w:lvl w:ilvl="2" w:tplc="D3060CAE" w:tentative="1">
      <w:start w:val="1"/>
      <w:numFmt w:val="bullet"/>
      <w:lvlText w:val=""/>
      <w:lvlJc w:val="left"/>
      <w:pPr>
        <w:tabs>
          <w:tab w:val="num" w:pos="2160"/>
        </w:tabs>
        <w:ind w:left="2160" w:hanging="360"/>
      </w:pPr>
      <w:rPr>
        <w:rFonts w:ascii="Symbol" w:hAnsi="Symbol" w:hint="default"/>
      </w:rPr>
    </w:lvl>
    <w:lvl w:ilvl="3" w:tplc="BC548B3A" w:tentative="1">
      <w:start w:val="1"/>
      <w:numFmt w:val="bullet"/>
      <w:lvlText w:val=""/>
      <w:lvlJc w:val="left"/>
      <w:pPr>
        <w:tabs>
          <w:tab w:val="num" w:pos="2880"/>
        </w:tabs>
        <w:ind w:left="2880" w:hanging="360"/>
      </w:pPr>
      <w:rPr>
        <w:rFonts w:ascii="Symbol" w:hAnsi="Symbol" w:hint="default"/>
      </w:rPr>
    </w:lvl>
    <w:lvl w:ilvl="4" w:tplc="D96CB0C6" w:tentative="1">
      <w:start w:val="1"/>
      <w:numFmt w:val="bullet"/>
      <w:lvlText w:val=""/>
      <w:lvlJc w:val="left"/>
      <w:pPr>
        <w:tabs>
          <w:tab w:val="num" w:pos="3600"/>
        </w:tabs>
        <w:ind w:left="3600" w:hanging="360"/>
      </w:pPr>
      <w:rPr>
        <w:rFonts w:ascii="Symbol" w:hAnsi="Symbol" w:hint="default"/>
      </w:rPr>
    </w:lvl>
    <w:lvl w:ilvl="5" w:tplc="23C8FD90" w:tentative="1">
      <w:start w:val="1"/>
      <w:numFmt w:val="bullet"/>
      <w:lvlText w:val=""/>
      <w:lvlJc w:val="left"/>
      <w:pPr>
        <w:tabs>
          <w:tab w:val="num" w:pos="4320"/>
        </w:tabs>
        <w:ind w:left="4320" w:hanging="360"/>
      </w:pPr>
      <w:rPr>
        <w:rFonts w:ascii="Symbol" w:hAnsi="Symbol" w:hint="default"/>
      </w:rPr>
    </w:lvl>
    <w:lvl w:ilvl="6" w:tplc="3A9CD5F0" w:tentative="1">
      <w:start w:val="1"/>
      <w:numFmt w:val="bullet"/>
      <w:lvlText w:val=""/>
      <w:lvlJc w:val="left"/>
      <w:pPr>
        <w:tabs>
          <w:tab w:val="num" w:pos="5040"/>
        </w:tabs>
        <w:ind w:left="5040" w:hanging="360"/>
      </w:pPr>
      <w:rPr>
        <w:rFonts w:ascii="Symbol" w:hAnsi="Symbol" w:hint="default"/>
      </w:rPr>
    </w:lvl>
    <w:lvl w:ilvl="7" w:tplc="013834B4" w:tentative="1">
      <w:start w:val="1"/>
      <w:numFmt w:val="bullet"/>
      <w:lvlText w:val=""/>
      <w:lvlJc w:val="left"/>
      <w:pPr>
        <w:tabs>
          <w:tab w:val="num" w:pos="5760"/>
        </w:tabs>
        <w:ind w:left="5760" w:hanging="360"/>
      </w:pPr>
      <w:rPr>
        <w:rFonts w:ascii="Symbol" w:hAnsi="Symbol" w:hint="default"/>
      </w:rPr>
    </w:lvl>
    <w:lvl w:ilvl="8" w:tplc="394A3A3C" w:tentative="1">
      <w:start w:val="1"/>
      <w:numFmt w:val="bullet"/>
      <w:lvlText w:val=""/>
      <w:lvlJc w:val="left"/>
      <w:pPr>
        <w:tabs>
          <w:tab w:val="num" w:pos="6480"/>
        </w:tabs>
        <w:ind w:left="6480" w:hanging="360"/>
      </w:pPr>
      <w:rPr>
        <w:rFonts w:ascii="Symbol" w:hAnsi="Symbol" w:hint="default"/>
      </w:rPr>
    </w:lvl>
  </w:abstractNum>
  <w:abstractNum w:abstractNumId="24">
    <w:nsid w:val="3A5622CE"/>
    <w:multiLevelType w:val="hybridMultilevel"/>
    <w:tmpl w:val="CEE0FC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43AE3B61"/>
    <w:multiLevelType w:val="hybridMultilevel"/>
    <w:tmpl w:val="CAF6DC16"/>
    <w:lvl w:ilvl="0" w:tplc="C8F8714C">
      <w:start w:val="1"/>
      <w:numFmt w:val="bullet"/>
      <w:lvlText w:val=""/>
      <w:lvlJc w:val="left"/>
      <w:pPr>
        <w:tabs>
          <w:tab w:val="num" w:pos="720"/>
        </w:tabs>
        <w:ind w:left="720" w:hanging="360"/>
      </w:pPr>
      <w:rPr>
        <w:rFonts w:ascii="Symbol" w:hAnsi="Symbol" w:hint="default"/>
        <w:lang w:val="es-VE"/>
      </w:rPr>
    </w:lvl>
    <w:lvl w:ilvl="1" w:tplc="16B43E2E" w:tentative="1">
      <w:start w:val="1"/>
      <w:numFmt w:val="bullet"/>
      <w:lvlText w:val=""/>
      <w:lvlJc w:val="left"/>
      <w:pPr>
        <w:tabs>
          <w:tab w:val="num" w:pos="1440"/>
        </w:tabs>
        <w:ind w:left="1440" w:hanging="360"/>
      </w:pPr>
      <w:rPr>
        <w:rFonts w:ascii="Symbol" w:hAnsi="Symbol" w:hint="default"/>
      </w:rPr>
    </w:lvl>
    <w:lvl w:ilvl="2" w:tplc="D24E9220" w:tentative="1">
      <w:start w:val="1"/>
      <w:numFmt w:val="bullet"/>
      <w:lvlText w:val=""/>
      <w:lvlJc w:val="left"/>
      <w:pPr>
        <w:tabs>
          <w:tab w:val="num" w:pos="2160"/>
        </w:tabs>
        <w:ind w:left="2160" w:hanging="360"/>
      </w:pPr>
      <w:rPr>
        <w:rFonts w:ascii="Symbol" w:hAnsi="Symbol" w:hint="default"/>
      </w:rPr>
    </w:lvl>
    <w:lvl w:ilvl="3" w:tplc="740EA69E" w:tentative="1">
      <w:start w:val="1"/>
      <w:numFmt w:val="bullet"/>
      <w:lvlText w:val=""/>
      <w:lvlJc w:val="left"/>
      <w:pPr>
        <w:tabs>
          <w:tab w:val="num" w:pos="2880"/>
        </w:tabs>
        <w:ind w:left="2880" w:hanging="360"/>
      </w:pPr>
      <w:rPr>
        <w:rFonts w:ascii="Symbol" w:hAnsi="Symbol" w:hint="default"/>
      </w:rPr>
    </w:lvl>
    <w:lvl w:ilvl="4" w:tplc="9C1679E2" w:tentative="1">
      <w:start w:val="1"/>
      <w:numFmt w:val="bullet"/>
      <w:lvlText w:val=""/>
      <w:lvlJc w:val="left"/>
      <w:pPr>
        <w:tabs>
          <w:tab w:val="num" w:pos="3600"/>
        </w:tabs>
        <w:ind w:left="3600" w:hanging="360"/>
      </w:pPr>
      <w:rPr>
        <w:rFonts w:ascii="Symbol" w:hAnsi="Symbol" w:hint="default"/>
      </w:rPr>
    </w:lvl>
    <w:lvl w:ilvl="5" w:tplc="44F28556" w:tentative="1">
      <w:start w:val="1"/>
      <w:numFmt w:val="bullet"/>
      <w:lvlText w:val=""/>
      <w:lvlJc w:val="left"/>
      <w:pPr>
        <w:tabs>
          <w:tab w:val="num" w:pos="4320"/>
        </w:tabs>
        <w:ind w:left="4320" w:hanging="360"/>
      </w:pPr>
      <w:rPr>
        <w:rFonts w:ascii="Symbol" w:hAnsi="Symbol" w:hint="default"/>
      </w:rPr>
    </w:lvl>
    <w:lvl w:ilvl="6" w:tplc="D0EED88A" w:tentative="1">
      <w:start w:val="1"/>
      <w:numFmt w:val="bullet"/>
      <w:lvlText w:val=""/>
      <w:lvlJc w:val="left"/>
      <w:pPr>
        <w:tabs>
          <w:tab w:val="num" w:pos="5040"/>
        </w:tabs>
        <w:ind w:left="5040" w:hanging="360"/>
      </w:pPr>
      <w:rPr>
        <w:rFonts w:ascii="Symbol" w:hAnsi="Symbol" w:hint="default"/>
      </w:rPr>
    </w:lvl>
    <w:lvl w:ilvl="7" w:tplc="C42095EE" w:tentative="1">
      <w:start w:val="1"/>
      <w:numFmt w:val="bullet"/>
      <w:lvlText w:val=""/>
      <w:lvlJc w:val="left"/>
      <w:pPr>
        <w:tabs>
          <w:tab w:val="num" w:pos="5760"/>
        </w:tabs>
        <w:ind w:left="5760" w:hanging="360"/>
      </w:pPr>
      <w:rPr>
        <w:rFonts w:ascii="Symbol" w:hAnsi="Symbol" w:hint="default"/>
      </w:rPr>
    </w:lvl>
    <w:lvl w:ilvl="8" w:tplc="51301AC2" w:tentative="1">
      <w:start w:val="1"/>
      <w:numFmt w:val="bullet"/>
      <w:lvlText w:val=""/>
      <w:lvlJc w:val="left"/>
      <w:pPr>
        <w:tabs>
          <w:tab w:val="num" w:pos="6480"/>
        </w:tabs>
        <w:ind w:left="6480" w:hanging="360"/>
      </w:pPr>
      <w:rPr>
        <w:rFonts w:ascii="Symbol" w:hAnsi="Symbol" w:hint="default"/>
      </w:rPr>
    </w:lvl>
  </w:abstractNum>
  <w:abstractNum w:abstractNumId="26">
    <w:nsid w:val="43EF7000"/>
    <w:multiLevelType w:val="hybridMultilevel"/>
    <w:tmpl w:val="F072E594"/>
    <w:lvl w:ilvl="0" w:tplc="DD2EA6DC">
      <w:start w:val="1"/>
      <w:numFmt w:val="bullet"/>
      <w:lvlText w:val=""/>
      <w:lvlJc w:val="left"/>
      <w:pPr>
        <w:tabs>
          <w:tab w:val="num" w:pos="720"/>
        </w:tabs>
        <w:ind w:left="720" w:hanging="360"/>
      </w:pPr>
      <w:rPr>
        <w:rFonts w:ascii="Symbol" w:hAnsi="Symbol" w:hint="default"/>
      </w:rPr>
    </w:lvl>
    <w:lvl w:ilvl="1" w:tplc="B8CCDA10" w:tentative="1">
      <w:start w:val="1"/>
      <w:numFmt w:val="bullet"/>
      <w:lvlText w:val=""/>
      <w:lvlJc w:val="left"/>
      <w:pPr>
        <w:tabs>
          <w:tab w:val="num" w:pos="1440"/>
        </w:tabs>
        <w:ind w:left="1440" w:hanging="360"/>
      </w:pPr>
      <w:rPr>
        <w:rFonts w:ascii="Symbol" w:hAnsi="Symbol" w:hint="default"/>
      </w:rPr>
    </w:lvl>
    <w:lvl w:ilvl="2" w:tplc="312CC22E" w:tentative="1">
      <w:start w:val="1"/>
      <w:numFmt w:val="bullet"/>
      <w:lvlText w:val=""/>
      <w:lvlJc w:val="left"/>
      <w:pPr>
        <w:tabs>
          <w:tab w:val="num" w:pos="2160"/>
        </w:tabs>
        <w:ind w:left="2160" w:hanging="360"/>
      </w:pPr>
      <w:rPr>
        <w:rFonts w:ascii="Symbol" w:hAnsi="Symbol" w:hint="default"/>
      </w:rPr>
    </w:lvl>
    <w:lvl w:ilvl="3" w:tplc="F1E0BF02" w:tentative="1">
      <w:start w:val="1"/>
      <w:numFmt w:val="bullet"/>
      <w:lvlText w:val=""/>
      <w:lvlJc w:val="left"/>
      <w:pPr>
        <w:tabs>
          <w:tab w:val="num" w:pos="2880"/>
        </w:tabs>
        <w:ind w:left="2880" w:hanging="360"/>
      </w:pPr>
      <w:rPr>
        <w:rFonts w:ascii="Symbol" w:hAnsi="Symbol" w:hint="default"/>
      </w:rPr>
    </w:lvl>
    <w:lvl w:ilvl="4" w:tplc="5B984910" w:tentative="1">
      <w:start w:val="1"/>
      <w:numFmt w:val="bullet"/>
      <w:lvlText w:val=""/>
      <w:lvlJc w:val="left"/>
      <w:pPr>
        <w:tabs>
          <w:tab w:val="num" w:pos="3600"/>
        </w:tabs>
        <w:ind w:left="3600" w:hanging="360"/>
      </w:pPr>
      <w:rPr>
        <w:rFonts w:ascii="Symbol" w:hAnsi="Symbol" w:hint="default"/>
      </w:rPr>
    </w:lvl>
    <w:lvl w:ilvl="5" w:tplc="4E684FFA" w:tentative="1">
      <w:start w:val="1"/>
      <w:numFmt w:val="bullet"/>
      <w:lvlText w:val=""/>
      <w:lvlJc w:val="left"/>
      <w:pPr>
        <w:tabs>
          <w:tab w:val="num" w:pos="4320"/>
        </w:tabs>
        <w:ind w:left="4320" w:hanging="360"/>
      </w:pPr>
      <w:rPr>
        <w:rFonts w:ascii="Symbol" w:hAnsi="Symbol" w:hint="default"/>
      </w:rPr>
    </w:lvl>
    <w:lvl w:ilvl="6" w:tplc="A1861F36" w:tentative="1">
      <w:start w:val="1"/>
      <w:numFmt w:val="bullet"/>
      <w:lvlText w:val=""/>
      <w:lvlJc w:val="left"/>
      <w:pPr>
        <w:tabs>
          <w:tab w:val="num" w:pos="5040"/>
        </w:tabs>
        <w:ind w:left="5040" w:hanging="360"/>
      </w:pPr>
      <w:rPr>
        <w:rFonts w:ascii="Symbol" w:hAnsi="Symbol" w:hint="default"/>
      </w:rPr>
    </w:lvl>
    <w:lvl w:ilvl="7" w:tplc="DA9E85A4" w:tentative="1">
      <w:start w:val="1"/>
      <w:numFmt w:val="bullet"/>
      <w:lvlText w:val=""/>
      <w:lvlJc w:val="left"/>
      <w:pPr>
        <w:tabs>
          <w:tab w:val="num" w:pos="5760"/>
        </w:tabs>
        <w:ind w:left="5760" w:hanging="360"/>
      </w:pPr>
      <w:rPr>
        <w:rFonts w:ascii="Symbol" w:hAnsi="Symbol" w:hint="default"/>
      </w:rPr>
    </w:lvl>
    <w:lvl w:ilvl="8" w:tplc="72F0C2AE" w:tentative="1">
      <w:start w:val="1"/>
      <w:numFmt w:val="bullet"/>
      <w:lvlText w:val=""/>
      <w:lvlJc w:val="left"/>
      <w:pPr>
        <w:tabs>
          <w:tab w:val="num" w:pos="6480"/>
        </w:tabs>
        <w:ind w:left="6480" w:hanging="360"/>
      </w:pPr>
      <w:rPr>
        <w:rFonts w:ascii="Symbol" w:hAnsi="Symbol" w:hint="default"/>
      </w:rPr>
    </w:lvl>
  </w:abstractNum>
  <w:abstractNum w:abstractNumId="27">
    <w:nsid w:val="455172B1"/>
    <w:multiLevelType w:val="multilevel"/>
    <w:tmpl w:val="21B46D8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8BC2855"/>
    <w:multiLevelType w:val="hybridMultilevel"/>
    <w:tmpl w:val="ED7E95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4EF27E2"/>
    <w:multiLevelType w:val="hybridMultilevel"/>
    <w:tmpl w:val="80DE2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54D2470"/>
    <w:multiLevelType w:val="hybridMultilevel"/>
    <w:tmpl w:val="FA46E5EC"/>
    <w:lvl w:ilvl="0" w:tplc="1D583F00">
      <w:start w:val="1"/>
      <w:numFmt w:val="bullet"/>
      <w:lvlText w:val=""/>
      <w:lvlJc w:val="left"/>
      <w:pPr>
        <w:ind w:left="720" w:hanging="360"/>
      </w:pPr>
      <w:rPr>
        <w:rFonts w:ascii="Wingdings" w:hAnsi="Wingdings"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9E60D6A"/>
    <w:multiLevelType w:val="hybridMultilevel"/>
    <w:tmpl w:val="757C907E"/>
    <w:lvl w:ilvl="0" w:tplc="B73AAAB8">
      <w:start w:val="1"/>
      <w:numFmt w:val="bullet"/>
      <w:lvlText w:val=""/>
      <w:lvlJc w:val="left"/>
      <w:pPr>
        <w:tabs>
          <w:tab w:val="num" w:pos="720"/>
        </w:tabs>
        <w:ind w:left="720" w:hanging="360"/>
      </w:pPr>
      <w:rPr>
        <w:rFonts w:ascii="Symbol" w:hAnsi="Symbol" w:hint="default"/>
      </w:rPr>
    </w:lvl>
    <w:lvl w:ilvl="1" w:tplc="EE6427A4" w:tentative="1">
      <w:start w:val="1"/>
      <w:numFmt w:val="bullet"/>
      <w:lvlText w:val=""/>
      <w:lvlJc w:val="left"/>
      <w:pPr>
        <w:tabs>
          <w:tab w:val="num" w:pos="1440"/>
        </w:tabs>
        <w:ind w:left="1440" w:hanging="360"/>
      </w:pPr>
      <w:rPr>
        <w:rFonts w:ascii="Symbol" w:hAnsi="Symbol" w:hint="default"/>
      </w:rPr>
    </w:lvl>
    <w:lvl w:ilvl="2" w:tplc="1F64BA26" w:tentative="1">
      <w:start w:val="1"/>
      <w:numFmt w:val="bullet"/>
      <w:lvlText w:val=""/>
      <w:lvlJc w:val="left"/>
      <w:pPr>
        <w:tabs>
          <w:tab w:val="num" w:pos="2160"/>
        </w:tabs>
        <w:ind w:left="2160" w:hanging="360"/>
      </w:pPr>
      <w:rPr>
        <w:rFonts w:ascii="Symbol" w:hAnsi="Symbol" w:hint="default"/>
      </w:rPr>
    </w:lvl>
    <w:lvl w:ilvl="3" w:tplc="F0DA6DEA" w:tentative="1">
      <w:start w:val="1"/>
      <w:numFmt w:val="bullet"/>
      <w:lvlText w:val=""/>
      <w:lvlJc w:val="left"/>
      <w:pPr>
        <w:tabs>
          <w:tab w:val="num" w:pos="2880"/>
        </w:tabs>
        <w:ind w:left="2880" w:hanging="360"/>
      </w:pPr>
      <w:rPr>
        <w:rFonts w:ascii="Symbol" w:hAnsi="Symbol" w:hint="default"/>
      </w:rPr>
    </w:lvl>
    <w:lvl w:ilvl="4" w:tplc="068474E2" w:tentative="1">
      <w:start w:val="1"/>
      <w:numFmt w:val="bullet"/>
      <w:lvlText w:val=""/>
      <w:lvlJc w:val="left"/>
      <w:pPr>
        <w:tabs>
          <w:tab w:val="num" w:pos="3600"/>
        </w:tabs>
        <w:ind w:left="3600" w:hanging="360"/>
      </w:pPr>
      <w:rPr>
        <w:rFonts w:ascii="Symbol" w:hAnsi="Symbol" w:hint="default"/>
      </w:rPr>
    </w:lvl>
    <w:lvl w:ilvl="5" w:tplc="83803A2C" w:tentative="1">
      <w:start w:val="1"/>
      <w:numFmt w:val="bullet"/>
      <w:lvlText w:val=""/>
      <w:lvlJc w:val="left"/>
      <w:pPr>
        <w:tabs>
          <w:tab w:val="num" w:pos="4320"/>
        </w:tabs>
        <w:ind w:left="4320" w:hanging="360"/>
      </w:pPr>
      <w:rPr>
        <w:rFonts w:ascii="Symbol" w:hAnsi="Symbol" w:hint="default"/>
      </w:rPr>
    </w:lvl>
    <w:lvl w:ilvl="6" w:tplc="254E8256" w:tentative="1">
      <w:start w:val="1"/>
      <w:numFmt w:val="bullet"/>
      <w:lvlText w:val=""/>
      <w:lvlJc w:val="left"/>
      <w:pPr>
        <w:tabs>
          <w:tab w:val="num" w:pos="5040"/>
        </w:tabs>
        <w:ind w:left="5040" w:hanging="360"/>
      </w:pPr>
      <w:rPr>
        <w:rFonts w:ascii="Symbol" w:hAnsi="Symbol" w:hint="default"/>
      </w:rPr>
    </w:lvl>
    <w:lvl w:ilvl="7" w:tplc="9C8C3ED4" w:tentative="1">
      <w:start w:val="1"/>
      <w:numFmt w:val="bullet"/>
      <w:lvlText w:val=""/>
      <w:lvlJc w:val="left"/>
      <w:pPr>
        <w:tabs>
          <w:tab w:val="num" w:pos="5760"/>
        </w:tabs>
        <w:ind w:left="5760" w:hanging="360"/>
      </w:pPr>
      <w:rPr>
        <w:rFonts w:ascii="Symbol" w:hAnsi="Symbol" w:hint="default"/>
      </w:rPr>
    </w:lvl>
    <w:lvl w:ilvl="8" w:tplc="DDF234A6" w:tentative="1">
      <w:start w:val="1"/>
      <w:numFmt w:val="bullet"/>
      <w:lvlText w:val=""/>
      <w:lvlJc w:val="left"/>
      <w:pPr>
        <w:tabs>
          <w:tab w:val="num" w:pos="6480"/>
        </w:tabs>
        <w:ind w:left="6480" w:hanging="360"/>
      </w:pPr>
      <w:rPr>
        <w:rFonts w:ascii="Symbol" w:hAnsi="Symbol" w:hint="default"/>
      </w:rPr>
    </w:lvl>
  </w:abstractNum>
  <w:abstractNum w:abstractNumId="32">
    <w:nsid w:val="5DFF46A6"/>
    <w:multiLevelType w:val="hybridMultilevel"/>
    <w:tmpl w:val="318291D0"/>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33">
    <w:nsid w:val="622455FD"/>
    <w:multiLevelType w:val="hybridMultilevel"/>
    <w:tmpl w:val="913E64F6"/>
    <w:lvl w:ilvl="0" w:tplc="883CEA98">
      <w:start w:val="1"/>
      <w:numFmt w:val="bullet"/>
      <w:lvlText w:val=""/>
      <w:lvlJc w:val="left"/>
      <w:pPr>
        <w:tabs>
          <w:tab w:val="num" w:pos="720"/>
        </w:tabs>
        <w:ind w:left="720" w:hanging="360"/>
      </w:pPr>
      <w:rPr>
        <w:rFonts w:ascii="Symbol" w:hAnsi="Symbol" w:hint="default"/>
        <w:lang w:val="es-VE"/>
      </w:rPr>
    </w:lvl>
    <w:lvl w:ilvl="1" w:tplc="5966208A" w:tentative="1">
      <w:start w:val="1"/>
      <w:numFmt w:val="bullet"/>
      <w:lvlText w:val=""/>
      <w:lvlJc w:val="left"/>
      <w:pPr>
        <w:tabs>
          <w:tab w:val="num" w:pos="1440"/>
        </w:tabs>
        <w:ind w:left="1440" w:hanging="360"/>
      </w:pPr>
      <w:rPr>
        <w:rFonts w:ascii="Symbol" w:hAnsi="Symbol" w:hint="default"/>
      </w:rPr>
    </w:lvl>
    <w:lvl w:ilvl="2" w:tplc="C8004A0E" w:tentative="1">
      <w:start w:val="1"/>
      <w:numFmt w:val="bullet"/>
      <w:lvlText w:val=""/>
      <w:lvlJc w:val="left"/>
      <w:pPr>
        <w:tabs>
          <w:tab w:val="num" w:pos="2160"/>
        </w:tabs>
        <w:ind w:left="2160" w:hanging="360"/>
      </w:pPr>
      <w:rPr>
        <w:rFonts w:ascii="Symbol" w:hAnsi="Symbol" w:hint="default"/>
      </w:rPr>
    </w:lvl>
    <w:lvl w:ilvl="3" w:tplc="4FF28C56" w:tentative="1">
      <w:start w:val="1"/>
      <w:numFmt w:val="bullet"/>
      <w:lvlText w:val=""/>
      <w:lvlJc w:val="left"/>
      <w:pPr>
        <w:tabs>
          <w:tab w:val="num" w:pos="2880"/>
        </w:tabs>
        <w:ind w:left="2880" w:hanging="360"/>
      </w:pPr>
      <w:rPr>
        <w:rFonts w:ascii="Symbol" w:hAnsi="Symbol" w:hint="default"/>
      </w:rPr>
    </w:lvl>
    <w:lvl w:ilvl="4" w:tplc="667E783C" w:tentative="1">
      <w:start w:val="1"/>
      <w:numFmt w:val="bullet"/>
      <w:lvlText w:val=""/>
      <w:lvlJc w:val="left"/>
      <w:pPr>
        <w:tabs>
          <w:tab w:val="num" w:pos="3600"/>
        </w:tabs>
        <w:ind w:left="3600" w:hanging="360"/>
      </w:pPr>
      <w:rPr>
        <w:rFonts w:ascii="Symbol" w:hAnsi="Symbol" w:hint="default"/>
      </w:rPr>
    </w:lvl>
    <w:lvl w:ilvl="5" w:tplc="25A6C2F4" w:tentative="1">
      <w:start w:val="1"/>
      <w:numFmt w:val="bullet"/>
      <w:lvlText w:val=""/>
      <w:lvlJc w:val="left"/>
      <w:pPr>
        <w:tabs>
          <w:tab w:val="num" w:pos="4320"/>
        </w:tabs>
        <w:ind w:left="4320" w:hanging="360"/>
      </w:pPr>
      <w:rPr>
        <w:rFonts w:ascii="Symbol" w:hAnsi="Symbol" w:hint="default"/>
      </w:rPr>
    </w:lvl>
    <w:lvl w:ilvl="6" w:tplc="7D467022" w:tentative="1">
      <w:start w:val="1"/>
      <w:numFmt w:val="bullet"/>
      <w:lvlText w:val=""/>
      <w:lvlJc w:val="left"/>
      <w:pPr>
        <w:tabs>
          <w:tab w:val="num" w:pos="5040"/>
        </w:tabs>
        <w:ind w:left="5040" w:hanging="360"/>
      </w:pPr>
      <w:rPr>
        <w:rFonts w:ascii="Symbol" w:hAnsi="Symbol" w:hint="default"/>
      </w:rPr>
    </w:lvl>
    <w:lvl w:ilvl="7" w:tplc="5C14DB58" w:tentative="1">
      <w:start w:val="1"/>
      <w:numFmt w:val="bullet"/>
      <w:lvlText w:val=""/>
      <w:lvlJc w:val="left"/>
      <w:pPr>
        <w:tabs>
          <w:tab w:val="num" w:pos="5760"/>
        </w:tabs>
        <w:ind w:left="5760" w:hanging="360"/>
      </w:pPr>
      <w:rPr>
        <w:rFonts w:ascii="Symbol" w:hAnsi="Symbol" w:hint="default"/>
      </w:rPr>
    </w:lvl>
    <w:lvl w:ilvl="8" w:tplc="537C2BE4" w:tentative="1">
      <w:start w:val="1"/>
      <w:numFmt w:val="bullet"/>
      <w:lvlText w:val=""/>
      <w:lvlJc w:val="left"/>
      <w:pPr>
        <w:tabs>
          <w:tab w:val="num" w:pos="6480"/>
        </w:tabs>
        <w:ind w:left="6480" w:hanging="360"/>
      </w:pPr>
      <w:rPr>
        <w:rFonts w:ascii="Symbol" w:hAnsi="Symbol" w:hint="default"/>
      </w:rPr>
    </w:lvl>
  </w:abstractNum>
  <w:abstractNum w:abstractNumId="34">
    <w:nsid w:val="6BB30B99"/>
    <w:multiLevelType w:val="hybridMultilevel"/>
    <w:tmpl w:val="35E4C39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nsid w:val="6C92681E"/>
    <w:multiLevelType w:val="hybridMultilevel"/>
    <w:tmpl w:val="4E489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E3F433F"/>
    <w:multiLevelType w:val="hybridMultilevel"/>
    <w:tmpl w:val="E05A8478"/>
    <w:lvl w:ilvl="0" w:tplc="8DF20C1C">
      <w:start w:val="1"/>
      <w:numFmt w:val="bullet"/>
      <w:lvlText w:val=""/>
      <w:lvlJc w:val="left"/>
      <w:pPr>
        <w:tabs>
          <w:tab w:val="num" w:pos="720"/>
        </w:tabs>
        <w:ind w:left="720" w:hanging="360"/>
      </w:pPr>
      <w:rPr>
        <w:rFonts w:ascii="Symbol" w:hAnsi="Symbol" w:hint="default"/>
        <w:lang w:val="es-MX"/>
      </w:rPr>
    </w:lvl>
    <w:lvl w:ilvl="1" w:tplc="9B46654A" w:tentative="1">
      <w:start w:val="1"/>
      <w:numFmt w:val="bullet"/>
      <w:lvlText w:val=""/>
      <w:lvlJc w:val="left"/>
      <w:pPr>
        <w:tabs>
          <w:tab w:val="num" w:pos="1440"/>
        </w:tabs>
        <w:ind w:left="1440" w:hanging="360"/>
      </w:pPr>
      <w:rPr>
        <w:rFonts w:ascii="Symbol" w:hAnsi="Symbol" w:hint="default"/>
      </w:rPr>
    </w:lvl>
    <w:lvl w:ilvl="2" w:tplc="284E932E" w:tentative="1">
      <w:start w:val="1"/>
      <w:numFmt w:val="bullet"/>
      <w:lvlText w:val=""/>
      <w:lvlJc w:val="left"/>
      <w:pPr>
        <w:tabs>
          <w:tab w:val="num" w:pos="2160"/>
        </w:tabs>
        <w:ind w:left="2160" w:hanging="360"/>
      </w:pPr>
      <w:rPr>
        <w:rFonts w:ascii="Symbol" w:hAnsi="Symbol" w:hint="default"/>
      </w:rPr>
    </w:lvl>
    <w:lvl w:ilvl="3" w:tplc="E70A2F04" w:tentative="1">
      <w:start w:val="1"/>
      <w:numFmt w:val="bullet"/>
      <w:lvlText w:val=""/>
      <w:lvlJc w:val="left"/>
      <w:pPr>
        <w:tabs>
          <w:tab w:val="num" w:pos="2880"/>
        </w:tabs>
        <w:ind w:left="2880" w:hanging="360"/>
      </w:pPr>
      <w:rPr>
        <w:rFonts w:ascii="Symbol" w:hAnsi="Symbol" w:hint="default"/>
      </w:rPr>
    </w:lvl>
    <w:lvl w:ilvl="4" w:tplc="178EE984" w:tentative="1">
      <w:start w:val="1"/>
      <w:numFmt w:val="bullet"/>
      <w:lvlText w:val=""/>
      <w:lvlJc w:val="left"/>
      <w:pPr>
        <w:tabs>
          <w:tab w:val="num" w:pos="3600"/>
        </w:tabs>
        <w:ind w:left="3600" w:hanging="360"/>
      </w:pPr>
      <w:rPr>
        <w:rFonts w:ascii="Symbol" w:hAnsi="Symbol" w:hint="default"/>
      </w:rPr>
    </w:lvl>
    <w:lvl w:ilvl="5" w:tplc="1C6CA1BA" w:tentative="1">
      <w:start w:val="1"/>
      <w:numFmt w:val="bullet"/>
      <w:lvlText w:val=""/>
      <w:lvlJc w:val="left"/>
      <w:pPr>
        <w:tabs>
          <w:tab w:val="num" w:pos="4320"/>
        </w:tabs>
        <w:ind w:left="4320" w:hanging="360"/>
      </w:pPr>
      <w:rPr>
        <w:rFonts w:ascii="Symbol" w:hAnsi="Symbol" w:hint="default"/>
      </w:rPr>
    </w:lvl>
    <w:lvl w:ilvl="6" w:tplc="EB70BBFA" w:tentative="1">
      <w:start w:val="1"/>
      <w:numFmt w:val="bullet"/>
      <w:lvlText w:val=""/>
      <w:lvlJc w:val="left"/>
      <w:pPr>
        <w:tabs>
          <w:tab w:val="num" w:pos="5040"/>
        </w:tabs>
        <w:ind w:left="5040" w:hanging="360"/>
      </w:pPr>
      <w:rPr>
        <w:rFonts w:ascii="Symbol" w:hAnsi="Symbol" w:hint="default"/>
      </w:rPr>
    </w:lvl>
    <w:lvl w:ilvl="7" w:tplc="F11689AA" w:tentative="1">
      <w:start w:val="1"/>
      <w:numFmt w:val="bullet"/>
      <w:lvlText w:val=""/>
      <w:lvlJc w:val="left"/>
      <w:pPr>
        <w:tabs>
          <w:tab w:val="num" w:pos="5760"/>
        </w:tabs>
        <w:ind w:left="5760" w:hanging="360"/>
      </w:pPr>
      <w:rPr>
        <w:rFonts w:ascii="Symbol" w:hAnsi="Symbol" w:hint="default"/>
      </w:rPr>
    </w:lvl>
    <w:lvl w:ilvl="8" w:tplc="B0BED8B8" w:tentative="1">
      <w:start w:val="1"/>
      <w:numFmt w:val="bullet"/>
      <w:lvlText w:val=""/>
      <w:lvlJc w:val="left"/>
      <w:pPr>
        <w:tabs>
          <w:tab w:val="num" w:pos="6480"/>
        </w:tabs>
        <w:ind w:left="6480" w:hanging="360"/>
      </w:pPr>
      <w:rPr>
        <w:rFonts w:ascii="Symbol" w:hAnsi="Symbol" w:hint="default"/>
      </w:rPr>
    </w:lvl>
  </w:abstractNum>
  <w:abstractNum w:abstractNumId="37">
    <w:nsid w:val="72FE4669"/>
    <w:multiLevelType w:val="hybridMultilevel"/>
    <w:tmpl w:val="FCE8D748"/>
    <w:lvl w:ilvl="0" w:tplc="73C23B00">
      <w:start w:val="1"/>
      <w:numFmt w:val="bullet"/>
      <w:lvlText w:val=""/>
      <w:lvlJc w:val="left"/>
      <w:pPr>
        <w:tabs>
          <w:tab w:val="num" w:pos="720"/>
        </w:tabs>
        <w:ind w:left="720" w:hanging="360"/>
      </w:pPr>
      <w:rPr>
        <w:rFonts w:ascii="Symbol" w:hAnsi="Symbol" w:hint="default"/>
      </w:rPr>
    </w:lvl>
    <w:lvl w:ilvl="1" w:tplc="F684DE6A" w:tentative="1">
      <w:start w:val="1"/>
      <w:numFmt w:val="bullet"/>
      <w:lvlText w:val=""/>
      <w:lvlJc w:val="left"/>
      <w:pPr>
        <w:tabs>
          <w:tab w:val="num" w:pos="1440"/>
        </w:tabs>
        <w:ind w:left="1440" w:hanging="360"/>
      </w:pPr>
      <w:rPr>
        <w:rFonts w:ascii="Symbol" w:hAnsi="Symbol" w:hint="default"/>
      </w:rPr>
    </w:lvl>
    <w:lvl w:ilvl="2" w:tplc="41A6D680" w:tentative="1">
      <w:start w:val="1"/>
      <w:numFmt w:val="bullet"/>
      <w:lvlText w:val=""/>
      <w:lvlJc w:val="left"/>
      <w:pPr>
        <w:tabs>
          <w:tab w:val="num" w:pos="2160"/>
        </w:tabs>
        <w:ind w:left="2160" w:hanging="360"/>
      </w:pPr>
      <w:rPr>
        <w:rFonts w:ascii="Symbol" w:hAnsi="Symbol" w:hint="default"/>
      </w:rPr>
    </w:lvl>
    <w:lvl w:ilvl="3" w:tplc="6BCE1DC2" w:tentative="1">
      <w:start w:val="1"/>
      <w:numFmt w:val="bullet"/>
      <w:lvlText w:val=""/>
      <w:lvlJc w:val="left"/>
      <w:pPr>
        <w:tabs>
          <w:tab w:val="num" w:pos="2880"/>
        </w:tabs>
        <w:ind w:left="2880" w:hanging="360"/>
      </w:pPr>
      <w:rPr>
        <w:rFonts w:ascii="Symbol" w:hAnsi="Symbol" w:hint="default"/>
      </w:rPr>
    </w:lvl>
    <w:lvl w:ilvl="4" w:tplc="F5B480D4" w:tentative="1">
      <w:start w:val="1"/>
      <w:numFmt w:val="bullet"/>
      <w:lvlText w:val=""/>
      <w:lvlJc w:val="left"/>
      <w:pPr>
        <w:tabs>
          <w:tab w:val="num" w:pos="3600"/>
        </w:tabs>
        <w:ind w:left="3600" w:hanging="360"/>
      </w:pPr>
      <w:rPr>
        <w:rFonts w:ascii="Symbol" w:hAnsi="Symbol" w:hint="default"/>
      </w:rPr>
    </w:lvl>
    <w:lvl w:ilvl="5" w:tplc="C25487EC" w:tentative="1">
      <w:start w:val="1"/>
      <w:numFmt w:val="bullet"/>
      <w:lvlText w:val=""/>
      <w:lvlJc w:val="left"/>
      <w:pPr>
        <w:tabs>
          <w:tab w:val="num" w:pos="4320"/>
        </w:tabs>
        <w:ind w:left="4320" w:hanging="360"/>
      </w:pPr>
      <w:rPr>
        <w:rFonts w:ascii="Symbol" w:hAnsi="Symbol" w:hint="default"/>
      </w:rPr>
    </w:lvl>
    <w:lvl w:ilvl="6" w:tplc="0DCCC602" w:tentative="1">
      <w:start w:val="1"/>
      <w:numFmt w:val="bullet"/>
      <w:lvlText w:val=""/>
      <w:lvlJc w:val="left"/>
      <w:pPr>
        <w:tabs>
          <w:tab w:val="num" w:pos="5040"/>
        </w:tabs>
        <w:ind w:left="5040" w:hanging="360"/>
      </w:pPr>
      <w:rPr>
        <w:rFonts w:ascii="Symbol" w:hAnsi="Symbol" w:hint="default"/>
      </w:rPr>
    </w:lvl>
    <w:lvl w:ilvl="7" w:tplc="D1009312" w:tentative="1">
      <w:start w:val="1"/>
      <w:numFmt w:val="bullet"/>
      <w:lvlText w:val=""/>
      <w:lvlJc w:val="left"/>
      <w:pPr>
        <w:tabs>
          <w:tab w:val="num" w:pos="5760"/>
        </w:tabs>
        <w:ind w:left="5760" w:hanging="360"/>
      </w:pPr>
      <w:rPr>
        <w:rFonts w:ascii="Symbol" w:hAnsi="Symbol" w:hint="default"/>
      </w:rPr>
    </w:lvl>
    <w:lvl w:ilvl="8" w:tplc="B690450E" w:tentative="1">
      <w:start w:val="1"/>
      <w:numFmt w:val="bullet"/>
      <w:lvlText w:val=""/>
      <w:lvlJc w:val="left"/>
      <w:pPr>
        <w:tabs>
          <w:tab w:val="num" w:pos="6480"/>
        </w:tabs>
        <w:ind w:left="6480" w:hanging="360"/>
      </w:pPr>
      <w:rPr>
        <w:rFonts w:ascii="Symbol" w:hAnsi="Symbol" w:hint="default"/>
      </w:rPr>
    </w:lvl>
  </w:abstractNum>
  <w:abstractNum w:abstractNumId="38">
    <w:nsid w:val="74AB0E7A"/>
    <w:multiLevelType w:val="hybridMultilevel"/>
    <w:tmpl w:val="1DAA5CE2"/>
    <w:lvl w:ilvl="0" w:tplc="B4B04632">
      <w:start w:val="1"/>
      <w:numFmt w:val="bullet"/>
      <w:lvlText w:val=""/>
      <w:lvlJc w:val="left"/>
      <w:pPr>
        <w:tabs>
          <w:tab w:val="num" w:pos="720"/>
        </w:tabs>
        <w:ind w:left="720" w:hanging="360"/>
      </w:pPr>
      <w:rPr>
        <w:rFonts w:ascii="Symbol" w:hAnsi="Symbol" w:hint="default"/>
      </w:rPr>
    </w:lvl>
    <w:lvl w:ilvl="1" w:tplc="685040F4" w:tentative="1">
      <w:start w:val="1"/>
      <w:numFmt w:val="bullet"/>
      <w:lvlText w:val=""/>
      <w:lvlJc w:val="left"/>
      <w:pPr>
        <w:tabs>
          <w:tab w:val="num" w:pos="1440"/>
        </w:tabs>
        <w:ind w:left="1440" w:hanging="360"/>
      </w:pPr>
      <w:rPr>
        <w:rFonts w:ascii="Symbol" w:hAnsi="Symbol" w:hint="default"/>
      </w:rPr>
    </w:lvl>
    <w:lvl w:ilvl="2" w:tplc="41BAE04C" w:tentative="1">
      <w:start w:val="1"/>
      <w:numFmt w:val="bullet"/>
      <w:lvlText w:val=""/>
      <w:lvlJc w:val="left"/>
      <w:pPr>
        <w:tabs>
          <w:tab w:val="num" w:pos="2160"/>
        </w:tabs>
        <w:ind w:left="2160" w:hanging="360"/>
      </w:pPr>
      <w:rPr>
        <w:rFonts w:ascii="Symbol" w:hAnsi="Symbol" w:hint="default"/>
      </w:rPr>
    </w:lvl>
    <w:lvl w:ilvl="3" w:tplc="4BF08540" w:tentative="1">
      <w:start w:val="1"/>
      <w:numFmt w:val="bullet"/>
      <w:lvlText w:val=""/>
      <w:lvlJc w:val="left"/>
      <w:pPr>
        <w:tabs>
          <w:tab w:val="num" w:pos="2880"/>
        </w:tabs>
        <w:ind w:left="2880" w:hanging="360"/>
      </w:pPr>
      <w:rPr>
        <w:rFonts w:ascii="Symbol" w:hAnsi="Symbol" w:hint="default"/>
      </w:rPr>
    </w:lvl>
    <w:lvl w:ilvl="4" w:tplc="8DA8C6A0" w:tentative="1">
      <w:start w:val="1"/>
      <w:numFmt w:val="bullet"/>
      <w:lvlText w:val=""/>
      <w:lvlJc w:val="left"/>
      <w:pPr>
        <w:tabs>
          <w:tab w:val="num" w:pos="3600"/>
        </w:tabs>
        <w:ind w:left="3600" w:hanging="360"/>
      </w:pPr>
      <w:rPr>
        <w:rFonts w:ascii="Symbol" w:hAnsi="Symbol" w:hint="default"/>
      </w:rPr>
    </w:lvl>
    <w:lvl w:ilvl="5" w:tplc="6CFC7AE4" w:tentative="1">
      <w:start w:val="1"/>
      <w:numFmt w:val="bullet"/>
      <w:lvlText w:val=""/>
      <w:lvlJc w:val="left"/>
      <w:pPr>
        <w:tabs>
          <w:tab w:val="num" w:pos="4320"/>
        </w:tabs>
        <w:ind w:left="4320" w:hanging="360"/>
      </w:pPr>
      <w:rPr>
        <w:rFonts w:ascii="Symbol" w:hAnsi="Symbol" w:hint="default"/>
      </w:rPr>
    </w:lvl>
    <w:lvl w:ilvl="6" w:tplc="E66EAFE4" w:tentative="1">
      <w:start w:val="1"/>
      <w:numFmt w:val="bullet"/>
      <w:lvlText w:val=""/>
      <w:lvlJc w:val="left"/>
      <w:pPr>
        <w:tabs>
          <w:tab w:val="num" w:pos="5040"/>
        </w:tabs>
        <w:ind w:left="5040" w:hanging="360"/>
      </w:pPr>
      <w:rPr>
        <w:rFonts w:ascii="Symbol" w:hAnsi="Symbol" w:hint="default"/>
      </w:rPr>
    </w:lvl>
    <w:lvl w:ilvl="7" w:tplc="640445AC" w:tentative="1">
      <w:start w:val="1"/>
      <w:numFmt w:val="bullet"/>
      <w:lvlText w:val=""/>
      <w:lvlJc w:val="left"/>
      <w:pPr>
        <w:tabs>
          <w:tab w:val="num" w:pos="5760"/>
        </w:tabs>
        <w:ind w:left="5760" w:hanging="360"/>
      </w:pPr>
      <w:rPr>
        <w:rFonts w:ascii="Symbol" w:hAnsi="Symbol" w:hint="default"/>
      </w:rPr>
    </w:lvl>
    <w:lvl w:ilvl="8" w:tplc="46660346" w:tentative="1">
      <w:start w:val="1"/>
      <w:numFmt w:val="bullet"/>
      <w:lvlText w:val=""/>
      <w:lvlJc w:val="left"/>
      <w:pPr>
        <w:tabs>
          <w:tab w:val="num" w:pos="6480"/>
        </w:tabs>
        <w:ind w:left="6480" w:hanging="360"/>
      </w:pPr>
      <w:rPr>
        <w:rFonts w:ascii="Symbol" w:hAnsi="Symbol" w:hint="default"/>
      </w:rPr>
    </w:lvl>
  </w:abstractNum>
  <w:abstractNum w:abstractNumId="39">
    <w:nsid w:val="77FB2632"/>
    <w:multiLevelType w:val="hybridMultilevel"/>
    <w:tmpl w:val="115C549E"/>
    <w:lvl w:ilvl="0" w:tplc="830A9E14">
      <w:start w:val="1"/>
      <w:numFmt w:val="bullet"/>
      <w:lvlText w:val=""/>
      <w:lvlJc w:val="left"/>
      <w:pPr>
        <w:tabs>
          <w:tab w:val="num" w:pos="720"/>
        </w:tabs>
        <w:ind w:left="720" w:hanging="360"/>
      </w:pPr>
      <w:rPr>
        <w:rFonts w:ascii="Symbol" w:hAnsi="Symbol" w:hint="default"/>
      </w:rPr>
    </w:lvl>
    <w:lvl w:ilvl="1" w:tplc="CD303162" w:tentative="1">
      <w:start w:val="1"/>
      <w:numFmt w:val="bullet"/>
      <w:lvlText w:val=""/>
      <w:lvlJc w:val="left"/>
      <w:pPr>
        <w:tabs>
          <w:tab w:val="num" w:pos="1440"/>
        </w:tabs>
        <w:ind w:left="1440" w:hanging="360"/>
      </w:pPr>
      <w:rPr>
        <w:rFonts w:ascii="Symbol" w:hAnsi="Symbol" w:hint="default"/>
      </w:rPr>
    </w:lvl>
    <w:lvl w:ilvl="2" w:tplc="F5988ED0" w:tentative="1">
      <w:start w:val="1"/>
      <w:numFmt w:val="bullet"/>
      <w:lvlText w:val=""/>
      <w:lvlJc w:val="left"/>
      <w:pPr>
        <w:tabs>
          <w:tab w:val="num" w:pos="2160"/>
        </w:tabs>
        <w:ind w:left="2160" w:hanging="360"/>
      </w:pPr>
      <w:rPr>
        <w:rFonts w:ascii="Symbol" w:hAnsi="Symbol" w:hint="default"/>
      </w:rPr>
    </w:lvl>
    <w:lvl w:ilvl="3" w:tplc="3BFA625E" w:tentative="1">
      <w:start w:val="1"/>
      <w:numFmt w:val="bullet"/>
      <w:lvlText w:val=""/>
      <w:lvlJc w:val="left"/>
      <w:pPr>
        <w:tabs>
          <w:tab w:val="num" w:pos="2880"/>
        </w:tabs>
        <w:ind w:left="2880" w:hanging="360"/>
      </w:pPr>
      <w:rPr>
        <w:rFonts w:ascii="Symbol" w:hAnsi="Symbol" w:hint="default"/>
      </w:rPr>
    </w:lvl>
    <w:lvl w:ilvl="4" w:tplc="2D380DA6" w:tentative="1">
      <w:start w:val="1"/>
      <w:numFmt w:val="bullet"/>
      <w:lvlText w:val=""/>
      <w:lvlJc w:val="left"/>
      <w:pPr>
        <w:tabs>
          <w:tab w:val="num" w:pos="3600"/>
        </w:tabs>
        <w:ind w:left="3600" w:hanging="360"/>
      </w:pPr>
      <w:rPr>
        <w:rFonts w:ascii="Symbol" w:hAnsi="Symbol" w:hint="default"/>
      </w:rPr>
    </w:lvl>
    <w:lvl w:ilvl="5" w:tplc="0F3A856C" w:tentative="1">
      <w:start w:val="1"/>
      <w:numFmt w:val="bullet"/>
      <w:lvlText w:val=""/>
      <w:lvlJc w:val="left"/>
      <w:pPr>
        <w:tabs>
          <w:tab w:val="num" w:pos="4320"/>
        </w:tabs>
        <w:ind w:left="4320" w:hanging="360"/>
      </w:pPr>
      <w:rPr>
        <w:rFonts w:ascii="Symbol" w:hAnsi="Symbol" w:hint="default"/>
      </w:rPr>
    </w:lvl>
    <w:lvl w:ilvl="6" w:tplc="2830415C" w:tentative="1">
      <w:start w:val="1"/>
      <w:numFmt w:val="bullet"/>
      <w:lvlText w:val=""/>
      <w:lvlJc w:val="left"/>
      <w:pPr>
        <w:tabs>
          <w:tab w:val="num" w:pos="5040"/>
        </w:tabs>
        <w:ind w:left="5040" w:hanging="360"/>
      </w:pPr>
      <w:rPr>
        <w:rFonts w:ascii="Symbol" w:hAnsi="Symbol" w:hint="default"/>
      </w:rPr>
    </w:lvl>
    <w:lvl w:ilvl="7" w:tplc="F0545CCA" w:tentative="1">
      <w:start w:val="1"/>
      <w:numFmt w:val="bullet"/>
      <w:lvlText w:val=""/>
      <w:lvlJc w:val="left"/>
      <w:pPr>
        <w:tabs>
          <w:tab w:val="num" w:pos="5760"/>
        </w:tabs>
        <w:ind w:left="5760" w:hanging="360"/>
      </w:pPr>
      <w:rPr>
        <w:rFonts w:ascii="Symbol" w:hAnsi="Symbol" w:hint="default"/>
      </w:rPr>
    </w:lvl>
    <w:lvl w:ilvl="8" w:tplc="1D000E4A" w:tentative="1">
      <w:start w:val="1"/>
      <w:numFmt w:val="bullet"/>
      <w:lvlText w:val=""/>
      <w:lvlJc w:val="left"/>
      <w:pPr>
        <w:tabs>
          <w:tab w:val="num" w:pos="6480"/>
        </w:tabs>
        <w:ind w:left="6480" w:hanging="360"/>
      </w:pPr>
      <w:rPr>
        <w:rFonts w:ascii="Symbol" w:hAnsi="Symbol" w:hint="default"/>
      </w:rPr>
    </w:lvl>
  </w:abstractNum>
  <w:abstractNum w:abstractNumId="40">
    <w:nsid w:val="7AC05CAB"/>
    <w:multiLevelType w:val="hybridMultilevel"/>
    <w:tmpl w:val="88C0AD32"/>
    <w:lvl w:ilvl="0" w:tplc="FA588F86">
      <w:start w:val="1"/>
      <w:numFmt w:val="bullet"/>
      <w:lvlText w:val=""/>
      <w:lvlJc w:val="left"/>
      <w:pPr>
        <w:tabs>
          <w:tab w:val="num" w:pos="720"/>
        </w:tabs>
        <w:ind w:left="720" w:hanging="360"/>
      </w:pPr>
      <w:rPr>
        <w:rFonts w:ascii="Symbol" w:hAnsi="Symbol" w:hint="default"/>
      </w:rPr>
    </w:lvl>
    <w:lvl w:ilvl="1" w:tplc="8E3E80F8" w:tentative="1">
      <w:start w:val="1"/>
      <w:numFmt w:val="bullet"/>
      <w:lvlText w:val=""/>
      <w:lvlJc w:val="left"/>
      <w:pPr>
        <w:tabs>
          <w:tab w:val="num" w:pos="1440"/>
        </w:tabs>
        <w:ind w:left="1440" w:hanging="360"/>
      </w:pPr>
      <w:rPr>
        <w:rFonts w:ascii="Symbol" w:hAnsi="Symbol" w:hint="default"/>
      </w:rPr>
    </w:lvl>
    <w:lvl w:ilvl="2" w:tplc="15801BE2" w:tentative="1">
      <w:start w:val="1"/>
      <w:numFmt w:val="bullet"/>
      <w:lvlText w:val=""/>
      <w:lvlJc w:val="left"/>
      <w:pPr>
        <w:tabs>
          <w:tab w:val="num" w:pos="2160"/>
        </w:tabs>
        <w:ind w:left="2160" w:hanging="360"/>
      </w:pPr>
      <w:rPr>
        <w:rFonts w:ascii="Symbol" w:hAnsi="Symbol" w:hint="default"/>
      </w:rPr>
    </w:lvl>
    <w:lvl w:ilvl="3" w:tplc="27E8445A" w:tentative="1">
      <w:start w:val="1"/>
      <w:numFmt w:val="bullet"/>
      <w:lvlText w:val=""/>
      <w:lvlJc w:val="left"/>
      <w:pPr>
        <w:tabs>
          <w:tab w:val="num" w:pos="2880"/>
        </w:tabs>
        <w:ind w:left="2880" w:hanging="360"/>
      </w:pPr>
      <w:rPr>
        <w:rFonts w:ascii="Symbol" w:hAnsi="Symbol" w:hint="default"/>
      </w:rPr>
    </w:lvl>
    <w:lvl w:ilvl="4" w:tplc="8E2CD7A8" w:tentative="1">
      <w:start w:val="1"/>
      <w:numFmt w:val="bullet"/>
      <w:lvlText w:val=""/>
      <w:lvlJc w:val="left"/>
      <w:pPr>
        <w:tabs>
          <w:tab w:val="num" w:pos="3600"/>
        </w:tabs>
        <w:ind w:left="3600" w:hanging="360"/>
      </w:pPr>
      <w:rPr>
        <w:rFonts w:ascii="Symbol" w:hAnsi="Symbol" w:hint="default"/>
      </w:rPr>
    </w:lvl>
    <w:lvl w:ilvl="5" w:tplc="04208EA6" w:tentative="1">
      <w:start w:val="1"/>
      <w:numFmt w:val="bullet"/>
      <w:lvlText w:val=""/>
      <w:lvlJc w:val="left"/>
      <w:pPr>
        <w:tabs>
          <w:tab w:val="num" w:pos="4320"/>
        </w:tabs>
        <w:ind w:left="4320" w:hanging="360"/>
      </w:pPr>
      <w:rPr>
        <w:rFonts w:ascii="Symbol" w:hAnsi="Symbol" w:hint="default"/>
      </w:rPr>
    </w:lvl>
    <w:lvl w:ilvl="6" w:tplc="F9A28794" w:tentative="1">
      <w:start w:val="1"/>
      <w:numFmt w:val="bullet"/>
      <w:lvlText w:val=""/>
      <w:lvlJc w:val="left"/>
      <w:pPr>
        <w:tabs>
          <w:tab w:val="num" w:pos="5040"/>
        </w:tabs>
        <w:ind w:left="5040" w:hanging="360"/>
      </w:pPr>
      <w:rPr>
        <w:rFonts w:ascii="Symbol" w:hAnsi="Symbol" w:hint="default"/>
      </w:rPr>
    </w:lvl>
    <w:lvl w:ilvl="7" w:tplc="E1CA8FF6" w:tentative="1">
      <w:start w:val="1"/>
      <w:numFmt w:val="bullet"/>
      <w:lvlText w:val=""/>
      <w:lvlJc w:val="left"/>
      <w:pPr>
        <w:tabs>
          <w:tab w:val="num" w:pos="5760"/>
        </w:tabs>
        <w:ind w:left="5760" w:hanging="360"/>
      </w:pPr>
      <w:rPr>
        <w:rFonts w:ascii="Symbol" w:hAnsi="Symbol" w:hint="default"/>
      </w:rPr>
    </w:lvl>
    <w:lvl w:ilvl="8" w:tplc="404E4A52" w:tentative="1">
      <w:start w:val="1"/>
      <w:numFmt w:val="bullet"/>
      <w:lvlText w:val=""/>
      <w:lvlJc w:val="left"/>
      <w:pPr>
        <w:tabs>
          <w:tab w:val="num" w:pos="6480"/>
        </w:tabs>
        <w:ind w:left="6480" w:hanging="360"/>
      </w:pPr>
      <w:rPr>
        <w:rFonts w:ascii="Symbol" w:hAnsi="Symbol" w:hint="default"/>
      </w:rPr>
    </w:lvl>
  </w:abstractNum>
  <w:abstractNum w:abstractNumId="41">
    <w:nsid w:val="7C952D2C"/>
    <w:multiLevelType w:val="hybridMultilevel"/>
    <w:tmpl w:val="DE10A13A"/>
    <w:lvl w:ilvl="0" w:tplc="CFA6C080">
      <w:start w:val="1"/>
      <w:numFmt w:val="bullet"/>
      <w:lvlText w:val=""/>
      <w:lvlJc w:val="left"/>
      <w:pPr>
        <w:tabs>
          <w:tab w:val="num" w:pos="720"/>
        </w:tabs>
        <w:ind w:left="720" w:hanging="360"/>
      </w:pPr>
      <w:rPr>
        <w:rFonts w:ascii="Symbol" w:hAnsi="Symbol" w:hint="default"/>
        <w:lang w:val="es-VE"/>
      </w:rPr>
    </w:lvl>
    <w:lvl w:ilvl="1" w:tplc="6E72795C" w:tentative="1">
      <w:start w:val="1"/>
      <w:numFmt w:val="bullet"/>
      <w:lvlText w:val=""/>
      <w:lvlJc w:val="left"/>
      <w:pPr>
        <w:tabs>
          <w:tab w:val="num" w:pos="1440"/>
        </w:tabs>
        <w:ind w:left="1440" w:hanging="360"/>
      </w:pPr>
      <w:rPr>
        <w:rFonts w:ascii="Symbol" w:hAnsi="Symbol" w:hint="default"/>
      </w:rPr>
    </w:lvl>
    <w:lvl w:ilvl="2" w:tplc="542C7C04" w:tentative="1">
      <w:start w:val="1"/>
      <w:numFmt w:val="bullet"/>
      <w:lvlText w:val=""/>
      <w:lvlJc w:val="left"/>
      <w:pPr>
        <w:tabs>
          <w:tab w:val="num" w:pos="2160"/>
        </w:tabs>
        <w:ind w:left="2160" w:hanging="360"/>
      </w:pPr>
      <w:rPr>
        <w:rFonts w:ascii="Symbol" w:hAnsi="Symbol" w:hint="default"/>
      </w:rPr>
    </w:lvl>
    <w:lvl w:ilvl="3" w:tplc="498E4D36" w:tentative="1">
      <w:start w:val="1"/>
      <w:numFmt w:val="bullet"/>
      <w:lvlText w:val=""/>
      <w:lvlJc w:val="left"/>
      <w:pPr>
        <w:tabs>
          <w:tab w:val="num" w:pos="2880"/>
        </w:tabs>
        <w:ind w:left="2880" w:hanging="360"/>
      </w:pPr>
      <w:rPr>
        <w:rFonts w:ascii="Symbol" w:hAnsi="Symbol" w:hint="default"/>
      </w:rPr>
    </w:lvl>
    <w:lvl w:ilvl="4" w:tplc="83E2F56C" w:tentative="1">
      <w:start w:val="1"/>
      <w:numFmt w:val="bullet"/>
      <w:lvlText w:val=""/>
      <w:lvlJc w:val="left"/>
      <w:pPr>
        <w:tabs>
          <w:tab w:val="num" w:pos="3600"/>
        </w:tabs>
        <w:ind w:left="3600" w:hanging="360"/>
      </w:pPr>
      <w:rPr>
        <w:rFonts w:ascii="Symbol" w:hAnsi="Symbol" w:hint="default"/>
      </w:rPr>
    </w:lvl>
    <w:lvl w:ilvl="5" w:tplc="ECA63CBA" w:tentative="1">
      <w:start w:val="1"/>
      <w:numFmt w:val="bullet"/>
      <w:lvlText w:val=""/>
      <w:lvlJc w:val="left"/>
      <w:pPr>
        <w:tabs>
          <w:tab w:val="num" w:pos="4320"/>
        </w:tabs>
        <w:ind w:left="4320" w:hanging="360"/>
      </w:pPr>
      <w:rPr>
        <w:rFonts w:ascii="Symbol" w:hAnsi="Symbol" w:hint="default"/>
      </w:rPr>
    </w:lvl>
    <w:lvl w:ilvl="6" w:tplc="F78096A4" w:tentative="1">
      <w:start w:val="1"/>
      <w:numFmt w:val="bullet"/>
      <w:lvlText w:val=""/>
      <w:lvlJc w:val="left"/>
      <w:pPr>
        <w:tabs>
          <w:tab w:val="num" w:pos="5040"/>
        </w:tabs>
        <w:ind w:left="5040" w:hanging="360"/>
      </w:pPr>
      <w:rPr>
        <w:rFonts w:ascii="Symbol" w:hAnsi="Symbol" w:hint="default"/>
      </w:rPr>
    </w:lvl>
    <w:lvl w:ilvl="7" w:tplc="BB0EBCF2" w:tentative="1">
      <w:start w:val="1"/>
      <w:numFmt w:val="bullet"/>
      <w:lvlText w:val=""/>
      <w:lvlJc w:val="left"/>
      <w:pPr>
        <w:tabs>
          <w:tab w:val="num" w:pos="5760"/>
        </w:tabs>
        <w:ind w:left="5760" w:hanging="360"/>
      </w:pPr>
      <w:rPr>
        <w:rFonts w:ascii="Symbol" w:hAnsi="Symbol" w:hint="default"/>
      </w:rPr>
    </w:lvl>
    <w:lvl w:ilvl="8" w:tplc="00840966" w:tentative="1">
      <w:start w:val="1"/>
      <w:numFmt w:val="bullet"/>
      <w:lvlText w:val=""/>
      <w:lvlJc w:val="left"/>
      <w:pPr>
        <w:tabs>
          <w:tab w:val="num" w:pos="6480"/>
        </w:tabs>
        <w:ind w:left="6480" w:hanging="360"/>
      </w:pPr>
      <w:rPr>
        <w:rFonts w:ascii="Symbol" w:hAnsi="Symbol" w:hint="default"/>
      </w:rPr>
    </w:lvl>
  </w:abstractNum>
  <w:abstractNum w:abstractNumId="42">
    <w:nsid w:val="7DE040B9"/>
    <w:multiLevelType w:val="hybridMultilevel"/>
    <w:tmpl w:val="5AF4DC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2"/>
  </w:num>
  <w:num w:numId="2">
    <w:abstractNumId w:val="34"/>
  </w:num>
  <w:num w:numId="3">
    <w:abstractNumId w:val="26"/>
  </w:num>
  <w:num w:numId="4">
    <w:abstractNumId w:val="40"/>
  </w:num>
  <w:num w:numId="5">
    <w:abstractNumId w:val="5"/>
  </w:num>
  <w:num w:numId="6">
    <w:abstractNumId w:val="15"/>
  </w:num>
  <w:num w:numId="7">
    <w:abstractNumId w:val="23"/>
  </w:num>
  <w:num w:numId="8">
    <w:abstractNumId w:val="39"/>
  </w:num>
  <w:num w:numId="9">
    <w:abstractNumId w:val="41"/>
  </w:num>
  <w:num w:numId="10">
    <w:abstractNumId w:val="33"/>
  </w:num>
  <w:num w:numId="11">
    <w:abstractNumId w:val="17"/>
  </w:num>
  <w:num w:numId="12">
    <w:abstractNumId w:val="31"/>
  </w:num>
  <w:num w:numId="13">
    <w:abstractNumId w:val="6"/>
  </w:num>
  <w:num w:numId="14">
    <w:abstractNumId w:val="2"/>
  </w:num>
  <w:num w:numId="15">
    <w:abstractNumId w:val="12"/>
  </w:num>
  <w:num w:numId="16">
    <w:abstractNumId w:val="13"/>
  </w:num>
  <w:num w:numId="17">
    <w:abstractNumId w:val="38"/>
  </w:num>
  <w:num w:numId="18">
    <w:abstractNumId w:val="25"/>
  </w:num>
  <w:num w:numId="19">
    <w:abstractNumId w:val="36"/>
  </w:num>
  <w:num w:numId="20">
    <w:abstractNumId w:val="37"/>
  </w:num>
  <w:num w:numId="21">
    <w:abstractNumId w:val="14"/>
  </w:num>
  <w:num w:numId="22">
    <w:abstractNumId w:val="4"/>
  </w:num>
  <w:num w:numId="23">
    <w:abstractNumId w:val="42"/>
  </w:num>
  <w:num w:numId="24">
    <w:abstractNumId w:val="10"/>
  </w:num>
  <w:num w:numId="25">
    <w:abstractNumId w:val="24"/>
  </w:num>
  <w:num w:numId="26">
    <w:abstractNumId w:val="9"/>
  </w:num>
  <w:num w:numId="27">
    <w:abstractNumId w:val="21"/>
  </w:num>
  <w:num w:numId="28">
    <w:abstractNumId w:val="3"/>
  </w:num>
  <w:num w:numId="29">
    <w:abstractNumId w:val="8"/>
  </w:num>
  <w:num w:numId="30">
    <w:abstractNumId w:val="0"/>
  </w:num>
  <w:num w:numId="31">
    <w:abstractNumId w:val="7"/>
  </w:num>
  <w:num w:numId="32">
    <w:abstractNumId w:val="20"/>
  </w:num>
  <w:num w:numId="33">
    <w:abstractNumId w:val="16"/>
  </w:num>
  <w:num w:numId="34">
    <w:abstractNumId w:val="30"/>
  </w:num>
  <w:num w:numId="35">
    <w:abstractNumId w:val="1"/>
  </w:num>
  <w:num w:numId="36">
    <w:abstractNumId w:val="11"/>
  </w:num>
  <w:num w:numId="37">
    <w:abstractNumId w:val="35"/>
  </w:num>
  <w:num w:numId="38">
    <w:abstractNumId w:val="28"/>
  </w:num>
  <w:num w:numId="39">
    <w:abstractNumId w:val="19"/>
  </w:num>
  <w:num w:numId="40">
    <w:abstractNumId w:val="29"/>
  </w:num>
  <w:num w:numId="41">
    <w:abstractNumId w:val="27"/>
  </w:num>
  <w:num w:numId="42">
    <w:abstractNumId w:val="3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E5"/>
    <w:rsid w:val="0000043F"/>
    <w:rsid w:val="00004942"/>
    <w:rsid w:val="000073CD"/>
    <w:rsid w:val="00016403"/>
    <w:rsid w:val="000203AD"/>
    <w:rsid w:val="00020B11"/>
    <w:rsid w:val="00020C07"/>
    <w:rsid w:val="0002285E"/>
    <w:rsid w:val="00026108"/>
    <w:rsid w:val="00026CBA"/>
    <w:rsid w:val="00027F06"/>
    <w:rsid w:val="00030A85"/>
    <w:rsid w:val="00032941"/>
    <w:rsid w:val="000360AF"/>
    <w:rsid w:val="000404F3"/>
    <w:rsid w:val="00045DF3"/>
    <w:rsid w:val="0005096D"/>
    <w:rsid w:val="00050E91"/>
    <w:rsid w:val="000516A0"/>
    <w:rsid w:val="00054E60"/>
    <w:rsid w:val="000561DB"/>
    <w:rsid w:val="0006232D"/>
    <w:rsid w:val="00064353"/>
    <w:rsid w:val="00064480"/>
    <w:rsid w:val="00071EF4"/>
    <w:rsid w:val="0007352E"/>
    <w:rsid w:val="0007635F"/>
    <w:rsid w:val="000827DF"/>
    <w:rsid w:val="00082E6E"/>
    <w:rsid w:val="000838B9"/>
    <w:rsid w:val="00085C66"/>
    <w:rsid w:val="00090C01"/>
    <w:rsid w:val="00092E4A"/>
    <w:rsid w:val="00092FB1"/>
    <w:rsid w:val="00095BD7"/>
    <w:rsid w:val="000A0B61"/>
    <w:rsid w:val="000A790E"/>
    <w:rsid w:val="000B2843"/>
    <w:rsid w:val="000B4A65"/>
    <w:rsid w:val="000B5209"/>
    <w:rsid w:val="000C28C3"/>
    <w:rsid w:val="000C2E93"/>
    <w:rsid w:val="000C4EBC"/>
    <w:rsid w:val="000C6EDD"/>
    <w:rsid w:val="000C7172"/>
    <w:rsid w:val="000D1E5D"/>
    <w:rsid w:val="000D2D71"/>
    <w:rsid w:val="000D757C"/>
    <w:rsid w:val="000E31F9"/>
    <w:rsid w:val="000E582B"/>
    <w:rsid w:val="000F4044"/>
    <w:rsid w:val="000F5084"/>
    <w:rsid w:val="000F5358"/>
    <w:rsid w:val="000F75D8"/>
    <w:rsid w:val="000F780E"/>
    <w:rsid w:val="00100487"/>
    <w:rsid w:val="001014DF"/>
    <w:rsid w:val="001015C1"/>
    <w:rsid w:val="00102903"/>
    <w:rsid w:val="001035AD"/>
    <w:rsid w:val="00103FDB"/>
    <w:rsid w:val="00105887"/>
    <w:rsid w:val="001106EA"/>
    <w:rsid w:val="001112BE"/>
    <w:rsid w:val="00115097"/>
    <w:rsid w:val="0012052F"/>
    <w:rsid w:val="001273C9"/>
    <w:rsid w:val="001273E3"/>
    <w:rsid w:val="00132060"/>
    <w:rsid w:val="00137348"/>
    <w:rsid w:val="00151377"/>
    <w:rsid w:val="00151DAD"/>
    <w:rsid w:val="00156E97"/>
    <w:rsid w:val="00162235"/>
    <w:rsid w:val="00163737"/>
    <w:rsid w:val="00170EA7"/>
    <w:rsid w:val="00171745"/>
    <w:rsid w:val="00174A55"/>
    <w:rsid w:val="00174F8E"/>
    <w:rsid w:val="001753DA"/>
    <w:rsid w:val="00177831"/>
    <w:rsid w:val="00182BD5"/>
    <w:rsid w:val="00183D3C"/>
    <w:rsid w:val="00183E20"/>
    <w:rsid w:val="00184190"/>
    <w:rsid w:val="00193347"/>
    <w:rsid w:val="001977BE"/>
    <w:rsid w:val="001A3C2B"/>
    <w:rsid w:val="001A42FA"/>
    <w:rsid w:val="001A6AC4"/>
    <w:rsid w:val="001B2C85"/>
    <w:rsid w:val="001B4754"/>
    <w:rsid w:val="001C72A6"/>
    <w:rsid w:val="001D30AC"/>
    <w:rsid w:val="001D4557"/>
    <w:rsid w:val="001D4A0E"/>
    <w:rsid w:val="001D6DF0"/>
    <w:rsid w:val="001D7FF5"/>
    <w:rsid w:val="001E0873"/>
    <w:rsid w:val="001E0A49"/>
    <w:rsid w:val="001E1727"/>
    <w:rsid w:val="001F20A2"/>
    <w:rsid w:val="001F6AAC"/>
    <w:rsid w:val="00200B07"/>
    <w:rsid w:val="00204CE5"/>
    <w:rsid w:val="00210A99"/>
    <w:rsid w:val="00210D85"/>
    <w:rsid w:val="00210DCF"/>
    <w:rsid w:val="00212511"/>
    <w:rsid w:val="00213FFF"/>
    <w:rsid w:val="002144EF"/>
    <w:rsid w:val="00217268"/>
    <w:rsid w:val="002204BA"/>
    <w:rsid w:val="002220AA"/>
    <w:rsid w:val="002257C1"/>
    <w:rsid w:val="0022740E"/>
    <w:rsid w:val="00227444"/>
    <w:rsid w:val="00230C4A"/>
    <w:rsid w:val="002328FB"/>
    <w:rsid w:val="00234F8E"/>
    <w:rsid w:val="00236D28"/>
    <w:rsid w:val="00241353"/>
    <w:rsid w:val="00241D34"/>
    <w:rsid w:val="00250817"/>
    <w:rsid w:val="002524B2"/>
    <w:rsid w:val="00257446"/>
    <w:rsid w:val="00262123"/>
    <w:rsid w:val="0026290E"/>
    <w:rsid w:val="002633DD"/>
    <w:rsid w:val="00265D41"/>
    <w:rsid w:val="00270258"/>
    <w:rsid w:val="002733C5"/>
    <w:rsid w:val="00276B22"/>
    <w:rsid w:val="002827F8"/>
    <w:rsid w:val="00283BD9"/>
    <w:rsid w:val="0028576A"/>
    <w:rsid w:val="002864B9"/>
    <w:rsid w:val="00287783"/>
    <w:rsid w:val="00290531"/>
    <w:rsid w:val="00290981"/>
    <w:rsid w:val="00292F8A"/>
    <w:rsid w:val="0029325F"/>
    <w:rsid w:val="002957B0"/>
    <w:rsid w:val="002A2303"/>
    <w:rsid w:val="002A2AC1"/>
    <w:rsid w:val="002A301A"/>
    <w:rsid w:val="002A41FC"/>
    <w:rsid w:val="002A56CD"/>
    <w:rsid w:val="002A7A14"/>
    <w:rsid w:val="002B6906"/>
    <w:rsid w:val="002B7AF7"/>
    <w:rsid w:val="002C133E"/>
    <w:rsid w:val="002C2CF9"/>
    <w:rsid w:val="002C36A5"/>
    <w:rsid w:val="002C63CC"/>
    <w:rsid w:val="002C640A"/>
    <w:rsid w:val="002D411B"/>
    <w:rsid w:val="002D47FE"/>
    <w:rsid w:val="002D7753"/>
    <w:rsid w:val="002E14D4"/>
    <w:rsid w:val="002E7086"/>
    <w:rsid w:val="002F7F51"/>
    <w:rsid w:val="0030391A"/>
    <w:rsid w:val="003039F8"/>
    <w:rsid w:val="00311C3C"/>
    <w:rsid w:val="00313C3C"/>
    <w:rsid w:val="003203C5"/>
    <w:rsid w:val="00321E48"/>
    <w:rsid w:val="00323292"/>
    <w:rsid w:val="00324B5A"/>
    <w:rsid w:val="00330782"/>
    <w:rsid w:val="003313DD"/>
    <w:rsid w:val="00332F19"/>
    <w:rsid w:val="003361DA"/>
    <w:rsid w:val="00336990"/>
    <w:rsid w:val="00337A3D"/>
    <w:rsid w:val="00340395"/>
    <w:rsid w:val="00354F1F"/>
    <w:rsid w:val="00360245"/>
    <w:rsid w:val="00362356"/>
    <w:rsid w:val="0036706E"/>
    <w:rsid w:val="0036750C"/>
    <w:rsid w:val="0037180F"/>
    <w:rsid w:val="0037455E"/>
    <w:rsid w:val="00380AE5"/>
    <w:rsid w:val="00381968"/>
    <w:rsid w:val="00384653"/>
    <w:rsid w:val="00385214"/>
    <w:rsid w:val="0038747B"/>
    <w:rsid w:val="003908A3"/>
    <w:rsid w:val="00391B50"/>
    <w:rsid w:val="00395CDD"/>
    <w:rsid w:val="003A4A7A"/>
    <w:rsid w:val="003A6E8B"/>
    <w:rsid w:val="003B175A"/>
    <w:rsid w:val="003B4CF4"/>
    <w:rsid w:val="003C22EF"/>
    <w:rsid w:val="003C64C9"/>
    <w:rsid w:val="003C68B8"/>
    <w:rsid w:val="003D1251"/>
    <w:rsid w:val="003D1E66"/>
    <w:rsid w:val="003D264D"/>
    <w:rsid w:val="003D2DAE"/>
    <w:rsid w:val="003D794F"/>
    <w:rsid w:val="003E028F"/>
    <w:rsid w:val="003F2412"/>
    <w:rsid w:val="0040568A"/>
    <w:rsid w:val="00410795"/>
    <w:rsid w:val="0041342B"/>
    <w:rsid w:val="004149EB"/>
    <w:rsid w:val="00421163"/>
    <w:rsid w:val="00421599"/>
    <w:rsid w:val="0042214D"/>
    <w:rsid w:val="004239B6"/>
    <w:rsid w:val="00424672"/>
    <w:rsid w:val="00427781"/>
    <w:rsid w:val="00427F93"/>
    <w:rsid w:val="00433143"/>
    <w:rsid w:val="004353ED"/>
    <w:rsid w:val="004376BF"/>
    <w:rsid w:val="00440D46"/>
    <w:rsid w:val="00440EF5"/>
    <w:rsid w:val="0044377D"/>
    <w:rsid w:val="00444457"/>
    <w:rsid w:val="004466C6"/>
    <w:rsid w:val="004472CD"/>
    <w:rsid w:val="0045310A"/>
    <w:rsid w:val="0045387C"/>
    <w:rsid w:val="004626FF"/>
    <w:rsid w:val="004644FE"/>
    <w:rsid w:val="00465A27"/>
    <w:rsid w:val="0046779B"/>
    <w:rsid w:val="00471069"/>
    <w:rsid w:val="0047374E"/>
    <w:rsid w:val="004742AB"/>
    <w:rsid w:val="00474E73"/>
    <w:rsid w:val="00492E2E"/>
    <w:rsid w:val="00495CE1"/>
    <w:rsid w:val="004A3C36"/>
    <w:rsid w:val="004A44F8"/>
    <w:rsid w:val="004A6D60"/>
    <w:rsid w:val="004B3936"/>
    <w:rsid w:val="004B7193"/>
    <w:rsid w:val="004C18BE"/>
    <w:rsid w:val="004D3110"/>
    <w:rsid w:val="004D4B7B"/>
    <w:rsid w:val="004D6011"/>
    <w:rsid w:val="004E3031"/>
    <w:rsid w:val="004E63B6"/>
    <w:rsid w:val="004E6CB5"/>
    <w:rsid w:val="004E7001"/>
    <w:rsid w:val="004F2859"/>
    <w:rsid w:val="004F6DFD"/>
    <w:rsid w:val="005013F5"/>
    <w:rsid w:val="00505A1E"/>
    <w:rsid w:val="00505BFB"/>
    <w:rsid w:val="0051062A"/>
    <w:rsid w:val="00512432"/>
    <w:rsid w:val="005124A8"/>
    <w:rsid w:val="00514BED"/>
    <w:rsid w:val="00515B17"/>
    <w:rsid w:val="00517D34"/>
    <w:rsid w:val="00520D35"/>
    <w:rsid w:val="0052393D"/>
    <w:rsid w:val="005270E2"/>
    <w:rsid w:val="0052762A"/>
    <w:rsid w:val="00527C27"/>
    <w:rsid w:val="00533BD1"/>
    <w:rsid w:val="005425B6"/>
    <w:rsid w:val="00552722"/>
    <w:rsid w:val="00554645"/>
    <w:rsid w:val="0055630F"/>
    <w:rsid w:val="0056504D"/>
    <w:rsid w:val="005658AA"/>
    <w:rsid w:val="00567FE9"/>
    <w:rsid w:val="0057018D"/>
    <w:rsid w:val="00575B70"/>
    <w:rsid w:val="00582E5B"/>
    <w:rsid w:val="005839A7"/>
    <w:rsid w:val="005846E0"/>
    <w:rsid w:val="0058784C"/>
    <w:rsid w:val="00587D59"/>
    <w:rsid w:val="00592375"/>
    <w:rsid w:val="00592D73"/>
    <w:rsid w:val="005939C8"/>
    <w:rsid w:val="00597571"/>
    <w:rsid w:val="005A0B68"/>
    <w:rsid w:val="005A126D"/>
    <w:rsid w:val="005A2777"/>
    <w:rsid w:val="005A37F7"/>
    <w:rsid w:val="005B3708"/>
    <w:rsid w:val="005B4EE0"/>
    <w:rsid w:val="005B5B99"/>
    <w:rsid w:val="005C3D0A"/>
    <w:rsid w:val="005C4E4F"/>
    <w:rsid w:val="005C6DB7"/>
    <w:rsid w:val="005D172C"/>
    <w:rsid w:val="005D3037"/>
    <w:rsid w:val="005D5DD8"/>
    <w:rsid w:val="005D6784"/>
    <w:rsid w:val="005E014F"/>
    <w:rsid w:val="005E033F"/>
    <w:rsid w:val="005E0A69"/>
    <w:rsid w:val="005E0E1E"/>
    <w:rsid w:val="005E1C23"/>
    <w:rsid w:val="005E2818"/>
    <w:rsid w:val="005F1FFE"/>
    <w:rsid w:val="005F30F9"/>
    <w:rsid w:val="005F4BB0"/>
    <w:rsid w:val="00611A74"/>
    <w:rsid w:val="00617651"/>
    <w:rsid w:val="006220D3"/>
    <w:rsid w:val="0062371A"/>
    <w:rsid w:val="00623E30"/>
    <w:rsid w:val="0062452F"/>
    <w:rsid w:val="00630538"/>
    <w:rsid w:val="00632054"/>
    <w:rsid w:val="00634E2C"/>
    <w:rsid w:val="00640FF7"/>
    <w:rsid w:val="00647F5F"/>
    <w:rsid w:val="00650C0B"/>
    <w:rsid w:val="00651EEB"/>
    <w:rsid w:val="00653258"/>
    <w:rsid w:val="006556A7"/>
    <w:rsid w:val="006633DF"/>
    <w:rsid w:val="00667A8F"/>
    <w:rsid w:val="006735A8"/>
    <w:rsid w:val="006740A7"/>
    <w:rsid w:val="006839E1"/>
    <w:rsid w:val="00684D88"/>
    <w:rsid w:val="0069376B"/>
    <w:rsid w:val="006951CC"/>
    <w:rsid w:val="00695EE6"/>
    <w:rsid w:val="006978DC"/>
    <w:rsid w:val="006A565A"/>
    <w:rsid w:val="006A5B24"/>
    <w:rsid w:val="006B11B5"/>
    <w:rsid w:val="006B15B7"/>
    <w:rsid w:val="006B549B"/>
    <w:rsid w:val="006B6045"/>
    <w:rsid w:val="006C073C"/>
    <w:rsid w:val="006C1C69"/>
    <w:rsid w:val="006C455E"/>
    <w:rsid w:val="006C5F6E"/>
    <w:rsid w:val="006D0D76"/>
    <w:rsid w:val="006D7C6A"/>
    <w:rsid w:val="006E2795"/>
    <w:rsid w:val="006E4187"/>
    <w:rsid w:val="006E5925"/>
    <w:rsid w:val="006E6CF4"/>
    <w:rsid w:val="006F19CD"/>
    <w:rsid w:val="006F4AA6"/>
    <w:rsid w:val="006F53CC"/>
    <w:rsid w:val="006F55B2"/>
    <w:rsid w:val="006F710F"/>
    <w:rsid w:val="006F72B2"/>
    <w:rsid w:val="006F7D00"/>
    <w:rsid w:val="0070330D"/>
    <w:rsid w:val="00706700"/>
    <w:rsid w:val="0070744F"/>
    <w:rsid w:val="007127FE"/>
    <w:rsid w:val="00714E39"/>
    <w:rsid w:val="00715A5A"/>
    <w:rsid w:val="00716F36"/>
    <w:rsid w:val="007177ED"/>
    <w:rsid w:val="00723B3C"/>
    <w:rsid w:val="007276EA"/>
    <w:rsid w:val="00737DB0"/>
    <w:rsid w:val="00740681"/>
    <w:rsid w:val="007419C1"/>
    <w:rsid w:val="00743871"/>
    <w:rsid w:val="00761BC7"/>
    <w:rsid w:val="00761E39"/>
    <w:rsid w:val="007636D0"/>
    <w:rsid w:val="00764744"/>
    <w:rsid w:val="00765716"/>
    <w:rsid w:val="0077099E"/>
    <w:rsid w:val="00771EB7"/>
    <w:rsid w:val="0077267D"/>
    <w:rsid w:val="0078036C"/>
    <w:rsid w:val="00780F3B"/>
    <w:rsid w:val="00786B90"/>
    <w:rsid w:val="00787372"/>
    <w:rsid w:val="007909A9"/>
    <w:rsid w:val="0079564E"/>
    <w:rsid w:val="00796B3C"/>
    <w:rsid w:val="007A1C7F"/>
    <w:rsid w:val="007A235D"/>
    <w:rsid w:val="007A4BDB"/>
    <w:rsid w:val="007B5F87"/>
    <w:rsid w:val="007C1752"/>
    <w:rsid w:val="007C320D"/>
    <w:rsid w:val="007D0638"/>
    <w:rsid w:val="007D15C3"/>
    <w:rsid w:val="007D2666"/>
    <w:rsid w:val="007D4F6A"/>
    <w:rsid w:val="007E06E2"/>
    <w:rsid w:val="007F234F"/>
    <w:rsid w:val="007F509C"/>
    <w:rsid w:val="00800CCD"/>
    <w:rsid w:val="00801EF4"/>
    <w:rsid w:val="00805866"/>
    <w:rsid w:val="00806318"/>
    <w:rsid w:val="00806DCF"/>
    <w:rsid w:val="00806FBD"/>
    <w:rsid w:val="00815FE1"/>
    <w:rsid w:val="00816341"/>
    <w:rsid w:val="00823CA6"/>
    <w:rsid w:val="00826DEB"/>
    <w:rsid w:val="00832AD7"/>
    <w:rsid w:val="00832BB7"/>
    <w:rsid w:val="00837D1F"/>
    <w:rsid w:val="00842BC0"/>
    <w:rsid w:val="00853166"/>
    <w:rsid w:val="0085479D"/>
    <w:rsid w:val="00862A9B"/>
    <w:rsid w:val="00863FDB"/>
    <w:rsid w:val="00864D8F"/>
    <w:rsid w:val="00872FE1"/>
    <w:rsid w:val="00875FD7"/>
    <w:rsid w:val="00877FA1"/>
    <w:rsid w:val="008802F8"/>
    <w:rsid w:val="0089524D"/>
    <w:rsid w:val="008A6B29"/>
    <w:rsid w:val="008B5D24"/>
    <w:rsid w:val="008C14B4"/>
    <w:rsid w:val="008C174B"/>
    <w:rsid w:val="008C1C17"/>
    <w:rsid w:val="008C34E0"/>
    <w:rsid w:val="008C5A80"/>
    <w:rsid w:val="008C63B3"/>
    <w:rsid w:val="008C70CB"/>
    <w:rsid w:val="008D26D0"/>
    <w:rsid w:val="008D338E"/>
    <w:rsid w:val="008E097D"/>
    <w:rsid w:val="008F7263"/>
    <w:rsid w:val="00903A22"/>
    <w:rsid w:val="00904521"/>
    <w:rsid w:val="00910542"/>
    <w:rsid w:val="00910C37"/>
    <w:rsid w:val="00921F5A"/>
    <w:rsid w:val="009227AB"/>
    <w:rsid w:val="00927935"/>
    <w:rsid w:val="0093305C"/>
    <w:rsid w:val="00934F34"/>
    <w:rsid w:val="00937661"/>
    <w:rsid w:val="00941D3D"/>
    <w:rsid w:val="0094200D"/>
    <w:rsid w:val="00943412"/>
    <w:rsid w:val="00945824"/>
    <w:rsid w:val="00945B4A"/>
    <w:rsid w:val="00946D05"/>
    <w:rsid w:val="0095094F"/>
    <w:rsid w:val="00953110"/>
    <w:rsid w:val="00953B5F"/>
    <w:rsid w:val="00961CF9"/>
    <w:rsid w:val="00964AE0"/>
    <w:rsid w:val="009764A4"/>
    <w:rsid w:val="009833C9"/>
    <w:rsid w:val="00983D1E"/>
    <w:rsid w:val="00985E41"/>
    <w:rsid w:val="00991C34"/>
    <w:rsid w:val="0099466C"/>
    <w:rsid w:val="009950CF"/>
    <w:rsid w:val="00995C82"/>
    <w:rsid w:val="00996BDC"/>
    <w:rsid w:val="00997734"/>
    <w:rsid w:val="00997779"/>
    <w:rsid w:val="0099791A"/>
    <w:rsid w:val="0099793B"/>
    <w:rsid w:val="009A4F10"/>
    <w:rsid w:val="009A56E1"/>
    <w:rsid w:val="009A754C"/>
    <w:rsid w:val="009A77D8"/>
    <w:rsid w:val="009A7AFD"/>
    <w:rsid w:val="009B2EE9"/>
    <w:rsid w:val="009B4AE5"/>
    <w:rsid w:val="009C081D"/>
    <w:rsid w:val="009C28F1"/>
    <w:rsid w:val="009C3BEB"/>
    <w:rsid w:val="009C7D0A"/>
    <w:rsid w:val="009D11D7"/>
    <w:rsid w:val="009D1BCB"/>
    <w:rsid w:val="009D2DD1"/>
    <w:rsid w:val="009D45A9"/>
    <w:rsid w:val="009D48DE"/>
    <w:rsid w:val="009D4DEE"/>
    <w:rsid w:val="009D5113"/>
    <w:rsid w:val="009D5503"/>
    <w:rsid w:val="009E01CE"/>
    <w:rsid w:val="009E0C7B"/>
    <w:rsid w:val="009E22FE"/>
    <w:rsid w:val="009E4E89"/>
    <w:rsid w:val="009E670F"/>
    <w:rsid w:val="009F1DF7"/>
    <w:rsid w:val="00A06F53"/>
    <w:rsid w:val="00A1627F"/>
    <w:rsid w:val="00A17398"/>
    <w:rsid w:val="00A229F1"/>
    <w:rsid w:val="00A274BB"/>
    <w:rsid w:val="00A32EDB"/>
    <w:rsid w:val="00A377CA"/>
    <w:rsid w:val="00A417AC"/>
    <w:rsid w:val="00A44A91"/>
    <w:rsid w:val="00A45E3A"/>
    <w:rsid w:val="00A50B88"/>
    <w:rsid w:val="00A54639"/>
    <w:rsid w:val="00A56DBB"/>
    <w:rsid w:val="00A60D51"/>
    <w:rsid w:val="00A71FB9"/>
    <w:rsid w:val="00A73FC7"/>
    <w:rsid w:val="00A75435"/>
    <w:rsid w:val="00A815F9"/>
    <w:rsid w:val="00A82480"/>
    <w:rsid w:val="00A82549"/>
    <w:rsid w:val="00A873E2"/>
    <w:rsid w:val="00A9047B"/>
    <w:rsid w:val="00A90890"/>
    <w:rsid w:val="00A93094"/>
    <w:rsid w:val="00A9378F"/>
    <w:rsid w:val="00AA089F"/>
    <w:rsid w:val="00AA7313"/>
    <w:rsid w:val="00AB0B5B"/>
    <w:rsid w:val="00AB3436"/>
    <w:rsid w:val="00AB49A7"/>
    <w:rsid w:val="00AB5F69"/>
    <w:rsid w:val="00AB6AFF"/>
    <w:rsid w:val="00AC0A56"/>
    <w:rsid w:val="00AC257F"/>
    <w:rsid w:val="00AC6BDE"/>
    <w:rsid w:val="00AC766F"/>
    <w:rsid w:val="00AD1755"/>
    <w:rsid w:val="00AD7F8C"/>
    <w:rsid w:val="00AE08B3"/>
    <w:rsid w:val="00AE30D3"/>
    <w:rsid w:val="00AE395C"/>
    <w:rsid w:val="00AE6DC3"/>
    <w:rsid w:val="00AE73AD"/>
    <w:rsid w:val="00AF44F2"/>
    <w:rsid w:val="00AF6357"/>
    <w:rsid w:val="00AF657C"/>
    <w:rsid w:val="00AF7339"/>
    <w:rsid w:val="00B00CE7"/>
    <w:rsid w:val="00B02494"/>
    <w:rsid w:val="00B03372"/>
    <w:rsid w:val="00B03DC8"/>
    <w:rsid w:val="00B063A0"/>
    <w:rsid w:val="00B065C2"/>
    <w:rsid w:val="00B14F51"/>
    <w:rsid w:val="00B21DDF"/>
    <w:rsid w:val="00B25171"/>
    <w:rsid w:val="00B31BE3"/>
    <w:rsid w:val="00B336B1"/>
    <w:rsid w:val="00B40075"/>
    <w:rsid w:val="00B419DF"/>
    <w:rsid w:val="00B42E26"/>
    <w:rsid w:val="00B4471C"/>
    <w:rsid w:val="00B52987"/>
    <w:rsid w:val="00B5471F"/>
    <w:rsid w:val="00B55571"/>
    <w:rsid w:val="00B57E56"/>
    <w:rsid w:val="00B63942"/>
    <w:rsid w:val="00B7147D"/>
    <w:rsid w:val="00B73ABB"/>
    <w:rsid w:val="00B77255"/>
    <w:rsid w:val="00B773C8"/>
    <w:rsid w:val="00B77DD0"/>
    <w:rsid w:val="00B80001"/>
    <w:rsid w:val="00B80E53"/>
    <w:rsid w:val="00B83B1B"/>
    <w:rsid w:val="00B87997"/>
    <w:rsid w:val="00B901A0"/>
    <w:rsid w:val="00B9301B"/>
    <w:rsid w:val="00B94C67"/>
    <w:rsid w:val="00B94E58"/>
    <w:rsid w:val="00B968C6"/>
    <w:rsid w:val="00BA0D32"/>
    <w:rsid w:val="00BA2124"/>
    <w:rsid w:val="00BA32A4"/>
    <w:rsid w:val="00BA37E3"/>
    <w:rsid w:val="00BA38F0"/>
    <w:rsid w:val="00BA7652"/>
    <w:rsid w:val="00BB4337"/>
    <w:rsid w:val="00BB4BD8"/>
    <w:rsid w:val="00BC0A73"/>
    <w:rsid w:val="00BC5C41"/>
    <w:rsid w:val="00BC7C67"/>
    <w:rsid w:val="00BD0E5A"/>
    <w:rsid w:val="00BD4A77"/>
    <w:rsid w:val="00BD598C"/>
    <w:rsid w:val="00BD5B37"/>
    <w:rsid w:val="00BD7DEC"/>
    <w:rsid w:val="00BE43AE"/>
    <w:rsid w:val="00BE43F6"/>
    <w:rsid w:val="00BF0A03"/>
    <w:rsid w:val="00BF2F67"/>
    <w:rsid w:val="00BF3D50"/>
    <w:rsid w:val="00BF4146"/>
    <w:rsid w:val="00C002C6"/>
    <w:rsid w:val="00C00FDA"/>
    <w:rsid w:val="00C01616"/>
    <w:rsid w:val="00C1213D"/>
    <w:rsid w:val="00C12E41"/>
    <w:rsid w:val="00C20DA1"/>
    <w:rsid w:val="00C2184B"/>
    <w:rsid w:val="00C23E43"/>
    <w:rsid w:val="00C24084"/>
    <w:rsid w:val="00C26231"/>
    <w:rsid w:val="00C31227"/>
    <w:rsid w:val="00C33816"/>
    <w:rsid w:val="00C34658"/>
    <w:rsid w:val="00C42620"/>
    <w:rsid w:val="00C559C3"/>
    <w:rsid w:val="00C70BA7"/>
    <w:rsid w:val="00C73945"/>
    <w:rsid w:val="00C77060"/>
    <w:rsid w:val="00C81594"/>
    <w:rsid w:val="00C826E1"/>
    <w:rsid w:val="00C83945"/>
    <w:rsid w:val="00C92264"/>
    <w:rsid w:val="00C949E5"/>
    <w:rsid w:val="00CA1178"/>
    <w:rsid w:val="00CA184C"/>
    <w:rsid w:val="00CA3509"/>
    <w:rsid w:val="00CA3944"/>
    <w:rsid w:val="00CA696B"/>
    <w:rsid w:val="00CB0FFE"/>
    <w:rsid w:val="00CC158C"/>
    <w:rsid w:val="00CC2C73"/>
    <w:rsid w:val="00CD0B7C"/>
    <w:rsid w:val="00CD2701"/>
    <w:rsid w:val="00CD4BB2"/>
    <w:rsid w:val="00CF2278"/>
    <w:rsid w:val="00CF509E"/>
    <w:rsid w:val="00CF755D"/>
    <w:rsid w:val="00CF763C"/>
    <w:rsid w:val="00D01C7C"/>
    <w:rsid w:val="00D01DF6"/>
    <w:rsid w:val="00D062C2"/>
    <w:rsid w:val="00D06A4D"/>
    <w:rsid w:val="00D1414D"/>
    <w:rsid w:val="00D14D6E"/>
    <w:rsid w:val="00D21B8F"/>
    <w:rsid w:val="00D23DFB"/>
    <w:rsid w:val="00D24E5A"/>
    <w:rsid w:val="00D270DC"/>
    <w:rsid w:val="00D3234F"/>
    <w:rsid w:val="00D377E5"/>
    <w:rsid w:val="00D407D7"/>
    <w:rsid w:val="00D40D09"/>
    <w:rsid w:val="00D430AE"/>
    <w:rsid w:val="00D4393E"/>
    <w:rsid w:val="00D503B4"/>
    <w:rsid w:val="00D5292F"/>
    <w:rsid w:val="00D54EC8"/>
    <w:rsid w:val="00D611E4"/>
    <w:rsid w:val="00D651D2"/>
    <w:rsid w:val="00D7059B"/>
    <w:rsid w:val="00D754A7"/>
    <w:rsid w:val="00D77FFE"/>
    <w:rsid w:val="00D8279B"/>
    <w:rsid w:val="00D829AA"/>
    <w:rsid w:val="00D83ECB"/>
    <w:rsid w:val="00D90E40"/>
    <w:rsid w:val="00D9190D"/>
    <w:rsid w:val="00D95CE0"/>
    <w:rsid w:val="00D96B3D"/>
    <w:rsid w:val="00DA5719"/>
    <w:rsid w:val="00DB286D"/>
    <w:rsid w:val="00DB7041"/>
    <w:rsid w:val="00DC2974"/>
    <w:rsid w:val="00DC4F55"/>
    <w:rsid w:val="00DD1D32"/>
    <w:rsid w:val="00DD2953"/>
    <w:rsid w:val="00DD2D3D"/>
    <w:rsid w:val="00DE1480"/>
    <w:rsid w:val="00DE1741"/>
    <w:rsid w:val="00DE1F87"/>
    <w:rsid w:val="00DE3547"/>
    <w:rsid w:val="00DE7C69"/>
    <w:rsid w:val="00DF6B98"/>
    <w:rsid w:val="00E03666"/>
    <w:rsid w:val="00E12206"/>
    <w:rsid w:val="00E22FBB"/>
    <w:rsid w:val="00E244E8"/>
    <w:rsid w:val="00E25CE3"/>
    <w:rsid w:val="00E25F61"/>
    <w:rsid w:val="00E2685E"/>
    <w:rsid w:val="00E276DB"/>
    <w:rsid w:val="00E30482"/>
    <w:rsid w:val="00E314A7"/>
    <w:rsid w:val="00E352C4"/>
    <w:rsid w:val="00E37735"/>
    <w:rsid w:val="00E45AE3"/>
    <w:rsid w:val="00E514D5"/>
    <w:rsid w:val="00E57113"/>
    <w:rsid w:val="00E62360"/>
    <w:rsid w:val="00E62A28"/>
    <w:rsid w:val="00E6376A"/>
    <w:rsid w:val="00E70761"/>
    <w:rsid w:val="00E70BD8"/>
    <w:rsid w:val="00E72406"/>
    <w:rsid w:val="00E7764A"/>
    <w:rsid w:val="00E779C9"/>
    <w:rsid w:val="00E80F10"/>
    <w:rsid w:val="00E81CFD"/>
    <w:rsid w:val="00E83199"/>
    <w:rsid w:val="00E8417D"/>
    <w:rsid w:val="00E85305"/>
    <w:rsid w:val="00E95A7E"/>
    <w:rsid w:val="00EA26DF"/>
    <w:rsid w:val="00EA496C"/>
    <w:rsid w:val="00EA4C4F"/>
    <w:rsid w:val="00EA5E78"/>
    <w:rsid w:val="00EA6EA0"/>
    <w:rsid w:val="00EB4CA2"/>
    <w:rsid w:val="00EB4EE6"/>
    <w:rsid w:val="00EB5FE4"/>
    <w:rsid w:val="00EB6439"/>
    <w:rsid w:val="00EC0963"/>
    <w:rsid w:val="00EC28E8"/>
    <w:rsid w:val="00EC556B"/>
    <w:rsid w:val="00ED3C29"/>
    <w:rsid w:val="00ED4142"/>
    <w:rsid w:val="00ED508A"/>
    <w:rsid w:val="00ED5BCA"/>
    <w:rsid w:val="00ED6F13"/>
    <w:rsid w:val="00EE168A"/>
    <w:rsid w:val="00EF24AD"/>
    <w:rsid w:val="00EF3368"/>
    <w:rsid w:val="00EF4103"/>
    <w:rsid w:val="00EF5D07"/>
    <w:rsid w:val="00F01940"/>
    <w:rsid w:val="00F058EC"/>
    <w:rsid w:val="00F104C2"/>
    <w:rsid w:val="00F1378D"/>
    <w:rsid w:val="00F139CC"/>
    <w:rsid w:val="00F1573C"/>
    <w:rsid w:val="00F17062"/>
    <w:rsid w:val="00F23088"/>
    <w:rsid w:val="00F30C6B"/>
    <w:rsid w:val="00F31CEE"/>
    <w:rsid w:val="00F33E31"/>
    <w:rsid w:val="00F365D7"/>
    <w:rsid w:val="00F37F1B"/>
    <w:rsid w:val="00F404A3"/>
    <w:rsid w:val="00F40561"/>
    <w:rsid w:val="00F4365A"/>
    <w:rsid w:val="00F44719"/>
    <w:rsid w:val="00F476BF"/>
    <w:rsid w:val="00F50DEE"/>
    <w:rsid w:val="00F539B0"/>
    <w:rsid w:val="00F62C29"/>
    <w:rsid w:val="00F74F46"/>
    <w:rsid w:val="00F75C78"/>
    <w:rsid w:val="00F75E4A"/>
    <w:rsid w:val="00F81FF1"/>
    <w:rsid w:val="00F84A15"/>
    <w:rsid w:val="00F91012"/>
    <w:rsid w:val="00F9108E"/>
    <w:rsid w:val="00F93043"/>
    <w:rsid w:val="00F96252"/>
    <w:rsid w:val="00FA1A5D"/>
    <w:rsid w:val="00FA767B"/>
    <w:rsid w:val="00FB081C"/>
    <w:rsid w:val="00FB2C77"/>
    <w:rsid w:val="00FB4D98"/>
    <w:rsid w:val="00FB6745"/>
    <w:rsid w:val="00FC2AC1"/>
    <w:rsid w:val="00FC508A"/>
    <w:rsid w:val="00FE2544"/>
    <w:rsid w:val="00FE49D3"/>
    <w:rsid w:val="00FE669D"/>
    <w:rsid w:val="00FF4031"/>
    <w:rsid w:val="00FF424C"/>
    <w:rsid w:val="00FF5062"/>
    <w:rsid w:val="00FF5F97"/>
    <w:rsid w:val="00FF71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E5"/>
    <w:rPr>
      <w:rFonts w:ascii="Arial" w:hAnsi="Arial"/>
      <w:sz w:val="22"/>
      <w:lang w:val="es-ES"/>
    </w:rPr>
  </w:style>
  <w:style w:type="paragraph" w:styleId="Ttulo1">
    <w:name w:val="heading 1"/>
    <w:basedOn w:val="Normal"/>
    <w:next w:val="Normal"/>
    <w:qFormat/>
    <w:rsid w:val="00204CE5"/>
    <w:pPr>
      <w:keepNext/>
      <w:jc w:val="both"/>
      <w:outlineLvl w:val="0"/>
    </w:pPr>
    <w:rPr>
      <w:b/>
      <w:sz w:val="20"/>
    </w:rPr>
  </w:style>
  <w:style w:type="paragraph" w:styleId="Ttulo2">
    <w:name w:val="heading 2"/>
    <w:basedOn w:val="Normal"/>
    <w:next w:val="Normal"/>
    <w:link w:val="Ttulo2Car"/>
    <w:semiHidden/>
    <w:unhideWhenUsed/>
    <w:qFormat/>
    <w:rsid w:val="00FB674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qFormat/>
    <w:rsid w:val="00204CE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04CE5"/>
    <w:pPr>
      <w:tabs>
        <w:tab w:val="center" w:pos="4252"/>
        <w:tab w:val="right" w:pos="8504"/>
      </w:tabs>
    </w:pPr>
  </w:style>
  <w:style w:type="paragraph" w:styleId="Piedepgina">
    <w:name w:val="footer"/>
    <w:basedOn w:val="Normal"/>
    <w:link w:val="PiedepginaCar"/>
    <w:rsid w:val="00204CE5"/>
    <w:pPr>
      <w:tabs>
        <w:tab w:val="center" w:pos="4252"/>
        <w:tab w:val="right" w:pos="8504"/>
      </w:tabs>
    </w:pPr>
  </w:style>
  <w:style w:type="paragraph" w:styleId="Textoindependiente">
    <w:name w:val="Body Text"/>
    <w:basedOn w:val="Normal"/>
    <w:link w:val="TextoindependienteCar"/>
    <w:rsid w:val="00204CE5"/>
    <w:pPr>
      <w:jc w:val="both"/>
    </w:pPr>
    <w:rPr>
      <w:sz w:val="20"/>
    </w:rPr>
  </w:style>
  <w:style w:type="character" w:styleId="Nmerodepgina">
    <w:name w:val="page number"/>
    <w:basedOn w:val="Fuentedeprrafopredeter"/>
    <w:rsid w:val="00204CE5"/>
  </w:style>
  <w:style w:type="table" w:styleId="Tablaconcuadrcula">
    <w:name w:val="Table Grid"/>
    <w:basedOn w:val="Tablanormal"/>
    <w:rsid w:val="00204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4CE5"/>
    <w:pPr>
      <w:autoSpaceDE w:val="0"/>
      <w:autoSpaceDN w:val="0"/>
      <w:adjustRightInd w:val="0"/>
    </w:pPr>
    <w:rPr>
      <w:rFonts w:ascii="Trebuchet MS" w:hAnsi="Trebuchet MS" w:cs="Trebuchet MS"/>
      <w:color w:val="000000"/>
      <w:sz w:val="24"/>
      <w:szCs w:val="24"/>
      <w:lang w:val="es-ES" w:eastAsia="es-ES"/>
    </w:rPr>
  </w:style>
  <w:style w:type="paragraph" w:styleId="Prrafodelista">
    <w:name w:val="List Paragraph"/>
    <w:basedOn w:val="Normal"/>
    <w:uiPriority w:val="34"/>
    <w:qFormat/>
    <w:rsid w:val="007A1C7F"/>
    <w:pPr>
      <w:ind w:left="708"/>
    </w:pPr>
  </w:style>
  <w:style w:type="character" w:customStyle="1" w:styleId="TextoindependienteCar">
    <w:name w:val="Texto independiente Car"/>
    <w:link w:val="Textoindependiente"/>
    <w:rsid w:val="00826DEB"/>
    <w:rPr>
      <w:rFonts w:ascii="Arial" w:hAnsi="Arial"/>
      <w:lang w:val="es-ES"/>
    </w:rPr>
  </w:style>
  <w:style w:type="character" w:customStyle="1" w:styleId="EncabezadoCar">
    <w:name w:val="Encabezado Car"/>
    <w:link w:val="Encabezado"/>
    <w:rsid w:val="00826DEB"/>
    <w:rPr>
      <w:rFonts w:ascii="Arial" w:hAnsi="Arial"/>
      <w:sz w:val="22"/>
      <w:lang w:val="es-ES"/>
    </w:rPr>
  </w:style>
  <w:style w:type="character" w:styleId="Hipervnculo">
    <w:name w:val="Hyperlink"/>
    <w:uiPriority w:val="99"/>
    <w:unhideWhenUsed/>
    <w:rsid w:val="0012052F"/>
    <w:rPr>
      <w:color w:val="0000FF"/>
      <w:u w:val="single"/>
    </w:rPr>
  </w:style>
  <w:style w:type="character" w:customStyle="1" w:styleId="apple-converted-space">
    <w:name w:val="apple-converted-space"/>
    <w:basedOn w:val="Fuentedeprrafopredeter"/>
    <w:rsid w:val="0012052F"/>
  </w:style>
  <w:style w:type="character" w:customStyle="1" w:styleId="Absatz-Standardschriftart">
    <w:name w:val="Absatz-Standardschriftart"/>
    <w:rsid w:val="005B3708"/>
  </w:style>
  <w:style w:type="character" w:customStyle="1" w:styleId="Ttulo2Car">
    <w:name w:val="Título 2 Car"/>
    <w:basedOn w:val="Fuentedeprrafopredeter"/>
    <w:link w:val="Ttulo2"/>
    <w:semiHidden/>
    <w:rsid w:val="00FB6745"/>
    <w:rPr>
      <w:rFonts w:asciiTheme="majorHAnsi" w:eastAsiaTheme="majorEastAsia" w:hAnsiTheme="majorHAnsi" w:cstheme="majorBidi"/>
      <w:b/>
      <w:bCs/>
      <w:color w:val="5B9BD5" w:themeColor="accent1"/>
      <w:sz w:val="26"/>
      <w:szCs w:val="26"/>
      <w:lang w:val="es-ES"/>
    </w:rPr>
  </w:style>
  <w:style w:type="character" w:customStyle="1" w:styleId="PiedepginaCar">
    <w:name w:val="Pie de página Car"/>
    <w:link w:val="Piedepgina"/>
    <w:rsid w:val="00FB6745"/>
    <w:rPr>
      <w:rFonts w:ascii="Arial" w:hAnsi="Arial"/>
      <w:sz w:val="22"/>
      <w:lang w:val="es-ES"/>
    </w:rPr>
  </w:style>
  <w:style w:type="paragraph" w:styleId="NormalWeb">
    <w:name w:val="Normal (Web)"/>
    <w:basedOn w:val="Normal"/>
    <w:uiPriority w:val="99"/>
    <w:semiHidden/>
    <w:unhideWhenUsed/>
    <w:rsid w:val="00B03372"/>
    <w:pPr>
      <w:spacing w:before="100" w:beforeAutospacing="1" w:after="100" w:afterAutospacing="1"/>
    </w:pPr>
    <w:rPr>
      <w:rFonts w:ascii="Times New Roman" w:eastAsiaTheme="minorEastAsia" w:hAnsi="Times New Roman"/>
      <w:sz w:val="24"/>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E5"/>
    <w:rPr>
      <w:rFonts w:ascii="Arial" w:hAnsi="Arial"/>
      <w:sz w:val="22"/>
      <w:lang w:val="es-ES"/>
    </w:rPr>
  </w:style>
  <w:style w:type="paragraph" w:styleId="Ttulo1">
    <w:name w:val="heading 1"/>
    <w:basedOn w:val="Normal"/>
    <w:next w:val="Normal"/>
    <w:qFormat/>
    <w:rsid w:val="00204CE5"/>
    <w:pPr>
      <w:keepNext/>
      <w:jc w:val="both"/>
      <w:outlineLvl w:val="0"/>
    </w:pPr>
    <w:rPr>
      <w:b/>
      <w:sz w:val="20"/>
    </w:rPr>
  </w:style>
  <w:style w:type="paragraph" w:styleId="Ttulo2">
    <w:name w:val="heading 2"/>
    <w:basedOn w:val="Normal"/>
    <w:next w:val="Normal"/>
    <w:link w:val="Ttulo2Car"/>
    <w:semiHidden/>
    <w:unhideWhenUsed/>
    <w:qFormat/>
    <w:rsid w:val="00FB674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qFormat/>
    <w:rsid w:val="00204CE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04CE5"/>
    <w:pPr>
      <w:tabs>
        <w:tab w:val="center" w:pos="4252"/>
        <w:tab w:val="right" w:pos="8504"/>
      </w:tabs>
    </w:pPr>
  </w:style>
  <w:style w:type="paragraph" w:styleId="Piedepgina">
    <w:name w:val="footer"/>
    <w:basedOn w:val="Normal"/>
    <w:link w:val="PiedepginaCar"/>
    <w:rsid w:val="00204CE5"/>
    <w:pPr>
      <w:tabs>
        <w:tab w:val="center" w:pos="4252"/>
        <w:tab w:val="right" w:pos="8504"/>
      </w:tabs>
    </w:pPr>
  </w:style>
  <w:style w:type="paragraph" w:styleId="Textoindependiente">
    <w:name w:val="Body Text"/>
    <w:basedOn w:val="Normal"/>
    <w:link w:val="TextoindependienteCar"/>
    <w:rsid w:val="00204CE5"/>
    <w:pPr>
      <w:jc w:val="both"/>
    </w:pPr>
    <w:rPr>
      <w:sz w:val="20"/>
    </w:rPr>
  </w:style>
  <w:style w:type="character" w:styleId="Nmerodepgina">
    <w:name w:val="page number"/>
    <w:basedOn w:val="Fuentedeprrafopredeter"/>
    <w:rsid w:val="00204CE5"/>
  </w:style>
  <w:style w:type="table" w:styleId="Tablaconcuadrcula">
    <w:name w:val="Table Grid"/>
    <w:basedOn w:val="Tablanormal"/>
    <w:rsid w:val="00204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4CE5"/>
    <w:pPr>
      <w:autoSpaceDE w:val="0"/>
      <w:autoSpaceDN w:val="0"/>
      <w:adjustRightInd w:val="0"/>
    </w:pPr>
    <w:rPr>
      <w:rFonts w:ascii="Trebuchet MS" w:hAnsi="Trebuchet MS" w:cs="Trebuchet MS"/>
      <w:color w:val="000000"/>
      <w:sz w:val="24"/>
      <w:szCs w:val="24"/>
      <w:lang w:val="es-ES" w:eastAsia="es-ES"/>
    </w:rPr>
  </w:style>
  <w:style w:type="paragraph" w:styleId="Prrafodelista">
    <w:name w:val="List Paragraph"/>
    <w:basedOn w:val="Normal"/>
    <w:uiPriority w:val="34"/>
    <w:qFormat/>
    <w:rsid w:val="007A1C7F"/>
    <w:pPr>
      <w:ind w:left="708"/>
    </w:pPr>
  </w:style>
  <w:style w:type="character" w:customStyle="1" w:styleId="TextoindependienteCar">
    <w:name w:val="Texto independiente Car"/>
    <w:link w:val="Textoindependiente"/>
    <w:rsid w:val="00826DEB"/>
    <w:rPr>
      <w:rFonts w:ascii="Arial" w:hAnsi="Arial"/>
      <w:lang w:val="es-ES"/>
    </w:rPr>
  </w:style>
  <w:style w:type="character" w:customStyle="1" w:styleId="EncabezadoCar">
    <w:name w:val="Encabezado Car"/>
    <w:link w:val="Encabezado"/>
    <w:rsid w:val="00826DEB"/>
    <w:rPr>
      <w:rFonts w:ascii="Arial" w:hAnsi="Arial"/>
      <w:sz w:val="22"/>
      <w:lang w:val="es-ES"/>
    </w:rPr>
  </w:style>
  <w:style w:type="character" w:styleId="Hipervnculo">
    <w:name w:val="Hyperlink"/>
    <w:uiPriority w:val="99"/>
    <w:unhideWhenUsed/>
    <w:rsid w:val="0012052F"/>
    <w:rPr>
      <w:color w:val="0000FF"/>
      <w:u w:val="single"/>
    </w:rPr>
  </w:style>
  <w:style w:type="character" w:customStyle="1" w:styleId="apple-converted-space">
    <w:name w:val="apple-converted-space"/>
    <w:basedOn w:val="Fuentedeprrafopredeter"/>
    <w:rsid w:val="0012052F"/>
  </w:style>
  <w:style w:type="character" w:customStyle="1" w:styleId="Absatz-Standardschriftart">
    <w:name w:val="Absatz-Standardschriftart"/>
    <w:rsid w:val="005B3708"/>
  </w:style>
  <w:style w:type="character" w:customStyle="1" w:styleId="Ttulo2Car">
    <w:name w:val="Título 2 Car"/>
    <w:basedOn w:val="Fuentedeprrafopredeter"/>
    <w:link w:val="Ttulo2"/>
    <w:semiHidden/>
    <w:rsid w:val="00FB6745"/>
    <w:rPr>
      <w:rFonts w:asciiTheme="majorHAnsi" w:eastAsiaTheme="majorEastAsia" w:hAnsiTheme="majorHAnsi" w:cstheme="majorBidi"/>
      <w:b/>
      <w:bCs/>
      <w:color w:val="5B9BD5" w:themeColor="accent1"/>
      <w:sz w:val="26"/>
      <w:szCs w:val="26"/>
      <w:lang w:val="es-ES"/>
    </w:rPr>
  </w:style>
  <w:style w:type="character" w:customStyle="1" w:styleId="PiedepginaCar">
    <w:name w:val="Pie de página Car"/>
    <w:link w:val="Piedepgina"/>
    <w:rsid w:val="00FB6745"/>
    <w:rPr>
      <w:rFonts w:ascii="Arial" w:hAnsi="Arial"/>
      <w:sz w:val="22"/>
      <w:lang w:val="es-ES"/>
    </w:rPr>
  </w:style>
  <w:style w:type="paragraph" w:styleId="NormalWeb">
    <w:name w:val="Normal (Web)"/>
    <w:basedOn w:val="Normal"/>
    <w:uiPriority w:val="99"/>
    <w:semiHidden/>
    <w:unhideWhenUsed/>
    <w:rsid w:val="00B03372"/>
    <w:pPr>
      <w:spacing w:before="100" w:beforeAutospacing="1" w:after="100" w:afterAutospacing="1"/>
    </w:pPr>
    <w:rPr>
      <w:rFonts w:ascii="Times New Roman" w:eastAsiaTheme="minorEastAsia" w:hAnsi="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99648">
      <w:bodyDiv w:val="1"/>
      <w:marLeft w:val="0"/>
      <w:marRight w:val="0"/>
      <w:marTop w:val="0"/>
      <w:marBottom w:val="0"/>
      <w:divBdr>
        <w:top w:val="none" w:sz="0" w:space="0" w:color="auto"/>
        <w:left w:val="none" w:sz="0" w:space="0" w:color="auto"/>
        <w:bottom w:val="none" w:sz="0" w:space="0" w:color="auto"/>
        <w:right w:val="none" w:sz="0" w:space="0" w:color="auto"/>
      </w:divBdr>
    </w:div>
    <w:div w:id="538130469">
      <w:bodyDiv w:val="1"/>
      <w:marLeft w:val="0"/>
      <w:marRight w:val="0"/>
      <w:marTop w:val="0"/>
      <w:marBottom w:val="0"/>
      <w:divBdr>
        <w:top w:val="none" w:sz="0" w:space="0" w:color="auto"/>
        <w:left w:val="none" w:sz="0" w:space="0" w:color="auto"/>
        <w:bottom w:val="none" w:sz="0" w:space="0" w:color="auto"/>
        <w:right w:val="none" w:sz="0" w:space="0" w:color="auto"/>
      </w:divBdr>
    </w:div>
    <w:div w:id="565381628">
      <w:bodyDiv w:val="1"/>
      <w:marLeft w:val="0"/>
      <w:marRight w:val="0"/>
      <w:marTop w:val="0"/>
      <w:marBottom w:val="0"/>
      <w:divBdr>
        <w:top w:val="none" w:sz="0" w:space="0" w:color="auto"/>
        <w:left w:val="none" w:sz="0" w:space="0" w:color="auto"/>
        <w:bottom w:val="none" w:sz="0" w:space="0" w:color="auto"/>
        <w:right w:val="none" w:sz="0" w:space="0" w:color="auto"/>
      </w:divBdr>
    </w:div>
    <w:div w:id="638847950">
      <w:bodyDiv w:val="1"/>
      <w:marLeft w:val="0"/>
      <w:marRight w:val="0"/>
      <w:marTop w:val="0"/>
      <w:marBottom w:val="0"/>
      <w:divBdr>
        <w:top w:val="none" w:sz="0" w:space="0" w:color="auto"/>
        <w:left w:val="none" w:sz="0" w:space="0" w:color="auto"/>
        <w:bottom w:val="none" w:sz="0" w:space="0" w:color="auto"/>
        <w:right w:val="none" w:sz="0" w:space="0" w:color="auto"/>
      </w:divBdr>
    </w:div>
    <w:div w:id="643778245">
      <w:bodyDiv w:val="1"/>
      <w:marLeft w:val="0"/>
      <w:marRight w:val="0"/>
      <w:marTop w:val="0"/>
      <w:marBottom w:val="0"/>
      <w:divBdr>
        <w:top w:val="none" w:sz="0" w:space="0" w:color="auto"/>
        <w:left w:val="none" w:sz="0" w:space="0" w:color="auto"/>
        <w:bottom w:val="none" w:sz="0" w:space="0" w:color="auto"/>
        <w:right w:val="none" w:sz="0" w:space="0" w:color="auto"/>
      </w:divBdr>
    </w:div>
    <w:div w:id="678435076">
      <w:bodyDiv w:val="1"/>
      <w:marLeft w:val="0"/>
      <w:marRight w:val="0"/>
      <w:marTop w:val="0"/>
      <w:marBottom w:val="0"/>
      <w:divBdr>
        <w:top w:val="none" w:sz="0" w:space="0" w:color="auto"/>
        <w:left w:val="none" w:sz="0" w:space="0" w:color="auto"/>
        <w:bottom w:val="none" w:sz="0" w:space="0" w:color="auto"/>
        <w:right w:val="none" w:sz="0" w:space="0" w:color="auto"/>
      </w:divBdr>
    </w:div>
    <w:div w:id="681392737">
      <w:bodyDiv w:val="1"/>
      <w:marLeft w:val="0"/>
      <w:marRight w:val="0"/>
      <w:marTop w:val="0"/>
      <w:marBottom w:val="0"/>
      <w:divBdr>
        <w:top w:val="none" w:sz="0" w:space="0" w:color="auto"/>
        <w:left w:val="none" w:sz="0" w:space="0" w:color="auto"/>
        <w:bottom w:val="none" w:sz="0" w:space="0" w:color="auto"/>
        <w:right w:val="none" w:sz="0" w:space="0" w:color="auto"/>
      </w:divBdr>
    </w:div>
    <w:div w:id="929967554">
      <w:bodyDiv w:val="1"/>
      <w:marLeft w:val="0"/>
      <w:marRight w:val="0"/>
      <w:marTop w:val="0"/>
      <w:marBottom w:val="0"/>
      <w:divBdr>
        <w:top w:val="none" w:sz="0" w:space="0" w:color="auto"/>
        <w:left w:val="none" w:sz="0" w:space="0" w:color="auto"/>
        <w:bottom w:val="none" w:sz="0" w:space="0" w:color="auto"/>
        <w:right w:val="none" w:sz="0" w:space="0" w:color="auto"/>
      </w:divBdr>
    </w:div>
    <w:div w:id="1086653765">
      <w:bodyDiv w:val="1"/>
      <w:marLeft w:val="0"/>
      <w:marRight w:val="0"/>
      <w:marTop w:val="0"/>
      <w:marBottom w:val="0"/>
      <w:divBdr>
        <w:top w:val="none" w:sz="0" w:space="0" w:color="auto"/>
        <w:left w:val="none" w:sz="0" w:space="0" w:color="auto"/>
        <w:bottom w:val="none" w:sz="0" w:space="0" w:color="auto"/>
        <w:right w:val="none" w:sz="0" w:space="0" w:color="auto"/>
      </w:divBdr>
    </w:div>
    <w:div w:id="1511869928">
      <w:bodyDiv w:val="1"/>
      <w:marLeft w:val="0"/>
      <w:marRight w:val="0"/>
      <w:marTop w:val="0"/>
      <w:marBottom w:val="0"/>
      <w:divBdr>
        <w:top w:val="none" w:sz="0" w:space="0" w:color="auto"/>
        <w:left w:val="none" w:sz="0" w:space="0" w:color="auto"/>
        <w:bottom w:val="none" w:sz="0" w:space="0" w:color="auto"/>
        <w:right w:val="none" w:sz="0" w:space="0" w:color="auto"/>
      </w:divBdr>
    </w:div>
    <w:div w:id="1517770422">
      <w:bodyDiv w:val="1"/>
      <w:marLeft w:val="0"/>
      <w:marRight w:val="0"/>
      <w:marTop w:val="0"/>
      <w:marBottom w:val="0"/>
      <w:divBdr>
        <w:top w:val="none" w:sz="0" w:space="0" w:color="auto"/>
        <w:left w:val="none" w:sz="0" w:space="0" w:color="auto"/>
        <w:bottom w:val="none" w:sz="0" w:space="0" w:color="auto"/>
        <w:right w:val="none" w:sz="0" w:space="0" w:color="auto"/>
      </w:divBdr>
    </w:div>
    <w:div w:id="1628779189">
      <w:bodyDiv w:val="1"/>
      <w:marLeft w:val="0"/>
      <w:marRight w:val="0"/>
      <w:marTop w:val="0"/>
      <w:marBottom w:val="0"/>
      <w:divBdr>
        <w:top w:val="none" w:sz="0" w:space="0" w:color="auto"/>
        <w:left w:val="none" w:sz="0" w:space="0" w:color="auto"/>
        <w:bottom w:val="none" w:sz="0" w:space="0" w:color="auto"/>
        <w:right w:val="none" w:sz="0" w:space="0" w:color="auto"/>
      </w:divBdr>
    </w:div>
    <w:div w:id="1631588159">
      <w:bodyDiv w:val="1"/>
      <w:marLeft w:val="0"/>
      <w:marRight w:val="0"/>
      <w:marTop w:val="0"/>
      <w:marBottom w:val="0"/>
      <w:divBdr>
        <w:top w:val="none" w:sz="0" w:space="0" w:color="auto"/>
        <w:left w:val="none" w:sz="0" w:space="0" w:color="auto"/>
        <w:bottom w:val="none" w:sz="0" w:space="0" w:color="auto"/>
        <w:right w:val="none" w:sz="0" w:space="0" w:color="auto"/>
      </w:divBdr>
    </w:div>
    <w:div w:id="1857961542">
      <w:bodyDiv w:val="1"/>
      <w:marLeft w:val="0"/>
      <w:marRight w:val="0"/>
      <w:marTop w:val="0"/>
      <w:marBottom w:val="0"/>
      <w:divBdr>
        <w:top w:val="none" w:sz="0" w:space="0" w:color="auto"/>
        <w:left w:val="none" w:sz="0" w:space="0" w:color="auto"/>
        <w:bottom w:val="none" w:sz="0" w:space="0" w:color="auto"/>
        <w:right w:val="none" w:sz="0" w:space="0" w:color="auto"/>
      </w:divBdr>
    </w:div>
    <w:div w:id="18911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C5F68-5EF4-470A-A766-62C2DA0D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1952</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Dark</Company>
  <LinksUpToDate>false</LinksUpToDate>
  <CharactersWithSpaces>12668</CharactersWithSpaces>
  <SharedDoc>false</SharedDoc>
  <HLinks>
    <vt:vector size="42" baseType="variant">
      <vt:variant>
        <vt:i4>7995435</vt:i4>
      </vt:variant>
      <vt:variant>
        <vt:i4>18</vt:i4>
      </vt:variant>
      <vt:variant>
        <vt:i4>0</vt:i4>
      </vt:variant>
      <vt:variant>
        <vt:i4>5</vt:i4>
      </vt:variant>
      <vt:variant>
        <vt:lpwstr>http://www.minambiente.gov.co/</vt:lpwstr>
      </vt:variant>
      <vt:variant>
        <vt:lpwstr/>
      </vt:variant>
      <vt:variant>
        <vt:i4>6750257</vt:i4>
      </vt:variant>
      <vt:variant>
        <vt:i4>15</vt:i4>
      </vt:variant>
      <vt:variant>
        <vt:i4>0</vt:i4>
      </vt:variant>
      <vt:variant>
        <vt:i4>5</vt:i4>
      </vt:variant>
      <vt:variant>
        <vt:lpwstr>http://www.car.gov.co/</vt:lpwstr>
      </vt:variant>
      <vt:variant>
        <vt:lpwstr/>
      </vt:variant>
      <vt:variant>
        <vt:i4>7405625</vt:i4>
      </vt:variant>
      <vt:variant>
        <vt:i4>12</vt:i4>
      </vt:variant>
      <vt:variant>
        <vt:i4>0</vt:i4>
      </vt:variant>
      <vt:variant>
        <vt:i4>5</vt:i4>
      </vt:variant>
      <vt:variant>
        <vt:lpwstr>http://www.mij.gov.co/</vt:lpwstr>
      </vt:variant>
      <vt:variant>
        <vt:lpwstr/>
      </vt:variant>
      <vt:variant>
        <vt:i4>6750257</vt:i4>
      </vt:variant>
      <vt:variant>
        <vt:i4>9</vt:i4>
      </vt:variant>
      <vt:variant>
        <vt:i4>0</vt:i4>
      </vt:variant>
      <vt:variant>
        <vt:i4>5</vt:i4>
      </vt:variant>
      <vt:variant>
        <vt:lpwstr>http://www.car.gov.co/</vt:lpwstr>
      </vt:variant>
      <vt:variant>
        <vt:lpwstr/>
      </vt:variant>
      <vt:variant>
        <vt:i4>4718668</vt:i4>
      </vt:variant>
      <vt:variant>
        <vt:i4>6</vt:i4>
      </vt:variant>
      <vt:variant>
        <vt:i4>0</vt:i4>
      </vt:variant>
      <vt:variant>
        <vt:i4>5</vt:i4>
      </vt:variant>
      <vt:variant>
        <vt:lpwstr>http://www.ambientebogota.gov.co/</vt:lpwstr>
      </vt:variant>
      <vt:variant>
        <vt:lpwstr/>
      </vt:variant>
      <vt:variant>
        <vt:i4>7995435</vt:i4>
      </vt:variant>
      <vt:variant>
        <vt:i4>3</vt:i4>
      </vt:variant>
      <vt:variant>
        <vt:i4>0</vt:i4>
      </vt:variant>
      <vt:variant>
        <vt:i4>5</vt:i4>
      </vt:variant>
      <vt:variant>
        <vt:lpwstr>http://www.minambiente.gov.co/</vt:lpwstr>
      </vt:variant>
      <vt:variant>
        <vt:lpwstr/>
      </vt:variant>
      <vt:variant>
        <vt:i4>655437</vt:i4>
      </vt:variant>
      <vt:variant>
        <vt:i4>0</vt:i4>
      </vt:variant>
      <vt:variant>
        <vt:i4>0</vt:i4>
      </vt:variant>
      <vt:variant>
        <vt:i4>5</vt:i4>
      </vt:variant>
      <vt:variant>
        <vt:lpwstr>http://es.wikipedia.org/wiki/Ley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LEAM</dc:creator>
  <cp:lastModifiedBy>viviana.gacha</cp:lastModifiedBy>
  <cp:revision>7</cp:revision>
  <cp:lastPrinted>2013-04-03T11:58:00Z</cp:lastPrinted>
  <dcterms:created xsi:type="dcterms:W3CDTF">2014-11-26T15:31:00Z</dcterms:created>
  <dcterms:modified xsi:type="dcterms:W3CDTF">2015-03-05T12:58:00Z</dcterms:modified>
</cp:coreProperties>
</file>