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0A" w:rsidRPr="00B176EC" w:rsidRDefault="00F3380A" w:rsidP="00F86BD4">
      <w:pPr>
        <w:jc w:val="center"/>
        <w:rPr>
          <w:rFonts w:ascii="Arial" w:hAnsi="Arial" w:cs="Arial"/>
          <w:b/>
          <w:i/>
          <w:sz w:val="18"/>
          <w:szCs w:val="18"/>
        </w:rPr>
      </w:pPr>
      <w:r w:rsidRPr="00B176EC">
        <w:rPr>
          <w:rFonts w:ascii="Arial" w:hAnsi="Arial" w:cs="Arial"/>
          <w:b/>
          <w:i/>
          <w:sz w:val="18"/>
          <w:szCs w:val="18"/>
        </w:rPr>
        <w:t>¿Qué  HACER en  caso de PANICO?</w:t>
      </w:r>
    </w:p>
    <w:p w:rsidR="00172B03" w:rsidRPr="00B176EC" w:rsidRDefault="00172B03" w:rsidP="00172B03">
      <w:p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Al escuchar la alarma o cuando el coordinador de evacuación le indique </w:t>
      </w:r>
    </w:p>
    <w:p w:rsidR="00172B03" w:rsidRPr="00B176EC" w:rsidRDefault="00172B03" w:rsidP="00172B0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Prepárese para salir y    suspenda  toda  actividad</w:t>
      </w: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172B03" w:rsidRPr="00B176EC" w:rsidRDefault="00172B03" w:rsidP="00172B0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Porte en forma visible el carnet que lo identifica como funcionario de la empresa</w:t>
      </w:r>
    </w:p>
    <w:p w:rsidR="00172B03" w:rsidRPr="00B176EC" w:rsidRDefault="00172B03" w:rsidP="00172B0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Siga las instrucciones de los brigadistas.</w:t>
      </w:r>
    </w:p>
    <w:p w:rsidR="00172B03" w:rsidRPr="00B176EC" w:rsidRDefault="00172B03" w:rsidP="00172B0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Siga </w:t>
      </w:r>
      <w:r w:rsidR="00F3380A" w:rsidRPr="00B176EC">
        <w:rPr>
          <w:rFonts w:ascii="Arial" w:hAnsi="Arial" w:cs="Arial"/>
          <w:sz w:val="18"/>
          <w:szCs w:val="18"/>
        </w:rPr>
        <w:t>por el  corredor</w:t>
      </w:r>
      <w:r w:rsidRPr="00B176EC">
        <w:rPr>
          <w:rFonts w:ascii="Arial" w:hAnsi="Arial" w:cs="Arial"/>
          <w:sz w:val="18"/>
          <w:szCs w:val="18"/>
        </w:rPr>
        <w:t xml:space="preserve"> y escaleras hasta el punto de reunión final que se le indique sin correr, pero salga lo mas rápido posible.</w:t>
      </w:r>
    </w:p>
    <w:p w:rsidR="00172B03" w:rsidRPr="00B176EC" w:rsidRDefault="00172B03" w:rsidP="00172B0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Si falta un compañero avise inmediatamente.</w:t>
      </w:r>
    </w:p>
    <w:p w:rsidR="00172B03" w:rsidRPr="00B176EC" w:rsidRDefault="00172B03" w:rsidP="00172B0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Si cae un compañero retírelo cuidadosamente de la ruta de evacuación solicitando ayuda para movilizarlo.</w:t>
      </w:r>
    </w:p>
    <w:p w:rsidR="00172B03" w:rsidRPr="00B176EC" w:rsidRDefault="00172B03" w:rsidP="00172B0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Este atentado y siga las instrucciones del personal de la brigadista de emergencia.</w:t>
      </w:r>
    </w:p>
    <w:p w:rsidR="000F02CB" w:rsidRPr="00B176EC" w:rsidRDefault="000F02CB" w:rsidP="000F02CB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>TENGA EN CUENTA</w:t>
      </w: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>Sitio de reunión final</w:t>
      </w:r>
    </w:p>
    <w:p w:rsidR="000F02CB" w:rsidRPr="00B176EC" w:rsidRDefault="000F02CB" w:rsidP="00172B03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Los sitios de reunión  establecidos </w:t>
      </w:r>
      <w:r w:rsidR="00F86BD4" w:rsidRPr="00B176EC">
        <w:rPr>
          <w:rFonts w:ascii="Arial" w:hAnsi="Arial" w:cs="Arial"/>
          <w:sz w:val="18"/>
          <w:szCs w:val="18"/>
        </w:rPr>
        <w:t xml:space="preserve">en </w:t>
      </w:r>
      <w:r w:rsidRPr="00B176EC">
        <w:rPr>
          <w:rFonts w:ascii="Arial" w:hAnsi="Arial" w:cs="Arial"/>
          <w:sz w:val="18"/>
          <w:szCs w:val="18"/>
        </w:rPr>
        <w:t>caso de una evacuación son los siguientes:</w:t>
      </w:r>
    </w:p>
    <w:p w:rsidR="00172B03" w:rsidRPr="00B176EC" w:rsidRDefault="00F86BD4" w:rsidP="00F86BD4">
      <w:pPr>
        <w:ind w:left="708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>*</w:t>
      </w:r>
      <w:r w:rsidR="00172B03" w:rsidRPr="00B176EC">
        <w:rPr>
          <w:rFonts w:ascii="Arial" w:hAnsi="Arial" w:cs="Arial"/>
          <w:b/>
          <w:sz w:val="18"/>
          <w:szCs w:val="18"/>
        </w:rPr>
        <w:t xml:space="preserve">El punto </w:t>
      </w:r>
      <w:r w:rsidR="00F3380A" w:rsidRPr="00B176EC">
        <w:rPr>
          <w:rFonts w:ascii="Arial" w:hAnsi="Arial" w:cs="Arial"/>
          <w:b/>
          <w:sz w:val="18"/>
          <w:szCs w:val="18"/>
        </w:rPr>
        <w:t xml:space="preserve"> de encuentro  esta en el interior  de la  primera planta  al lado de la </w:t>
      </w:r>
      <w:r w:rsidRPr="00B176EC">
        <w:rPr>
          <w:rFonts w:ascii="Arial" w:hAnsi="Arial" w:cs="Arial"/>
          <w:b/>
          <w:sz w:val="18"/>
          <w:szCs w:val="18"/>
        </w:rPr>
        <w:t>guillotina.</w:t>
      </w:r>
      <w:r w:rsidR="00F3380A" w:rsidRPr="00B176EC">
        <w:rPr>
          <w:rFonts w:ascii="Arial" w:hAnsi="Arial" w:cs="Arial"/>
          <w:sz w:val="18"/>
          <w:szCs w:val="18"/>
        </w:rPr>
        <w:t xml:space="preserve"> </w:t>
      </w:r>
      <w:r w:rsidRPr="00B176EC">
        <w:rPr>
          <w:rFonts w:ascii="Arial" w:hAnsi="Arial" w:cs="Arial"/>
          <w:sz w:val="18"/>
          <w:szCs w:val="18"/>
        </w:rPr>
        <w:t xml:space="preserve">               *En caso de salir  fuera de las instalaciones </w:t>
      </w:r>
      <w:r w:rsidR="00F3380A" w:rsidRPr="00B176EC">
        <w:rPr>
          <w:rFonts w:ascii="Arial" w:hAnsi="Arial" w:cs="Arial"/>
          <w:sz w:val="18"/>
          <w:szCs w:val="18"/>
        </w:rPr>
        <w:t xml:space="preserve"> </w:t>
      </w:r>
      <w:r w:rsidRPr="00B176EC">
        <w:rPr>
          <w:rFonts w:ascii="Arial" w:hAnsi="Arial" w:cs="Arial"/>
          <w:sz w:val="18"/>
          <w:szCs w:val="18"/>
        </w:rPr>
        <w:t xml:space="preserve"> el punto de  encuentro es el </w:t>
      </w:r>
      <w:r w:rsidR="00F3380A" w:rsidRPr="00B176EC">
        <w:rPr>
          <w:rFonts w:ascii="Arial" w:hAnsi="Arial" w:cs="Arial"/>
          <w:sz w:val="18"/>
          <w:szCs w:val="18"/>
        </w:rPr>
        <w:t xml:space="preserve">  parquead</w:t>
      </w:r>
      <w:r w:rsidRPr="00B176EC">
        <w:rPr>
          <w:rFonts w:ascii="Arial" w:hAnsi="Arial" w:cs="Arial"/>
          <w:sz w:val="18"/>
          <w:szCs w:val="18"/>
        </w:rPr>
        <w:t>er</w:t>
      </w:r>
      <w:r w:rsidR="00F3380A" w:rsidRPr="00B176EC">
        <w:rPr>
          <w:rFonts w:ascii="Arial" w:hAnsi="Arial" w:cs="Arial"/>
          <w:sz w:val="18"/>
          <w:szCs w:val="18"/>
        </w:rPr>
        <w:t>o</w:t>
      </w:r>
      <w:r w:rsidRPr="00B176EC">
        <w:rPr>
          <w:rFonts w:ascii="Arial" w:hAnsi="Arial" w:cs="Arial"/>
          <w:sz w:val="18"/>
          <w:szCs w:val="18"/>
        </w:rPr>
        <w:t xml:space="preserve"> de  carros, </w:t>
      </w:r>
      <w:r w:rsidR="00F3380A" w:rsidRPr="00B176EC">
        <w:rPr>
          <w:rFonts w:ascii="Arial" w:hAnsi="Arial" w:cs="Arial"/>
          <w:sz w:val="18"/>
          <w:szCs w:val="18"/>
        </w:rPr>
        <w:t xml:space="preserve">  si  la situación </w:t>
      </w:r>
      <w:r w:rsidRPr="00B176EC">
        <w:rPr>
          <w:rFonts w:ascii="Arial" w:hAnsi="Arial" w:cs="Arial"/>
          <w:sz w:val="18"/>
          <w:szCs w:val="18"/>
        </w:rPr>
        <w:t>le</w:t>
      </w:r>
      <w:r w:rsidR="00F3380A" w:rsidRPr="00B176EC">
        <w:rPr>
          <w:rFonts w:ascii="Arial" w:hAnsi="Arial" w:cs="Arial"/>
          <w:sz w:val="18"/>
          <w:szCs w:val="18"/>
        </w:rPr>
        <w:t xml:space="preserve"> impide  ubicarse  en esta  zona  </w:t>
      </w:r>
      <w:r w:rsidRPr="00B176EC">
        <w:rPr>
          <w:rFonts w:ascii="Arial" w:hAnsi="Arial" w:cs="Arial"/>
          <w:sz w:val="18"/>
          <w:szCs w:val="18"/>
        </w:rPr>
        <w:t>*</w:t>
      </w:r>
      <w:r w:rsidR="00F3380A" w:rsidRPr="00B176EC">
        <w:rPr>
          <w:rFonts w:ascii="Arial" w:hAnsi="Arial" w:cs="Arial"/>
          <w:sz w:val="18"/>
          <w:szCs w:val="18"/>
        </w:rPr>
        <w:t>no se  dispersen, pase  a la calle del frente y espere instrucciones.</w:t>
      </w: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“Hay  una  razón  para cada procedimiento de </w:t>
      </w: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Seguridad y es necesario </w:t>
      </w: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Seguirlo”</w:t>
      </w: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“Es mejor estar preparado para algo que no va a suceder a que nos suceda </w:t>
      </w:r>
      <w:r w:rsidRPr="00B176EC">
        <w:rPr>
          <w:rFonts w:ascii="Arial" w:hAnsi="Arial" w:cs="Arial"/>
          <w:sz w:val="18"/>
          <w:szCs w:val="18"/>
        </w:rPr>
        <w:lastRenderedPageBreak/>
        <w:t>algo para lo cual no estamos preparados”</w:t>
      </w: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Si observa cualquier irregularidad en su puesto de trabajo desencadene</w:t>
      </w: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Una emergencia es su deber como trabajador </w:t>
      </w:r>
    </w:p>
    <w:p w:rsidR="00172B03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Reportarla.</w:t>
      </w:r>
    </w:p>
    <w:p w:rsidR="006F21DA" w:rsidRDefault="006F21DA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6F21DA" w:rsidRPr="00B176EC" w:rsidRDefault="006F21DA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172B03" w:rsidRPr="00B176EC" w:rsidRDefault="00E250AC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628775" cy="323850"/>
            <wp:effectExtent l="19050" t="0" r="9525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B03" w:rsidRPr="00B176EC" w:rsidRDefault="00172B03" w:rsidP="00E250AC">
      <w:pPr>
        <w:pStyle w:val="Prrafodelista"/>
        <w:jc w:val="center"/>
        <w:rPr>
          <w:rFonts w:ascii="Arial" w:hAnsi="Arial" w:cs="Arial"/>
          <w:b/>
          <w:i/>
          <w:sz w:val="18"/>
          <w:szCs w:val="18"/>
          <w:u w:val="single"/>
        </w:rPr>
      </w:pPr>
      <w:r w:rsidRPr="00B176EC">
        <w:rPr>
          <w:rFonts w:ascii="Arial" w:hAnsi="Arial" w:cs="Arial"/>
          <w:b/>
          <w:i/>
          <w:sz w:val="18"/>
          <w:szCs w:val="18"/>
          <w:u w:val="single"/>
        </w:rPr>
        <w:t>PLAN DE EMERGENCIA</w:t>
      </w:r>
    </w:p>
    <w:p w:rsidR="00172B03" w:rsidRPr="00B176EC" w:rsidRDefault="00172B03" w:rsidP="00E250AC">
      <w:pPr>
        <w:pStyle w:val="Prrafodelista"/>
        <w:jc w:val="center"/>
        <w:rPr>
          <w:rFonts w:ascii="Arial" w:hAnsi="Arial" w:cs="Arial"/>
          <w:b/>
          <w:i/>
          <w:sz w:val="18"/>
          <w:szCs w:val="18"/>
          <w:u w:val="single"/>
        </w:rPr>
      </w:pPr>
      <w:r w:rsidRPr="00B176EC">
        <w:rPr>
          <w:rFonts w:ascii="Arial" w:hAnsi="Arial" w:cs="Arial"/>
          <w:b/>
          <w:i/>
          <w:sz w:val="18"/>
          <w:szCs w:val="18"/>
          <w:u w:val="single"/>
        </w:rPr>
        <w:t>Este folleto contiene la información  necesaria</w:t>
      </w:r>
    </w:p>
    <w:p w:rsidR="00172B03" w:rsidRPr="00B176EC" w:rsidRDefault="00172B03" w:rsidP="00E250AC">
      <w:pPr>
        <w:pStyle w:val="Prrafodelista"/>
        <w:jc w:val="center"/>
        <w:rPr>
          <w:rFonts w:ascii="Arial" w:hAnsi="Arial" w:cs="Arial"/>
          <w:b/>
          <w:i/>
          <w:sz w:val="18"/>
          <w:szCs w:val="18"/>
          <w:u w:val="single"/>
        </w:rPr>
      </w:pPr>
      <w:r w:rsidRPr="00B176EC">
        <w:rPr>
          <w:rFonts w:ascii="Arial" w:hAnsi="Arial" w:cs="Arial"/>
          <w:b/>
          <w:i/>
          <w:sz w:val="18"/>
          <w:szCs w:val="18"/>
          <w:u w:val="single"/>
        </w:rPr>
        <w:t>Para que usted y sus  compañeros se puedan poner a salvo en caso de una emergencia dentro de las instalaciones de la empresa.</w:t>
      </w:r>
    </w:p>
    <w:p w:rsidR="00172B03" w:rsidRPr="00B176EC" w:rsidRDefault="00172B03" w:rsidP="00172B0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i/>
          <w:sz w:val="18"/>
          <w:szCs w:val="18"/>
          <w:u w:val="single"/>
        </w:rPr>
      </w:pPr>
      <w:r w:rsidRPr="00B176EC">
        <w:rPr>
          <w:rFonts w:ascii="Arial" w:hAnsi="Arial" w:cs="Arial"/>
          <w:b/>
          <w:i/>
          <w:sz w:val="18"/>
          <w:szCs w:val="18"/>
          <w:u w:val="single"/>
        </w:rPr>
        <w:t>Léalo ahora</w:t>
      </w:r>
    </w:p>
    <w:p w:rsidR="00172B03" w:rsidRPr="00B176EC" w:rsidRDefault="00172B03" w:rsidP="00172B0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i/>
          <w:sz w:val="18"/>
          <w:szCs w:val="18"/>
          <w:u w:val="single"/>
        </w:rPr>
      </w:pPr>
      <w:r w:rsidRPr="00B176EC">
        <w:rPr>
          <w:rFonts w:ascii="Arial" w:hAnsi="Arial" w:cs="Arial"/>
          <w:b/>
          <w:i/>
          <w:sz w:val="18"/>
          <w:szCs w:val="18"/>
          <w:u w:val="single"/>
        </w:rPr>
        <w:t xml:space="preserve">Aclare sus dudas a tiempo </w:t>
      </w:r>
    </w:p>
    <w:p w:rsidR="00172B03" w:rsidRPr="00B176EC" w:rsidRDefault="00172B03" w:rsidP="00172B0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i/>
          <w:sz w:val="18"/>
          <w:szCs w:val="18"/>
          <w:u w:val="single"/>
        </w:rPr>
      </w:pPr>
      <w:r w:rsidRPr="00B176EC">
        <w:rPr>
          <w:rFonts w:ascii="Arial" w:hAnsi="Arial" w:cs="Arial"/>
          <w:b/>
          <w:i/>
          <w:sz w:val="18"/>
          <w:szCs w:val="18"/>
          <w:u w:val="single"/>
        </w:rPr>
        <w:t xml:space="preserve">Consérvelo    a </w:t>
      </w:r>
    </w:p>
    <w:p w:rsidR="00172B03" w:rsidRPr="00B176EC" w:rsidRDefault="00172B03" w:rsidP="00E54D16">
      <w:pPr>
        <w:pStyle w:val="Prrafodelista"/>
        <w:ind w:left="1440"/>
        <w:jc w:val="both"/>
        <w:rPr>
          <w:rFonts w:ascii="Arial" w:hAnsi="Arial" w:cs="Arial"/>
          <w:b/>
          <w:i/>
          <w:sz w:val="18"/>
          <w:szCs w:val="18"/>
          <w:u w:val="single"/>
        </w:rPr>
      </w:pPr>
      <w:r w:rsidRPr="00B176EC">
        <w:rPr>
          <w:rFonts w:ascii="Arial" w:hAnsi="Arial" w:cs="Arial"/>
          <w:b/>
          <w:i/>
          <w:sz w:val="18"/>
          <w:szCs w:val="18"/>
          <w:u w:val="single"/>
        </w:rPr>
        <w:t xml:space="preserve">Mano </w:t>
      </w:r>
    </w:p>
    <w:p w:rsidR="00172B03" w:rsidRPr="00B176EC" w:rsidRDefault="00172B03" w:rsidP="00172B03">
      <w:pPr>
        <w:pStyle w:val="Prrafodelista"/>
        <w:ind w:left="1440"/>
        <w:jc w:val="both"/>
        <w:rPr>
          <w:rFonts w:ascii="Arial" w:hAnsi="Arial" w:cs="Arial"/>
          <w:sz w:val="18"/>
          <w:szCs w:val="18"/>
        </w:rPr>
      </w:pPr>
    </w:p>
    <w:p w:rsidR="00172B03" w:rsidRPr="00B176EC" w:rsidRDefault="00172B03" w:rsidP="00172B03">
      <w:p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>Ante la emergencia primero es la prevención</w:t>
      </w:r>
      <w:r w:rsidRPr="00B176EC">
        <w:rPr>
          <w:rFonts w:ascii="Arial" w:hAnsi="Arial" w:cs="Arial"/>
          <w:sz w:val="18"/>
          <w:szCs w:val="18"/>
        </w:rPr>
        <w:t>:</w:t>
      </w:r>
    </w:p>
    <w:p w:rsidR="00172B03" w:rsidRPr="00B176EC" w:rsidRDefault="00172B03" w:rsidP="00172B0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Mantenga ordenado su sitio de trabajo</w:t>
      </w:r>
    </w:p>
    <w:p w:rsidR="00172B03" w:rsidRPr="00B176EC" w:rsidRDefault="00172B03" w:rsidP="00172B0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Participe   en   los  simulacros programado</w:t>
      </w:r>
    </w:p>
    <w:p w:rsidR="00172B03" w:rsidRPr="00B176EC" w:rsidRDefault="00172B03" w:rsidP="00172B0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Tenga </w:t>
      </w:r>
      <w:r w:rsidR="00F86BD4" w:rsidRPr="00B176EC">
        <w:rPr>
          <w:rFonts w:ascii="Arial" w:hAnsi="Arial" w:cs="Arial"/>
          <w:sz w:val="18"/>
          <w:szCs w:val="18"/>
        </w:rPr>
        <w:t>a man</w:t>
      </w:r>
      <w:r w:rsidRPr="00B176EC">
        <w:rPr>
          <w:rFonts w:ascii="Arial" w:hAnsi="Arial" w:cs="Arial"/>
          <w:sz w:val="18"/>
          <w:szCs w:val="18"/>
        </w:rPr>
        <w:t xml:space="preserve">o sus documentos personales </w:t>
      </w:r>
    </w:p>
    <w:p w:rsidR="00172B03" w:rsidRPr="00B176EC" w:rsidRDefault="00172B03" w:rsidP="00172B0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Conozca y cumpla las normas de seguridad.</w:t>
      </w:r>
    </w:p>
    <w:p w:rsidR="00172B03" w:rsidRPr="00B176EC" w:rsidRDefault="00172B03" w:rsidP="00172B0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Conozca procedimientos y maneje productos químicos con precaución.</w:t>
      </w:r>
    </w:p>
    <w:p w:rsidR="00172B03" w:rsidRPr="00B176EC" w:rsidRDefault="00F3380A" w:rsidP="00172B0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Evite obstruir rutas  de  evacuación y</w:t>
      </w:r>
      <w:r w:rsidR="00F86BD4" w:rsidRPr="00B176EC">
        <w:rPr>
          <w:rFonts w:ascii="Arial" w:hAnsi="Arial" w:cs="Arial"/>
          <w:sz w:val="18"/>
          <w:szCs w:val="18"/>
        </w:rPr>
        <w:t xml:space="preserve"> </w:t>
      </w:r>
      <w:r w:rsidRPr="00B176EC">
        <w:rPr>
          <w:rFonts w:ascii="Arial" w:hAnsi="Arial" w:cs="Arial"/>
          <w:sz w:val="18"/>
          <w:szCs w:val="18"/>
        </w:rPr>
        <w:t>equipos de  emergencia como Botiquines</w:t>
      </w:r>
      <w:r w:rsidR="00172B03" w:rsidRPr="00B176EC">
        <w:rPr>
          <w:rFonts w:ascii="Arial" w:hAnsi="Arial" w:cs="Arial"/>
          <w:sz w:val="18"/>
          <w:szCs w:val="18"/>
        </w:rPr>
        <w:t>, Camillas extintores, señalizando entre otros.</w:t>
      </w: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>PARA TENER ENCUENTA</w:t>
      </w:r>
      <w:r w:rsidR="00F3380A" w:rsidRPr="00B176EC">
        <w:rPr>
          <w:rFonts w:ascii="Arial" w:hAnsi="Arial" w:cs="Arial"/>
          <w:b/>
          <w:sz w:val="18"/>
          <w:szCs w:val="18"/>
        </w:rPr>
        <w:t>…</w:t>
      </w: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Antes de cualquier emergencia</w:t>
      </w:r>
      <w:r w:rsidR="00F3380A" w:rsidRPr="00B176EC">
        <w:rPr>
          <w:rFonts w:ascii="Arial" w:hAnsi="Arial" w:cs="Arial"/>
          <w:sz w:val="18"/>
          <w:szCs w:val="18"/>
        </w:rPr>
        <w:t xml:space="preserve">          R</w:t>
      </w:r>
      <w:r w:rsidRPr="00B176EC">
        <w:rPr>
          <w:rFonts w:ascii="Arial" w:hAnsi="Arial" w:cs="Arial"/>
          <w:sz w:val="18"/>
          <w:szCs w:val="18"/>
        </w:rPr>
        <w:t xml:space="preserve">econozca </w:t>
      </w:r>
    </w:p>
    <w:p w:rsidR="00172B03" w:rsidRPr="00B176EC" w:rsidRDefault="00172B03" w:rsidP="00172B0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Su entorno, ubicación de botiquín de primeros auxilios</w:t>
      </w:r>
      <w:r w:rsidR="00F3380A" w:rsidRPr="00B176EC">
        <w:rPr>
          <w:rFonts w:ascii="Arial" w:hAnsi="Arial" w:cs="Arial"/>
          <w:sz w:val="18"/>
          <w:szCs w:val="18"/>
        </w:rPr>
        <w:t>,</w:t>
      </w:r>
      <w:r w:rsidRPr="00B176EC">
        <w:rPr>
          <w:rFonts w:ascii="Arial" w:hAnsi="Arial" w:cs="Arial"/>
          <w:sz w:val="18"/>
          <w:szCs w:val="18"/>
        </w:rPr>
        <w:t xml:space="preserve"> extintores entre otros</w:t>
      </w:r>
      <w:r w:rsidR="00F3380A" w:rsidRPr="00B176EC">
        <w:rPr>
          <w:rFonts w:ascii="Arial" w:hAnsi="Arial" w:cs="Arial"/>
          <w:sz w:val="18"/>
          <w:szCs w:val="18"/>
        </w:rPr>
        <w:t>.</w:t>
      </w:r>
      <w:r w:rsidRPr="00B176EC">
        <w:rPr>
          <w:rFonts w:ascii="Arial" w:hAnsi="Arial" w:cs="Arial"/>
          <w:sz w:val="18"/>
          <w:szCs w:val="18"/>
        </w:rPr>
        <w:t xml:space="preserve"> </w:t>
      </w:r>
    </w:p>
    <w:p w:rsidR="00172B03" w:rsidRPr="00B176EC" w:rsidRDefault="00172B03" w:rsidP="00172B0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Sistema de  alarma</w:t>
      </w:r>
    </w:p>
    <w:p w:rsidR="00172B03" w:rsidRPr="00B176EC" w:rsidRDefault="00172B03" w:rsidP="00172B0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Conozca  e identifique rutas de evacuación y salidas </w:t>
      </w:r>
      <w:r w:rsidRPr="00B176EC">
        <w:rPr>
          <w:rFonts w:ascii="Arial" w:hAnsi="Arial" w:cs="Arial"/>
          <w:sz w:val="18"/>
          <w:szCs w:val="18"/>
        </w:rPr>
        <w:lastRenderedPageBreak/>
        <w:t>de emergencia principal y alterna.</w:t>
      </w:r>
    </w:p>
    <w:p w:rsidR="007A5FBA" w:rsidRPr="00B176EC" w:rsidRDefault="00172B03" w:rsidP="00F86BD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Identifique los brigadista de</w:t>
      </w:r>
      <w:r w:rsidR="00F86BD4" w:rsidRPr="00B176EC">
        <w:rPr>
          <w:rFonts w:ascii="Arial" w:hAnsi="Arial" w:cs="Arial"/>
          <w:sz w:val="18"/>
          <w:szCs w:val="18"/>
        </w:rPr>
        <w:t xml:space="preserve"> cada área. (1)</w:t>
      </w:r>
    </w:p>
    <w:p w:rsidR="007A5FBA" w:rsidRPr="00B176EC" w:rsidRDefault="0012754D" w:rsidP="0012754D">
      <w:pPr>
        <w:rPr>
          <w:rFonts w:ascii="Arial" w:hAnsi="Arial" w:cs="Arial"/>
          <w:b/>
          <w:i/>
          <w:sz w:val="18"/>
          <w:szCs w:val="18"/>
          <w:u w:val="single"/>
        </w:rPr>
      </w:pPr>
      <w:r w:rsidRPr="00B176EC">
        <w:rPr>
          <w:rFonts w:ascii="Arial" w:hAnsi="Arial" w:cs="Arial"/>
          <w:b/>
          <w:i/>
          <w:sz w:val="18"/>
          <w:szCs w:val="18"/>
          <w:u w:val="single"/>
        </w:rPr>
        <w:t xml:space="preserve">Todo el personal de la empresa, debe acatar el siguiente procedimiento en caso de emergencia: </w:t>
      </w:r>
    </w:p>
    <w:p w:rsidR="00EC6D91" w:rsidRPr="00B176EC" w:rsidRDefault="00EC6D91" w:rsidP="0012754D">
      <w:pPr>
        <w:rPr>
          <w:rFonts w:ascii="Arial" w:hAnsi="Arial" w:cs="Arial"/>
          <w:sz w:val="18"/>
          <w:szCs w:val="18"/>
        </w:rPr>
      </w:pPr>
    </w:p>
    <w:p w:rsidR="0012754D" w:rsidRPr="00B176EC" w:rsidRDefault="0012754D" w:rsidP="0012754D">
      <w:p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 xml:space="preserve">ENCASO DE INCENDIO SI USTED DESCUBRE UN </w:t>
      </w:r>
      <w:r w:rsidR="009F3C66" w:rsidRPr="00B176EC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400050" cy="295275"/>
            <wp:effectExtent l="19050" t="0" r="0" b="0"/>
            <wp:docPr id="13" name="Imagen 1" descr="https://lh3.googleusercontent.com/024XbrtQMtm_jpcggN8-MRQa6-rooUno4nzZ5ItCt8S7N8tqnQJxhqySI5St-ppHn4ne=s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24XbrtQMtm_jpcggN8-MRQa6-rooUno4nzZ5ItCt8S7N8tqnQJxhqySI5St-ppHn4ne=s8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76EC">
        <w:rPr>
          <w:rFonts w:ascii="Arial" w:hAnsi="Arial" w:cs="Arial"/>
          <w:b/>
          <w:sz w:val="18"/>
          <w:szCs w:val="18"/>
        </w:rPr>
        <w:t>INCENDIO</w:t>
      </w:r>
    </w:p>
    <w:p w:rsidR="0012754D" w:rsidRPr="00B176EC" w:rsidRDefault="0012754D" w:rsidP="0012754D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De la voz de alarma en la portería e indique el lugar donde se esta presentando el fuego al superior de turno</w:t>
      </w:r>
    </w:p>
    <w:p w:rsidR="0012754D" w:rsidRPr="00B176EC" w:rsidRDefault="0012754D" w:rsidP="0012754D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Si   el    fuego  es pequeño y cree que esta en capacidad de combatirlo, hágalo, empleando el extintor apropiado para ello.</w:t>
      </w:r>
    </w:p>
    <w:p w:rsidR="00F86BD4" w:rsidRPr="00D77FCB" w:rsidRDefault="0012754D" w:rsidP="00D77FCB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Si no esta en capacidad de hacerlo o falla en el intent</w:t>
      </w:r>
      <w:r w:rsidR="00EC6D91" w:rsidRPr="00B176EC">
        <w:rPr>
          <w:rFonts w:ascii="Arial" w:hAnsi="Arial" w:cs="Arial"/>
          <w:sz w:val="18"/>
          <w:szCs w:val="18"/>
        </w:rPr>
        <w:t xml:space="preserve">o, evacue inmediatamente el </w:t>
      </w:r>
      <w:r w:rsidR="009F3C66" w:rsidRPr="00B176EC">
        <w:rPr>
          <w:rFonts w:ascii="Arial" w:hAnsi="Arial" w:cs="Arial"/>
          <w:sz w:val="18"/>
          <w:szCs w:val="18"/>
        </w:rPr>
        <w:t>área</w:t>
      </w:r>
      <w:r w:rsidR="00F86BD4" w:rsidRPr="00B176EC">
        <w:rPr>
          <w:rFonts w:ascii="Arial" w:hAnsi="Arial" w:cs="Arial"/>
          <w:sz w:val="18"/>
          <w:szCs w:val="18"/>
        </w:rPr>
        <w:t>.</w:t>
      </w:r>
      <w:r w:rsidR="00EC6D91" w:rsidRPr="00B176EC">
        <w:rPr>
          <w:rFonts w:ascii="Arial" w:hAnsi="Arial" w:cs="Arial"/>
          <w:sz w:val="18"/>
          <w:szCs w:val="18"/>
        </w:rPr>
        <w:t xml:space="preserve"> </w:t>
      </w:r>
    </w:p>
    <w:p w:rsidR="00F86BD4" w:rsidRPr="00B176EC" w:rsidRDefault="00F86BD4" w:rsidP="00EC6D91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F86BD4" w:rsidRPr="00B176EC" w:rsidRDefault="00F86BD4" w:rsidP="00EC6D91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EC6D91" w:rsidRPr="00B176EC" w:rsidRDefault="00EC6D91" w:rsidP="00EC6D91">
      <w:pPr>
        <w:pStyle w:val="Prrafodelista"/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 xml:space="preserve">Si escucha la alarma de emergencia   </w:t>
      </w:r>
    </w:p>
    <w:p w:rsidR="0012754D" w:rsidRPr="00B176EC" w:rsidRDefault="00EC6D91" w:rsidP="00EC6D91">
      <w:pPr>
        <w:pStyle w:val="Prrafodelista"/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 xml:space="preserve">      </w:t>
      </w:r>
      <w:r w:rsidRPr="00B176EC">
        <w:rPr>
          <w:rFonts w:ascii="Arial" w:hAnsi="Arial" w:cs="Arial"/>
          <w:sz w:val="18"/>
          <w:szCs w:val="18"/>
        </w:rPr>
        <w:t xml:space="preserve">      </w:t>
      </w:r>
      <w:r w:rsidR="0012754D" w:rsidRPr="00B176EC">
        <w:rPr>
          <w:rFonts w:ascii="Arial" w:hAnsi="Arial" w:cs="Arial"/>
          <w:sz w:val="18"/>
          <w:szCs w:val="18"/>
        </w:rPr>
        <w:t>.</w:t>
      </w:r>
      <w:r w:rsidRPr="00B176EC">
        <w:rPr>
          <w:rFonts w:ascii="Arial" w:hAnsi="Arial" w:cs="Arial"/>
          <w:noProof/>
          <w:sz w:val="18"/>
          <w:szCs w:val="18"/>
        </w:rPr>
        <w:t xml:space="preserve"> </w:t>
      </w:r>
    </w:p>
    <w:p w:rsidR="007A5FBA" w:rsidRPr="00B176EC" w:rsidRDefault="00EC6D91" w:rsidP="007A5FBA">
      <w:pPr>
        <w:pStyle w:val="Prrafodelista"/>
        <w:ind w:left="1440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333375" cy="552450"/>
            <wp:effectExtent l="19050" t="0" r="9525" b="0"/>
            <wp:docPr id="12" name="Imagen 4" descr="http://www.informaticavip.com.ar/wp-content/uploads/2011/10/Al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formaticavip.com.ar/wp-content/uploads/2011/10/Alar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30" cy="55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D91" w:rsidRPr="00B176EC" w:rsidRDefault="00EC6D91" w:rsidP="00EC6D91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Evacue inmediatamente bajo la instrucción de cada coordinación de evacuación.</w:t>
      </w:r>
    </w:p>
    <w:p w:rsidR="009F3C66" w:rsidRPr="00B176EC" w:rsidRDefault="009F3C66" w:rsidP="009F3C66">
      <w:pPr>
        <w:pStyle w:val="Prrafodelista"/>
        <w:rPr>
          <w:rFonts w:ascii="Arial" w:hAnsi="Arial" w:cs="Arial"/>
          <w:sz w:val="18"/>
          <w:szCs w:val="18"/>
        </w:rPr>
      </w:pPr>
    </w:p>
    <w:p w:rsidR="00EC6D91" w:rsidRPr="00B176EC" w:rsidRDefault="00EC6D91" w:rsidP="00EC6D91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Si esta área </w:t>
      </w:r>
      <w:r w:rsidR="00F86BD4" w:rsidRPr="00B176EC">
        <w:rPr>
          <w:rFonts w:ascii="Arial" w:hAnsi="Arial" w:cs="Arial"/>
          <w:sz w:val="18"/>
          <w:szCs w:val="18"/>
        </w:rPr>
        <w:t xml:space="preserve">es </w:t>
      </w:r>
      <w:r w:rsidRPr="00B176EC">
        <w:rPr>
          <w:rFonts w:ascii="Arial" w:hAnsi="Arial" w:cs="Arial"/>
          <w:sz w:val="18"/>
          <w:szCs w:val="18"/>
        </w:rPr>
        <w:t xml:space="preserve">diferente </w:t>
      </w:r>
      <w:r w:rsidR="009F3C66" w:rsidRPr="00B176EC">
        <w:rPr>
          <w:rFonts w:ascii="Arial" w:hAnsi="Arial" w:cs="Arial"/>
          <w:sz w:val="18"/>
          <w:szCs w:val="18"/>
        </w:rPr>
        <w:t>a la suya, evacue el lugar por donde lo hacen los otros ocupantes, acatando las instrucciones del coordinador del área.</w:t>
      </w:r>
    </w:p>
    <w:p w:rsidR="009F3C66" w:rsidRPr="00B176EC" w:rsidRDefault="009F3C66" w:rsidP="009F3C66">
      <w:pPr>
        <w:pStyle w:val="Prrafodelista"/>
        <w:rPr>
          <w:rFonts w:ascii="Arial" w:hAnsi="Arial" w:cs="Arial"/>
          <w:sz w:val="18"/>
          <w:szCs w:val="18"/>
        </w:rPr>
      </w:pPr>
    </w:p>
    <w:p w:rsidR="009F3C66" w:rsidRPr="00B176EC" w:rsidRDefault="00F86BD4" w:rsidP="00EC6D91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Si esta</w:t>
      </w:r>
      <w:r w:rsidR="009F3C66" w:rsidRPr="00B176EC">
        <w:rPr>
          <w:rFonts w:ascii="Arial" w:hAnsi="Arial" w:cs="Arial"/>
          <w:sz w:val="18"/>
          <w:szCs w:val="18"/>
        </w:rPr>
        <w:t xml:space="preserve"> en su </w:t>
      </w:r>
      <w:r w:rsidR="003A592A" w:rsidRPr="00B176EC">
        <w:rPr>
          <w:rFonts w:ascii="Arial" w:hAnsi="Arial" w:cs="Arial"/>
          <w:sz w:val="18"/>
          <w:szCs w:val="18"/>
        </w:rPr>
        <w:t>área</w:t>
      </w:r>
      <w:r w:rsidRPr="00B176EC">
        <w:rPr>
          <w:rFonts w:ascii="Arial" w:hAnsi="Arial" w:cs="Arial"/>
          <w:sz w:val="18"/>
          <w:szCs w:val="18"/>
        </w:rPr>
        <w:t>,</w:t>
      </w:r>
      <w:r w:rsidR="009F3C66" w:rsidRPr="00B176EC">
        <w:rPr>
          <w:rFonts w:ascii="Arial" w:hAnsi="Arial" w:cs="Arial"/>
          <w:sz w:val="18"/>
          <w:szCs w:val="18"/>
        </w:rPr>
        <w:t xml:space="preserve"> suspenda lo que este haciendo, apague y desconecte los aparatos electrónicos y ejecute las acciones que se les hayan asignado para emergencia</w:t>
      </w:r>
      <w:r w:rsidRPr="00B176EC">
        <w:rPr>
          <w:rFonts w:ascii="Arial" w:hAnsi="Arial" w:cs="Arial"/>
          <w:sz w:val="18"/>
          <w:szCs w:val="18"/>
        </w:rPr>
        <w:t>.</w:t>
      </w:r>
    </w:p>
    <w:p w:rsidR="00CA573D" w:rsidRPr="00B176EC" w:rsidRDefault="00CA573D" w:rsidP="00CA573D">
      <w:pPr>
        <w:pStyle w:val="Prrafodelista"/>
        <w:rPr>
          <w:rFonts w:ascii="Arial" w:hAnsi="Arial" w:cs="Arial"/>
          <w:sz w:val="18"/>
          <w:szCs w:val="18"/>
        </w:rPr>
      </w:pPr>
    </w:p>
    <w:p w:rsidR="00CA573D" w:rsidRPr="00B176EC" w:rsidRDefault="00CA573D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Salga calmada</w:t>
      </w:r>
      <w:r w:rsidR="00F86BD4" w:rsidRPr="00B176EC">
        <w:rPr>
          <w:rFonts w:ascii="Arial" w:hAnsi="Arial" w:cs="Arial"/>
          <w:sz w:val="18"/>
          <w:szCs w:val="18"/>
        </w:rPr>
        <w:t xml:space="preserve">, </w:t>
      </w:r>
      <w:r w:rsidRPr="00B176EC">
        <w:rPr>
          <w:rFonts w:ascii="Arial" w:hAnsi="Arial" w:cs="Arial"/>
          <w:sz w:val="18"/>
          <w:szCs w:val="18"/>
        </w:rPr>
        <w:t xml:space="preserve"> pero rápidamente por la ruta </w:t>
      </w:r>
      <w:r w:rsidRPr="00B176EC">
        <w:rPr>
          <w:rFonts w:ascii="Arial" w:hAnsi="Arial" w:cs="Arial"/>
          <w:sz w:val="18"/>
          <w:szCs w:val="18"/>
        </w:rPr>
        <w:lastRenderedPageBreak/>
        <w:t xml:space="preserve">establecida, cierre las puertas de su área al salir (si las tiene). No se devuelva por </w:t>
      </w:r>
      <w:r w:rsidRPr="00B176EC">
        <w:rPr>
          <w:rFonts w:ascii="Arial" w:hAnsi="Arial" w:cs="Arial"/>
          <w:b/>
          <w:sz w:val="18"/>
          <w:szCs w:val="18"/>
        </w:rPr>
        <w:t>ningún motivo.</w:t>
      </w:r>
    </w:p>
    <w:p w:rsidR="00CA573D" w:rsidRPr="00B176EC" w:rsidRDefault="00CA573D" w:rsidP="00CA573D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CA573D" w:rsidRPr="00B176EC" w:rsidRDefault="00BC3944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Encaso de humo en </w:t>
      </w:r>
      <w:r w:rsidR="00CA573D" w:rsidRPr="00B176EC">
        <w:rPr>
          <w:rFonts w:ascii="Arial" w:hAnsi="Arial" w:cs="Arial"/>
          <w:sz w:val="18"/>
          <w:szCs w:val="18"/>
        </w:rPr>
        <w:t xml:space="preserve"> la ruta</w:t>
      </w:r>
      <w:r w:rsidRPr="00B176EC">
        <w:rPr>
          <w:rFonts w:ascii="Arial" w:hAnsi="Arial" w:cs="Arial"/>
          <w:sz w:val="18"/>
          <w:szCs w:val="18"/>
        </w:rPr>
        <w:t xml:space="preserve">, </w:t>
      </w:r>
      <w:r w:rsidR="00CA573D" w:rsidRPr="00B176EC">
        <w:rPr>
          <w:rFonts w:ascii="Arial" w:hAnsi="Arial" w:cs="Arial"/>
          <w:sz w:val="18"/>
          <w:szCs w:val="18"/>
        </w:rPr>
        <w:t>agáchese y avance gateando, cubriendo boca nariz con un pañuelo húmedo.</w:t>
      </w:r>
    </w:p>
    <w:p w:rsidR="00CA573D" w:rsidRPr="00B176EC" w:rsidRDefault="00CA573D" w:rsidP="00CA573D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CA573D" w:rsidRPr="00B176EC" w:rsidRDefault="00CA573D" w:rsidP="00CA573D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CA573D" w:rsidRPr="00B176EC" w:rsidRDefault="00CA573D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Valla sin demora hasta el sitio de reunión final o punto de encuentro asignado, repórtese a su coordinador las siguientes instrucciones antes de salir.</w:t>
      </w:r>
    </w:p>
    <w:p w:rsidR="00CA573D" w:rsidRPr="00B176EC" w:rsidRDefault="00CA573D" w:rsidP="00CA573D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CA573D" w:rsidRPr="00B176EC" w:rsidRDefault="00CA573D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>ENCASO DE TERREMOTO.</w:t>
      </w:r>
    </w:p>
    <w:p w:rsidR="00CA573D" w:rsidRPr="00B176EC" w:rsidRDefault="00CA573D" w:rsidP="00CA573D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CA573D" w:rsidRPr="00B176EC" w:rsidRDefault="003A592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En caso de sismo</w:t>
      </w:r>
      <w:r w:rsidR="00CA573D" w:rsidRPr="00B176EC">
        <w:rPr>
          <w:rFonts w:ascii="Arial" w:hAnsi="Arial" w:cs="Arial"/>
          <w:sz w:val="18"/>
          <w:szCs w:val="18"/>
        </w:rPr>
        <w:t xml:space="preserve"> siga los mismos </w:t>
      </w:r>
      <w:r w:rsidRPr="00B176EC">
        <w:rPr>
          <w:rFonts w:ascii="Arial" w:hAnsi="Arial" w:cs="Arial"/>
          <w:sz w:val="18"/>
          <w:szCs w:val="18"/>
        </w:rPr>
        <w:t>procedimientos establecidos para incendio, adicionando las siguientes instrucciones antes de salir:</w:t>
      </w:r>
    </w:p>
    <w:p w:rsidR="003A592A" w:rsidRPr="00B176EC" w:rsidRDefault="003A592A" w:rsidP="003A592A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3A592A" w:rsidRPr="00B176EC" w:rsidRDefault="003A592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No trate de salir durante el sismo, espere a que termine.</w:t>
      </w:r>
    </w:p>
    <w:p w:rsidR="003A592A" w:rsidRPr="00B176EC" w:rsidRDefault="003A592A" w:rsidP="003A592A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3A592A" w:rsidRPr="00B176EC" w:rsidRDefault="003A592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Permanezca en un sitio a</w:t>
      </w:r>
      <w:r w:rsidR="00341574" w:rsidRPr="00B176EC">
        <w:rPr>
          <w:rFonts w:ascii="Arial" w:hAnsi="Arial" w:cs="Arial"/>
          <w:sz w:val="18"/>
          <w:szCs w:val="18"/>
        </w:rPr>
        <w:t xml:space="preserve">lejado de las ventanas con </w:t>
      </w:r>
      <w:r w:rsidRPr="00B176EC">
        <w:rPr>
          <w:rFonts w:ascii="Arial" w:hAnsi="Arial" w:cs="Arial"/>
          <w:sz w:val="18"/>
          <w:szCs w:val="18"/>
        </w:rPr>
        <w:t xml:space="preserve"> vidrios, estanterías altas o lámparas de techo, busque refugio bajo escritorios o mesas, permanezca allí hasta que cese el movimiento.</w:t>
      </w:r>
    </w:p>
    <w:p w:rsidR="003A592A" w:rsidRPr="00B176EC" w:rsidRDefault="003A592A" w:rsidP="003A592A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3A592A" w:rsidRPr="00B176EC" w:rsidRDefault="003A592A" w:rsidP="003A592A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 xml:space="preserve">Si se ha ido la </w:t>
      </w:r>
      <w:r w:rsidR="00341574" w:rsidRPr="00B176EC">
        <w:rPr>
          <w:rFonts w:ascii="Arial" w:hAnsi="Arial" w:cs="Arial"/>
          <w:sz w:val="18"/>
          <w:szCs w:val="18"/>
        </w:rPr>
        <w:t>energía</w:t>
      </w:r>
      <w:r w:rsidRPr="00B176EC">
        <w:rPr>
          <w:rFonts w:ascii="Arial" w:hAnsi="Arial" w:cs="Arial"/>
          <w:sz w:val="18"/>
          <w:szCs w:val="18"/>
        </w:rPr>
        <w:t xml:space="preserve"> no trate de restablecerla</w:t>
      </w:r>
      <w:r w:rsidR="00341574" w:rsidRPr="00B176EC">
        <w:rPr>
          <w:rFonts w:ascii="Arial" w:hAnsi="Arial" w:cs="Arial"/>
          <w:sz w:val="18"/>
          <w:szCs w:val="18"/>
        </w:rPr>
        <w:t>.</w:t>
      </w:r>
    </w:p>
    <w:p w:rsidR="00341574" w:rsidRPr="00B176EC" w:rsidRDefault="00341574" w:rsidP="00341574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341574" w:rsidRPr="00B176EC" w:rsidRDefault="00341574" w:rsidP="00341574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3A592A" w:rsidRPr="00B176EC" w:rsidRDefault="00E64D5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Si hay señales eviden</w:t>
      </w:r>
      <w:r w:rsidR="00341574" w:rsidRPr="00B176EC">
        <w:rPr>
          <w:rFonts w:ascii="Arial" w:hAnsi="Arial" w:cs="Arial"/>
          <w:sz w:val="18"/>
          <w:szCs w:val="18"/>
        </w:rPr>
        <w:t xml:space="preserve">tes de daño a la estructura de la  edificación </w:t>
      </w:r>
      <w:r w:rsidRPr="00B176EC">
        <w:rPr>
          <w:rFonts w:ascii="Arial" w:hAnsi="Arial" w:cs="Arial"/>
          <w:sz w:val="18"/>
          <w:szCs w:val="18"/>
        </w:rPr>
        <w:t xml:space="preserve"> </w:t>
      </w:r>
      <w:r w:rsidR="00D05E52" w:rsidRPr="00B176EC">
        <w:rPr>
          <w:rFonts w:ascii="Arial" w:hAnsi="Arial" w:cs="Arial"/>
          <w:sz w:val="18"/>
          <w:szCs w:val="18"/>
        </w:rPr>
        <w:t>(paredes</w:t>
      </w:r>
      <w:r w:rsidRPr="00B176EC">
        <w:rPr>
          <w:rFonts w:ascii="Arial" w:hAnsi="Arial" w:cs="Arial"/>
          <w:sz w:val="18"/>
          <w:szCs w:val="18"/>
        </w:rPr>
        <w:t xml:space="preserve"> o techos, etc.) evacue previamente el lugar mientras se verifica su estado.</w:t>
      </w:r>
    </w:p>
    <w:p w:rsidR="00E64D5A" w:rsidRPr="00B176EC" w:rsidRDefault="00E64D5A" w:rsidP="00E64D5A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341574" w:rsidRPr="00B176EC" w:rsidRDefault="00E64D5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 xml:space="preserve">¿Cuándo necesite evacuar? </w:t>
      </w:r>
    </w:p>
    <w:p w:rsidR="00341574" w:rsidRPr="00B176EC" w:rsidRDefault="00341574" w:rsidP="00341574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E64D5A" w:rsidRPr="00B176EC" w:rsidRDefault="00E64D5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>Siempre que existan riesgos preventivos inminentes:</w:t>
      </w:r>
    </w:p>
    <w:p w:rsidR="00E64D5A" w:rsidRPr="00B176EC" w:rsidRDefault="00E64D5A" w:rsidP="00E64D5A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E64D5A" w:rsidRPr="00B176EC" w:rsidRDefault="00E64D5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Que amanece simultáneamente varias personas.</w:t>
      </w:r>
    </w:p>
    <w:p w:rsidR="00E64D5A" w:rsidRPr="00B176EC" w:rsidRDefault="00E64D5A" w:rsidP="00E64D5A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E64D5A" w:rsidRPr="00B176EC" w:rsidRDefault="00E64D5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lastRenderedPageBreak/>
        <w:t>Que pueda amenazar a varias personas en forma secuencial.</w:t>
      </w:r>
    </w:p>
    <w:p w:rsidR="00E64D5A" w:rsidRPr="00B176EC" w:rsidRDefault="00E64D5A" w:rsidP="00E64D5A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E64D5A" w:rsidRPr="00B176EC" w:rsidRDefault="00E64D5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Incendios declarados</w:t>
      </w:r>
    </w:p>
    <w:p w:rsidR="00E64D5A" w:rsidRPr="00B176EC" w:rsidRDefault="00E64D5A" w:rsidP="00E64D5A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E64D5A" w:rsidRPr="00B176EC" w:rsidRDefault="00E64D5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Posibilidades de explosión</w:t>
      </w:r>
    </w:p>
    <w:p w:rsidR="00E64D5A" w:rsidRPr="00B176EC" w:rsidRDefault="00E64D5A" w:rsidP="00E64D5A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E64D5A" w:rsidRPr="00B176EC" w:rsidRDefault="00E64D5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Escape de vapores tóxicos</w:t>
      </w:r>
    </w:p>
    <w:p w:rsidR="00E64D5A" w:rsidRPr="00B176EC" w:rsidRDefault="00E64D5A" w:rsidP="00E64D5A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E64D5A" w:rsidRPr="00B176EC" w:rsidRDefault="00E64D5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Falla de estructuras por si mismo</w:t>
      </w:r>
    </w:p>
    <w:p w:rsidR="00E64D5A" w:rsidRPr="00B176EC" w:rsidRDefault="00E64D5A" w:rsidP="00E64D5A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667335" w:rsidRPr="00B176EC" w:rsidRDefault="00E64D5A" w:rsidP="00EC6D9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Amenazas colectivas como atentados terroristas</w:t>
      </w:r>
      <w:r w:rsidR="00341574" w:rsidRPr="00B176EC">
        <w:rPr>
          <w:rFonts w:ascii="Arial" w:hAnsi="Arial" w:cs="Arial"/>
          <w:sz w:val="18"/>
          <w:szCs w:val="18"/>
        </w:rPr>
        <w:t xml:space="preserve">, </w:t>
      </w:r>
      <w:r w:rsidR="00667335" w:rsidRPr="00B176EC">
        <w:rPr>
          <w:rFonts w:ascii="Arial" w:hAnsi="Arial" w:cs="Arial"/>
          <w:sz w:val="18"/>
          <w:szCs w:val="18"/>
        </w:rPr>
        <w:t xml:space="preserve">sabotaje, amenazas de Bomba y  robos </w:t>
      </w:r>
    </w:p>
    <w:p w:rsidR="00667335" w:rsidRPr="00B176EC" w:rsidRDefault="00667335" w:rsidP="00667335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667335" w:rsidRDefault="00B176EC" w:rsidP="00667335">
      <w:pPr>
        <w:pStyle w:val="Prrafodelista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EN CASO DE UNA LLAMADA</w:t>
      </w:r>
    </w:p>
    <w:p w:rsidR="00B176EC" w:rsidRPr="00B176EC" w:rsidRDefault="00B176EC" w:rsidP="00667335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B176EC" w:rsidRPr="00B176EC" w:rsidRDefault="00B176EC" w:rsidP="00B176EC">
      <w:pPr>
        <w:pStyle w:val="Prrafodelista"/>
        <w:numPr>
          <w:ilvl w:val="0"/>
          <w:numId w:val="17"/>
        </w:numPr>
        <w:spacing w:after="120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eastAsia="Times New Roman" w:hAnsi="Arial" w:cs="Arial"/>
          <w:sz w:val="18"/>
          <w:szCs w:val="18"/>
        </w:rPr>
        <w:t>Si algún funcionario de la Empresa recibe un llamado telefónico, comunicando la colocación de un artefacto explosivo, deberá mantener la calma y tomar nota del mensaje, poniendo atención en la voz de la persona, especialmente sexo, tono, timbre y ruidos externos a la voz, además de otros datos que considere necesarios de consignar.</w:t>
      </w:r>
    </w:p>
    <w:p w:rsidR="00B176EC" w:rsidRPr="00B176EC" w:rsidRDefault="00B176EC" w:rsidP="00B176EC">
      <w:pPr>
        <w:pStyle w:val="Prrafodelista"/>
        <w:spacing w:after="120"/>
        <w:jc w:val="both"/>
        <w:rPr>
          <w:rFonts w:ascii="Arial" w:eastAsia="Times New Roman" w:hAnsi="Arial" w:cs="Arial"/>
          <w:sz w:val="18"/>
          <w:szCs w:val="18"/>
        </w:rPr>
      </w:pPr>
    </w:p>
    <w:p w:rsidR="00B176EC" w:rsidRPr="00B176EC" w:rsidRDefault="00B176EC" w:rsidP="00B176EC">
      <w:pPr>
        <w:pStyle w:val="Prrafodelista"/>
        <w:numPr>
          <w:ilvl w:val="0"/>
          <w:numId w:val="17"/>
        </w:numPr>
        <w:spacing w:after="120"/>
        <w:jc w:val="both"/>
        <w:rPr>
          <w:rFonts w:ascii="Arial" w:eastAsia="Times New Roman" w:hAnsi="Arial" w:cs="Arial"/>
          <w:sz w:val="18"/>
          <w:szCs w:val="18"/>
        </w:rPr>
      </w:pPr>
      <w:r w:rsidRPr="00B176EC">
        <w:rPr>
          <w:rFonts w:ascii="Arial" w:eastAsia="Times New Roman" w:hAnsi="Arial" w:cs="Arial"/>
          <w:sz w:val="18"/>
          <w:szCs w:val="18"/>
        </w:rPr>
        <w:t>Inmediatamente cortada la llamada, la persona que recibió la comunicación, informará a su Jefe directo quién se comunicará en ese momento con la policía, los que darán las instrucciones a seguir.</w:t>
      </w:r>
    </w:p>
    <w:p w:rsidR="00B176EC" w:rsidRPr="00B176EC" w:rsidRDefault="00B176EC" w:rsidP="00B176EC">
      <w:pPr>
        <w:pStyle w:val="Prrafodelista"/>
        <w:numPr>
          <w:ilvl w:val="0"/>
          <w:numId w:val="17"/>
        </w:numPr>
        <w:spacing w:after="120"/>
        <w:jc w:val="both"/>
        <w:rPr>
          <w:rFonts w:ascii="Arial" w:eastAsia="Times New Roman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S</w:t>
      </w:r>
      <w:r w:rsidRPr="00B176EC">
        <w:rPr>
          <w:rFonts w:ascii="Arial" w:eastAsia="Times New Roman" w:hAnsi="Arial" w:cs="Arial"/>
          <w:sz w:val="18"/>
          <w:szCs w:val="18"/>
        </w:rPr>
        <w:t>egún las instrucciones que de la entidad o  de acuerdo a la situación, el</w:t>
      </w:r>
    </w:p>
    <w:p w:rsidR="00B176EC" w:rsidRPr="00B176EC" w:rsidRDefault="00B176EC" w:rsidP="00192CFB">
      <w:pPr>
        <w:pStyle w:val="Prrafodelista"/>
        <w:spacing w:after="120"/>
        <w:ind w:left="708"/>
        <w:jc w:val="both"/>
        <w:rPr>
          <w:rFonts w:ascii="Arial" w:eastAsia="Times New Roman" w:hAnsi="Arial" w:cs="Arial"/>
          <w:sz w:val="18"/>
          <w:szCs w:val="18"/>
        </w:rPr>
      </w:pPr>
      <w:r w:rsidRPr="00B176EC">
        <w:rPr>
          <w:rFonts w:ascii="Arial" w:eastAsia="Times New Roman" w:hAnsi="Arial" w:cs="Arial"/>
          <w:sz w:val="18"/>
          <w:szCs w:val="18"/>
        </w:rPr>
        <w:t>Jefe de evacuación, ordenará evacuar toda la Empresa.</w:t>
      </w:r>
    </w:p>
    <w:p w:rsidR="00B176EC" w:rsidRPr="00B176EC" w:rsidRDefault="00B176EC" w:rsidP="00B176EC">
      <w:pPr>
        <w:pStyle w:val="Prrafodelista"/>
        <w:spacing w:after="120"/>
        <w:ind w:left="284"/>
        <w:jc w:val="both"/>
        <w:rPr>
          <w:rFonts w:ascii="Arial" w:eastAsia="Times New Roman" w:hAnsi="Arial" w:cs="Arial"/>
          <w:sz w:val="18"/>
          <w:szCs w:val="18"/>
        </w:rPr>
      </w:pPr>
    </w:p>
    <w:p w:rsidR="0008333C" w:rsidRPr="00B176EC" w:rsidRDefault="0008333C" w:rsidP="00EC6D91">
      <w:pPr>
        <w:pStyle w:val="Prrafodelista"/>
        <w:numPr>
          <w:ilvl w:val="0"/>
          <w:numId w:val="17"/>
        </w:numPr>
        <w:spacing w:after="120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C</w:t>
      </w:r>
      <w:r w:rsidRPr="00B176EC">
        <w:rPr>
          <w:rFonts w:ascii="Arial" w:eastAsia="Times New Roman" w:hAnsi="Arial" w:cs="Arial"/>
          <w:sz w:val="18"/>
          <w:szCs w:val="18"/>
        </w:rPr>
        <w:t xml:space="preserve">adena de llamadas deberá estar permanentemente  actualizado </w:t>
      </w:r>
      <w:r w:rsidRPr="00B176EC">
        <w:rPr>
          <w:rFonts w:ascii="Arial" w:hAnsi="Arial" w:cs="Arial"/>
          <w:sz w:val="18"/>
          <w:szCs w:val="18"/>
        </w:rPr>
        <w:t xml:space="preserve">lo  encuentra en el escritorio segundo piso de Secretaria de  Gerencia, </w:t>
      </w:r>
      <w:r w:rsidRPr="00B176EC">
        <w:rPr>
          <w:rFonts w:ascii="Arial" w:eastAsia="Times New Roman" w:hAnsi="Arial" w:cs="Arial"/>
          <w:sz w:val="18"/>
          <w:szCs w:val="18"/>
        </w:rPr>
        <w:t xml:space="preserve">se recomienda frente a la emergencia  </w:t>
      </w:r>
      <w:r w:rsidRPr="00B176EC">
        <w:rPr>
          <w:rFonts w:ascii="Arial" w:hAnsi="Arial" w:cs="Arial"/>
          <w:sz w:val="18"/>
          <w:szCs w:val="18"/>
        </w:rPr>
        <w:t xml:space="preserve">llamar a los  entidades  de ayuda, </w:t>
      </w:r>
      <w:r w:rsidR="00B176EC" w:rsidRPr="00B176EC">
        <w:rPr>
          <w:rFonts w:ascii="Arial" w:hAnsi="Arial" w:cs="Arial"/>
          <w:sz w:val="18"/>
          <w:szCs w:val="18"/>
        </w:rPr>
        <w:t xml:space="preserve">luego a la Gerencia seguido del </w:t>
      </w:r>
      <w:r w:rsidRPr="00B176EC">
        <w:rPr>
          <w:rFonts w:ascii="Arial" w:hAnsi="Arial" w:cs="Arial"/>
          <w:sz w:val="18"/>
          <w:szCs w:val="18"/>
        </w:rPr>
        <w:t xml:space="preserve"> Jefe  de </w:t>
      </w:r>
      <w:r w:rsidR="00B176EC" w:rsidRPr="00B176EC">
        <w:rPr>
          <w:rFonts w:ascii="Arial" w:hAnsi="Arial" w:cs="Arial"/>
          <w:sz w:val="18"/>
          <w:szCs w:val="18"/>
        </w:rPr>
        <w:t>Producción.</w:t>
      </w:r>
    </w:p>
    <w:p w:rsidR="00B176EC" w:rsidRPr="00B176EC" w:rsidRDefault="00B176EC" w:rsidP="00B176EC">
      <w:pPr>
        <w:pStyle w:val="Prrafodelista"/>
        <w:spacing w:after="120"/>
        <w:jc w:val="both"/>
        <w:rPr>
          <w:rFonts w:ascii="Arial" w:hAnsi="Arial" w:cs="Arial"/>
          <w:sz w:val="18"/>
          <w:szCs w:val="18"/>
        </w:rPr>
      </w:pPr>
    </w:p>
    <w:p w:rsidR="00B176EC" w:rsidRPr="00B176EC" w:rsidRDefault="00B176EC" w:rsidP="00B176EC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b/>
          <w:sz w:val="18"/>
          <w:szCs w:val="18"/>
        </w:rPr>
        <w:t>Si es necesario evacuar ¿Cómo actuar?</w:t>
      </w:r>
    </w:p>
    <w:p w:rsidR="00B176EC" w:rsidRPr="00B176EC" w:rsidRDefault="00B176EC" w:rsidP="00B176EC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B176EC" w:rsidRPr="00B176EC" w:rsidRDefault="00B176EC" w:rsidP="00B176EC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18"/>
          <w:szCs w:val="18"/>
        </w:rPr>
      </w:pPr>
      <w:r w:rsidRPr="00B176EC">
        <w:rPr>
          <w:rFonts w:ascii="Arial" w:hAnsi="Arial" w:cs="Arial"/>
          <w:sz w:val="18"/>
          <w:szCs w:val="18"/>
        </w:rPr>
        <w:t>Conservé la calma, no grite o corra ya que pueda causar pánico y contagiar a los demás, no haga comentarios innecesarios</w:t>
      </w:r>
      <w:r>
        <w:rPr>
          <w:rFonts w:ascii="Arial" w:hAnsi="Arial" w:cs="Arial"/>
          <w:sz w:val="18"/>
          <w:szCs w:val="18"/>
        </w:rPr>
        <w:t>.</w:t>
      </w:r>
    </w:p>
    <w:p w:rsidR="00B176EC" w:rsidRPr="00B176EC" w:rsidRDefault="00B176EC" w:rsidP="00B176EC">
      <w:pPr>
        <w:pStyle w:val="Prrafodelista"/>
        <w:spacing w:after="120"/>
        <w:jc w:val="both"/>
        <w:rPr>
          <w:rFonts w:ascii="Verdana" w:eastAsia="Times New Roman" w:hAnsi="Verdana" w:cs="Arial"/>
          <w:sz w:val="16"/>
          <w:szCs w:val="16"/>
        </w:rPr>
      </w:pPr>
    </w:p>
    <w:p w:rsidR="00B176EC" w:rsidRDefault="00B176EC" w:rsidP="00B176EC">
      <w:pPr>
        <w:pStyle w:val="Prrafodelista"/>
        <w:numPr>
          <w:ilvl w:val="0"/>
          <w:numId w:val="17"/>
        </w:numPr>
        <w:spacing w:after="120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eastAsia="Times New Roman" w:hAnsi="Arial" w:cs="Arial"/>
          <w:sz w:val="18"/>
          <w:szCs w:val="18"/>
        </w:rPr>
        <w:t>EL Personal de seguridad, será alertado de la situación, quienes procederán a efectuar un recorrido VISUAL por los pasillos en busca de algún paquete ó situación sospechosa, de encontrar algo que reúna esas  características, no deberán mover ni tocar nada, solo observar, a fin de colaborar con la Policía una vez que ello</w:t>
      </w:r>
      <w:r>
        <w:rPr>
          <w:rFonts w:ascii="Arial" w:hAnsi="Arial" w:cs="Arial"/>
          <w:sz w:val="18"/>
          <w:szCs w:val="18"/>
        </w:rPr>
        <w:t xml:space="preserve">s se hagan presente en el lugar o del grupo de ayuda  sea, bomberos, rescatistas, </w:t>
      </w:r>
      <w:r w:rsidR="00D77FCB">
        <w:rPr>
          <w:rFonts w:ascii="Arial" w:hAnsi="Arial" w:cs="Arial"/>
          <w:sz w:val="18"/>
          <w:szCs w:val="18"/>
        </w:rPr>
        <w:t>paramédicos y otros.</w:t>
      </w:r>
    </w:p>
    <w:p w:rsidR="00D77FCB" w:rsidRPr="00D77FCB" w:rsidRDefault="00D77FCB" w:rsidP="00D77FCB">
      <w:pPr>
        <w:pStyle w:val="Prrafodelista"/>
        <w:rPr>
          <w:rFonts w:ascii="Arial" w:hAnsi="Arial" w:cs="Arial"/>
          <w:sz w:val="18"/>
          <w:szCs w:val="18"/>
        </w:rPr>
      </w:pPr>
    </w:p>
    <w:p w:rsidR="00D77FCB" w:rsidRPr="00B176EC" w:rsidRDefault="00D77FCB" w:rsidP="00D77FCB">
      <w:pPr>
        <w:pStyle w:val="Prrafodelista"/>
        <w:spacing w:after="120"/>
        <w:jc w:val="both"/>
        <w:rPr>
          <w:rFonts w:ascii="Arial" w:eastAsia="Times New Roman" w:hAnsi="Arial" w:cs="Arial"/>
          <w:sz w:val="18"/>
          <w:szCs w:val="18"/>
        </w:rPr>
      </w:pPr>
    </w:p>
    <w:p w:rsidR="00B176EC" w:rsidRPr="00B176EC" w:rsidRDefault="00B176EC" w:rsidP="00D77FCB">
      <w:pPr>
        <w:pStyle w:val="Prrafodelista"/>
        <w:numPr>
          <w:ilvl w:val="0"/>
          <w:numId w:val="17"/>
        </w:numPr>
        <w:spacing w:after="120"/>
        <w:jc w:val="both"/>
        <w:rPr>
          <w:rFonts w:ascii="Arial" w:eastAsia="Times New Roman" w:hAnsi="Arial" w:cs="Arial"/>
          <w:sz w:val="18"/>
          <w:szCs w:val="18"/>
        </w:rPr>
      </w:pPr>
      <w:r w:rsidRPr="00B176EC">
        <w:rPr>
          <w:rFonts w:ascii="Arial" w:eastAsia="Times New Roman" w:hAnsi="Arial" w:cs="Arial"/>
          <w:sz w:val="18"/>
          <w:szCs w:val="18"/>
        </w:rPr>
        <w:t>Se prohibirá el ingreso de cualquier persona a la Empresa, hasta que</w:t>
      </w:r>
    </w:p>
    <w:p w:rsidR="00B176EC" w:rsidRDefault="00B176EC" w:rsidP="00D77FCB">
      <w:pPr>
        <w:pStyle w:val="Prrafodelista"/>
        <w:spacing w:after="120"/>
        <w:jc w:val="both"/>
        <w:rPr>
          <w:rFonts w:ascii="Arial" w:hAnsi="Arial" w:cs="Arial"/>
          <w:sz w:val="18"/>
          <w:szCs w:val="18"/>
        </w:rPr>
      </w:pPr>
      <w:r w:rsidRPr="00B176EC">
        <w:rPr>
          <w:rFonts w:ascii="Arial" w:eastAsia="Times New Roman" w:hAnsi="Arial" w:cs="Arial"/>
          <w:sz w:val="18"/>
          <w:szCs w:val="18"/>
        </w:rPr>
        <w:t xml:space="preserve">La Policía </w:t>
      </w:r>
      <w:r w:rsidR="00D77FCB">
        <w:rPr>
          <w:rFonts w:ascii="Arial" w:hAnsi="Arial" w:cs="Arial"/>
          <w:sz w:val="18"/>
          <w:szCs w:val="18"/>
        </w:rPr>
        <w:t xml:space="preserve">o la  entidad de  ayuda </w:t>
      </w:r>
      <w:r w:rsidRPr="00B176EC">
        <w:rPr>
          <w:rFonts w:ascii="Arial" w:eastAsia="Times New Roman" w:hAnsi="Arial" w:cs="Arial"/>
          <w:sz w:val="18"/>
          <w:szCs w:val="18"/>
        </w:rPr>
        <w:t>informe que la emergencia está superada.</w:t>
      </w:r>
    </w:p>
    <w:p w:rsidR="00D77FCB" w:rsidRPr="00B176EC" w:rsidRDefault="00D77FCB" w:rsidP="00D77FCB">
      <w:pPr>
        <w:pStyle w:val="Prrafodelista"/>
        <w:spacing w:after="120"/>
        <w:jc w:val="both"/>
        <w:rPr>
          <w:rFonts w:ascii="Arial" w:eastAsia="Times New Roman" w:hAnsi="Arial" w:cs="Arial"/>
          <w:sz w:val="18"/>
          <w:szCs w:val="18"/>
        </w:rPr>
      </w:pPr>
    </w:p>
    <w:p w:rsidR="00CA573D" w:rsidRPr="00D77FCB" w:rsidRDefault="00B176EC" w:rsidP="00CA573D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D77FCB">
        <w:rPr>
          <w:rFonts w:ascii="Arial" w:eastAsia="Times New Roman" w:hAnsi="Arial" w:cs="Arial"/>
          <w:sz w:val="18"/>
          <w:szCs w:val="18"/>
        </w:rPr>
        <w:t xml:space="preserve">Sí en las instrucciones que impartió Policía telefónicamente, está la evacuación de los puestos de trabajo, se deberá evacuar y el personal una vez en la zona de seguridad, debe permanecer hasta que recibe instrucciones de reingreso por parte del Jefe de evacuación, </w:t>
      </w:r>
    </w:p>
    <w:p w:rsidR="00CA573D" w:rsidRDefault="00CA573D" w:rsidP="00CA573D">
      <w:pPr>
        <w:pStyle w:val="Prrafodelista"/>
        <w:rPr>
          <w:rFonts w:ascii="Verdana" w:hAnsi="Verdana" w:cs="Arial"/>
          <w:sz w:val="18"/>
          <w:szCs w:val="18"/>
        </w:rPr>
      </w:pPr>
    </w:p>
    <w:p w:rsidR="00192CFB" w:rsidRPr="00B176EC" w:rsidRDefault="00192CFB" w:rsidP="00CA573D">
      <w:pPr>
        <w:pStyle w:val="Prrafodelista"/>
        <w:rPr>
          <w:rFonts w:ascii="Verdana" w:hAnsi="Verdana" w:cs="Arial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p w:rsidR="007A5FBA" w:rsidRPr="00B176EC" w:rsidRDefault="007A5FBA" w:rsidP="007A5FBA">
      <w:pPr>
        <w:pStyle w:val="Prrafodelista"/>
        <w:ind w:left="1440"/>
        <w:jc w:val="both"/>
        <w:rPr>
          <w:rFonts w:ascii="Verdana" w:hAnsi="Verdana"/>
          <w:sz w:val="18"/>
          <w:szCs w:val="18"/>
        </w:rPr>
      </w:pPr>
    </w:p>
    <w:sectPr w:rsidR="007A5FBA" w:rsidRPr="00B176EC" w:rsidSect="003A592A">
      <w:headerReference w:type="default" r:id="rId11"/>
      <w:pgSz w:w="12240" w:h="15840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C52" w:rsidRDefault="00D57C52" w:rsidP="006D6299">
      <w:pPr>
        <w:spacing w:after="0" w:line="240" w:lineRule="auto"/>
      </w:pPr>
      <w:r>
        <w:separator/>
      </w:r>
    </w:p>
  </w:endnote>
  <w:endnote w:type="continuationSeparator" w:id="1">
    <w:p w:rsidR="00D57C52" w:rsidRDefault="00D57C52" w:rsidP="006D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C52" w:rsidRDefault="00D57C52" w:rsidP="006D6299">
      <w:pPr>
        <w:spacing w:after="0" w:line="240" w:lineRule="auto"/>
      </w:pPr>
      <w:r>
        <w:separator/>
      </w:r>
    </w:p>
  </w:footnote>
  <w:footnote w:type="continuationSeparator" w:id="1">
    <w:p w:rsidR="00D57C52" w:rsidRDefault="00D57C52" w:rsidP="006D6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B03" w:rsidRDefault="00F3380A" w:rsidP="00172B03">
    <w:pPr>
      <w:pStyle w:val="Encabezado"/>
      <w:jc w:val="center"/>
    </w:pPr>
    <w:r>
      <w:t xml:space="preserve">              </w:t>
    </w:r>
    <w:r w:rsidR="006F21DA">
      <w:t>REACCION FRENTE  A LA  EMERGENCIA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273E"/>
    <w:multiLevelType w:val="hybridMultilevel"/>
    <w:tmpl w:val="3BACB1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C0363"/>
    <w:multiLevelType w:val="hybridMultilevel"/>
    <w:tmpl w:val="3DFC5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80E8D"/>
    <w:multiLevelType w:val="hybridMultilevel"/>
    <w:tmpl w:val="ED743D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132730"/>
    <w:multiLevelType w:val="hybridMultilevel"/>
    <w:tmpl w:val="2300428C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19D94798"/>
    <w:multiLevelType w:val="hybridMultilevel"/>
    <w:tmpl w:val="8D14DE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C78FF"/>
    <w:multiLevelType w:val="hybridMultilevel"/>
    <w:tmpl w:val="3C0AD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F6839"/>
    <w:multiLevelType w:val="hybridMultilevel"/>
    <w:tmpl w:val="C1985F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B2B7D"/>
    <w:multiLevelType w:val="hybridMultilevel"/>
    <w:tmpl w:val="1F043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B6BC7"/>
    <w:multiLevelType w:val="hybridMultilevel"/>
    <w:tmpl w:val="FE5E15AA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D226E2"/>
    <w:multiLevelType w:val="hybridMultilevel"/>
    <w:tmpl w:val="D8303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4B53"/>
    <w:multiLevelType w:val="hybridMultilevel"/>
    <w:tmpl w:val="C8808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37C32"/>
    <w:multiLevelType w:val="hybridMultilevel"/>
    <w:tmpl w:val="9ED00EE6"/>
    <w:lvl w:ilvl="0" w:tplc="24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DEE1A90"/>
    <w:multiLevelType w:val="hybridMultilevel"/>
    <w:tmpl w:val="1666BE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E098F"/>
    <w:multiLevelType w:val="hybridMultilevel"/>
    <w:tmpl w:val="D270C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E62562"/>
    <w:multiLevelType w:val="hybridMultilevel"/>
    <w:tmpl w:val="BC545A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A3A61"/>
    <w:multiLevelType w:val="hybridMultilevel"/>
    <w:tmpl w:val="CEF2AA2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2B662E1"/>
    <w:multiLevelType w:val="hybridMultilevel"/>
    <w:tmpl w:val="5958D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D2490"/>
    <w:multiLevelType w:val="hybridMultilevel"/>
    <w:tmpl w:val="DF901F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710A35"/>
    <w:multiLevelType w:val="hybridMultilevel"/>
    <w:tmpl w:val="70DC0A1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166162"/>
    <w:multiLevelType w:val="hybridMultilevel"/>
    <w:tmpl w:val="5BCC39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2"/>
  </w:num>
  <w:num w:numId="10">
    <w:abstractNumId w:val="18"/>
  </w:num>
  <w:num w:numId="11">
    <w:abstractNumId w:val="15"/>
  </w:num>
  <w:num w:numId="12">
    <w:abstractNumId w:val="19"/>
  </w:num>
  <w:num w:numId="13">
    <w:abstractNumId w:val="8"/>
  </w:num>
  <w:num w:numId="14">
    <w:abstractNumId w:val="14"/>
  </w:num>
  <w:num w:numId="15">
    <w:abstractNumId w:val="17"/>
  </w:num>
  <w:num w:numId="16">
    <w:abstractNumId w:val="1"/>
  </w:num>
  <w:num w:numId="17">
    <w:abstractNumId w:val="6"/>
  </w:num>
  <w:num w:numId="18">
    <w:abstractNumId w:val="11"/>
  </w:num>
  <w:num w:numId="19">
    <w:abstractNumId w:val="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7345"/>
    <w:rsid w:val="00026F37"/>
    <w:rsid w:val="0008333C"/>
    <w:rsid w:val="000F02CB"/>
    <w:rsid w:val="0012754D"/>
    <w:rsid w:val="00172B03"/>
    <w:rsid w:val="00192CFB"/>
    <w:rsid w:val="001F47FF"/>
    <w:rsid w:val="002F3C7E"/>
    <w:rsid w:val="00341574"/>
    <w:rsid w:val="00341818"/>
    <w:rsid w:val="00377345"/>
    <w:rsid w:val="003A592A"/>
    <w:rsid w:val="00667335"/>
    <w:rsid w:val="006D5464"/>
    <w:rsid w:val="006D6299"/>
    <w:rsid w:val="006F21DA"/>
    <w:rsid w:val="00754927"/>
    <w:rsid w:val="0078760B"/>
    <w:rsid w:val="007A5FBA"/>
    <w:rsid w:val="007E0BA6"/>
    <w:rsid w:val="009F3C66"/>
    <w:rsid w:val="00A80AC0"/>
    <w:rsid w:val="00AC39F6"/>
    <w:rsid w:val="00B176EC"/>
    <w:rsid w:val="00BC3944"/>
    <w:rsid w:val="00C54069"/>
    <w:rsid w:val="00C82B8A"/>
    <w:rsid w:val="00CA573D"/>
    <w:rsid w:val="00D05E52"/>
    <w:rsid w:val="00D3718C"/>
    <w:rsid w:val="00D57C52"/>
    <w:rsid w:val="00D77FCB"/>
    <w:rsid w:val="00DF6FDE"/>
    <w:rsid w:val="00E250AC"/>
    <w:rsid w:val="00E54D16"/>
    <w:rsid w:val="00E64D5A"/>
    <w:rsid w:val="00EC6D91"/>
    <w:rsid w:val="00F3380A"/>
    <w:rsid w:val="00F70AA8"/>
    <w:rsid w:val="00F8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FF"/>
  </w:style>
  <w:style w:type="paragraph" w:styleId="Ttulo2">
    <w:name w:val="heading 2"/>
    <w:basedOn w:val="Normal"/>
    <w:link w:val="Ttulo2Car"/>
    <w:uiPriority w:val="9"/>
    <w:qFormat/>
    <w:rsid w:val="002F3C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F3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34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26F3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26F37"/>
    <w:rPr>
      <w:i/>
      <w:iCs/>
      <w:color w:val="000000" w:themeColor="text1"/>
    </w:rPr>
  </w:style>
  <w:style w:type="paragraph" w:styleId="Encabezado">
    <w:name w:val="header"/>
    <w:basedOn w:val="Normal"/>
    <w:link w:val="EncabezadoCar"/>
    <w:uiPriority w:val="99"/>
    <w:semiHidden/>
    <w:unhideWhenUsed/>
    <w:rsid w:val="006D6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6299"/>
  </w:style>
  <w:style w:type="paragraph" w:styleId="Piedepgina">
    <w:name w:val="footer"/>
    <w:basedOn w:val="Normal"/>
    <w:link w:val="PiedepginaCar"/>
    <w:uiPriority w:val="99"/>
    <w:semiHidden/>
    <w:unhideWhenUsed/>
    <w:rsid w:val="006D6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6299"/>
  </w:style>
  <w:style w:type="paragraph" w:styleId="Textodeglobo">
    <w:name w:val="Balloon Text"/>
    <w:basedOn w:val="Normal"/>
    <w:link w:val="TextodegloboCar"/>
    <w:uiPriority w:val="99"/>
    <w:semiHidden/>
    <w:unhideWhenUsed/>
    <w:rsid w:val="0012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54D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B176EC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176EC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F3C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2F3C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Fuentedeprrafopredeter"/>
    <w:rsid w:val="002F3C7E"/>
  </w:style>
  <w:style w:type="character" w:customStyle="1" w:styleId="gd">
    <w:name w:val="gd"/>
    <w:basedOn w:val="Fuentedeprrafopredeter"/>
    <w:rsid w:val="002F3C7E"/>
  </w:style>
  <w:style w:type="character" w:customStyle="1" w:styleId="g3">
    <w:name w:val="g3"/>
    <w:basedOn w:val="Fuentedeprrafopredeter"/>
    <w:rsid w:val="002F3C7E"/>
  </w:style>
  <w:style w:type="character" w:customStyle="1" w:styleId="hb">
    <w:name w:val="hb"/>
    <w:basedOn w:val="Fuentedeprrafopredeter"/>
    <w:rsid w:val="002F3C7E"/>
  </w:style>
  <w:style w:type="character" w:customStyle="1" w:styleId="apple-converted-space">
    <w:name w:val="apple-converted-space"/>
    <w:basedOn w:val="Fuentedeprrafopredeter"/>
    <w:rsid w:val="002F3C7E"/>
  </w:style>
  <w:style w:type="character" w:customStyle="1" w:styleId="g2">
    <w:name w:val="g2"/>
    <w:basedOn w:val="Fuentedeprrafopredeter"/>
    <w:rsid w:val="002F3C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563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23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64909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2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204793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2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1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7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6305865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86095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4536633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225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24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84D87-EF6E-40ED-A66C-726B6B3E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cp:lastPrinted>2016-07-26T20:14:00Z</cp:lastPrinted>
  <dcterms:created xsi:type="dcterms:W3CDTF">2016-07-26T20:36:00Z</dcterms:created>
  <dcterms:modified xsi:type="dcterms:W3CDTF">2016-07-27T15:28:00Z</dcterms:modified>
</cp:coreProperties>
</file>