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5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6"/>
        <w:gridCol w:w="3256"/>
        <w:gridCol w:w="6096"/>
      </w:tblGrid>
      <w:tr w:rsidR="00775168" w:rsidTr="00775168">
        <w:trPr>
          <w:trHeight w:val="318"/>
        </w:trPr>
        <w:tc>
          <w:tcPr>
            <w:tcW w:w="3406" w:type="dxa"/>
          </w:tcPr>
          <w:p w:rsidR="00775168" w:rsidRPr="00557E25" w:rsidRDefault="00775168" w:rsidP="00650D3B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557E25">
              <w:rPr>
                <w:rFonts w:ascii="Arial" w:eastAsia="Times New Roman" w:hAnsi="Arial" w:cs="Arial"/>
                <w:b/>
                <w:bCs/>
                <w:lang w:eastAsia="es-CO"/>
              </w:rPr>
              <w:t>FECHA</w:t>
            </w:r>
          </w:p>
        </w:tc>
        <w:tc>
          <w:tcPr>
            <w:tcW w:w="3256" w:type="dxa"/>
          </w:tcPr>
          <w:p w:rsidR="00775168" w:rsidRPr="00557E25" w:rsidRDefault="00775168" w:rsidP="00650D3B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557E25">
              <w:rPr>
                <w:rFonts w:ascii="Arial" w:eastAsia="Times New Roman" w:hAnsi="Arial" w:cs="Arial"/>
                <w:b/>
                <w:bCs/>
                <w:lang w:eastAsia="es-CO"/>
              </w:rPr>
              <w:t>VERSION</w:t>
            </w:r>
          </w:p>
        </w:tc>
        <w:tc>
          <w:tcPr>
            <w:tcW w:w="6096" w:type="dxa"/>
          </w:tcPr>
          <w:p w:rsidR="00775168" w:rsidRPr="00557E25" w:rsidRDefault="00775168" w:rsidP="00650D3B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557E25">
              <w:rPr>
                <w:rFonts w:ascii="Arial" w:eastAsia="Times New Roman" w:hAnsi="Arial" w:cs="Arial"/>
                <w:b/>
                <w:bCs/>
                <w:lang w:eastAsia="es-CO"/>
              </w:rPr>
              <w:t>DESCRIPCION DE LOS CAMBIOS</w:t>
            </w:r>
          </w:p>
        </w:tc>
      </w:tr>
      <w:tr w:rsidR="00775168" w:rsidTr="00650D3B">
        <w:trPr>
          <w:trHeight w:val="1047"/>
        </w:trPr>
        <w:tc>
          <w:tcPr>
            <w:tcW w:w="3406" w:type="dxa"/>
          </w:tcPr>
          <w:p w:rsidR="00775168" w:rsidRPr="001F4A96" w:rsidRDefault="00775168" w:rsidP="00650D3B">
            <w:pPr>
              <w:shd w:val="clear" w:color="auto" w:fill="FFFFFF"/>
              <w:spacing w:after="0" w:line="312" w:lineRule="atLeast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</w:p>
          <w:p w:rsidR="00775168" w:rsidRPr="001F4A96" w:rsidRDefault="00775168" w:rsidP="00650D3B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  <w:r w:rsidRPr="001F4A96">
              <w:rPr>
                <w:rFonts w:ascii="Arial" w:eastAsia="Times New Roman" w:hAnsi="Arial" w:cs="Arial"/>
                <w:bCs/>
                <w:lang w:eastAsia="es-CO"/>
              </w:rPr>
              <w:t>28-06-2016</w:t>
            </w:r>
          </w:p>
          <w:p w:rsidR="00775168" w:rsidRPr="001F4A96" w:rsidRDefault="00775168" w:rsidP="00650D3B">
            <w:pPr>
              <w:shd w:val="clear" w:color="auto" w:fill="FFFFFF"/>
              <w:spacing w:after="0" w:line="312" w:lineRule="atLeast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</w:p>
        </w:tc>
        <w:tc>
          <w:tcPr>
            <w:tcW w:w="3256" w:type="dxa"/>
          </w:tcPr>
          <w:p w:rsidR="00775168" w:rsidRPr="001F4A96" w:rsidRDefault="00775168" w:rsidP="00650D3B">
            <w:pPr>
              <w:spacing w:after="0"/>
              <w:rPr>
                <w:rFonts w:ascii="Arial" w:eastAsia="Times New Roman" w:hAnsi="Arial" w:cs="Arial"/>
                <w:bCs/>
                <w:lang w:eastAsia="es-CO"/>
              </w:rPr>
            </w:pPr>
          </w:p>
          <w:p w:rsidR="00775168" w:rsidRPr="001F4A96" w:rsidRDefault="008D7131" w:rsidP="00650D3B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2</w:t>
            </w:r>
          </w:p>
        </w:tc>
        <w:tc>
          <w:tcPr>
            <w:tcW w:w="6096" w:type="dxa"/>
          </w:tcPr>
          <w:p w:rsidR="00775168" w:rsidRPr="001F4A96" w:rsidRDefault="00775168" w:rsidP="00650D3B">
            <w:pPr>
              <w:shd w:val="clear" w:color="auto" w:fill="FFFFFF"/>
              <w:spacing w:after="0" w:line="312" w:lineRule="atLeast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  <w:r w:rsidRPr="001F4A96">
              <w:rPr>
                <w:rFonts w:ascii="Arial" w:eastAsia="Times New Roman" w:hAnsi="Arial" w:cs="Arial"/>
                <w:bCs/>
                <w:lang w:eastAsia="es-CO"/>
              </w:rPr>
              <w:t>Se ajusta la plantilla para levantamiento de procedimientos, se incluyen los apartes de numeral de la actividad, descripción de la actividad, y documentos o registros relacionados con la actividad.</w:t>
            </w:r>
          </w:p>
        </w:tc>
      </w:tr>
    </w:tbl>
    <w:p w:rsidR="00650D3B" w:rsidRDefault="00650D3B" w:rsidP="00650D3B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</w:p>
    <w:p w:rsidR="0013540F" w:rsidRPr="0013540F" w:rsidRDefault="0013540F" w:rsidP="00650D3B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>OBJETIVO</w:t>
      </w:r>
      <w:r w:rsidR="00775168">
        <w:rPr>
          <w:rFonts w:ascii="Arial" w:eastAsia="Times New Roman" w:hAnsi="Arial" w:cs="Arial"/>
          <w:b/>
          <w:bCs/>
          <w:lang w:eastAsia="es-CO"/>
        </w:rPr>
        <w:t xml:space="preserve">: </w:t>
      </w:r>
    </w:p>
    <w:p w:rsidR="0013540F" w:rsidRDefault="00775168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D</w:t>
      </w:r>
      <w:r w:rsidR="00CA72A7">
        <w:rPr>
          <w:rFonts w:ascii="Arial" w:eastAsia="Times New Roman" w:hAnsi="Arial" w:cs="Arial"/>
          <w:lang w:eastAsia="es-CO"/>
        </w:rPr>
        <w:t xml:space="preserve">efinir </w:t>
      </w:r>
      <w:r>
        <w:rPr>
          <w:rFonts w:ascii="Arial" w:eastAsia="Times New Roman" w:hAnsi="Arial" w:cs="Arial"/>
          <w:lang w:eastAsia="es-CO"/>
        </w:rPr>
        <w:t xml:space="preserve"> las actividades para </w:t>
      </w:r>
      <w:r w:rsidR="00CA72A7">
        <w:rPr>
          <w:rFonts w:ascii="Arial" w:eastAsia="Times New Roman" w:hAnsi="Arial" w:cs="Arial"/>
          <w:lang w:eastAsia="es-CO"/>
        </w:rPr>
        <w:t xml:space="preserve">el proceso de selección </w:t>
      </w:r>
      <w:r>
        <w:rPr>
          <w:rFonts w:ascii="Arial" w:eastAsia="Times New Roman" w:hAnsi="Arial" w:cs="Arial"/>
          <w:lang w:eastAsia="es-CO"/>
        </w:rPr>
        <w:t xml:space="preserve">de los profesionales </w:t>
      </w:r>
      <w:r w:rsidR="00CA72A7">
        <w:rPr>
          <w:rFonts w:ascii="Arial" w:eastAsia="Times New Roman" w:hAnsi="Arial" w:cs="Arial"/>
          <w:lang w:eastAsia="es-CO"/>
        </w:rPr>
        <w:t>asociados para la realización de las visitas domiciliarias.</w:t>
      </w:r>
    </w:p>
    <w:p w:rsidR="00CA72A7" w:rsidRDefault="00CA72A7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775168" w:rsidRDefault="00775168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  <w:r w:rsidRPr="00775168">
        <w:rPr>
          <w:rFonts w:ascii="Arial" w:eastAsia="Times New Roman" w:hAnsi="Arial" w:cs="Arial"/>
          <w:b/>
          <w:lang w:eastAsia="es-CO"/>
        </w:rPr>
        <w:t xml:space="preserve">ALCANCE: </w:t>
      </w:r>
    </w:p>
    <w:p w:rsidR="00775168" w:rsidRPr="00775168" w:rsidRDefault="00775168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</w:p>
    <w:p w:rsidR="00775168" w:rsidRDefault="00775168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Aplica para el proceso de </w:t>
      </w:r>
      <w:r w:rsidR="00650D3B">
        <w:rPr>
          <w:rFonts w:ascii="Arial" w:eastAsia="Times New Roman" w:hAnsi="Arial" w:cs="Arial"/>
          <w:lang w:eastAsia="es-CO"/>
        </w:rPr>
        <w:t>s</w:t>
      </w:r>
      <w:r>
        <w:rPr>
          <w:rFonts w:ascii="Arial" w:eastAsia="Times New Roman" w:hAnsi="Arial" w:cs="Arial"/>
          <w:lang w:eastAsia="es-CO"/>
        </w:rPr>
        <w:t xml:space="preserve">elección de los Psicólogos </w:t>
      </w:r>
      <w:r w:rsidR="00650D3B">
        <w:rPr>
          <w:rFonts w:ascii="Arial" w:eastAsia="Times New Roman" w:hAnsi="Arial" w:cs="Arial"/>
          <w:lang w:eastAsia="es-CO"/>
        </w:rPr>
        <w:t>e Investigadores</w:t>
      </w:r>
    </w:p>
    <w:p w:rsidR="00775168" w:rsidRDefault="00775168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775168" w:rsidRPr="00775168" w:rsidRDefault="00775168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  <w:r w:rsidRPr="00775168">
        <w:rPr>
          <w:rFonts w:ascii="Arial" w:eastAsia="Times New Roman" w:hAnsi="Arial" w:cs="Arial"/>
          <w:b/>
          <w:lang w:eastAsia="es-CO"/>
        </w:rPr>
        <w:t xml:space="preserve">RESPONSABLE: </w:t>
      </w:r>
    </w:p>
    <w:p w:rsidR="00775168" w:rsidRDefault="00775168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775168" w:rsidRDefault="00775168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Gerencia </w:t>
      </w:r>
    </w:p>
    <w:p w:rsidR="00775168" w:rsidRPr="0013540F" w:rsidRDefault="00775168" w:rsidP="00650D3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13540F" w:rsidRDefault="0013540F" w:rsidP="00650D3B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>DEFICIONES</w:t>
      </w:r>
    </w:p>
    <w:p w:rsidR="00650D3B" w:rsidRPr="0013540F" w:rsidRDefault="00650D3B" w:rsidP="00650D3B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</w:p>
    <w:p w:rsidR="00CA72A7" w:rsidRPr="00CA72A7" w:rsidRDefault="00CA72A7" w:rsidP="00650D3B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es-CO"/>
        </w:rPr>
      </w:pPr>
      <w:r w:rsidRPr="00CA72A7">
        <w:rPr>
          <w:rFonts w:ascii="Arial" w:eastAsia="Times New Roman" w:hAnsi="Arial" w:cs="Arial"/>
          <w:lang w:eastAsia="es-CO"/>
        </w:rPr>
        <w:t xml:space="preserve">Candidato: Persona que se postula para ocupar un cargo.  </w:t>
      </w:r>
    </w:p>
    <w:p w:rsidR="00CA72A7" w:rsidRDefault="00CA72A7" w:rsidP="00650D3B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lang w:eastAsia="es-CO"/>
        </w:rPr>
      </w:pPr>
      <w:r w:rsidRPr="00CA72A7">
        <w:rPr>
          <w:rFonts w:ascii="Arial" w:eastAsia="Times New Roman" w:hAnsi="Arial" w:cs="Arial"/>
          <w:lang w:eastAsia="es-CO"/>
        </w:rPr>
        <w:t xml:space="preserve">Entrevista: Reunión entre el candidato y </w:t>
      </w:r>
      <w:r>
        <w:rPr>
          <w:rFonts w:ascii="Arial" w:eastAsia="Times New Roman" w:hAnsi="Arial" w:cs="Arial"/>
          <w:lang w:eastAsia="es-CO"/>
        </w:rPr>
        <w:t xml:space="preserve">la Dirección de Seguridad Integral </w:t>
      </w:r>
      <w:r w:rsidRPr="00CA72A7">
        <w:rPr>
          <w:rFonts w:ascii="Arial" w:eastAsia="Times New Roman" w:hAnsi="Arial" w:cs="Arial"/>
          <w:lang w:eastAsia="es-CO"/>
        </w:rPr>
        <w:t xml:space="preserve">para evaluar el </w:t>
      </w:r>
      <w:r>
        <w:rPr>
          <w:rFonts w:ascii="Arial" w:eastAsia="Times New Roman" w:hAnsi="Arial" w:cs="Arial"/>
          <w:lang w:eastAsia="es-CO"/>
        </w:rPr>
        <w:t>ajuste del perfil y requisitos</w:t>
      </w:r>
      <w:r w:rsidR="00E66652">
        <w:rPr>
          <w:rFonts w:ascii="Arial" w:eastAsia="Times New Roman" w:hAnsi="Arial" w:cs="Arial"/>
          <w:lang w:eastAsia="es-CO"/>
        </w:rPr>
        <w:t xml:space="preserve"> de acuerdo al cargo.</w:t>
      </w:r>
    </w:p>
    <w:p w:rsidR="00E66652" w:rsidRPr="00CA72A7" w:rsidRDefault="00E66652" w:rsidP="00650D3B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Recomendación: Concepto favorable que emite un profesional asociado a </w:t>
      </w:r>
      <w:r w:rsidR="002828AC">
        <w:rPr>
          <w:rFonts w:ascii="Arial" w:eastAsia="Times New Roman" w:hAnsi="Arial" w:cs="Arial"/>
          <w:lang w:eastAsia="es-CO"/>
        </w:rPr>
        <w:t xml:space="preserve">CONSULTING RISK </w:t>
      </w:r>
      <w:r>
        <w:rPr>
          <w:rFonts w:ascii="Arial" w:eastAsia="Times New Roman" w:hAnsi="Arial" w:cs="Arial"/>
          <w:lang w:eastAsia="es-CO"/>
        </w:rPr>
        <w:t>sobre un candidato.</w:t>
      </w:r>
    </w:p>
    <w:p w:rsidR="00CA72A7" w:rsidRPr="00CA72A7" w:rsidRDefault="00CA72A7" w:rsidP="00650D3B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es-CO"/>
        </w:rPr>
      </w:pPr>
      <w:r w:rsidRPr="00CA72A7">
        <w:rPr>
          <w:rFonts w:ascii="Arial" w:eastAsia="Times New Roman" w:hAnsi="Arial" w:cs="Arial"/>
          <w:lang w:eastAsia="es-CO"/>
        </w:rPr>
        <w:t xml:space="preserve">Selección: Elección de una o varias personas </w:t>
      </w:r>
      <w:r>
        <w:rPr>
          <w:rFonts w:ascii="Arial" w:eastAsia="Times New Roman" w:hAnsi="Arial" w:cs="Arial"/>
          <w:lang w:eastAsia="es-CO"/>
        </w:rPr>
        <w:t>para cubrir una vacante</w:t>
      </w:r>
      <w:r w:rsidRPr="00CA72A7">
        <w:rPr>
          <w:rFonts w:ascii="Arial" w:eastAsia="Times New Roman" w:hAnsi="Arial" w:cs="Arial"/>
          <w:lang w:eastAsia="es-CO"/>
        </w:rPr>
        <w:t xml:space="preserve">. </w:t>
      </w:r>
    </w:p>
    <w:p w:rsidR="00CA72A7" w:rsidRDefault="00CA72A7" w:rsidP="00650D3B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es-CO"/>
        </w:rPr>
      </w:pPr>
      <w:r w:rsidRPr="00CA72A7">
        <w:rPr>
          <w:rFonts w:ascii="Arial" w:eastAsia="Times New Roman" w:hAnsi="Arial" w:cs="Arial"/>
          <w:lang w:eastAsia="es-CO"/>
        </w:rPr>
        <w:t>Vacante: Cargo que no se encuentra ocupado</w:t>
      </w:r>
      <w:r>
        <w:rPr>
          <w:rFonts w:ascii="Arial" w:eastAsia="Times New Roman" w:hAnsi="Arial" w:cs="Arial"/>
          <w:lang w:eastAsia="es-CO"/>
        </w:rPr>
        <w:t>.</w:t>
      </w:r>
    </w:p>
    <w:p w:rsidR="00775168" w:rsidRDefault="00775168" w:rsidP="00650D3B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775168" w:rsidRDefault="00775168" w:rsidP="00650D3B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  <w:r w:rsidRPr="00775168">
        <w:rPr>
          <w:rFonts w:ascii="Arial" w:eastAsia="Times New Roman" w:hAnsi="Arial" w:cs="Arial"/>
          <w:b/>
          <w:lang w:eastAsia="es-CO"/>
        </w:rPr>
        <w:t>ASPECTOS GENERALES</w:t>
      </w:r>
      <w:r>
        <w:rPr>
          <w:rFonts w:ascii="Arial" w:eastAsia="Times New Roman" w:hAnsi="Arial" w:cs="Arial"/>
          <w:lang w:eastAsia="es-CO"/>
        </w:rPr>
        <w:t xml:space="preserve">: </w:t>
      </w:r>
    </w:p>
    <w:p w:rsidR="00775168" w:rsidRDefault="00775168" w:rsidP="00650D3B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775168" w:rsidRDefault="00775168" w:rsidP="00650D3B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N/A </w:t>
      </w:r>
    </w:p>
    <w:p w:rsidR="00CA72A7" w:rsidRDefault="00CA72A7" w:rsidP="00650D3B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2A48D3" w:rsidRDefault="002A48D3" w:rsidP="00650D3B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lang w:eastAsia="es-CO"/>
        </w:rPr>
      </w:pPr>
      <w:r w:rsidRPr="002A48D3">
        <w:rPr>
          <w:rFonts w:ascii="Arial" w:eastAsia="Times New Roman" w:hAnsi="Arial" w:cs="Arial"/>
          <w:b/>
          <w:lang w:eastAsia="es-CO"/>
        </w:rPr>
        <w:t xml:space="preserve">DESCRIPCION DE LAS ACTIVIDADES </w:t>
      </w:r>
    </w:p>
    <w:p w:rsidR="002A48D3" w:rsidRDefault="002A48D3" w:rsidP="00650D3B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lang w:eastAsia="es-CO"/>
        </w:rPr>
      </w:pPr>
    </w:p>
    <w:tbl>
      <w:tblPr>
        <w:tblW w:w="0" w:type="auto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8"/>
        <w:gridCol w:w="2807"/>
        <w:gridCol w:w="4398"/>
        <w:gridCol w:w="1980"/>
        <w:gridCol w:w="2795"/>
      </w:tblGrid>
      <w:tr w:rsidR="00D47392" w:rsidTr="004D63E0">
        <w:trPr>
          <w:trHeight w:val="180"/>
        </w:trPr>
        <w:tc>
          <w:tcPr>
            <w:tcW w:w="1058" w:type="dxa"/>
          </w:tcPr>
          <w:p w:rsidR="002A48D3" w:rsidRDefault="00D47392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N°</w:t>
            </w:r>
          </w:p>
        </w:tc>
        <w:tc>
          <w:tcPr>
            <w:tcW w:w="2807" w:type="dxa"/>
          </w:tcPr>
          <w:p w:rsidR="002A48D3" w:rsidRDefault="002A48D3" w:rsidP="00650D3B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Actividades</w:t>
            </w:r>
          </w:p>
        </w:tc>
        <w:tc>
          <w:tcPr>
            <w:tcW w:w="4398" w:type="dxa"/>
          </w:tcPr>
          <w:p w:rsidR="002A48D3" w:rsidRDefault="002A48D3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Descripción de las actividades</w:t>
            </w:r>
          </w:p>
        </w:tc>
        <w:tc>
          <w:tcPr>
            <w:tcW w:w="1980" w:type="dxa"/>
          </w:tcPr>
          <w:p w:rsidR="002A48D3" w:rsidRDefault="002A48D3" w:rsidP="00650D3B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Responsable</w:t>
            </w:r>
          </w:p>
        </w:tc>
        <w:tc>
          <w:tcPr>
            <w:tcW w:w="2795" w:type="dxa"/>
          </w:tcPr>
          <w:p w:rsidR="002A48D3" w:rsidRDefault="002A48D3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Documentos necesarios para su ejecución</w:t>
            </w:r>
          </w:p>
        </w:tc>
      </w:tr>
      <w:tr w:rsidR="00D47392" w:rsidTr="004D63E0">
        <w:trPr>
          <w:trHeight w:val="615"/>
        </w:trPr>
        <w:tc>
          <w:tcPr>
            <w:tcW w:w="1058" w:type="dxa"/>
          </w:tcPr>
          <w:p w:rsidR="002A48D3" w:rsidRDefault="002A48D3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</w:p>
          <w:p w:rsidR="002A48D3" w:rsidRDefault="00D47392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</w:t>
            </w:r>
          </w:p>
        </w:tc>
        <w:tc>
          <w:tcPr>
            <w:tcW w:w="2807" w:type="dxa"/>
          </w:tcPr>
          <w:p w:rsidR="002A48D3" w:rsidRPr="00D47392" w:rsidRDefault="00D47392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Apertura de la vacante </w:t>
            </w:r>
          </w:p>
          <w:p w:rsidR="00D47392" w:rsidRPr="00D47392" w:rsidRDefault="00D47392" w:rsidP="00650D3B">
            <w:pPr>
              <w:shd w:val="clear" w:color="auto" w:fill="FFFFFF"/>
              <w:spacing w:after="0" w:line="270" w:lineRule="atLeast"/>
              <w:ind w:left="37"/>
              <w:rPr>
                <w:rFonts w:ascii="Arial" w:eastAsia="Times New Roman" w:hAnsi="Arial" w:cs="Arial"/>
                <w:lang w:eastAsia="es-CO"/>
              </w:rPr>
            </w:pPr>
          </w:p>
          <w:p w:rsidR="002A48D3" w:rsidRPr="00D47392" w:rsidRDefault="002A48D3" w:rsidP="00650D3B">
            <w:pPr>
              <w:shd w:val="clear" w:color="auto" w:fill="FFFFFF"/>
              <w:spacing w:after="0" w:line="270" w:lineRule="atLeast"/>
              <w:ind w:left="37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398" w:type="dxa"/>
          </w:tcPr>
          <w:p w:rsidR="002A48D3" w:rsidRDefault="00FE4CB1" w:rsidP="00650D3B">
            <w:pPr>
              <w:spacing w:after="0"/>
              <w:jc w:val="both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Realizar la </w:t>
            </w:r>
            <w:r w:rsidR="00650D3B">
              <w:rPr>
                <w:rFonts w:ascii="Arial" w:eastAsia="Times New Roman" w:hAnsi="Arial" w:cs="Arial"/>
                <w:lang w:eastAsia="es-CO"/>
              </w:rPr>
              <w:t>a</w:t>
            </w:r>
            <w:r w:rsidR="00D47392" w:rsidRPr="00D47392">
              <w:rPr>
                <w:rFonts w:ascii="Arial" w:eastAsia="Times New Roman" w:hAnsi="Arial" w:cs="Arial"/>
                <w:lang w:eastAsia="es-CO"/>
              </w:rPr>
              <w:t>pertura de la vacante (retiro de asociado o ampliación de cobertura)</w:t>
            </w:r>
            <w:r w:rsidR="00650D3B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1980" w:type="dxa"/>
          </w:tcPr>
          <w:p w:rsidR="002A48D3" w:rsidRPr="00932EC4" w:rsidRDefault="00FE4CB1" w:rsidP="00650D3B">
            <w:pPr>
              <w:shd w:val="clear" w:color="auto" w:fill="FFFFFF"/>
              <w:spacing w:after="0" w:line="270" w:lineRule="atLeast"/>
              <w:ind w:left="37"/>
              <w:rPr>
                <w:rFonts w:ascii="Arial" w:eastAsia="Times New Roman" w:hAnsi="Arial" w:cs="Arial"/>
                <w:lang w:eastAsia="es-CO"/>
              </w:rPr>
            </w:pPr>
            <w:r w:rsidRPr="00932EC4">
              <w:rPr>
                <w:rFonts w:ascii="Arial" w:eastAsia="Times New Roman" w:hAnsi="Arial" w:cs="Arial"/>
                <w:lang w:eastAsia="es-CO"/>
              </w:rPr>
              <w:t>Di</w:t>
            </w:r>
            <w:r w:rsidR="002F4397" w:rsidRPr="00932EC4">
              <w:rPr>
                <w:rFonts w:ascii="Arial" w:eastAsia="Times New Roman" w:hAnsi="Arial" w:cs="Arial"/>
                <w:lang w:eastAsia="es-CO"/>
              </w:rPr>
              <w:t>rectora de servicios integrales</w:t>
            </w:r>
          </w:p>
        </w:tc>
        <w:tc>
          <w:tcPr>
            <w:tcW w:w="2795" w:type="dxa"/>
          </w:tcPr>
          <w:p w:rsidR="002A48D3" w:rsidRDefault="002A48D3" w:rsidP="00650D3B">
            <w:pPr>
              <w:spacing w:after="0"/>
              <w:rPr>
                <w:rFonts w:ascii="Arial" w:eastAsia="Times New Roman" w:hAnsi="Arial" w:cs="Arial"/>
                <w:b/>
                <w:lang w:eastAsia="es-CO"/>
              </w:rPr>
            </w:pPr>
          </w:p>
          <w:p w:rsidR="002A48D3" w:rsidRDefault="002A48D3" w:rsidP="00650D3B">
            <w:pPr>
              <w:shd w:val="clear" w:color="auto" w:fill="FFFFFF"/>
              <w:spacing w:after="0" w:line="270" w:lineRule="atLeast"/>
              <w:ind w:left="37"/>
              <w:rPr>
                <w:rFonts w:ascii="Arial" w:eastAsia="Times New Roman" w:hAnsi="Arial" w:cs="Arial"/>
                <w:b/>
                <w:lang w:eastAsia="es-CO"/>
              </w:rPr>
            </w:pPr>
          </w:p>
        </w:tc>
      </w:tr>
      <w:tr w:rsidR="000248DF" w:rsidTr="004D63E0">
        <w:trPr>
          <w:trHeight w:val="615"/>
        </w:trPr>
        <w:tc>
          <w:tcPr>
            <w:tcW w:w="1058" w:type="dxa"/>
          </w:tcPr>
          <w:p w:rsidR="000248DF" w:rsidRDefault="000248DF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2</w:t>
            </w:r>
          </w:p>
        </w:tc>
        <w:tc>
          <w:tcPr>
            <w:tcW w:w="2807" w:type="dxa"/>
          </w:tcPr>
          <w:p w:rsidR="000248DF" w:rsidRPr="00D47392" w:rsidRDefault="000248DF" w:rsidP="00650D3B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Recepción y selección de hojas de vida </w:t>
            </w:r>
          </w:p>
        </w:tc>
        <w:tc>
          <w:tcPr>
            <w:tcW w:w="4398" w:type="dxa"/>
          </w:tcPr>
          <w:p w:rsidR="000248DF" w:rsidRDefault="00650D3B" w:rsidP="00650D3B">
            <w:pPr>
              <w:spacing w:after="0"/>
              <w:jc w:val="both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Se inicia </w:t>
            </w:r>
            <w:r w:rsidR="000248DF" w:rsidRPr="00D47392">
              <w:rPr>
                <w:rFonts w:ascii="Arial" w:eastAsia="Times New Roman" w:hAnsi="Arial" w:cs="Arial"/>
                <w:lang w:eastAsia="es-CO"/>
              </w:rPr>
              <w:t xml:space="preserve">reclutamiento interno con los profesionales asociados y retirados para que refieran hojas de vida de </w:t>
            </w:r>
            <w:r>
              <w:rPr>
                <w:rFonts w:ascii="Arial" w:eastAsia="Times New Roman" w:hAnsi="Arial" w:cs="Arial"/>
                <w:lang w:eastAsia="es-CO"/>
              </w:rPr>
              <w:t>profesionales</w:t>
            </w:r>
            <w:r w:rsidR="000248DF" w:rsidRPr="00D47392">
              <w:rPr>
                <w:rFonts w:ascii="Arial" w:eastAsia="Times New Roman" w:hAnsi="Arial" w:cs="Arial"/>
                <w:lang w:eastAsia="es-CO"/>
              </w:rPr>
              <w:t xml:space="preserve"> confiables y con el perfil requerido.</w:t>
            </w:r>
          </w:p>
        </w:tc>
        <w:tc>
          <w:tcPr>
            <w:tcW w:w="1980" w:type="dxa"/>
          </w:tcPr>
          <w:p w:rsidR="000248DF" w:rsidRDefault="000248DF" w:rsidP="00650D3B">
            <w:pPr>
              <w:spacing w:after="0"/>
            </w:pPr>
            <w:r w:rsidRPr="00AC6876">
              <w:rPr>
                <w:rFonts w:ascii="Arial" w:eastAsia="Times New Roman" w:hAnsi="Arial" w:cs="Arial"/>
                <w:lang w:eastAsia="es-CO"/>
              </w:rPr>
              <w:t>Directora de servicios integrales</w:t>
            </w:r>
          </w:p>
        </w:tc>
        <w:tc>
          <w:tcPr>
            <w:tcW w:w="2795" w:type="dxa"/>
          </w:tcPr>
          <w:p w:rsidR="000248DF" w:rsidRPr="00C72666" w:rsidRDefault="00C72666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C72666">
              <w:rPr>
                <w:rFonts w:ascii="Arial" w:eastAsia="Times New Roman" w:hAnsi="Arial" w:cs="Arial"/>
                <w:lang w:eastAsia="es-CO"/>
              </w:rPr>
              <w:t xml:space="preserve">Hojas de vida </w:t>
            </w:r>
          </w:p>
        </w:tc>
      </w:tr>
      <w:tr w:rsidR="00C72666" w:rsidTr="004D63E0">
        <w:trPr>
          <w:trHeight w:val="615"/>
        </w:trPr>
        <w:tc>
          <w:tcPr>
            <w:tcW w:w="1058" w:type="dxa"/>
          </w:tcPr>
          <w:p w:rsidR="00C72666" w:rsidRDefault="00C72666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3</w:t>
            </w:r>
          </w:p>
        </w:tc>
        <w:tc>
          <w:tcPr>
            <w:tcW w:w="2807" w:type="dxa"/>
          </w:tcPr>
          <w:p w:rsidR="00C72666" w:rsidRPr="00D47392" w:rsidRDefault="00C72666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Revisión de las hojas de vida </w:t>
            </w:r>
          </w:p>
          <w:p w:rsidR="00C72666" w:rsidRPr="00D47392" w:rsidRDefault="00C72666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</w:p>
          <w:p w:rsidR="00C72666" w:rsidRPr="00D47392" w:rsidRDefault="00C72666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398" w:type="dxa"/>
          </w:tcPr>
          <w:p w:rsidR="00C72666" w:rsidRDefault="00C72666" w:rsidP="00650D3B">
            <w:pPr>
              <w:spacing w:after="0"/>
              <w:jc w:val="both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Revisar las </w:t>
            </w:r>
            <w:r w:rsidRPr="00D47392">
              <w:rPr>
                <w:rFonts w:ascii="Arial" w:eastAsia="Times New Roman" w:hAnsi="Arial" w:cs="Arial"/>
                <w:lang w:eastAsia="es-CO"/>
              </w:rPr>
              <w:t>hojas de vida</w:t>
            </w:r>
            <w:r w:rsidR="00650D3B">
              <w:rPr>
                <w:rFonts w:ascii="Arial" w:eastAsia="Times New Roman" w:hAnsi="Arial" w:cs="Arial"/>
                <w:lang w:eastAsia="es-CO"/>
              </w:rPr>
              <w:t>, con el fin de  verificar ajuste al perfil en términos de:</w:t>
            </w:r>
            <w:r>
              <w:rPr>
                <w:rFonts w:ascii="Arial" w:eastAsia="Times New Roman" w:hAnsi="Arial" w:cs="Arial"/>
                <w:lang w:eastAsia="es-CO"/>
              </w:rPr>
              <w:t xml:space="preserve"> experiencia laboral, datos familiares, datos académicos y demás aspectos que se deban tener en cuenta. </w:t>
            </w:r>
          </w:p>
        </w:tc>
        <w:tc>
          <w:tcPr>
            <w:tcW w:w="1980" w:type="dxa"/>
          </w:tcPr>
          <w:p w:rsidR="00C72666" w:rsidRDefault="00C72666" w:rsidP="00650D3B">
            <w:pPr>
              <w:spacing w:after="0"/>
            </w:pPr>
            <w:r w:rsidRPr="00AC6876">
              <w:rPr>
                <w:rFonts w:ascii="Arial" w:eastAsia="Times New Roman" w:hAnsi="Arial" w:cs="Arial"/>
                <w:lang w:eastAsia="es-CO"/>
              </w:rPr>
              <w:t>Directora de servicios integrales</w:t>
            </w:r>
          </w:p>
        </w:tc>
        <w:tc>
          <w:tcPr>
            <w:tcW w:w="2795" w:type="dxa"/>
          </w:tcPr>
          <w:p w:rsidR="00C72666" w:rsidRDefault="00C72666" w:rsidP="00650D3B">
            <w:pPr>
              <w:spacing w:after="0"/>
            </w:pPr>
            <w:r w:rsidRPr="0051144E">
              <w:rPr>
                <w:rFonts w:ascii="Arial" w:eastAsia="Times New Roman" w:hAnsi="Arial" w:cs="Arial"/>
                <w:lang w:eastAsia="es-CO"/>
              </w:rPr>
              <w:t xml:space="preserve">Hojas de vida </w:t>
            </w:r>
          </w:p>
        </w:tc>
      </w:tr>
      <w:tr w:rsidR="00C72666" w:rsidTr="004D63E0">
        <w:trPr>
          <w:trHeight w:val="615"/>
        </w:trPr>
        <w:tc>
          <w:tcPr>
            <w:tcW w:w="1058" w:type="dxa"/>
          </w:tcPr>
          <w:p w:rsidR="00C72666" w:rsidRDefault="00C72666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4</w:t>
            </w:r>
          </w:p>
        </w:tc>
        <w:tc>
          <w:tcPr>
            <w:tcW w:w="2807" w:type="dxa"/>
          </w:tcPr>
          <w:p w:rsidR="00C72666" w:rsidRPr="00D47392" w:rsidRDefault="00C72666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Contactar al candidato para entrevista </w:t>
            </w:r>
          </w:p>
          <w:p w:rsidR="00C72666" w:rsidRPr="00D47392" w:rsidRDefault="00C72666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398" w:type="dxa"/>
          </w:tcPr>
          <w:p w:rsidR="00C72666" w:rsidRDefault="004D63E0" w:rsidP="00650D3B">
            <w:pPr>
              <w:spacing w:after="0"/>
              <w:jc w:val="both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Citar al </w:t>
            </w:r>
            <w:r w:rsidR="00C72666" w:rsidRPr="00D47392">
              <w:rPr>
                <w:rFonts w:ascii="Arial" w:eastAsia="Times New Roman" w:hAnsi="Arial" w:cs="Arial"/>
                <w:lang w:eastAsia="es-CO"/>
              </w:rPr>
              <w:t xml:space="preserve"> candidato a entrevista con Dirección de Seguridad Integral</w:t>
            </w:r>
          </w:p>
        </w:tc>
        <w:tc>
          <w:tcPr>
            <w:tcW w:w="1980" w:type="dxa"/>
          </w:tcPr>
          <w:p w:rsidR="00C72666" w:rsidRDefault="00C72666" w:rsidP="00650D3B">
            <w:pPr>
              <w:spacing w:after="0"/>
            </w:pPr>
            <w:r w:rsidRPr="00AC6876">
              <w:rPr>
                <w:rFonts w:ascii="Arial" w:eastAsia="Times New Roman" w:hAnsi="Arial" w:cs="Arial"/>
                <w:lang w:eastAsia="es-CO"/>
              </w:rPr>
              <w:t>Directora de servicios integrales</w:t>
            </w:r>
          </w:p>
        </w:tc>
        <w:tc>
          <w:tcPr>
            <w:tcW w:w="2795" w:type="dxa"/>
          </w:tcPr>
          <w:p w:rsidR="00C72666" w:rsidRDefault="00C72666" w:rsidP="00650D3B">
            <w:pPr>
              <w:spacing w:after="0"/>
            </w:pPr>
            <w:r w:rsidRPr="0051144E">
              <w:rPr>
                <w:rFonts w:ascii="Arial" w:eastAsia="Times New Roman" w:hAnsi="Arial" w:cs="Arial"/>
                <w:lang w:eastAsia="es-CO"/>
              </w:rPr>
              <w:t xml:space="preserve">Hojas de vida </w:t>
            </w:r>
          </w:p>
        </w:tc>
      </w:tr>
      <w:tr w:rsidR="00A159A5" w:rsidTr="004D63E0">
        <w:trPr>
          <w:trHeight w:val="615"/>
        </w:trPr>
        <w:tc>
          <w:tcPr>
            <w:tcW w:w="1058" w:type="dxa"/>
          </w:tcPr>
          <w:p w:rsidR="00A159A5" w:rsidRDefault="00A159A5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5</w:t>
            </w:r>
          </w:p>
        </w:tc>
        <w:tc>
          <w:tcPr>
            <w:tcW w:w="2807" w:type="dxa"/>
          </w:tcPr>
          <w:p w:rsidR="00A159A5" w:rsidRPr="00D47392" w:rsidRDefault="00A159A5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Revisión de antecedentes </w:t>
            </w:r>
          </w:p>
          <w:p w:rsidR="00A159A5" w:rsidRPr="00D47392" w:rsidRDefault="00A159A5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398" w:type="dxa"/>
          </w:tcPr>
          <w:p w:rsidR="00A159A5" w:rsidRDefault="00A159A5" w:rsidP="00650D3B">
            <w:pPr>
              <w:spacing w:after="0"/>
              <w:jc w:val="both"/>
              <w:rPr>
                <w:rFonts w:ascii="Arial" w:eastAsia="Times New Roman" w:hAnsi="Arial" w:cs="Arial"/>
                <w:b/>
                <w:lang w:eastAsia="es-CO"/>
              </w:rPr>
            </w:pPr>
            <w:r w:rsidRPr="00D47392">
              <w:rPr>
                <w:rFonts w:ascii="Arial" w:eastAsia="Times New Roman" w:hAnsi="Arial" w:cs="Arial"/>
                <w:lang w:eastAsia="es-CO"/>
              </w:rPr>
              <w:t>Revisión de antecedentes judiciales y penales</w:t>
            </w:r>
          </w:p>
        </w:tc>
        <w:tc>
          <w:tcPr>
            <w:tcW w:w="1980" w:type="dxa"/>
          </w:tcPr>
          <w:p w:rsidR="00A159A5" w:rsidRPr="00932EC4" w:rsidRDefault="00A159A5" w:rsidP="00650D3B">
            <w:pPr>
              <w:shd w:val="clear" w:color="auto" w:fill="FFFFFF"/>
              <w:spacing w:after="0" w:line="270" w:lineRule="atLeast"/>
              <w:ind w:left="37"/>
              <w:rPr>
                <w:rFonts w:ascii="Arial" w:eastAsia="Times New Roman" w:hAnsi="Arial" w:cs="Arial"/>
                <w:lang w:eastAsia="es-CO"/>
              </w:rPr>
            </w:pPr>
            <w:r w:rsidRPr="00932EC4">
              <w:rPr>
                <w:rFonts w:ascii="Arial" w:eastAsia="Times New Roman" w:hAnsi="Arial" w:cs="Arial"/>
                <w:lang w:eastAsia="es-CO"/>
              </w:rPr>
              <w:t>Directora de servicios integrales</w:t>
            </w:r>
          </w:p>
        </w:tc>
        <w:tc>
          <w:tcPr>
            <w:tcW w:w="2795" w:type="dxa"/>
          </w:tcPr>
          <w:p w:rsidR="00A159A5" w:rsidRDefault="00A159A5" w:rsidP="00650D3B">
            <w:pPr>
              <w:spacing w:after="0"/>
            </w:pPr>
            <w:r w:rsidRPr="00FA6BAD">
              <w:rPr>
                <w:rFonts w:ascii="Arial" w:eastAsia="Times New Roman" w:hAnsi="Arial" w:cs="Arial"/>
                <w:lang w:eastAsia="es-CO"/>
              </w:rPr>
              <w:t xml:space="preserve">Hojas de vida </w:t>
            </w:r>
          </w:p>
        </w:tc>
      </w:tr>
      <w:tr w:rsidR="00A159A5" w:rsidTr="004D63E0">
        <w:trPr>
          <w:trHeight w:val="615"/>
        </w:trPr>
        <w:tc>
          <w:tcPr>
            <w:tcW w:w="1058" w:type="dxa"/>
          </w:tcPr>
          <w:p w:rsidR="00A159A5" w:rsidRDefault="00A159A5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lastRenderedPageBreak/>
              <w:t>6</w:t>
            </w:r>
          </w:p>
        </w:tc>
        <w:tc>
          <w:tcPr>
            <w:tcW w:w="2807" w:type="dxa"/>
          </w:tcPr>
          <w:p w:rsidR="00A159A5" w:rsidRPr="00D47392" w:rsidRDefault="00A159A5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Selección del profesional </w:t>
            </w:r>
          </w:p>
          <w:p w:rsidR="00A159A5" w:rsidRPr="00D47392" w:rsidRDefault="00A159A5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398" w:type="dxa"/>
          </w:tcPr>
          <w:p w:rsidR="00A159A5" w:rsidRPr="00D71FE1" w:rsidRDefault="00A159A5" w:rsidP="00650D3B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D71FE1">
              <w:rPr>
                <w:rFonts w:ascii="Arial" w:eastAsia="Times New Roman" w:hAnsi="Arial" w:cs="Arial"/>
                <w:lang w:eastAsia="es-CO"/>
              </w:rPr>
              <w:t>Seleccio</w:t>
            </w:r>
            <w:r>
              <w:rPr>
                <w:rFonts w:ascii="Arial" w:eastAsia="Times New Roman" w:hAnsi="Arial" w:cs="Arial"/>
                <w:lang w:eastAsia="es-CO"/>
              </w:rPr>
              <w:t xml:space="preserve">nar </w:t>
            </w:r>
            <w:r w:rsidRPr="00D71FE1">
              <w:rPr>
                <w:rFonts w:ascii="Arial" w:eastAsia="Times New Roman" w:hAnsi="Arial" w:cs="Arial"/>
                <w:lang w:eastAsia="es-CO"/>
              </w:rPr>
              <w:t xml:space="preserve">el profesional que cumpla con todos los requisitos internos establecidos en el perfil </w:t>
            </w:r>
            <w:r w:rsidR="00650D3B">
              <w:rPr>
                <w:rFonts w:ascii="Arial" w:eastAsia="Times New Roman" w:hAnsi="Arial" w:cs="Arial"/>
                <w:lang w:eastAsia="es-CO"/>
              </w:rPr>
              <w:t>de la vacante.</w:t>
            </w:r>
          </w:p>
        </w:tc>
        <w:tc>
          <w:tcPr>
            <w:tcW w:w="1980" w:type="dxa"/>
          </w:tcPr>
          <w:p w:rsidR="00A159A5" w:rsidRDefault="00A159A5" w:rsidP="00650D3B">
            <w:pPr>
              <w:spacing w:after="0"/>
            </w:pPr>
            <w:r w:rsidRPr="00AC6876">
              <w:rPr>
                <w:rFonts w:ascii="Arial" w:eastAsia="Times New Roman" w:hAnsi="Arial" w:cs="Arial"/>
                <w:lang w:eastAsia="es-CO"/>
              </w:rPr>
              <w:t>Directora de servicios integrales</w:t>
            </w:r>
          </w:p>
        </w:tc>
        <w:tc>
          <w:tcPr>
            <w:tcW w:w="2795" w:type="dxa"/>
          </w:tcPr>
          <w:p w:rsidR="00A159A5" w:rsidRDefault="00650D3B" w:rsidP="00650D3B">
            <w:pPr>
              <w:spacing w:after="0"/>
            </w:pPr>
            <w:r>
              <w:rPr>
                <w:rFonts w:ascii="Arial" w:eastAsia="Times New Roman" w:hAnsi="Arial" w:cs="Arial"/>
                <w:lang w:eastAsia="es-CO"/>
              </w:rPr>
              <w:t>Informe de selección</w:t>
            </w:r>
          </w:p>
        </w:tc>
      </w:tr>
      <w:tr w:rsidR="00A159A5" w:rsidTr="004D63E0">
        <w:trPr>
          <w:trHeight w:val="615"/>
        </w:trPr>
        <w:tc>
          <w:tcPr>
            <w:tcW w:w="1058" w:type="dxa"/>
          </w:tcPr>
          <w:p w:rsidR="00A159A5" w:rsidRDefault="00A159A5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7</w:t>
            </w:r>
          </w:p>
        </w:tc>
        <w:tc>
          <w:tcPr>
            <w:tcW w:w="2807" w:type="dxa"/>
          </w:tcPr>
          <w:p w:rsidR="00A159A5" w:rsidRPr="00D47392" w:rsidRDefault="00A159A5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D47392">
              <w:rPr>
                <w:rFonts w:ascii="Arial" w:eastAsia="Times New Roman" w:hAnsi="Arial" w:cs="Arial"/>
                <w:lang w:eastAsia="es-CO"/>
              </w:rPr>
              <w:t xml:space="preserve">Realización de visita domiciliaria de ingreso </w:t>
            </w:r>
          </w:p>
          <w:p w:rsidR="00A159A5" w:rsidRPr="00D47392" w:rsidRDefault="00A159A5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398" w:type="dxa"/>
          </w:tcPr>
          <w:p w:rsidR="00A159A5" w:rsidRPr="00650D3B" w:rsidRDefault="00A159A5" w:rsidP="00650D3B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650D3B">
              <w:rPr>
                <w:rFonts w:ascii="Arial" w:eastAsia="Times New Roman" w:hAnsi="Arial" w:cs="Arial"/>
                <w:lang w:eastAsia="es-CO"/>
              </w:rPr>
              <w:t>Ver CR- PR-04 V2 MANEJO DE LA INFORMACIÓN</w:t>
            </w:r>
          </w:p>
        </w:tc>
        <w:tc>
          <w:tcPr>
            <w:tcW w:w="1980" w:type="dxa"/>
          </w:tcPr>
          <w:p w:rsidR="00A159A5" w:rsidRDefault="00A159A5" w:rsidP="00650D3B">
            <w:pPr>
              <w:spacing w:after="0"/>
            </w:pPr>
            <w:r w:rsidRPr="00AC6876">
              <w:rPr>
                <w:rFonts w:ascii="Arial" w:eastAsia="Times New Roman" w:hAnsi="Arial" w:cs="Arial"/>
                <w:lang w:eastAsia="es-CO"/>
              </w:rPr>
              <w:t>Directora de servicios integrales</w:t>
            </w:r>
          </w:p>
        </w:tc>
        <w:tc>
          <w:tcPr>
            <w:tcW w:w="2795" w:type="dxa"/>
          </w:tcPr>
          <w:p w:rsidR="00A159A5" w:rsidRDefault="00650D3B" w:rsidP="00650D3B">
            <w:pPr>
              <w:spacing w:after="0"/>
            </w:pPr>
            <w:r>
              <w:rPr>
                <w:rFonts w:ascii="Arial" w:eastAsia="Times New Roman" w:hAnsi="Arial" w:cs="Arial"/>
                <w:lang w:eastAsia="es-CO"/>
              </w:rPr>
              <w:t>Informe de visita domiciliaria</w:t>
            </w:r>
          </w:p>
        </w:tc>
      </w:tr>
      <w:tr w:rsidR="00A159A5" w:rsidTr="008B1790">
        <w:trPr>
          <w:trHeight w:val="615"/>
        </w:trPr>
        <w:tc>
          <w:tcPr>
            <w:tcW w:w="1058" w:type="dxa"/>
          </w:tcPr>
          <w:p w:rsidR="00A159A5" w:rsidRDefault="00A159A5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8</w:t>
            </w:r>
          </w:p>
        </w:tc>
        <w:tc>
          <w:tcPr>
            <w:tcW w:w="2807" w:type="dxa"/>
          </w:tcPr>
          <w:p w:rsidR="00A159A5" w:rsidRPr="00D47392" w:rsidRDefault="00A159A5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D47392">
              <w:rPr>
                <w:rFonts w:ascii="Arial" w:eastAsia="Times New Roman" w:hAnsi="Arial" w:cs="Arial"/>
                <w:lang w:eastAsia="es-CO"/>
              </w:rPr>
              <w:t>Elaboración de informe de selección</w:t>
            </w:r>
          </w:p>
          <w:p w:rsidR="00A159A5" w:rsidRPr="00D47392" w:rsidRDefault="00A159A5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398" w:type="dxa"/>
          </w:tcPr>
          <w:p w:rsidR="00A159A5" w:rsidRPr="007C0008" w:rsidRDefault="00A159A5" w:rsidP="00650D3B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7C0008">
              <w:rPr>
                <w:rFonts w:ascii="Arial" w:eastAsia="Times New Roman" w:hAnsi="Arial" w:cs="Arial"/>
                <w:lang w:eastAsia="es-CO"/>
              </w:rPr>
              <w:t>Elaborar el informe de la visita domiciliaria con el fin de verificar todos los aspectos descritos en el perfil ya es</w:t>
            </w:r>
            <w:r w:rsidR="00650D3B">
              <w:rPr>
                <w:rFonts w:ascii="Arial" w:eastAsia="Times New Roman" w:hAnsi="Arial" w:cs="Arial"/>
                <w:lang w:eastAsia="es-CO"/>
              </w:rPr>
              <w:t>tablecido para el cargo vacante.</w:t>
            </w:r>
          </w:p>
        </w:tc>
        <w:tc>
          <w:tcPr>
            <w:tcW w:w="1980" w:type="dxa"/>
          </w:tcPr>
          <w:p w:rsidR="00A159A5" w:rsidRDefault="00A159A5" w:rsidP="00650D3B">
            <w:pPr>
              <w:spacing w:after="0"/>
            </w:pPr>
            <w:r w:rsidRPr="00AC6876">
              <w:rPr>
                <w:rFonts w:ascii="Arial" w:eastAsia="Times New Roman" w:hAnsi="Arial" w:cs="Arial"/>
                <w:lang w:eastAsia="es-CO"/>
              </w:rPr>
              <w:t>Directora de servicios integrales</w:t>
            </w:r>
          </w:p>
        </w:tc>
        <w:tc>
          <w:tcPr>
            <w:tcW w:w="2795" w:type="dxa"/>
          </w:tcPr>
          <w:p w:rsidR="00A159A5" w:rsidRDefault="00650D3B" w:rsidP="00650D3B">
            <w:pPr>
              <w:spacing w:after="0"/>
            </w:pPr>
            <w:r>
              <w:rPr>
                <w:rFonts w:ascii="Arial" w:eastAsia="Times New Roman" w:hAnsi="Arial" w:cs="Arial"/>
                <w:lang w:eastAsia="es-CO"/>
              </w:rPr>
              <w:t>Informe de visita domiciliaria</w:t>
            </w:r>
          </w:p>
        </w:tc>
      </w:tr>
      <w:tr w:rsidR="00A159A5" w:rsidTr="004D63E0">
        <w:trPr>
          <w:trHeight w:val="615"/>
        </w:trPr>
        <w:tc>
          <w:tcPr>
            <w:tcW w:w="1058" w:type="dxa"/>
          </w:tcPr>
          <w:p w:rsidR="00A159A5" w:rsidRDefault="00A159A5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9</w:t>
            </w:r>
          </w:p>
        </w:tc>
        <w:tc>
          <w:tcPr>
            <w:tcW w:w="2807" w:type="dxa"/>
          </w:tcPr>
          <w:p w:rsidR="00A159A5" w:rsidRDefault="00A159A5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Realización de la Inducción </w:t>
            </w:r>
          </w:p>
        </w:tc>
        <w:tc>
          <w:tcPr>
            <w:tcW w:w="4398" w:type="dxa"/>
          </w:tcPr>
          <w:p w:rsidR="00A159A5" w:rsidRPr="00D47392" w:rsidRDefault="00A159A5" w:rsidP="00650D3B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Programar la </w:t>
            </w:r>
            <w:r w:rsidRPr="00D47392">
              <w:rPr>
                <w:rFonts w:ascii="Arial" w:eastAsia="Times New Roman" w:hAnsi="Arial" w:cs="Arial"/>
                <w:lang w:eastAsia="es-CO"/>
              </w:rPr>
              <w:t>inducción con Profesional asociado y acompañamiento de campo</w:t>
            </w:r>
          </w:p>
          <w:p w:rsidR="00A159A5" w:rsidRPr="00D47392" w:rsidRDefault="00A159A5" w:rsidP="00650D3B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980" w:type="dxa"/>
          </w:tcPr>
          <w:p w:rsidR="00A159A5" w:rsidRDefault="00A159A5" w:rsidP="00650D3B">
            <w:pPr>
              <w:spacing w:after="0"/>
            </w:pPr>
            <w:r w:rsidRPr="00AC6876">
              <w:rPr>
                <w:rFonts w:ascii="Arial" w:eastAsia="Times New Roman" w:hAnsi="Arial" w:cs="Arial"/>
                <w:lang w:eastAsia="es-CO"/>
              </w:rPr>
              <w:t>Directora de servicios integrales</w:t>
            </w:r>
          </w:p>
        </w:tc>
        <w:tc>
          <w:tcPr>
            <w:tcW w:w="2795" w:type="dxa"/>
          </w:tcPr>
          <w:p w:rsidR="00A159A5" w:rsidRDefault="00D210D6" w:rsidP="00650D3B">
            <w:pPr>
              <w:spacing w:after="0"/>
            </w:pPr>
            <w:r>
              <w:rPr>
                <w:rFonts w:ascii="Arial" w:eastAsia="Times New Roman" w:hAnsi="Arial" w:cs="Arial"/>
                <w:lang w:eastAsia="es-CO"/>
              </w:rPr>
              <w:t>Agenda de inducción</w:t>
            </w:r>
            <w:r w:rsidR="00A159A5" w:rsidRPr="00FA6BAD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</w:tc>
      </w:tr>
      <w:tr w:rsidR="0067210B" w:rsidTr="004D63E0">
        <w:trPr>
          <w:trHeight w:val="615"/>
        </w:trPr>
        <w:tc>
          <w:tcPr>
            <w:tcW w:w="1058" w:type="dxa"/>
          </w:tcPr>
          <w:p w:rsidR="0067210B" w:rsidRDefault="0067210B" w:rsidP="00650D3B">
            <w:pPr>
              <w:shd w:val="clear" w:color="auto" w:fill="FFFFFF"/>
              <w:spacing w:after="0" w:line="270" w:lineRule="atLeast"/>
              <w:ind w:left="37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10</w:t>
            </w:r>
          </w:p>
        </w:tc>
        <w:tc>
          <w:tcPr>
            <w:tcW w:w="2807" w:type="dxa"/>
          </w:tcPr>
          <w:p w:rsidR="0067210B" w:rsidRDefault="0067210B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Seguimiento</w:t>
            </w:r>
          </w:p>
        </w:tc>
        <w:tc>
          <w:tcPr>
            <w:tcW w:w="4398" w:type="dxa"/>
          </w:tcPr>
          <w:p w:rsidR="0067210B" w:rsidRDefault="0067210B" w:rsidP="00650D3B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Realizar bienalmente visita domiciliaria de seguimiento a los cargos críticos activos en la empresa</w:t>
            </w:r>
          </w:p>
        </w:tc>
        <w:tc>
          <w:tcPr>
            <w:tcW w:w="1980" w:type="dxa"/>
          </w:tcPr>
          <w:p w:rsidR="0067210B" w:rsidRPr="00AC6876" w:rsidRDefault="0067210B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Directora de servicios integrales</w:t>
            </w:r>
          </w:p>
        </w:tc>
        <w:tc>
          <w:tcPr>
            <w:tcW w:w="2795" w:type="dxa"/>
          </w:tcPr>
          <w:p w:rsidR="0067210B" w:rsidRDefault="00991876" w:rsidP="00650D3B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Informe de visita domiciliaria</w:t>
            </w:r>
            <w:bookmarkStart w:id="0" w:name="_GoBack"/>
            <w:bookmarkEnd w:id="0"/>
          </w:p>
        </w:tc>
      </w:tr>
    </w:tbl>
    <w:p w:rsidR="002A48D3" w:rsidRDefault="002A48D3" w:rsidP="00650D3B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lang w:eastAsia="es-CO"/>
        </w:rPr>
      </w:pPr>
    </w:p>
    <w:p w:rsidR="002A48D3" w:rsidRDefault="002A48D3" w:rsidP="00650D3B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lang w:eastAsia="es-CO"/>
        </w:rPr>
      </w:pPr>
    </w:p>
    <w:p w:rsidR="00317BF9" w:rsidRPr="00FE20B6" w:rsidRDefault="00317BF9" w:rsidP="00650D3B">
      <w:pPr>
        <w:spacing w:after="0"/>
        <w:ind w:left="360"/>
        <w:jc w:val="center"/>
        <w:rPr>
          <w:rFonts w:ascii="Arial" w:hAnsi="Arial" w:cs="Arial"/>
          <w:b/>
          <w:bCs/>
          <w:color w:val="000000"/>
          <w:lang w:val="es-MX"/>
        </w:rPr>
      </w:pPr>
    </w:p>
    <w:sectPr w:rsidR="00317BF9" w:rsidRPr="00FE20B6" w:rsidSect="00826D60">
      <w:headerReference w:type="default" r:id="rId8"/>
      <w:headerReference w:type="first" r:id="rId9"/>
      <w:footerReference w:type="first" r:id="rId10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4F6" w:rsidRDefault="003314F6" w:rsidP="00B72975">
      <w:pPr>
        <w:spacing w:after="0" w:line="240" w:lineRule="auto"/>
      </w:pPr>
      <w:r>
        <w:separator/>
      </w:r>
    </w:p>
  </w:endnote>
  <w:endnote w:type="continuationSeparator" w:id="0">
    <w:p w:rsidR="003314F6" w:rsidRDefault="003314F6" w:rsidP="00B7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03" w:type="dxa"/>
      <w:tblInd w:w="-52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18"/>
      <w:gridCol w:w="651"/>
      <w:gridCol w:w="5163"/>
      <w:gridCol w:w="402"/>
      <w:gridCol w:w="3569"/>
    </w:tblGrid>
    <w:tr w:rsidR="00826D60" w:rsidRPr="00D67FC7" w:rsidTr="00AD7263">
      <w:trPr>
        <w:trHeight w:val="227"/>
      </w:trPr>
      <w:tc>
        <w:tcPr>
          <w:tcW w:w="3818" w:type="dxa"/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>Elaborado por :</w:t>
          </w:r>
        </w:p>
      </w:tc>
      <w:tc>
        <w:tcPr>
          <w:tcW w:w="651" w:type="dxa"/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163" w:type="dxa"/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>Revisado por:</w:t>
          </w:r>
        </w:p>
      </w:tc>
      <w:tc>
        <w:tcPr>
          <w:tcW w:w="402" w:type="dxa"/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3569" w:type="dxa"/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 xml:space="preserve">Aprobado: </w:t>
          </w:r>
        </w:p>
      </w:tc>
    </w:tr>
    <w:tr w:rsidR="00826D60" w:rsidRPr="00D67FC7" w:rsidTr="00AD7263">
      <w:trPr>
        <w:trHeight w:val="613"/>
      </w:trPr>
      <w:tc>
        <w:tcPr>
          <w:tcW w:w="3818" w:type="dxa"/>
          <w:tcBorders>
            <w:bottom w:val="single" w:sz="4" w:space="0" w:color="auto"/>
          </w:tcBorders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651" w:type="dxa"/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163" w:type="dxa"/>
          <w:tcBorders>
            <w:bottom w:val="single" w:sz="4" w:space="0" w:color="auto"/>
          </w:tcBorders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402" w:type="dxa"/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3569" w:type="dxa"/>
          <w:tcBorders>
            <w:bottom w:val="single" w:sz="4" w:space="0" w:color="auto"/>
          </w:tcBorders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</w:tc>
    </w:tr>
    <w:tr w:rsidR="00826D60" w:rsidRPr="00D67FC7" w:rsidTr="00AD7263">
      <w:trPr>
        <w:trHeight w:val="280"/>
      </w:trPr>
      <w:tc>
        <w:tcPr>
          <w:tcW w:w="3818" w:type="dxa"/>
          <w:tcBorders>
            <w:top w:val="single" w:sz="4" w:space="0" w:color="auto"/>
          </w:tcBorders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Psicóloga </w:t>
          </w:r>
          <w:r>
            <w:rPr>
              <w:rFonts w:ascii="Times New Roman" w:hAnsi="Times New Roman" w:cs="Times New Roman"/>
            </w:rPr>
            <w:t>Líder</w:t>
          </w:r>
        </w:p>
      </w:tc>
      <w:tc>
        <w:tcPr>
          <w:tcW w:w="651" w:type="dxa"/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163" w:type="dxa"/>
          <w:tcBorders>
            <w:top w:val="single" w:sz="4" w:space="0" w:color="auto"/>
          </w:tcBorders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Gerente </w:t>
          </w:r>
        </w:p>
      </w:tc>
      <w:tc>
        <w:tcPr>
          <w:tcW w:w="402" w:type="dxa"/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3569" w:type="dxa"/>
          <w:tcBorders>
            <w:top w:val="single" w:sz="4" w:space="0" w:color="auto"/>
          </w:tcBorders>
        </w:tcPr>
        <w:p w:rsidR="00826D60" w:rsidRPr="00D67FC7" w:rsidRDefault="00826D60" w:rsidP="00826D60">
          <w:pPr>
            <w:pStyle w:val="Piedepgin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Gerente </w:t>
          </w:r>
        </w:p>
      </w:tc>
    </w:tr>
  </w:tbl>
  <w:p w:rsidR="00826D60" w:rsidRDefault="00826D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4F6" w:rsidRDefault="003314F6" w:rsidP="00B72975">
      <w:pPr>
        <w:spacing w:after="0" w:line="240" w:lineRule="auto"/>
      </w:pPr>
      <w:r>
        <w:separator/>
      </w:r>
    </w:p>
  </w:footnote>
  <w:footnote w:type="continuationSeparator" w:id="0">
    <w:p w:rsidR="003314F6" w:rsidRDefault="003314F6" w:rsidP="00B72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906" w:type="dxa"/>
      <w:jc w:val="center"/>
      <w:tblLook w:val="04A0" w:firstRow="1" w:lastRow="0" w:firstColumn="1" w:lastColumn="0" w:noHBand="0" w:noVBand="1"/>
    </w:tblPr>
    <w:tblGrid>
      <w:gridCol w:w="3267"/>
      <w:gridCol w:w="6811"/>
      <w:gridCol w:w="2828"/>
    </w:tblGrid>
    <w:tr w:rsidR="00B72975" w:rsidTr="008D7131">
      <w:trPr>
        <w:jc w:val="center"/>
      </w:trPr>
      <w:tc>
        <w:tcPr>
          <w:tcW w:w="3267" w:type="dxa"/>
        </w:tcPr>
        <w:p w:rsidR="00B72975" w:rsidRDefault="00B72975" w:rsidP="00B72975">
          <w:pPr>
            <w:pStyle w:val="Encabezado"/>
            <w:jc w:val="center"/>
          </w:pPr>
          <w:r w:rsidRPr="00C12246"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1EE1F360" wp14:editId="5D42672A">
                <wp:extent cx="687705" cy="687705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1" w:type="dxa"/>
          <w:vAlign w:val="center"/>
        </w:tcPr>
        <w:p w:rsidR="00B72975" w:rsidRPr="00FB5552" w:rsidRDefault="00775168" w:rsidP="00775168">
          <w:pPr>
            <w:autoSpaceDE w:val="0"/>
            <w:autoSpaceDN w:val="0"/>
            <w:adjustRightInd w:val="0"/>
            <w:jc w:val="center"/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  <w:t xml:space="preserve">SELECCIÓN DE PERSONAL </w:t>
          </w:r>
        </w:p>
      </w:tc>
      <w:tc>
        <w:tcPr>
          <w:tcW w:w="2828" w:type="dxa"/>
          <w:vAlign w:val="center"/>
        </w:tcPr>
        <w:p w:rsidR="00B72975" w:rsidRDefault="00B72975" w:rsidP="00B72975">
          <w:pPr>
            <w:pStyle w:val="Encabezado"/>
            <w:jc w:val="center"/>
          </w:pPr>
          <w:r>
            <w:t>CR-PR-02</w:t>
          </w:r>
        </w:p>
        <w:p w:rsidR="00B72975" w:rsidRDefault="00B72975" w:rsidP="00B72975">
          <w:pPr>
            <w:pStyle w:val="Encabezado"/>
            <w:jc w:val="center"/>
          </w:pPr>
          <w:r>
            <w:t>Versión 2</w:t>
          </w:r>
        </w:p>
      </w:tc>
    </w:tr>
    <w:tr w:rsidR="00B72975" w:rsidRPr="00FF22EA" w:rsidTr="008D7131">
      <w:trPr>
        <w:jc w:val="center"/>
      </w:trPr>
      <w:tc>
        <w:tcPr>
          <w:tcW w:w="3267" w:type="dxa"/>
        </w:tcPr>
        <w:p w:rsidR="00B72975" w:rsidRPr="00FF22EA" w:rsidRDefault="00B72975" w:rsidP="00B7297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Creación</w:t>
          </w:r>
          <w:r w:rsidRPr="00FF22EA">
            <w:rPr>
              <w:sz w:val="20"/>
              <w:szCs w:val="20"/>
            </w:rPr>
            <w:t>: 01-06-2016</w:t>
          </w:r>
        </w:p>
        <w:p w:rsidR="00B72975" w:rsidRPr="00FF22EA" w:rsidRDefault="00B72975" w:rsidP="00B72975">
          <w:pPr>
            <w:pStyle w:val="Encabezado"/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>Actualización:</w:t>
          </w:r>
          <w:r>
            <w:rPr>
              <w:sz w:val="20"/>
              <w:szCs w:val="20"/>
            </w:rPr>
            <w:t xml:space="preserve"> 10</w:t>
          </w:r>
          <w:r w:rsidRPr="00FF22EA">
            <w:rPr>
              <w:sz w:val="20"/>
              <w:szCs w:val="20"/>
            </w:rPr>
            <w:t>-06-2016</w:t>
          </w:r>
        </w:p>
      </w:tc>
      <w:tc>
        <w:tcPr>
          <w:tcW w:w="6811" w:type="dxa"/>
        </w:tcPr>
        <w:p w:rsidR="00B72975" w:rsidRPr="00FF22EA" w:rsidRDefault="00B72975" w:rsidP="00B72975">
          <w:pPr>
            <w:pStyle w:val="Encabezado"/>
            <w:jc w:val="both"/>
            <w:rPr>
              <w:sz w:val="20"/>
              <w:szCs w:val="20"/>
            </w:rPr>
          </w:pPr>
        </w:p>
      </w:tc>
      <w:tc>
        <w:tcPr>
          <w:tcW w:w="2828" w:type="dxa"/>
          <w:vAlign w:val="center"/>
        </w:tcPr>
        <w:p w:rsidR="00B72975" w:rsidRPr="00FF22EA" w:rsidRDefault="00B72975" w:rsidP="00B72975">
          <w:pPr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 xml:space="preserve">Página </w:t>
          </w:r>
          <w:sdt>
            <w:sdtPr>
              <w:rPr>
                <w:sz w:val="20"/>
                <w:szCs w:val="20"/>
              </w:rPr>
              <w:id w:val="1283392503"/>
              <w:docPartObj>
                <w:docPartGallery w:val="Page Numbers (Top of Page)"/>
                <w:docPartUnique/>
              </w:docPartObj>
            </w:sdtPr>
            <w:sdtEndPr/>
            <w:sdtContent>
              <w:r w:rsidRPr="00FF22EA">
                <w:rPr>
                  <w:sz w:val="20"/>
                  <w:szCs w:val="20"/>
                </w:rPr>
                <w:fldChar w:fldCharType="begin"/>
              </w:r>
              <w:r w:rsidRPr="00FF22EA">
                <w:rPr>
                  <w:sz w:val="20"/>
                  <w:szCs w:val="20"/>
                </w:rPr>
                <w:instrText>PAGE   \* MERGEFORMAT</w:instrText>
              </w:r>
              <w:r w:rsidRPr="00FF22EA">
                <w:rPr>
                  <w:sz w:val="20"/>
                  <w:szCs w:val="20"/>
                </w:rPr>
                <w:fldChar w:fldCharType="separate"/>
              </w:r>
              <w:r w:rsidR="00991876" w:rsidRPr="00991876">
                <w:rPr>
                  <w:noProof/>
                  <w:sz w:val="20"/>
                  <w:szCs w:val="20"/>
                  <w:lang w:val="es-ES"/>
                </w:rPr>
                <w:t>2</w:t>
              </w:r>
              <w:r w:rsidRPr="00FF22EA">
                <w:rPr>
                  <w:sz w:val="20"/>
                  <w:szCs w:val="20"/>
                </w:rPr>
                <w:fldChar w:fldCharType="end"/>
              </w:r>
              <w:r w:rsidRPr="00FF22EA">
                <w:rPr>
                  <w:sz w:val="20"/>
                  <w:szCs w:val="20"/>
                </w:rPr>
                <w:t xml:space="preserve"> de </w:t>
              </w:r>
              <w:r w:rsidR="000375A7">
                <w:rPr>
                  <w:noProof/>
                  <w:sz w:val="20"/>
                  <w:szCs w:val="20"/>
                  <w:lang w:val="es-ES"/>
                </w:rPr>
                <w:t>3</w:t>
              </w:r>
            </w:sdtContent>
          </w:sdt>
        </w:p>
      </w:tc>
    </w:tr>
  </w:tbl>
  <w:p w:rsidR="00B72975" w:rsidRPr="00B72975" w:rsidRDefault="00B72975" w:rsidP="00B7297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759" w:type="dxa"/>
      <w:jc w:val="center"/>
      <w:tblLook w:val="04A0" w:firstRow="1" w:lastRow="0" w:firstColumn="1" w:lastColumn="0" w:noHBand="0" w:noVBand="1"/>
    </w:tblPr>
    <w:tblGrid>
      <w:gridCol w:w="3964"/>
      <w:gridCol w:w="5967"/>
      <w:gridCol w:w="2828"/>
    </w:tblGrid>
    <w:tr w:rsidR="00826D60" w:rsidTr="002828AC">
      <w:trPr>
        <w:jc w:val="center"/>
      </w:trPr>
      <w:tc>
        <w:tcPr>
          <w:tcW w:w="3964" w:type="dxa"/>
        </w:tcPr>
        <w:p w:rsidR="00826D60" w:rsidRDefault="00826D60" w:rsidP="00826D60">
          <w:pPr>
            <w:pStyle w:val="Encabezado"/>
            <w:jc w:val="center"/>
          </w:pPr>
          <w:r w:rsidRPr="00C12246"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4223711F" wp14:editId="64B79624">
                <wp:extent cx="687705" cy="687705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7" w:type="dxa"/>
          <w:vAlign w:val="center"/>
        </w:tcPr>
        <w:p w:rsidR="00826D60" w:rsidRPr="00FB5552" w:rsidRDefault="00826D60" w:rsidP="00826D60">
          <w:pPr>
            <w:autoSpaceDE w:val="0"/>
            <w:autoSpaceDN w:val="0"/>
            <w:adjustRightInd w:val="0"/>
            <w:jc w:val="center"/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  <w:t xml:space="preserve">SELECCIÓN DE PERSONAL </w:t>
          </w:r>
        </w:p>
      </w:tc>
      <w:tc>
        <w:tcPr>
          <w:tcW w:w="2828" w:type="dxa"/>
          <w:vAlign w:val="center"/>
        </w:tcPr>
        <w:p w:rsidR="00826D60" w:rsidRDefault="00826D60" w:rsidP="00826D60">
          <w:pPr>
            <w:pStyle w:val="Encabezado"/>
            <w:jc w:val="center"/>
          </w:pPr>
          <w:r>
            <w:t>CR-PR-02</w:t>
          </w:r>
        </w:p>
        <w:p w:rsidR="00826D60" w:rsidRDefault="00826D60" w:rsidP="00826D60">
          <w:pPr>
            <w:pStyle w:val="Encabezado"/>
            <w:jc w:val="center"/>
          </w:pPr>
          <w:r>
            <w:t>Versión 2</w:t>
          </w:r>
        </w:p>
      </w:tc>
    </w:tr>
    <w:tr w:rsidR="00826D60" w:rsidRPr="00FF22EA" w:rsidTr="002828AC">
      <w:trPr>
        <w:jc w:val="center"/>
      </w:trPr>
      <w:tc>
        <w:tcPr>
          <w:tcW w:w="3964" w:type="dxa"/>
        </w:tcPr>
        <w:p w:rsidR="00826D60" w:rsidRPr="00FF22EA" w:rsidRDefault="002828AC" w:rsidP="00826D6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Fecha de </w:t>
          </w:r>
          <w:r w:rsidR="00826D60">
            <w:rPr>
              <w:sz w:val="20"/>
              <w:szCs w:val="20"/>
            </w:rPr>
            <w:t>Creación</w:t>
          </w:r>
          <w:r w:rsidR="00826D60" w:rsidRPr="00FF22EA">
            <w:rPr>
              <w:sz w:val="20"/>
              <w:szCs w:val="20"/>
            </w:rPr>
            <w:t>: 01-06-2016</w:t>
          </w:r>
        </w:p>
        <w:p w:rsidR="00826D60" w:rsidRPr="00FF22EA" w:rsidRDefault="002828AC" w:rsidP="008D7131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Fecha de </w:t>
          </w:r>
          <w:r w:rsidR="00826D60" w:rsidRPr="00FF22EA">
            <w:rPr>
              <w:sz w:val="20"/>
              <w:szCs w:val="20"/>
            </w:rPr>
            <w:t>Actualización:</w:t>
          </w:r>
          <w:r w:rsidR="00826D60">
            <w:rPr>
              <w:sz w:val="20"/>
              <w:szCs w:val="20"/>
            </w:rPr>
            <w:t xml:space="preserve"> </w:t>
          </w:r>
          <w:r w:rsidR="008D7131">
            <w:rPr>
              <w:sz w:val="20"/>
              <w:szCs w:val="20"/>
            </w:rPr>
            <w:t>28-06-2016</w:t>
          </w:r>
        </w:p>
      </w:tc>
      <w:tc>
        <w:tcPr>
          <w:tcW w:w="5967" w:type="dxa"/>
        </w:tcPr>
        <w:p w:rsidR="00826D60" w:rsidRPr="00FF22EA" w:rsidRDefault="00826D60" w:rsidP="00826D60">
          <w:pPr>
            <w:pStyle w:val="Encabezado"/>
            <w:jc w:val="both"/>
            <w:rPr>
              <w:sz w:val="20"/>
              <w:szCs w:val="20"/>
            </w:rPr>
          </w:pPr>
        </w:p>
      </w:tc>
      <w:tc>
        <w:tcPr>
          <w:tcW w:w="2828" w:type="dxa"/>
          <w:vAlign w:val="center"/>
        </w:tcPr>
        <w:p w:rsidR="00826D60" w:rsidRPr="00FF22EA" w:rsidRDefault="00826D60" w:rsidP="00826D60">
          <w:pPr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 xml:space="preserve">Página </w:t>
          </w:r>
          <w:sdt>
            <w:sdtPr>
              <w:rPr>
                <w:sz w:val="20"/>
                <w:szCs w:val="20"/>
              </w:rPr>
              <w:id w:val="-61951495"/>
              <w:docPartObj>
                <w:docPartGallery w:val="Page Numbers (Top of Page)"/>
                <w:docPartUnique/>
              </w:docPartObj>
            </w:sdtPr>
            <w:sdtEndPr/>
            <w:sdtContent>
              <w:r w:rsidRPr="00FF22EA">
                <w:rPr>
                  <w:sz w:val="20"/>
                  <w:szCs w:val="20"/>
                </w:rPr>
                <w:fldChar w:fldCharType="begin"/>
              </w:r>
              <w:r w:rsidRPr="00FF22EA">
                <w:rPr>
                  <w:sz w:val="20"/>
                  <w:szCs w:val="20"/>
                </w:rPr>
                <w:instrText>PAGE   \* MERGEFORMAT</w:instrText>
              </w:r>
              <w:r w:rsidRPr="00FF22EA">
                <w:rPr>
                  <w:sz w:val="20"/>
                  <w:szCs w:val="20"/>
                </w:rPr>
                <w:fldChar w:fldCharType="separate"/>
              </w:r>
              <w:r w:rsidR="0067210B" w:rsidRPr="0067210B">
                <w:rPr>
                  <w:noProof/>
                  <w:sz w:val="20"/>
                  <w:szCs w:val="20"/>
                  <w:lang w:val="es-ES"/>
                </w:rPr>
                <w:t>1</w:t>
              </w:r>
              <w:r w:rsidRPr="00FF22EA">
                <w:rPr>
                  <w:sz w:val="20"/>
                  <w:szCs w:val="20"/>
                </w:rPr>
                <w:fldChar w:fldCharType="end"/>
              </w:r>
              <w:r w:rsidRPr="00FF22EA">
                <w:rPr>
                  <w:sz w:val="20"/>
                  <w:szCs w:val="20"/>
                </w:rPr>
                <w:t xml:space="preserve"> de </w:t>
              </w:r>
              <w:r w:rsidR="000375A7">
                <w:rPr>
                  <w:noProof/>
                  <w:sz w:val="20"/>
                  <w:szCs w:val="20"/>
                  <w:lang w:val="es-ES"/>
                </w:rPr>
                <w:t>3</w:t>
              </w:r>
            </w:sdtContent>
          </w:sdt>
        </w:p>
      </w:tc>
    </w:tr>
  </w:tbl>
  <w:p w:rsidR="00826D60" w:rsidRDefault="00826D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4A2A"/>
    <w:multiLevelType w:val="hybridMultilevel"/>
    <w:tmpl w:val="DCD0AB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6758F"/>
    <w:multiLevelType w:val="hybridMultilevel"/>
    <w:tmpl w:val="DB501C30"/>
    <w:lvl w:ilvl="0" w:tplc="EA3CB0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0F"/>
    <w:rsid w:val="000248DF"/>
    <w:rsid w:val="000375A7"/>
    <w:rsid w:val="000A78D1"/>
    <w:rsid w:val="000F6CEF"/>
    <w:rsid w:val="0011134A"/>
    <w:rsid w:val="0013540F"/>
    <w:rsid w:val="001F2D95"/>
    <w:rsid w:val="0020402E"/>
    <w:rsid w:val="002828AC"/>
    <w:rsid w:val="002A48D3"/>
    <w:rsid w:val="002F4397"/>
    <w:rsid w:val="00317BF9"/>
    <w:rsid w:val="003314F6"/>
    <w:rsid w:val="003622EC"/>
    <w:rsid w:val="00423D11"/>
    <w:rsid w:val="004B2A5C"/>
    <w:rsid w:val="004D63E0"/>
    <w:rsid w:val="00650D3B"/>
    <w:rsid w:val="0067210B"/>
    <w:rsid w:val="006D385E"/>
    <w:rsid w:val="007213E4"/>
    <w:rsid w:val="00775168"/>
    <w:rsid w:val="007C0008"/>
    <w:rsid w:val="00826D60"/>
    <w:rsid w:val="008769FC"/>
    <w:rsid w:val="008D7131"/>
    <w:rsid w:val="00932EC4"/>
    <w:rsid w:val="009749DE"/>
    <w:rsid w:val="00975B53"/>
    <w:rsid w:val="00991876"/>
    <w:rsid w:val="009B23D1"/>
    <w:rsid w:val="00A159A5"/>
    <w:rsid w:val="00A23120"/>
    <w:rsid w:val="00AD7263"/>
    <w:rsid w:val="00B2619C"/>
    <w:rsid w:val="00B72975"/>
    <w:rsid w:val="00C72666"/>
    <w:rsid w:val="00CA72A7"/>
    <w:rsid w:val="00CF289E"/>
    <w:rsid w:val="00D210D6"/>
    <w:rsid w:val="00D47392"/>
    <w:rsid w:val="00D71FE1"/>
    <w:rsid w:val="00D74B79"/>
    <w:rsid w:val="00DA6686"/>
    <w:rsid w:val="00E66652"/>
    <w:rsid w:val="00F71116"/>
    <w:rsid w:val="00FE20B6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7DA307-65C8-4B23-8228-9307FDF8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5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35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354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4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3540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3540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3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3540F"/>
  </w:style>
  <w:style w:type="paragraph" w:styleId="Prrafodelista">
    <w:name w:val="List Paragraph"/>
    <w:basedOn w:val="Normal"/>
    <w:uiPriority w:val="34"/>
    <w:qFormat/>
    <w:rsid w:val="009749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2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975"/>
  </w:style>
  <w:style w:type="paragraph" w:styleId="Piedepgina">
    <w:name w:val="footer"/>
    <w:basedOn w:val="Normal"/>
    <w:link w:val="PiedepginaCar"/>
    <w:uiPriority w:val="99"/>
    <w:unhideWhenUsed/>
    <w:rsid w:val="00B72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975"/>
  </w:style>
  <w:style w:type="table" w:styleId="Tablaconcuadrcula">
    <w:name w:val="Table Grid"/>
    <w:basedOn w:val="Tablanormal"/>
    <w:uiPriority w:val="39"/>
    <w:rsid w:val="00B72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7111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111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1116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4739-3D88-4D81-A824-76D8D7B6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Angélica Guerrero Cuartas</dc:creator>
  <cp:keywords/>
  <dc:description/>
  <cp:lastModifiedBy>Luz Angélica Guerrero Cuartas</cp:lastModifiedBy>
  <cp:revision>6</cp:revision>
  <cp:lastPrinted>2016-07-08T19:00:00Z</cp:lastPrinted>
  <dcterms:created xsi:type="dcterms:W3CDTF">2016-07-14T22:37:00Z</dcterms:created>
  <dcterms:modified xsi:type="dcterms:W3CDTF">2016-08-24T21:58:00Z</dcterms:modified>
</cp:coreProperties>
</file>