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230" w:rsidRDefault="00962230" w:rsidP="00515707">
      <w:pPr>
        <w:spacing w:line="276" w:lineRule="auto"/>
        <w:rPr>
          <w:rFonts w:ascii="Arial" w:hAnsi="Arial" w:cs="Arial"/>
          <w:b/>
          <w:color w:val="000000"/>
          <w:szCs w:val="24"/>
          <w:lang w:val="es-ES"/>
        </w:rPr>
      </w:pPr>
    </w:p>
    <w:p w:rsidR="00515707" w:rsidRDefault="00515707" w:rsidP="00515707">
      <w:pPr>
        <w:spacing w:line="276" w:lineRule="auto"/>
        <w:rPr>
          <w:rFonts w:ascii="Arial" w:hAnsi="Arial" w:cs="Arial"/>
          <w:b/>
          <w:color w:val="000000"/>
          <w:szCs w:val="24"/>
          <w:lang w:val="es-ES"/>
        </w:rPr>
      </w:pPr>
    </w:p>
    <w:p w:rsidR="00515707" w:rsidRPr="00C15806" w:rsidRDefault="00515707" w:rsidP="00515707">
      <w:pPr>
        <w:spacing w:line="276" w:lineRule="auto"/>
        <w:rPr>
          <w:rFonts w:ascii="Arial" w:hAnsi="Arial" w:cs="Arial"/>
          <w:b/>
          <w:color w:val="000000"/>
          <w:szCs w:val="24"/>
          <w:lang w:val="es-ES"/>
        </w:rPr>
      </w:pPr>
    </w:p>
    <w:p w:rsidR="004F345B" w:rsidRPr="00C15806" w:rsidRDefault="00A9677A" w:rsidP="00515707">
      <w:pPr>
        <w:spacing w:line="276" w:lineRule="auto"/>
        <w:jc w:val="both"/>
        <w:rPr>
          <w:rFonts w:ascii="Arial" w:hAnsi="Arial" w:cs="Arial"/>
          <w:szCs w:val="24"/>
        </w:rPr>
      </w:pPr>
      <w:r w:rsidRPr="00C15806">
        <w:rPr>
          <w:rFonts w:ascii="Arial" w:hAnsi="Arial" w:cs="Arial"/>
          <w:szCs w:val="24"/>
        </w:rPr>
        <w:t>Pedro Sánchez R. S.A.S., es una empresa dedicada a la distribución y comercialización de productos pa</w:t>
      </w:r>
      <w:r w:rsidR="00A942FB" w:rsidRPr="00C15806">
        <w:rPr>
          <w:rFonts w:ascii="Arial" w:hAnsi="Arial" w:cs="Arial"/>
          <w:szCs w:val="24"/>
        </w:rPr>
        <w:t>ra e</w:t>
      </w:r>
      <w:r w:rsidR="004F345B" w:rsidRPr="00C15806">
        <w:rPr>
          <w:rFonts w:ascii="Arial" w:hAnsi="Arial" w:cs="Arial"/>
          <w:szCs w:val="24"/>
        </w:rPr>
        <w:t xml:space="preserve">l mantenimiento industrial, reconocemos  el impacto y </w:t>
      </w:r>
      <w:r w:rsidR="00135A42" w:rsidRPr="00C15806">
        <w:rPr>
          <w:rFonts w:ascii="Arial" w:hAnsi="Arial" w:cs="Arial"/>
          <w:szCs w:val="24"/>
        </w:rPr>
        <w:t xml:space="preserve">la </w:t>
      </w:r>
      <w:r w:rsidR="004F345B" w:rsidRPr="00C15806">
        <w:rPr>
          <w:rFonts w:ascii="Arial" w:hAnsi="Arial" w:cs="Arial"/>
          <w:szCs w:val="24"/>
        </w:rPr>
        <w:t xml:space="preserve">responsabilidad  </w:t>
      </w:r>
      <w:r w:rsidR="00135A42" w:rsidRPr="00C15806">
        <w:rPr>
          <w:rFonts w:ascii="Arial" w:hAnsi="Arial" w:cs="Arial"/>
          <w:szCs w:val="24"/>
        </w:rPr>
        <w:t xml:space="preserve">de </w:t>
      </w:r>
      <w:r w:rsidR="00BC3570" w:rsidRPr="00C15806">
        <w:rPr>
          <w:rFonts w:ascii="Arial" w:hAnsi="Arial" w:cs="Arial"/>
          <w:szCs w:val="24"/>
        </w:rPr>
        <w:t xml:space="preserve"> nuestra cadena de suministro, por lo tanto la gerencia </w:t>
      </w:r>
      <w:r w:rsidR="00135A42" w:rsidRPr="00C15806">
        <w:rPr>
          <w:rFonts w:ascii="Arial" w:hAnsi="Arial" w:cs="Arial"/>
          <w:szCs w:val="24"/>
        </w:rPr>
        <w:t xml:space="preserve">se compromete a: </w:t>
      </w:r>
      <w:r w:rsidR="00BC3570" w:rsidRPr="00C15806">
        <w:rPr>
          <w:rFonts w:ascii="Arial" w:hAnsi="Arial" w:cs="Arial"/>
          <w:szCs w:val="24"/>
        </w:rPr>
        <w:t xml:space="preserve"> </w:t>
      </w:r>
    </w:p>
    <w:p w:rsidR="004F345B" w:rsidRPr="00C15806" w:rsidRDefault="004F345B" w:rsidP="00515707">
      <w:pPr>
        <w:spacing w:line="276" w:lineRule="auto"/>
        <w:jc w:val="both"/>
        <w:rPr>
          <w:rFonts w:ascii="Arial" w:hAnsi="Arial" w:cs="Arial"/>
          <w:szCs w:val="24"/>
        </w:rPr>
      </w:pPr>
    </w:p>
    <w:p w:rsidR="004F345B" w:rsidRPr="00C15806" w:rsidRDefault="004F345B" w:rsidP="00515707">
      <w:pPr>
        <w:spacing w:line="276" w:lineRule="auto"/>
        <w:jc w:val="both"/>
        <w:rPr>
          <w:rFonts w:ascii="Arial" w:hAnsi="Arial" w:cs="Arial"/>
          <w:szCs w:val="24"/>
        </w:rPr>
      </w:pPr>
    </w:p>
    <w:p w:rsidR="00C53B5B" w:rsidRPr="00C15806" w:rsidRDefault="00C53B5B" w:rsidP="0051570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Cs w:val="24"/>
        </w:rPr>
      </w:pPr>
      <w:r w:rsidRPr="00C15806">
        <w:rPr>
          <w:rFonts w:ascii="Arial" w:hAnsi="Arial" w:cs="Arial"/>
          <w:szCs w:val="24"/>
        </w:rPr>
        <w:t>Mantener los estándares de seguridad al más alto nivel</w:t>
      </w:r>
      <w:r w:rsidRPr="00C15806">
        <w:rPr>
          <w:rFonts w:ascii="Arial" w:hAnsi="Arial" w:cs="Arial"/>
          <w:szCs w:val="24"/>
        </w:rPr>
        <w:t xml:space="preserve">. </w:t>
      </w:r>
    </w:p>
    <w:p w:rsidR="00C53B5B" w:rsidRPr="00C15806" w:rsidRDefault="00BC3570" w:rsidP="0051570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Cs w:val="24"/>
        </w:rPr>
      </w:pPr>
      <w:r w:rsidRPr="00C15806">
        <w:rPr>
          <w:rFonts w:ascii="Arial" w:hAnsi="Arial" w:cs="Arial"/>
          <w:szCs w:val="24"/>
        </w:rPr>
        <w:t xml:space="preserve">Salvaguardar y mitigar los riesgos en seguridad física de personas, activos y operaciones de la organización. </w:t>
      </w:r>
    </w:p>
    <w:p w:rsidR="00BC3570" w:rsidRPr="00C15806" w:rsidRDefault="00C53B5B" w:rsidP="0051570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Cs w:val="24"/>
        </w:rPr>
      </w:pPr>
      <w:r w:rsidRPr="00C15806">
        <w:rPr>
          <w:rFonts w:ascii="Arial" w:hAnsi="Arial" w:cs="Arial"/>
          <w:szCs w:val="24"/>
        </w:rPr>
        <w:t>Garantizar que las actividades desarrolladas por Pedro Sánchez</w:t>
      </w:r>
      <w:r w:rsidR="00426218" w:rsidRPr="00C15806">
        <w:rPr>
          <w:rFonts w:ascii="Arial" w:hAnsi="Arial" w:cs="Arial"/>
          <w:szCs w:val="24"/>
        </w:rPr>
        <w:t xml:space="preserve"> R. S.A.S.,  no contribuye a acciones ilícitas o delictivas relacionadas con el narcotráfico y/o terrorismo. </w:t>
      </w:r>
    </w:p>
    <w:p w:rsidR="00135A42" w:rsidRPr="00C15806" w:rsidRDefault="00135A42" w:rsidP="0051570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Cs w:val="24"/>
        </w:rPr>
      </w:pPr>
      <w:r w:rsidRPr="00C15806">
        <w:rPr>
          <w:rFonts w:ascii="Arial" w:hAnsi="Arial" w:cs="Arial"/>
          <w:szCs w:val="24"/>
        </w:rPr>
        <w:t xml:space="preserve">Generar alianzas con proveedores estratégicos. </w:t>
      </w:r>
    </w:p>
    <w:p w:rsidR="00E77520" w:rsidRPr="00C15806" w:rsidRDefault="00135A42" w:rsidP="0051570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Cs w:val="24"/>
        </w:rPr>
      </w:pPr>
      <w:r w:rsidRPr="00C15806">
        <w:rPr>
          <w:rFonts w:ascii="Arial" w:hAnsi="Arial" w:cs="Arial"/>
          <w:szCs w:val="24"/>
        </w:rPr>
        <w:t xml:space="preserve"> Cumplir con un proceso trasparente de contratación  y abastecimiento d</w:t>
      </w:r>
      <w:r w:rsidR="00E77520" w:rsidRPr="00C15806">
        <w:rPr>
          <w:rFonts w:ascii="Arial" w:hAnsi="Arial" w:cs="Arial"/>
          <w:szCs w:val="24"/>
        </w:rPr>
        <w:t>e bienes y servicios.</w:t>
      </w:r>
    </w:p>
    <w:p w:rsidR="00135A42" w:rsidRPr="00515707" w:rsidRDefault="00135A42" w:rsidP="0051570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Cs w:val="24"/>
        </w:rPr>
      </w:pPr>
      <w:r w:rsidRPr="00C15806">
        <w:rPr>
          <w:rFonts w:ascii="Arial" w:hAnsi="Arial" w:cs="Arial"/>
          <w:szCs w:val="24"/>
        </w:rPr>
        <w:t>Cumplimiento</w:t>
      </w:r>
      <w:r w:rsidR="00426218" w:rsidRPr="00C15806">
        <w:rPr>
          <w:rFonts w:ascii="Arial" w:hAnsi="Arial" w:cs="Arial"/>
          <w:szCs w:val="24"/>
        </w:rPr>
        <w:t xml:space="preserve"> de los requisitos legales y contra a</w:t>
      </w:r>
      <w:r w:rsidRPr="00C15806">
        <w:rPr>
          <w:rFonts w:ascii="Arial" w:hAnsi="Arial" w:cs="Arial"/>
          <w:szCs w:val="24"/>
        </w:rPr>
        <w:t>ctuales aplicables a la organ</w:t>
      </w:r>
      <w:r w:rsidR="00515707">
        <w:rPr>
          <w:rFonts w:ascii="Arial" w:hAnsi="Arial" w:cs="Arial"/>
          <w:szCs w:val="24"/>
        </w:rPr>
        <w:t>ización y el me</w:t>
      </w:r>
      <w:r w:rsidRPr="00515707">
        <w:rPr>
          <w:rFonts w:ascii="Arial" w:hAnsi="Arial" w:cs="Arial"/>
          <w:szCs w:val="24"/>
        </w:rPr>
        <w:t xml:space="preserve">joramiento </w:t>
      </w:r>
      <w:r w:rsidR="00515707" w:rsidRPr="00515707">
        <w:rPr>
          <w:rFonts w:ascii="Arial" w:hAnsi="Arial" w:cs="Arial"/>
          <w:szCs w:val="24"/>
        </w:rPr>
        <w:t>continuo</w:t>
      </w:r>
      <w:r w:rsidRPr="00515707">
        <w:rPr>
          <w:rFonts w:ascii="Arial" w:hAnsi="Arial" w:cs="Arial"/>
          <w:szCs w:val="24"/>
        </w:rPr>
        <w:t xml:space="preserve"> de los procesos. </w:t>
      </w:r>
    </w:p>
    <w:p w:rsidR="00135A42" w:rsidRPr="00C15806" w:rsidRDefault="00135A42" w:rsidP="00515707">
      <w:pPr>
        <w:pStyle w:val="Prrafodelista"/>
        <w:spacing w:line="276" w:lineRule="auto"/>
        <w:jc w:val="both"/>
        <w:rPr>
          <w:rFonts w:ascii="Arial" w:hAnsi="Arial" w:cs="Arial"/>
          <w:szCs w:val="24"/>
        </w:rPr>
      </w:pPr>
    </w:p>
    <w:p w:rsidR="00BC3570" w:rsidRPr="00C15806" w:rsidRDefault="00BC3570" w:rsidP="00515707">
      <w:pPr>
        <w:pStyle w:val="Prrafodelista"/>
        <w:spacing w:line="276" w:lineRule="auto"/>
        <w:jc w:val="both"/>
        <w:rPr>
          <w:rFonts w:ascii="Arial" w:hAnsi="Arial" w:cs="Arial"/>
          <w:szCs w:val="24"/>
        </w:rPr>
      </w:pPr>
    </w:p>
    <w:p w:rsidR="00BC3570" w:rsidRPr="00C15806" w:rsidRDefault="00BC3570" w:rsidP="00515707">
      <w:pPr>
        <w:pStyle w:val="Prrafodelista"/>
        <w:spacing w:line="276" w:lineRule="auto"/>
        <w:jc w:val="both"/>
        <w:rPr>
          <w:rFonts w:ascii="Arial" w:hAnsi="Arial" w:cs="Arial"/>
          <w:szCs w:val="24"/>
        </w:rPr>
      </w:pPr>
    </w:p>
    <w:p w:rsidR="00E77520" w:rsidRPr="00C15806" w:rsidRDefault="00E77520" w:rsidP="00515707">
      <w:pPr>
        <w:pStyle w:val="Prrafodelista"/>
        <w:spacing w:line="276" w:lineRule="auto"/>
        <w:jc w:val="both"/>
        <w:rPr>
          <w:rFonts w:ascii="Arial" w:hAnsi="Arial" w:cs="Arial"/>
          <w:szCs w:val="24"/>
        </w:rPr>
      </w:pPr>
    </w:p>
    <w:p w:rsidR="00E77520" w:rsidRPr="00C15806" w:rsidRDefault="00E77520" w:rsidP="00515707">
      <w:pPr>
        <w:pStyle w:val="Prrafodelista"/>
        <w:spacing w:line="276" w:lineRule="auto"/>
        <w:jc w:val="both"/>
        <w:rPr>
          <w:rFonts w:ascii="Arial" w:hAnsi="Arial" w:cs="Arial"/>
          <w:szCs w:val="24"/>
        </w:rPr>
      </w:pPr>
    </w:p>
    <w:p w:rsidR="00E77520" w:rsidRDefault="00E77520" w:rsidP="00515707">
      <w:pPr>
        <w:pStyle w:val="Prrafodelista"/>
        <w:spacing w:line="276" w:lineRule="auto"/>
        <w:jc w:val="both"/>
        <w:rPr>
          <w:rFonts w:ascii="Arial" w:hAnsi="Arial" w:cs="Arial"/>
          <w:szCs w:val="24"/>
        </w:rPr>
      </w:pPr>
    </w:p>
    <w:p w:rsidR="00515707" w:rsidRDefault="00515707" w:rsidP="00515707">
      <w:pPr>
        <w:pStyle w:val="Prrafodelista"/>
        <w:spacing w:line="276" w:lineRule="auto"/>
        <w:jc w:val="both"/>
        <w:rPr>
          <w:rFonts w:ascii="Arial" w:hAnsi="Arial" w:cs="Arial"/>
          <w:szCs w:val="24"/>
        </w:rPr>
      </w:pPr>
    </w:p>
    <w:p w:rsidR="00515707" w:rsidRDefault="00515707" w:rsidP="00515707">
      <w:pPr>
        <w:pStyle w:val="Prrafodelista"/>
        <w:spacing w:line="276" w:lineRule="auto"/>
        <w:jc w:val="both"/>
        <w:rPr>
          <w:rFonts w:ascii="Arial" w:hAnsi="Arial" w:cs="Arial"/>
          <w:szCs w:val="24"/>
        </w:rPr>
      </w:pPr>
    </w:p>
    <w:p w:rsidR="00515707" w:rsidRPr="00C15806" w:rsidRDefault="00515707" w:rsidP="00515707">
      <w:pPr>
        <w:pStyle w:val="Prrafodelista"/>
        <w:spacing w:line="276" w:lineRule="auto"/>
        <w:jc w:val="both"/>
        <w:rPr>
          <w:rFonts w:ascii="Arial" w:hAnsi="Arial" w:cs="Arial"/>
          <w:szCs w:val="24"/>
        </w:rPr>
      </w:pPr>
    </w:p>
    <w:p w:rsidR="001436DA" w:rsidRPr="00C15806" w:rsidRDefault="0014691F" w:rsidP="00BC3570">
      <w:pPr>
        <w:pStyle w:val="Prrafodelista"/>
        <w:jc w:val="center"/>
        <w:rPr>
          <w:rFonts w:ascii="Arial" w:hAnsi="Arial" w:cs="Arial"/>
          <w:szCs w:val="24"/>
        </w:rPr>
      </w:pPr>
      <w:r w:rsidRPr="00C15806">
        <w:rPr>
          <w:rFonts w:ascii="Arial" w:hAnsi="Arial" w:cs="Arial"/>
          <w:szCs w:val="24"/>
        </w:rPr>
        <w:t>_______________________________________</w:t>
      </w:r>
    </w:p>
    <w:p w:rsidR="001436DA" w:rsidRDefault="00515707" w:rsidP="001436DA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Fernando Sánchez Orjuela </w:t>
      </w:r>
    </w:p>
    <w:p w:rsidR="00515707" w:rsidRPr="00C15806" w:rsidRDefault="00515707" w:rsidP="001436DA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Gerente Comercial. </w:t>
      </w:r>
      <w:bookmarkStart w:id="0" w:name="_GoBack"/>
      <w:bookmarkEnd w:id="0"/>
    </w:p>
    <w:sectPr w:rsidR="00515707" w:rsidRPr="00C15806" w:rsidSect="00A942FB">
      <w:headerReference w:type="even" r:id="rId7"/>
      <w:headerReference w:type="default" r:id="rId8"/>
      <w:headerReference w:type="first" r:id="rId9"/>
      <w:pgSz w:w="12240" w:h="15840" w:code="1"/>
      <w:pgMar w:top="1417" w:right="1418" w:bottom="1417" w:left="24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A89" w:rsidRDefault="00BD5A89" w:rsidP="00AB644D">
      <w:r>
        <w:separator/>
      </w:r>
    </w:p>
  </w:endnote>
  <w:endnote w:type="continuationSeparator" w:id="0">
    <w:p w:rsidR="00BD5A89" w:rsidRDefault="00BD5A89" w:rsidP="00AB6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A89" w:rsidRDefault="00BD5A89" w:rsidP="00AB644D">
      <w:r>
        <w:separator/>
      </w:r>
    </w:p>
  </w:footnote>
  <w:footnote w:type="continuationSeparator" w:id="0">
    <w:p w:rsidR="00BD5A89" w:rsidRDefault="00BD5A89" w:rsidP="00AB64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230" w:rsidRDefault="00BD5A89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696610" o:spid="_x0000_s2054" type="#_x0000_t75" style="position:absolute;margin-left:0;margin-top:0;width:650.2pt;height:169.35pt;z-index:-251657216;mso-position-horizontal:center;mso-position-horizontal-relative:margin;mso-position-vertical:center;mso-position-vertical-relative:margin" o:allowincell="f">
          <v:imagedata r:id="rId1" o:title="logo grand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680"/>
      <w:gridCol w:w="1948"/>
    </w:tblGrid>
    <w:tr w:rsidR="00C15806" w:rsidTr="008B6BF1">
      <w:tc>
        <w:tcPr>
          <w:tcW w:w="10456" w:type="dxa"/>
        </w:tcPr>
        <w:p w:rsidR="00C15806" w:rsidRPr="00C15806" w:rsidRDefault="00C15806" w:rsidP="00C15806">
          <w:pPr>
            <w:pStyle w:val="Encabezado"/>
            <w:jc w:val="center"/>
            <w:rPr>
              <w:rFonts w:ascii="Arial" w:hAnsi="Arial" w:cs="Arial"/>
              <w:b/>
              <w:sz w:val="20"/>
            </w:rPr>
          </w:pPr>
          <w:r w:rsidRPr="00C15806">
            <w:rPr>
              <w:rFonts w:ascii="Arial" w:hAnsi="Arial" w:cs="Arial"/>
              <w:b/>
              <w:noProof/>
              <w:sz w:val="20"/>
              <w:lang w:eastAsia="es-CO"/>
            </w:rPr>
            <w:drawing>
              <wp:inline distT="0" distB="0" distL="0" distR="0" wp14:anchorId="6BA8AB69" wp14:editId="40C4D2BB">
                <wp:extent cx="1885950" cy="409575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0" w:type="dxa"/>
        </w:tcPr>
        <w:p w:rsidR="00C15806" w:rsidRPr="00C15806" w:rsidRDefault="00C15806" w:rsidP="00C15806">
          <w:pPr>
            <w:pStyle w:val="Encabezado"/>
            <w:jc w:val="center"/>
            <w:rPr>
              <w:rFonts w:ascii="Arial" w:hAnsi="Arial" w:cs="Arial"/>
              <w:b/>
              <w:sz w:val="20"/>
            </w:rPr>
          </w:pPr>
          <w:r w:rsidRPr="00C15806">
            <w:rPr>
              <w:rFonts w:ascii="Arial" w:hAnsi="Arial" w:cs="Arial"/>
              <w:b/>
              <w:sz w:val="20"/>
            </w:rPr>
            <w:t xml:space="preserve">FECHA DE VIGENCIA </w:t>
          </w:r>
        </w:p>
        <w:p w:rsidR="00C15806" w:rsidRPr="00C15806" w:rsidRDefault="00C15806" w:rsidP="00C15806">
          <w:pPr>
            <w:pStyle w:val="Encabezado"/>
            <w:jc w:val="center"/>
            <w:rPr>
              <w:rFonts w:ascii="Arial" w:hAnsi="Arial" w:cs="Arial"/>
              <w:b/>
              <w:sz w:val="20"/>
            </w:rPr>
          </w:pPr>
          <w:r w:rsidRPr="00C15806">
            <w:rPr>
              <w:rFonts w:ascii="Arial" w:hAnsi="Arial" w:cs="Arial"/>
              <w:b/>
              <w:sz w:val="20"/>
            </w:rPr>
            <w:t xml:space="preserve">04/09/2018 </w:t>
          </w:r>
        </w:p>
      </w:tc>
    </w:tr>
    <w:tr w:rsidR="00C15806" w:rsidTr="008B6BF1">
      <w:tc>
        <w:tcPr>
          <w:tcW w:w="10456" w:type="dxa"/>
        </w:tcPr>
        <w:p w:rsidR="00C15806" w:rsidRPr="00C15806" w:rsidRDefault="00C15806" w:rsidP="00C15806">
          <w:pPr>
            <w:jc w:val="center"/>
            <w:rPr>
              <w:rFonts w:ascii="Arial" w:hAnsi="Arial" w:cs="Arial"/>
              <w:b/>
              <w:color w:val="000000"/>
              <w:sz w:val="20"/>
              <w:lang w:val="es-ES"/>
            </w:rPr>
          </w:pPr>
          <w:r w:rsidRPr="00C15806">
            <w:rPr>
              <w:rFonts w:ascii="Arial" w:hAnsi="Arial" w:cs="Arial"/>
              <w:b/>
              <w:color w:val="000000"/>
              <w:sz w:val="20"/>
              <w:lang w:val="es-ES"/>
            </w:rPr>
            <w:t xml:space="preserve">POLÍTICA DE SEGURIDAD EN LA CADENA DE ABASTECIMIENTO </w:t>
          </w:r>
        </w:p>
        <w:p w:rsidR="00C15806" w:rsidRPr="00C15806" w:rsidRDefault="00C15806" w:rsidP="00C15806">
          <w:pPr>
            <w:pStyle w:val="Encabezado"/>
            <w:tabs>
              <w:tab w:val="center" w:pos="3232"/>
              <w:tab w:val="left" w:pos="4725"/>
            </w:tabs>
            <w:rPr>
              <w:rFonts w:ascii="Arial" w:hAnsi="Arial" w:cs="Arial"/>
              <w:b/>
              <w:sz w:val="20"/>
            </w:rPr>
          </w:pPr>
        </w:p>
      </w:tc>
      <w:tc>
        <w:tcPr>
          <w:tcW w:w="2690" w:type="dxa"/>
        </w:tcPr>
        <w:p w:rsidR="00C15806" w:rsidRPr="00C15806" w:rsidRDefault="00C15806" w:rsidP="00C15806">
          <w:pPr>
            <w:pStyle w:val="Encabezado"/>
            <w:jc w:val="center"/>
            <w:rPr>
              <w:rFonts w:ascii="Arial" w:hAnsi="Arial" w:cs="Arial"/>
              <w:b/>
              <w:sz w:val="20"/>
            </w:rPr>
          </w:pPr>
          <w:r w:rsidRPr="00C15806">
            <w:rPr>
              <w:rFonts w:ascii="Arial" w:hAnsi="Arial" w:cs="Arial"/>
              <w:b/>
              <w:sz w:val="20"/>
            </w:rPr>
            <w:t xml:space="preserve">REGISTRO </w:t>
          </w:r>
        </w:p>
        <w:p w:rsidR="00C15806" w:rsidRPr="00C15806" w:rsidRDefault="00C15806" w:rsidP="00C15806">
          <w:pPr>
            <w:pStyle w:val="Encabezado"/>
            <w:jc w:val="center"/>
            <w:rPr>
              <w:rFonts w:ascii="Arial" w:hAnsi="Arial" w:cs="Arial"/>
              <w:b/>
              <w:sz w:val="20"/>
            </w:rPr>
          </w:pPr>
          <w:r w:rsidRPr="00C15806">
            <w:rPr>
              <w:rFonts w:ascii="Arial" w:hAnsi="Arial" w:cs="Arial"/>
              <w:b/>
              <w:sz w:val="20"/>
            </w:rPr>
            <w:t xml:space="preserve">G1RG-11 </w:t>
          </w:r>
          <w:r w:rsidRPr="00C15806">
            <w:rPr>
              <w:rFonts w:ascii="Arial" w:hAnsi="Arial" w:cs="Arial"/>
              <w:b/>
              <w:sz w:val="20"/>
            </w:rPr>
            <w:t>V</w:t>
          </w:r>
          <w:r w:rsidRPr="00C15806">
            <w:rPr>
              <w:rFonts w:ascii="Arial" w:hAnsi="Arial" w:cs="Arial"/>
              <w:b/>
              <w:sz w:val="20"/>
            </w:rPr>
            <w:t>1</w:t>
          </w:r>
        </w:p>
      </w:tc>
    </w:tr>
  </w:tbl>
  <w:p w:rsidR="00962230" w:rsidRDefault="00962230" w:rsidP="00E7752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230" w:rsidRDefault="00BD5A89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696609" o:spid="_x0000_s2053" type="#_x0000_t75" style="position:absolute;margin-left:0;margin-top:0;width:650.2pt;height:169.35pt;z-index:-251658240;mso-position-horizontal:center;mso-position-horizontal-relative:margin;mso-position-vertical:center;mso-position-vertical-relative:margin" o:allowincell="f">
          <v:imagedata r:id="rId1" o:title="logo grand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4329A5"/>
    <w:multiLevelType w:val="hybridMultilevel"/>
    <w:tmpl w:val="CD9A25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7D92"/>
    <w:rsid w:val="0012399C"/>
    <w:rsid w:val="00135A42"/>
    <w:rsid w:val="001436DA"/>
    <w:rsid w:val="0014691F"/>
    <w:rsid w:val="0017618F"/>
    <w:rsid w:val="0020044B"/>
    <w:rsid w:val="00214B08"/>
    <w:rsid w:val="00233F0B"/>
    <w:rsid w:val="002A7CBE"/>
    <w:rsid w:val="003A1882"/>
    <w:rsid w:val="00426218"/>
    <w:rsid w:val="004660C5"/>
    <w:rsid w:val="0048791D"/>
    <w:rsid w:val="004E3DEE"/>
    <w:rsid w:val="004F345B"/>
    <w:rsid w:val="00515707"/>
    <w:rsid w:val="00547B14"/>
    <w:rsid w:val="006817B1"/>
    <w:rsid w:val="0069329E"/>
    <w:rsid w:val="00730566"/>
    <w:rsid w:val="00764CD6"/>
    <w:rsid w:val="007E4778"/>
    <w:rsid w:val="00802E8B"/>
    <w:rsid w:val="00902E98"/>
    <w:rsid w:val="00962230"/>
    <w:rsid w:val="009C5FA4"/>
    <w:rsid w:val="00A9197C"/>
    <w:rsid w:val="00A942FB"/>
    <w:rsid w:val="00A9677A"/>
    <w:rsid w:val="00AB644D"/>
    <w:rsid w:val="00BC3570"/>
    <w:rsid w:val="00BD5A89"/>
    <w:rsid w:val="00BF0183"/>
    <w:rsid w:val="00C0378E"/>
    <w:rsid w:val="00C123ED"/>
    <w:rsid w:val="00C15806"/>
    <w:rsid w:val="00C53B5B"/>
    <w:rsid w:val="00CD3CBF"/>
    <w:rsid w:val="00D17D92"/>
    <w:rsid w:val="00D5778B"/>
    <w:rsid w:val="00D904C1"/>
    <w:rsid w:val="00DC47A5"/>
    <w:rsid w:val="00E13EF1"/>
    <w:rsid w:val="00E67DB4"/>
    <w:rsid w:val="00E77520"/>
    <w:rsid w:val="00EA45A2"/>
    <w:rsid w:val="00F05959"/>
    <w:rsid w:val="00F82B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,"/>
  <w15:docId w15:val="{4DC4BF72-B995-4126-81B4-8A6D3647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D92"/>
    <w:rPr>
      <w:rFonts w:ascii="Times New Roman" w:eastAsia="Times New Roman" w:hAnsi="Times New Roman" w:cs="Times New Roman"/>
      <w:sz w:val="24"/>
      <w:szCs w:val="20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644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B644D"/>
    <w:rPr>
      <w:rFonts w:ascii="Times New Roman" w:eastAsia="Times New Roman" w:hAnsi="Times New Roman" w:cs="Times New Roman"/>
      <w:sz w:val="24"/>
      <w:szCs w:val="20"/>
      <w:lang w:val="es-CO" w:eastAsia="es-ES"/>
    </w:rPr>
  </w:style>
  <w:style w:type="paragraph" w:styleId="Piedepgina">
    <w:name w:val="footer"/>
    <w:basedOn w:val="Normal"/>
    <w:link w:val="PiedepginaCar"/>
    <w:uiPriority w:val="99"/>
    <w:unhideWhenUsed/>
    <w:rsid w:val="00AB644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B644D"/>
    <w:rPr>
      <w:rFonts w:ascii="Times New Roman" w:eastAsia="Times New Roman" w:hAnsi="Times New Roman" w:cs="Times New Roman"/>
      <w:sz w:val="24"/>
      <w:szCs w:val="20"/>
      <w:lang w:val="es-CO" w:eastAsia="es-ES"/>
    </w:rPr>
  </w:style>
  <w:style w:type="table" w:styleId="Tablaconcuadrcula">
    <w:name w:val="Table Grid"/>
    <w:basedOn w:val="Tablanormal"/>
    <w:uiPriority w:val="59"/>
    <w:rsid w:val="002A7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F3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Matucha</dc:creator>
  <cp:lastModifiedBy>X2-H030</cp:lastModifiedBy>
  <cp:revision>21</cp:revision>
  <dcterms:created xsi:type="dcterms:W3CDTF">2012-10-26T17:22:00Z</dcterms:created>
  <dcterms:modified xsi:type="dcterms:W3CDTF">2018-09-10T16:56:00Z</dcterms:modified>
</cp:coreProperties>
</file>