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08A" w:rsidRDefault="008B108A" w:rsidP="008B108A">
      <w:pPr>
        <w:pStyle w:val="Textoindependiente"/>
        <w:rPr>
          <w:rFonts w:ascii="Arial" w:hAnsi="Arial" w:cs="Arial"/>
          <w:b/>
        </w:rPr>
      </w:pPr>
      <w:r w:rsidRPr="00176FFB">
        <w:rPr>
          <w:rFonts w:ascii="Arial" w:hAnsi="Arial" w:cs="Arial"/>
          <w:b/>
        </w:rPr>
        <w:t>1. OBJETIVO</w:t>
      </w:r>
    </w:p>
    <w:p w:rsidR="008B108A" w:rsidRPr="00176FFB" w:rsidRDefault="008B108A" w:rsidP="008B108A">
      <w:pPr>
        <w:pStyle w:val="Textoindependiente"/>
        <w:rPr>
          <w:rFonts w:ascii="Arial" w:hAnsi="Arial" w:cs="Arial"/>
          <w:b/>
        </w:rPr>
      </w:pPr>
    </w:p>
    <w:p w:rsidR="008B108A" w:rsidRDefault="008B108A" w:rsidP="008B108A">
      <w:pPr>
        <w:pStyle w:val="Textoindependiente"/>
        <w:rPr>
          <w:rFonts w:ascii="Arial" w:hAnsi="Arial" w:cs="Arial"/>
        </w:rPr>
      </w:pPr>
      <w:r w:rsidRPr="00176FFB">
        <w:rPr>
          <w:rFonts w:ascii="Arial" w:hAnsi="Arial" w:cs="Arial"/>
        </w:rPr>
        <w:t>Atender, registrar y controlar  la entrega de mercancías.</w:t>
      </w:r>
    </w:p>
    <w:p w:rsidR="008B108A" w:rsidRPr="00176FFB" w:rsidRDefault="008B108A" w:rsidP="008B108A">
      <w:pPr>
        <w:pStyle w:val="Textoindependiente"/>
        <w:rPr>
          <w:rFonts w:ascii="Arial" w:hAnsi="Arial" w:cs="Arial"/>
        </w:rPr>
      </w:pPr>
    </w:p>
    <w:p w:rsidR="008B108A" w:rsidRDefault="008B108A" w:rsidP="008B108A">
      <w:pPr>
        <w:pStyle w:val="Textoindependiente"/>
        <w:rPr>
          <w:rFonts w:ascii="Arial" w:hAnsi="Arial" w:cs="Arial"/>
          <w:b/>
        </w:rPr>
      </w:pPr>
      <w:r w:rsidRPr="00176FFB">
        <w:rPr>
          <w:rFonts w:ascii="Arial" w:hAnsi="Arial" w:cs="Arial"/>
          <w:b/>
        </w:rPr>
        <w:t>2. ALCANCE</w:t>
      </w:r>
    </w:p>
    <w:p w:rsidR="008B108A" w:rsidRPr="00176FFB" w:rsidRDefault="008B108A" w:rsidP="008B108A">
      <w:pPr>
        <w:pStyle w:val="Textoindependiente"/>
        <w:rPr>
          <w:rFonts w:ascii="Arial" w:hAnsi="Arial" w:cs="Arial"/>
          <w:b/>
        </w:rPr>
      </w:pPr>
    </w:p>
    <w:p w:rsidR="008B108A" w:rsidRDefault="008B108A" w:rsidP="008B108A">
      <w:pPr>
        <w:pStyle w:val="Textoindependiente"/>
        <w:rPr>
          <w:rFonts w:ascii="Arial" w:hAnsi="Arial" w:cs="Arial"/>
        </w:rPr>
      </w:pPr>
      <w:r w:rsidRPr="00176FFB">
        <w:rPr>
          <w:rFonts w:ascii="Arial" w:hAnsi="Arial" w:cs="Arial"/>
        </w:rPr>
        <w:t xml:space="preserve">Desde la recepción de Orden de Compra autorizada por Cartera, hasta la entrega de </w:t>
      </w:r>
      <w:r>
        <w:rPr>
          <w:rFonts w:ascii="Arial" w:hAnsi="Arial" w:cs="Arial"/>
        </w:rPr>
        <w:t>mercancía</w:t>
      </w:r>
      <w:r w:rsidRPr="00176FFB">
        <w:rPr>
          <w:rFonts w:ascii="Arial" w:hAnsi="Arial" w:cs="Arial"/>
        </w:rPr>
        <w:t>.</w:t>
      </w:r>
    </w:p>
    <w:p w:rsidR="008B108A" w:rsidRPr="00176FFB" w:rsidRDefault="008B108A" w:rsidP="008B108A">
      <w:pPr>
        <w:pStyle w:val="Textoindependiente"/>
        <w:rPr>
          <w:rFonts w:ascii="Arial" w:hAnsi="Arial" w:cs="Arial"/>
        </w:rPr>
      </w:pPr>
    </w:p>
    <w:p w:rsidR="008B108A" w:rsidRDefault="008B108A" w:rsidP="008B108A">
      <w:pPr>
        <w:pStyle w:val="Textoindependiente"/>
        <w:rPr>
          <w:rFonts w:ascii="Arial" w:hAnsi="Arial" w:cs="Arial"/>
          <w:b/>
        </w:rPr>
      </w:pPr>
      <w:r w:rsidRPr="00176FFB">
        <w:rPr>
          <w:rFonts w:ascii="Arial" w:hAnsi="Arial" w:cs="Arial"/>
          <w:b/>
        </w:rPr>
        <w:t>3. RESPONSABLE</w:t>
      </w:r>
    </w:p>
    <w:p w:rsidR="008B108A" w:rsidRPr="00176FFB" w:rsidRDefault="008B108A" w:rsidP="008B108A">
      <w:pPr>
        <w:pStyle w:val="Textoindependiente"/>
        <w:rPr>
          <w:rFonts w:ascii="Arial" w:hAnsi="Arial" w:cs="Arial"/>
          <w:b/>
        </w:rPr>
      </w:pPr>
    </w:p>
    <w:p w:rsidR="008B108A" w:rsidRDefault="008B108A" w:rsidP="008B108A">
      <w:pPr>
        <w:pStyle w:val="Textoindependiente"/>
        <w:rPr>
          <w:rFonts w:ascii="Arial" w:hAnsi="Arial" w:cs="Arial"/>
        </w:rPr>
      </w:pPr>
      <w:r w:rsidRPr="00176FFB">
        <w:rPr>
          <w:rFonts w:ascii="Arial" w:hAnsi="Arial" w:cs="Arial"/>
        </w:rPr>
        <w:t xml:space="preserve">La aplicación de este procedimiento es responsabilidad del </w:t>
      </w:r>
      <w:r>
        <w:rPr>
          <w:rFonts w:ascii="Arial" w:hAnsi="Arial" w:cs="Arial"/>
        </w:rPr>
        <w:t xml:space="preserve">Asistente de Importaciones e </w:t>
      </w:r>
      <w:r w:rsidRPr="00176FFB">
        <w:rPr>
          <w:rFonts w:ascii="Arial" w:hAnsi="Arial" w:cs="Arial"/>
        </w:rPr>
        <w:t xml:space="preserve">Inventarios. </w:t>
      </w:r>
    </w:p>
    <w:p w:rsidR="008B108A" w:rsidRPr="00176FFB" w:rsidRDefault="008B108A" w:rsidP="008B108A">
      <w:pPr>
        <w:pStyle w:val="Textoindependiente"/>
        <w:rPr>
          <w:rFonts w:ascii="Arial" w:hAnsi="Arial" w:cs="Arial"/>
        </w:rPr>
      </w:pPr>
    </w:p>
    <w:p w:rsidR="008B108A" w:rsidRDefault="008B108A" w:rsidP="008B108A">
      <w:pPr>
        <w:pStyle w:val="Textoindependiente"/>
        <w:rPr>
          <w:rFonts w:ascii="Arial" w:hAnsi="Arial" w:cs="Arial"/>
          <w:b/>
        </w:rPr>
      </w:pPr>
      <w:r w:rsidRPr="00176FFB">
        <w:rPr>
          <w:rFonts w:ascii="Arial" w:hAnsi="Arial" w:cs="Arial"/>
          <w:b/>
        </w:rPr>
        <w:t>4. CONDICIONES GENERALES</w:t>
      </w:r>
      <w:r>
        <w:rPr>
          <w:rFonts w:ascii="Arial" w:hAnsi="Arial" w:cs="Arial"/>
          <w:b/>
        </w:rPr>
        <w:t xml:space="preserve">/REQUISITOS </w:t>
      </w:r>
    </w:p>
    <w:p w:rsidR="008B108A" w:rsidRPr="00176FFB" w:rsidRDefault="008B108A" w:rsidP="008B108A">
      <w:pPr>
        <w:pStyle w:val="Textoindependiente"/>
        <w:rPr>
          <w:rFonts w:ascii="Arial" w:hAnsi="Arial" w:cs="Arial"/>
          <w:b/>
        </w:rPr>
      </w:pPr>
    </w:p>
    <w:p w:rsidR="008B108A" w:rsidRDefault="008B108A" w:rsidP="008B108A">
      <w:pPr>
        <w:pStyle w:val="Saludo"/>
        <w:numPr>
          <w:ilvl w:val="0"/>
          <w:numId w:val="1"/>
        </w:numPr>
        <w:rPr>
          <w:rFonts w:ascii="Arial" w:hAnsi="Arial" w:cs="Arial"/>
        </w:rPr>
      </w:pPr>
      <w:r w:rsidRPr="00176FFB">
        <w:rPr>
          <w:rFonts w:ascii="Arial" w:hAnsi="Arial" w:cs="Arial"/>
        </w:rPr>
        <w:t xml:space="preserve">Para controlar el producto que se muestra al cliente (Venta por Mostrador),  se diligencia el formato I2RG-03 Planilla Salida de Bodega. Ver </w:t>
      </w:r>
      <w:r>
        <w:rPr>
          <w:rFonts w:ascii="Arial" w:hAnsi="Arial" w:cs="Arial"/>
        </w:rPr>
        <w:t xml:space="preserve">Procedimiento </w:t>
      </w:r>
      <w:r w:rsidRPr="00176FFB">
        <w:rPr>
          <w:rFonts w:ascii="Arial" w:hAnsi="Arial" w:cs="Arial"/>
        </w:rPr>
        <w:t>V2PR Venta de Contado.</w:t>
      </w:r>
    </w:p>
    <w:p w:rsidR="008B108A" w:rsidRPr="00A342FF" w:rsidRDefault="008B108A" w:rsidP="008B108A">
      <w:pPr>
        <w:numPr>
          <w:ilvl w:val="0"/>
          <w:numId w:val="1"/>
        </w:numPr>
        <w:rPr>
          <w:rFonts w:ascii="Arial" w:hAnsi="Arial" w:cs="Arial"/>
        </w:rPr>
      </w:pPr>
      <w:r w:rsidRPr="00A342FF">
        <w:rPr>
          <w:rFonts w:ascii="Arial" w:hAnsi="Arial" w:cs="Arial"/>
        </w:rPr>
        <w:t xml:space="preserve">El producto que sale de bodega para demostraciones </w:t>
      </w:r>
      <w:r>
        <w:rPr>
          <w:rFonts w:ascii="Arial" w:hAnsi="Arial" w:cs="Arial"/>
        </w:rPr>
        <w:t xml:space="preserve">al cliente y que regresa al día siguiente  a la empresa, se  controla con el registro en la planilla I2RG-03, de otra manera se deben generar los documentos que validen la salida del producto </w:t>
      </w:r>
    </w:p>
    <w:p w:rsidR="008B108A" w:rsidRPr="00176FFB" w:rsidRDefault="008B108A" w:rsidP="008B108A">
      <w:pPr>
        <w:pStyle w:val="Lneadeasunto"/>
        <w:numPr>
          <w:ilvl w:val="0"/>
          <w:numId w:val="1"/>
        </w:numPr>
        <w:rPr>
          <w:rFonts w:ascii="Arial" w:hAnsi="Arial" w:cs="Arial"/>
        </w:rPr>
      </w:pPr>
      <w:r w:rsidRPr="00176FFB">
        <w:rPr>
          <w:rFonts w:ascii="Arial" w:hAnsi="Arial" w:cs="Arial"/>
        </w:rPr>
        <w:t>Existen varios tipos de despacho de mercancía así:</w:t>
      </w:r>
    </w:p>
    <w:p w:rsidR="008B108A" w:rsidRPr="00176FFB" w:rsidRDefault="008B108A" w:rsidP="008B108A">
      <w:pPr>
        <w:pStyle w:val="Textoindependiente"/>
        <w:ind w:left="720"/>
        <w:rPr>
          <w:rFonts w:ascii="Arial" w:hAnsi="Arial" w:cs="Arial"/>
        </w:rPr>
      </w:pPr>
      <w:r>
        <w:rPr>
          <w:rFonts w:ascii="Arial" w:hAnsi="Arial" w:cs="Arial"/>
        </w:rPr>
        <w:t>DESPACHO TIPO 1</w:t>
      </w:r>
      <w:r w:rsidRPr="00176FFB">
        <w:rPr>
          <w:rFonts w:ascii="Arial" w:hAnsi="Arial" w:cs="Arial"/>
        </w:rPr>
        <w:t>: entrega de Mercancía en almacén</w:t>
      </w:r>
    </w:p>
    <w:p w:rsidR="008B108A" w:rsidRPr="00176FFB" w:rsidRDefault="008B108A" w:rsidP="008B108A">
      <w:pPr>
        <w:pStyle w:val="Textoindependiente"/>
        <w:ind w:left="720"/>
        <w:rPr>
          <w:rFonts w:ascii="Arial" w:hAnsi="Arial" w:cs="Arial"/>
        </w:rPr>
      </w:pPr>
      <w:r w:rsidRPr="00176FFB">
        <w:rPr>
          <w:rFonts w:ascii="Arial" w:hAnsi="Arial" w:cs="Arial"/>
        </w:rPr>
        <w:t>DESPACHO TIPO 2: Entrega de mercancía a través de camioneta de la Compañía</w:t>
      </w:r>
    </w:p>
    <w:p w:rsidR="008B108A" w:rsidRPr="00176FFB" w:rsidRDefault="008B108A" w:rsidP="008B108A">
      <w:pPr>
        <w:pStyle w:val="Textoindependiente"/>
        <w:ind w:left="720"/>
        <w:rPr>
          <w:rFonts w:ascii="Arial" w:hAnsi="Arial" w:cs="Arial"/>
        </w:rPr>
      </w:pPr>
      <w:r w:rsidRPr="00176FFB">
        <w:rPr>
          <w:rFonts w:ascii="Arial" w:hAnsi="Arial" w:cs="Arial"/>
        </w:rPr>
        <w:t>DESPACHO TIPO 3: Entrega de mercancía por intermedio de empresa transportadora seleccionada por PESARA</w:t>
      </w:r>
    </w:p>
    <w:p w:rsidR="008B108A" w:rsidRDefault="008B108A" w:rsidP="008B108A">
      <w:pPr>
        <w:pStyle w:val="Textoindependiente"/>
        <w:ind w:left="720"/>
        <w:rPr>
          <w:rFonts w:ascii="Arial" w:hAnsi="Arial" w:cs="Arial"/>
        </w:rPr>
      </w:pPr>
      <w:r w:rsidRPr="00176FFB">
        <w:rPr>
          <w:rFonts w:ascii="Arial" w:hAnsi="Arial" w:cs="Arial"/>
        </w:rPr>
        <w:t>DESPACHO TIPO 4: Entrega de mercancía para remesa a través de empresa transportadora seleccionada por el Cliente.</w:t>
      </w:r>
    </w:p>
    <w:p w:rsidR="00406DE8" w:rsidRPr="00176FFB" w:rsidRDefault="00406DE8" w:rsidP="00406DE8">
      <w:pPr>
        <w:pStyle w:val="Textoindependiente"/>
        <w:ind w:left="644"/>
        <w:rPr>
          <w:rFonts w:ascii="Arial" w:hAnsi="Arial" w:cs="Arial"/>
        </w:rPr>
      </w:pPr>
      <w:r>
        <w:rPr>
          <w:rFonts w:ascii="Arial" w:hAnsi="Arial" w:cs="Arial"/>
        </w:rPr>
        <w:t xml:space="preserve">Para despacho 3 y 4 la mercancía es pesada en la bodega y se consigna  la información en la guía. </w:t>
      </w:r>
    </w:p>
    <w:p w:rsidR="008B108A" w:rsidRDefault="008B108A" w:rsidP="008B108A">
      <w:pPr>
        <w:pStyle w:val="Textoindependiente"/>
        <w:rPr>
          <w:rFonts w:ascii="Arial" w:hAnsi="Arial" w:cs="Arial"/>
          <w:b/>
        </w:rPr>
      </w:pPr>
    </w:p>
    <w:p w:rsidR="008B108A" w:rsidRDefault="008B108A" w:rsidP="008B108A">
      <w:pPr>
        <w:pStyle w:val="Textoindependiente"/>
        <w:rPr>
          <w:rFonts w:ascii="Arial" w:hAnsi="Arial" w:cs="Arial"/>
          <w:b/>
        </w:rPr>
      </w:pPr>
    </w:p>
    <w:p w:rsidR="008B108A" w:rsidRDefault="008B108A" w:rsidP="008B108A">
      <w:pPr>
        <w:pStyle w:val="Textoindependiente"/>
        <w:rPr>
          <w:rFonts w:ascii="Arial" w:hAnsi="Arial" w:cs="Arial"/>
          <w:b/>
        </w:rPr>
      </w:pPr>
      <w:r w:rsidRPr="00176FFB">
        <w:rPr>
          <w:rFonts w:ascii="Arial" w:hAnsi="Arial" w:cs="Arial"/>
          <w:b/>
        </w:rPr>
        <w:t>5. REGISTROS</w:t>
      </w:r>
    </w:p>
    <w:p w:rsidR="008B108A" w:rsidRPr="00176FFB" w:rsidRDefault="008B108A" w:rsidP="008B108A">
      <w:pPr>
        <w:pStyle w:val="Textoindependiente"/>
        <w:rPr>
          <w:rFonts w:ascii="Arial" w:hAnsi="Arial" w:cs="Arial"/>
          <w:b/>
        </w:rPr>
      </w:pPr>
    </w:p>
    <w:p w:rsidR="008B108A" w:rsidRPr="00176FFB" w:rsidRDefault="008B108A" w:rsidP="008B108A">
      <w:pPr>
        <w:pStyle w:val="Lista"/>
        <w:rPr>
          <w:rFonts w:ascii="Arial" w:hAnsi="Arial" w:cs="Arial"/>
        </w:rPr>
      </w:pPr>
      <w:r w:rsidRPr="00176FFB">
        <w:rPr>
          <w:rFonts w:ascii="Arial" w:hAnsi="Arial" w:cs="Arial"/>
        </w:rPr>
        <w:t xml:space="preserve">I2RG-01 Traslado de mercancías </w:t>
      </w:r>
    </w:p>
    <w:p w:rsidR="008B108A" w:rsidRPr="00176FFB" w:rsidRDefault="008B108A" w:rsidP="008B108A">
      <w:pPr>
        <w:pStyle w:val="Lista"/>
        <w:rPr>
          <w:rFonts w:ascii="Arial" w:hAnsi="Arial" w:cs="Arial"/>
        </w:rPr>
      </w:pPr>
      <w:r w:rsidRPr="00176FFB">
        <w:rPr>
          <w:rFonts w:ascii="Arial" w:hAnsi="Arial" w:cs="Arial"/>
        </w:rPr>
        <w:t>I2RG-02 Remisión mercancías</w:t>
      </w:r>
    </w:p>
    <w:p w:rsidR="008B108A" w:rsidRDefault="008B108A" w:rsidP="008B108A">
      <w:pPr>
        <w:pStyle w:val="Lista"/>
        <w:rPr>
          <w:rFonts w:ascii="Arial" w:hAnsi="Arial" w:cs="Arial"/>
        </w:rPr>
      </w:pPr>
      <w:r w:rsidRPr="00176FFB">
        <w:rPr>
          <w:rFonts w:ascii="Arial" w:hAnsi="Arial" w:cs="Arial"/>
        </w:rPr>
        <w:t>I2RG-03 Planilla Salida de Bodega</w:t>
      </w:r>
    </w:p>
    <w:p w:rsidR="008B108A" w:rsidRDefault="008B108A" w:rsidP="008B108A">
      <w:pPr>
        <w:pStyle w:val="Lista"/>
        <w:rPr>
          <w:rFonts w:ascii="Arial" w:hAnsi="Arial" w:cs="Arial"/>
        </w:rPr>
      </w:pPr>
      <w:r w:rsidRPr="00867C40">
        <w:rPr>
          <w:rFonts w:ascii="Arial" w:hAnsi="Arial" w:cs="Arial"/>
        </w:rPr>
        <w:t>I2RG-04 Orden de Pedido “Z”</w:t>
      </w:r>
    </w:p>
    <w:p w:rsidR="008B108A" w:rsidRPr="00867C40" w:rsidRDefault="008B108A" w:rsidP="008B108A">
      <w:pPr>
        <w:pStyle w:val="Lista"/>
        <w:rPr>
          <w:rFonts w:ascii="Arial" w:hAnsi="Arial" w:cs="Arial"/>
        </w:rPr>
      </w:pPr>
      <w:r>
        <w:rPr>
          <w:rFonts w:ascii="Arial" w:hAnsi="Arial" w:cs="Arial"/>
        </w:rPr>
        <w:t>I2RG-05 Control de despachos</w:t>
      </w:r>
    </w:p>
    <w:p w:rsidR="008B108A" w:rsidRDefault="008B108A" w:rsidP="008B108A">
      <w:pPr>
        <w:jc w:val="both"/>
        <w:rPr>
          <w:rFonts w:ascii="Arial" w:hAnsi="Arial" w:cs="Arial"/>
          <w:b/>
        </w:rPr>
      </w:pPr>
    </w:p>
    <w:p w:rsidR="008B108A" w:rsidRPr="00176FFB" w:rsidRDefault="008B108A" w:rsidP="008B108A">
      <w:pPr>
        <w:jc w:val="both"/>
        <w:rPr>
          <w:rFonts w:ascii="Arial" w:hAnsi="Arial" w:cs="Arial"/>
          <w:b/>
        </w:rPr>
      </w:pPr>
    </w:p>
    <w:p w:rsidR="008B108A" w:rsidRPr="00176FFB" w:rsidRDefault="008B108A" w:rsidP="008B108A">
      <w:pPr>
        <w:pStyle w:val="Textoindependiente"/>
        <w:rPr>
          <w:rFonts w:ascii="Arial" w:hAnsi="Arial" w:cs="Arial"/>
          <w:b/>
        </w:rPr>
      </w:pPr>
      <w:r w:rsidRPr="00176FFB">
        <w:rPr>
          <w:rFonts w:ascii="Arial" w:hAnsi="Arial" w:cs="Arial"/>
          <w:b/>
        </w:rPr>
        <w:t xml:space="preserve">6. </w:t>
      </w:r>
      <w:r>
        <w:rPr>
          <w:rFonts w:ascii="Arial" w:hAnsi="Arial" w:cs="Arial"/>
          <w:b/>
        </w:rPr>
        <w:t>DOCUMENTOS EXTERNOS</w:t>
      </w:r>
    </w:p>
    <w:p w:rsidR="008B108A" w:rsidRDefault="008B108A" w:rsidP="008B108A">
      <w:pPr>
        <w:pStyle w:val="Textoindependiente"/>
        <w:rPr>
          <w:rFonts w:ascii="Arial" w:hAnsi="Arial" w:cs="Arial"/>
        </w:rPr>
      </w:pPr>
    </w:p>
    <w:p w:rsidR="008B108A" w:rsidRDefault="008B108A" w:rsidP="008B108A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>Guías de Transportadoras</w:t>
      </w:r>
    </w:p>
    <w:p w:rsidR="008B108A" w:rsidRDefault="008B108A" w:rsidP="008B108A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>Orden de Compra Cliente</w:t>
      </w:r>
    </w:p>
    <w:p w:rsidR="008B108A" w:rsidRDefault="008B108A" w:rsidP="008B108A">
      <w:pPr>
        <w:pStyle w:val="Textoindependiente"/>
        <w:rPr>
          <w:rFonts w:ascii="Arial" w:hAnsi="Arial" w:cs="Arial"/>
        </w:rPr>
      </w:pPr>
    </w:p>
    <w:p w:rsidR="008B108A" w:rsidRDefault="008B108A" w:rsidP="008B108A">
      <w:pPr>
        <w:pStyle w:val="Textoindependiente"/>
        <w:rPr>
          <w:rFonts w:ascii="Arial" w:hAnsi="Arial" w:cs="Arial"/>
        </w:rPr>
      </w:pPr>
    </w:p>
    <w:p w:rsidR="008B108A" w:rsidRDefault="008B108A" w:rsidP="008B108A">
      <w:pPr>
        <w:pStyle w:val="Textoindependiente"/>
        <w:rPr>
          <w:rFonts w:ascii="Arial" w:hAnsi="Arial" w:cs="Arial"/>
        </w:rPr>
      </w:pPr>
    </w:p>
    <w:p w:rsidR="008B108A" w:rsidRPr="00176FFB" w:rsidRDefault="008B108A" w:rsidP="008B108A">
      <w:pPr>
        <w:pStyle w:val="Lista"/>
        <w:rPr>
          <w:rFonts w:ascii="Arial" w:hAnsi="Arial" w:cs="Arial"/>
          <w:b/>
        </w:rPr>
      </w:pPr>
      <w:r w:rsidRPr="00176FFB">
        <w:rPr>
          <w:rFonts w:ascii="Arial" w:hAnsi="Arial" w:cs="Arial"/>
          <w:b/>
        </w:rPr>
        <w:t>7.</w:t>
      </w:r>
      <w:r w:rsidRPr="00176FF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PROCEDIMIENTO</w:t>
      </w:r>
    </w:p>
    <w:p w:rsidR="008B108A" w:rsidRPr="006741AD" w:rsidRDefault="008B108A" w:rsidP="008B108A">
      <w:pPr>
        <w:pStyle w:val="Ttulo3"/>
        <w:tabs>
          <w:tab w:val="left" w:pos="9000"/>
        </w:tabs>
        <w:rPr>
          <w:rFonts w:cs="Arial"/>
          <w:sz w:val="20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8"/>
        <w:gridCol w:w="1840"/>
        <w:gridCol w:w="3544"/>
        <w:gridCol w:w="2126"/>
        <w:gridCol w:w="1701"/>
      </w:tblGrid>
      <w:tr w:rsidR="008B108A" w:rsidRPr="006741AD" w:rsidTr="00DE1120">
        <w:trPr>
          <w:gridBefore w:val="1"/>
          <w:wBefore w:w="498" w:type="dxa"/>
          <w:trHeight w:val="233"/>
          <w:tblHeader/>
        </w:trPr>
        <w:tc>
          <w:tcPr>
            <w:tcW w:w="1840" w:type="dxa"/>
            <w:shd w:val="pct10" w:color="000000" w:fill="FFFFFF"/>
          </w:tcPr>
          <w:p w:rsidR="008B108A" w:rsidRPr="006741AD" w:rsidRDefault="008B108A" w:rsidP="00DE1120">
            <w:pPr>
              <w:tabs>
                <w:tab w:val="left" w:pos="9000"/>
              </w:tabs>
              <w:jc w:val="center"/>
              <w:rPr>
                <w:rFonts w:ascii="Arial" w:hAnsi="Arial" w:cs="Arial"/>
                <w:b/>
              </w:rPr>
            </w:pPr>
            <w:r w:rsidRPr="006741AD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3544" w:type="dxa"/>
            <w:shd w:val="pct10" w:color="000000" w:fill="FFFFFF"/>
          </w:tcPr>
          <w:p w:rsidR="008B108A" w:rsidRPr="006741AD" w:rsidRDefault="008B108A" w:rsidP="00DE1120">
            <w:pPr>
              <w:tabs>
                <w:tab w:val="left" w:pos="9000"/>
              </w:tabs>
              <w:jc w:val="center"/>
              <w:rPr>
                <w:rFonts w:ascii="Arial" w:hAnsi="Arial" w:cs="Arial"/>
                <w:b/>
              </w:rPr>
            </w:pPr>
            <w:r w:rsidRPr="006741AD">
              <w:rPr>
                <w:rFonts w:ascii="Arial" w:hAnsi="Arial" w:cs="Arial"/>
                <w:b/>
              </w:rPr>
              <w:t>COMO</w:t>
            </w:r>
          </w:p>
        </w:tc>
        <w:tc>
          <w:tcPr>
            <w:tcW w:w="2126" w:type="dxa"/>
            <w:shd w:val="pct10" w:color="000000" w:fill="FFFFFF"/>
          </w:tcPr>
          <w:p w:rsidR="008B108A" w:rsidRPr="006741AD" w:rsidRDefault="008B108A" w:rsidP="00DE1120">
            <w:pPr>
              <w:tabs>
                <w:tab w:val="left" w:pos="9000"/>
              </w:tabs>
              <w:jc w:val="center"/>
              <w:rPr>
                <w:rFonts w:ascii="Arial" w:hAnsi="Arial" w:cs="Arial"/>
                <w:b/>
              </w:rPr>
            </w:pPr>
            <w:r w:rsidRPr="006741AD">
              <w:rPr>
                <w:rFonts w:ascii="Arial" w:hAnsi="Arial" w:cs="Arial"/>
                <w:b/>
              </w:rPr>
              <w:t>QUIEN</w:t>
            </w:r>
          </w:p>
        </w:tc>
        <w:tc>
          <w:tcPr>
            <w:tcW w:w="1701" w:type="dxa"/>
            <w:shd w:val="pct10" w:color="000000" w:fill="FFFFFF"/>
          </w:tcPr>
          <w:p w:rsidR="008B108A" w:rsidRPr="006741AD" w:rsidRDefault="008B108A" w:rsidP="00DE1120">
            <w:pPr>
              <w:tabs>
                <w:tab w:val="left" w:pos="9000"/>
              </w:tabs>
              <w:jc w:val="center"/>
              <w:rPr>
                <w:rFonts w:ascii="Arial" w:hAnsi="Arial" w:cs="Arial"/>
                <w:b/>
              </w:rPr>
            </w:pPr>
            <w:r w:rsidRPr="006741AD">
              <w:rPr>
                <w:rFonts w:ascii="Arial" w:hAnsi="Arial" w:cs="Arial"/>
                <w:b/>
              </w:rPr>
              <w:t>DONDE</w:t>
            </w:r>
          </w:p>
        </w:tc>
      </w:tr>
      <w:tr w:rsidR="008B108A" w:rsidRPr="005E5B24" w:rsidTr="00DE1120">
        <w:trPr>
          <w:trHeight w:val="759"/>
        </w:trPr>
        <w:tc>
          <w:tcPr>
            <w:tcW w:w="498" w:type="dxa"/>
            <w:shd w:val="clear" w:color="auto" w:fill="auto"/>
            <w:vAlign w:val="center"/>
          </w:tcPr>
          <w:p w:rsidR="008B108A" w:rsidRPr="005E5B24" w:rsidRDefault="008B108A" w:rsidP="00DE1120">
            <w:pPr>
              <w:tabs>
                <w:tab w:val="left" w:pos="9000"/>
              </w:tabs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 xml:space="preserve">1 </w:t>
            </w:r>
          </w:p>
        </w:tc>
        <w:tc>
          <w:tcPr>
            <w:tcW w:w="1840" w:type="dxa"/>
            <w:vAlign w:val="center"/>
          </w:tcPr>
          <w:p w:rsidR="008B108A" w:rsidRPr="00972A13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 xml:space="preserve">RECIBIR ORDEN DE COMPRA  </w:t>
            </w:r>
          </w:p>
        </w:tc>
        <w:tc>
          <w:tcPr>
            <w:tcW w:w="3544" w:type="dxa"/>
            <w:vAlign w:val="center"/>
          </w:tcPr>
          <w:p w:rsidR="008B108A" w:rsidRPr="005E5B24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Asesor Comercial o Asistente Gerencia Comercial</w:t>
            </w:r>
            <w:r w:rsidRPr="005E5B24">
              <w:rPr>
                <w:rFonts w:ascii="Arial" w:hAnsi="Arial" w:cs="Arial"/>
                <w:sz w:val="18"/>
                <w:szCs w:val="18"/>
              </w:rPr>
              <w:t xml:space="preserve"> entrega la Orden de Compra una vez </w:t>
            </w:r>
            <w:r>
              <w:rPr>
                <w:rFonts w:ascii="Arial" w:hAnsi="Arial" w:cs="Arial"/>
                <w:sz w:val="18"/>
                <w:szCs w:val="18"/>
              </w:rPr>
              <w:t>aprobada para despacho.</w:t>
            </w:r>
          </w:p>
        </w:tc>
        <w:tc>
          <w:tcPr>
            <w:tcW w:w="2126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Asistente de Bodega, Auxiliar de Bodega</w:t>
            </w:r>
          </w:p>
        </w:tc>
        <w:tc>
          <w:tcPr>
            <w:tcW w:w="1701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Orden de Compra Cliente</w:t>
            </w:r>
          </w:p>
        </w:tc>
      </w:tr>
      <w:tr w:rsidR="008B108A" w:rsidRPr="005E5B24" w:rsidTr="00DE1120">
        <w:trPr>
          <w:trHeight w:val="1229"/>
        </w:trPr>
        <w:tc>
          <w:tcPr>
            <w:tcW w:w="498" w:type="dxa"/>
            <w:shd w:val="clear" w:color="auto" w:fill="auto"/>
            <w:vAlign w:val="center"/>
          </w:tcPr>
          <w:p w:rsidR="008B108A" w:rsidRPr="005E5B24" w:rsidRDefault="008B108A" w:rsidP="00DE1120">
            <w:pPr>
              <w:tabs>
                <w:tab w:val="left" w:pos="9000"/>
              </w:tabs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40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 xml:space="preserve">RECIBIR TRASLADO DE MERCANCIAS </w:t>
            </w:r>
          </w:p>
        </w:tc>
        <w:tc>
          <w:tcPr>
            <w:tcW w:w="3544" w:type="dxa"/>
            <w:vAlign w:val="center"/>
          </w:tcPr>
          <w:p w:rsidR="008B108A" w:rsidRPr="005E5B24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 xml:space="preserve">Los registros I2RG-01 “Solicitud Traslado de Mercancía” enviados a Sucursal Bogotá los recibe la Asistente Gerencia Comercial, quien los </w:t>
            </w:r>
            <w:r>
              <w:rPr>
                <w:rFonts w:ascii="Arial" w:hAnsi="Arial" w:cs="Arial"/>
                <w:sz w:val="18"/>
                <w:szCs w:val="18"/>
              </w:rPr>
              <w:t>entrega a bodega</w:t>
            </w:r>
            <w:r w:rsidRPr="005E5B24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 xml:space="preserve">Asistente de Bodega, Auxiliar de Bodega </w:t>
            </w:r>
          </w:p>
        </w:tc>
        <w:tc>
          <w:tcPr>
            <w:tcW w:w="1701" w:type="dxa"/>
            <w:vAlign w:val="center"/>
          </w:tcPr>
          <w:p w:rsidR="008B108A" w:rsidRPr="005E5B24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I2RG-01 Solicitud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E5B24">
              <w:rPr>
                <w:rFonts w:ascii="Arial" w:hAnsi="Arial" w:cs="Arial"/>
                <w:sz w:val="18"/>
                <w:szCs w:val="18"/>
              </w:rPr>
              <w:t>Traslado de Mercancía”</w:t>
            </w:r>
          </w:p>
        </w:tc>
      </w:tr>
      <w:tr w:rsidR="008B108A" w:rsidRPr="005E5B24" w:rsidTr="00DE1120">
        <w:trPr>
          <w:trHeight w:val="838"/>
        </w:trPr>
        <w:tc>
          <w:tcPr>
            <w:tcW w:w="498" w:type="dxa"/>
            <w:shd w:val="clear" w:color="auto" w:fill="auto"/>
            <w:vAlign w:val="center"/>
          </w:tcPr>
          <w:p w:rsidR="008B108A" w:rsidRPr="005E5B24" w:rsidRDefault="008B108A" w:rsidP="00DE1120">
            <w:pPr>
              <w:tabs>
                <w:tab w:val="left" w:pos="9000"/>
              </w:tabs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840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VERIFICAR EXISTENCIAS</w:t>
            </w:r>
          </w:p>
        </w:tc>
        <w:tc>
          <w:tcPr>
            <w:tcW w:w="3544" w:type="dxa"/>
            <w:vAlign w:val="center"/>
          </w:tcPr>
          <w:p w:rsidR="008B108A" w:rsidRPr="005E5B24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Consulta existencias físicas de mercancías,  sin incluir las previamente separadas</w:t>
            </w:r>
          </w:p>
        </w:tc>
        <w:tc>
          <w:tcPr>
            <w:tcW w:w="2126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Asistente de Bodega, Auxiliar de Bodega</w:t>
            </w:r>
          </w:p>
        </w:tc>
        <w:tc>
          <w:tcPr>
            <w:tcW w:w="1701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Bodega</w:t>
            </w:r>
          </w:p>
        </w:tc>
      </w:tr>
      <w:tr w:rsidR="008B108A" w:rsidRPr="005E5B24" w:rsidTr="00DE1120">
        <w:trPr>
          <w:trHeight w:val="1477"/>
        </w:trPr>
        <w:tc>
          <w:tcPr>
            <w:tcW w:w="498" w:type="dxa"/>
            <w:shd w:val="clear" w:color="auto" w:fill="auto"/>
            <w:vAlign w:val="center"/>
          </w:tcPr>
          <w:p w:rsidR="008B108A" w:rsidRPr="005E5B24" w:rsidRDefault="008B108A" w:rsidP="00DE1120">
            <w:pPr>
              <w:tabs>
                <w:tab w:val="left" w:pos="9000"/>
              </w:tabs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40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REGISTRAR INFORMACIÓN</w:t>
            </w:r>
          </w:p>
        </w:tc>
        <w:tc>
          <w:tcPr>
            <w:tcW w:w="3544" w:type="dxa"/>
            <w:vAlign w:val="center"/>
          </w:tcPr>
          <w:p w:rsidR="008B108A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En Sección D de Hoja de Trabajo indica las unidades separadas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:rsidR="008B108A" w:rsidRPr="005E5B24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Cuando no está completo el pedido,  se registra cantidad a pedir sección B de Hoja de Trabajo V1RG-01 y lo entrega a Asesor interno 2.</w:t>
            </w:r>
          </w:p>
        </w:tc>
        <w:tc>
          <w:tcPr>
            <w:tcW w:w="2126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Asistente de Bodega, Auxiliar de Bodega</w:t>
            </w:r>
          </w:p>
        </w:tc>
        <w:tc>
          <w:tcPr>
            <w:tcW w:w="1701" w:type="dxa"/>
            <w:vAlign w:val="center"/>
          </w:tcPr>
          <w:p w:rsidR="008B108A" w:rsidRPr="00DD3FD6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DD3FD6">
              <w:rPr>
                <w:rFonts w:ascii="Arial" w:hAnsi="Arial" w:cs="Arial"/>
                <w:sz w:val="18"/>
                <w:szCs w:val="18"/>
              </w:rPr>
              <w:t xml:space="preserve">V1RG-01 Hoja de Trabajo </w:t>
            </w:r>
          </w:p>
        </w:tc>
      </w:tr>
      <w:tr w:rsidR="008B108A" w:rsidRPr="005E5B24" w:rsidTr="00DE1120">
        <w:trPr>
          <w:trHeight w:val="926"/>
        </w:trPr>
        <w:tc>
          <w:tcPr>
            <w:tcW w:w="498" w:type="dxa"/>
            <w:shd w:val="clear" w:color="auto" w:fill="auto"/>
            <w:vAlign w:val="center"/>
          </w:tcPr>
          <w:p w:rsidR="008B108A" w:rsidRPr="005E5B24" w:rsidRDefault="008B108A" w:rsidP="00DE1120">
            <w:pPr>
              <w:tabs>
                <w:tab w:val="left" w:pos="9000"/>
              </w:tabs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40" w:type="dxa"/>
            <w:vAlign w:val="center"/>
          </w:tcPr>
          <w:p w:rsidR="008B108A" w:rsidRPr="00972A13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972A13">
              <w:rPr>
                <w:rFonts w:ascii="Arial" w:hAnsi="Arial" w:cs="Arial"/>
                <w:sz w:val="18"/>
                <w:szCs w:val="18"/>
              </w:rPr>
              <w:t>ADQUIRIR MERCANCÍA EN PLAZA</w:t>
            </w:r>
          </w:p>
        </w:tc>
        <w:tc>
          <w:tcPr>
            <w:tcW w:w="3544" w:type="dxa"/>
            <w:vAlign w:val="center"/>
          </w:tcPr>
          <w:p w:rsidR="008B108A" w:rsidRPr="00972A13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Adquirir el bien de acuerdo lineamientos del procedimiento de Compras C1PR</w:t>
            </w:r>
          </w:p>
        </w:tc>
        <w:tc>
          <w:tcPr>
            <w:tcW w:w="2126" w:type="dxa"/>
            <w:vAlign w:val="center"/>
          </w:tcPr>
          <w:p w:rsidR="008B108A" w:rsidRPr="00972A13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972A13">
              <w:rPr>
                <w:rFonts w:ascii="Arial" w:hAnsi="Arial" w:cs="Arial"/>
                <w:sz w:val="18"/>
                <w:szCs w:val="18"/>
              </w:rPr>
              <w:t>Asesor interno 2</w:t>
            </w:r>
          </w:p>
        </w:tc>
        <w:tc>
          <w:tcPr>
            <w:tcW w:w="1701" w:type="dxa"/>
            <w:vAlign w:val="center"/>
          </w:tcPr>
          <w:p w:rsidR="008B108A" w:rsidRPr="00972A13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108A" w:rsidRPr="005E5B24" w:rsidTr="00DE1120">
        <w:trPr>
          <w:trHeight w:val="1548"/>
        </w:trPr>
        <w:tc>
          <w:tcPr>
            <w:tcW w:w="498" w:type="dxa"/>
            <w:shd w:val="clear" w:color="auto" w:fill="auto"/>
            <w:vAlign w:val="center"/>
          </w:tcPr>
          <w:p w:rsidR="008B108A" w:rsidRPr="005E5B24" w:rsidRDefault="008B108A" w:rsidP="00DE1120">
            <w:pPr>
              <w:tabs>
                <w:tab w:val="left" w:pos="9000"/>
              </w:tabs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 xml:space="preserve">6 </w:t>
            </w:r>
          </w:p>
        </w:tc>
        <w:tc>
          <w:tcPr>
            <w:tcW w:w="1840" w:type="dxa"/>
            <w:vAlign w:val="center"/>
          </w:tcPr>
          <w:p w:rsidR="008B108A" w:rsidRPr="00972A13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972A13">
              <w:rPr>
                <w:rFonts w:ascii="Arial" w:hAnsi="Arial" w:cs="Arial"/>
                <w:sz w:val="18"/>
                <w:szCs w:val="18"/>
              </w:rPr>
              <w:t>SOLICITAR IMPORTACIÓN DE MERCANCÍA Y ARCHIVAR</w:t>
            </w:r>
          </w:p>
        </w:tc>
        <w:tc>
          <w:tcPr>
            <w:tcW w:w="3544" w:type="dxa"/>
            <w:vAlign w:val="center"/>
          </w:tcPr>
          <w:p w:rsidR="008B108A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72A13">
              <w:rPr>
                <w:rFonts w:ascii="Arial" w:hAnsi="Arial" w:cs="Arial"/>
                <w:sz w:val="18"/>
                <w:szCs w:val="18"/>
              </w:rPr>
              <w:t>Se registra información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972A13">
              <w:rPr>
                <w:rFonts w:ascii="Arial" w:hAnsi="Arial" w:cs="Arial"/>
                <w:sz w:val="18"/>
                <w:szCs w:val="18"/>
              </w:rPr>
              <w:t>en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72A13">
              <w:rPr>
                <w:rFonts w:ascii="Arial" w:hAnsi="Arial" w:cs="Arial"/>
                <w:sz w:val="18"/>
                <w:szCs w:val="18"/>
              </w:rPr>
              <w:t xml:space="preserve">planilla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D34CE6">
              <w:rPr>
                <w:rFonts w:ascii="Arial" w:hAnsi="Arial" w:cs="Arial"/>
                <w:sz w:val="18"/>
                <w:szCs w:val="18"/>
              </w:rPr>
              <w:t xml:space="preserve">C3RG-03 </w:t>
            </w:r>
            <w:r w:rsidRPr="00972A13">
              <w:rPr>
                <w:rFonts w:ascii="Arial" w:hAnsi="Arial" w:cs="Arial"/>
                <w:sz w:val="18"/>
                <w:szCs w:val="18"/>
              </w:rPr>
              <w:t xml:space="preserve"> y se archiva hoja de trabajo hasta la llegada de la mercancía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8B108A" w:rsidRPr="00972A13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Una vez llega una importación el asistente de Bodega solicita la carpeta de importaciones y actualiza la llegada de mercancía.</w:t>
            </w:r>
          </w:p>
        </w:tc>
        <w:tc>
          <w:tcPr>
            <w:tcW w:w="2126" w:type="dxa"/>
            <w:vAlign w:val="center"/>
          </w:tcPr>
          <w:p w:rsidR="008B108A" w:rsidRPr="00972A13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972A13">
              <w:rPr>
                <w:rFonts w:ascii="Arial" w:hAnsi="Arial" w:cs="Arial"/>
                <w:sz w:val="18"/>
                <w:szCs w:val="18"/>
              </w:rPr>
              <w:t>Asesor interno 2</w:t>
            </w:r>
            <w:r>
              <w:rPr>
                <w:rFonts w:ascii="Arial" w:hAnsi="Arial" w:cs="Arial"/>
                <w:sz w:val="18"/>
                <w:szCs w:val="18"/>
              </w:rPr>
              <w:t>, Auxiliar de Bodega</w:t>
            </w:r>
          </w:p>
        </w:tc>
        <w:tc>
          <w:tcPr>
            <w:tcW w:w="1701" w:type="dxa"/>
            <w:vAlign w:val="center"/>
          </w:tcPr>
          <w:p w:rsidR="008B108A" w:rsidRPr="00972A13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D34CE6">
              <w:rPr>
                <w:rFonts w:ascii="Arial" w:hAnsi="Arial" w:cs="Arial"/>
                <w:sz w:val="18"/>
                <w:szCs w:val="18"/>
              </w:rPr>
              <w:t>C3RG-03 Seguimiento Ordenes de Pedido</w:t>
            </w:r>
          </w:p>
        </w:tc>
      </w:tr>
      <w:tr w:rsidR="008B108A" w:rsidRPr="005E5B24" w:rsidTr="00DE1120">
        <w:trPr>
          <w:trHeight w:val="848"/>
        </w:trPr>
        <w:tc>
          <w:tcPr>
            <w:tcW w:w="498" w:type="dxa"/>
            <w:shd w:val="clear" w:color="auto" w:fill="auto"/>
            <w:vAlign w:val="center"/>
          </w:tcPr>
          <w:p w:rsidR="008B108A" w:rsidRPr="005E5B24" w:rsidRDefault="008B108A" w:rsidP="00DE1120">
            <w:pPr>
              <w:tabs>
                <w:tab w:val="left" w:pos="9000"/>
              </w:tabs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40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COMPLETAR PEDIDO  </w:t>
            </w:r>
          </w:p>
        </w:tc>
        <w:tc>
          <w:tcPr>
            <w:tcW w:w="3544" w:type="dxa"/>
            <w:vAlign w:val="center"/>
          </w:tcPr>
          <w:p w:rsidR="008B108A" w:rsidRPr="005E5B24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Una vez se pueda realizar un despacho de mercancía se pasan los documentos a bodega </w:t>
            </w:r>
          </w:p>
        </w:tc>
        <w:tc>
          <w:tcPr>
            <w:tcW w:w="2126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972A13">
              <w:rPr>
                <w:rFonts w:ascii="Arial" w:hAnsi="Arial" w:cs="Arial"/>
                <w:sz w:val="18"/>
                <w:szCs w:val="18"/>
              </w:rPr>
              <w:t>Asesor interno 2</w:t>
            </w:r>
          </w:p>
        </w:tc>
        <w:tc>
          <w:tcPr>
            <w:tcW w:w="1701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108A" w:rsidRPr="005E5B24" w:rsidTr="00DE1120">
        <w:trPr>
          <w:trHeight w:val="1912"/>
        </w:trPr>
        <w:tc>
          <w:tcPr>
            <w:tcW w:w="498" w:type="dxa"/>
            <w:shd w:val="clear" w:color="auto" w:fill="auto"/>
            <w:vAlign w:val="center"/>
          </w:tcPr>
          <w:p w:rsidR="008B108A" w:rsidRPr="0079724B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840" w:type="dxa"/>
            <w:vAlign w:val="center"/>
          </w:tcPr>
          <w:p w:rsidR="008B108A" w:rsidRPr="0079724B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79724B">
              <w:rPr>
                <w:rFonts w:ascii="Arial" w:hAnsi="Arial" w:cs="Arial"/>
                <w:sz w:val="18"/>
                <w:szCs w:val="18"/>
              </w:rPr>
              <w:t>ELABORAR ORDEN DE PEDIDO SIIGO</w:t>
            </w:r>
          </w:p>
        </w:tc>
        <w:tc>
          <w:tcPr>
            <w:tcW w:w="3544" w:type="dxa"/>
            <w:vAlign w:val="center"/>
          </w:tcPr>
          <w:p w:rsidR="008B108A" w:rsidRPr="0079724B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Llamar</w:t>
            </w:r>
            <w:r w:rsidRPr="0079724B">
              <w:rPr>
                <w:rFonts w:ascii="Arial" w:hAnsi="Arial" w:cs="Arial"/>
                <w:sz w:val="18"/>
                <w:szCs w:val="18"/>
              </w:rPr>
              <w:t xml:space="preserve"> la cotización, compara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79724B">
              <w:rPr>
                <w:rFonts w:ascii="Arial" w:hAnsi="Arial" w:cs="Arial"/>
                <w:sz w:val="18"/>
                <w:szCs w:val="18"/>
              </w:rPr>
              <w:t xml:space="preserve"> con la orden de compra y selecciona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79724B">
              <w:rPr>
                <w:rFonts w:ascii="Arial" w:hAnsi="Arial" w:cs="Arial"/>
                <w:sz w:val="18"/>
                <w:szCs w:val="18"/>
              </w:rPr>
              <w:t xml:space="preserve"> los ítems adjudicados por el cliente. </w:t>
            </w:r>
          </w:p>
          <w:p w:rsidR="008B108A" w:rsidRPr="0079724B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Nota</w:t>
            </w:r>
            <w:r>
              <w:rPr>
                <w:rFonts w:ascii="Arial" w:hAnsi="Arial" w:cs="Arial"/>
                <w:sz w:val="18"/>
                <w:szCs w:val="18"/>
              </w:rPr>
              <w:t xml:space="preserve"> 1:</w:t>
            </w:r>
            <w:r w:rsidRPr="0079724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E5B24">
              <w:rPr>
                <w:rFonts w:ascii="Arial" w:hAnsi="Arial" w:cs="Arial"/>
                <w:sz w:val="18"/>
                <w:szCs w:val="18"/>
              </w:rPr>
              <w:t>si el cliente autoriza</w:t>
            </w:r>
            <w:r w:rsidRPr="0079724B">
              <w:rPr>
                <w:rFonts w:ascii="Arial" w:hAnsi="Arial" w:cs="Arial"/>
                <w:sz w:val="18"/>
                <w:szCs w:val="18"/>
              </w:rPr>
              <w:t xml:space="preserve"> despachos parciales consultar en el Instructivo Manejo de la Hoja de Trabajo, Condiciones Generales lo referente a esta situación</w:t>
            </w:r>
          </w:p>
        </w:tc>
        <w:tc>
          <w:tcPr>
            <w:tcW w:w="2126" w:type="dxa"/>
            <w:vAlign w:val="center"/>
          </w:tcPr>
          <w:p w:rsidR="008B108A" w:rsidRPr="0079724B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24B">
              <w:rPr>
                <w:rFonts w:ascii="Arial" w:hAnsi="Arial" w:cs="Arial"/>
                <w:sz w:val="18"/>
                <w:szCs w:val="18"/>
              </w:rPr>
              <w:t>Asistente de Bodega</w:t>
            </w:r>
          </w:p>
        </w:tc>
        <w:tc>
          <w:tcPr>
            <w:tcW w:w="1701" w:type="dxa"/>
            <w:vAlign w:val="center"/>
          </w:tcPr>
          <w:p w:rsidR="008B108A" w:rsidRPr="0079724B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I2RG-04</w:t>
            </w:r>
            <w:r w:rsidRPr="0079724B">
              <w:rPr>
                <w:rFonts w:ascii="Arial" w:hAnsi="Arial" w:cs="Arial"/>
                <w:sz w:val="18"/>
                <w:szCs w:val="18"/>
              </w:rPr>
              <w:t xml:space="preserve"> Orden de Pedido “Z” </w:t>
            </w:r>
          </w:p>
        </w:tc>
      </w:tr>
      <w:tr w:rsidR="008B108A" w:rsidRPr="005E5B24" w:rsidTr="00DE1120">
        <w:trPr>
          <w:trHeight w:val="1340"/>
        </w:trPr>
        <w:tc>
          <w:tcPr>
            <w:tcW w:w="498" w:type="dxa"/>
            <w:shd w:val="clear" w:color="auto" w:fill="auto"/>
            <w:vAlign w:val="center"/>
          </w:tcPr>
          <w:p w:rsidR="008B108A" w:rsidRPr="005E5B24" w:rsidRDefault="008B108A" w:rsidP="00DE1120">
            <w:pPr>
              <w:tabs>
                <w:tab w:val="left" w:pos="9000"/>
              </w:tabs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840" w:type="dxa"/>
            <w:vAlign w:val="center"/>
          </w:tcPr>
          <w:p w:rsidR="008B108A" w:rsidRPr="0079724B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79724B">
              <w:rPr>
                <w:rFonts w:ascii="Arial" w:hAnsi="Arial" w:cs="Arial"/>
                <w:sz w:val="18"/>
                <w:szCs w:val="18"/>
              </w:rPr>
              <w:t>ELABORAR REMISIÓN SIIGO</w:t>
            </w:r>
          </w:p>
        </w:tc>
        <w:tc>
          <w:tcPr>
            <w:tcW w:w="3544" w:type="dxa"/>
            <w:vAlign w:val="center"/>
          </w:tcPr>
          <w:p w:rsidR="008B108A" w:rsidRPr="0079724B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24B">
              <w:rPr>
                <w:rFonts w:ascii="Arial" w:hAnsi="Arial" w:cs="Arial"/>
                <w:sz w:val="18"/>
                <w:szCs w:val="18"/>
              </w:rPr>
              <w:t xml:space="preserve">Elabora  remisión I2RG-02, llamando la orden de Pedido “Z” con la orden de compra del cliente. </w:t>
            </w:r>
          </w:p>
        </w:tc>
        <w:tc>
          <w:tcPr>
            <w:tcW w:w="2126" w:type="dxa"/>
            <w:vAlign w:val="center"/>
          </w:tcPr>
          <w:p w:rsidR="008B108A" w:rsidRPr="0079724B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24B">
              <w:rPr>
                <w:rFonts w:ascii="Arial" w:hAnsi="Arial" w:cs="Arial"/>
                <w:sz w:val="18"/>
                <w:szCs w:val="18"/>
              </w:rPr>
              <w:t>Asistente de  bodega, Auxiliar de Bodega</w:t>
            </w:r>
          </w:p>
        </w:tc>
        <w:tc>
          <w:tcPr>
            <w:tcW w:w="1701" w:type="dxa"/>
            <w:vAlign w:val="center"/>
          </w:tcPr>
          <w:p w:rsidR="008B108A" w:rsidRPr="0079724B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724B">
              <w:rPr>
                <w:rFonts w:ascii="Arial" w:hAnsi="Arial" w:cs="Arial"/>
                <w:sz w:val="18"/>
                <w:szCs w:val="18"/>
              </w:rPr>
              <w:t>I2RG-02 Remisión</w:t>
            </w:r>
          </w:p>
        </w:tc>
      </w:tr>
      <w:tr w:rsidR="008B108A" w:rsidRPr="005E5B24" w:rsidTr="00DE1120">
        <w:trPr>
          <w:trHeight w:val="3183"/>
        </w:trPr>
        <w:tc>
          <w:tcPr>
            <w:tcW w:w="498" w:type="dxa"/>
            <w:shd w:val="clear" w:color="auto" w:fill="auto"/>
            <w:vAlign w:val="center"/>
          </w:tcPr>
          <w:p w:rsidR="008B108A" w:rsidRPr="005E5B24" w:rsidRDefault="008B108A" w:rsidP="00DE1120">
            <w:pPr>
              <w:tabs>
                <w:tab w:val="left" w:pos="900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10</w:t>
            </w:r>
          </w:p>
        </w:tc>
        <w:tc>
          <w:tcPr>
            <w:tcW w:w="1840" w:type="dxa"/>
            <w:vAlign w:val="center"/>
          </w:tcPr>
          <w:p w:rsidR="008B108A" w:rsidRPr="00D16E98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D16E98">
              <w:rPr>
                <w:rFonts w:ascii="Arial" w:hAnsi="Arial" w:cs="Arial"/>
                <w:sz w:val="18"/>
                <w:szCs w:val="18"/>
              </w:rPr>
              <w:t>ENTREGAR DOCUMENTACIÓN</w:t>
            </w:r>
          </w:p>
        </w:tc>
        <w:tc>
          <w:tcPr>
            <w:tcW w:w="3544" w:type="dxa"/>
            <w:vAlign w:val="center"/>
          </w:tcPr>
          <w:p w:rsidR="008B108A" w:rsidRPr="00D16E98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6E98">
              <w:rPr>
                <w:rFonts w:ascii="Arial" w:hAnsi="Arial" w:cs="Arial"/>
                <w:sz w:val="18"/>
                <w:szCs w:val="18"/>
              </w:rPr>
              <w:t xml:space="preserve">Una vez </w:t>
            </w:r>
            <w:proofErr w:type="spellStart"/>
            <w:r w:rsidRPr="00D16E98">
              <w:rPr>
                <w:rFonts w:ascii="Arial" w:hAnsi="Arial" w:cs="Arial"/>
                <w:sz w:val="18"/>
                <w:szCs w:val="18"/>
              </w:rPr>
              <w:t>remisionada</w:t>
            </w:r>
            <w:proofErr w:type="spellEnd"/>
            <w:r w:rsidRPr="00D16E98">
              <w:rPr>
                <w:rFonts w:ascii="Arial" w:hAnsi="Arial" w:cs="Arial"/>
                <w:sz w:val="18"/>
                <w:szCs w:val="18"/>
              </w:rPr>
              <w:t xml:space="preserve"> la mercancía se procede: </w:t>
            </w:r>
            <w:proofErr w:type="spellStart"/>
            <w:r w:rsidRPr="00D16E98">
              <w:rPr>
                <w:rFonts w:ascii="Arial" w:hAnsi="Arial" w:cs="Arial"/>
                <w:sz w:val="18"/>
                <w:szCs w:val="18"/>
              </w:rPr>
              <w:t>asi</w:t>
            </w:r>
            <w:proofErr w:type="spellEnd"/>
            <w:r w:rsidRPr="00D16E98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8B108A" w:rsidRPr="00D16E98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6E98">
              <w:rPr>
                <w:rFonts w:ascii="Arial" w:hAnsi="Arial" w:cs="Arial"/>
                <w:sz w:val="18"/>
                <w:szCs w:val="18"/>
              </w:rPr>
              <w:t xml:space="preserve">-Entregas en Bogotá, </w:t>
            </w:r>
            <w:r>
              <w:rPr>
                <w:rFonts w:ascii="Arial" w:hAnsi="Arial" w:cs="Arial"/>
                <w:sz w:val="18"/>
                <w:szCs w:val="18"/>
              </w:rPr>
              <w:t>pasa</w:t>
            </w:r>
            <w:r w:rsidRPr="00D16E98">
              <w:rPr>
                <w:rFonts w:ascii="Arial" w:hAnsi="Arial" w:cs="Arial"/>
                <w:sz w:val="18"/>
                <w:szCs w:val="18"/>
              </w:rPr>
              <w:t xml:space="preserve"> a Asesor Interno 2: Remisión, Orden de Compra, “Hoja de Trabajo” </w:t>
            </w:r>
          </w:p>
          <w:p w:rsidR="008B108A" w:rsidRPr="00D16E98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6E98">
              <w:rPr>
                <w:rFonts w:ascii="Arial" w:hAnsi="Arial" w:cs="Arial"/>
                <w:sz w:val="18"/>
                <w:szCs w:val="18"/>
              </w:rPr>
              <w:t>-Para remesas, se entrega al día siguiente a Asesor Interno2: Orden de Compra, “Hoja de Trabajo, Remisión con No de Guía y fecha de Envío.</w:t>
            </w:r>
          </w:p>
          <w:p w:rsidR="008B108A" w:rsidRPr="00D16E98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6E98">
              <w:rPr>
                <w:rFonts w:ascii="Arial" w:hAnsi="Arial" w:cs="Arial"/>
                <w:sz w:val="18"/>
                <w:szCs w:val="18"/>
              </w:rPr>
              <w:t>-Entregas a Ecopetrol se pasa a Asistente de Gerencia Comercial quien lo retiene hasta recibir confirmación de entrega por parte de transportadora, pasados cuatro (4) días lo pasa a  Asesor interno.</w:t>
            </w:r>
          </w:p>
        </w:tc>
        <w:tc>
          <w:tcPr>
            <w:tcW w:w="2126" w:type="dxa"/>
            <w:vAlign w:val="center"/>
          </w:tcPr>
          <w:p w:rsidR="008B108A" w:rsidRPr="00D16E98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6E98">
              <w:rPr>
                <w:rFonts w:ascii="Arial" w:hAnsi="Arial" w:cs="Arial"/>
                <w:sz w:val="18"/>
                <w:szCs w:val="18"/>
              </w:rPr>
              <w:t>Asistente de  bodega, Asistente de Gerencia Comercial</w:t>
            </w:r>
          </w:p>
        </w:tc>
        <w:tc>
          <w:tcPr>
            <w:tcW w:w="1701" w:type="dxa"/>
            <w:vAlign w:val="center"/>
          </w:tcPr>
          <w:p w:rsidR="008B108A" w:rsidRPr="00051689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51689">
              <w:rPr>
                <w:rFonts w:ascii="Arial" w:hAnsi="Arial" w:cs="Arial"/>
                <w:sz w:val="18"/>
                <w:szCs w:val="18"/>
              </w:rPr>
              <w:t xml:space="preserve">I2RG-02 Remisión, </w:t>
            </w:r>
          </w:p>
          <w:p w:rsidR="008B108A" w:rsidRPr="00051689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51689">
              <w:rPr>
                <w:rFonts w:ascii="Arial" w:hAnsi="Arial" w:cs="Arial"/>
                <w:sz w:val="18"/>
                <w:szCs w:val="18"/>
              </w:rPr>
              <w:t>V1RG-01, Hoja de Trabajo</w:t>
            </w:r>
          </w:p>
          <w:p w:rsidR="008B108A" w:rsidRPr="00EE06F2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051689">
              <w:rPr>
                <w:rFonts w:ascii="Arial" w:hAnsi="Arial" w:cs="Arial"/>
                <w:sz w:val="18"/>
                <w:szCs w:val="18"/>
              </w:rPr>
              <w:t>Orden de Compra(Cliente)</w:t>
            </w:r>
          </w:p>
        </w:tc>
      </w:tr>
      <w:tr w:rsidR="008B108A" w:rsidRPr="005E5B24" w:rsidTr="00DE1120">
        <w:trPr>
          <w:trHeight w:val="1340"/>
        </w:trPr>
        <w:tc>
          <w:tcPr>
            <w:tcW w:w="498" w:type="dxa"/>
            <w:shd w:val="clear" w:color="auto" w:fill="auto"/>
            <w:vAlign w:val="center"/>
          </w:tcPr>
          <w:p w:rsidR="008B108A" w:rsidRDefault="008B108A" w:rsidP="00DE1120">
            <w:pPr>
              <w:tabs>
                <w:tab w:val="left" w:pos="900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840" w:type="dxa"/>
            <w:vAlign w:val="center"/>
          </w:tcPr>
          <w:p w:rsidR="008B108A" w:rsidRPr="00D16E98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D16E98">
              <w:rPr>
                <w:rFonts w:ascii="Arial" w:hAnsi="Arial" w:cs="Arial"/>
                <w:sz w:val="18"/>
                <w:szCs w:val="18"/>
              </w:rPr>
              <w:t xml:space="preserve">PASAR A FACTURACIÓN </w:t>
            </w:r>
          </w:p>
        </w:tc>
        <w:tc>
          <w:tcPr>
            <w:tcW w:w="3544" w:type="dxa"/>
            <w:vAlign w:val="center"/>
          </w:tcPr>
          <w:p w:rsidR="008B108A" w:rsidRPr="00D16E98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6E98">
              <w:rPr>
                <w:rFonts w:ascii="Arial" w:hAnsi="Arial" w:cs="Arial"/>
                <w:sz w:val="18"/>
                <w:szCs w:val="18"/>
              </w:rPr>
              <w:t xml:space="preserve">Se pasan documentos a </w:t>
            </w:r>
            <w:r>
              <w:rPr>
                <w:rFonts w:ascii="Arial" w:hAnsi="Arial" w:cs="Arial"/>
                <w:sz w:val="18"/>
                <w:szCs w:val="18"/>
              </w:rPr>
              <w:t>Auxiliar de Facturación</w:t>
            </w:r>
            <w:r w:rsidRPr="00D16E98">
              <w:rPr>
                <w:rFonts w:ascii="Arial" w:hAnsi="Arial" w:cs="Arial"/>
                <w:sz w:val="18"/>
                <w:szCs w:val="18"/>
              </w:rPr>
              <w:t>, para que elabore las facturas de acuerdo  a las condiciones establecidas con el cliente. Ver F4PR Facturación a Crédito</w:t>
            </w:r>
          </w:p>
        </w:tc>
        <w:tc>
          <w:tcPr>
            <w:tcW w:w="2126" w:type="dxa"/>
            <w:vAlign w:val="center"/>
          </w:tcPr>
          <w:p w:rsidR="008B108A" w:rsidRPr="00D16E98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6E98">
              <w:rPr>
                <w:rFonts w:ascii="Arial" w:hAnsi="Arial" w:cs="Arial"/>
                <w:sz w:val="18"/>
                <w:szCs w:val="18"/>
              </w:rPr>
              <w:t>Asesor Interno 2</w:t>
            </w:r>
          </w:p>
        </w:tc>
        <w:tc>
          <w:tcPr>
            <w:tcW w:w="1701" w:type="dxa"/>
            <w:vAlign w:val="center"/>
          </w:tcPr>
          <w:p w:rsidR="008B108A" w:rsidRPr="00EE06F2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B108A" w:rsidRPr="005E5B24" w:rsidTr="00DE1120">
        <w:trPr>
          <w:trHeight w:val="1617"/>
        </w:trPr>
        <w:tc>
          <w:tcPr>
            <w:tcW w:w="498" w:type="dxa"/>
            <w:shd w:val="clear" w:color="auto" w:fill="auto"/>
            <w:vAlign w:val="center"/>
          </w:tcPr>
          <w:p w:rsidR="008B108A" w:rsidRDefault="008B108A" w:rsidP="00DE1120">
            <w:pPr>
              <w:tabs>
                <w:tab w:val="left" w:pos="900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840" w:type="dxa"/>
            <w:vAlign w:val="center"/>
          </w:tcPr>
          <w:p w:rsidR="008B108A" w:rsidRPr="00D16E98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ALISTAR </w:t>
            </w:r>
            <w:r w:rsidRPr="005E5B2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E5B24">
              <w:rPr>
                <w:rFonts w:ascii="Arial" w:hAnsi="Arial" w:cs="Arial"/>
                <w:sz w:val="18"/>
                <w:szCs w:val="18"/>
              </w:rPr>
              <w:t>MERCANCÍA</w:t>
            </w:r>
          </w:p>
        </w:tc>
        <w:tc>
          <w:tcPr>
            <w:tcW w:w="3544" w:type="dxa"/>
            <w:vAlign w:val="center"/>
          </w:tcPr>
          <w:p w:rsidR="008B108A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 acuerdo a lo indicado en los documentos se alista la mercancía.</w:t>
            </w:r>
          </w:p>
          <w:p w:rsidR="008B108A" w:rsidRPr="00D16E98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Compara físico contra Remisión mercancías I2</w:t>
            </w:r>
            <w:r w:rsidRPr="00972A13">
              <w:rPr>
                <w:rFonts w:ascii="Arial" w:hAnsi="Arial" w:cs="Arial"/>
                <w:sz w:val="18"/>
                <w:szCs w:val="18"/>
              </w:rPr>
              <w:t>RG-02   o traslado de mercancías I2RG-01 revisa instrucciones de despacho, y rótulos. Firma</w:t>
            </w:r>
            <w:r w:rsidRPr="005E5B24">
              <w:rPr>
                <w:rFonts w:ascii="Arial" w:hAnsi="Arial" w:cs="Arial"/>
                <w:sz w:val="18"/>
                <w:szCs w:val="18"/>
              </w:rPr>
              <w:t xml:space="preserve"> como evidencia de la revisión.</w:t>
            </w:r>
          </w:p>
        </w:tc>
        <w:tc>
          <w:tcPr>
            <w:tcW w:w="2126" w:type="dxa"/>
            <w:vAlign w:val="center"/>
          </w:tcPr>
          <w:p w:rsidR="008B108A" w:rsidRPr="00D16E98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Asistente de Bodega Auxiliar de Bodega</w:t>
            </w:r>
          </w:p>
        </w:tc>
        <w:tc>
          <w:tcPr>
            <w:tcW w:w="1701" w:type="dxa"/>
            <w:vAlign w:val="center"/>
          </w:tcPr>
          <w:p w:rsidR="008B108A" w:rsidRPr="00EE06F2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B108A" w:rsidRPr="005E5B24" w:rsidTr="00DE1120">
        <w:trPr>
          <w:trHeight w:val="995"/>
        </w:trPr>
        <w:tc>
          <w:tcPr>
            <w:tcW w:w="498" w:type="dxa"/>
            <w:shd w:val="clear" w:color="auto" w:fill="auto"/>
            <w:vAlign w:val="center"/>
          </w:tcPr>
          <w:p w:rsidR="008B108A" w:rsidRPr="00DD3FD6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840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 xml:space="preserve">ENTREGAR MERCANCÍA </w:t>
            </w:r>
          </w:p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DESPACHO TIPO 1</w:t>
            </w:r>
          </w:p>
        </w:tc>
        <w:tc>
          <w:tcPr>
            <w:tcW w:w="3544" w:type="dxa"/>
            <w:vAlign w:val="center"/>
          </w:tcPr>
          <w:p w:rsidR="008B108A" w:rsidRPr="005E5B24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Entrega de mercancía en almacén de PESARA al cliente o persona autorizada. Quie</w:t>
            </w:r>
            <w:r>
              <w:rPr>
                <w:rFonts w:ascii="Arial" w:hAnsi="Arial" w:cs="Arial"/>
                <w:sz w:val="18"/>
                <w:szCs w:val="18"/>
              </w:rPr>
              <w:t xml:space="preserve">n retira debe firmar la remisión y </w:t>
            </w:r>
            <w:r w:rsidRPr="005E5B24">
              <w:rPr>
                <w:rFonts w:ascii="Arial" w:hAnsi="Arial" w:cs="Arial"/>
                <w:sz w:val="18"/>
                <w:szCs w:val="18"/>
              </w:rPr>
              <w:t xml:space="preserve"> o Factura Crédito</w:t>
            </w:r>
          </w:p>
        </w:tc>
        <w:tc>
          <w:tcPr>
            <w:tcW w:w="2126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Asesor Interno</w:t>
            </w:r>
            <w:r>
              <w:rPr>
                <w:rFonts w:ascii="Arial" w:hAnsi="Arial" w:cs="Arial"/>
                <w:sz w:val="18"/>
                <w:szCs w:val="18"/>
              </w:rPr>
              <w:t xml:space="preserve"> 1,2</w:t>
            </w:r>
          </w:p>
        </w:tc>
        <w:tc>
          <w:tcPr>
            <w:tcW w:w="1701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Factura Crédito</w:t>
            </w:r>
          </w:p>
        </w:tc>
      </w:tr>
      <w:tr w:rsidR="008B108A" w:rsidRPr="005E5B24" w:rsidTr="00DE1120">
        <w:trPr>
          <w:trHeight w:val="1541"/>
        </w:trPr>
        <w:tc>
          <w:tcPr>
            <w:tcW w:w="498" w:type="dxa"/>
            <w:shd w:val="clear" w:color="auto" w:fill="auto"/>
            <w:vAlign w:val="center"/>
          </w:tcPr>
          <w:p w:rsidR="008B108A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840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COORDINAR DESPACHO Y CARGAR VEHICULO</w:t>
            </w:r>
          </w:p>
        </w:tc>
        <w:tc>
          <w:tcPr>
            <w:tcW w:w="3544" w:type="dxa"/>
            <w:vAlign w:val="center"/>
          </w:tcPr>
          <w:p w:rsidR="008B108A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 xml:space="preserve">El Asesor 2 coordina la entrega de mercancía </w:t>
            </w:r>
            <w:r>
              <w:rPr>
                <w:rFonts w:ascii="Arial" w:hAnsi="Arial" w:cs="Arial"/>
                <w:sz w:val="18"/>
                <w:szCs w:val="18"/>
              </w:rPr>
              <w:t>en ciudad</w:t>
            </w:r>
            <w:r w:rsidRPr="005E5B24">
              <w:rPr>
                <w:rFonts w:ascii="Arial" w:hAnsi="Arial" w:cs="Arial"/>
                <w:sz w:val="18"/>
                <w:szCs w:val="18"/>
              </w:rPr>
              <w:t>, programando camioneta de la empresa</w:t>
            </w:r>
            <w:r>
              <w:rPr>
                <w:rFonts w:ascii="Arial" w:hAnsi="Arial" w:cs="Arial"/>
                <w:sz w:val="18"/>
                <w:szCs w:val="18"/>
              </w:rPr>
              <w:t>, y registra en      I2RG-05</w:t>
            </w:r>
            <w:r w:rsidRPr="00FB28B0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:rsidR="008B108A" w:rsidRPr="005E5B24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El Conductor Carga el Vehículo de acuerdo  a los indicado en los documentos</w:t>
            </w:r>
          </w:p>
        </w:tc>
        <w:tc>
          <w:tcPr>
            <w:tcW w:w="2126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Asesor Interno</w:t>
            </w:r>
            <w:r>
              <w:rPr>
                <w:rFonts w:ascii="Arial" w:hAnsi="Arial" w:cs="Arial"/>
                <w:sz w:val="18"/>
                <w:szCs w:val="18"/>
              </w:rPr>
              <w:t xml:space="preserve"> 2, Conductor</w:t>
            </w:r>
          </w:p>
        </w:tc>
        <w:tc>
          <w:tcPr>
            <w:tcW w:w="1701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I2RG-05 Control de Despachos</w:t>
            </w:r>
          </w:p>
        </w:tc>
      </w:tr>
      <w:tr w:rsidR="008B108A" w:rsidRPr="005E5B24" w:rsidTr="00DE1120">
        <w:trPr>
          <w:trHeight w:val="1184"/>
        </w:trPr>
        <w:tc>
          <w:tcPr>
            <w:tcW w:w="498" w:type="dxa"/>
            <w:shd w:val="clear" w:color="auto" w:fill="auto"/>
            <w:vAlign w:val="center"/>
          </w:tcPr>
          <w:p w:rsidR="008B108A" w:rsidRPr="00DD3FD6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DD3FD6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40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 xml:space="preserve">ENTREGAR MERCANCÍA </w:t>
            </w:r>
          </w:p>
          <w:p w:rsidR="008B108A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DESPACHO TIPO 2</w:t>
            </w:r>
          </w:p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8B108A" w:rsidRPr="00FB28B0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entrega la mercancía de acuerdo a los planificados. </w:t>
            </w:r>
            <w:r w:rsidRPr="00FB28B0">
              <w:rPr>
                <w:rFonts w:ascii="Arial" w:hAnsi="Arial" w:cs="Arial"/>
                <w:sz w:val="18"/>
                <w:szCs w:val="18"/>
              </w:rPr>
              <w:t>Las entregas que no se pudieron realizar, serán incluidas como prioridad en  las entregas del día siguiente.</w:t>
            </w:r>
          </w:p>
          <w:p w:rsidR="008B108A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B108A" w:rsidRPr="005E5B24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 xml:space="preserve">Quien </w:t>
            </w:r>
            <w:r>
              <w:rPr>
                <w:rFonts w:ascii="Arial" w:hAnsi="Arial" w:cs="Arial"/>
                <w:sz w:val="18"/>
                <w:szCs w:val="18"/>
              </w:rPr>
              <w:t>recibe</w:t>
            </w:r>
            <w:r w:rsidRPr="005E5B24">
              <w:rPr>
                <w:rFonts w:ascii="Arial" w:hAnsi="Arial" w:cs="Arial"/>
                <w:sz w:val="18"/>
                <w:szCs w:val="18"/>
              </w:rPr>
              <w:t xml:space="preserve"> debe firm</w:t>
            </w:r>
            <w:r>
              <w:rPr>
                <w:rFonts w:ascii="Arial" w:hAnsi="Arial" w:cs="Arial"/>
                <w:sz w:val="18"/>
                <w:szCs w:val="18"/>
              </w:rPr>
              <w:t xml:space="preserve">ar la remisión y o </w:t>
            </w:r>
            <w:r w:rsidRPr="005E5B24">
              <w:rPr>
                <w:rFonts w:ascii="Arial" w:hAnsi="Arial" w:cs="Arial"/>
                <w:sz w:val="18"/>
                <w:szCs w:val="18"/>
              </w:rPr>
              <w:t>Factura Crédito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Conductor</w:t>
            </w:r>
          </w:p>
        </w:tc>
        <w:tc>
          <w:tcPr>
            <w:tcW w:w="1701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I2RG-05 Control de Despachos</w:t>
            </w:r>
          </w:p>
        </w:tc>
      </w:tr>
      <w:tr w:rsidR="008B108A" w:rsidRPr="005E5B24" w:rsidTr="00DE1120">
        <w:trPr>
          <w:trHeight w:val="988"/>
        </w:trPr>
        <w:tc>
          <w:tcPr>
            <w:tcW w:w="498" w:type="dxa"/>
            <w:shd w:val="clear" w:color="auto" w:fill="auto"/>
            <w:vAlign w:val="center"/>
          </w:tcPr>
          <w:p w:rsidR="008B108A" w:rsidRPr="00DD3FD6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840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ELABORAR TIQUETES</w:t>
            </w:r>
          </w:p>
        </w:tc>
        <w:tc>
          <w:tcPr>
            <w:tcW w:w="3544" w:type="dxa"/>
            <w:vAlign w:val="center"/>
          </w:tcPr>
          <w:p w:rsidR="008B108A" w:rsidRPr="005E5B24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Una vez la mercancía esta lista para despacho, el personal de bodega e</w:t>
            </w:r>
            <w:r w:rsidRPr="005E5B24">
              <w:rPr>
                <w:rFonts w:ascii="Arial" w:hAnsi="Arial" w:cs="Arial"/>
                <w:sz w:val="18"/>
                <w:szCs w:val="18"/>
              </w:rPr>
              <w:t>ntrega</w:t>
            </w:r>
            <w:r>
              <w:rPr>
                <w:rFonts w:ascii="Arial" w:hAnsi="Arial" w:cs="Arial"/>
                <w:sz w:val="18"/>
                <w:szCs w:val="18"/>
              </w:rPr>
              <w:t xml:space="preserve"> a Secretaria</w:t>
            </w:r>
            <w:r w:rsidRPr="005E5B24">
              <w:rPr>
                <w:rFonts w:ascii="Arial" w:hAnsi="Arial" w:cs="Arial"/>
                <w:sz w:val="18"/>
                <w:szCs w:val="18"/>
              </w:rPr>
              <w:t xml:space="preserve"> los documentos </w:t>
            </w:r>
            <w:r>
              <w:rPr>
                <w:rFonts w:ascii="Arial" w:hAnsi="Arial" w:cs="Arial"/>
                <w:sz w:val="18"/>
                <w:szCs w:val="18"/>
              </w:rPr>
              <w:t xml:space="preserve">para </w:t>
            </w:r>
            <w:r w:rsidRPr="005E5B24">
              <w:rPr>
                <w:rFonts w:ascii="Arial" w:hAnsi="Arial" w:cs="Arial"/>
                <w:sz w:val="18"/>
                <w:szCs w:val="18"/>
              </w:rPr>
              <w:t>elabor</w:t>
            </w:r>
            <w:r>
              <w:rPr>
                <w:rFonts w:ascii="Arial" w:hAnsi="Arial" w:cs="Arial"/>
                <w:sz w:val="18"/>
                <w:szCs w:val="18"/>
              </w:rPr>
              <w:t>ar</w:t>
            </w:r>
            <w:r w:rsidRPr="005E5B24">
              <w:rPr>
                <w:rFonts w:ascii="Arial" w:hAnsi="Arial" w:cs="Arial"/>
                <w:sz w:val="18"/>
                <w:szCs w:val="18"/>
              </w:rPr>
              <w:t xml:space="preserve"> los tiquetes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Secretaria de Sucursal</w:t>
            </w:r>
          </w:p>
        </w:tc>
        <w:tc>
          <w:tcPr>
            <w:tcW w:w="1701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Guías de Transportadora</w:t>
            </w:r>
          </w:p>
        </w:tc>
      </w:tr>
      <w:tr w:rsidR="008B108A" w:rsidRPr="005E5B24" w:rsidTr="00DE1120">
        <w:trPr>
          <w:trHeight w:val="1824"/>
        </w:trPr>
        <w:tc>
          <w:tcPr>
            <w:tcW w:w="498" w:type="dxa"/>
            <w:shd w:val="clear" w:color="auto" w:fill="auto"/>
            <w:vAlign w:val="center"/>
          </w:tcPr>
          <w:p w:rsidR="008B108A" w:rsidRPr="00DD3FD6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17</w:t>
            </w:r>
          </w:p>
        </w:tc>
        <w:tc>
          <w:tcPr>
            <w:tcW w:w="1840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 xml:space="preserve">ENTREGAR MERCANCÍA </w:t>
            </w:r>
          </w:p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DESPACHO TIPO 3 Y 4</w:t>
            </w:r>
          </w:p>
        </w:tc>
        <w:tc>
          <w:tcPr>
            <w:tcW w:w="3544" w:type="dxa"/>
            <w:vAlign w:val="center"/>
          </w:tcPr>
          <w:p w:rsidR="008B108A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5E5B24">
              <w:rPr>
                <w:rFonts w:ascii="Arial" w:hAnsi="Arial" w:cs="Arial"/>
                <w:sz w:val="18"/>
                <w:szCs w:val="18"/>
              </w:rPr>
              <w:t>e entrega mercancía a la compañía transportadora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5E5B24">
              <w:rPr>
                <w:rFonts w:ascii="Arial" w:hAnsi="Arial" w:cs="Arial"/>
                <w:sz w:val="18"/>
                <w:szCs w:val="18"/>
              </w:rPr>
              <w:t>se registra número de guía en la copia de la remisión o traslado con fecha y firma</w:t>
            </w:r>
            <w:r>
              <w:rPr>
                <w:rFonts w:ascii="Arial" w:hAnsi="Arial" w:cs="Arial"/>
                <w:sz w:val="18"/>
                <w:szCs w:val="18"/>
              </w:rPr>
              <w:t xml:space="preserve"> y en la factura original el No de guía.</w:t>
            </w:r>
            <w:bookmarkStart w:id="0" w:name="_GoBack"/>
            <w:bookmarkEnd w:id="0"/>
          </w:p>
          <w:p w:rsidR="008B108A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la guía se indica el contenido de esta.</w:t>
            </w:r>
          </w:p>
          <w:p w:rsidR="008B108A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Los documentos soporte van en un sobre aparte.</w:t>
            </w:r>
          </w:p>
          <w:p w:rsidR="00406DE8" w:rsidRDefault="00406DE8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Asistente de Bodega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</w:p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Auxiliar de Bodega</w:t>
            </w:r>
          </w:p>
        </w:tc>
        <w:tc>
          <w:tcPr>
            <w:tcW w:w="1701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108A" w:rsidRPr="005E5B24" w:rsidTr="00DE1120">
        <w:trPr>
          <w:trHeight w:val="852"/>
        </w:trPr>
        <w:tc>
          <w:tcPr>
            <w:tcW w:w="498" w:type="dxa"/>
            <w:shd w:val="clear" w:color="auto" w:fill="auto"/>
            <w:vAlign w:val="center"/>
          </w:tcPr>
          <w:p w:rsidR="008B108A" w:rsidRPr="00DD3FD6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840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ENTREGAR DOCUMENTOS</w:t>
            </w:r>
          </w:p>
        </w:tc>
        <w:tc>
          <w:tcPr>
            <w:tcW w:w="3544" w:type="dxa"/>
            <w:vAlign w:val="center"/>
          </w:tcPr>
          <w:p w:rsidR="008B108A" w:rsidRPr="005E5B24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Una vez realizado el despacho se entrega la copia de la guía y la factura a la Secretaria de sucursal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5E5B2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Asistente de Bodega,</w:t>
            </w:r>
          </w:p>
        </w:tc>
        <w:tc>
          <w:tcPr>
            <w:tcW w:w="1701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Oficina</w:t>
            </w:r>
          </w:p>
        </w:tc>
      </w:tr>
      <w:tr w:rsidR="008B108A" w:rsidRPr="005E5B24" w:rsidTr="00DE1120">
        <w:trPr>
          <w:trHeight w:val="1409"/>
        </w:trPr>
        <w:tc>
          <w:tcPr>
            <w:tcW w:w="498" w:type="dxa"/>
            <w:shd w:val="clear" w:color="auto" w:fill="auto"/>
            <w:vAlign w:val="center"/>
          </w:tcPr>
          <w:p w:rsidR="008B108A" w:rsidRPr="00DD3FD6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840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REALIZAR </w:t>
            </w:r>
            <w:r w:rsidRPr="005E5B24">
              <w:rPr>
                <w:rFonts w:ascii="Arial" w:hAnsi="Arial" w:cs="Arial"/>
                <w:sz w:val="18"/>
                <w:szCs w:val="18"/>
              </w:rPr>
              <w:t>ENTREGA DE FACTURAS A CARTERA</w:t>
            </w:r>
          </w:p>
        </w:tc>
        <w:tc>
          <w:tcPr>
            <w:tcW w:w="3544" w:type="dxa"/>
            <w:vAlign w:val="center"/>
          </w:tcPr>
          <w:p w:rsidR="008B108A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Una vez confirmada recepción de factura por cliente, se entrega</w:t>
            </w:r>
            <w:r>
              <w:rPr>
                <w:rFonts w:ascii="Arial" w:hAnsi="Arial" w:cs="Arial"/>
                <w:sz w:val="18"/>
                <w:szCs w:val="18"/>
              </w:rPr>
              <w:t xml:space="preserve">  la factura </w:t>
            </w:r>
            <w:r w:rsidRPr="005E5B24">
              <w:rPr>
                <w:rFonts w:ascii="Arial" w:hAnsi="Arial" w:cs="Arial"/>
                <w:sz w:val="18"/>
                <w:szCs w:val="18"/>
              </w:rPr>
              <w:t>a Cartera para la gestión de Cobro.</w:t>
            </w:r>
          </w:p>
          <w:p w:rsidR="008B108A" w:rsidRPr="005E5B24" w:rsidRDefault="008B108A" w:rsidP="00DE11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 copias de las guías se entregan a Asistente de Servicio generales para seguimientos.</w:t>
            </w:r>
          </w:p>
        </w:tc>
        <w:tc>
          <w:tcPr>
            <w:tcW w:w="2126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  <w:r w:rsidRPr="005E5B24">
              <w:rPr>
                <w:rFonts w:ascii="Arial" w:hAnsi="Arial" w:cs="Arial"/>
                <w:sz w:val="18"/>
                <w:szCs w:val="18"/>
              </w:rPr>
              <w:t>Secretaria de Sucursal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8B108A" w:rsidRPr="005E5B24" w:rsidRDefault="008B108A" w:rsidP="00DE11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B108A" w:rsidRPr="005E5B24" w:rsidRDefault="008B108A" w:rsidP="008B108A">
      <w:pPr>
        <w:jc w:val="both"/>
        <w:rPr>
          <w:rFonts w:ascii="Arial" w:hAnsi="Arial" w:cs="Arial"/>
          <w:b/>
          <w:sz w:val="18"/>
          <w:szCs w:val="18"/>
          <w:lang w:val="es-MX"/>
        </w:rPr>
      </w:pPr>
    </w:p>
    <w:p w:rsidR="008B108A" w:rsidRDefault="008B108A" w:rsidP="008B108A"/>
    <w:p w:rsidR="00A601C8" w:rsidRDefault="00A601C8"/>
    <w:sectPr w:rsidR="00A601C8" w:rsidSect="00DD721B">
      <w:headerReference w:type="default" r:id="rId5"/>
      <w:headerReference w:type="first" r:id="rId6"/>
      <w:footerReference w:type="first" r:id="rId7"/>
      <w:pgSz w:w="12240" w:h="15840" w:code="1"/>
      <w:pgMar w:top="1440" w:right="1138" w:bottom="450" w:left="1134" w:header="851" w:footer="1012" w:gutter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58"/>
      <w:gridCol w:w="3258"/>
      <w:gridCol w:w="3258"/>
    </w:tblGrid>
    <w:tr w:rsidR="00611602" w:rsidTr="002A161E">
      <w:tc>
        <w:tcPr>
          <w:tcW w:w="3258" w:type="dxa"/>
        </w:tcPr>
        <w:p w:rsidR="00611602" w:rsidRDefault="00406DE8" w:rsidP="002A161E">
          <w:pPr>
            <w:pStyle w:val="Piedepgina"/>
          </w:pPr>
        </w:p>
      </w:tc>
      <w:tc>
        <w:tcPr>
          <w:tcW w:w="3258" w:type="dxa"/>
        </w:tcPr>
        <w:p w:rsidR="00611602" w:rsidRDefault="00406DE8" w:rsidP="002A161E">
          <w:pPr>
            <w:pStyle w:val="Piedepgina"/>
          </w:pPr>
        </w:p>
        <w:p w:rsidR="00611602" w:rsidRDefault="00406DE8" w:rsidP="002A161E">
          <w:pPr>
            <w:pStyle w:val="Piedepgina"/>
          </w:pPr>
        </w:p>
        <w:p w:rsidR="00611602" w:rsidRDefault="00406DE8" w:rsidP="002A161E">
          <w:pPr>
            <w:pStyle w:val="Piedepgina"/>
          </w:pPr>
        </w:p>
      </w:tc>
      <w:tc>
        <w:tcPr>
          <w:tcW w:w="3258" w:type="dxa"/>
        </w:tcPr>
        <w:p w:rsidR="00611602" w:rsidRDefault="00406DE8" w:rsidP="002A161E">
          <w:pPr>
            <w:pStyle w:val="Piedepgina"/>
          </w:pPr>
        </w:p>
      </w:tc>
    </w:tr>
    <w:tr w:rsidR="00611602" w:rsidRPr="00F8568D" w:rsidTr="002A161E">
      <w:tc>
        <w:tcPr>
          <w:tcW w:w="3258" w:type="dxa"/>
        </w:tcPr>
        <w:p w:rsidR="00611602" w:rsidRPr="00F8568D" w:rsidRDefault="00406DE8" w:rsidP="002A161E">
          <w:pPr>
            <w:pStyle w:val="Piedepgina"/>
            <w:jc w:val="center"/>
            <w:rPr>
              <w:rFonts w:ascii="Arial" w:hAnsi="Arial" w:cs="Arial"/>
              <w:b/>
            </w:rPr>
          </w:pPr>
          <w:r w:rsidRPr="00F8568D">
            <w:rPr>
              <w:rFonts w:ascii="Arial" w:hAnsi="Arial" w:cs="Arial"/>
              <w:b/>
            </w:rPr>
            <w:t>ELABORO</w:t>
          </w:r>
        </w:p>
        <w:p w:rsidR="00611602" w:rsidRPr="00F8568D" w:rsidRDefault="00406DE8" w:rsidP="00611602">
          <w:pPr>
            <w:pStyle w:val="Piedepgina"/>
            <w:jc w:val="center"/>
            <w:rPr>
              <w:b/>
            </w:rPr>
          </w:pPr>
          <w:r w:rsidRPr="001C5228">
            <w:rPr>
              <w:rFonts w:ascii="Arial" w:hAnsi="Arial" w:cs="Arial"/>
              <w:b/>
            </w:rPr>
            <w:t xml:space="preserve">ASISTENTE </w:t>
          </w:r>
          <w:r w:rsidRPr="001C5228">
            <w:rPr>
              <w:rFonts w:ascii="Arial" w:hAnsi="Arial" w:cs="Arial"/>
              <w:b/>
            </w:rPr>
            <w:t>DE IMPORTACIONES E INVENTARIOS</w:t>
          </w:r>
        </w:p>
      </w:tc>
      <w:tc>
        <w:tcPr>
          <w:tcW w:w="3258" w:type="dxa"/>
        </w:tcPr>
        <w:p w:rsidR="00611602" w:rsidRPr="00F8568D" w:rsidRDefault="00406DE8" w:rsidP="002A161E">
          <w:pPr>
            <w:pStyle w:val="Piedepgina"/>
            <w:jc w:val="center"/>
            <w:rPr>
              <w:rFonts w:ascii="Arial" w:hAnsi="Arial" w:cs="Arial"/>
              <w:b/>
            </w:rPr>
          </w:pPr>
          <w:r w:rsidRPr="00F8568D">
            <w:rPr>
              <w:rFonts w:ascii="Arial" w:hAnsi="Arial" w:cs="Arial"/>
              <w:b/>
            </w:rPr>
            <w:t>REVISO</w:t>
          </w:r>
        </w:p>
        <w:p w:rsidR="00611602" w:rsidRPr="00F8568D" w:rsidRDefault="00406DE8" w:rsidP="002A161E">
          <w:pPr>
            <w:pStyle w:val="Piedepgina"/>
            <w:jc w:val="center"/>
            <w:rPr>
              <w:rFonts w:ascii="Arial" w:hAnsi="Arial" w:cs="Arial"/>
              <w:b/>
            </w:rPr>
          </w:pPr>
          <w:r w:rsidRPr="00F8568D">
            <w:rPr>
              <w:rFonts w:ascii="Arial" w:hAnsi="Arial" w:cs="Arial"/>
              <w:b/>
            </w:rPr>
            <w:t>COORDINADOR DE CALIDAD</w:t>
          </w:r>
        </w:p>
      </w:tc>
      <w:tc>
        <w:tcPr>
          <w:tcW w:w="3258" w:type="dxa"/>
        </w:tcPr>
        <w:p w:rsidR="00611602" w:rsidRPr="00F8568D" w:rsidRDefault="00406DE8" w:rsidP="002A161E">
          <w:pPr>
            <w:pStyle w:val="Piedepgina"/>
            <w:jc w:val="center"/>
            <w:rPr>
              <w:rFonts w:ascii="Arial" w:hAnsi="Arial" w:cs="Arial"/>
              <w:b/>
            </w:rPr>
          </w:pPr>
          <w:r w:rsidRPr="00F8568D">
            <w:rPr>
              <w:rFonts w:ascii="Arial" w:hAnsi="Arial" w:cs="Arial"/>
              <w:b/>
            </w:rPr>
            <w:t>APROBO</w:t>
          </w:r>
        </w:p>
        <w:p w:rsidR="00611602" w:rsidRPr="00F8568D" w:rsidRDefault="00406DE8" w:rsidP="002A161E">
          <w:pPr>
            <w:pStyle w:val="Piedepgina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REPRESENTANTE DIRECCION</w:t>
          </w:r>
        </w:p>
      </w:tc>
    </w:tr>
  </w:tbl>
  <w:p w:rsidR="00611602" w:rsidRDefault="00406DE8"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201"/>
      <w:gridCol w:w="2420"/>
    </w:tblGrid>
    <w:tr w:rsidR="00710C45" w:rsidRPr="00E13946" w:rsidTr="003E7506">
      <w:trPr>
        <w:cantSplit/>
        <w:trHeight w:val="765"/>
      </w:trPr>
      <w:tc>
        <w:tcPr>
          <w:tcW w:w="7201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bottom"/>
        </w:tcPr>
        <w:p w:rsidR="00710C45" w:rsidRPr="00E13946" w:rsidRDefault="00406DE8" w:rsidP="002A161E">
          <w:pPr>
            <w:jc w:val="center"/>
            <w:rPr>
              <w:rFonts w:ascii="Arial Black" w:hAnsi="Arial Black" w:cs="Arial"/>
              <w:b/>
              <w:bCs/>
              <w:sz w:val="18"/>
              <w:szCs w:val="18"/>
            </w:rPr>
          </w:pPr>
          <w:r w:rsidRPr="00E13946">
            <w:rPr>
              <w:rFonts w:ascii="Arial Black" w:hAnsi="Arial Black" w:cs="Arial"/>
              <w:b/>
              <w:bCs/>
              <w:noProof/>
              <w:sz w:val="18"/>
              <w:szCs w:val="18"/>
              <w:lang w:val="es-CO" w:eastAsia="es-CO"/>
            </w:rPr>
            <w:drawing>
              <wp:inline distT="0" distB="0" distL="0" distR="0" wp14:anchorId="6ABE528F" wp14:editId="22721B88">
                <wp:extent cx="2981325" cy="41910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13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E13946">
            <w:rPr>
              <w:rFonts w:ascii="Arial Black" w:hAnsi="Arial Black" w:cs="Arial"/>
              <w:b/>
              <w:bCs/>
              <w:sz w:val="18"/>
              <w:szCs w:val="18"/>
            </w:rPr>
            <w:t xml:space="preserve"> </w:t>
          </w:r>
        </w:p>
      </w:tc>
      <w:tc>
        <w:tcPr>
          <w:tcW w:w="24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710C45" w:rsidRPr="0002118E" w:rsidRDefault="00406DE8" w:rsidP="002A161E">
          <w:pPr>
            <w:jc w:val="center"/>
            <w:rPr>
              <w:rFonts w:ascii="Arial" w:hAnsi="Arial" w:cs="Arial"/>
              <w:b/>
            </w:rPr>
          </w:pPr>
          <w:r w:rsidRPr="0002118E">
            <w:rPr>
              <w:rFonts w:ascii="Arial" w:hAnsi="Arial" w:cs="Arial"/>
              <w:b/>
            </w:rPr>
            <w:t>I2PR</w:t>
          </w:r>
        </w:p>
      </w:tc>
    </w:tr>
    <w:tr w:rsidR="00710C45" w:rsidRPr="00E13946" w:rsidTr="003E7506">
      <w:trPr>
        <w:cantSplit/>
        <w:trHeight w:val="439"/>
      </w:trPr>
      <w:tc>
        <w:tcPr>
          <w:tcW w:w="0" w:type="auto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710C45" w:rsidRPr="0002118E" w:rsidRDefault="00406DE8" w:rsidP="002A161E">
          <w:pPr>
            <w:pStyle w:val="Ttulo5"/>
            <w:jc w:val="center"/>
            <w:rPr>
              <w:rFonts w:cs="Arial"/>
              <w:b/>
              <w:u w:val="none"/>
            </w:rPr>
          </w:pPr>
          <w:r w:rsidRPr="0002118E">
            <w:rPr>
              <w:rFonts w:cs="Arial"/>
              <w:b/>
              <w:u w:val="none"/>
            </w:rPr>
            <w:t>DESPACHOS</w:t>
          </w:r>
        </w:p>
      </w:tc>
      <w:tc>
        <w:tcPr>
          <w:tcW w:w="0" w:type="auto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710C45" w:rsidRPr="003F455A" w:rsidRDefault="00406DE8" w:rsidP="002A161E">
          <w:pPr>
            <w:jc w:val="center"/>
            <w:rPr>
              <w:rFonts w:ascii="Arial" w:hAnsi="Arial" w:cs="Arial"/>
              <w:b/>
            </w:rPr>
          </w:pPr>
          <w:r w:rsidRPr="003F455A">
            <w:rPr>
              <w:rFonts w:ascii="Arial" w:hAnsi="Arial" w:cs="Arial"/>
              <w:b/>
            </w:rPr>
            <w:t xml:space="preserve">Pág. </w:t>
          </w:r>
          <w:r w:rsidRPr="003F455A">
            <w:rPr>
              <w:rFonts w:ascii="Arial" w:hAnsi="Arial" w:cs="Arial"/>
              <w:b/>
            </w:rPr>
            <w:fldChar w:fldCharType="begin"/>
          </w:r>
          <w:r w:rsidRPr="003F455A">
            <w:rPr>
              <w:rFonts w:ascii="Arial" w:hAnsi="Arial" w:cs="Arial"/>
              <w:b/>
            </w:rPr>
            <w:instrText xml:space="preserve"> PAGE    \* MERGEFORMAT </w:instrText>
          </w:r>
          <w:r w:rsidRPr="003F455A">
            <w:rPr>
              <w:rFonts w:ascii="Arial" w:hAnsi="Arial" w:cs="Arial"/>
              <w:b/>
            </w:rPr>
            <w:fldChar w:fldCharType="separate"/>
          </w:r>
          <w:r>
            <w:rPr>
              <w:rFonts w:ascii="Arial" w:hAnsi="Arial" w:cs="Arial"/>
              <w:b/>
              <w:noProof/>
            </w:rPr>
            <w:t>4</w:t>
          </w:r>
          <w:r w:rsidRPr="003F455A">
            <w:rPr>
              <w:rFonts w:ascii="Arial" w:hAnsi="Arial" w:cs="Arial"/>
              <w:b/>
            </w:rPr>
            <w:fldChar w:fldCharType="end"/>
          </w:r>
        </w:p>
      </w:tc>
    </w:tr>
  </w:tbl>
  <w:p w:rsidR="00710C45" w:rsidRPr="00E13946" w:rsidRDefault="00406DE8" w:rsidP="00035B04">
    <w:pPr>
      <w:pStyle w:val="Encabezado"/>
      <w:rPr>
        <w:rFonts w:ascii="Arial Black" w:hAnsi="Arial Black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1" w:type="dxa"/>
      <w:tblInd w:w="15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201"/>
      <w:gridCol w:w="2400"/>
    </w:tblGrid>
    <w:tr w:rsidR="00611602" w:rsidRPr="00E256AB" w:rsidTr="003E7506">
      <w:trPr>
        <w:cantSplit/>
        <w:trHeight w:val="674"/>
      </w:trPr>
      <w:tc>
        <w:tcPr>
          <w:tcW w:w="7201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bottom"/>
        </w:tcPr>
        <w:p w:rsidR="00611602" w:rsidRPr="005D7090" w:rsidRDefault="00406DE8" w:rsidP="002A161E">
          <w:pPr>
            <w:jc w:val="center"/>
            <w:rPr>
              <w:rFonts w:ascii="Arial Black" w:hAnsi="Arial Black" w:cs="Arial"/>
              <w:b/>
              <w:bCs/>
              <w:sz w:val="18"/>
              <w:szCs w:val="18"/>
            </w:rPr>
          </w:pPr>
          <w:r w:rsidRPr="00E256AB">
            <w:rPr>
              <w:rFonts w:ascii="Arial Black" w:hAnsi="Arial Black" w:cs="Arial"/>
              <w:b/>
              <w:bCs/>
              <w:i/>
              <w:noProof/>
              <w:sz w:val="18"/>
              <w:szCs w:val="18"/>
              <w:lang w:val="es-CO" w:eastAsia="es-CO"/>
            </w:rPr>
            <w:drawing>
              <wp:inline distT="0" distB="0" distL="0" distR="0" wp14:anchorId="0E96F33F" wp14:editId="4FFE6C43">
                <wp:extent cx="2981325" cy="41910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13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E256AB">
            <w:rPr>
              <w:rFonts w:ascii="Arial Black" w:hAnsi="Arial Black" w:cs="Arial"/>
              <w:b/>
              <w:bCs/>
              <w:i/>
              <w:sz w:val="18"/>
              <w:szCs w:val="18"/>
            </w:rPr>
            <w:t xml:space="preserve"> </w:t>
          </w:r>
        </w:p>
      </w:tc>
      <w:tc>
        <w:tcPr>
          <w:tcW w:w="2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611602" w:rsidRDefault="00406DE8" w:rsidP="002A161E">
          <w:pPr>
            <w:jc w:val="center"/>
            <w:rPr>
              <w:rFonts w:ascii="Arial" w:hAnsi="Arial" w:cs="Arial"/>
              <w:b/>
            </w:rPr>
          </w:pPr>
          <w:r w:rsidRPr="00BE5235">
            <w:rPr>
              <w:rFonts w:ascii="Arial" w:hAnsi="Arial" w:cs="Arial"/>
              <w:b/>
            </w:rPr>
            <w:t xml:space="preserve">FECHA DE </w:t>
          </w:r>
          <w:r>
            <w:rPr>
              <w:rFonts w:ascii="Arial" w:hAnsi="Arial" w:cs="Arial"/>
              <w:b/>
            </w:rPr>
            <w:t>VIGENCIA</w:t>
          </w:r>
        </w:p>
        <w:p w:rsidR="00611602" w:rsidRPr="00BE5235" w:rsidRDefault="00406DE8" w:rsidP="00FB6249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2018-04-20</w:t>
          </w:r>
        </w:p>
      </w:tc>
    </w:tr>
    <w:tr w:rsidR="00611602" w:rsidRPr="00E256AB" w:rsidTr="003E7506">
      <w:trPr>
        <w:cantSplit/>
        <w:trHeight w:val="183"/>
      </w:trPr>
      <w:tc>
        <w:tcPr>
          <w:tcW w:w="0" w:type="auto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611602" w:rsidRPr="003F455A" w:rsidRDefault="00406DE8" w:rsidP="00611602">
          <w:pPr>
            <w:jc w:val="center"/>
            <w:rPr>
              <w:rFonts w:cs="Arial"/>
              <w:b/>
            </w:rPr>
          </w:pPr>
          <w:r w:rsidRPr="003F455A">
            <w:rPr>
              <w:rFonts w:ascii="Arial" w:hAnsi="Arial" w:cs="Arial"/>
              <w:b/>
            </w:rPr>
            <w:t xml:space="preserve">PROCESO  </w:t>
          </w:r>
          <w:r>
            <w:rPr>
              <w:rFonts w:ascii="Arial" w:hAnsi="Arial" w:cs="Arial"/>
              <w:b/>
            </w:rPr>
            <w:t>DE INVENTARIOS Y BODEGA</w:t>
          </w:r>
        </w:p>
      </w:tc>
      <w:tc>
        <w:tcPr>
          <w:tcW w:w="0" w:type="auto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611602" w:rsidRPr="007E0090" w:rsidRDefault="00406DE8" w:rsidP="002A161E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PROCEDIMIENTO</w:t>
          </w:r>
        </w:p>
      </w:tc>
    </w:tr>
    <w:tr w:rsidR="00611602" w:rsidRPr="00E256AB" w:rsidTr="003E7506">
      <w:trPr>
        <w:cantSplit/>
        <w:trHeight w:val="183"/>
      </w:trPr>
      <w:tc>
        <w:tcPr>
          <w:tcW w:w="0" w:type="auto"/>
          <w:vMerge/>
          <w:tcBorders>
            <w:left w:val="single" w:sz="4" w:space="0" w:color="auto"/>
            <w:bottom w:val="single" w:sz="4" w:space="0" w:color="000000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611602" w:rsidRPr="003F455A" w:rsidRDefault="00406DE8" w:rsidP="002A161E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0" w:type="auto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611602" w:rsidRPr="0002118E" w:rsidRDefault="00406DE8" w:rsidP="009D1D06">
          <w:pPr>
            <w:jc w:val="center"/>
            <w:rPr>
              <w:rFonts w:ascii="Arial" w:hAnsi="Arial" w:cs="Arial"/>
              <w:b/>
            </w:rPr>
          </w:pPr>
          <w:r w:rsidRPr="0002118E">
            <w:rPr>
              <w:rFonts w:ascii="Arial" w:hAnsi="Arial" w:cs="Arial"/>
              <w:b/>
            </w:rPr>
            <w:t>I2PR V</w:t>
          </w:r>
          <w:r>
            <w:rPr>
              <w:rFonts w:ascii="Arial" w:hAnsi="Arial" w:cs="Arial"/>
              <w:b/>
            </w:rPr>
            <w:t>6</w:t>
          </w:r>
        </w:p>
      </w:tc>
    </w:tr>
    <w:tr w:rsidR="00611602" w:rsidRPr="00E256AB" w:rsidTr="002A161E">
      <w:trPr>
        <w:trHeight w:val="474"/>
      </w:trPr>
      <w:tc>
        <w:tcPr>
          <w:tcW w:w="72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611602" w:rsidRPr="00611602" w:rsidRDefault="00406DE8" w:rsidP="002A161E">
          <w:pPr>
            <w:jc w:val="center"/>
            <w:rPr>
              <w:rFonts w:ascii="Arial" w:hAnsi="Arial" w:cs="Arial"/>
              <w:b/>
            </w:rPr>
          </w:pPr>
          <w:r w:rsidRPr="00611602">
            <w:rPr>
              <w:rFonts w:ascii="Arial" w:hAnsi="Arial" w:cs="Arial"/>
              <w:b/>
            </w:rPr>
            <w:t>DESPACHOS</w:t>
          </w:r>
        </w:p>
      </w:tc>
      <w:tc>
        <w:tcPr>
          <w:tcW w:w="0" w:type="auto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611602" w:rsidRPr="00BE5235" w:rsidRDefault="00406DE8" w:rsidP="002A161E">
          <w:pPr>
            <w:jc w:val="center"/>
            <w:rPr>
              <w:rFonts w:ascii="Arial" w:hAnsi="Arial" w:cs="Arial"/>
              <w:b/>
            </w:rPr>
          </w:pPr>
          <w:r w:rsidRPr="00BE5235">
            <w:rPr>
              <w:rFonts w:ascii="Arial" w:hAnsi="Arial" w:cs="Arial"/>
              <w:b/>
            </w:rPr>
            <w:t xml:space="preserve">Página </w:t>
          </w:r>
          <w:r w:rsidRPr="00BE5235">
            <w:rPr>
              <w:rFonts w:ascii="Arial" w:hAnsi="Arial" w:cs="Arial"/>
              <w:b/>
            </w:rPr>
            <w:fldChar w:fldCharType="begin"/>
          </w:r>
          <w:r w:rsidRPr="00BE5235">
            <w:rPr>
              <w:rFonts w:ascii="Arial" w:hAnsi="Arial" w:cs="Arial"/>
              <w:b/>
            </w:rPr>
            <w:instrText>PAGE</w:instrText>
          </w:r>
          <w:r w:rsidRPr="00BE5235">
            <w:rPr>
              <w:rFonts w:ascii="Arial" w:hAnsi="Arial" w:cs="Arial"/>
              <w:b/>
            </w:rPr>
            <w:fldChar w:fldCharType="separate"/>
          </w:r>
          <w:r>
            <w:rPr>
              <w:rFonts w:ascii="Arial" w:hAnsi="Arial" w:cs="Arial"/>
              <w:b/>
              <w:noProof/>
            </w:rPr>
            <w:t>1</w:t>
          </w:r>
          <w:r w:rsidRPr="00BE5235">
            <w:rPr>
              <w:rFonts w:ascii="Arial" w:hAnsi="Arial" w:cs="Arial"/>
              <w:b/>
            </w:rPr>
            <w:fldChar w:fldCharType="end"/>
          </w:r>
          <w:r w:rsidRPr="00BE5235">
            <w:rPr>
              <w:rFonts w:ascii="Arial" w:hAnsi="Arial" w:cs="Arial"/>
              <w:b/>
            </w:rPr>
            <w:t xml:space="preserve"> de </w:t>
          </w:r>
          <w:r w:rsidRPr="00BE5235">
            <w:rPr>
              <w:rFonts w:ascii="Arial" w:hAnsi="Arial" w:cs="Arial"/>
              <w:b/>
            </w:rPr>
            <w:fldChar w:fldCharType="begin"/>
          </w:r>
          <w:r w:rsidRPr="00BE5235">
            <w:rPr>
              <w:rFonts w:ascii="Arial" w:hAnsi="Arial" w:cs="Arial"/>
              <w:b/>
            </w:rPr>
            <w:instrText>NUMPAGES</w:instrText>
          </w:r>
          <w:r w:rsidRPr="00BE5235">
            <w:rPr>
              <w:rFonts w:ascii="Arial" w:hAnsi="Arial" w:cs="Arial"/>
              <w:b/>
            </w:rPr>
            <w:fldChar w:fldCharType="separate"/>
          </w:r>
          <w:r>
            <w:rPr>
              <w:rFonts w:ascii="Arial" w:hAnsi="Arial" w:cs="Arial"/>
              <w:b/>
              <w:noProof/>
            </w:rPr>
            <w:t>4</w:t>
          </w:r>
          <w:r w:rsidRPr="00BE5235">
            <w:rPr>
              <w:rFonts w:ascii="Arial" w:hAnsi="Arial" w:cs="Arial"/>
              <w:b/>
            </w:rPr>
            <w:fldChar w:fldCharType="end"/>
          </w:r>
        </w:p>
      </w:tc>
    </w:tr>
  </w:tbl>
  <w:p w:rsidR="00611602" w:rsidRPr="00E13946" w:rsidRDefault="00406DE8">
    <w:pPr>
      <w:pStyle w:val="Encabezado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E2D15"/>
    <w:multiLevelType w:val="hybridMultilevel"/>
    <w:tmpl w:val="565A52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45E7C"/>
    <w:multiLevelType w:val="hybridMultilevel"/>
    <w:tmpl w:val="17A0B1FC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08A"/>
    <w:rsid w:val="00406DE8"/>
    <w:rsid w:val="00595C36"/>
    <w:rsid w:val="0071631C"/>
    <w:rsid w:val="0075217A"/>
    <w:rsid w:val="008B108A"/>
    <w:rsid w:val="00A601C8"/>
    <w:rsid w:val="00BF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DEA393-1EE7-49E4-ABB0-F1933F7F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0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F7ACD"/>
    <w:pPr>
      <w:keepNext/>
      <w:keepLines/>
      <w:spacing w:before="48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7ACD"/>
    <w:pPr>
      <w:keepNext/>
      <w:keepLines/>
      <w:spacing w:before="40" w:line="276" w:lineRule="auto"/>
      <w:outlineLvl w:val="1"/>
    </w:pPr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qFormat/>
    <w:rsid w:val="008B108A"/>
    <w:pPr>
      <w:keepNext/>
      <w:outlineLvl w:val="2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rsid w:val="008B108A"/>
    <w:pPr>
      <w:keepNext/>
      <w:outlineLvl w:val="4"/>
    </w:pPr>
    <w:rPr>
      <w:rFonts w:ascii="Arial" w:hAnsi="Arial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F7ACD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F7ACD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tulo3Car">
    <w:name w:val="Título 3 Car"/>
    <w:basedOn w:val="Fuentedeprrafopredeter"/>
    <w:link w:val="Ttulo3"/>
    <w:rsid w:val="008B108A"/>
    <w:rPr>
      <w:rFonts w:ascii="Arial" w:eastAsia="Times New Roman" w:hAnsi="Arial" w:cs="Times New Roman"/>
      <w:sz w:val="24"/>
      <w:szCs w:val="20"/>
      <w:lang w:val="es-ES" w:eastAsia="es-MX"/>
    </w:rPr>
  </w:style>
  <w:style w:type="character" w:customStyle="1" w:styleId="Ttulo5Car">
    <w:name w:val="Título 5 Car"/>
    <w:basedOn w:val="Fuentedeprrafopredeter"/>
    <w:link w:val="Ttulo5"/>
    <w:rsid w:val="008B108A"/>
    <w:rPr>
      <w:rFonts w:ascii="Arial" w:eastAsia="Times New Roman" w:hAnsi="Arial" w:cs="Times New Roman"/>
      <w:sz w:val="20"/>
      <w:szCs w:val="20"/>
      <w:u w:val="single"/>
      <w:lang w:val="es-ES" w:eastAsia="es-MX"/>
    </w:rPr>
  </w:style>
  <w:style w:type="paragraph" w:styleId="Textoindependiente">
    <w:name w:val="Body Text"/>
    <w:basedOn w:val="Normal"/>
    <w:link w:val="TextoindependienteCar"/>
    <w:rsid w:val="008B108A"/>
    <w:pPr>
      <w:jc w:val="both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8B108A"/>
    <w:rPr>
      <w:rFonts w:ascii="Times New Roman" w:eastAsia="Times New Roman" w:hAnsi="Times New Roman" w:cs="Times New Roman"/>
      <w:sz w:val="20"/>
      <w:szCs w:val="20"/>
      <w:lang w:val="es-ES_tradnl" w:eastAsia="es-MX"/>
    </w:rPr>
  </w:style>
  <w:style w:type="paragraph" w:styleId="Encabezado">
    <w:name w:val="header"/>
    <w:basedOn w:val="Normal"/>
    <w:link w:val="EncabezadoCar"/>
    <w:rsid w:val="008B10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B108A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Piedepgina">
    <w:name w:val="footer"/>
    <w:basedOn w:val="Normal"/>
    <w:link w:val="PiedepginaCar"/>
    <w:rsid w:val="008B10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8B108A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Lista">
    <w:name w:val="List"/>
    <w:basedOn w:val="Normal"/>
    <w:rsid w:val="008B108A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rsid w:val="008B108A"/>
  </w:style>
  <w:style w:type="character" w:customStyle="1" w:styleId="SaludoCar">
    <w:name w:val="Saludo Car"/>
    <w:basedOn w:val="Fuentedeprrafopredeter"/>
    <w:link w:val="Saludo"/>
    <w:rsid w:val="008B108A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customStyle="1" w:styleId="Lneadeasunto">
    <w:name w:val="Línea de asunto"/>
    <w:basedOn w:val="Normal"/>
    <w:rsid w:val="008B1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1003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X2-H030</dc:creator>
  <cp:keywords/>
  <dc:description/>
  <cp:lastModifiedBy>X2-H030</cp:lastModifiedBy>
  <cp:revision>3</cp:revision>
  <dcterms:created xsi:type="dcterms:W3CDTF">2018-09-10T19:39:00Z</dcterms:created>
  <dcterms:modified xsi:type="dcterms:W3CDTF">2018-09-10T19:45:00Z</dcterms:modified>
</cp:coreProperties>
</file>