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E5849" w14:textId="77777777" w:rsidR="00930DF4" w:rsidRDefault="00930DF4" w:rsidP="00930DF4">
      <w:pPr>
        <w:pStyle w:val="Ttulo3"/>
        <w:rPr>
          <w:rFonts w:ascii="Helvetica" w:hAnsi="Helvetica" w:cs="Arial"/>
          <w:color w:val="404040" w:themeColor="text1" w:themeTint="BF"/>
          <w:szCs w:val="24"/>
        </w:rPr>
      </w:pPr>
      <w:bookmarkStart w:id="0" w:name="_GoBack"/>
      <w:bookmarkEnd w:id="0"/>
    </w:p>
    <w:p w14:paraId="6501D6B3" w14:textId="216D6DC8" w:rsidR="004B5C44" w:rsidRPr="00D47188" w:rsidRDefault="004B5C44" w:rsidP="00930DF4">
      <w:pPr>
        <w:pStyle w:val="Ttulo3"/>
        <w:rPr>
          <w:rFonts w:ascii="Helvetica" w:hAnsi="Helvetica" w:cs="Arial"/>
          <w:color w:val="404040" w:themeColor="text1" w:themeTint="BF"/>
          <w:szCs w:val="24"/>
        </w:rPr>
      </w:pPr>
      <w:r w:rsidRPr="00D47188">
        <w:rPr>
          <w:rFonts w:ascii="Helvetica" w:hAnsi="Helvetica" w:cs="Arial"/>
          <w:color w:val="404040" w:themeColor="text1" w:themeTint="BF"/>
          <w:szCs w:val="24"/>
        </w:rPr>
        <w:t>CARGO</w:t>
      </w:r>
      <w:r w:rsidR="00D47188" w:rsidRPr="00D47188">
        <w:rPr>
          <w:rFonts w:ascii="Helvetica" w:hAnsi="Helvetica" w:cs="Arial"/>
          <w:color w:val="404040" w:themeColor="text1" w:themeTint="BF"/>
          <w:szCs w:val="24"/>
        </w:rPr>
        <w:t xml:space="preserve">: </w:t>
      </w:r>
      <w:r w:rsidR="00930DF4">
        <w:rPr>
          <w:rFonts w:ascii="Helvetica" w:hAnsi="Helvetica" w:cs="Arial"/>
          <w:color w:val="404040" w:themeColor="text1" w:themeTint="BF"/>
          <w:szCs w:val="24"/>
        </w:rPr>
        <w:tab/>
      </w:r>
      <w:r w:rsidR="005C7335">
        <w:rPr>
          <w:rFonts w:ascii="Helvetica" w:hAnsi="Helvetica" w:cs="Arial"/>
          <w:color w:val="404040" w:themeColor="text1" w:themeTint="BF"/>
          <w:szCs w:val="24"/>
        </w:rPr>
        <w:t>SUPERVISOR DE OPERACIONES</w:t>
      </w:r>
      <w:r w:rsidR="005C7335">
        <w:rPr>
          <w:rFonts w:ascii="Helvetica" w:hAnsi="Helvetica" w:cs="Arial"/>
          <w:color w:val="404040" w:themeColor="text1" w:themeTint="BF"/>
          <w:szCs w:val="24"/>
        </w:rPr>
        <w:tab/>
      </w:r>
    </w:p>
    <w:p w14:paraId="5D5DB997" w14:textId="77777777" w:rsidR="00930DF4" w:rsidRPr="00CB274F" w:rsidRDefault="00930DF4" w:rsidP="004B5C44">
      <w:pPr>
        <w:rPr>
          <w:rFonts w:ascii="Arial" w:hAnsi="Arial" w:cs="Arial"/>
        </w:rPr>
      </w:pPr>
    </w:p>
    <w:tbl>
      <w:tblPr>
        <w:tblW w:w="9988" w:type="dxa"/>
        <w:tblInd w:w="6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7"/>
        <w:gridCol w:w="709"/>
        <w:gridCol w:w="1559"/>
        <w:gridCol w:w="425"/>
        <w:gridCol w:w="1067"/>
        <w:gridCol w:w="492"/>
        <w:gridCol w:w="258"/>
        <w:gridCol w:w="168"/>
        <w:gridCol w:w="2268"/>
        <w:gridCol w:w="216"/>
        <w:gridCol w:w="209"/>
        <w:gridCol w:w="1850"/>
      </w:tblGrid>
      <w:tr w:rsidR="004B5C44" w:rsidRPr="00D47188" w14:paraId="6501D6B6" w14:textId="77777777" w:rsidTr="006E2BBA">
        <w:trPr>
          <w:trHeight w:val="345"/>
        </w:trPr>
        <w:tc>
          <w:tcPr>
            <w:tcW w:w="9988" w:type="dxa"/>
            <w:gridSpan w:val="12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00B0F0"/>
            <w:noWrap/>
            <w:vAlign w:val="center"/>
            <w:hideMark/>
          </w:tcPr>
          <w:p w14:paraId="6501D6B5" w14:textId="77777777" w:rsidR="004B5C44" w:rsidRPr="00D47188" w:rsidRDefault="004B5C44" w:rsidP="00255A50">
            <w:pPr>
              <w:spacing w:after="0" w:line="240" w:lineRule="auto"/>
              <w:ind w:right="-212"/>
              <w:jc w:val="center"/>
              <w:rPr>
                <w:rFonts w:ascii="Helvetica" w:eastAsia="Times New Roman" w:hAnsi="Helvetica" w:cs="Arial"/>
                <w:b/>
                <w:bCs/>
                <w:color w:val="FFFFFF" w:themeColor="background1"/>
                <w:sz w:val="24"/>
                <w:szCs w:val="24"/>
                <w:lang w:eastAsia="es-CO"/>
              </w:rPr>
            </w:pPr>
            <w:r w:rsidRPr="00D47188">
              <w:rPr>
                <w:rFonts w:ascii="Helvetica" w:eastAsia="Times New Roman" w:hAnsi="Helvetica" w:cs="Arial"/>
                <w:b/>
                <w:bCs/>
                <w:color w:val="FFFFFF" w:themeColor="background1"/>
                <w:sz w:val="24"/>
                <w:szCs w:val="24"/>
                <w:lang w:eastAsia="es-CO"/>
              </w:rPr>
              <w:t xml:space="preserve">1. </w:t>
            </w:r>
            <w:r w:rsidR="000F1E75" w:rsidRPr="00D47188">
              <w:rPr>
                <w:rFonts w:ascii="Helvetica" w:eastAsia="Times New Roman" w:hAnsi="Helvetica" w:cs="Arial"/>
                <w:b/>
                <w:bCs/>
                <w:color w:val="FFFFFF" w:themeColor="background1"/>
                <w:sz w:val="24"/>
                <w:szCs w:val="24"/>
                <w:lang w:eastAsia="es-CO"/>
              </w:rPr>
              <w:t>Datos generales</w:t>
            </w:r>
          </w:p>
        </w:tc>
      </w:tr>
      <w:tr w:rsidR="0036538E" w:rsidRPr="00D47188" w14:paraId="6501D6B9" w14:textId="77777777" w:rsidTr="00D47188">
        <w:trPr>
          <w:trHeight w:val="375"/>
        </w:trPr>
        <w:tc>
          <w:tcPr>
            <w:tcW w:w="3460" w:type="dxa"/>
            <w:gridSpan w:val="4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501D6B7" w14:textId="77777777" w:rsidR="004B5C44" w:rsidRPr="00D47188" w:rsidRDefault="004B5C44" w:rsidP="00255A50">
            <w:pPr>
              <w:spacing w:after="0" w:line="240" w:lineRule="auto"/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  <w:lang w:eastAsia="es-CO"/>
              </w:rPr>
            </w:pPr>
            <w:r w:rsidRPr="00D47188"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  <w:lang w:eastAsia="es-CO"/>
              </w:rPr>
              <w:t>Nombre del cargo:</w:t>
            </w:r>
          </w:p>
        </w:tc>
        <w:tc>
          <w:tcPr>
            <w:tcW w:w="6528" w:type="dxa"/>
            <w:gridSpan w:val="8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501D6B8" w14:textId="7E195D08" w:rsidR="004B5C44" w:rsidRPr="00D47188" w:rsidRDefault="005C7335" w:rsidP="00255A50">
            <w:pPr>
              <w:spacing w:after="0" w:line="240" w:lineRule="auto"/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  <w:lang w:eastAsia="es-CO"/>
              </w:rPr>
            </w:pPr>
            <w:r>
              <w:rPr>
                <w:rFonts w:ascii="Helvetica" w:hAnsi="Helvetica" w:cs="Arial"/>
                <w:color w:val="404040" w:themeColor="text1" w:themeTint="BF"/>
                <w:szCs w:val="24"/>
              </w:rPr>
              <w:t>SUPERVISOR DE OPERACIONES</w:t>
            </w:r>
            <w:r>
              <w:rPr>
                <w:rFonts w:ascii="Helvetica" w:hAnsi="Helvetica" w:cs="Arial"/>
                <w:color w:val="404040" w:themeColor="text1" w:themeTint="BF"/>
                <w:szCs w:val="24"/>
              </w:rPr>
              <w:tab/>
            </w:r>
          </w:p>
        </w:tc>
      </w:tr>
      <w:tr w:rsidR="0036538E" w:rsidRPr="00D47188" w14:paraId="6501D6BE" w14:textId="77777777" w:rsidTr="00D47188">
        <w:trPr>
          <w:trHeight w:val="375"/>
        </w:trPr>
        <w:tc>
          <w:tcPr>
            <w:tcW w:w="3460" w:type="dxa"/>
            <w:gridSpan w:val="4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D9D9D9" w:themeFill="background1" w:themeFillShade="D9"/>
            <w:vAlign w:val="center"/>
            <w:hideMark/>
          </w:tcPr>
          <w:p w14:paraId="6501D6BA" w14:textId="77777777" w:rsidR="004B5C44" w:rsidRPr="00D47188" w:rsidRDefault="004B5C44" w:rsidP="00255A50">
            <w:pPr>
              <w:spacing w:after="0" w:line="240" w:lineRule="auto"/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</w:rPr>
            </w:pPr>
            <w:r w:rsidRPr="00D47188"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</w:rPr>
              <w:t>Fecha creación:</w:t>
            </w:r>
          </w:p>
        </w:tc>
        <w:tc>
          <w:tcPr>
            <w:tcW w:w="1559" w:type="dxa"/>
            <w:gridSpan w:val="2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501D6BB" w14:textId="7584A3B8" w:rsidR="004B5C44" w:rsidRPr="00D47188" w:rsidRDefault="004B5C44" w:rsidP="004B5C44">
            <w:pPr>
              <w:spacing w:after="0" w:line="240" w:lineRule="auto"/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</w:rPr>
            </w:pPr>
            <w:r w:rsidRPr="00D47188"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</w:rPr>
              <w:t> </w:t>
            </w:r>
            <w:r w:rsidR="00DE57AA"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</w:rPr>
              <w:t>23/03/2017</w:t>
            </w:r>
          </w:p>
        </w:tc>
        <w:tc>
          <w:tcPr>
            <w:tcW w:w="2694" w:type="dxa"/>
            <w:gridSpan w:val="3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501D6BC" w14:textId="77777777" w:rsidR="004B5C44" w:rsidRPr="00D47188" w:rsidRDefault="004B5C44" w:rsidP="00255A50">
            <w:pPr>
              <w:spacing w:after="0" w:line="240" w:lineRule="auto"/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</w:rPr>
            </w:pPr>
            <w:r w:rsidRPr="00D47188"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</w:rPr>
              <w:t>Fecha actualización:</w:t>
            </w:r>
          </w:p>
        </w:tc>
        <w:tc>
          <w:tcPr>
            <w:tcW w:w="2275" w:type="dxa"/>
            <w:gridSpan w:val="3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501D6BD" w14:textId="54875697" w:rsidR="004B5C44" w:rsidRPr="00D47188" w:rsidRDefault="00DE57AA" w:rsidP="000B3C99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</w:rPr>
              <w:t>2</w:t>
            </w:r>
            <w:r w:rsidR="000B3C99"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</w:rPr>
              <w:t>0</w:t>
            </w:r>
            <w:r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</w:rPr>
              <w:t>/0</w:t>
            </w:r>
            <w:r w:rsidR="000B3C99"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</w:rPr>
              <w:t>9</w:t>
            </w:r>
            <w:r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</w:rPr>
              <w:t>/2017</w:t>
            </w:r>
          </w:p>
        </w:tc>
      </w:tr>
      <w:tr w:rsidR="0036538E" w:rsidRPr="00D47188" w14:paraId="6501D6C1" w14:textId="77777777" w:rsidTr="00992406">
        <w:trPr>
          <w:trHeight w:val="346"/>
        </w:trPr>
        <w:tc>
          <w:tcPr>
            <w:tcW w:w="3460" w:type="dxa"/>
            <w:gridSpan w:val="4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14:paraId="6501D6BF" w14:textId="77777777" w:rsidR="0036538E" w:rsidRPr="00D47188" w:rsidRDefault="0036538E" w:rsidP="00255A50">
            <w:pPr>
              <w:spacing w:after="0" w:line="240" w:lineRule="auto"/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</w:rPr>
            </w:pPr>
            <w:r w:rsidRPr="00D47188"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</w:rPr>
              <w:t>Proceso:</w:t>
            </w:r>
          </w:p>
        </w:tc>
        <w:tc>
          <w:tcPr>
            <w:tcW w:w="6528" w:type="dxa"/>
            <w:gridSpan w:val="8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501D6C0" w14:textId="2EC2AB16" w:rsidR="0036538E" w:rsidRPr="00D47188" w:rsidRDefault="005C7335" w:rsidP="0032456F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</w:rPr>
              <w:t>Opera</w:t>
            </w:r>
            <w:r w:rsidR="0032456F"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</w:rPr>
              <w:t>tivo</w:t>
            </w:r>
          </w:p>
        </w:tc>
      </w:tr>
      <w:tr w:rsidR="00D47188" w:rsidRPr="00D47188" w14:paraId="6501D6CA" w14:textId="77777777" w:rsidTr="00D47188">
        <w:trPr>
          <w:trHeight w:val="375"/>
        </w:trPr>
        <w:tc>
          <w:tcPr>
            <w:tcW w:w="1476" w:type="dxa"/>
            <w:gridSpan w:val="2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D9D9D9" w:themeFill="background1" w:themeFillShade="D9"/>
            <w:vAlign w:val="center"/>
            <w:hideMark/>
          </w:tcPr>
          <w:p w14:paraId="6501D6C2" w14:textId="77777777" w:rsidR="00D47188" w:rsidRPr="00D47188" w:rsidRDefault="00D47188" w:rsidP="00255A50">
            <w:pPr>
              <w:spacing w:after="0" w:line="240" w:lineRule="auto"/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</w:rPr>
            </w:pPr>
            <w:r w:rsidRPr="00D47188"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</w:rPr>
              <w:t>Rol:</w:t>
            </w:r>
          </w:p>
        </w:tc>
        <w:tc>
          <w:tcPr>
            <w:tcW w:w="1559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D9D9D9" w:themeFill="background1" w:themeFillShade="D9"/>
            <w:vAlign w:val="center"/>
            <w:hideMark/>
          </w:tcPr>
          <w:p w14:paraId="6501D6C3" w14:textId="77777777" w:rsidR="00D47188" w:rsidRPr="00D47188" w:rsidRDefault="00D47188" w:rsidP="00255A50">
            <w:pPr>
              <w:spacing w:after="0" w:line="240" w:lineRule="auto"/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</w:rPr>
            </w:pPr>
            <w:r w:rsidRPr="00D47188"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</w:rPr>
              <w:t>Estratégico</w:t>
            </w:r>
          </w:p>
        </w:tc>
        <w:tc>
          <w:tcPr>
            <w:tcW w:w="425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14:paraId="6501D6C4" w14:textId="77777777" w:rsidR="00D47188" w:rsidRPr="00D47188" w:rsidRDefault="00D47188" w:rsidP="00255A50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501D6C5" w14:textId="77777777" w:rsidR="00D47188" w:rsidRPr="00D47188" w:rsidRDefault="00D47188" w:rsidP="00255A50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</w:rPr>
            </w:pPr>
            <w:r w:rsidRPr="00D47188"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</w:rPr>
              <w:t>Táctico</w:t>
            </w:r>
          </w:p>
        </w:tc>
        <w:tc>
          <w:tcPr>
            <w:tcW w:w="426" w:type="dxa"/>
            <w:gridSpan w:val="2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501D6C6" w14:textId="77777777" w:rsidR="00D47188" w:rsidRPr="00D47188" w:rsidRDefault="00D47188" w:rsidP="00255A50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501D6C7" w14:textId="77777777" w:rsidR="00D47188" w:rsidRPr="00D47188" w:rsidRDefault="00D47188" w:rsidP="0036538E">
            <w:pPr>
              <w:spacing w:after="0" w:line="240" w:lineRule="auto"/>
              <w:jc w:val="right"/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</w:rPr>
            </w:pPr>
            <w:r w:rsidRPr="00D47188"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</w:rPr>
              <w:t>Operativo</w:t>
            </w:r>
          </w:p>
        </w:tc>
        <w:tc>
          <w:tcPr>
            <w:tcW w:w="425" w:type="dxa"/>
            <w:gridSpan w:val="2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501D6C8" w14:textId="53B9360E" w:rsidR="00D47188" w:rsidRPr="00D47188" w:rsidRDefault="00D47188" w:rsidP="00255A50">
            <w:pPr>
              <w:spacing w:after="0" w:line="240" w:lineRule="auto"/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</w:rPr>
            </w:pPr>
            <w:r w:rsidRPr="00D47188"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</w:rPr>
              <w:t> </w:t>
            </w:r>
            <w:r w:rsidR="005C7335"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</w:rPr>
              <w:t>x</w:t>
            </w:r>
          </w:p>
        </w:tc>
        <w:tc>
          <w:tcPr>
            <w:tcW w:w="1850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uto"/>
            <w:vAlign w:val="center"/>
          </w:tcPr>
          <w:p w14:paraId="6501D6C9" w14:textId="77777777" w:rsidR="00D47188" w:rsidRPr="00D47188" w:rsidRDefault="00D47188" w:rsidP="00255A50">
            <w:pPr>
              <w:spacing w:after="0" w:line="240" w:lineRule="auto"/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</w:rPr>
            </w:pPr>
          </w:p>
        </w:tc>
      </w:tr>
      <w:tr w:rsidR="004B5C44" w:rsidRPr="00D47188" w14:paraId="6501D6CC" w14:textId="77777777" w:rsidTr="00292B6D">
        <w:trPr>
          <w:trHeight w:val="375"/>
        </w:trPr>
        <w:tc>
          <w:tcPr>
            <w:tcW w:w="9988" w:type="dxa"/>
            <w:gridSpan w:val="12"/>
            <w:tcBorders>
              <w:top w:val="double" w:sz="4" w:space="0" w:color="808080" w:themeColor="background1" w:themeShade="80"/>
              <w:left w:val="nil"/>
              <w:bottom w:val="double" w:sz="4" w:space="0" w:color="808080" w:themeColor="background1" w:themeShade="80"/>
              <w:right w:val="nil"/>
            </w:tcBorders>
            <w:shd w:val="clear" w:color="auto" w:fill="auto"/>
            <w:vAlign w:val="center"/>
            <w:hideMark/>
          </w:tcPr>
          <w:p w14:paraId="6501D6CB" w14:textId="77777777" w:rsidR="004B5C44" w:rsidRPr="00D47188" w:rsidRDefault="004B5C44" w:rsidP="00255A50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47188">
              <w:rPr>
                <w:rFonts w:ascii="Helvetica" w:eastAsia="Times New Roman" w:hAnsi="Helvetica" w:cs="Arial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4B5C44" w:rsidRPr="00D47188" w14:paraId="6501D6CE" w14:textId="77777777" w:rsidTr="006E2BBA">
        <w:trPr>
          <w:trHeight w:val="375"/>
        </w:trPr>
        <w:tc>
          <w:tcPr>
            <w:tcW w:w="9988" w:type="dxa"/>
            <w:gridSpan w:val="12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00B0F0"/>
            <w:noWrap/>
            <w:vAlign w:val="center"/>
            <w:hideMark/>
          </w:tcPr>
          <w:p w14:paraId="6501D6CD" w14:textId="77777777" w:rsidR="004B5C44" w:rsidRPr="00D47188" w:rsidRDefault="004B5C44" w:rsidP="00255A50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b/>
                <w:bCs/>
                <w:color w:val="FFFFFF" w:themeColor="background1"/>
                <w:sz w:val="24"/>
                <w:szCs w:val="24"/>
                <w:lang w:eastAsia="es-CO"/>
              </w:rPr>
            </w:pPr>
            <w:r w:rsidRPr="00D47188">
              <w:rPr>
                <w:rFonts w:ascii="Helvetica" w:eastAsia="Times New Roman" w:hAnsi="Helvetica" w:cs="Arial"/>
                <w:b/>
                <w:bCs/>
                <w:color w:val="FFFFFF" w:themeColor="background1"/>
                <w:sz w:val="24"/>
                <w:szCs w:val="24"/>
                <w:lang w:eastAsia="es-CO"/>
              </w:rPr>
              <w:t xml:space="preserve">2. </w:t>
            </w:r>
            <w:r w:rsidR="000F1E75" w:rsidRPr="00D47188">
              <w:rPr>
                <w:rFonts w:ascii="Helvetica" w:eastAsia="Times New Roman" w:hAnsi="Helvetica" w:cs="Arial"/>
                <w:b/>
                <w:bCs/>
                <w:color w:val="FFFFFF" w:themeColor="background1"/>
                <w:sz w:val="24"/>
                <w:szCs w:val="24"/>
                <w:lang w:eastAsia="es-CO"/>
              </w:rPr>
              <w:t>Red de trabajo</w:t>
            </w:r>
          </w:p>
        </w:tc>
      </w:tr>
      <w:tr w:rsidR="0036538E" w:rsidRPr="00D47188" w14:paraId="6501D6D2" w14:textId="77777777" w:rsidTr="00D47188">
        <w:trPr>
          <w:trHeight w:val="735"/>
        </w:trPr>
        <w:tc>
          <w:tcPr>
            <w:tcW w:w="1476" w:type="dxa"/>
            <w:gridSpan w:val="2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D9D9D9" w:themeFill="background1" w:themeFillShade="D9"/>
            <w:vAlign w:val="center"/>
            <w:hideMark/>
          </w:tcPr>
          <w:p w14:paraId="6501D6CF" w14:textId="77777777" w:rsidR="004B5C44" w:rsidRPr="00D47188" w:rsidRDefault="004B5C44" w:rsidP="00255A50">
            <w:pPr>
              <w:spacing w:after="0" w:line="240" w:lineRule="auto"/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</w:rPr>
            </w:pPr>
            <w:r w:rsidRPr="00D47188"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</w:rPr>
              <w:t>Jefe directo:</w:t>
            </w:r>
          </w:p>
        </w:tc>
        <w:tc>
          <w:tcPr>
            <w:tcW w:w="3801" w:type="dxa"/>
            <w:gridSpan w:val="5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uto"/>
            <w:vAlign w:val="center"/>
          </w:tcPr>
          <w:p w14:paraId="6501D6D0" w14:textId="3C017030" w:rsidR="004B5C44" w:rsidRPr="00D47188" w:rsidRDefault="00883597" w:rsidP="00255A50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</w:rPr>
              <w:t>Director de Operaciones</w:t>
            </w:r>
          </w:p>
        </w:tc>
        <w:tc>
          <w:tcPr>
            <w:tcW w:w="4711" w:type="dxa"/>
            <w:gridSpan w:val="5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D9D9D9" w:themeFill="background1" w:themeFillShade="D9"/>
            <w:vAlign w:val="center"/>
            <w:hideMark/>
          </w:tcPr>
          <w:p w14:paraId="6501D6D1" w14:textId="77777777" w:rsidR="004B5C44" w:rsidRPr="00D47188" w:rsidRDefault="004B5C44" w:rsidP="00255A50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404040" w:themeColor="text1" w:themeTint="BF"/>
                <w:sz w:val="24"/>
                <w:szCs w:val="24"/>
              </w:rPr>
            </w:pPr>
            <w:r w:rsidRPr="00D47188"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</w:rPr>
              <w:t>Reportes directos:</w:t>
            </w:r>
          </w:p>
        </w:tc>
      </w:tr>
      <w:tr w:rsidR="0036538E" w:rsidRPr="00D47188" w14:paraId="6501D6D6" w14:textId="77777777" w:rsidTr="00C7538E">
        <w:trPr>
          <w:trHeight w:val="705"/>
        </w:trPr>
        <w:tc>
          <w:tcPr>
            <w:tcW w:w="1476" w:type="dxa"/>
            <w:gridSpan w:val="2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D9D9D9" w:themeFill="background1" w:themeFillShade="D9"/>
            <w:vAlign w:val="center"/>
            <w:hideMark/>
          </w:tcPr>
          <w:p w14:paraId="6501D6D3" w14:textId="77777777" w:rsidR="004B5C44" w:rsidRPr="00D47188" w:rsidRDefault="004B5C44" w:rsidP="00255A50">
            <w:pPr>
              <w:spacing w:after="0" w:line="240" w:lineRule="auto"/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</w:rPr>
            </w:pPr>
            <w:r w:rsidRPr="00D47188"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</w:rPr>
              <w:t>Jefe funcional:</w:t>
            </w:r>
          </w:p>
        </w:tc>
        <w:tc>
          <w:tcPr>
            <w:tcW w:w="3801" w:type="dxa"/>
            <w:gridSpan w:val="5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6501D6D4" w14:textId="51FE59BD" w:rsidR="004B5C44" w:rsidRPr="00D47188" w:rsidRDefault="00883597" w:rsidP="00255A50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</w:rPr>
              <w:t>Director de Operaciones</w:t>
            </w:r>
          </w:p>
        </w:tc>
        <w:tc>
          <w:tcPr>
            <w:tcW w:w="4711" w:type="dxa"/>
            <w:gridSpan w:val="5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14:paraId="6501D6D5" w14:textId="262B0FFC" w:rsidR="004B5C44" w:rsidRPr="00D47188" w:rsidRDefault="00883597" w:rsidP="00255A50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</w:rPr>
              <w:t>Director de Operaciones</w:t>
            </w:r>
          </w:p>
        </w:tc>
      </w:tr>
      <w:tr w:rsidR="004B5C44" w:rsidRPr="00D47188" w14:paraId="6501D6D8" w14:textId="77777777" w:rsidTr="00292B6D">
        <w:trPr>
          <w:trHeight w:val="375"/>
        </w:trPr>
        <w:tc>
          <w:tcPr>
            <w:tcW w:w="9988" w:type="dxa"/>
            <w:gridSpan w:val="12"/>
            <w:tcBorders>
              <w:top w:val="double" w:sz="4" w:space="0" w:color="808080" w:themeColor="background1" w:themeShade="80"/>
              <w:left w:val="nil"/>
              <w:bottom w:val="double" w:sz="4" w:space="0" w:color="808080" w:themeColor="background1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6501D6D7" w14:textId="77777777" w:rsidR="004B5C44" w:rsidRPr="00D47188" w:rsidRDefault="004B5C44" w:rsidP="00255A50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000000"/>
                <w:sz w:val="24"/>
                <w:szCs w:val="24"/>
                <w:lang w:eastAsia="es-CO"/>
              </w:rPr>
            </w:pPr>
            <w:r w:rsidRPr="00D47188">
              <w:rPr>
                <w:rFonts w:ascii="Helvetica" w:eastAsia="Times New Roman" w:hAnsi="Helvetica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4B5C44" w:rsidRPr="00D47188" w14:paraId="6501D6DA" w14:textId="77777777" w:rsidTr="006E2BBA">
        <w:trPr>
          <w:trHeight w:val="375"/>
        </w:trPr>
        <w:tc>
          <w:tcPr>
            <w:tcW w:w="9988" w:type="dxa"/>
            <w:gridSpan w:val="12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00B0F0"/>
            <w:noWrap/>
            <w:vAlign w:val="center"/>
            <w:hideMark/>
          </w:tcPr>
          <w:p w14:paraId="6501D6D9" w14:textId="77777777" w:rsidR="004B5C44" w:rsidRPr="00D47188" w:rsidRDefault="004B5C44" w:rsidP="00255A50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b/>
                <w:bCs/>
                <w:color w:val="FFFFFF" w:themeColor="background1"/>
                <w:sz w:val="24"/>
                <w:szCs w:val="24"/>
                <w:lang w:eastAsia="es-CO"/>
              </w:rPr>
            </w:pPr>
            <w:r w:rsidRPr="00D47188">
              <w:rPr>
                <w:rFonts w:ascii="Helvetica" w:eastAsia="Times New Roman" w:hAnsi="Helvetica" w:cs="Arial"/>
                <w:b/>
                <w:bCs/>
                <w:color w:val="FFFFFF" w:themeColor="background1"/>
                <w:sz w:val="24"/>
                <w:szCs w:val="24"/>
                <w:lang w:eastAsia="es-CO"/>
              </w:rPr>
              <w:t xml:space="preserve">3. </w:t>
            </w:r>
            <w:r w:rsidR="000F1E75" w:rsidRPr="00D47188">
              <w:rPr>
                <w:rFonts w:ascii="Helvetica" w:eastAsia="Times New Roman" w:hAnsi="Helvetica" w:cs="Arial"/>
                <w:b/>
                <w:bCs/>
                <w:color w:val="FFFFFF" w:themeColor="background1"/>
                <w:sz w:val="24"/>
                <w:szCs w:val="24"/>
                <w:lang w:eastAsia="es-CO"/>
              </w:rPr>
              <w:t>Contribución del cargo</w:t>
            </w:r>
          </w:p>
        </w:tc>
      </w:tr>
      <w:tr w:rsidR="004B5C44" w:rsidRPr="00D47188" w14:paraId="6501D6DC" w14:textId="77777777" w:rsidTr="00292B6D">
        <w:trPr>
          <w:trHeight w:val="450"/>
        </w:trPr>
        <w:tc>
          <w:tcPr>
            <w:tcW w:w="9988" w:type="dxa"/>
            <w:gridSpan w:val="12"/>
            <w:vMerge w:val="restart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uto"/>
            <w:noWrap/>
            <w:hideMark/>
          </w:tcPr>
          <w:p w14:paraId="2656AFF0" w14:textId="77777777" w:rsidR="004B5C44" w:rsidRDefault="004B5C44" w:rsidP="00255A50">
            <w:pPr>
              <w:spacing w:after="0" w:line="240" w:lineRule="auto"/>
              <w:jc w:val="both"/>
              <w:rPr>
                <w:rFonts w:ascii="Helvetica" w:eastAsia="Times New Roman" w:hAnsi="Helvetica" w:cs="Arial"/>
                <w:color w:val="404040" w:themeColor="text1" w:themeTint="BF"/>
                <w:sz w:val="24"/>
                <w:szCs w:val="24"/>
                <w:lang w:eastAsia="es-CO"/>
              </w:rPr>
            </w:pPr>
          </w:p>
          <w:p w14:paraId="66A844C8" w14:textId="77777777" w:rsidR="005C7335" w:rsidRDefault="005C7335" w:rsidP="005C73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6E5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Supervisar los trabajos y colaborar con el personal para garantizar la prestación del servicio, acorde con el sistema de gestión integrado y políticas corporativas implementadas en la organización. </w:t>
            </w:r>
            <w:r w:rsidRPr="008722B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  <w:p w14:paraId="6501D6DB" w14:textId="77777777" w:rsidR="005C7335" w:rsidRPr="00D47188" w:rsidRDefault="005C7335" w:rsidP="00255A50">
            <w:pPr>
              <w:spacing w:after="0" w:line="240" w:lineRule="auto"/>
              <w:jc w:val="both"/>
              <w:rPr>
                <w:rFonts w:ascii="Helvetica" w:eastAsia="Times New Roman" w:hAnsi="Helvetica" w:cs="Arial"/>
                <w:color w:val="404040" w:themeColor="text1" w:themeTint="BF"/>
                <w:sz w:val="24"/>
                <w:szCs w:val="24"/>
                <w:lang w:eastAsia="es-CO"/>
              </w:rPr>
            </w:pPr>
          </w:p>
        </w:tc>
      </w:tr>
      <w:tr w:rsidR="004B5C44" w:rsidRPr="00D47188" w14:paraId="6501D6DE" w14:textId="77777777" w:rsidTr="00292B6D">
        <w:trPr>
          <w:trHeight w:val="450"/>
        </w:trPr>
        <w:tc>
          <w:tcPr>
            <w:tcW w:w="9988" w:type="dxa"/>
            <w:gridSpan w:val="12"/>
            <w:vMerge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14:paraId="6501D6DD" w14:textId="77777777" w:rsidR="004B5C44" w:rsidRPr="00D47188" w:rsidRDefault="004B5C44" w:rsidP="00255A50">
            <w:pPr>
              <w:spacing w:after="0" w:line="240" w:lineRule="auto"/>
              <w:rPr>
                <w:rFonts w:ascii="Helvetica" w:eastAsia="Times New Roman" w:hAnsi="Helvetica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4B5C44" w:rsidRPr="00D47188" w14:paraId="6501D6E0" w14:textId="77777777" w:rsidTr="00292B6D">
        <w:trPr>
          <w:trHeight w:val="450"/>
        </w:trPr>
        <w:tc>
          <w:tcPr>
            <w:tcW w:w="9988" w:type="dxa"/>
            <w:gridSpan w:val="12"/>
            <w:vMerge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14:paraId="6501D6DF" w14:textId="77777777" w:rsidR="004B5C44" w:rsidRPr="00D47188" w:rsidRDefault="004B5C44" w:rsidP="00255A50">
            <w:pPr>
              <w:spacing w:after="0" w:line="240" w:lineRule="auto"/>
              <w:rPr>
                <w:rFonts w:ascii="Helvetica" w:eastAsia="Times New Roman" w:hAnsi="Helvetica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4B5C44" w:rsidRPr="00D47188" w14:paraId="6501D6E2" w14:textId="77777777" w:rsidTr="006E2BBA">
        <w:trPr>
          <w:trHeight w:val="375"/>
        </w:trPr>
        <w:tc>
          <w:tcPr>
            <w:tcW w:w="9988" w:type="dxa"/>
            <w:gridSpan w:val="12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00B0F0"/>
            <w:noWrap/>
            <w:vAlign w:val="center"/>
            <w:hideMark/>
          </w:tcPr>
          <w:p w14:paraId="6501D6E1" w14:textId="77777777" w:rsidR="004B5C44" w:rsidRPr="00D47188" w:rsidRDefault="004B5C44" w:rsidP="00255A50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b/>
                <w:bCs/>
                <w:color w:val="FFFFFF" w:themeColor="background1"/>
                <w:sz w:val="24"/>
                <w:szCs w:val="24"/>
                <w:lang w:eastAsia="es-CO"/>
              </w:rPr>
            </w:pPr>
            <w:r w:rsidRPr="00D47188">
              <w:rPr>
                <w:rFonts w:ascii="Helvetica" w:eastAsia="Times New Roman" w:hAnsi="Helvetica" w:cs="Arial"/>
                <w:b/>
                <w:bCs/>
                <w:color w:val="FFFFFF" w:themeColor="background1"/>
                <w:sz w:val="24"/>
                <w:szCs w:val="24"/>
                <w:lang w:eastAsia="es-CO"/>
              </w:rPr>
              <w:t xml:space="preserve">4. </w:t>
            </w:r>
            <w:r w:rsidR="000F1E75" w:rsidRPr="00D47188">
              <w:rPr>
                <w:rFonts w:ascii="Helvetica" w:eastAsia="Times New Roman" w:hAnsi="Helvetica" w:cs="Arial"/>
                <w:b/>
                <w:bCs/>
                <w:color w:val="FFFFFF" w:themeColor="background1"/>
                <w:sz w:val="24"/>
                <w:szCs w:val="24"/>
                <w:lang w:eastAsia="es-CO"/>
              </w:rPr>
              <w:t>Funciones</w:t>
            </w:r>
            <w:r w:rsidR="00E939D2">
              <w:rPr>
                <w:rFonts w:ascii="Helvetica" w:eastAsia="Times New Roman" w:hAnsi="Helvetica" w:cs="Arial"/>
                <w:b/>
                <w:bCs/>
                <w:color w:val="FFFFFF" w:themeColor="background1"/>
                <w:sz w:val="24"/>
                <w:szCs w:val="24"/>
                <w:lang w:eastAsia="es-CO"/>
              </w:rPr>
              <w:t xml:space="preserve"> y responsabilidades</w:t>
            </w:r>
          </w:p>
        </w:tc>
      </w:tr>
      <w:tr w:rsidR="004B5C44" w:rsidRPr="00D47188" w14:paraId="6501D6E7" w14:textId="77777777" w:rsidTr="00D47188">
        <w:trPr>
          <w:trHeight w:val="720"/>
        </w:trPr>
        <w:tc>
          <w:tcPr>
            <w:tcW w:w="767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501D6E3" w14:textId="77777777" w:rsidR="004B5C44" w:rsidRPr="00D47188" w:rsidRDefault="004B5C44" w:rsidP="00255A50">
            <w:pPr>
              <w:spacing w:after="0" w:line="240" w:lineRule="auto"/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  <w:lang w:eastAsia="es-CO"/>
              </w:rPr>
            </w:pPr>
            <w:r w:rsidRPr="00D47188"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  <w:lang w:eastAsia="es-CO"/>
              </w:rPr>
              <w:t> </w:t>
            </w:r>
            <w:r w:rsidR="0036538E" w:rsidRPr="00D47188"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  <w:lang w:eastAsia="es-CO"/>
              </w:rPr>
              <w:t>Ítem</w:t>
            </w:r>
          </w:p>
        </w:tc>
        <w:tc>
          <w:tcPr>
            <w:tcW w:w="3760" w:type="dxa"/>
            <w:gridSpan w:val="4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D9D9D9" w:themeFill="background1" w:themeFillShade="D9"/>
            <w:vAlign w:val="center"/>
            <w:hideMark/>
          </w:tcPr>
          <w:p w14:paraId="6501D6E4" w14:textId="77777777" w:rsidR="004B5C44" w:rsidRPr="00D47188" w:rsidRDefault="0036538E" w:rsidP="00255A50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  <w:lang w:eastAsia="es-CO"/>
              </w:rPr>
            </w:pPr>
            <w:r w:rsidRPr="00D47188"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  <w:lang w:eastAsia="es-CO"/>
              </w:rPr>
              <w:t>Funciones principales</w:t>
            </w:r>
          </w:p>
        </w:tc>
        <w:tc>
          <w:tcPr>
            <w:tcW w:w="3402" w:type="dxa"/>
            <w:gridSpan w:val="5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D9D9D9" w:themeFill="background1" w:themeFillShade="D9"/>
            <w:vAlign w:val="center"/>
            <w:hideMark/>
          </w:tcPr>
          <w:p w14:paraId="6501D6E5" w14:textId="77777777" w:rsidR="004B5C44" w:rsidRPr="00D47188" w:rsidRDefault="0036538E" w:rsidP="00255A50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  <w:lang w:eastAsia="es-CO"/>
              </w:rPr>
            </w:pPr>
            <w:r w:rsidRPr="00D47188"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  <w:lang w:eastAsia="es-CO"/>
              </w:rPr>
              <w:t>Actividades de apoyo</w:t>
            </w:r>
          </w:p>
        </w:tc>
        <w:tc>
          <w:tcPr>
            <w:tcW w:w="2059" w:type="dxa"/>
            <w:gridSpan w:val="2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501D6E6" w14:textId="77777777" w:rsidR="004B5C44" w:rsidRPr="00D47188" w:rsidRDefault="0036538E" w:rsidP="00255A50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  <w:lang w:eastAsia="es-CO"/>
              </w:rPr>
            </w:pPr>
            <w:r w:rsidRPr="00D47188"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  <w:lang w:eastAsia="es-CO"/>
              </w:rPr>
              <w:t>Resultados</w:t>
            </w:r>
          </w:p>
        </w:tc>
      </w:tr>
      <w:tr w:rsidR="004B5C44" w:rsidRPr="00D47188" w14:paraId="6501D6EC" w14:textId="77777777" w:rsidTr="00B557CA">
        <w:trPr>
          <w:trHeight w:val="268"/>
        </w:trPr>
        <w:tc>
          <w:tcPr>
            <w:tcW w:w="767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501D6E8" w14:textId="77777777" w:rsidR="004B5C44" w:rsidRPr="00D47188" w:rsidRDefault="004B5C44" w:rsidP="00255A50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  <w:lang w:eastAsia="es-CO"/>
              </w:rPr>
            </w:pPr>
            <w:r w:rsidRPr="00D47188"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760" w:type="dxa"/>
            <w:gridSpan w:val="4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6501D6E9" w14:textId="74233CE4" w:rsidR="004B5C44" w:rsidRPr="006E2BBA" w:rsidRDefault="00883597" w:rsidP="006E2BBA">
            <w:pPr>
              <w:spacing w:after="0" w:line="240" w:lineRule="auto"/>
              <w:jc w:val="both"/>
              <w:rPr>
                <w:rFonts w:ascii="Helvetica" w:hAnsi="Helvetica" w:cs="Arial"/>
                <w:color w:val="404040" w:themeColor="text1" w:themeTint="BF"/>
                <w:sz w:val="18"/>
                <w:szCs w:val="18"/>
              </w:rPr>
            </w:pPr>
            <w:r w:rsidRPr="006E2BBA">
              <w:rPr>
                <w:rFonts w:ascii="Helvetica" w:hAnsi="Helvetica" w:cs="Arial"/>
                <w:color w:val="404040" w:themeColor="text1" w:themeTint="BF"/>
                <w:szCs w:val="24"/>
              </w:rPr>
              <w:t>S</w:t>
            </w:r>
            <w:r w:rsidR="006E2BBA">
              <w:rPr>
                <w:rFonts w:ascii="Helvetica" w:hAnsi="Helvetica" w:cs="Arial"/>
                <w:color w:val="404040" w:themeColor="text1" w:themeTint="BF"/>
                <w:szCs w:val="24"/>
              </w:rPr>
              <w:t>upervisor de Operaciones</w:t>
            </w:r>
          </w:p>
        </w:tc>
        <w:tc>
          <w:tcPr>
            <w:tcW w:w="3402" w:type="dxa"/>
            <w:gridSpan w:val="5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24045EC0" w14:textId="4B64AEEC" w:rsidR="005C7335" w:rsidRPr="006E2BBA" w:rsidRDefault="006E2BBA" w:rsidP="006E2B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E2BB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Programación</w:t>
            </w:r>
            <w:r w:rsidR="005C7335" w:rsidRPr="006E2BB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los equipos que se van a utilizar en el transporte y/o izaje de las diferentes mercancías.</w:t>
            </w:r>
          </w:p>
          <w:p w14:paraId="56B3B39B" w14:textId="77777777" w:rsidR="005C7335" w:rsidRDefault="005C7335" w:rsidP="005C7335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  <w:p w14:paraId="46FE2291" w14:textId="77777777" w:rsidR="005C7335" w:rsidRPr="006E2BBA" w:rsidRDefault="005C7335" w:rsidP="006E2B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E2BB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Supervisar la manipulación de las cargas que se estén manipulando en operaciones a su cargo.</w:t>
            </w:r>
          </w:p>
          <w:p w14:paraId="51F7DEE2" w14:textId="77777777" w:rsidR="005C7335" w:rsidRDefault="005C7335" w:rsidP="005C7335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  <w:p w14:paraId="2D2E776B" w14:textId="77777777" w:rsidR="005C7335" w:rsidRPr="006E2BBA" w:rsidRDefault="005C7335" w:rsidP="006E2B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E2BB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Supervisar y verificar el cumplimiento de las normas de seguridad establecidas por el área de HSEQ.</w:t>
            </w:r>
          </w:p>
          <w:p w14:paraId="6AA80C40" w14:textId="77777777" w:rsidR="005C7335" w:rsidRPr="00F61A96" w:rsidRDefault="005C7335" w:rsidP="005C7335">
            <w:pPr>
              <w:pStyle w:val="Prrafodelista"/>
              <w:spacing w:after="0" w:line="240" w:lineRule="auto"/>
              <w:ind w:left="714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  <w:p w14:paraId="4BEADEEC" w14:textId="77777777" w:rsidR="005C7335" w:rsidRPr="006E2BBA" w:rsidRDefault="005C7335" w:rsidP="006E2B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E2BB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>Supervisar el correcto uso de los elementos de protección personal.</w:t>
            </w:r>
          </w:p>
          <w:p w14:paraId="7BDD9760" w14:textId="77777777" w:rsidR="006E2BBA" w:rsidRDefault="006E2BBA" w:rsidP="006E2B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  <w:p w14:paraId="473900E9" w14:textId="77777777" w:rsidR="005C7335" w:rsidRPr="006E2BBA" w:rsidRDefault="005C7335" w:rsidP="006E2B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E2BB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Llevar a cabo reuniones periódicas con el personal supervisado.</w:t>
            </w:r>
          </w:p>
          <w:p w14:paraId="70976A80" w14:textId="77777777" w:rsidR="006E2BBA" w:rsidRDefault="006E2BBA" w:rsidP="006E2B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  <w:p w14:paraId="1372394D" w14:textId="77777777" w:rsidR="005C7335" w:rsidRPr="006E2BBA" w:rsidRDefault="005C7335" w:rsidP="006E2B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E2BB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Informar los instructivos operacionales para las labores a ejecutar en las reuniones pres operacionales.</w:t>
            </w:r>
            <w:r w:rsidRPr="006E2BB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ab/>
            </w:r>
          </w:p>
          <w:p w14:paraId="7F0526D9" w14:textId="77777777" w:rsidR="006E2BBA" w:rsidRDefault="006E2BBA" w:rsidP="006E2B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  <w:p w14:paraId="2AA44420" w14:textId="77777777" w:rsidR="005C7335" w:rsidRPr="006E2BBA" w:rsidRDefault="005C7335" w:rsidP="006E2B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E2BB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Realizar acompañamiento vial de la carga cumpliendo con la normatividad legal establecida.</w:t>
            </w:r>
          </w:p>
          <w:p w14:paraId="7AD646E1" w14:textId="77777777" w:rsidR="005C7335" w:rsidRPr="00F61A96" w:rsidRDefault="005C7335" w:rsidP="005C7335">
            <w:pPr>
              <w:pStyle w:val="Prrafodelista"/>
              <w:spacing w:after="0" w:line="240" w:lineRule="auto"/>
              <w:ind w:left="714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61A96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ab/>
            </w:r>
          </w:p>
          <w:p w14:paraId="096A1BFB" w14:textId="77777777" w:rsidR="005C7335" w:rsidRPr="006E2BBA" w:rsidRDefault="005C7335" w:rsidP="006E2B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E2BB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Desplazarse para verificar el estado de las vías, kilometraje, puntos críticos y medidas a tomar. </w:t>
            </w:r>
            <w:r w:rsidRPr="006E2BB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ab/>
            </w:r>
          </w:p>
          <w:p w14:paraId="03B03F1C" w14:textId="77777777" w:rsidR="006E2BBA" w:rsidRDefault="006E2BBA" w:rsidP="006E2B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  <w:p w14:paraId="516F0061" w14:textId="77777777" w:rsidR="005C7335" w:rsidRPr="006E2BBA" w:rsidRDefault="005C7335" w:rsidP="006E2B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E2BB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Supervisar las cargas que se van a mover, tomando medidas y controlando su peso.</w:t>
            </w:r>
          </w:p>
          <w:p w14:paraId="2A6E6A1F" w14:textId="77777777" w:rsidR="005C7335" w:rsidRPr="00F61A96" w:rsidRDefault="005C7335" w:rsidP="005C7335">
            <w:pPr>
              <w:pStyle w:val="Prrafodelista"/>
              <w:spacing w:after="0" w:line="240" w:lineRule="auto"/>
              <w:ind w:left="714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61A96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ab/>
            </w:r>
            <w:r w:rsidRPr="00F61A96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ab/>
            </w:r>
          </w:p>
          <w:p w14:paraId="56EB1BDE" w14:textId="77777777" w:rsidR="005C7335" w:rsidRPr="006E2BBA" w:rsidRDefault="005C7335" w:rsidP="006E2B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E2BB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Generar alertas tempranas sobre acciones inseguras y desviaciones a los procesos y procedimientos establecidos.</w:t>
            </w:r>
          </w:p>
          <w:p w14:paraId="1B71B46B" w14:textId="77777777" w:rsidR="006E2BBA" w:rsidRDefault="006E2BBA" w:rsidP="006E2B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  <w:p w14:paraId="6501D6EA" w14:textId="14990132" w:rsidR="004B5C44" w:rsidRPr="006E2BBA" w:rsidRDefault="005C7335" w:rsidP="006E2BB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E2BB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Generar informes de las actividades realizadas especificando registro fotográfico de las mismas y novedades generadas</w:t>
            </w:r>
            <w:r w:rsidRPr="006E2BB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ab/>
            </w:r>
          </w:p>
        </w:tc>
        <w:tc>
          <w:tcPr>
            <w:tcW w:w="2059" w:type="dxa"/>
            <w:gridSpan w:val="2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6501D6EB" w14:textId="77777777" w:rsidR="004B5C44" w:rsidRPr="00D47188" w:rsidRDefault="004B5C44" w:rsidP="00136E4B">
            <w:pPr>
              <w:pStyle w:val="Prrafodelista"/>
              <w:ind w:left="366" w:right="72"/>
              <w:jc w:val="both"/>
              <w:rPr>
                <w:rFonts w:ascii="Helvetica" w:hAnsi="Helvetica" w:cs="Arial"/>
                <w:color w:val="404040" w:themeColor="text1" w:themeTint="BF"/>
                <w:sz w:val="18"/>
                <w:szCs w:val="18"/>
              </w:rPr>
            </w:pPr>
          </w:p>
        </w:tc>
      </w:tr>
    </w:tbl>
    <w:p w14:paraId="6501D70B" w14:textId="77777777" w:rsidR="004B5C44" w:rsidRPr="00D47188" w:rsidRDefault="004B5C44" w:rsidP="004B5C44">
      <w:pPr>
        <w:rPr>
          <w:rFonts w:ascii="Helvetica" w:hAnsi="Helvetica" w:cs="Arial"/>
          <w:color w:val="404040" w:themeColor="text1" w:themeTint="BF"/>
        </w:rPr>
      </w:pPr>
    </w:p>
    <w:tbl>
      <w:tblPr>
        <w:tblW w:w="9988" w:type="dxa"/>
        <w:tblInd w:w="1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7"/>
        <w:gridCol w:w="1027"/>
        <w:gridCol w:w="1839"/>
        <w:gridCol w:w="1632"/>
        <w:gridCol w:w="2773"/>
      </w:tblGrid>
      <w:tr w:rsidR="004B5C44" w:rsidRPr="00D47188" w14:paraId="6501D723" w14:textId="77777777" w:rsidTr="006E2BBA">
        <w:trPr>
          <w:trHeight w:val="405"/>
        </w:trPr>
        <w:tc>
          <w:tcPr>
            <w:tcW w:w="9988" w:type="dxa"/>
            <w:gridSpan w:val="5"/>
            <w:tcBorders>
              <w:top w:val="double" w:sz="4" w:space="0" w:color="808080" w:themeColor="background1" w:themeShade="80"/>
              <w:bottom w:val="double" w:sz="4" w:space="0" w:color="808080" w:themeColor="background1" w:themeShade="80"/>
            </w:tcBorders>
            <w:shd w:val="clear" w:color="auto" w:fill="FFFFFF" w:themeFill="background1"/>
            <w:noWrap/>
            <w:vAlign w:val="center"/>
          </w:tcPr>
          <w:p w14:paraId="6501D722" w14:textId="77777777" w:rsidR="004B5C44" w:rsidRPr="00D47188" w:rsidRDefault="004B5C44" w:rsidP="00255A50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4B5C44" w:rsidRPr="00D47188" w14:paraId="6501D725" w14:textId="77777777" w:rsidTr="006E2BBA">
        <w:trPr>
          <w:trHeight w:val="405"/>
        </w:trPr>
        <w:tc>
          <w:tcPr>
            <w:tcW w:w="9988" w:type="dxa"/>
            <w:gridSpan w:val="5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00B0F0"/>
            <w:noWrap/>
            <w:vAlign w:val="center"/>
            <w:hideMark/>
          </w:tcPr>
          <w:p w14:paraId="6501D724" w14:textId="32DBCC81" w:rsidR="004B5C44" w:rsidRPr="00D47188" w:rsidRDefault="005F0F2F" w:rsidP="00255A50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b/>
                <w:bCs/>
                <w:color w:val="FFFFFF" w:themeColor="background1"/>
                <w:sz w:val="24"/>
                <w:szCs w:val="24"/>
                <w:lang w:eastAsia="es-CO"/>
              </w:rPr>
            </w:pPr>
            <w:r>
              <w:rPr>
                <w:rFonts w:ascii="Helvetica" w:eastAsia="Times New Roman" w:hAnsi="Helvetica" w:cs="Arial"/>
                <w:b/>
                <w:bCs/>
                <w:color w:val="FFFFFF" w:themeColor="background1"/>
                <w:sz w:val="24"/>
                <w:szCs w:val="24"/>
                <w:lang w:eastAsia="es-CO"/>
              </w:rPr>
              <w:t>5</w:t>
            </w:r>
            <w:r w:rsidR="004B5C44" w:rsidRPr="00D47188">
              <w:rPr>
                <w:rFonts w:ascii="Helvetica" w:eastAsia="Times New Roman" w:hAnsi="Helvetica" w:cs="Arial"/>
                <w:b/>
                <w:bCs/>
                <w:color w:val="FFFFFF" w:themeColor="background1"/>
                <w:sz w:val="24"/>
                <w:szCs w:val="24"/>
                <w:lang w:eastAsia="es-CO"/>
              </w:rPr>
              <w:t xml:space="preserve">. </w:t>
            </w:r>
            <w:r w:rsidR="000F1E75" w:rsidRPr="00D47188">
              <w:rPr>
                <w:rFonts w:ascii="Helvetica" w:eastAsia="Times New Roman" w:hAnsi="Helvetica" w:cs="Arial"/>
                <w:b/>
                <w:bCs/>
                <w:color w:val="FFFFFF" w:themeColor="background1"/>
                <w:sz w:val="24"/>
                <w:szCs w:val="24"/>
                <w:lang w:eastAsia="es-CO"/>
              </w:rPr>
              <w:t>Magnitud del cargo</w:t>
            </w:r>
          </w:p>
        </w:tc>
      </w:tr>
      <w:tr w:rsidR="0036538E" w:rsidRPr="00D47188" w14:paraId="6501D727" w14:textId="77777777" w:rsidTr="006E2BBA">
        <w:trPr>
          <w:trHeight w:val="375"/>
        </w:trPr>
        <w:tc>
          <w:tcPr>
            <w:tcW w:w="9988" w:type="dxa"/>
            <w:gridSpan w:val="5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501D726" w14:textId="77777777" w:rsidR="004B5C44" w:rsidRPr="00D47188" w:rsidRDefault="0036538E" w:rsidP="00255A50">
            <w:pPr>
              <w:spacing w:after="0" w:line="240" w:lineRule="auto"/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  <w:lang w:eastAsia="es-CO"/>
              </w:rPr>
            </w:pPr>
            <w:r w:rsidRPr="00D47188"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  <w:lang w:eastAsia="es-CO"/>
              </w:rPr>
              <w:t>Responsabilidad financiera</w:t>
            </w:r>
          </w:p>
        </w:tc>
      </w:tr>
      <w:tr w:rsidR="0036538E" w:rsidRPr="00D47188" w14:paraId="6501D72A" w14:textId="77777777" w:rsidTr="006E2BBA">
        <w:trPr>
          <w:trHeight w:val="765"/>
        </w:trPr>
        <w:tc>
          <w:tcPr>
            <w:tcW w:w="3744" w:type="dxa"/>
            <w:gridSpan w:val="2"/>
            <w:vMerge w:val="restart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D9D9D9" w:themeFill="background1" w:themeFillShade="D9"/>
            <w:vAlign w:val="center"/>
            <w:hideMark/>
          </w:tcPr>
          <w:p w14:paraId="6501D728" w14:textId="77777777" w:rsidR="004B5C44" w:rsidRPr="00D47188" w:rsidRDefault="004B5C44" w:rsidP="00255A50">
            <w:pPr>
              <w:spacing w:after="0" w:line="240" w:lineRule="auto"/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  <w:lang w:eastAsia="es-CO"/>
              </w:rPr>
            </w:pPr>
            <w:r w:rsidRPr="00D47188"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  <w:lang w:eastAsia="es-CO"/>
              </w:rPr>
              <w:t>Responsabilidad por resultados directos:</w:t>
            </w:r>
          </w:p>
        </w:tc>
        <w:tc>
          <w:tcPr>
            <w:tcW w:w="6244" w:type="dxa"/>
            <w:gridSpan w:val="3"/>
            <w:vMerge w:val="restart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6501D729" w14:textId="57A55B83" w:rsidR="004B5C44" w:rsidRPr="00D47188" w:rsidRDefault="007C12DA" w:rsidP="00C7538E">
            <w:pPr>
              <w:spacing w:after="0" w:line="240" w:lineRule="auto"/>
              <w:rPr>
                <w:rFonts w:ascii="Helvetica" w:eastAsia="Times New Roman" w:hAnsi="Helvetica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ascii="Helvetica" w:eastAsia="Times New Roman" w:hAnsi="Helvetica" w:cs="Arial"/>
                <w:color w:val="404040" w:themeColor="text1" w:themeTint="BF"/>
                <w:sz w:val="24"/>
                <w:szCs w:val="24"/>
              </w:rPr>
              <w:t>Por el uso adecuado de los anticipos, suministros y equipos a cargo</w:t>
            </w:r>
          </w:p>
        </w:tc>
      </w:tr>
      <w:tr w:rsidR="0036538E" w:rsidRPr="00D47188" w14:paraId="6501D72D" w14:textId="77777777" w:rsidTr="006E2BBA">
        <w:trPr>
          <w:trHeight w:val="450"/>
        </w:trPr>
        <w:tc>
          <w:tcPr>
            <w:tcW w:w="3744" w:type="dxa"/>
            <w:gridSpan w:val="2"/>
            <w:vMerge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D9D9D9" w:themeFill="background1" w:themeFillShade="D9"/>
            <w:vAlign w:val="center"/>
            <w:hideMark/>
          </w:tcPr>
          <w:p w14:paraId="6501D72B" w14:textId="77777777" w:rsidR="004B5C44" w:rsidRPr="00D47188" w:rsidRDefault="004B5C44" w:rsidP="00255A50">
            <w:pPr>
              <w:spacing w:after="0" w:line="240" w:lineRule="auto"/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  <w:lang w:eastAsia="es-CO"/>
              </w:rPr>
            </w:pPr>
          </w:p>
        </w:tc>
        <w:tc>
          <w:tcPr>
            <w:tcW w:w="6244" w:type="dxa"/>
            <w:gridSpan w:val="3"/>
            <w:vMerge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uto"/>
            <w:vAlign w:val="center"/>
          </w:tcPr>
          <w:p w14:paraId="6501D72C" w14:textId="77777777" w:rsidR="004B5C44" w:rsidRPr="00D47188" w:rsidRDefault="004B5C44" w:rsidP="00255A50">
            <w:pPr>
              <w:spacing w:after="0" w:line="240" w:lineRule="auto"/>
              <w:rPr>
                <w:rFonts w:ascii="Helvetica" w:eastAsia="Times New Roman" w:hAnsi="Helvetica" w:cs="Arial"/>
                <w:color w:val="404040" w:themeColor="text1" w:themeTint="BF"/>
                <w:sz w:val="24"/>
                <w:szCs w:val="24"/>
                <w:lang w:eastAsia="es-CO"/>
              </w:rPr>
            </w:pPr>
          </w:p>
        </w:tc>
      </w:tr>
      <w:tr w:rsidR="0036538E" w:rsidRPr="00D47188" w14:paraId="6501D732" w14:textId="77777777" w:rsidTr="006E2BBA">
        <w:trPr>
          <w:trHeight w:val="450"/>
        </w:trPr>
        <w:tc>
          <w:tcPr>
            <w:tcW w:w="3744" w:type="dxa"/>
            <w:gridSpan w:val="2"/>
            <w:vMerge w:val="restart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D9D9D9" w:themeFill="background1" w:themeFillShade="D9"/>
            <w:vAlign w:val="center"/>
            <w:hideMark/>
          </w:tcPr>
          <w:p w14:paraId="6501D72E" w14:textId="77777777" w:rsidR="00AB6D9A" w:rsidRDefault="00AB6D9A" w:rsidP="00255A50">
            <w:pPr>
              <w:spacing w:after="0" w:line="240" w:lineRule="auto"/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  <w:lang w:eastAsia="es-CO"/>
              </w:rPr>
            </w:pPr>
          </w:p>
          <w:p w14:paraId="6501D72F" w14:textId="77777777" w:rsidR="004B5C44" w:rsidRDefault="004B5C44" w:rsidP="00255A50">
            <w:pPr>
              <w:spacing w:after="0" w:line="240" w:lineRule="auto"/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  <w:lang w:eastAsia="es-CO"/>
              </w:rPr>
            </w:pPr>
            <w:r w:rsidRPr="00D47188"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  <w:lang w:eastAsia="es-CO"/>
              </w:rPr>
              <w:t>Responsabilidad por resultados indirectos:</w:t>
            </w:r>
          </w:p>
          <w:p w14:paraId="6501D730" w14:textId="77777777" w:rsidR="00AB6D9A" w:rsidRPr="00D47188" w:rsidRDefault="00AB6D9A" w:rsidP="00255A50">
            <w:pPr>
              <w:spacing w:after="0" w:line="240" w:lineRule="auto"/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  <w:lang w:eastAsia="es-CO"/>
              </w:rPr>
            </w:pPr>
          </w:p>
        </w:tc>
        <w:tc>
          <w:tcPr>
            <w:tcW w:w="6244" w:type="dxa"/>
            <w:gridSpan w:val="3"/>
            <w:vMerge w:val="restart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6501D731" w14:textId="2CA7A1FA" w:rsidR="004B5C44" w:rsidRPr="00D47188" w:rsidRDefault="007C12DA" w:rsidP="007C12DA">
            <w:pPr>
              <w:spacing w:after="0" w:line="240" w:lineRule="auto"/>
              <w:rPr>
                <w:rFonts w:ascii="Helvetica" w:eastAsia="Times New Roman" w:hAnsi="Helvetica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ascii="Helvetica" w:eastAsia="Times New Roman" w:hAnsi="Helvetica" w:cs="Arial"/>
                <w:color w:val="404040" w:themeColor="text1" w:themeTint="BF"/>
                <w:sz w:val="24"/>
                <w:szCs w:val="24"/>
              </w:rPr>
              <w:t>Cuidado de los equipos y herramientas facilitadas por la Compañía</w:t>
            </w:r>
          </w:p>
        </w:tc>
      </w:tr>
      <w:tr w:rsidR="0036538E" w:rsidRPr="00D47188" w14:paraId="6501D735" w14:textId="77777777" w:rsidTr="006E2BBA">
        <w:trPr>
          <w:trHeight w:val="450"/>
        </w:trPr>
        <w:tc>
          <w:tcPr>
            <w:tcW w:w="3744" w:type="dxa"/>
            <w:gridSpan w:val="2"/>
            <w:vMerge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D9D9D9" w:themeFill="background1" w:themeFillShade="D9"/>
            <w:vAlign w:val="center"/>
            <w:hideMark/>
          </w:tcPr>
          <w:p w14:paraId="6501D733" w14:textId="77777777" w:rsidR="008175A6" w:rsidRPr="00D47188" w:rsidRDefault="008175A6" w:rsidP="00255A50">
            <w:pPr>
              <w:spacing w:after="0" w:line="240" w:lineRule="auto"/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  <w:lang w:eastAsia="es-CO"/>
              </w:rPr>
            </w:pPr>
          </w:p>
        </w:tc>
        <w:tc>
          <w:tcPr>
            <w:tcW w:w="6244" w:type="dxa"/>
            <w:gridSpan w:val="3"/>
            <w:vMerge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uto"/>
            <w:vAlign w:val="center"/>
          </w:tcPr>
          <w:p w14:paraId="6501D734" w14:textId="77777777" w:rsidR="008175A6" w:rsidRPr="00D47188" w:rsidRDefault="008175A6" w:rsidP="00255A50">
            <w:pPr>
              <w:spacing w:after="0" w:line="240" w:lineRule="auto"/>
              <w:rPr>
                <w:rFonts w:ascii="Helvetica" w:eastAsia="Times New Roman" w:hAnsi="Helvetica" w:cs="Arial"/>
                <w:color w:val="404040" w:themeColor="text1" w:themeTint="BF"/>
                <w:sz w:val="24"/>
                <w:szCs w:val="24"/>
                <w:lang w:eastAsia="es-CO"/>
              </w:rPr>
            </w:pPr>
          </w:p>
        </w:tc>
      </w:tr>
      <w:tr w:rsidR="008175A6" w:rsidRPr="00D47188" w14:paraId="6501D738" w14:textId="77777777" w:rsidTr="006E2BBA">
        <w:trPr>
          <w:trHeight w:val="450"/>
        </w:trPr>
        <w:tc>
          <w:tcPr>
            <w:tcW w:w="3744" w:type="dxa"/>
            <w:gridSpan w:val="2"/>
            <w:vMerge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D9D9D9" w:themeFill="background1" w:themeFillShade="D9"/>
            <w:vAlign w:val="center"/>
            <w:hideMark/>
          </w:tcPr>
          <w:p w14:paraId="6501D736" w14:textId="77777777" w:rsidR="008175A6" w:rsidRPr="00D47188" w:rsidRDefault="008175A6" w:rsidP="00255A50">
            <w:pPr>
              <w:spacing w:after="0" w:line="240" w:lineRule="auto"/>
              <w:rPr>
                <w:rFonts w:ascii="Helvetica" w:eastAsia="Times New Roman" w:hAnsi="Helvetica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244" w:type="dxa"/>
            <w:gridSpan w:val="3"/>
            <w:vMerge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uto"/>
            <w:vAlign w:val="center"/>
          </w:tcPr>
          <w:p w14:paraId="6501D737" w14:textId="77777777" w:rsidR="008175A6" w:rsidRPr="00D47188" w:rsidRDefault="008175A6" w:rsidP="00255A50">
            <w:pPr>
              <w:spacing w:after="0" w:line="240" w:lineRule="auto"/>
              <w:rPr>
                <w:rFonts w:ascii="Helvetica" w:eastAsia="Times New Roman" w:hAnsi="Helvetica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E939D2" w:rsidRPr="00D47188" w14:paraId="6501D73A" w14:textId="77777777" w:rsidTr="006E2BBA">
        <w:trPr>
          <w:trHeight w:val="375"/>
        </w:trPr>
        <w:tc>
          <w:tcPr>
            <w:tcW w:w="9988" w:type="dxa"/>
            <w:gridSpan w:val="5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D9D9D9" w:themeFill="background1" w:themeFillShade="D9"/>
            <w:noWrap/>
            <w:vAlign w:val="center"/>
          </w:tcPr>
          <w:p w14:paraId="6501D739" w14:textId="77777777" w:rsidR="00E939D2" w:rsidRPr="00D47188" w:rsidRDefault="00E939D2" w:rsidP="00E939D2">
            <w:pPr>
              <w:spacing w:after="0" w:line="240" w:lineRule="auto"/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  <w:lang w:eastAsia="es-CO"/>
              </w:rPr>
            </w:pPr>
            <w:r w:rsidRPr="00D47188"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  <w:lang w:eastAsia="es-CO"/>
              </w:rPr>
              <w:lastRenderedPageBreak/>
              <w:t xml:space="preserve">Responsabilidad </w:t>
            </w:r>
            <w:r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  <w:lang w:eastAsia="es-CO"/>
              </w:rPr>
              <w:t>HSEQ</w:t>
            </w:r>
          </w:p>
        </w:tc>
      </w:tr>
      <w:tr w:rsidR="005C7335" w:rsidRPr="00D47188" w14:paraId="6501D73D" w14:textId="77777777" w:rsidTr="006E2BBA">
        <w:trPr>
          <w:trHeight w:val="454"/>
        </w:trPr>
        <w:tc>
          <w:tcPr>
            <w:tcW w:w="3744" w:type="dxa"/>
            <w:gridSpan w:val="2"/>
            <w:vMerge w:val="restart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D9D9D9" w:themeFill="background1" w:themeFillShade="D9"/>
            <w:vAlign w:val="center"/>
            <w:hideMark/>
          </w:tcPr>
          <w:p w14:paraId="6501D73B" w14:textId="77777777" w:rsidR="005C7335" w:rsidRPr="00D47188" w:rsidRDefault="005C7335" w:rsidP="005C7335">
            <w:pPr>
              <w:spacing w:after="0" w:line="240" w:lineRule="auto"/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  <w:lang w:eastAsia="es-CO"/>
              </w:rPr>
            </w:pPr>
            <w:r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  <w:lang w:eastAsia="es-CO"/>
              </w:rPr>
              <w:t>Responsabilidad</w:t>
            </w:r>
            <w:r w:rsidRPr="00D47188"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  <w:lang w:eastAsia="es-CO"/>
              </w:rPr>
              <w:t xml:space="preserve"> directa:</w:t>
            </w:r>
          </w:p>
        </w:tc>
        <w:tc>
          <w:tcPr>
            <w:tcW w:w="6244" w:type="dxa"/>
            <w:gridSpan w:val="3"/>
            <w:vMerge w:val="restart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62F84A75" w14:textId="77777777" w:rsidR="005C7335" w:rsidRDefault="005C7335" w:rsidP="005C7335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</w:pPr>
          </w:p>
          <w:p w14:paraId="6A4D5E6A" w14:textId="77777777" w:rsidR="005C7335" w:rsidRDefault="005C7335" w:rsidP="005C733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</w:pPr>
            <w:r w:rsidRPr="000B5121"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  <w:t>Asistir  y ser parte activa de los comités y capacitaciones  programadas en S.O.</w:t>
            </w:r>
          </w:p>
          <w:p w14:paraId="352C08A3" w14:textId="77777777" w:rsidR="005C7335" w:rsidRDefault="005C7335" w:rsidP="005C7335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</w:pPr>
          </w:p>
          <w:p w14:paraId="75541FEA" w14:textId="77777777" w:rsidR="005C7335" w:rsidRDefault="005C7335" w:rsidP="005C733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</w:pPr>
            <w:r w:rsidRPr="0042744F"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  <w:t xml:space="preserve">Participar activamente en el plan de emergencias de la empresa. </w:t>
            </w:r>
          </w:p>
          <w:p w14:paraId="375957E2" w14:textId="77777777" w:rsidR="005C7335" w:rsidRPr="0042744F" w:rsidRDefault="005C7335" w:rsidP="005C7335">
            <w:pPr>
              <w:pStyle w:val="Prrafodelista"/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</w:pPr>
          </w:p>
          <w:p w14:paraId="798D46F3" w14:textId="77777777" w:rsidR="005C7335" w:rsidRDefault="005C7335" w:rsidP="005C733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</w:pPr>
            <w:r w:rsidRPr="0042744F"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  <w:t xml:space="preserve"> Reportar a  HSEQ las condiciones que pongan en peligro su salud o la de sus compañeros, tanto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  <w:t xml:space="preserve"> </w:t>
            </w:r>
            <w:r w:rsidRPr="0042744F"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  <w:t xml:space="preserve">en las instalaciones de la sede como en los diferentes puestos. </w:t>
            </w:r>
          </w:p>
          <w:p w14:paraId="3BE7CDEA" w14:textId="77777777" w:rsidR="005C7335" w:rsidRPr="0042744F" w:rsidRDefault="005C7335" w:rsidP="005C733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</w:pPr>
          </w:p>
          <w:p w14:paraId="46D36ABD" w14:textId="77777777" w:rsidR="005C7335" w:rsidRDefault="005C7335" w:rsidP="005C733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</w:pPr>
            <w:r w:rsidRPr="009B66BE"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  <w:t>Mantener en óptimo estado de orden y limpieza las herramientas de trabajo y dotación personal.</w:t>
            </w:r>
          </w:p>
          <w:p w14:paraId="37B2C19B" w14:textId="77777777" w:rsidR="005C7335" w:rsidRPr="0042744F" w:rsidRDefault="005C7335" w:rsidP="005C733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</w:pPr>
          </w:p>
          <w:p w14:paraId="5FBA3531" w14:textId="77777777" w:rsidR="005C7335" w:rsidRDefault="005C7335" w:rsidP="005C733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</w:pPr>
            <w:r w:rsidRPr="009B66BE"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  <w:t>Verificar  y  utilizar de manera correcta los elementos de protección personal que correspondan y mantenerlos en el mejor estado posible.</w:t>
            </w:r>
          </w:p>
          <w:p w14:paraId="0597897F" w14:textId="77777777" w:rsidR="005C7335" w:rsidRPr="0042744F" w:rsidRDefault="005C7335" w:rsidP="005C733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</w:pPr>
          </w:p>
          <w:p w14:paraId="218287CF" w14:textId="77777777" w:rsidR="005C7335" w:rsidRDefault="005C7335" w:rsidP="005C733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</w:pPr>
            <w:r w:rsidRPr="000B5121"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  <w:t xml:space="preserve">Ser parte activa de los equipos investigadores de accidentes de trabajo cuando aplique. </w:t>
            </w:r>
          </w:p>
          <w:p w14:paraId="27A0CC4B" w14:textId="77777777" w:rsidR="005C7335" w:rsidRPr="0042744F" w:rsidRDefault="005C7335" w:rsidP="005C733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</w:pPr>
          </w:p>
          <w:p w14:paraId="5ECA26A5" w14:textId="77777777" w:rsidR="005C7335" w:rsidRDefault="005C7335" w:rsidP="005C733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</w:pPr>
            <w:r w:rsidRPr="000B5121"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  <w:t>En caso de una eventualidad presentarse para brindar apoyo.</w:t>
            </w:r>
          </w:p>
          <w:p w14:paraId="0C397A23" w14:textId="77777777" w:rsidR="005C7335" w:rsidRPr="0042744F" w:rsidRDefault="005C7335" w:rsidP="005C733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</w:pPr>
          </w:p>
          <w:p w14:paraId="140F3D4D" w14:textId="77777777" w:rsidR="005C7335" w:rsidRDefault="005C7335" w:rsidP="005C733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  <w:t>C</w:t>
            </w:r>
            <w:r w:rsidRPr="009B66BE"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  <w:t xml:space="preserve">umplir en el procedimiento de seguridad en instalaciones,  establecido por la empresa. </w:t>
            </w:r>
          </w:p>
          <w:p w14:paraId="27AF695F" w14:textId="77777777" w:rsidR="005C7335" w:rsidRPr="0042744F" w:rsidRDefault="005C7335" w:rsidP="005C733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</w:pPr>
          </w:p>
          <w:p w14:paraId="0F6A3669" w14:textId="77777777" w:rsidR="005C7335" w:rsidRDefault="005C7335" w:rsidP="005C733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</w:pPr>
            <w:r w:rsidRPr="000B5121"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  <w:t>No consumir alcohol  cigarrillo y  drogas alucinógenas.</w:t>
            </w:r>
          </w:p>
          <w:p w14:paraId="78B605E6" w14:textId="77777777" w:rsidR="005C7335" w:rsidRPr="0042744F" w:rsidRDefault="005C7335" w:rsidP="005C733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</w:pPr>
          </w:p>
          <w:p w14:paraId="7A0D4BC0" w14:textId="48F000DD" w:rsidR="005C7335" w:rsidRDefault="005C7335" w:rsidP="005C733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</w:pPr>
            <w:r w:rsidRPr="00AE3CF4"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  <w:t>Realizar las actividades definidas en el programa de manejo y gestión de residuos.</w:t>
            </w:r>
          </w:p>
          <w:p w14:paraId="43DEFFF5" w14:textId="77777777" w:rsidR="003E7E30" w:rsidRPr="003E7E30" w:rsidRDefault="003E7E30" w:rsidP="003E7E30">
            <w:pPr>
              <w:pStyle w:val="Prrafodelista"/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</w:pPr>
          </w:p>
          <w:p w14:paraId="3A5E047D" w14:textId="3454BC37" w:rsidR="003E7E30" w:rsidRPr="00AE3CF4" w:rsidRDefault="003E7E30" w:rsidP="005C733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</w:pPr>
            <w:r w:rsidRPr="00A07DBF">
              <w:rPr>
                <w:rFonts w:ascii="Helvetica" w:eastAsia="Times New Roman" w:hAnsi="Helvetica" w:cs="Arial"/>
                <w:sz w:val="18"/>
                <w:szCs w:val="18"/>
              </w:rPr>
              <w:t>Garantizar el aseguramiento de las áreas de trabajo (análisis de riesgos, prevención de derrames, disposición adecuada de residuos)</w:t>
            </w:r>
          </w:p>
          <w:p w14:paraId="6501D73C" w14:textId="77777777" w:rsidR="005C7335" w:rsidRPr="00D47188" w:rsidRDefault="005C7335" w:rsidP="005C7335">
            <w:pPr>
              <w:spacing w:after="0" w:line="240" w:lineRule="auto"/>
              <w:jc w:val="both"/>
              <w:rPr>
                <w:rFonts w:ascii="Helvetica" w:eastAsia="Times New Roman" w:hAnsi="Helvetica" w:cs="Arial"/>
                <w:color w:val="404040" w:themeColor="text1" w:themeTint="BF"/>
                <w:sz w:val="24"/>
                <w:szCs w:val="24"/>
              </w:rPr>
            </w:pPr>
          </w:p>
        </w:tc>
      </w:tr>
      <w:tr w:rsidR="005C7335" w:rsidRPr="00D47188" w14:paraId="6501D740" w14:textId="77777777" w:rsidTr="006E2BBA">
        <w:trPr>
          <w:trHeight w:val="450"/>
        </w:trPr>
        <w:tc>
          <w:tcPr>
            <w:tcW w:w="3744" w:type="dxa"/>
            <w:gridSpan w:val="2"/>
            <w:vMerge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D9D9D9" w:themeFill="background1" w:themeFillShade="D9"/>
            <w:vAlign w:val="center"/>
            <w:hideMark/>
          </w:tcPr>
          <w:p w14:paraId="6501D73E" w14:textId="77777777" w:rsidR="005C7335" w:rsidRPr="00D47188" w:rsidRDefault="005C7335" w:rsidP="005C7335">
            <w:pPr>
              <w:spacing w:after="0" w:line="240" w:lineRule="auto"/>
              <w:rPr>
                <w:rFonts w:ascii="Helvetica" w:eastAsia="Times New Roman" w:hAnsi="Helvetica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244" w:type="dxa"/>
            <w:gridSpan w:val="3"/>
            <w:vMerge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uto"/>
            <w:vAlign w:val="center"/>
          </w:tcPr>
          <w:p w14:paraId="6501D73F" w14:textId="77777777" w:rsidR="005C7335" w:rsidRPr="00D47188" w:rsidRDefault="005C7335" w:rsidP="005C7335">
            <w:pPr>
              <w:spacing w:after="0" w:line="240" w:lineRule="auto"/>
              <w:rPr>
                <w:rFonts w:ascii="Helvetica" w:eastAsia="Times New Roman" w:hAnsi="Helvetica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5C7335" w:rsidRPr="00D47188" w14:paraId="6501D743" w14:textId="77777777" w:rsidTr="006E2BBA">
        <w:trPr>
          <w:trHeight w:val="450"/>
        </w:trPr>
        <w:tc>
          <w:tcPr>
            <w:tcW w:w="3744" w:type="dxa"/>
            <w:gridSpan w:val="2"/>
            <w:vMerge w:val="restart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D9D9D9" w:themeFill="background1" w:themeFillShade="D9"/>
            <w:vAlign w:val="center"/>
            <w:hideMark/>
          </w:tcPr>
          <w:p w14:paraId="6501D741" w14:textId="77777777" w:rsidR="005C7335" w:rsidRPr="00D47188" w:rsidRDefault="005C7335" w:rsidP="005C7335">
            <w:pPr>
              <w:spacing w:after="0" w:line="240" w:lineRule="auto"/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  <w:lang w:eastAsia="es-CO"/>
              </w:rPr>
            </w:pPr>
            <w:r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  <w:lang w:eastAsia="es-CO"/>
              </w:rPr>
              <w:t>R</w:t>
            </w:r>
            <w:r w:rsidRPr="00D47188">
              <w:rPr>
                <w:rFonts w:ascii="Helvetica" w:eastAsia="Times New Roman" w:hAnsi="Helvetica" w:cs="Arial"/>
                <w:bCs/>
                <w:color w:val="404040" w:themeColor="text1" w:themeTint="BF"/>
                <w:sz w:val="24"/>
                <w:szCs w:val="24"/>
                <w:lang w:eastAsia="es-CO"/>
              </w:rPr>
              <w:t>esponsabilidad indirecta:</w:t>
            </w:r>
          </w:p>
        </w:tc>
        <w:tc>
          <w:tcPr>
            <w:tcW w:w="6244" w:type="dxa"/>
            <w:gridSpan w:val="3"/>
            <w:vMerge w:val="restart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6B20070C" w14:textId="77777777" w:rsidR="005C7335" w:rsidRPr="004318AC" w:rsidRDefault="005C7335" w:rsidP="005C733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8A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Tiene autonomía en la toma de decisiones referente a su </w:t>
            </w:r>
            <w:proofErr w:type="gramStart"/>
            <w:r w:rsidRPr="004318A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cargo  teniendo</w:t>
            </w:r>
            <w:proofErr w:type="gramEnd"/>
            <w:r w:rsidRPr="004318A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cuenta las políticas de la compañía</w:t>
            </w:r>
            <w:r w:rsidRPr="004318A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ab/>
            </w:r>
            <w:r w:rsidRPr="004318A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ab/>
            </w:r>
            <w:r w:rsidRPr="004318A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ab/>
            </w:r>
            <w:r w:rsidRPr="004318A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ab/>
            </w:r>
            <w:r w:rsidRPr="004318A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ab/>
            </w:r>
            <w:r w:rsidRPr="004318A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ab/>
            </w:r>
            <w:r w:rsidRPr="004318A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ab/>
            </w:r>
            <w:r w:rsidRPr="004318A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ab/>
            </w:r>
          </w:p>
          <w:p w14:paraId="46BB52C4" w14:textId="77777777" w:rsidR="005C7335" w:rsidRDefault="005C7335" w:rsidP="005C733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8A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Tomar las medidas necesarias para el cumplimiento de los procedimientos del área.</w:t>
            </w:r>
          </w:p>
          <w:p w14:paraId="1B630957" w14:textId="77777777" w:rsidR="005C7335" w:rsidRPr="004318AC" w:rsidRDefault="005C7335" w:rsidP="005C7335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8A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ab/>
            </w:r>
          </w:p>
          <w:p w14:paraId="0D2B0D96" w14:textId="77777777" w:rsidR="005C7335" w:rsidRDefault="005C7335" w:rsidP="005C733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318A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Brindar alternativas y/o soluciones para el logro de los objetivos corporativos.</w:t>
            </w:r>
            <w:r w:rsidRPr="004318A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ab/>
            </w:r>
          </w:p>
          <w:p w14:paraId="026F5C5E" w14:textId="77777777" w:rsidR="005C7335" w:rsidRPr="005C7335" w:rsidRDefault="005C7335" w:rsidP="005C7335">
            <w:pPr>
              <w:pStyle w:val="Prrafodelista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  <w:p w14:paraId="14D7EC93" w14:textId="77777777" w:rsidR="005C7335" w:rsidRDefault="005C7335" w:rsidP="005C733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5C733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Detener cualquier maniobra que atente contra la integridad de los trabajadores, los activos de la compañía, el medio ambiente, la imagen corporativa o la calidad de los servicios</w:t>
            </w:r>
          </w:p>
          <w:p w14:paraId="467BA8C8" w14:textId="77777777" w:rsidR="009C60BE" w:rsidRDefault="009C60BE" w:rsidP="009C60B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  <w:p w14:paraId="19A362D7" w14:textId="77777777" w:rsidR="009C60BE" w:rsidRDefault="003E7E30" w:rsidP="009C60B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Helvetica" w:eastAsia="Times New Roman" w:hAnsi="Helvetica" w:cs="Arial"/>
                <w:sz w:val="18"/>
                <w:szCs w:val="18"/>
              </w:rPr>
            </w:pPr>
            <w:r w:rsidRPr="009C60BE">
              <w:rPr>
                <w:rFonts w:ascii="Helvetica" w:eastAsia="Times New Roman" w:hAnsi="Helvetica" w:cs="Arial"/>
                <w:sz w:val="18"/>
                <w:szCs w:val="18"/>
              </w:rPr>
              <w:lastRenderedPageBreak/>
              <w:t>Velar por su salud e integridad en el desarrollo de las labores asignadas e informar de cualquier condición de salud que afecte el desarrollo normal de las labores asignadas</w:t>
            </w:r>
          </w:p>
          <w:p w14:paraId="2C138548" w14:textId="77777777" w:rsidR="009C60BE" w:rsidRPr="009C60BE" w:rsidRDefault="009C60BE" w:rsidP="009C60BE">
            <w:pPr>
              <w:pStyle w:val="Prrafodelista"/>
              <w:rPr>
                <w:rFonts w:ascii="Helvetica" w:eastAsia="Times New Roman" w:hAnsi="Helvetica" w:cs="Arial"/>
                <w:sz w:val="18"/>
                <w:szCs w:val="18"/>
              </w:rPr>
            </w:pPr>
          </w:p>
          <w:p w14:paraId="799FAF17" w14:textId="77777777" w:rsidR="009C60BE" w:rsidRDefault="003E7E30" w:rsidP="009C60B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Helvetica" w:eastAsia="Times New Roman" w:hAnsi="Helvetica" w:cs="Arial"/>
                <w:sz w:val="18"/>
                <w:szCs w:val="18"/>
              </w:rPr>
            </w:pPr>
            <w:r w:rsidRPr="009C60BE">
              <w:rPr>
                <w:rFonts w:ascii="Helvetica" w:eastAsia="Times New Roman" w:hAnsi="Helvetica" w:cs="Arial"/>
                <w:sz w:val="18"/>
                <w:szCs w:val="18"/>
              </w:rPr>
              <w:t xml:space="preserve">Cumplir de forma estricta las directicas HSEQ (políticas, normas, código de ética) de la organización en el desarrollo de sus actividades dentro y fuera de campo. </w:t>
            </w:r>
          </w:p>
          <w:p w14:paraId="7E0D0421" w14:textId="77777777" w:rsidR="009C60BE" w:rsidRPr="009C60BE" w:rsidRDefault="009C60BE" w:rsidP="009C60BE">
            <w:pPr>
              <w:pStyle w:val="Prrafodelista"/>
              <w:rPr>
                <w:rFonts w:ascii="Helvetica" w:eastAsia="Times New Roman" w:hAnsi="Helvetica" w:cs="Arial"/>
                <w:sz w:val="18"/>
                <w:szCs w:val="18"/>
              </w:rPr>
            </w:pPr>
          </w:p>
          <w:p w14:paraId="44B9C3E8" w14:textId="77777777" w:rsidR="009C60BE" w:rsidRDefault="003E7E30" w:rsidP="009C60B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Helvetica" w:eastAsia="Times New Roman" w:hAnsi="Helvetica" w:cs="Arial"/>
                <w:sz w:val="18"/>
                <w:szCs w:val="18"/>
              </w:rPr>
            </w:pPr>
            <w:r w:rsidRPr="009C60BE">
              <w:rPr>
                <w:rFonts w:ascii="Helvetica" w:eastAsia="Times New Roman" w:hAnsi="Helvetica" w:cs="Arial"/>
                <w:sz w:val="18"/>
                <w:szCs w:val="18"/>
              </w:rPr>
              <w:t>Asegurar el cumplimiento de las normas, procedimientos instructivos inherentes a su área / proceso y que atañen a su cargo.</w:t>
            </w:r>
          </w:p>
          <w:p w14:paraId="259D769F" w14:textId="77777777" w:rsidR="009C60BE" w:rsidRPr="009C60BE" w:rsidRDefault="009C60BE" w:rsidP="009C60BE">
            <w:pPr>
              <w:pStyle w:val="Prrafodelista"/>
              <w:rPr>
                <w:rFonts w:ascii="Helvetica" w:eastAsia="Times New Roman" w:hAnsi="Helvetica" w:cs="Arial"/>
                <w:sz w:val="18"/>
                <w:szCs w:val="18"/>
              </w:rPr>
            </w:pPr>
          </w:p>
          <w:p w14:paraId="36991AAD" w14:textId="77777777" w:rsidR="009C60BE" w:rsidRDefault="003E7E30" w:rsidP="009C60B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Helvetica" w:eastAsia="Times New Roman" w:hAnsi="Helvetica" w:cs="Arial"/>
                <w:sz w:val="18"/>
                <w:szCs w:val="18"/>
              </w:rPr>
            </w:pPr>
            <w:r w:rsidRPr="009C60BE">
              <w:rPr>
                <w:rFonts w:ascii="Helvetica" w:eastAsia="Times New Roman" w:hAnsi="Helvetica" w:cs="Arial"/>
                <w:sz w:val="18"/>
                <w:szCs w:val="18"/>
              </w:rPr>
              <w:t>Efectuar las labores pertinentes para garantizar el orden y aseo de las áreas donde desarrollan sus labores.</w:t>
            </w:r>
          </w:p>
          <w:p w14:paraId="2AA135EA" w14:textId="77777777" w:rsidR="009C60BE" w:rsidRPr="009C60BE" w:rsidRDefault="009C60BE" w:rsidP="009C60BE">
            <w:pPr>
              <w:pStyle w:val="Prrafodelista"/>
              <w:rPr>
                <w:rFonts w:ascii="Helvetica" w:eastAsia="Times New Roman" w:hAnsi="Helvetica" w:cs="Arial"/>
                <w:sz w:val="18"/>
                <w:szCs w:val="18"/>
              </w:rPr>
            </w:pPr>
          </w:p>
          <w:p w14:paraId="377519AA" w14:textId="77777777" w:rsidR="009C60BE" w:rsidRDefault="003E7E30" w:rsidP="009C60B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Helvetica" w:eastAsia="Times New Roman" w:hAnsi="Helvetica" w:cs="Arial"/>
                <w:sz w:val="18"/>
                <w:szCs w:val="18"/>
              </w:rPr>
            </w:pPr>
            <w:r w:rsidRPr="009C60BE">
              <w:rPr>
                <w:rFonts w:ascii="Helvetica" w:eastAsia="Times New Roman" w:hAnsi="Helvetica" w:cs="Arial"/>
                <w:sz w:val="18"/>
                <w:szCs w:val="18"/>
              </w:rPr>
              <w:t>Garantizar en la identificación de peligros, aspectos, servicios no conformes, aportar en la asignación de controles y aplicarlos en el desarrollo de sus actividades.</w:t>
            </w:r>
          </w:p>
          <w:p w14:paraId="2266733D" w14:textId="77777777" w:rsidR="009C60BE" w:rsidRPr="009C60BE" w:rsidRDefault="009C60BE" w:rsidP="009C60BE">
            <w:pPr>
              <w:pStyle w:val="Prrafodelista"/>
              <w:rPr>
                <w:rFonts w:ascii="Helvetica" w:eastAsia="Times New Roman" w:hAnsi="Helvetica" w:cs="Arial"/>
                <w:sz w:val="18"/>
                <w:szCs w:val="18"/>
              </w:rPr>
            </w:pPr>
          </w:p>
          <w:p w14:paraId="6501D742" w14:textId="2A70763F" w:rsidR="003E7E30" w:rsidRPr="009C60BE" w:rsidRDefault="003E7E30" w:rsidP="009C60B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Helvetica" w:eastAsia="Times New Roman" w:hAnsi="Helvetica" w:cs="Arial"/>
                <w:sz w:val="18"/>
                <w:szCs w:val="18"/>
              </w:rPr>
            </w:pPr>
            <w:r w:rsidRPr="009C60BE">
              <w:rPr>
                <w:rFonts w:ascii="Helvetica" w:eastAsia="Times New Roman" w:hAnsi="Helvetica" w:cs="Arial"/>
                <w:sz w:val="18"/>
                <w:szCs w:val="18"/>
              </w:rPr>
              <w:t xml:space="preserve"> Portar los elementos de protección personal para las labores de campo según aplique, mantenerlos en condiciones aceptables de aseo, reportar su daño o necesidad de reposición al HSEQ de campo o Jefe</w:t>
            </w:r>
          </w:p>
        </w:tc>
      </w:tr>
      <w:tr w:rsidR="005C7335" w:rsidRPr="00D47188" w14:paraId="6501D746" w14:textId="77777777" w:rsidTr="006E2BBA">
        <w:trPr>
          <w:trHeight w:val="450"/>
        </w:trPr>
        <w:tc>
          <w:tcPr>
            <w:tcW w:w="3744" w:type="dxa"/>
            <w:gridSpan w:val="2"/>
            <w:vMerge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D9D9D9" w:themeFill="background1" w:themeFillShade="D9"/>
            <w:vAlign w:val="center"/>
            <w:hideMark/>
          </w:tcPr>
          <w:p w14:paraId="6501D744" w14:textId="77777777" w:rsidR="005C7335" w:rsidRPr="00D47188" w:rsidRDefault="005C7335" w:rsidP="005C7335">
            <w:pPr>
              <w:spacing w:after="0" w:line="240" w:lineRule="auto"/>
              <w:rPr>
                <w:rFonts w:ascii="Helvetica" w:eastAsia="Times New Roman" w:hAnsi="Helvetica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244" w:type="dxa"/>
            <w:gridSpan w:val="3"/>
            <w:vMerge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uto"/>
            <w:vAlign w:val="center"/>
          </w:tcPr>
          <w:p w14:paraId="6501D745" w14:textId="77777777" w:rsidR="005C7335" w:rsidRPr="00D47188" w:rsidRDefault="005C7335" w:rsidP="005C7335">
            <w:pPr>
              <w:spacing w:after="0" w:line="240" w:lineRule="auto"/>
              <w:rPr>
                <w:rFonts w:ascii="Helvetica" w:eastAsia="Times New Roman" w:hAnsi="Helvetica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5C7335" w:rsidRPr="00D47188" w14:paraId="6501D749" w14:textId="77777777" w:rsidTr="006E2BBA">
        <w:trPr>
          <w:trHeight w:val="450"/>
        </w:trPr>
        <w:tc>
          <w:tcPr>
            <w:tcW w:w="3744" w:type="dxa"/>
            <w:gridSpan w:val="2"/>
            <w:vMerge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D9D9D9" w:themeFill="background1" w:themeFillShade="D9"/>
            <w:vAlign w:val="center"/>
            <w:hideMark/>
          </w:tcPr>
          <w:p w14:paraId="6501D747" w14:textId="77777777" w:rsidR="005C7335" w:rsidRPr="00D47188" w:rsidRDefault="005C7335" w:rsidP="005C7335">
            <w:pPr>
              <w:spacing w:after="0" w:line="240" w:lineRule="auto"/>
              <w:rPr>
                <w:rFonts w:ascii="Helvetica" w:eastAsia="Times New Roman" w:hAnsi="Helvetica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244" w:type="dxa"/>
            <w:gridSpan w:val="3"/>
            <w:vMerge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uto"/>
            <w:vAlign w:val="center"/>
          </w:tcPr>
          <w:p w14:paraId="6501D748" w14:textId="77777777" w:rsidR="005C7335" w:rsidRPr="00D47188" w:rsidRDefault="005C7335" w:rsidP="005C7335">
            <w:pPr>
              <w:spacing w:after="0" w:line="240" w:lineRule="auto"/>
              <w:rPr>
                <w:rFonts w:ascii="Helvetica" w:eastAsia="Times New Roman" w:hAnsi="Helvetica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5C7335" w:rsidRPr="00D47188" w14:paraId="6501D74B" w14:textId="77777777" w:rsidTr="006E2BBA">
        <w:trPr>
          <w:trHeight w:val="375"/>
        </w:trPr>
        <w:tc>
          <w:tcPr>
            <w:tcW w:w="9988" w:type="dxa"/>
            <w:gridSpan w:val="5"/>
            <w:tcBorders>
              <w:top w:val="double" w:sz="4" w:space="0" w:color="808080" w:themeColor="background1" w:themeShade="80"/>
              <w:bottom w:val="double" w:sz="4" w:space="0" w:color="808080" w:themeColor="background1" w:themeShade="80"/>
            </w:tcBorders>
            <w:shd w:val="clear" w:color="auto" w:fill="FFFFFF" w:themeFill="background1"/>
            <w:noWrap/>
            <w:vAlign w:val="center"/>
          </w:tcPr>
          <w:p w14:paraId="6501D74A" w14:textId="77777777" w:rsidR="005C7335" w:rsidRDefault="005C7335" w:rsidP="005C7335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b/>
                <w:color w:val="FFFFFF" w:themeColor="background1"/>
                <w:sz w:val="24"/>
                <w:szCs w:val="24"/>
                <w:lang w:eastAsia="es-CO"/>
              </w:rPr>
            </w:pPr>
          </w:p>
        </w:tc>
      </w:tr>
      <w:tr w:rsidR="005C7335" w:rsidRPr="00D47188" w14:paraId="6501D74D" w14:textId="77777777" w:rsidTr="006E2BBA">
        <w:trPr>
          <w:trHeight w:val="375"/>
        </w:trPr>
        <w:tc>
          <w:tcPr>
            <w:tcW w:w="9988" w:type="dxa"/>
            <w:gridSpan w:val="5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00B0F0"/>
            <w:noWrap/>
            <w:vAlign w:val="center"/>
            <w:hideMark/>
          </w:tcPr>
          <w:p w14:paraId="6501D74C" w14:textId="12C67C66" w:rsidR="005C7335" w:rsidRPr="00D47188" w:rsidRDefault="005C7335" w:rsidP="005C7335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b/>
                <w:color w:val="FFFFFF" w:themeColor="background1"/>
                <w:sz w:val="24"/>
                <w:szCs w:val="24"/>
                <w:lang w:eastAsia="es-CO"/>
              </w:rPr>
            </w:pPr>
            <w:r>
              <w:rPr>
                <w:rFonts w:ascii="Helvetica" w:eastAsia="Times New Roman" w:hAnsi="Helvetica" w:cs="Arial"/>
                <w:b/>
                <w:color w:val="FFFFFF" w:themeColor="background1"/>
                <w:sz w:val="24"/>
                <w:szCs w:val="24"/>
                <w:lang w:eastAsia="es-CO"/>
              </w:rPr>
              <w:t>6</w:t>
            </w:r>
            <w:r w:rsidRPr="00D47188">
              <w:rPr>
                <w:rFonts w:ascii="Helvetica" w:eastAsia="Times New Roman" w:hAnsi="Helvetica" w:cs="Arial"/>
                <w:b/>
                <w:color w:val="FFFFFF" w:themeColor="background1"/>
                <w:sz w:val="24"/>
                <w:szCs w:val="24"/>
                <w:lang w:eastAsia="es-CO"/>
              </w:rPr>
              <w:t>. Toma decisiones</w:t>
            </w:r>
          </w:p>
        </w:tc>
      </w:tr>
      <w:tr w:rsidR="005C7335" w:rsidRPr="00D47188" w14:paraId="6501D750" w14:textId="77777777" w:rsidTr="006E2BBA">
        <w:trPr>
          <w:trHeight w:val="375"/>
        </w:trPr>
        <w:tc>
          <w:tcPr>
            <w:tcW w:w="5583" w:type="dxa"/>
            <w:gridSpan w:val="3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501D74E" w14:textId="77777777" w:rsidR="005C7335" w:rsidRPr="00D47188" w:rsidRDefault="005C7335" w:rsidP="005C7335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  <w:lang w:eastAsia="es-CO"/>
              </w:rPr>
            </w:pPr>
            <w:r w:rsidRPr="00D47188"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  <w:lang w:eastAsia="es-CO"/>
              </w:rPr>
              <w:t>Decisiones que toma por sí mismo</w:t>
            </w:r>
          </w:p>
        </w:tc>
        <w:tc>
          <w:tcPr>
            <w:tcW w:w="4405" w:type="dxa"/>
            <w:gridSpan w:val="2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501D74F" w14:textId="77777777" w:rsidR="005C7335" w:rsidRPr="00D47188" w:rsidRDefault="005C7335" w:rsidP="005C7335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  <w:lang w:eastAsia="es-CO"/>
              </w:rPr>
            </w:pPr>
            <w:r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  <w:lang w:eastAsia="es-CO"/>
              </w:rPr>
              <w:t>Decisiones que requieren</w:t>
            </w:r>
            <w:r w:rsidRPr="00D47188">
              <w:rPr>
                <w:rFonts w:ascii="Helvetica" w:eastAsia="Times New Roman" w:hAnsi="Helvetica" w:cs="Arial"/>
                <w:b/>
                <w:bCs/>
                <w:color w:val="404040" w:themeColor="text1" w:themeTint="BF"/>
                <w:sz w:val="24"/>
                <w:szCs w:val="24"/>
                <w:lang w:eastAsia="es-CO"/>
              </w:rPr>
              <w:t xml:space="preserve"> aprobación</w:t>
            </w:r>
          </w:p>
        </w:tc>
      </w:tr>
      <w:tr w:rsidR="005C7335" w:rsidRPr="00D47188" w14:paraId="6501D753" w14:textId="77777777" w:rsidTr="006E2BBA">
        <w:trPr>
          <w:trHeight w:val="483"/>
        </w:trPr>
        <w:tc>
          <w:tcPr>
            <w:tcW w:w="5583" w:type="dxa"/>
            <w:gridSpan w:val="3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501D751" w14:textId="77777777" w:rsidR="005C7335" w:rsidRPr="00D47188" w:rsidRDefault="005C7335" w:rsidP="00136E4B">
            <w:pPr>
              <w:pStyle w:val="Prrafodelista"/>
              <w:spacing w:after="0" w:line="240" w:lineRule="auto"/>
              <w:ind w:left="497" w:right="125"/>
              <w:jc w:val="both"/>
              <w:rPr>
                <w:rFonts w:ascii="Helvetica" w:eastAsia="Times New Roman" w:hAnsi="Helvetica" w:cs="Arial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405" w:type="dxa"/>
            <w:gridSpan w:val="2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auto"/>
            <w:vAlign w:val="center"/>
          </w:tcPr>
          <w:p w14:paraId="6501D752" w14:textId="77777777" w:rsidR="005C7335" w:rsidRPr="00D47188" w:rsidRDefault="005C7335" w:rsidP="00136E4B">
            <w:pPr>
              <w:pStyle w:val="Prrafodelista"/>
              <w:spacing w:after="0" w:line="240" w:lineRule="auto"/>
              <w:ind w:left="497" w:right="72"/>
              <w:jc w:val="both"/>
              <w:rPr>
                <w:rFonts w:ascii="Helvetica" w:eastAsia="Times New Roman" w:hAnsi="Helvetica" w:cs="Arial"/>
                <w:color w:val="404040" w:themeColor="text1" w:themeTint="BF"/>
                <w:sz w:val="24"/>
                <w:szCs w:val="24"/>
              </w:rPr>
            </w:pPr>
          </w:p>
        </w:tc>
      </w:tr>
      <w:tr w:rsidR="005C7335" w:rsidRPr="00D47188" w14:paraId="6501D755" w14:textId="77777777" w:rsidTr="006E2BBA">
        <w:trPr>
          <w:trHeight w:val="406"/>
        </w:trPr>
        <w:tc>
          <w:tcPr>
            <w:tcW w:w="9988" w:type="dxa"/>
            <w:gridSpan w:val="5"/>
            <w:tcBorders>
              <w:top w:val="double" w:sz="4" w:space="0" w:color="808080" w:themeColor="background1" w:themeShade="80"/>
              <w:bottom w:val="double" w:sz="4" w:space="0" w:color="808080" w:themeColor="background1" w:themeShade="80"/>
            </w:tcBorders>
            <w:shd w:val="clear" w:color="auto" w:fill="FFFFFF" w:themeFill="background1"/>
            <w:vAlign w:val="center"/>
            <w:hideMark/>
          </w:tcPr>
          <w:p w14:paraId="6501D754" w14:textId="77777777" w:rsidR="005C7335" w:rsidRPr="00D47188" w:rsidRDefault="005C7335" w:rsidP="005C7335">
            <w:pPr>
              <w:spacing w:after="0" w:line="240" w:lineRule="auto"/>
              <w:rPr>
                <w:rFonts w:ascii="Helvetica" w:eastAsia="Times New Roman" w:hAnsi="Helvetica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5C7335" w:rsidRPr="00D47188" w14:paraId="6501D757" w14:textId="77777777" w:rsidTr="006E2BBA">
        <w:trPr>
          <w:trHeight w:val="406"/>
        </w:trPr>
        <w:tc>
          <w:tcPr>
            <w:tcW w:w="9988" w:type="dxa"/>
            <w:gridSpan w:val="5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00B0F0"/>
            <w:vAlign w:val="center"/>
          </w:tcPr>
          <w:p w14:paraId="6501D756" w14:textId="5CFA680F" w:rsidR="005C7335" w:rsidRPr="00D47188" w:rsidRDefault="005C7335" w:rsidP="005C7335">
            <w:pPr>
              <w:spacing w:after="0" w:line="240" w:lineRule="auto"/>
              <w:jc w:val="center"/>
              <w:rPr>
                <w:rFonts w:ascii="Helvetica" w:hAnsi="Helvetica" w:cs="Arial"/>
                <w:color w:val="FFFFFF" w:themeColor="background1"/>
              </w:rPr>
            </w:pPr>
            <w:r>
              <w:rPr>
                <w:rFonts w:ascii="Helvetica" w:eastAsia="Times New Roman" w:hAnsi="Helvetica" w:cs="Arial"/>
                <w:b/>
                <w:color w:val="FFFFFF" w:themeColor="background1"/>
                <w:sz w:val="24"/>
                <w:szCs w:val="24"/>
                <w:lang w:eastAsia="es-CO"/>
              </w:rPr>
              <w:t>7</w:t>
            </w:r>
            <w:r w:rsidRPr="00D47188">
              <w:rPr>
                <w:rFonts w:ascii="Helvetica" w:eastAsia="Times New Roman" w:hAnsi="Helvetica" w:cs="Arial"/>
                <w:b/>
                <w:color w:val="FFFFFF" w:themeColor="background1"/>
                <w:sz w:val="24"/>
                <w:szCs w:val="24"/>
                <w:lang w:eastAsia="es-CO"/>
              </w:rPr>
              <w:t xml:space="preserve">. Informes periódicos </w:t>
            </w:r>
            <w:r>
              <w:rPr>
                <w:rFonts w:ascii="Helvetica" w:eastAsia="Times New Roman" w:hAnsi="Helvetica" w:cs="Arial"/>
                <w:b/>
                <w:color w:val="FFFFFF" w:themeColor="background1"/>
                <w:sz w:val="24"/>
                <w:szCs w:val="24"/>
                <w:lang w:eastAsia="es-CO"/>
              </w:rPr>
              <w:t>asociados al</w:t>
            </w:r>
            <w:r w:rsidRPr="00D47188">
              <w:rPr>
                <w:rFonts w:ascii="Helvetica" w:eastAsia="Times New Roman" w:hAnsi="Helvetica" w:cs="Arial"/>
                <w:b/>
                <w:color w:val="FFFFFF" w:themeColor="background1"/>
                <w:sz w:val="24"/>
                <w:szCs w:val="24"/>
                <w:lang w:eastAsia="es-CO"/>
              </w:rPr>
              <w:t xml:space="preserve"> cargo</w:t>
            </w:r>
          </w:p>
        </w:tc>
      </w:tr>
      <w:tr w:rsidR="005C7335" w:rsidRPr="00D47188" w14:paraId="6501D75C" w14:textId="77777777" w:rsidTr="006E2BBA">
        <w:trPr>
          <w:trHeight w:val="406"/>
        </w:trPr>
        <w:tc>
          <w:tcPr>
            <w:tcW w:w="2717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D9D9D9" w:themeFill="background1" w:themeFillShade="D9"/>
            <w:vAlign w:val="center"/>
            <w:hideMark/>
          </w:tcPr>
          <w:p w14:paraId="6501D758" w14:textId="77777777" w:rsidR="005C7335" w:rsidRPr="00D47188" w:rsidRDefault="005C7335" w:rsidP="005C7335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b/>
                <w:color w:val="404040" w:themeColor="text1" w:themeTint="BF"/>
                <w:sz w:val="24"/>
                <w:szCs w:val="24"/>
                <w:lang w:eastAsia="es-CO"/>
              </w:rPr>
            </w:pPr>
            <w:r w:rsidRPr="00D47188">
              <w:rPr>
                <w:rFonts w:ascii="Helvetica" w:eastAsia="Times New Roman" w:hAnsi="Helvetica" w:cs="Arial"/>
                <w:b/>
                <w:color w:val="404040" w:themeColor="text1" w:themeTint="BF"/>
                <w:sz w:val="24"/>
                <w:szCs w:val="24"/>
                <w:lang w:eastAsia="es-CO"/>
              </w:rPr>
              <w:t>Nombre del informe</w:t>
            </w:r>
          </w:p>
        </w:tc>
        <w:tc>
          <w:tcPr>
            <w:tcW w:w="2866" w:type="dxa"/>
            <w:gridSpan w:val="2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501D759" w14:textId="77777777" w:rsidR="005C7335" w:rsidRPr="00D47188" w:rsidRDefault="005C7335" w:rsidP="005C7335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b/>
                <w:color w:val="404040" w:themeColor="text1" w:themeTint="BF"/>
                <w:sz w:val="24"/>
                <w:szCs w:val="24"/>
                <w:lang w:eastAsia="es-CO"/>
              </w:rPr>
            </w:pPr>
            <w:r w:rsidRPr="00D47188">
              <w:rPr>
                <w:rFonts w:ascii="Helvetica" w:eastAsia="Times New Roman" w:hAnsi="Helvetica" w:cs="Arial"/>
                <w:b/>
                <w:color w:val="404040" w:themeColor="text1" w:themeTint="BF"/>
                <w:sz w:val="24"/>
                <w:szCs w:val="24"/>
                <w:lang w:eastAsia="es-CO"/>
              </w:rPr>
              <w:t>Frecuencia</w:t>
            </w:r>
          </w:p>
        </w:tc>
        <w:tc>
          <w:tcPr>
            <w:tcW w:w="1632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501D75A" w14:textId="77777777" w:rsidR="005C7335" w:rsidRPr="00D47188" w:rsidRDefault="005C7335" w:rsidP="005C7335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b/>
                <w:color w:val="404040" w:themeColor="text1" w:themeTint="BF"/>
                <w:sz w:val="24"/>
                <w:szCs w:val="24"/>
                <w:lang w:eastAsia="es-CO"/>
              </w:rPr>
            </w:pPr>
            <w:r w:rsidRPr="00D47188">
              <w:rPr>
                <w:rFonts w:ascii="Helvetica" w:eastAsia="Times New Roman" w:hAnsi="Helvetica" w:cs="Arial"/>
                <w:b/>
                <w:color w:val="404040" w:themeColor="text1" w:themeTint="BF"/>
                <w:sz w:val="24"/>
                <w:szCs w:val="24"/>
                <w:lang w:eastAsia="es-CO"/>
              </w:rPr>
              <w:t>Destino</w:t>
            </w:r>
          </w:p>
        </w:tc>
        <w:tc>
          <w:tcPr>
            <w:tcW w:w="2773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501D75B" w14:textId="77777777" w:rsidR="005C7335" w:rsidRPr="00D47188" w:rsidRDefault="005C7335" w:rsidP="005C7335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b/>
                <w:color w:val="404040" w:themeColor="text1" w:themeTint="BF"/>
                <w:sz w:val="24"/>
                <w:szCs w:val="24"/>
                <w:lang w:eastAsia="es-CO"/>
              </w:rPr>
            </w:pPr>
            <w:r w:rsidRPr="00D47188">
              <w:rPr>
                <w:rFonts w:ascii="Helvetica" w:eastAsia="Times New Roman" w:hAnsi="Helvetica" w:cs="Arial"/>
                <w:b/>
                <w:color w:val="404040" w:themeColor="text1" w:themeTint="BF"/>
                <w:sz w:val="24"/>
                <w:szCs w:val="24"/>
                <w:lang w:eastAsia="es-CO"/>
              </w:rPr>
              <w:t>Nivel de seguridad (Confidencial, privado o público)</w:t>
            </w:r>
          </w:p>
        </w:tc>
      </w:tr>
      <w:tr w:rsidR="005C7335" w:rsidRPr="00D47188" w14:paraId="6501D761" w14:textId="77777777" w:rsidTr="006E2BBA">
        <w:trPr>
          <w:trHeight w:val="406"/>
        </w:trPr>
        <w:tc>
          <w:tcPr>
            <w:tcW w:w="2717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FFFFFF" w:themeFill="background1"/>
            <w:vAlign w:val="center"/>
            <w:hideMark/>
          </w:tcPr>
          <w:p w14:paraId="6501D75D" w14:textId="77777777" w:rsidR="005C7335" w:rsidRPr="00D47188" w:rsidRDefault="005C7335" w:rsidP="005C7335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404040" w:themeColor="text1" w:themeTint="BF"/>
                <w:sz w:val="18"/>
                <w:szCs w:val="24"/>
                <w:lang w:eastAsia="es-CO"/>
              </w:rPr>
            </w:pPr>
          </w:p>
        </w:tc>
        <w:tc>
          <w:tcPr>
            <w:tcW w:w="2866" w:type="dxa"/>
            <w:gridSpan w:val="2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01D75E" w14:textId="77777777" w:rsidR="005C7335" w:rsidRPr="00D47188" w:rsidRDefault="005C7335" w:rsidP="005C7335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404040" w:themeColor="text1" w:themeTint="BF"/>
                <w:sz w:val="18"/>
                <w:szCs w:val="24"/>
                <w:lang w:eastAsia="es-CO"/>
              </w:rPr>
            </w:pPr>
          </w:p>
        </w:tc>
        <w:tc>
          <w:tcPr>
            <w:tcW w:w="1632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01D75F" w14:textId="77777777" w:rsidR="005C7335" w:rsidRPr="00D47188" w:rsidRDefault="005C7335" w:rsidP="005C7335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404040" w:themeColor="text1" w:themeTint="BF"/>
                <w:sz w:val="18"/>
                <w:szCs w:val="24"/>
                <w:lang w:eastAsia="es-CO"/>
              </w:rPr>
            </w:pPr>
          </w:p>
        </w:tc>
        <w:tc>
          <w:tcPr>
            <w:tcW w:w="2773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01D760" w14:textId="77777777" w:rsidR="005C7335" w:rsidRPr="00D47188" w:rsidRDefault="005C7335" w:rsidP="005C7335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404040" w:themeColor="text1" w:themeTint="BF"/>
                <w:sz w:val="18"/>
                <w:szCs w:val="24"/>
                <w:lang w:eastAsia="es-CO"/>
              </w:rPr>
            </w:pPr>
          </w:p>
        </w:tc>
      </w:tr>
      <w:tr w:rsidR="005C7335" w:rsidRPr="00D47188" w14:paraId="6501D766" w14:textId="77777777" w:rsidTr="006E2BBA">
        <w:trPr>
          <w:trHeight w:val="406"/>
        </w:trPr>
        <w:tc>
          <w:tcPr>
            <w:tcW w:w="2717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FFFFFF" w:themeFill="background1"/>
            <w:vAlign w:val="center"/>
            <w:hideMark/>
          </w:tcPr>
          <w:p w14:paraId="6501D762" w14:textId="77777777" w:rsidR="005C7335" w:rsidRPr="00D47188" w:rsidRDefault="005C7335" w:rsidP="005C7335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404040" w:themeColor="text1" w:themeTint="BF"/>
                <w:sz w:val="18"/>
                <w:szCs w:val="24"/>
                <w:lang w:eastAsia="es-CO"/>
              </w:rPr>
            </w:pPr>
          </w:p>
        </w:tc>
        <w:tc>
          <w:tcPr>
            <w:tcW w:w="2866" w:type="dxa"/>
            <w:gridSpan w:val="2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01D763" w14:textId="77777777" w:rsidR="005C7335" w:rsidRPr="00D47188" w:rsidRDefault="005C7335" w:rsidP="005C7335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404040" w:themeColor="text1" w:themeTint="BF"/>
                <w:sz w:val="18"/>
                <w:szCs w:val="24"/>
                <w:lang w:eastAsia="es-CO"/>
              </w:rPr>
            </w:pPr>
          </w:p>
        </w:tc>
        <w:tc>
          <w:tcPr>
            <w:tcW w:w="1632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01D764" w14:textId="77777777" w:rsidR="005C7335" w:rsidRPr="00D47188" w:rsidRDefault="005C7335" w:rsidP="005C7335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404040" w:themeColor="text1" w:themeTint="BF"/>
                <w:sz w:val="18"/>
                <w:szCs w:val="24"/>
                <w:lang w:eastAsia="es-CO"/>
              </w:rPr>
            </w:pPr>
          </w:p>
        </w:tc>
        <w:tc>
          <w:tcPr>
            <w:tcW w:w="2773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01D765" w14:textId="77777777" w:rsidR="005C7335" w:rsidRPr="00D47188" w:rsidRDefault="005C7335" w:rsidP="005C7335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404040" w:themeColor="text1" w:themeTint="BF"/>
                <w:sz w:val="18"/>
                <w:szCs w:val="24"/>
                <w:lang w:eastAsia="es-CO"/>
              </w:rPr>
            </w:pPr>
          </w:p>
        </w:tc>
      </w:tr>
    </w:tbl>
    <w:p w14:paraId="35ED95E4" w14:textId="77777777" w:rsidR="006E2BBA" w:rsidRDefault="006E2BBA" w:rsidP="006E2BBA">
      <w:pPr>
        <w:spacing w:after="0" w:line="240" w:lineRule="auto"/>
        <w:rPr>
          <w:rFonts w:ascii="Arial" w:hAnsi="Arial" w:cs="Arial"/>
          <w:color w:val="404040" w:themeColor="text1" w:themeTint="BF"/>
        </w:rPr>
      </w:pPr>
    </w:p>
    <w:p w14:paraId="769C1F98" w14:textId="77777777" w:rsidR="006E2BBA" w:rsidRDefault="006E2BBA" w:rsidP="006E2BBA">
      <w:pPr>
        <w:spacing w:after="0" w:line="240" w:lineRule="auto"/>
        <w:rPr>
          <w:rFonts w:ascii="Arial" w:hAnsi="Arial" w:cs="Arial"/>
          <w:color w:val="404040" w:themeColor="text1" w:themeTint="BF"/>
        </w:rPr>
      </w:pPr>
    </w:p>
    <w:p w14:paraId="197AB3E3" w14:textId="5640CB99" w:rsidR="006E2BBA" w:rsidRPr="00034E30" w:rsidRDefault="006E2BBA" w:rsidP="006E2BBA">
      <w:pPr>
        <w:spacing w:after="0" w:line="240" w:lineRule="auto"/>
        <w:rPr>
          <w:rFonts w:ascii="Arial" w:hAnsi="Arial" w:cs="Arial"/>
          <w:color w:val="404040" w:themeColor="text1" w:themeTint="BF"/>
        </w:rPr>
      </w:pPr>
      <w:r w:rsidRPr="00034E30">
        <w:rPr>
          <w:rFonts w:ascii="Arial" w:hAnsi="Arial" w:cs="Arial"/>
          <w:color w:val="404040" w:themeColor="text1" w:themeTint="BF"/>
        </w:rPr>
        <w:t>Elaboro o actualizo:</w:t>
      </w:r>
      <w:r>
        <w:rPr>
          <w:rFonts w:ascii="Arial" w:hAnsi="Arial" w:cs="Arial"/>
          <w:color w:val="404040" w:themeColor="text1" w:themeTint="BF"/>
        </w:rPr>
        <w:t xml:space="preserve"> </w:t>
      </w:r>
      <w:r w:rsidR="009471A8">
        <w:rPr>
          <w:rFonts w:ascii="Arial" w:hAnsi="Arial" w:cs="Arial"/>
          <w:color w:val="404040" w:themeColor="text1" w:themeTint="BF"/>
        </w:rPr>
        <w:tab/>
      </w:r>
      <w:r w:rsidR="009471A8">
        <w:rPr>
          <w:rFonts w:ascii="Arial" w:hAnsi="Arial" w:cs="Arial"/>
          <w:color w:val="404040" w:themeColor="text1" w:themeTint="BF"/>
        </w:rPr>
        <w:tab/>
        <w:t>Oswaldo Gonzalez</w:t>
      </w:r>
    </w:p>
    <w:p w14:paraId="1353D712" w14:textId="640D6B3C" w:rsidR="006E2BBA" w:rsidRPr="00034E30" w:rsidRDefault="006E2BBA" w:rsidP="006E2BBA">
      <w:pPr>
        <w:spacing w:after="0" w:line="240" w:lineRule="auto"/>
        <w:rPr>
          <w:rFonts w:ascii="Arial" w:hAnsi="Arial" w:cs="Arial"/>
          <w:color w:val="404040" w:themeColor="text1" w:themeTint="BF"/>
        </w:rPr>
      </w:pPr>
      <w:r w:rsidRPr="00034E30">
        <w:rPr>
          <w:rFonts w:ascii="Arial" w:hAnsi="Arial" w:cs="Arial"/>
          <w:color w:val="404040" w:themeColor="text1" w:themeTint="BF"/>
        </w:rPr>
        <w:t>Reviso y aprobó:</w:t>
      </w:r>
      <w:r>
        <w:rPr>
          <w:rFonts w:ascii="Arial" w:hAnsi="Arial" w:cs="Arial"/>
          <w:color w:val="404040" w:themeColor="text1" w:themeTint="BF"/>
        </w:rPr>
        <w:t xml:space="preserve"> </w:t>
      </w:r>
      <w:r w:rsidR="009471A8">
        <w:rPr>
          <w:rFonts w:ascii="Arial" w:hAnsi="Arial" w:cs="Arial"/>
          <w:color w:val="404040" w:themeColor="text1" w:themeTint="BF"/>
        </w:rPr>
        <w:tab/>
      </w:r>
      <w:r w:rsidR="009471A8">
        <w:rPr>
          <w:rFonts w:ascii="Arial" w:hAnsi="Arial" w:cs="Arial"/>
          <w:color w:val="404040" w:themeColor="text1" w:themeTint="BF"/>
        </w:rPr>
        <w:tab/>
        <w:t>Laura Castrillón</w:t>
      </w:r>
    </w:p>
    <w:p w14:paraId="126E8B95" w14:textId="51096019" w:rsidR="006E2BBA" w:rsidRDefault="006E2BBA" w:rsidP="006E2BBA">
      <w:pPr>
        <w:spacing w:after="0" w:line="240" w:lineRule="auto"/>
        <w:rPr>
          <w:rFonts w:ascii="Arial" w:hAnsi="Arial" w:cs="Arial"/>
          <w:color w:val="404040" w:themeColor="text1" w:themeTint="BF"/>
        </w:rPr>
      </w:pPr>
      <w:r w:rsidRPr="00034E30">
        <w:rPr>
          <w:rFonts w:ascii="Arial" w:hAnsi="Arial" w:cs="Arial"/>
          <w:color w:val="404040" w:themeColor="text1" w:themeTint="BF"/>
        </w:rPr>
        <w:t>Fecha de aprobación:</w:t>
      </w:r>
      <w:r>
        <w:rPr>
          <w:rFonts w:ascii="Arial" w:hAnsi="Arial" w:cs="Arial"/>
          <w:color w:val="404040" w:themeColor="text1" w:themeTint="BF"/>
        </w:rPr>
        <w:t xml:space="preserve"> </w:t>
      </w:r>
      <w:r w:rsidR="009471A8">
        <w:rPr>
          <w:rFonts w:ascii="Arial" w:hAnsi="Arial" w:cs="Arial"/>
          <w:color w:val="404040" w:themeColor="text1" w:themeTint="BF"/>
        </w:rPr>
        <w:tab/>
        <w:t>07/09/2018</w:t>
      </w:r>
    </w:p>
    <w:p w14:paraId="6501D799" w14:textId="3CA4CDDF" w:rsidR="00992406" w:rsidRDefault="00992406" w:rsidP="006E2BBA">
      <w:pPr>
        <w:spacing w:after="0" w:line="240" w:lineRule="auto"/>
        <w:rPr>
          <w:rFonts w:ascii="Arial" w:hAnsi="Arial" w:cs="Arial"/>
          <w:color w:val="404040" w:themeColor="text1" w:themeTint="BF"/>
        </w:rPr>
      </w:pPr>
    </w:p>
    <w:sectPr w:rsidR="00992406" w:rsidSect="00B13AA4">
      <w:headerReference w:type="default" r:id="rId11"/>
      <w:footerReference w:type="even" r:id="rId12"/>
      <w:footerReference w:type="default" r:id="rId13"/>
      <w:pgSz w:w="12240" w:h="15840"/>
      <w:pgMar w:top="1417" w:right="170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1D79C" w14:textId="77777777" w:rsidR="00C153F5" w:rsidRDefault="00C153F5" w:rsidP="0036538E">
      <w:pPr>
        <w:spacing w:after="0" w:line="240" w:lineRule="auto"/>
      </w:pPr>
      <w:r>
        <w:separator/>
      </w:r>
    </w:p>
  </w:endnote>
  <w:endnote w:type="continuationSeparator" w:id="0">
    <w:p w14:paraId="6501D79D" w14:textId="77777777" w:rsidR="00C153F5" w:rsidRDefault="00C153F5" w:rsidP="00365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1D79F" w14:textId="77777777" w:rsidR="00D47188" w:rsidRPr="00D47188" w:rsidRDefault="00D47188">
    <w:pPr>
      <w:pStyle w:val="Piedepgina"/>
      <w:rPr>
        <w:rFonts w:ascii="Helvetica" w:hAnsi="Helvetica"/>
      </w:rPr>
    </w:pPr>
  </w:p>
  <w:p w14:paraId="6501D7A0" w14:textId="77777777" w:rsidR="006844E8" w:rsidRPr="00D47188" w:rsidRDefault="006844E8">
    <w:pPr>
      <w:rPr>
        <w:rFonts w:ascii="Helvetica" w:hAnsi="Helvetic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1D7A1" w14:textId="515EF8DF" w:rsidR="00D47188" w:rsidRPr="00867FE7" w:rsidRDefault="005F0F2F" w:rsidP="00AC009B">
    <w:pPr>
      <w:pStyle w:val="Piedepgina"/>
      <w:jc w:val="right"/>
      <w:rPr>
        <w:rFonts w:ascii="Helvetica" w:hAnsi="Helvetica"/>
        <w:sz w:val="18"/>
        <w:szCs w:val="18"/>
        <w:lang w:val="es-ES"/>
      </w:rPr>
    </w:pPr>
    <w:r>
      <w:rPr>
        <w:rFonts w:ascii="Helvetica" w:hAnsi="Helvetica"/>
        <w:sz w:val="18"/>
        <w:szCs w:val="18"/>
        <w:lang w:val="es-ES"/>
      </w:rPr>
      <w:t>Versión 3</w:t>
    </w:r>
  </w:p>
  <w:p w14:paraId="6501D7A2" w14:textId="77777777" w:rsidR="00D47188" w:rsidRPr="00867FE7" w:rsidRDefault="00D47188" w:rsidP="00AC009B">
    <w:pPr>
      <w:pStyle w:val="Piedepgina"/>
      <w:jc w:val="right"/>
      <w:rPr>
        <w:rFonts w:ascii="Helvetica" w:hAnsi="Helvetica"/>
        <w:sz w:val="18"/>
        <w:szCs w:val="18"/>
        <w:lang w:val="es-ES"/>
      </w:rPr>
    </w:pPr>
    <w:r w:rsidRPr="00867FE7">
      <w:rPr>
        <w:rFonts w:ascii="Helvetica" w:hAnsi="Helvetica"/>
        <w:sz w:val="18"/>
        <w:szCs w:val="18"/>
        <w:lang w:val="es-ES"/>
      </w:rPr>
      <w:t xml:space="preserve">Página </w:t>
    </w:r>
    <w:r w:rsidRPr="00867FE7">
      <w:rPr>
        <w:rFonts w:ascii="Helvetica" w:hAnsi="Helvetica"/>
        <w:b/>
        <w:bCs/>
        <w:sz w:val="18"/>
        <w:szCs w:val="18"/>
        <w:lang w:val="es-ES"/>
      </w:rPr>
      <w:fldChar w:fldCharType="begin"/>
    </w:r>
    <w:r w:rsidRPr="00867FE7">
      <w:rPr>
        <w:rFonts w:ascii="Helvetica" w:hAnsi="Helvetica"/>
        <w:b/>
        <w:bCs/>
        <w:sz w:val="18"/>
        <w:szCs w:val="18"/>
        <w:lang w:val="es-ES"/>
      </w:rPr>
      <w:instrText>PAGE  \* Arabic  \* MERGEFORMAT</w:instrText>
    </w:r>
    <w:r w:rsidRPr="00867FE7">
      <w:rPr>
        <w:rFonts w:ascii="Helvetica" w:hAnsi="Helvetica"/>
        <w:b/>
        <w:bCs/>
        <w:sz w:val="18"/>
        <w:szCs w:val="18"/>
        <w:lang w:val="es-ES"/>
      </w:rPr>
      <w:fldChar w:fldCharType="separate"/>
    </w:r>
    <w:r w:rsidR="0032456F">
      <w:rPr>
        <w:rFonts w:ascii="Helvetica" w:hAnsi="Helvetica"/>
        <w:b/>
        <w:bCs/>
        <w:noProof/>
        <w:sz w:val="18"/>
        <w:szCs w:val="18"/>
        <w:lang w:val="es-ES"/>
      </w:rPr>
      <w:t>1</w:t>
    </w:r>
    <w:r w:rsidRPr="00867FE7">
      <w:rPr>
        <w:rFonts w:ascii="Helvetica" w:hAnsi="Helvetica"/>
        <w:b/>
        <w:bCs/>
        <w:sz w:val="18"/>
        <w:szCs w:val="18"/>
        <w:lang w:val="es-ES"/>
      </w:rPr>
      <w:fldChar w:fldCharType="end"/>
    </w:r>
    <w:r w:rsidRPr="00867FE7">
      <w:rPr>
        <w:rFonts w:ascii="Helvetica" w:hAnsi="Helvetica"/>
        <w:sz w:val="18"/>
        <w:szCs w:val="18"/>
        <w:lang w:val="es-ES"/>
      </w:rPr>
      <w:t xml:space="preserve"> de </w:t>
    </w:r>
    <w:r w:rsidRPr="00867FE7">
      <w:rPr>
        <w:rFonts w:ascii="Helvetica" w:hAnsi="Helvetica"/>
        <w:b/>
        <w:bCs/>
        <w:sz w:val="18"/>
        <w:szCs w:val="18"/>
        <w:lang w:val="es-ES"/>
      </w:rPr>
      <w:fldChar w:fldCharType="begin"/>
    </w:r>
    <w:r w:rsidRPr="00867FE7">
      <w:rPr>
        <w:rFonts w:ascii="Helvetica" w:hAnsi="Helvetica"/>
        <w:b/>
        <w:bCs/>
        <w:sz w:val="18"/>
        <w:szCs w:val="18"/>
        <w:lang w:val="es-ES"/>
      </w:rPr>
      <w:instrText>NUMPAGES  \* Arabic  \* MERGEFORMAT</w:instrText>
    </w:r>
    <w:r w:rsidRPr="00867FE7">
      <w:rPr>
        <w:rFonts w:ascii="Helvetica" w:hAnsi="Helvetica"/>
        <w:b/>
        <w:bCs/>
        <w:sz w:val="18"/>
        <w:szCs w:val="18"/>
        <w:lang w:val="es-ES"/>
      </w:rPr>
      <w:fldChar w:fldCharType="separate"/>
    </w:r>
    <w:r w:rsidR="0032456F">
      <w:rPr>
        <w:rFonts w:ascii="Helvetica" w:hAnsi="Helvetica"/>
        <w:b/>
        <w:bCs/>
        <w:noProof/>
        <w:sz w:val="18"/>
        <w:szCs w:val="18"/>
        <w:lang w:val="es-ES"/>
      </w:rPr>
      <w:t>4</w:t>
    </w:r>
    <w:r w:rsidRPr="00867FE7">
      <w:rPr>
        <w:rFonts w:ascii="Helvetica" w:hAnsi="Helvetica"/>
        <w:b/>
        <w:bCs/>
        <w:sz w:val="18"/>
        <w:szCs w:val="18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1D79A" w14:textId="77777777" w:rsidR="00C153F5" w:rsidRDefault="00C153F5" w:rsidP="0036538E">
      <w:pPr>
        <w:spacing w:after="0" w:line="240" w:lineRule="auto"/>
      </w:pPr>
      <w:r>
        <w:separator/>
      </w:r>
    </w:p>
  </w:footnote>
  <w:footnote w:type="continuationSeparator" w:id="0">
    <w:p w14:paraId="6501D79B" w14:textId="77777777" w:rsidR="00C153F5" w:rsidRDefault="00C153F5" w:rsidP="00365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9E205" w14:textId="77777777" w:rsidR="006E2BBA" w:rsidRPr="00D47188" w:rsidRDefault="006E2BBA" w:rsidP="006E2BBA">
    <w:pPr>
      <w:pStyle w:val="Encabezado"/>
      <w:ind w:right="2317"/>
      <w:rPr>
        <w:rFonts w:ascii="Helvetica" w:hAnsi="Helvetica"/>
        <w:b/>
        <w:color w:val="C00000"/>
        <w:sz w:val="60"/>
        <w:szCs w:val="60"/>
        <w:lang w:val="es-MX"/>
      </w:rPr>
    </w:pPr>
    <w:r w:rsidRPr="00402E61">
      <w:rPr>
        <w:noProof/>
        <w:color w:val="00A3E0"/>
        <w:lang w:val="es-MX" w:eastAsia="es-MX"/>
      </w:rPr>
      <w:drawing>
        <wp:anchor distT="0" distB="0" distL="114300" distR="114300" simplePos="0" relativeHeight="251659264" behindDoc="0" locked="0" layoutInCell="1" allowOverlap="1" wp14:anchorId="33C08E91" wp14:editId="7D2A25B7">
          <wp:simplePos x="0" y="0"/>
          <wp:positionH relativeFrom="column">
            <wp:posOffset>4562475</wp:posOffset>
          </wp:positionH>
          <wp:positionV relativeFrom="paragraph">
            <wp:posOffset>8890</wp:posOffset>
          </wp:positionV>
          <wp:extent cx="1828165" cy="442672"/>
          <wp:effectExtent l="0" t="0" r="63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165" cy="442672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  <w:r w:rsidRPr="00871412">
      <w:rPr>
        <w:rFonts w:ascii="Helvetica" w:hAnsi="Helvetica"/>
        <w:b/>
        <w:color w:val="00A3E0"/>
        <w:sz w:val="60"/>
        <w:szCs w:val="60"/>
        <w:lang w:val="es-ES"/>
      </w:rPr>
      <w:t>MA2-1 Manual de perfiles y funciones</w:t>
    </w:r>
  </w:p>
  <w:p w14:paraId="6501D79E" w14:textId="647941B0" w:rsidR="0036538E" w:rsidRPr="006E2BBA" w:rsidRDefault="0036538E" w:rsidP="006E2BBA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5CF8"/>
    <w:multiLevelType w:val="hybridMultilevel"/>
    <w:tmpl w:val="E056F0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A5BFE"/>
    <w:multiLevelType w:val="hybridMultilevel"/>
    <w:tmpl w:val="E02C967C"/>
    <w:lvl w:ilvl="0" w:tplc="CF46410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14615"/>
    <w:multiLevelType w:val="hybridMultilevel"/>
    <w:tmpl w:val="0450D1AE"/>
    <w:lvl w:ilvl="0" w:tplc="CF46410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70A99"/>
    <w:multiLevelType w:val="hybridMultilevel"/>
    <w:tmpl w:val="5E706D3A"/>
    <w:lvl w:ilvl="0" w:tplc="CF46410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A49DA"/>
    <w:multiLevelType w:val="hybridMultilevel"/>
    <w:tmpl w:val="508EBD62"/>
    <w:lvl w:ilvl="0" w:tplc="D2A4576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32789"/>
    <w:multiLevelType w:val="hybridMultilevel"/>
    <w:tmpl w:val="C72C83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14DE3"/>
    <w:multiLevelType w:val="hybridMultilevel"/>
    <w:tmpl w:val="9850E34C"/>
    <w:lvl w:ilvl="0" w:tplc="CF46410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D6214"/>
    <w:multiLevelType w:val="hybridMultilevel"/>
    <w:tmpl w:val="AA74A69A"/>
    <w:lvl w:ilvl="0" w:tplc="D2A4576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F703F"/>
    <w:multiLevelType w:val="hybridMultilevel"/>
    <w:tmpl w:val="BB30B64A"/>
    <w:lvl w:ilvl="0" w:tplc="CF46410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B761A"/>
    <w:multiLevelType w:val="hybridMultilevel"/>
    <w:tmpl w:val="2C8EA77C"/>
    <w:lvl w:ilvl="0" w:tplc="CF46410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D04B3"/>
    <w:multiLevelType w:val="hybridMultilevel"/>
    <w:tmpl w:val="0770CA8E"/>
    <w:lvl w:ilvl="0" w:tplc="CF46410C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815644"/>
    <w:multiLevelType w:val="hybridMultilevel"/>
    <w:tmpl w:val="220CA14E"/>
    <w:lvl w:ilvl="0" w:tplc="D2A4576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D5AE8"/>
    <w:multiLevelType w:val="hybridMultilevel"/>
    <w:tmpl w:val="5F1A0026"/>
    <w:lvl w:ilvl="0" w:tplc="D2A4576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34A8F"/>
    <w:multiLevelType w:val="hybridMultilevel"/>
    <w:tmpl w:val="12D0F986"/>
    <w:lvl w:ilvl="0" w:tplc="CF46410C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0C373C"/>
    <w:multiLevelType w:val="hybridMultilevel"/>
    <w:tmpl w:val="7EFAA814"/>
    <w:lvl w:ilvl="0" w:tplc="CF46410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2"/>
  </w:num>
  <w:num w:numId="5">
    <w:abstractNumId w:val="1"/>
  </w:num>
  <w:num w:numId="6">
    <w:abstractNumId w:val="13"/>
  </w:num>
  <w:num w:numId="7">
    <w:abstractNumId w:val="8"/>
  </w:num>
  <w:num w:numId="8">
    <w:abstractNumId w:val="14"/>
  </w:num>
  <w:num w:numId="9">
    <w:abstractNumId w:val="10"/>
  </w:num>
  <w:num w:numId="10">
    <w:abstractNumId w:val="5"/>
  </w:num>
  <w:num w:numId="11">
    <w:abstractNumId w:val="11"/>
  </w:num>
  <w:num w:numId="12">
    <w:abstractNumId w:val="4"/>
  </w:num>
  <w:num w:numId="13">
    <w:abstractNumId w:val="0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CO" w:vendorID="64" w:dllVersion="6" w:nlCheck="1" w:checkStyle="1"/>
  <w:activeWritingStyle w:appName="MSWord" w:lang="es-ES" w:vendorID="64" w:dllVersion="6" w:nlCheck="1" w:checkStyle="1"/>
  <w:activeWritingStyle w:appName="MSWord" w:lang="es-CO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C44"/>
    <w:rsid w:val="00034E30"/>
    <w:rsid w:val="000B3C99"/>
    <w:rsid w:val="000D323D"/>
    <w:rsid w:val="000F1E75"/>
    <w:rsid w:val="00136E4B"/>
    <w:rsid w:val="0016650E"/>
    <w:rsid w:val="001C1361"/>
    <w:rsid w:val="00292B6D"/>
    <w:rsid w:val="002A79DF"/>
    <w:rsid w:val="0032456F"/>
    <w:rsid w:val="0036538E"/>
    <w:rsid w:val="003E7E30"/>
    <w:rsid w:val="004B5C44"/>
    <w:rsid w:val="0053275B"/>
    <w:rsid w:val="00583917"/>
    <w:rsid w:val="005C7335"/>
    <w:rsid w:val="005F0F2F"/>
    <w:rsid w:val="006844E8"/>
    <w:rsid w:val="00692BA0"/>
    <w:rsid w:val="00692CCE"/>
    <w:rsid w:val="006E2BBA"/>
    <w:rsid w:val="007C12DA"/>
    <w:rsid w:val="008175A6"/>
    <w:rsid w:val="00867FE7"/>
    <w:rsid w:val="00883597"/>
    <w:rsid w:val="00930DF4"/>
    <w:rsid w:val="009471A8"/>
    <w:rsid w:val="00992406"/>
    <w:rsid w:val="009C60BE"/>
    <w:rsid w:val="009F71B6"/>
    <w:rsid w:val="00AB6D9A"/>
    <w:rsid w:val="00AC009B"/>
    <w:rsid w:val="00AD7343"/>
    <w:rsid w:val="00AF0135"/>
    <w:rsid w:val="00B13AA4"/>
    <w:rsid w:val="00B557CA"/>
    <w:rsid w:val="00BC7867"/>
    <w:rsid w:val="00BD3566"/>
    <w:rsid w:val="00C1405E"/>
    <w:rsid w:val="00C153F5"/>
    <w:rsid w:val="00C7538E"/>
    <w:rsid w:val="00D47188"/>
    <w:rsid w:val="00D47609"/>
    <w:rsid w:val="00DE57AA"/>
    <w:rsid w:val="00E73336"/>
    <w:rsid w:val="00E939D2"/>
    <w:rsid w:val="00F51F64"/>
    <w:rsid w:val="00FD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6501D6B3"/>
  <w15:chartTrackingRefBased/>
  <w15:docId w15:val="{3898F2F2-8180-454A-B27B-99F9D15C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5C44"/>
    <w:pPr>
      <w:spacing w:after="200" w:line="276" w:lineRule="auto"/>
    </w:pPr>
    <w:rPr>
      <w:lang w:val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5C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B5C44"/>
    <w:rPr>
      <w:rFonts w:asciiTheme="majorHAnsi" w:eastAsiaTheme="majorEastAsia" w:hAnsiTheme="majorHAnsi" w:cstheme="majorBidi"/>
      <w:b/>
      <w:bCs/>
      <w:color w:val="5B9BD5" w:themeColor="accent1"/>
      <w:lang w:val="es-CO"/>
    </w:rPr>
  </w:style>
  <w:style w:type="paragraph" w:styleId="Prrafodelista">
    <w:name w:val="List Paragraph"/>
    <w:basedOn w:val="Normal"/>
    <w:uiPriority w:val="34"/>
    <w:qFormat/>
    <w:rsid w:val="004B5C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292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65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38E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65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38E"/>
    <w:rPr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7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FE7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3AFCE0C4F1E64180815AA36E3F8CD6" ma:contentTypeVersion="3" ma:contentTypeDescription="Crear nuevo documento." ma:contentTypeScope="" ma:versionID="ef2c962fdf76c006fad886da2a2ff3a8">
  <xsd:schema xmlns:xsd="http://www.w3.org/2001/XMLSchema" xmlns:xs="http://www.w3.org/2001/XMLSchema" xmlns:p="http://schemas.microsoft.com/office/2006/metadata/properties" xmlns:ns2="cca36018-e59d-4ea0-9992-c1b130645807" targetNamespace="http://schemas.microsoft.com/office/2006/metadata/properties" ma:root="true" ma:fieldsID="1a3d529c3d7441bb51e67e31a53ea802" ns2:_="">
    <xsd:import namespace="cca36018-e59d-4ea0-9992-c1b13064580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a36018-e59d-4ea0-9992-c1b13064580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ca36018-e59d-4ea0-9992-c1b130645807">MAMUT-286-931</_dlc_DocId>
    <_dlc_DocIdUrl xmlns="cca36018-e59d-4ea0-9992-c1b130645807">
      <Url>http://halconsgd/Mapa de Procesos/A2 - Recursos Humanos/_layouts/DocIdRedir.aspx?ID=MAMUT-286-931</Url>
      <Description>MAMUT-286-931</Description>
    </_dlc_DocIdUrl>
  </documentManagement>
</p:properties>
</file>

<file path=customXml/itemProps1.xml><?xml version="1.0" encoding="utf-8"?>
<ds:datastoreItem xmlns:ds="http://schemas.openxmlformats.org/officeDocument/2006/customXml" ds:itemID="{C8E55CE9-D59D-490C-9210-DFA54757FD8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B45D06C-695A-497A-818F-CD4D34204B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a36018-e59d-4ea0-9992-c1b1306458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9964B5-08AC-4999-914A-BFD39F3347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6141B7-BD84-414C-8EA5-02FC22517A04}">
  <ds:schemaRefs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cca36018-e59d-4ea0-9992-c1b130645807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766</Words>
  <Characters>4214</Characters>
  <Application>Microsoft Office Word</Application>
  <DocSecurity>4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Freddy Ríos Maldonado</dc:creator>
  <cp:keywords/>
  <dc:description/>
  <cp:lastModifiedBy>Carolina Melendez Colina</cp:lastModifiedBy>
  <cp:revision>2</cp:revision>
  <cp:lastPrinted>2018-04-26T21:02:00Z</cp:lastPrinted>
  <dcterms:created xsi:type="dcterms:W3CDTF">2018-09-13T20:07:00Z</dcterms:created>
  <dcterms:modified xsi:type="dcterms:W3CDTF">2018-09-13T20:07:00Z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e660e197-1500-4051-a1f2-7e5f25c392ac</vt:lpwstr>
  </property>
  <property fmtid="{D5CDD505-2E9C-101B-9397-08002B2CF9AE}" pid="3" name="ContentTypeId">
    <vt:lpwstr>0x010100C93AFCE0C4F1E64180815AA36E3F8CD6</vt:lpwstr>
  </property>
</Properties>
</file>