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0AEC" w:rsidRPr="00425CC0" w:rsidRDefault="005D5897" w:rsidP="00C862F9">
      <w:pPr>
        <w:pStyle w:val="Prrafodelista"/>
        <w:numPr>
          <w:ilvl w:val="0"/>
          <w:numId w:val="6"/>
        </w:numPr>
        <w:jc w:val="both"/>
        <w:rPr>
          <w:rFonts w:cstheme="minorHAnsi"/>
          <w:b/>
        </w:rPr>
      </w:pPr>
      <w:r w:rsidRPr="00425CC0">
        <w:rPr>
          <w:rFonts w:cstheme="minorHAnsi"/>
          <w:b/>
        </w:rPr>
        <w:t>OBJETIVO</w:t>
      </w:r>
    </w:p>
    <w:p w:rsidR="00A50D81" w:rsidRPr="00425CC0" w:rsidRDefault="00A50D81" w:rsidP="00C862F9">
      <w:pPr>
        <w:pStyle w:val="Prrafodelista"/>
        <w:ind w:left="360"/>
        <w:jc w:val="both"/>
        <w:rPr>
          <w:rFonts w:cstheme="minorHAnsi"/>
          <w:b/>
        </w:rPr>
      </w:pPr>
    </w:p>
    <w:p w:rsidR="003E2975" w:rsidRPr="00425CC0" w:rsidRDefault="00F70AEC" w:rsidP="00C862F9">
      <w:pPr>
        <w:pStyle w:val="Prrafodelista"/>
        <w:ind w:left="360"/>
        <w:jc w:val="both"/>
        <w:rPr>
          <w:rFonts w:cstheme="minorHAnsi"/>
        </w:rPr>
      </w:pPr>
      <w:r w:rsidRPr="00425CC0">
        <w:rPr>
          <w:rFonts w:cstheme="minorHAnsi"/>
        </w:rPr>
        <w:t xml:space="preserve">Establecer como la Empresa Produempak realiza el control de la documentación del sistema de Gestión </w:t>
      </w:r>
      <w:r w:rsidR="00C629CC">
        <w:rPr>
          <w:rFonts w:cstheme="minorHAnsi"/>
        </w:rPr>
        <w:t>integrado</w:t>
      </w:r>
      <w:r w:rsidRPr="00425CC0">
        <w:rPr>
          <w:rFonts w:cstheme="minorHAnsi"/>
        </w:rPr>
        <w:t xml:space="preserve">, considerando la elaboración, codificación, estructuración, revisión aprobación, modificación y distribución de los mismos. </w:t>
      </w:r>
    </w:p>
    <w:p w:rsidR="00D300F7" w:rsidRPr="00425CC0" w:rsidRDefault="00D300F7" w:rsidP="00C862F9">
      <w:pPr>
        <w:pStyle w:val="Prrafodelista"/>
        <w:ind w:left="360"/>
        <w:jc w:val="both"/>
        <w:rPr>
          <w:rFonts w:cstheme="minorHAnsi"/>
        </w:rPr>
      </w:pPr>
    </w:p>
    <w:p w:rsidR="00D300F7" w:rsidRPr="00425CC0" w:rsidRDefault="005D5897" w:rsidP="00C862F9">
      <w:pPr>
        <w:pStyle w:val="Prrafodelista"/>
        <w:numPr>
          <w:ilvl w:val="0"/>
          <w:numId w:val="6"/>
        </w:numPr>
        <w:jc w:val="both"/>
        <w:rPr>
          <w:rFonts w:cstheme="minorHAnsi"/>
          <w:b/>
        </w:rPr>
      </w:pPr>
      <w:r w:rsidRPr="00425CC0">
        <w:rPr>
          <w:rFonts w:cstheme="minorHAnsi"/>
          <w:b/>
        </w:rPr>
        <w:t>ALCANCE</w:t>
      </w:r>
    </w:p>
    <w:p w:rsidR="00DE6672" w:rsidRDefault="00DE6672" w:rsidP="00DE6672">
      <w:pPr>
        <w:pStyle w:val="Encabezado"/>
        <w:ind w:left="284"/>
        <w:jc w:val="both"/>
        <w:rPr>
          <w:rFonts w:cstheme="minorHAnsi"/>
        </w:rPr>
      </w:pPr>
      <w:r w:rsidRPr="00DE6672">
        <w:rPr>
          <w:rFonts w:cstheme="minorHAnsi"/>
        </w:rPr>
        <w:t>Este procedimiento es de aplicación a todos los documentos del sistema de gestión Integrado, en actividades de elaboración, revisión, identificación, edici</w:t>
      </w:r>
      <w:r w:rsidR="00AD4B6C">
        <w:rPr>
          <w:rFonts w:cstheme="minorHAnsi"/>
        </w:rPr>
        <w:t>ón, distribución, actualización</w:t>
      </w:r>
      <w:r w:rsidRPr="00DE6672">
        <w:rPr>
          <w:rFonts w:cstheme="minorHAnsi"/>
        </w:rPr>
        <w:t xml:space="preserve"> y aprobación de los documentos.</w:t>
      </w:r>
    </w:p>
    <w:p w:rsidR="00B46D41" w:rsidRDefault="00B46D41" w:rsidP="00DE6672">
      <w:pPr>
        <w:pStyle w:val="Encabezado"/>
        <w:ind w:left="284"/>
        <w:jc w:val="both"/>
        <w:rPr>
          <w:rFonts w:cstheme="minorHAnsi"/>
        </w:rPr>
      </w:pPr>
    </w:p>
    <w:p w:rsidR="00DE6B0A" w:rsidRDefault="00B46D41" w:rsidP="00DE6B0A">
      <w:pPr>
        <w:pStyle w:val="Encabezado"/>
        <w:numPr>
          <w:ilvl w:val="0"/>
          <w:numId w:val="6"/>
        </w:numPr>
        <w:jc w:val="both"/>
        <w:rPr>
          <w:rFonts w:cstheme="minorHAnsi"/>
          <w:b/>
        </w:rPr>
      </w:pPr>
      <w:r w:rsidRPr="00B46D41">
        <w:rPr>
          <w:rFonts w:cstheme="minorHAnsi"/>
          <w:b/>
        </w:rPr>
        <w:t>RESPONSABLES</w:t>
      </w:r>
    </w:p>
    <w:p w:rsidR="00DE6B0A" w:rsidRDefault="00DE6B0A" w:rsidP="00DE6B0A">
      <w:pPr>
        <w:pStyle w:val="Encabezado"/>
        <w:ind w:left="360"/>
        <w:jc w:val="both"/>
        <w:rPr>
          <w:rFonts w:cstheme="minorHAnsi"/>
          <w:b/>
        </w:rPr>
      </w:pPr>
    </w:p>
    <w:p w:rsidR="00DE6B0A" w:rsidRPr="00DE6B0A" w:rsidRDefault="00410352" w:rsidP="00DE6B0A">
      <w:pPr>
        <w:pStyle w:val="Encabezado"/>
        <w:ind w:left="360"/>
        <w:jc w:val="both"/>
        <w:rPr>
          <w:rFonts w:cstheme="minorHAnsi"/>
          <w:b/>
        </w:rPr>
      </w:pPr>
      <w:r>
        <w:rPr>
          <w:rFonts w:ascii="Calibri" w:hAnsi="Calibri" w:cs="Arial"/>
        </w:rPr>
        <w:t xml:space="preserve">Es responsabilidad del Analista de Gestión Calidad y responsable de procesos el cumplimiento </w:t>
      </w:r>
      <w:r w:rsidR="0091157A">
        <w:rPr>
          <w:rFonts w:ascii="Calibri" w:hAnsi="Calibri" w:cs="Arial"/>
        </w:rPr>
        <w:t>de la siguiente metodología definida para la elaboración y control de documentos y registros.</w:t>
      </w:r>
      <w:r w:rsidR="00DE6B0A" w:rsidRPr="00DE6B0A">
        <w:rPr>
          <w:rFonts w:ascii="Calibri" w:hAnsi="Calibri" w:cs="Arial"/>
        </w:rPr>
        <w:t xml:space="preserve"> </w:t>
      </w:r>
    </w:p>
    <w:p w:rsidR="00DE6B0A" w:rsidRPr="00B46D41" w:rsidRDefault="00DE6B0A" w:rsidP="00DE6B0A">
      <w:pPr>
        <w:pStyle w:val="Encabezado"/>
        <w:ind w:left="360"/>
        <w:jc w:val="both"/>
        <w:rPr>
          <w:rFonts w:cstheme="minorHAnsi"/>
          <w:b/>
        </w:rPr>
      </w:pPr>
    </w:p>
    <w:p w:rsidR="00A50D81" w:rsidRPr="00425CC0" w:rsidRDefault="00A50D81" w:rsidP="00C862F9">
      <w:pPr>
        <w:pStyle w:val="Prrafodelista"/>
        <w:ind w:left="360"/>
        <w:jc w:val="both"/>
        <w:rPr>
          <w:rFonts w:cstheme="minorHAnsi"/>
        </w:rPr>
      </w:pPr>
    </w:p>
    <w:p w:rsidR="00F70AEC" w:rsidRPr="00425CC0" w:rsidRDefault="005D5897" w:rsidP="00C862F9">
      <w:pPr>
        <w:pStyle w:val="Prrafodelista"/>
        <w:numPr>
          <w:ilvl w:val="0"/>
          <w:numId w:val="6"/>
        </w:numPr>
        <w:jc w:val="both"/>
        <w:rPr>
          <w:rFonts w:cstheme="minorHAnsi"/>
          <w:b/>
        </w:rPr>
      </w:pPr>
      <w:r w:rsidRPr="00425CC0">
        <w:rPr>
          <w:rFonts w:cstheme="minorHAnsi"/>
          <w:b/>
        </w:rPr>
        <w:t>REFERENCIAS</w:t>
      </w:r>
    </w:p>
    <w:p w:rsidR="00EC7EBC" w:rsidRDefault="00EC7EBC" w:rsidP="00C862F9">
      <w:pPr>
        <w:pStyle w:val="Prrafodelista"/>
        <w:ind w:left="360"/>
        <w:jc w:val="both"/>
        <w:rPr>
          <w:rFonts w:cstheme="minorHAnsi"/>
        </w:rPr>
      </w:pPr>
    </w:p>
    <w:p w:rsidR="00EC7EBC" w:rsidRPr="00425CC0" w:rsidRDefault="00EC7EBC" w:rsidP="00EC7EBC">
      <w:pPr>
        <w:pStyle w:val="Prrafodelista"/>
        <w:ind w:left="360"/>
        <w:jc w:val="both"/>
        <w:rPr>
          <w:rFonts w:cstheme="minorHAnsi"/>
        </w:rPr>
      </w:pPr>
      <w:r>
        <w:rPr>
          <w:rFonts w:cstheme="minorHAnsi"/>
        </w:rPr>
        <w:t>ISO 9001: 2015</w:t>
      </w:r>
    </w:p>
    <w:p w:rsidR="003E2975" w:rsidRDefault="00FC64A8" w:rsidP="00C862F9">
      <w:pPr>
        <w:pStyle w:val="Prrafodelista"/>
        <w:ind w:left="360"/>
        <w:jc w:val="both"/>
        <w:rPr>
          <w:rFonts w:cstheme="minorHAnsi"/>
        </w:rPr>
      </w:pPr>
      <w:r>
        <w:rPr>
          <w:rFonts w:cstheme="minorHAnsi"/>
        </w:rPr>
        <w:t>RUC</w:t>
      </w:r>
    </w:p>
    <w:p w:rsidR="00FC64A8" w:rsidRDefault="00FC64A8" w:rsidP="00C862F9">
      <w:pPr>
        <w:pStyle w:val="Prrafodelista"/>
        <w:ind w:left="360"/>
        <w:jc w:val="both"/>
        <w:rPr>
          <w:rFonts w:cstheme="minorHAnsi"/>
        </w:rPr>
      </w:pPr>
      <w:r>
        <w:rPr>
          <w:rFonts w:cstheme="minorHAnsi"/>
        </w:rPr>
        <w:t>Decreto 1072 de 2015</w:t>
      </w:r>
    </w:p>
    <w:p w:rsidR="00D300F7" w:rsidRPr="00425CC0" w:rsidRDefault="00D300F7" w:rsidP="00C862F9">
      <w:pPr>
        <w:pStyle w:val="Prrafodelista"/>
        <w:ind w:left="360"/>
        <w:jc w:val="both"/>
        <w:rPr>
          <w:rFonts w:cstheme="minorHAnsi"/>
          <w:b/>
        </w:rPr>
      </w:pPr>
    </w:p>
    <w:p w:rsidR="00D300F7" w:rsidRPr="00425CC0" w:rsidRDefault="005D5897" w:rsidP="00C862F9">
      <w:pPr>
        <w:pStyle w:val="Prrafodelista"/>
        <w:numPr>
          <w:ilvl w:val="0"/>
          <w:numId w:val="6"/>
        </w:numPr>
        <w:jc w:val="both"/>
        <w:rPr>
          <w:rFonts w:cstheme="minorHAnsi"/>
          <w:b/>
        </w:rPr>
      </w:pPr>
      <w:r w:rsidRPr="00425CC0">
        <w:rPr>
          <w:rFonts w:cstheme="minorHAnsi"/>
          <w:b/>
        </w:rPr>
        <w:t>DEFINICIONES Y ABREVIATURAS</w:t>
      </w:r>
    </w:p>
    <w:p w:rsidR="00A50D81" w:rsidRPr="00425CC0" w:rsidRDefault="00A50D81" w:rsidP="00C862F9">
      <w:pPr>
        <w:pStyle w:val="Prrafodelista"/>
        <w:ind w:left="360"/>
        <w:jc w:val="both"/>
        <w:rPr>
          <w:rFonts w:cstheme="minorHAnsi"/>
          <w:b/>
        </w:rPr>
      </w:pPr>
    </w:p>
    <w:p w:rsidR="00C04D32" w:rsidRPr="00425CC0" w:rsidRDefault="00C04D32" w:rsidP="00C04D32">
      <w:pPr>
        <w:pStyle w:val="Prrafodelista"/>
        <w:numPr>
          <w:ilvl w:val="0"/>
          <w:numId w:val="10"/>
        </w:numPr>
        <w:jc w:val="both"/>
        <w:rPr>
          <w:rFonts w:cstheme="minorHAnsi"/>
          <w:b/>
        </w:rPr>
      </w:pPr>
      <w:r w:rsidRPr="00425CC0">
        <w:rPr>
          <w:rFonts w:cstheme="minorHAnsi"/>
          <w:b/>
        </w:rPr>
        <w:t>S.G.C. (Sistema de Gestión de la Calidad):</w:t>
      </w:r>
      <w:r w:rsidR="0090392B" w:rsidRPr="00425CC0">
        <w:rPr>
          <w:rFonts w:cstheme="minorHAnsi"/>
        </w:rPr>
        <w:t xml:space="preserve">  F</w:t>
      </w:r>
      <w:r w:rsidRPr="00425CC0">
        <w:rPr>
          <w:rFonts w:cstheme="minorHAnsi"/>
        </w:rPr>
        <w:t>orma como una organización realiza la gestión empresarial asociada con la calidad</w:t>
      </w:r>
      <w:r w:rsidR="0090392B" w:rsidRPr="00425CC0">
        <w:rPr>
          <w:rFonts w:cstheme="minorHAnsi"/>
        </w:rPr>
        <w:t>, con estructura organizacional, documentación, procesos y recursos necesarios para alcanzar los objetivos de la calidad y la satisfacción del cliente</w:t>
      </w:r>
    </w:p>
    <w:p w:rsidR="0090392B" w:rsidRPr="00425CC0" w:rsidRDefault="0090392B" w:rsidP="00C04D32">
      <w:pPr>
        <w:pStyle w:val="Prrafodelista"/>
        <w:numPr>
          <w:ilvl w:val="0"/>
          <w:numId w:val="10"/>
        </w:numPr>
        <w:jc w:val="both"/>
        <w:rPr>
          <w:rFonts w:cstheme="minorHAnsi"/>
          <w:b/>
        </w:rPr>
      </w:pPr>
      <w:r w:rsidRPr="00425CC0">
        <w:rPr>
          <w:rFonts w:cstheme="minorHAnsi"/>
          <w:b/>
        </w:rPr>
        <w:t>Proceso:</w:t>
      </w:r>
      <w:r w:rsidRPr="00425CC0">
        <w:rPr>
          <w:rFonts w:cstheme="minorHAnsi"/>
        </w:rPr>
        <w:t xml:space="preserve"> Conjunto de actividades mutuamente relacionadas que interactúan, las cuales transforman elementos de entrada en resultados.</w:t>
      </w:r>
    </w:p>
    <w:p w:rsidR="00D300F7" w:rsidRPr="00425CC0" w:rsidRDefault="00D300F7" w:rsidP="00C862F9">
      <w:pPr>
        <w:pStyle w:val="Prrafodelista"/>
        <w:numPr>
          <w:ilvl w:val="0"/>
          <w:numId w:val="10"/>
        </w:numPr>
        <w:jc w:val="both"/>
        <w:rPr>
          <w:rFonts w:cstheme="minorHAnsi"/>
          <w:b/>
        </w:rPr>
      </w:pPr>
      <w:r w:rsidRPr="00425CC0">
        <w:rPr>
          <w:rFonts w:cstheme="minorHAnsi"/>
          <w:b/>
        </w:rPr>
        <w:t>Manuales:</w:t>
      </w:r>
      <w:r w:rsidRPr="00425CC0">
        <w:rPr>
          <w:rFonts w:cstheme="minorHAnsi"/>
        </w:rPr>
        <w:t xml:space="preserve"> Documento que contiene información explicita, ordenada, sistemática y extensa de algunas áreas de la empresa</w:t>
      </w:r>
      <w:r w:rsidR="00C604F8">
        <w:rPr>
          <w:rFonts w:cstheme="minorHAnsi"/>
        </w:rPr>
        <w:t>.</w:t>
      </w:r>
    </w:p>
    <w:p w:rsidR="00E8416C" w:rsidRPr="00425CC0" w:rsidRDefault="00F70AEC" w:rsidP="00C862F9">
      <w:pPr>
        <w:pStyle w:val="Prrafodelista"/>
        <w:numPr>
          <w:ilvl w:val="0"/>
          <w:numId w:val="8"/>
        </w:numPr>
        <w:jc w:val="both"/>
        <w:rPr>
          <w:rFonts w:cstheme="minorHAnsi"/>
        </w:rPr>
      </w:pPr>
      <w:r w:rsidRPr="00425CC0">
        <w:rPr>
          <w:rFonts w:cstheme="minorHAnsi"/>
          <w:b/>
        </w:rPr>
        <w:t>Procedimiento General:</w:t>
      </w:r>
      <w:r w:rsidR="007B5998" w:rsidRPr="00425CC0">
        <w:rPr>
          <w:rFonts w:cstheme="minorHAnsi"/>
        </w:rPr>
        <w:t xml:space="preserve"> documento interno que describe una actividad en la que participan varios sectores o funciones de la empresa. </w:t>
      </w:r>
    </w:p>
    <w:p w:rsidR="00E8416C" w:rsidRPr="00425CC0" w:rsidRDefault="00F70AEC" w:rsidP="00C862F9">
      <w:pPr>
        <w:pStyle w:val="Prrafodelista"/>
        <w:numPr>
          <w:ilvl w:val="0"/>
          <w:numId w:val="8"/>
        </w:numPr>
        <w:jc w:val="both"/>
        <w:rPr>
          <w:rFonts w:cstheme="minorHAnsi"/>
        </w:rPr>
      </w:pPr>
      <w:r w:rsidRPr="00425CC0">
        <w:rPr>
          <w:rFonts w:cstheme="minorHAnsi"/>
          <w:b/>
        </w:rPr>
        <w:t>Procedimiento Operativo:</w:t>
      </w:r>
      <w:r w:rsidR="003E2975" w:rsidRPr="00425CC0">
        <w:rPr>
          <w:rFonts w:cstheme="minorHAnsi"/>
        </w:rPr>
        <w:t xml:space="preserve"> documento interno que describe una actividad en la que pueden participar varios sectores o funciones de la empresa con particularidades operativas. </w:t>
      </w:r>
    </w:p>
    <w:p w:rsidR="001379F0" w:rsidRDefault="00F70AEC" w:rsidP="001379F0">
      <w:pPr>
        <w:pStyle w:val="Prrafodelista"/>
        <w:numPr>
          <w:ilvl w:val="0"/>
          <w:numId w:val="8"/>
        </w:numPr>
        <w:jc w:val="both"/>
        <w:rPr>
          <w:rFonts w:cstheme="minorHAnsi"/>
        </w:rPr>
      </w:pPr>
      <w:r w:rsidRPr="00425CC0">
        <w:rPr>
          <w:rFonts w:cstheme="minorHAnsi"/>
          <w:b/>
        </w:rPr>
        <w:t>Instructivos:</w:t>
      </w:r>
      <w:r w:rsidR="003E2975" w:rsidRPr="00425CC0">
        <w:rPr>
          <w:rFonts w:cstheme="minorHAnsi"/>
        </w:rPr>
        <w:t xml:space="preserve"> documento que describe una tarea específica realizada por un sector determinado de la empresa de manera concreta y sencilla.</w:t>
      </w:r>
    </w:p>
    <w:p w:rsidR="001379F0" w:rsidRPr="00A91996" w:rsidRDefault="001379F0" w:rsidP="001379F0">
      <w:pPr>
        <w:pStyle w:val="Prrafodelista"/>
        <w:numPr>
          <w:ilvl w:val="0"/>
          <w:numId w:val="8"/>
        </w:numPr>
        <w:jc w:val="both"/>
        <w:rPr>
          <w:rFonts w:cstheme="minorHAnsi"/>
        </w:rPr>
      </w:pPr>
      <w:r w:rsidRPr="00A91996">
        <w:rPr>
          <w:rFonts w:cstheme="minorHAnsi"/>
          <w:b/>
        </w:rPr>
        <w:lastRenderedPageBreak/>
        <w:t xml:space="preserve">Documento: </w:t>
      </w:r>
      <w:r w:rsidRPr="00A91996">
        <w:rPr>
          <w:rFonts w:cstheme="minorHAnsi"/>
        </w:rPr>
        <w:t>Es toda información y su medio de soporte, generado para la implementación, mantenimiento y mejoramiento del SGC</w:t>
      </w:r>
    </w:p>
    <w:p w:rsidR="00E8416C" w:rsidRPr="00425CC0" w:rsidRDefault="00F70AEC" w:rsidP="00C862F9">
      <w:pPr>
        <w:pStyle w:val="Prrafodelista"/>
        <w:numPr>
          <w:ilvl w:val="0"/>
          <w:numId w:val="8"/>
        </w:numPr>
        <w:jc w:val="both"/>
        <w:rPr>
          <w:rFonts w:cstheme="minorHAnsi"/>
        </w:rPr>
      </w:pPr>
      <w:r w:rsidRPr="00425CC0">
        <w:rPr>
          <w:rFonts w:cstheme="minorHAnsi"/>
          <w:b/>
        </w:rPr>
        <w:t>Documento Interno:</w:t>
      </w:r>
      <w:r w:rsidR="007B5998" w:rsidRPr="00425CC0">
        <w:rPr>
          <w:rFonts w:cstheme="minorHAnsi"/>
        </w:rPr>
        <w:t xml:space="preserve"> Todo documento Generado en la empresa</w:t>
      </w:r>
      <w:r w:rsidR="00E33B83">
        <w:rPr>
          <w:rFonts w:cstheme="minorHAnsi"/>
        </w:rPr>
        <w:t>.</w:t>
      </w:r>
    </w:p>
    <w:p w:rsidR="00E8416C" w:rsidRPr="00425CC0" w:rsidRDefault="00F70AEC" w:rsidP="00C862F9">
      <w:pPr>
        <w:pStyle w:val="Prrafodelista"/>
        <w:numPr>
          <w:ilvl w:val="0"/>
          <w:numId w:val="8"/>
        </w:numPr>
        <w:jc w:val="both"/>
        <w:rPr>
          <w:rFonts w:cstheme="minorHAnsi"/>
        </w:rPr>
      </w:pPr>
      <w:r w:rsidRPr="00425CC0">
        <w:rPr>
          <w:rFonts w:cstheme="minorHAnsi"/>
          <w:b/>
        </w:rPr>
        <w:t>Documento Externo:</w:t>
      </w:r>
      <w:r w:rsidR="0083523A" w:rsidRPr="00425CC0">
        <w:rPr>
          <w:rFonts w:cstheme="minorHAnsi"/>
        </w:rPr>
        <w:t xml:space="preserve"> T</w:t>
      </w:r>
      <w:r w:rsidR="00E8416C" w:rsidRPr="00425CC0">
        <w:rPr>
          <w:rFonts w:cstheme="minorHAnsi"/>
        </w:rPr>
        <w:t xml:space="preserve">odo documento generado fuera de la empresa </w:t>
      </w:r>
      <w:r w:rsidR="00E8416C" w:rsidRPr="00425CC0">
        <w:rPr>
          <w:rFonts w:cstheme="minorHAnsi"/>
          <w:iCs/>
        </w:rPr>
        <w:t xml:space="preserve">(ej. normas, manuales de equipos, legislación, documentos del cliente, etc.). </w:t>
      </w:r>
    </w:p>
    <w:p w:rsidR="00DC5251" w:rsidRPr="00425CC0" w:rsidRDefault="00E8416C" w:rsidP="00C862F9">
      <w:pPr>
        <w:pStyle w:val="Prrafodelista"/>
        <w:numPr>
          <w:ilvl w:val="0"/>
          <w:numId w:val="8"/>
        </w:numPr>
        <w:jc w:val="both"/>
        <w:rPr>
          <w:rFonts w:cstheme="minorHAnsi"/>
          <w:b/>
        </w:rPr>
      </w:pPr>
      <w:r w:rsidRPr="00425CC0">
        <w:rPr>
          <w:rFonts w:cstheme="minorHAnsi"/>
          <w:b/>
          <w:iCs/>
        </w:rPr>
        <w:t>Registro:</w:t>
      </w:r>
      <w:r w:rsidRPr="00425CC0">
        <w:rPr>
          <w:rFonts w:cstheme="minorHAnsi"/>
          <w:iCs/>
        </w:rPr>
        <w:t xml:space="preserve"> documento que provee evidencia objetiva del cumplimiento de las actividades o de los resultados obtenidos.</w:t>
      </w:r>
    </w:p>
    <w:p w:rsidR="00A50D81" w:rsidRDefault="00A50D81" w:rsidP="00C862F9">
      <w:pPr>
        <w:pStyle w:val="Prrafodelista"/>
        <w:ind w:left="644"/>
        <w:jc w:val="both"/>
        <w:rPr>
          <w:rFonts w:cstheme="minorHAnsi"/>
          <w:iCs/>
        </w:rPr>
      </w:pPr>
    </w:p>
    <w:p w:rsidR="000726DE" w:rsidRPr="0073012C" w:rsidRDefault="000726DE" w:rsidP="00C862F9">
      <w:pPr>
        <w:pStyle w:val="Prrafodelista"/>
        <w:ind w:left="644"/>
        <w:jc w:val="both"/>
        <w:rPr>
          <w:rFonts w:cstheme="minorHAnsi"/>
          <w:b/>
          <w:iCs/>
        </w:rPr>
      </w:pPr>
    </w:p>
    <w:p w:rsidR="0073012C" w:rsidRPr="0073012C" w:rsidRDefault="00D40048" w:rsidP="00EE1AAB">
      <w:pPr>
        <w:pStyle w:val="Prrafodelista"/>
        <w:numPr>
          <w:ilvl w:val="0"/>
          <w:numId w:val="6"/>
        </w:numPr>
        <w:jc w:val="both"/>
        <w:rPr>
          <w:rFonts w:cstheme="minorHAnsi"/>
          <w:b/>
        </w:rPr>
      </w:pPr>
      <w:r>
        <w:rPr>
          <w:rFonts w:cstheme="minorHAnsi"/>
          <w:b/>
        </w:rPr>
        <w:t>EQUIPOS Y ELEMENTOS UTILIZADOS.</w:t>
      </w:r>
    </w:p>
    <w:p w:rsidR="0073012C" w:rsidRDefault="0073012C" w:rsidP="0073012C">
      <w:pPr>
        <w:pStyle w:val="Prrafodelista"/>
        <w:ind w:left="360"/>
        <w:jc w:val="both"/>
        <w:rPr>
          <w:rFonts w:cstheme="minorHAnsi"/>
        </w:rPr>
      </w:pPr>
      <w:r>
        <w:rPr>
          <w:rFonts w:cstheme="minorHAnsi"/>
        </w:rPr>
        <w:t>No Aplica</w:t>
      </w:r>
    </w:p>
    <w:p w:rsidR="0073012C" w:rsidRDefault="0073012C" w:rsidP="0073012C">
      <w:pPr>
        <w:pStyle w:val="Prrafodelista"/>
        <w:ind w:left="360"/>
        <w:jc w:val="both"/>
        <w:rPr>
          <w:rFonts w:cstheme="minorHAnsi"/>
        </w:rPr>
      </w:pPr>
    </w:p>
    <w:p w:rsidR="00E7570C" w:rsidRPr="00425CC0" w:rsidRDefault="00F70AEC" w:rsidP="00EE1AAB">
      <w:pPr>
        <w:pStyle w:val="Prrafodelista"/>
        <w:numPr>
          <w:ilvl w:val="0"/>
          <w:numId w:val="6"/>
        </w:numPr>
        <w:jc w:val="both"/>
        <w:rPr>
          <w:rFonts w:cstheme="minorHAnsi"/>
        </w:rPr>
      </w:pPr>
      <w:r w:rsidRPr="00425CC0">
        <w:rPr>
          <w:rFonts w:cstheme="minorHAnsi"/>
          <w:b/>
        </w:rPr>
        <w:t>DESARROLLO</w:t>
      </w:r>
    </w:p>
    <w:p w:rsidR="00151AA4" w:rsidRPr="00425CC0" w:rsidRDefault="00151AA4" w:rsidP="00151AA4">
      <w:pPr>
        <w:pStyle w:val="Prrafodelista"/>
        <w:ind w:left="360"/>
        <w:jc w:val="both"/>
        <w:rPr>
          <w:rFonts w:cstheme="minorHAnsi"/>
        </w:rPr>
      </w:pPr>
    </w:p>
    <w:p w:rsidR="00EE1AAB" w:rsidRPr="00425CC0" w:rsidRDefault="002B062F" w:rsidP="00EE1AAB">
      <w:pPr>
        <w:pStyle w:val="Prrafodelista"/>
        <w:numPr>
          <w:ilvl w:val="1"/>
          <w:numId w:val="6"/>
        </w:numPr>
        <w:jc w:val="both"/>
        <w:rPr>
          <w:rFonts w:cstheme="minorHAnsi"/>
        </w:rPr>
      </w:pPr>
      <w:r w:rsidRPr="00425CC0">
        <w:rPr>
          <w:rFonts w:cstheme="minorHAnsi"/>
          <w:b/>
        </w:rPr>
        <w:t>PLANIFICACIÓN, ELABORACIÓN, REVISIÓN Y APROBACIÓN DE LOS DOCUMENTOS.</w:t>
      </w:r>
    </w:p>
    <w:p w:rsidR="00EE1AAB" w:rsidRPr="00425CC0" w:rsidRDefault="00EE1AAB" w:rsidP="00EE1AAB">
      <w:pPr>
        <w:pStyle w:val="Prrafodelista"/>
        <w:ind w:left="432"/>
        <w:jc w:val="both"/>
        <w:rPr>
          <w:rFonts w:cstheme="minorHAnsi"/>
          <w:b/>
        </w:rPr>
      </w:pPr>
    </w:p>
    <w:p w:rsidR="002B062F" w:rsidRPr="00A54907" w:rsidRDefault="0073012C" w:rsidP="00A54907">
      <w:pPr>
        <w:jc w:val="both"/>
        <w:rPr>
          <w:rFonts w:cstheme="minorHAnsi"/>
        </w:rPr>
      </w:pPr>
      <w:r>
        <w:rPr>
          <w:rFonts w:cstheme="minorHAnsi"/>
          <w:b/>
          <w:iCs/>
        </w:rPr>
        <w:t>7</w:t>
      </w:r>
      <w:r w:rsidR="00A54907">
        <w:rPr>
          <w:rFonts w:cstheme="minorHAnsi"/>
          <w:b/>
          <w:iCs/>
        </w:rPr>
        <w:t>.1.1</w:t>
      </w:r>
      <w:r w:rsidR="00A54907" w:rsidRPr="00425CC0">
        <w:rPr>
          <w:rFonts w:cstheme="minorHAnsi"/>
          <w:b/>
          <w:iCs/>
        </w:rPr>
        <w:t xml:space="preserve">     </w:t>
      </w:r>
      <w:r w:rsidR="002B062F" w:rsidRPr="00A54907">
        <w:rPr>
          <w:rFonts w:cstheme="minorHAnsi"/>
          <w:b/>
        </w:rPr>
        <w:t xml:space="preserve">Planificación. </w:t>
      </w:r>
    </w:p>
    <w:p w:rsidR="002B062F" w:rsidRPr="00425CC0" w:rsidRDefault="00EE1AAB" w:rsidP="002B062F">
      <w:pPr>
        <w:pStyle w:val="Prrafodelista"/>
        <w:ind w:left="504"/>
        <w:jc w:val="both"/>
        <w:rPr>
          <w:rFonts w:cstheme="minorHAnsi"/>
        </w:rPr>
      </w:pPr>
      <w:r w:rsidRPr="00425CC0">
        <w:rPr>
          <w:rFonts w:cstheme="minorHAnsi"/>
        </w:rPr>
        <w:t xml:space="preserve">Cuando se requiera la creación de un procedimiento, instructivo, formato, </w:t>
      </w:r>
      <w:r w:rsidR="00335613" w:rsidRPr="00425CC0">
        <w:rPr>
          <w:rFonts w:cstheme="minorHAnsi"/>
        </w:rPr>
        <w:t>etc.</w:t>
      </w:r>
      <w:r w:rsidRPr="00425CC0">
        <w:rPr>
          <w:rFonts w:cstheme="minorHAnsi"/>
        </w:rPr>
        <w:t>, se elabora</w:t>
      </w:r>
      <w:r w:rsidR="00AB2B31">
        <w:rPr>
          <w:rFonts w:cstheme="minorHAnsi"/>
        </w:rPr>
        <w:t xml:space="preserve"> el</w:t>
      </w:r>
      <w:r w:rsidRPr="00425CC0">
        <w:rPr>
          <w:rFonts w:cstheme="minorHAnsi"/>
        </w:rPr>
        <w:t xml:space="preserve"> borrador del documento en papel o medio electrónico (office). </w:t>
      </w:r>
      <w:r w:rsidR="002B062F" w:rsidRPr="00425CC0">
        <w:rPr>
          <w:rFonts w:cstheme="minorHAnsi"/>
        </w:rPr>
        <w:t xml:space="preserve">Se comprende y determina la necesidad de documentar una actividad de la empresa, las responsabilidades, los formatos necesarios y los plazos para elaborar los documentos. </w:t>
      </w:r>
    </w:p>
    <w:p w:rsidR="002B062F" w:rsidRPr="00425CC0" w:rsidRDefault="002B062F" w:rsidP="002B062F">
      <w:pPr>
        <w:pStyle w:val="Prrafodelista"/>
        <w:ind w:left="504"/>
        <w:jc w:val="both"/>
        <w:rPr>
          <w:rFonts w:cstheme="minorHAnsi"/>
        </w:rPr>
      </w:pPr>
    </w:p>
    <w:p w:rsidR="002B062F" w:rsidRPr="00425CC0" w:rsidRDefault="002B062F" w:rsidP="002B062F">
      <w:pPr>
        <w:pStyle w:val="Prrafodelista"/>
        <w:ind w:left="504"/>
        <w:jc w:val="both"/>
        <w:rPr>
          <w:rFonts w:cstheme="minorHAnsi"/>
          <w:b/>
        </w:rPr>
      </w:pPr>
      <w:r w:rsidRPr="00425CC0">
        <w:rPr>
          <w:rFonts w:cstheme="minorHAnsi"/>
        </w:rPr>
        <w:t xml:space="preserve">La persona responsable de crear y/o actualizar un procedimiento debe notificar a </w:t>
      </w:r>
      <w:r w:rsidR="00E7570C" w:rsidRPr="00425CC0">
        <w:rPr>
          <w:rFonts w:cstheme="minorHAnsi"/>
        </w:rPr>
        <w:t>Gestión</w:t>
      </w:r>
      <w:r w:rsidRPr="00425CC0">
        <w:rPr>
          <w:rFonts w:cstheme="minorHAnsi"/>
        </w:rPr>
        <w:t xml:space="preserve"> de calidad</w:t>
      </w:r>
      <w:r w:rsidRPr="00425CC0">
        <w:rPr>
          <w:rFonts w:cstheme="minorHAnsi"/>
          <w:iCs/>
        </w:rPr>
        <w:t xml:space="preserve"> </w:t>
      </w:r>
      <w:r w:rsidR="008A1B07">
        <w:rPr>
          <w:rFonts w:cstheme="minorHAnsi"/>
          <w:iCs/>
        </w:rPr>
        <w:t xml:space="preserve">por medio de correo electrónico, </w:t>
      </w:r>
      <w:r w:rsidRPr="00425CC0">
        <w:rPr>
          <w:rFonts w:cstheme="minorHAnsi"/>
          <w:iCs/>
        </w:rPr>
        <w:t xml:space="preserve">para la administración y control de documentos. </w:t>
      </w:r>
      <w:r w:rsidR="00EE1AAB" w:rsidRPr="00425CC0">
        <w:rPr>
          <w:rFonts w:cstheme="minorHAnsi"/>
          <w:iCs/>
        </w:rPr>
        <w:t>Gestión</w:t>
      </w:r>
      <w:r w:rsidRPr="00425CC0">
        <w:rPr>
          <w:rFonts w:cstheme="minorHAnsi"/>
          <w:iCs/>
        </w:rPr>
        <w:t xml:space="preserve"> Calidad asigna la codificación y consecutivo a dar al documento y hace seguimiento a su ruta de revisión, aprobación y divulgación para final</w:t>
      </w:r>
      <w:r w:rsidR="00F64EDD">
        <w:rPr>
          <w:rFonts w:cstheme="minorHAnsi"/>
          <w:iCs/>
        </w:rPr>
        <w:t xml:space="preserve">mente hacerlo oficial dentro de la base </w:t>
      </w:r>
      <w:r w:rsidR="00F64EDD" w:rsidRPr="00425CC0">
        <w:rPr>
          <w:rFonts w:cstheme="minorHAnsi"/>
          <w:iCs/>
        </w:rPr>
        <w:t>documental</w:t>
      </w:r>
      <w:r w:rsidRPr="00425CC0">
        <w:rPr>
          <w:rFonts w:cstheme="minorHAnsi"/>
          <w:iCs/>
        </w:rPr>
        <w:t>.</w:t>
      </w:r>
    </w:p>
    <w:p w:rsidR="002B062F" w:rsidRPr="00425CC0" w:rsidRDefault="002B062F" w:rsidP="002B062F">
      <w:pPr>
        <w:pStyle w:val="Prrafodelista"/>
        <w:ind w:left="432"/>
        <w:jc w:val="both"/>
        <w:rPr>
          <w:rFonts w:cstheme="minorHAnsi"/>
          <w:iCs/>
        </w:rPr>
      </w:pPr>
    </w:p>
    <w:p w:rsidR="002B062F" w:rsidRPr="00A54907" w:rsidRDefault="0073012C" w:rsidP="00A54907">
      <w:pPr>
        <w:jc w:val="both"/>
        <w:rPr>
          <w:rFonts w:cstheme="minorHAnsi"/>
          <w:b/>
          <w:iCs/>
        </w:rPr>
      </w:pPr>
      <w:r>
        <w:rPr>
          <w:rFonts w:cstheme="minorHAnsi"/>
          <w:b/>
          <w:iCs/>
        </w:rPr>
        <w:t>7</w:t>
      </w:r>
      <w:r w:rsidR="00A54907">
        <w:rPr>
          <w:rFonts w:cstheme="minorHAnsi"/>
          <w:b/>
          <w:iCs/>
        </w:rPr>
        <w:t>.1.2</w:t>
      </w:r>
      <w:r w:rsidR="00A54907" w:rsidRPr="00425CC0">
        <w:rPr>
          <w:rFonts w:cstheme="minorHAnsi"/>
          <w:b/>
          <w:iCs/>
        </w:rPr>
        <w:t xml:space="preserve">     </w:t>
      </w:r>
      <w:r w:rsidR="002B062F" w:rsidRPr="00A54907">
        <w:rPr>
          <w:rFonts w:cstheme="minorHAnsi"/>
          <w:b/>
          <w:iCs/>
        </w:rPr>
        <w:t>Elaboración.</w:t>
      </w:r>
    </w:p>
    <w:p w:rsidR="002B062F" w:rsidRPr="00425CC0" w:rsidRDefault="002B062F" w:rsidP="002B062F">
      <w:pPr>
        <w:pStyle w:val="Prrafodelista"/>
        <w:ind w:left="504"/>
        <w:jc w:val="both"/>
        <w:rPr>
          <w:rFonts w:cstheme="minorHAnsi"/>
          <w:iCs/>
        </w:rPr>
      </w:pPr>
      <w:r w:rsidRPr="00425CC0">
        <w:rPr>
          <w:rFonts w:cstheme="minorHAnsi"/>
          <w:iCs/>
        </w:rPr>
        <w:t>El responsable debe redactar el documento y los formatos con la estructura y los datos establecidos en el presente documento y utilizando las plantillas documentales, además fomentar activamente la participación del personal vinculado, con la formulación de sugerencias y observaciones</w:t>
      </w:r>
      <w:r w:rsidR="00A76576">
        <w:rPr>
          <w:rFonts w:cstheme="minorHAnsi"/>
          <w:iCs/>
        </w:rPr>
        <w:t>.</w:t>
      </w:r>
      <w:r w:rsidRPr="00425CC0">
        <w:rPr>
          <w:rFonts w:cstheme="minorHAnsi"/>
          <w:iCs/>
        </w:rPr>
        <w:t xml:space="preserve"> </w:t>
      </w:r>
    </w:p>
    <w:p w:rsidR="002B062F" w:rsidRPr="00425CC0" w:rsidRDefault="002B062F" w:rsidP="002B062F">
      <w:pPr>
        <w:pStyle w:val="Prrafodelista"/>
        <w:ind w:left="504"/>
        <w:jc w:val="both"/>
        <w:rPr>
          <w:rFonts w:cstheme="minorHAnsi"/>
          <w:iCs/>
        </w:rPr>
      </w:pPr>
    </w:p>
    <w:p w:rsidR="00EE1AAB" w:rsidRDefault="002B062F" w:rsidP="00EE1AAB">
      <w:pPr>
        <w:pStyle w:val="Prrafodelista"/>
        <w:ind w:left="504"/>
        <w:jc w:val="both"/>
        <w:rPr>
          <w:rFonts w:cstheme="minorHAnsi"/>
          <w:iCs/>
        </w:rPr>
      </w:pPr>
      <w:r w:rsidRPr="00425CC0">
        <w:rPr>
          <w:rFonts w:cstheme="minorHAnsi"/>
          <w:iCs/>
        </w:rPr>
        <w:t>La redacción de los documentos debe ser clara, precisa y coherente, de tal manera que se facilite su comprensión y no permita falsas interpretaciones. Debe evitarse el uso de jergas y extranjerismos y deben ser redactados en tiempo presente, modo impersonal y sin errores ortográficos.</w:t>
      </w:r>
    </w:p>
    <w:p w:rsidR="00186C40" w:rsidRPr="00425CC0" w:rsidRDefault="00186C40" w:rsidP="00EE1AAB">
      <w:pPr>
        <w:pStyle w:val="Prrafodelista"/>
        <w:ind w:left="504"/>
        <w:jc w:val="both"/>
        <w:rPr>
          <w:rFonts w:cstheme="minorHAnsi"/>
          <w:iCs/>
        </w:rPr>
      </w:pPr>
    </w:p>
    <w:p w:rsidR="002B062F" w:rsidRPr="00425CC0" w:rsidRDefault="0073012C" w:rsidP="00BC289F">
      <w:pPr>
        <w:jc w:val="both"/>
        <w:rPr>
          <w:rFonts w:cstheme="minorHAnsi"/>
          <w:iCs/>
        </w:rPr>
      </w:pPr>
      <w:r>
        <w:rPr>
          <w:rFonts w:cstheme="minorHAnsi"/>
          <w:b/>
          <w:iCs/>
        </w:rPr>
        <w:lastRenderedPageBreak/>
        <w:t>7</w:t>
      </w:r>
      <w:r w:rsidR="00A54907">
        <w:rPr>
          <w:rFonts w:cstheme="minorHAnsi"/>
          <w:b/>
          <w:iCs/>
        </w:rPr>
        <w:t>.1.3</w:t>
      </w:r>
      <w:r w:rsidR="00EE1AAB" w:rsidRPr="00425CC0">
        <w:rPr>
          <w:rFonts w:cstheme="minorHAnsi"/>
          <w:b/>
          <w:iCs/>
        </w:rPr>
        <w:t xml:space="preserve">     </w:t>
      </w:r>
      <w:r w:rsidR="002B062F" w:rsidRPr="00425CC0">
        <w:rPr>
          <w:rFonts w:cstheme="minorHAnsi"/>
          <w:b/>
          <w:iCs/>
        </w:rPr>
        <w:t>Revisión</w:t>
      </w:r>
      <w:r w:rsidR="00645C93">
        <w:rPr>
          <w:rFonts w:cstheme="minorHAnsi"/>
          <w:b/>
          <w:iCs/>
        </w:rPr>
        <w:t xml:space="preserve"> y actualización de documentos</w:t>
      </w:r>
      <w:r w:rsidR="002B062F" w:rsidRPr="00425CC0">
        <w:rPr>
          <w:rFonts w:cstheme="minorHAnsi"/>
          <w:b/>
          <w:iCs/>
        </w:rPr>
        <w:t xml:space="preserve">. </w:t>
      </w:r>
    </w:p>
    <w:p w:rsidR="00645C93" w:rsidRDefault="00645C93" w:rsidP="00645C93">
      <w:pPr>
        <w:pStyle w:val="Encabezado"/>
        <w:ind w:left="426"/>
        <w:jc w:val="both"/>
        <w:rPr>
          <w:rFonts w:cstheme="minorHAnsi"/>
          <w:iCs/>
        </w:rPr>
      </w:pPr>
      <w:r w:rsidRPr="00645C93">
        <w:rPr>
          <w:rFonts w:cstheme="minorHAnsi"/>
          <w:iCs/>
        </w:rPr>
        <w:t xml:space="preserve">Cada </w:t>
      </w:r>
      <w:r>
        <w:rPr>
          <w:rFonts w:cstheme="minorHAnsi"/>
          <w:iCs/>
        </w:rPr>
        <w:t xml:space="preserve">Líder </w:t>
      </w:r>
      <w:r w:rsidRPr="00645C93">
        <w:rPr>
          <w:rFonts w:cstheme="minorHAnsi"/>
          <w:iCs/>
        </w:rPr>
        <w:t>de proceso debe identificar las necesidades de actualizar los documentos que sean necesarios</w:t>
      </w:r>
      <w:r w:rsidR="00C629CC">
        <w:rPr>
          <w:rFonts w:cstheme="minorHAnsi"/>
          <w:iCs/>
        </w:rPr>
        <w:t>, registrando los cambios en un documento borrador,</w:t>
      </w:r>
      <w:r w:rsidRPr="00645C93">
        <w:rPr>
          <w:rFonts w:cstheme="minorHAnsi"/>
          <w:iCs/>
        </w:rPr>
        <w:t xml:space="preserve"> </w:t>
      </w:r>
      <w:r w:rsidR="00C629CC">
        <w:rPr>
          <w:rFonts w:cstheme="minorHAnsi"/>
          <w:iCs/>
        </w:rPr>
        <w:t xml:space="preserve">o vía email, </w:t>
      </w:r>
      <w:r w:rsidRPr="00645C93">
        <w:rPr>
          <w:rFonts w:cstheme="minorHAnsi"/>
          <w:iCs/>
        </w:rPr>
        <w:t>para efectuar la actualización del documento, el cual es aprobado por</w:t>
      </w:r>
      <w:r w:rsidR="00AB2B31">
        <w:rPr>
          <w:rFonts w:cstheme="minorHAnsi"/>
          <w:iCs/>
        </w:rPr>
        <w:t xml:space="preserve"> Gestión</w:t>
      </w:r>
      <w:r w:rsidRPr="00645C93">
        <w:rPr>
          <w:rFonts w:cstheme="minorHAnsi"/>
          <w:iCs/>
        </w:rPr>
        <w:t xml:space="preserve"> Calidad.</w:t>
      </w:r>
    </w:p>
    <w:p w:rsidR="00645C93" w:rsidRDefault="00645C93" w:rsidP="00645C93">
      <w:pPr>
        <w:pStyle w:val="Encabezado"/>
        <w:ind w:left="426"/>
        <w:jc w:val="both"/>
        <w:rPr>
          <w:rFonts w:cstheme="minorHAnsi"/>
          <w:iCs/>
        </w:rPr>
      </w:pPr>
    </w:p>
    <w:p w:rsidR="00645C93" w:rsidRDefault="00645C93" w:rsidP="00645C93">
      <w:pPr>
        <w:pStyle w:val="Encabezado"/>
        <w:ind w:left="426"/>
        <w:jc w:val="both"/>
        <w:rPr>
          <w:rFonts w:cstheme="minorHAnsi"/>
          <w:iCs/>
        </w:rPr>
      </w:pPr>
      <w:r w:rsidRPr="00645C93">
        <w:rPr>
          <w:rFonts w:cstheme="minorHAnsi"/>
          <w:iCs/>
        </w:rPr>
        <w:t>Estas actualizaciones pueden ser productos de auditorías internas</w:t>
      </w:r>
      <w:r w:rsidR="00AD4B6C">
        <w:rPr>
          <w:rFonts w:cstheme="minorHAnsi"/>
          <w:iCs/>
        </w:rPr>
        <w:t>,</w:t>
      </w:r>
      <w:r w:rsidRPr="00645C93">
        <w:rPr>
          <w:rFonts w:cstheme="minorHAnsi"/>
          <w:iCs/>
        </w:rPr>
        <w:t xml:space="preserve"> </w:t>
      </w:r>
      <w:r w:rsidR="00C629CC">
        <w:rPr>
          <w:rFonts w:cstheme="minorHAnsi"/>
          <w:iCs/>
        </w:rPr>
        <w:t>de</w:t>
      </w:r>
      <w:r>
        <w:rPr>
          <w:rFonts w:cstheme="minorHAnsi"/>
          <w:iCs/>
        </w:rPr>
        <w:t xml:space="preserve"> tercera parte y/o </w:t>
      </w:r>
      <w:r w:rsidRPr="00645C93">
        <w:rPr>
          <w:rFonts w:cstheme="minorHAnsi"/>
          <w:iCs/>
        </w:rPr>
        <w:t>por</w:t>
      </w:r>
      <w:r w:rsidR="00C629CC">
        <w:rPr>
          <w:rFonts w:cstheme="minorHAnsi"/>
          <w:iCs/>
        </w:rPr>
        <w:t xml:space="preserve"> observación a los procesos.</w:t>
      </w:r>
    </w:p>
    <w:p w:rsidR="00645C93" w:rsidRDefault="00645C93" w:rsidP="00645C93">
      <w:pPr>
        <w:pStyle w:val="Encabezado"/>
        <w:ind w:left="426"/>
        <w:jc w:val="both"/>
        <w:rPr>
          <w:rFonts w:cstheme="minorHAnsi"/>
          <w:iCs/>
        </w:rPr>
      </w:pPr>
    </w:p>
    <w:p w:rsidR="002B062F" w:rsidRDefault="002B062F" w:rsidP="00645C93">
      <w:pPr>
        <w:pStyle w:val="Encabezado"/>
        <w:ind w:left="426"/>
        <w:jc w:val="both"/>
        <w:rPr>
          <w:rFonts w:cstheme="minorHAnsi"/>
          <w:iCs/>
        </w:rPr>
      </w:pPr>
      <w:r w:rsidRPr="00645C93">
        <w:rPr>
          <w:rFonts w:cstheme="minorHAnsi"/>
          <w:iCs/>
        </w:rPr>
        <w:t>Cada revisor va notificando al elaborador los cambios a realizar sobre el documento. El elaborador consolida los cambios y genera el documento final corregido, para generar posteriormente su aprobación.</w:t>
      </w:r>
    </w:p>
    <w:p w:rsidR="00A91996" w:rsidRDefault="00A91996" w:rsidP="00645C93">
      <w:pPr>
        <w:pStyle w:val="Encabezado"/>
        <w:ind w:left="426"/>
        <w:jc w:val="both"/>
        <w:rPr>
          <w:rFonts w:cstheme="minorHAnsi"/>
          <w:iCs/>
        </w:rPr>
      </w:pPr>
    </w:p>
    <w:p w:rsidR="00645C93" w:rsidRDefault="00645C93" w:rsidP="00645C93">
      <w:pPr>
        <w:pStyle w:val="Encabezado"/>
        <w:ind w:left="426"/>
        <w:jc w:val="both"/>
        <w:rPr>
          <w:rFonts w:cstheme="minorHAnsi"/>
          <w:iCs/>
        </w:rPr>
      </w:pPr>
    </w:p>
    <w:p w:rsidR="006E1B14" w:rsidRDefault="0073012C" w:rsidP="006E1B14">
      <w:pPr>
        <w:pStyle w:val="Encabezado"/>
        <w:jc w:val="both"/>
        <w:rPr>
          <w:rFonts w:cstheme="minorHAnsi"/>
          <w:b/>
          <w:iCs/>
        </w:rPr>
      </w:pPr>
      <w:r>
        <w:rPr>
          <w:rFonts w:cstheme="minorHAnsi"/>
          <w:b/>
          <w:iCs/>
        </w:rPr>
        <w:t>7</w:t>
      </w:r>
      <w:r w:rsidR="00A54907">
        <w:rPr>
          <w:rFonts w:cstheme="minorHAnsi"/>
          <w:b/>
          <w:iCs/>
        </w:rPr>
        <w:t>.1.4</w:t>
      </w:r>
      <w:r w:rsidR="00A54907" w:rsidRPr="00425CC0">
        <w:rPr>
          <w:rFonts w:cstheme="minorHAnsi"/>
          <w:b/>
          <w:iCs/>
        </w:rPr>
        <w:t xml:space="preserve">    </w:t>
      </w:r>
      <w:r w:rsidR="002B062F" w:rsidRPr="00425CC0">
        <w:rPr>
          <w:rFonts w:cstheme="minorHAnsi"/>
          <w:b/>
          <w:iCs/>
        </w:rPr>
        <w:t>Aprobación.</w:t>
      </w:r>
    </w:p>
    <w:p w:rsidR="00A76576" w:rsidRDefault="00A76576" w:rsidP="006E1B14">
      <w:pPr>
        <w:pStyle w:val="Encabezado"/>
        <w:jc w:val="both"/>
        <w:rPr>
          <w:rFonts w:cstheme="minorHAnsi"/>
          <w:b/>
          <w:iCs/>
        </w:rPr>
      </w:pPr>
    </w:p>
    <w:p w:rsidR="00563C38" w:rsidRDefault="00BC289F" w:rsidP="00563C38">
      <w:pPr>
        <w:pStyle w:val="Prrafodelista"/>
        <w:ind w:left="504"/>
        <w:jc w:val="both"/>
        <w:rPr>
          <w:rFonts w:cstheme="minorHAnsi"/>
          <w:iCs/>
        </w:rPr>
      </w:pPr>
      <w:r w:rsidRPr="00425CC0">
        <w:rPr>
          <w:rFonts w:cstheme="minorHAnsi"/>
          <w:iCs/>
        </w:rPr>
        <w:t xml:space="preserve">Se revisa la adecuación del </w:t>
      </w:r>
      <w:r w:rsidR="008A1B07">
        <w:rPr>
          <w:rFonts w:cstheme="minorHAnsi"/>
          <w:iCs/>
        </w:rPr>
        <w:t>documento, s</w:t>
      </w:r>
      <w:r w:rsidR="007A0FC7" w:rsidRPr="00425CC0">
        <w:rPr>
          <w:rFonts w:cstheme="minorHAnsi"/>
          <w:iCs/>
        </w:rPr>
        <w:t>e</w:t>
      </w:r>
      <w:r w:rsidR="00EC35F8" w:rsidRPr="00425CC0">
        <w:rPr>
          <w:rFonts w:cstheme="minorHAnsi"/>
          <w:iCs/>
        </w:rPr>
        <w:t xml:space="preserve"> </w:t>
      </w:r>
      <w:r w:rsidR="00622865" w:rsidRPr="00425CC0">
        <w:rPr>
          <w:rFonts w:cstheme="minorHAnsi"/>
          <w:iCs/>
        </w:rPr>
        <w:t>legaliza el</w:t>
      </w:r>
      <w:r w:rsidR="007A0FC7" w:rsidRPr="00425CC0">
        <w:rPr>
          <w:rFonts w:cstheme="minorHAnsi"/>
          <w:iCs/>
        </w:rPr>
        <w:t xml:space="preserve"> documento con su versión y </w:t>
      </w:r>
      <w:r w:rsidR="00130820" w:rsidRPr="00425CC0">
        <w:rPr>
          <w:rFonts w:cstheme="minorHAnsi"/>
          <w:iCs/>
        </w:rPr>
        <w:t>fecha de</w:t>
      </w:r>
      <w:r w:rsidR="007A0FC7" w:rsidRPr="00425CC0">
        <w:rPr>
          <w:rFonts w:cstheme="minorHAnsi"/>
          <w:iCs/>
        </w:rPr>
        <w:t xml:space="preserve"> vigencia</w:t>
      </w:r>
      <w:r w:rsidR="004615A7" w:rsidRPr="00425CC0">
        <w:rPr>
          <w:rFonts w:cstheme="minorHAnsi"/>
          <w:iCs/>
        </w:rPr>
        <w:t xml:space="preserve">, </w:t>
      </w:r>
      <w:r w:rsidR="007A0FC7" w:rsidRPr="00425CC0">
        <w:rPr>
          <w:rFonts w:cstheme="minorHAnsi"/>
          <w:iCs/>
        </w:rPr>
        <w:t xml:space="preserve">quedando </w:t>
      </w:r>
      <w:r w:rsidR="004615A7" w:rsidRPr="00425CC0">
        <w:rPr>
          <w:rFonts w:cstheme="minorHAnsi"/>
          <w:iCs/>
        </w:rPr>
        <w:t xml:space="preserve">disponible </w:t>
      </w:r>
      <w:r w:rsidR="00AD4B6C">
        <w:rPr>
          <w:rFonts w:cstheme="minorHAnsi"/>
          <w:iCs/>
        </w:rPr>
        <w:t xml:space="preserve">el documento </w:t>
      </w:r>
      <w:r w:rsidR="004615A7" w:rsidRPr="00425CC0">
        <w:rPr>
          <w:rFonts w:cstheme="minorHAnsi"/>
          <w:iCs/>
        </w:rPr>
        <w:t>e</w:t>
      </w:r>
      <w:r w:rsidR="00C629CC">
        <w:rPr>
          <w:rFonts w:cstheme="minorHAnsi"/>
          <w:iCs/>
        </w:rPr>
        <w:t>n la nube</w:t>
      </w:r>
      <w:r w:rsidR="00563C38">
        <w:rPr>
          <w:rFonts w:cstheme="minorHAnsi"/>
          <w:iCs/>
        </w:rPr>
        <w:t xml:space="preserve">, </w:t>
      </w:r>
      <w:r w:rsidR="00563C38" w:rsidRPr="00563C38">
        <w:rPr>
          <w:rFonts w:cstheme="minorHAnsi"/>
          <w:iCs/>
        </w:rPr>
        <w:t>Gestión de Calidad es el único que tiene acceso a realizar los cambios en esta carpeta.</w:t>
      </w:r>
    </w:p>
    <w:p w:rsidR="005513CB" w:rsidRDefault="005513CB" w:rsidP="00563C38">
      <w:pPr>
        <w:pStyle w:val="Prrafodelista"/>
        <w:ind w:left="504"/>
        <w:jc w:val="both"/>
        <w:rPr>
          <w:rFonts w:cstheme="minorHAnsi"/>
          <w:iCs/>
        </w:rPr>
      </w:pPr>
    </w:p>
    <w:p w:rsidR="005513CB" w:rsidRPr="00563C38" w:rsidRDefault="005513CB" w:rsidP="00563C38">
      <w:pPr>
        <w:pStyle w:val="Prrafodelista"/>
        <w:ind w:left="504"/>
        <w:jc w:val="both"/>
        <w:rPr>
          <w:rFonts w:cstheme="minorHAnsi"/>
          <w:iCs/>
        </w:rPr>
      </w:pPr>
      <w:r>
        <w:rPr>
          <w:rFonts w:cstheme="minorHAnsi"/>
          <w:iCs/>
        </w:rPr>
        <w:t xml:space="preserve">La revisión y aprobación de los documentos es realizada por el líder </w:t>
      </w:r>
      <w:r w:rsidR="00AD4B6C">
        <w:rPr>
          <w:rFonts w:cstheme="minorHAnsi"/>
          <w:iCs/>
        </w:rPr>
        <w:t xml:space="preserve">y/o responsable </w:t>
      </w:r>
      <w:r>
        <w:rPr>
          <w:rFonts w:cstheme="minorHAnsi"/>
          <w:iCs/>
        </w:rPr>
        <w:t>de cada proceso y/o coordinador de operaciones.</w:t>
      </w:r>
    </w:p>
    <w:p w:rsidR="006E1B14" w:rsidRDefault="006E1B14" w:rsidP="006E1B14">
      <w:pPr>
        <w:pStyle w:val="Prrafodelista"/>
        <w:ind w:left="504"/>
        <w:jc w:val="both"/>
        <w:rPr>
          <w:rFonts w:cstheme="minorHAnsi"/>
          <w:iCs/>
        </w:rPr>
      </w:pPr>
    </w:p>
    <w:p w:rsidR="006E1B14" w:rsidRPr="006E1B14" w:rsidRDefault="006E1B14" w:rsidP="006E1B14">
      <w:pPr>
        <w:pStyle w:val="Prrafodelista"/>
        <w:ind w:left="504"/>
        <w:jc w:val="both"/>
        <w:rPr>
          <w:rFonts w:cstheme="minorHAnsi"/>
          <w:iCs/>
        </w:rPr>
      </w:pPr>
      <w:r w:rsidRPr="00645C93">
        <w:rPr>
          <w:rFonts w:cstheme="minorHAnsi"/>
          <w:iCs/>
        </w:rPr>
        <w:t>En el listado maestro de documentos</w:t>
      </w:r>
      <w:r>
        <w:rPr>
          <w:rFonts w:cstheme="minorHAnsi"/>
          <w:iCs/>
        </w:rPr>
        <w:t xml:space="preserve"> </w:t>
      </w:r>
      <w:r w:rsidRPr="00645C93">
        <w:rPr>
          <w:rFonts w:cstheme="minorHAnsi"/>
          <w:iCs/>
        </w:rPr>
        <w:t>PGGC</w:t>
      </w:r>
      <w:r>
        <w:rPr>
          <w:rFonts w:cstheme="minorHAnsi"/>
          <w:iCs/>
        </w:rPr>
        <w:t xml:space="preserve"> 001 –D1 y listado maestro de Registros PGGC 001 – D2</w:t>
      </w:r>
      <w:r w:rsidRPr="00645C93">
        <w:rPr>
          <w:rFonts w:cstheme="minorHAnsi"/>
          <w:iCs/>
        </w:rPr>
        <w:t xml:space="preserve">, se identifica el estado actual de los </w:t>
      </w:r>
      <w:r w:rsidR="00563C38">
        <w:rPr>
          <w:rFonts w:cstheme="minorHAnsi"/>
          <w:iCs/>
        </w:rPr>
        <w:t xml:space="preserve">documentos mediante su versión, </w:t>
      </w:r>
      <w:r w:rsidR="00563C38" w:rsidRPr="00645C93">
        <w:rPr>
          <w:rFonts w:cstheme="minorHAnsi"/>
          <w:iCs/>
        </w:rPr>
        <w:t>vigencia</w:t>
      </w:r>
      <w:r w:rsidR="00AB2B31">
        <w:rPr>
          <w:rFonts w:cstheme="minorHAnsi"/>
          <w:iCs/>
        </w:rPr>
        <w:t xml:space="preserve"> y control </w:t>
      </w:r>
      <w:r w:rsidR="00AB2B31" w:rsidRPr="00645C93">
        <w:rPr>
          <w:rFonts w:cstheme="minorHAnsi"/>
          <w:iCs/>
        </w:rPr>
        <w:t>necesarios</w:t>
      </w:r>
      <w:r w:rsidRPr="00645C93">
        <w:rPr>
          <w:rFonts w:cstheme="minorHAnsi"/>
          <w:iCs/>
        </w:rPr>
        <w:t xml:space="preserve"> de identificación, almacenamiento, protección, recuperación retención y disposición final</w:t>
      </w:r>
      <w:r>
        <w:rPr>
          <w:rFonts w:ascii="Verdana" w:hAnsi="Verdana"/>
        </w:rPr>
        <w:t>.</w:t>
      </w:r>
    </w:p>
    <w:p w:rsidR="00490EBD" w:rsidRDefault="00490EBD" w:rsidP="00241D73">
      <w:pPr>
        <w:pStyle w:val="Prrafodelista"/>
        <w:ind w:left="504"/>
        <w:jc w:val="both"/>
        <w:rPr>
          <w:rFonts w:cstheme="minorHAnsi"/>
          <w:iCs/>
        </w:rPr>
      </w:pPr>
    </w:p>
    <w:p w:rsidR="00490EBD" w:rsidRPr="00425CC0" w:rsidRDefault="00490EBD" w:rsidP="00490EBD">
      <w:pPr>
        <w:pStyle w:val="Prrafodelista"/>
        <w:ind w:left="504"/>
        <w:jc w:val="both"/>
        <w:rPr>
          <w:rFonts w:cstheme="minorHAnsi"/>
          <w:iCs/>
        </w:rPr>
      </w:pPr>
      <w:r w:rsidRPr="00852C36">
        <w:rPr>
          <w:rFonts w:cstheme="minorHAnsi"/>
          <w:iCs/>
        </w:rPr>
        <w:t xml:space="preserve">Una vez controlado el documento, el líder de proceso deberá realizar su respectiva divulgación con el personal involucrado, dejando evidencia </w:t>
      </w:r>
      <w:r w:rsidR="00DD5C4D">
        <w:rPr>
          <w:rFonts w:cstheme="minorHAnsi"/>
          <w:iCs/>
        </w:rPr>
        <w:t xml:space="preserve">de la divulgación ya sea correo electrónico o </w:t>
      </w:r>
      <w:r w:rsidRPr="00852C36">
        <w:rPr>
          <w:rFonts w:cstheme="minorHAnsi"/>
          <w:iCs/>
        </w:rPr>
        <w:t>en el formato Registro de capaci</w:t>
      </w:r>
      <w:r w:rsidR="00E32D40" w:rsidRPr="00852C36">
        <w:rPr>
          <w:rFonts w:cstheme="minorHAnsi"/>
          <w:iCs/>
        </w:rPr>
        <w:t>tación y entrenamiento PGRH 001</w:t>
      </w:r>
      <w:r w:rsidRPr="00852C36">
        <w:rPr>
          <w:rFonts w:cstheme="minorHAnsi"/>
          <w:iCs/>
        </w:rPr>
        <w:t xml:space="preserve"> – R</w:t>
      </w:r>
      <w:r w:rsidR="00E32D40" w:rsidRPr="00852C36">
        <w:rPr>
          <w:rFonts w:cstheme="minorHAnsi"/>
          <w:iCs/>
        </w:rPr>
        <w:t>8</w:t>
      </w:r>
      <w:r w:rsidR="0003113A">
        <w:rPr>
          <w:rFonts w:cstheme="minorHAnsi"/>
          <w:iCs/>
        </w:rPr>
        <w:t xml:space="preserve"> y/</w:t>
      </w:r>
      <w:r w:rsidR="00642649">
        <w:rPr>
          <w:rFonts w:cstheme="minorHAnsi"/>
          <w:iCs/>
        </w:rPr>
        <w:t>o FORC</w:t>
      </w:r>
      <w:r w:rsidR="0003113A">
        <w:rPr>
          <w:rFonts w:cstheme="minorHAnsi"/>
          <w:iCs/>
        </w:rPr>
        <w:t xml:space="preserve"> 001 Acta de reunión</w:t>
      </w:r>
      <w:bookmarkStart w:id="0" w:name="_GoBack"/>
      <w:bookmarkEnd w:id="0"/>
      <w:r w:rsidRPr="00852C36">
        <w:rPr>
          <w:rFonts w:cstheme="minorHAnsi"/>
          <w:iCs/>
        </w:rPr>
        <w:t>.</w:t>
      </w:r>
    </w:p>
    <w:p w:rsidR="00490EBD" w:rsidRPr="00425CC0" w:rsidRDefault="00490EBD" w:rsidP="00241D73">
      <w:pPr>
        <w:pStyle w:val="Prrafodelista"/>
        <w:ind w:left="504"/>
        <w:jc w:val="both"/>
        <w:rPr>
          <w:rFonts w:cstheme="minorHAnsi"/>
          <w:b/>
          <w:iCs/>
        </w:rPr>
      </w:pPr>
    </w:p>
    <w:p w:rsidR="0011714A" w:rsidRPr="00425CC0" w:rsidRDefault="0073012C" w:rsidP="00425CC0">
      <w:pPr>
        <w:jc w:val="both"/>
        <w:rPr>
          <w:rFonts w:cstheme="minorHAnsi"/>
          <w:b/>
        </w:rPr>
      </w:pPr>
      <w:r>
        <w:rPr>
          <w:rFonts w:cstheme="minorHAnsi"/>
          <w:b/>
        </w:rPr>
        <w:t>7</w:t>
      </w:r>
      <w:r w:rsidR="00A54907">
        <w:rPr>
          <w:rFonts w:cstheme="minorHAnsi"/>
          <w:b/>
        </w:rPr>
        <w:t xml:space="preserve">.2 </w:t>
      </w:r>
      <w:r w:rsidR="00A54907" w:rsidRPr="00425CC0">
        <w:rPr>
          <w:rFonts w:cstheme="minorHAnsi"/>
          <w:b/>
        </w:rPr>
        <w:t>CODIFICACIÓN</w:t>
      </w:r>
      <w:r w:rsidR="0011714A" w:rsidRPr="00425CC0">
        <w:rPr>
          <w:rFonts w:cstheme="minorHAnsi"/>
          <w:b/>
        </w:rPr>
        <w:t xml:space="preserve"> DE DOCUMENTOS, TABLAS DE DATOS Y FORMATOS.</w:t>
      </w:r>
    </w:p>
    <w:p w:rsidR="0011714A" w:rsidRPr="00425CC0" w:rsidRDefault="0073012C" w:rsidP="00335613">
      <w:pPr>
        <w:jc w:val="both"/>
        <w:rPr>
          <w:rFonts w:cstheme="minorHAnsi"/>
          <w:b/>
        </w:rPr>
      </w:pPr>
      <w:r>
        <w:rPr>
          <w:rFonts w:cstheme="minorHAnsi"/>
          <w:b/>
        </w:rPr>
        <w:t>7</w:t>
      </w:r>
      <w:r w:rsidR="00335613" w:rsidRPr="00425CC0">
        <w:rPr>
          <w:rFonts w:cstheme="minorHAnsi"/>
          <w:b/>
        </w:rPr>
        <w:t xml:space="preserve">.2.1 </w:t>
      </w:r>
      <w:r w:rsidR="00E132FD" w:rsidRPr="00425CC0">
        <w:rPr>
          <w:rFonts w:cstheme="minorHAnsi"/>
          <w:b/>
        </w:rPr>
        <w:t xml:space="preserve">Codificación </w:t>
      </w:r>
      <w:r w:rsidR="002F4E10" w:rsidRPr="00425CC0">
        <w:rPr>
          <w:rFonts w:cstheme="minorHAnsi"/>
          <w:b/>
        </w:rPr>
        <w:t>Documentos</w:t>
      </w:r>
    </w:p>
    <w:p w:rsidR="003E2975" w:rsidRDefault="003E2975" w:rsidP="00425CC0">
      <w:pPr>
        <w:jc w:val="both"/>
        <w:rPr>
          <w:rFonts w:cstheme="minorHAnsi"/>
        </w:rPr>
      </w:pPr>
      <w:r w:rsidRPr="00425CC0">
        <w:rPr>
          <w:rFonts w:cstheme="minorHAnsi"/>
        </w:rPr>
        <w:t>Para cada nivel de documento se va a detallar la manera adecuada de codificación.</w:t>
      </w:r>
    </w:p>
    <w:p w:rsidR="00CF5CA2" w:rsidRDefault="00CF5CA2" w:rsidP="00425CC0">
      <w:pPr>
        <w:jc w:val="both"/>
        <w:rPr>
          <w:rFonts w:cstheme="minorHAnsi"/>
        </w:rPr>
      </w:pPr>
    </w:p>
    <w:p w:rsidR="007D0BF8" w:rsidRDefault="007D0BF8" w:rsidP="00425CC0">
      <w:pPr>
        <w:jc w:val="both"/>
        <w:rPr>
          <w:rFonts w:cstheme="minorHAnsi"/>
        </w:rPr>
      </w:pPr>
    </w:p>
    <w:p w:rsidR="00CF5CA2" w:rsidRDefault="00CF5CA2" w:rsidP="00425CC0">
      <w:pPr>
        <w:jc w:val="both"/>
        <w:rPr>
          <w:rFonts w:cstheme="minorHAnsi"/>
        </w:rPr>
      </w:pPr>
    </w:p>
    <w:tbl>
      <w:tblPr>
        <w:tblW w:w="5660" w:type="dxa"/>
        <w:jc w:val="center"/>
        <w:tblCellMar>
          <w:left w:w="70" w:type="dxa"/>
          <w:right w:w="70" w:type="dxa"/>
        </w:tblCellMar>
        <w:tblLook w:val="04A0" w:firstRow="1" w:lastRow="0" w:firstColumn="1" w:lastColumn="0" w:noHBand="0" w:noVBand="1"/>
      </w:tblPr>
      <w:tblGrid>
        <w:gridCol w:w="3251"/>
        <w:gridCol w:w="2409"/>
      </w:tblGrid>
      <w:tr w:rsidR="007E4F04" w:rsidRPr="00425CC0" w:rsidTr="000726DE">
        <w:trPr>
          <w:trHeight w:val="315"/>
          <w:jc w:val="center"/>
        </w:trPr>
        <w:tc>
          <w:tcPr>
            <w:tcW w:w="5660" w:type="dxa"/>
            <w:gridSpan w:val="2"/>
            <w:tcBorders>
              <w:top w:val="single" w:sz="8" w:space="0" w:color="auto"/>
              <w:left w:val="single" w:sz="8" w:space="0" w:color="auto"/>
              <w:bottom w:val="single" w:sz="8" w:space="0" w:color="auto"/>
              <w:right w:val="single" w:sz="8" w:space="0" w:color="000000"/>
            </w:tcBorders>
            <w:shd w:val="clear" w:color="000000" w:fill="DDEBF7"/>
            <w:noWrap/>
            <w:vAlign w:val="center"/>
            <w:hideMark/>
          </w:tcPr>
          <w:p w:rsidR="007E4F04" w:rsidRPr="00425CC0" w:rsidRDefault="007E4F04" w:rsidP="007E4F04">
            <w:pPr>
              <w:spacing w:after="0" w:line="240" w:lineRule="auto"/>
              <w:jc w:val="center"/>
              <w:rPr>
                <w:rFonts w:eastAsia="Times New Roman" w:cstheme="minorHAnsi"/>
                <w:b/>
                <w:bCs/>
                <w:color w:val="000000"/>
                <w:lang w:val="es-ES" w:eastAsia="es-ES"/>
              </w:rPr>
            </w:pPr>
            <w:r w:rsidRPr="00425CC0">
              <w:rPr>
                <w:rFonts w:eastAsia="Times New Roman" w:cstheme="minorHAnsi"/>
                <w:b/>
                <w:bCs/>
                <w:color w:val="000000"/>
                <w:lang w:val="es-ES" w:eastAsia="es-ES"/>
              </w:rPr>
              <w:lastRenderedPageBreak/>
              <w:t>NIVEL DE DOCUMENTO</w:t>
            </w:r>
          </w:p>
        </w:tc>
      </w:tr>
      <w:tr w:rsidR="007E4F04" w:rsidRPr="00425CC0" w:rsidTr="000726DE">
        <w:trPr>
          <w:trHeight w:val="315"/>
          <w:jc w:val="center"/>
        </w:trPr>
        <w:tc>
          <w:tcPr>
            <w:tcW w:w="3251" w:type="dxa"/>
            <w:tcBorders>
              <w:top w:val="single" w:sz="8" w:space="0" w:color="auto"/>
              <w:left w:val="single" w:sz="8" w:space="0" w:color="auto"/>
              <w:bottom w:val="single" w:sz="8" w:space="0" w:color="auto"/>
              <w:right w:val="single" w:sz="4" w:space="0" w:color="auto"/>
            </w:tcBorders>
            <w:shd w:val="clear" w:color="000000" w:fill="F2F2F2"/>
            <w:noWrap/>
            <w:vAlign w:val="bottom"/>
            <w:hideMark/>
          </w:tcPr>
          <w:p w:rsidR="007E4F04" w:rsidRPr="00425CC0" w:rsidRDefault="007E4F04" w:rsidP="007E4F04">
            <w:pPr>
              <w:spacing w:after="0" w:line="240" w:lineRule="auto"/>
              <w:jc w:val="center"/>
              <w:rPr>
                <w:rFonts w:eastAsia="Times New Roman" w:cstheme="minorHAnsi"/>
                <w:b/>
                <w:bCs/>
                <w:color w:val="000000"/>
                <w:lang w:val="es-ES" w:eastAsia="es-ES"/>
              </w:rPr>
            </w:pPr>
            <w:r w:rsidRPr="00425CC0">
              <w:rPr>
                <w:rFonts w:eastAsia="Times New Roman" w:cstheme="minorHAnsi"/>
                <w:b/>
                <w:bCs/>
                <w:color w:val="000000"/>
                <w:lang w:val="es-ES" w:eastAsia="es-ES"/>
              </w:rPr>
              <w:t>DESCRIPCION</w:t>
            </w:r>
          </w:p>
        </w:tc>
        <w:tc>
          <w:tcPr>
            <w:tcW w:w="2409" w:type="dxa"/>
            <w:tcBorders>
              <w:top w:val="single" w:sz="8" w:space="0" w:color="auto"/>
              <w:left w:val="nil"/>
              <w:bottom w:val="single" w:sz="8" w:space="0" w:color="auto"/>
              <w:right w:val="single" w:sz="8" w:space="0" w:color="auto"/>
            </w:tcBorders>
            <w:shd w:val="clear" w:color="000000" w:fill="F2F2F2"/>
            <w:noWrap/>
            <w:vAlign w:val="bottom"/>
            <w:hideMark/>
          </w:tcPr>
          <w:p w:rsidR="007E4F04" w:rsidRPr="00425CC0" w:rsidRDefault="007E4F04" w:rsidP="007E4F04">
            <w:pPr>
              <w:spacing w:after="0" w:line="240" w:lineRule="auto"/>
              <w:jc w:val="center"/>
              <w:rPr>
                <w:rFonts w:eastAsia="Times New Roman" w:cstheme="minorHAnsi"/>
                <w:b/>
                <w:bCs/>
                <w:color w:val="000000"/>
                <w:lang w:val="es-ES" w:eastAsia="es-ES"/>
              </w:rPr>
            </w:pPr>
            <w:r w:rsidRPr="00425CC0">
              <w:rPr>
                <w:rFonts w:eastAsia="Times New Roman" w:cstheme="minorHAnsi"/>
                <w:b/>
                <w:bCs/>
                <w:color w:val="000000"/>
                <w:lang w:val="es-ES" w:eastAsia="es-ES"/>
              </w:rPr>
              <w:t>CODIGO</w:t>
            </w:r>
          </w:p>
        </w:tc>
      </w:tr>
      <w:tr w:rsidR="007E4F04" w:rsidRPr="00425CC0" w:rsidTr="000726DE">
        <w:trPr>
          <w:trHeight w:val="300"/>
          <w:jc w:val="center"/>
        </w:trPr>
        <w:tc>
          <w:tcPr>
            <w:tcW w:w="3251" w:type="dxa"/>
            <w:tcBorders>
              <w:top w:val="nil"/>
              <w:left w:val="single" w:sz="8" w:space="0" w:color="auto"/>
              <w:bottom w:val="single" w:sz="4" w:space="0" w:color="auto"/>
              <w:right w:val="single" w:sz="4" w:space="0" w:color="auto"/>
            </w:tcBorders>
            <w:shd w:val="clear" w:color="auto" w:fill="auto"/>
            <w:vAlign w:val="center"/>
            <w:hideMark/>
          </w:tcPr>
          <w:p w:rsidR="007E4F04" w:rsidRPr="00425CC0" w:rsidRDefault="007E4F04" w:rsidP="007E4F04">
            <w:pPr>
              <w:spacing w:after="0" w:line="240" w:lineRule="auto"/>
              <w:rPr>
                <w:rFonts w:eastAsia="Times New Roman" w:cstheme="minorHAnsi"/>
                <w:color w:val="000000"/>
                <w:lang w:val="es-ES" w:eastAsia="es-ES"/>
              </w:rPr>
            </w:pPr>
            <w:r w:rsidRPr="00425CC0">
              <w:rPr>
                <w:rFonts w:eastAsia="Times New Roman" w:cstheme="minorHAnsi"/>
                <w:color w:val="000000"/>
                <w:lang w:val="es-ES" w:eastAsia="es-ES"/>
              </w:rPr>
              <w:t>Manuales</w:t>
            </w:r>
          </w:p>
        </w:tc>
        <w:tc>
          <w:tcPr>
            <w:tcW w:w="2409" w:type="dxa"/>
            <w:tcBorders>
              <w:top w:val="nil"/>
              <w:left w:val="nil"/>
              <w:bottom w:val="single" w:sz="4" w:space="0" w:color="auto"/>
              <w:right w:val="single" w:sz="8" w:space="0" w:color="auto"/>
            </w:tcBorders>
            <w:shd w:val="clear" w:color="auto" w:fill="auto"/>
            <w:noWrap/>
            <w:vAlign w:val="center"/>
            <w:hideMark/>
          </w:tcPr>
          <w:p w:rsidR="007E4F04" w:rsidRPr="00425CC0" w:rsidRDefault="007E4F04" w:rsidP="007E4F04">
            <w:pPr>
              <w:spacing w:after="0" w:line="240" w:lineRule="auto"/>
              <w:rPr>
                <w:rFonts w:eastAsia="Times New Roman" w:cstheme="minorHAnsi"/>
                <w:b/>
                <w:bCs/>
                <w:color w:val="000000"/>
                <w:lang w:val="es-ES" w:eastAsia="es-ES"/>
              </w:rPr>
            </w:pPr>
            <w:r w:rsidRPr="00425CC0">
              <w:rPr>
                <w:rFonts w:eastAsia="Times New Roman" w:cstheme="minorHAnsi"/>
                <w:b/>
                <w:bCs/>
                <w:color w:val="000000"/>
                <w:lang w:val="es-ES" w:eastAsia="es-ES"/>
              </w:rPr>
              <w:t>MAXX YYY</w:t>
            </w:r>
          </w:p>
        </w:tc>
      </w:tr>
      <w:tr w:rsidR="007E4F04" w:rsidRPr="00425CC0" w:rsidTr="000726DE">
        <w:trPr>
          <w:trHeight w:val="386"/>
          <w:jc w:val="center"/>
        </w:trPr>
        <w:tc>
          <w:tcPr>
            <w:tcW w:w="3251" w:type="dxa"/>
            <w:tcBorders>
              <w:top w:val="nil"/>
              <w:left w:val="single" w:sz="8" w:space="0" w:color="auto"/>
              <w:bottom w:val="single" w:sz="4" w:space="0" w:color="auto"/>
              <w:right w:val="single" w:sz="4" w:space="0" w:color="auto"/>
            </w:tcBorders>
            <w:shd w:val="clear" w:color="auto" w:fill="auto"/>
            <w:vAlign w:val="center"/>
            <w:hideMark/>
          </w:tcPr>
          <w:p w:rsidR="007E4F04" w:rsidRPr="00425CC0" w:rsidRDefault="007E4F04" w:rsidP="007E4F04">
            <w:pPr>
              <w:spacing w:after="0" w:line="240" w:lineRule="auto"/>
              <w:rPr>
                <w:rFonts w:eastAsia="Times New Roman" w:cstheme="minorHAnsi"/>
                <w:color w:val="000000"/>
                <w:lang w:val="es-ES" w:eastAsia="es-ES"/>
              </w:rPr>
            </w:pPr>
            <w:r w:rsidRPr="00425CC0">
              <w:rPr>
                <w:rFonts w:eastAsia="Times New Roman" w:cstheme="minorHAnsi"/>
                <w:color w:val="000000"/>
                <w:lang w:val="es-ES" w:eastAsia="es-ES"/>
              </w:rPr>
              <w:t>Procedimientos Generales</w:t>
            </w:r>
          </w:p>
        </w:tc>
        <w:tc>
          <w:tcPr>
            <w:tcW w:w="2409" w:type="dxa"/>
            <w:tcBorders>
              <w:top w:val="nil"/>
              <w:left w:val="nil"/>
              <w:bottom w:val="single" w:sz="4" w:space="0" w:color="auto"/>
              <w:right w:val="single" w:sz="8" w:space="0" w:color="auto"/>
            </w:tcBorders>
            <w:shd w:val="clear" w:color="auto" w:fill="auto"/>
            <w:noWrap/>
            <w:vAlign w:val="center"/>
            <w:hideMark/>
          </w:tcPr>
          <w:p w:rsidR="007E4F04" w:rsidRPr="00425CC0" w:rsidRDefault="007E4F04" w:rsidP="007E4F04">
            <w:pPr>
              <w:spacing w:after="0" w:line="240" w:lineRule="auto"/>
              <w:rPr>
                <w:rFonts w:eastAsia="Times New Roman" w:cstheme="minorHAnsi"/>
                <w:b/>
                <w:bCs/>
                <w:color w:val="000000"/>
                <w:lang w:val="es-ES" w:eastAsia="es-ES"/>
              </w:rPr>
            </w:pPr>
            <w:r w:rsidRPr="00425CC0">
              <w:rPr>
                <w:rFonts w:eastAsia="Times New Roman" w:cstheme="minorHAnsi"/>
                <w:b/>
                <w:bCs/>
                <w:color w:val="000000"/>
                <w:lang w:val="es-ES" w:eastAsia="es-ES"/>
              </w:rPr>
              <w:t>PGXX YYY</w:t>
            </w:r>
          </w:p>
        </w:tc>
      </w:tr>
      <w:tr w:rsidR="007E4F04" w:rsidRPr="00425CC0" w:rsidTr="000726DE">
        <w:trPr>
          <w:trHeight w:val="406"/>
          <w:jc w:val="center"/>
        </w:trPr>
        <w:tc>
          <w:tcPr>
            <w:tcW w:w="3251" w:type="dxa"/>
            <w:tcBorders>
              <w:top w:val="nil"/>
              <w:left w:val="single" w:sz="8" w:space="0" w:color="auto"/>
              <w:bottom w:val="single" w:sz="4" w:space="0" w:color="auto"/>
              <w:right w:val="single" w:sz="4" w:space="0" w:color="auto"/>
            </w:tcBorders>
            <w:shd w:val="clear" w:color="auto" w:fill="auto"/>
            <w:vAlign w:val="center"/>
            <w:hideMark/>
          </w:tcPr>
          <w:p w:rsidR="007E4F04" w:rsidRPr="00425CC0" w:rsidRDefault="007E4F04" w:rsidP="007E4F04">
            <w:pPr>
              <w:spacing w:after="0" w:line="240" w:lineRule="auto"/>
              <w:rPr>
                <w:rFonts w:eastAsia="Times New Roman" w:cstheme="minorHAnsi"/>
                <w:color w:val="000000"/>
                <w:lang w:val="es-ES" w:eastAsia="es-ES"/>
              </w:rPr>
            </w:pPr>
            <w:r w:rsidRPr="00425CC0">
              <w:rPr>
                <w:rFonts w:eastAsia="Times New Roman" w:cstheme="minorHAnsi"/>
                <w:color w:val="000000"/>
                <w:lang w:val="es-ES" w:eastAsia="es-ES"/>
              </w:rPr>
              <w:t>Procedimientos Operativos</w:t>
            </w:r>
          </w:p>
        </w:tc>
        <w:tc>
          <w:tcPr>
            <w:tcW w:w="2409" w:type="dxa"/>
            <w:tcBorders>
              <w:top w:val="nil"/>
              <w:left w:val="nil"/>
              <w:bottom w:val="single" w:sz="4" w:space="0" w:color="auto"/>
              <w:right w:val="single" w:sz="8" w:space="0" w:color="auto"/>
            </w:tcBorders>
            <w:shd w:val="clear" w:color="auto" w:fill="auto"/>
            <w:noWrap/>
            <w:vAlign w:val="center"/>
            <w:hideMark/>
          </w:tcPr>
          <w:p w:rsidR="007E4F04" w:rsidRPr="00425CC0" w:rsidRDefault="007E4F04" w:rsidP="007E4F04">
            <w:pPr>
              <w:spacing w:after="0" w:line="240" w:lineRule="auto"/>
              <w:rPr>
                <w:rFonts w:eastAsia="Times New Roman" w:cstheme="minorHAnsi"/>
                <w:b/>
                <w:bCs/>
                <w:color w:val="000000"/>
                <w:lang w:val="es-ES" w:eastAsia="es-ES"/>
              </w:rPr>
            </w:pPr>
            <w:r w:rsidRPr="00425CC0">
              <w:rPr>
                <w:rFonts w:eastAsia="Times New Roman" w:cstheme="minorHAnsi"/>
                <w:b/>
                <w:bCs/>
                <w:color w:val="000000"/>
                <w:lang w:val="es-ES" w:eastAsia="es-ES"/>
              </w:rPr>
              <w:t>POXX YYY</w:t>
            </w:r>
          </w:p>
        </w:tc>
      </w:tr>
      <w:tr w:rsidR="007E4F04" w:rsidRPr="00425CC0" w:rsidTr="000726DE">
        <w:trPr>
          <w:trHeight w:val="300"/>
          <w:jc w:val="center"/>
        </w:trPr>
        <w:tc>
          <w:tcPr>
            <w:tcW w:w="3251" w:type="dxa"/>
            <w:tcBorders>
              <w:top w:val="nil"/>
              <w:left w:val="single" w:sz="8" w:space="0" w:color="auto"/>
              <w:bottom w:val="single" w:sz="4" w:space="0" w:color="auto"/>
              <w:right w:val="single" w:sz="4" w:space="0" w:color="auto"/>
            </w:tcBorders>
            <w:shd w:val="clear" w:color="auto" w:fill="auto"/>
            <w:vAlign w:val="center"/>
            <w:hideMark/>
          </w:tcPr>
          <w:p w:rsidR="007E4F04" w:rsidRPr="00425CC0" w:rsidRDefault="007E4F04" w:rsidP="007E4F04">
            <w:pPr>
              <w:spacing w:after="0" w:line="240" w:lineRule="auto"/>
              <w:rPr>
                <w:rFonts w:eastAsia="Times New Roman" w:cstheme="minorHAnsi"/>
                <w:color w:val="000000"/>
                <w:lang w:val="es-ES" w:eastAsia="es-ES"/>
              </w:rPr>
            </w:pPr>
            <w:r w:rsidRPr="00425CC0">
              <w:rPr>
                <w:rFonts w:eastAsia="Times New Roman" w:cstheme="minorHAnsi"/>
                <w:color w:val="000000"/>
                <w:lang w:val="es-ES" w:eastAsia="es-ES"/>
              </w:rPr>
              <w:t>Instructivos</w:t>
            </w:r>
          </w:p>
        </w:tc>
        <w:tc>
          <w:tcPr>
            <w:tcW w:w="2409" w:type="dxa"/>
            <w:tcBorders>
              <w:top w:val="nil"/>
              <w:left w:val="nil"/>
              <w:bottom w:val="single" w:sz="4" w:space="0" w:color="auto"/>
              <w:right w:val="single" w:sz="8" w:space="0" w:color="auto"/>
            </w:tcBorders>
            <w:shd w:val="clear" w:color="auto" w:fill="auto"/>
            <w:noWrap/>
            <w:vAlign w:val="center"/>
            <w:hideMark/>
          </w:tcPr>
          <w:p w:rsidR="007E4F04" w:rsidRPr="00425CC0" w:rsidRDefault="007E4F04" w:rsidP="007E4F04">
            <w:pPr>
              <w:spacing w:after="0" w:line="240" w:lineRule="auto"/>
              <w:rPr>
                <w:rFonts w:eastAsia="Times New Roman" w:cstheme="minorHAnsi"/>
                <w:b/>
                <w:bCs/>
                <w:color w:val="000000"/>
                <w:lang w:val="es-ES" w:eastAsia="es-ES"/>
              </w:rPr>
            </w:pPr>
            <w:r w:rsidRPr="00425CC0">
              <w:rPr>
                <w:rFonts w:eastAsia="Times New Roman" w:cstheme="minorHAnsi"/>
                <w:b/>
                <w:bCs/>
                <w:color w:val="000000"/>
                <w:lang w:val="es-ES" w:eastAsia="es-ES"/>
              </w:rPr>
              <w:t>INXX YYY</w:t>
            </w:r>
          </w:p>
        </w:tc>
      </w:tr>
      <w:tr w:rsidR="007E4F04" w:rsidRPr="00425CC0" w:rsidTr="000726DE">
        <w:trPr>
          <w:trHeight w:val="300"/>
          <w:jc w:val="center"/>
        </w:trPr>
        <w:tc>
          <w:tcPr>
            <w:tcW w:w="3251" w:type="dxa"/>
            <w:tcBorders>
              <w:top w:val="nil"/>
              <w:left w:val="single" w:sz="8" w:space="0" w:color="auto"/>
              <w:bottom w:val="single" w:sz="4" w:space="0" w:color="auto"/>
              <w:right w:val="single" w:sz="4" w:space="0" w:color="auto"/>
            </w:tcBorders>
            <w:shd w:val="clear" w:color="auto" w:fill="auto"/>
            <w:vAlign w:val="center"/>
            <w:hideMark/>
          </w:tcPr>
          <w:p w:rsidR="007E4F04" w:rsidRPr="00425CC0" w:rsidRDefault="007E4F04" w:rsidP="007E4F04">
            <w:pPr>
              <w:spacing w:after="0" w:line="240" w:lineRule="auto"/>
              <w:rPr>
                <w:rFonts w:eastAsia="Times New Roman" w:cstheme="minorHAnsi"/>
                <w:color w:val="000000"/>
                <w:lang w:val="es-ES" w:eastAsia="es-ES"/>
              </w:rPr>
            </w:pPr>
            <w:r w:rsidRPr="00425CC0">
              <w:rPr>
                <w:rFonts w:eastAsia="Times New Roman" w:cstheme="minorHAnsi"/>
                <w:color w:val="000000"/>
                <w:lang w:val="es-ES" w:eastAsia="es-ES"/>
              </w:rPr>
              <w:t>Perfiles de cargo</w:t>
            </w:r>
          </w:p>
        </w:tc>
        <w:tc>
          <w:tcPr>
            <w:tcW w:w="2409" w:type="dxa"/>
            <w:tcBorders>
              <w:top w:val="nil"/>
              <w:left w:val="nil"/>
              <w:bottom w:val="single" w:sz="4" w:space="0" w:color="auto"/>
              <w:right w:val="single" w:sz="8" w:space="0" w:color="auto"/>
            </w:tcBorders>
            <w:shd w:val="clear" w:color="auto" w:fill="auto"/>
            <w:noWrap/>
            <w:vAlign w:val="center"/>
            <w:hideMark/>
          </w:tcPr>
          <w:p w:rsidR="007E4F04" w:rsidRPr="00425CC0" w:rsidRDefault="007E4F04" w:rsidP="007E4F04">
            <w:pPr>
              <w:spacing w:after="0" w:line="240" w:lineRule="auto"/>
              <w:rPr>
                <w:rFonts w:eastAsia="Times New Roman" w:cstheme="minorHAnsi"/>
                <w:b/>
                <w:bCs/>
                <w:color w:val="000000"/>
                <w:lang w:val="es-ES" w:eastAsia="es-ES"/>
              </w:rPr>
            </w:pPr>
            <w:r w:rsidRPr="00425CC0">
              <w:rPr>
                <w:rFonts w:eastAsia="Times New Roman" w:cstheme="minorHAnsi"/>
                <w:b/>
                <w:bCs/>
                <w:color w:val="000000"/>
                <w:lang w:val="es-ES" w:eastAsia="es-ES"/>
              </w:rPr>
              <w:t>PCXX YYY</w:t>
            </w:r>
          </w:p>
        </w:tc>
      </w:tr>
      <w:tr w:rsidR="007E4F04" w:rsidRPr="00425CC0" w:rsidTr="000726DE">
        <w:trPr>
          <w:trHeight w:val="364"/>
          <w:jc w:val="center"/>
        </w:trPr>
        <w:tc>
          <w:tcPr>
            <w:tcW w:w="3251" w:type="dxa"/>
            <w:tcBorders>
              <w:top w:val="nil"/>
              <w:left w:val="single" w:sz="8" w:space="0" w:color="auto"/>
              <w:bottom w:val="single" w:sz="4" w:space="0" w:color="auto"/>
              <w:right w:val="single" w:sz="4" w:space="0" w:color="auto"/>
            </w:tcBorders>
            <w:shd w:val="clear" w:color="auto" w:fill="auto"/>
            <w:vAlign w:val="center"/>
            <w:hideMark/>
          </w:tcPr>
          <w:p w:rsidR="007E4F04" w:rsidRPr="00425CC0" w:rsidRDefault="007E4F04" w:rsidP="007E4F04">
            <w:pPr>
              <w:spacing w:after="0" w:line="240" w:lineRule="auto"/>
              <w:rPr>
                <w:rFonts w:eastAsia="Times New Roman" w:cstheme="minorHAnsi"/>
                <w:color w:val="000000"/>
                <w:lang w:val="es-ES" w:eastAsia="es-ES"/>
              </w:rPr>
            </w:pPr>
            <w:r w:rsidRPr="00425CC0">
              <w:rPr>
                <w:rFonts w:eastAsia="Times New Roman" w:cstheme="minorHAnsi"/>
                <w:color w:val="000000"/>
                <w:lang w:val="es-ES" w:eastAsia="es-ES"/>
              </w:rPr>
              <w:t>Caracterizaciones de proceso</w:t>
            </w:r>
          </w:p>
        </w:tc>
        <w:tc>
          <w:tcPr>
            <w:tcW w:w="2409" w:type="dxa"/>
            <w:tcBorders>
              <w:top w:val="nil"/>
              <w:left w:val="nil"/>
              <w:bottom w:val="single" w:sz="4" w:space="0" w:color="auto"/>
              <w:right w:val="single" w:sz="8" w:space="0" w:color="auto"/>
            </w:tcBorders>
            <w:shd w:val="clear" w:color="auto" w:fill="auto"/>
            <w:noWrap/>
            <w:vAlign w:val="center"/>
            <w:hideMark/>
          </w:tcPr>
          <w:p w:rsidR="007E4F04" w:rsidRPr="00425CC0" w:rsidRDefault="00AB2B31" w:rsidP="007E4F04">
            <w:pPr>
              <w:spacing w:after="0" w:line="240" w:lineRule="auto"/>
              <w:rPr>
                <w:rFonts w:eastAsia="Times New Roman" w:cstheme="minorHAnsi"/>
                <w:b/>
                <w:bCs/>
                <w:color w:val="000000"/>
                <w:lang w:val="es-ES" w:eastAsia="es-ES"/>
              </w:rPr>
            </w:pPr>
            <w:r>
              <w:rPr>
                <w:rFonts w:eastAsia="Times New Roman" w:cstheme="minorHAnsi"/>
                <w:b/>
                <w:bCs/>
                <w:color w:val="000000"/>
                <w:lang w:val="es-ES" w:eastAsia="es-ES"/>
              </w:rPr>
              <w:t>CA</w:t>
            </w:r>
            <w:r w:rsidR="00EC3CED" w:rsidRPr="00425CC0">
              <w:rPr>
                <w:rFonts w:eastAsia="Times New Roman" w:cstheme="minorHAnsi"/>
                <w:b/>
                <w:bCs/>
                <w:color w:val="000000"/>
                <w:lang w:val="es-ES" w:eastAsia="es-ES"/>
              </w:rPr>
              <w:t>XX YYY</w:t>
            </w:r>
          </w:p>
        </w:tc>
      </w:tr>
      <w:tr w:rsidR="007E4F04" w:rsidRPr="00425CC0" w:rsidTr="00AB2B31">
        <w:trPr>
          <w:trHeight w:val="300"/>
          <w:jc w:val="center"/>
        </w:trPr>
        <w:tc>
          <w:tcPr>
            <w:tcW w:w="3251" w:type="dxa"/>
            <w:tcBorders>
              <w:top w:val="nil"/>
              <w:left w:val="single" w:sz="8" w:space="0" w:color="auto"/>
              <w:bottom w:val="single" w:sz="4" w:space="0" w:color="auto"/>
              <w:right w:val="single" w:sz="4" w:space="0" w:color="auto"/>
            </w:tcBorders>
            <w:shd w:val="clear" w:color="auto" w:fill="auto"/>
            <w:vAlign w:val="center"/>
            <w:hideMark/>
          </w:tcPr>
          <w:p w:rsidR="007E4F04" w:rsidRPr="00425CC0" w:rsidRDefault="007E4F04" w:rsidP="007E4F04">
            <w:pPr>
              <w:spacing w:after="0" w:line="240" w:lineRule="auto"/>
              <w:rPr>
                <w:rFonts w:eastAsia="Times New Roman" w:cstheme="minorHAnsi"/>
                <w:color w:val="000000"/>
                <w:lang w:val="es-ES" w:eastAsia="es-ES"/>
              </w:rPr>
            </w:pPr>
            <w:r w:rsidRPr="00425CC0">
              <w:rPr>
                <w:rFonts w:eastAsia="Times New Roman" w:cstheme="minorHAnsi"/>
                <w:color w:val="000000"/>
                <w:lang w:val="es-ES" w:eastAsia="es-ES"/>
              </w:rPr>
              <w:t>Organigrama</w:t>
            </w:r>
          </w:p>
        </w:tc>
        <w:tc>
          <w:tcPr>
            <w:tcW w:w="2409" w:type="dxa"/>
            <w:tcBorders>
              <w:top w:val="nil"/>
              <w:left w:val="nil"/>
              <w:bottom w:val="single" w:sz="4" w:space="0" w:color="auto"/>
              <w:right w:val="single" w:sz="8" w:space="0" w:color="auto"/>
            </w:tcBorders>
            <w:shd w:val="clear" w:color="auto" w:fill="auto"/>
            <w:noWrap/>
            <w:vAlign w:val="center"/>
            <w:hideMark/>
          </w:tcPr>
          <w:p w:rsidR="007E4F04" w:rsidRPr="00425CC0" w:rsidRDefault="007E4F04" w:rsidP="007E4F04">
            <w:pPr>
              <w:spacing w:after="0" w:line="240" w:lineRule="auto"/>
              <w:rPr>
                <w:rFonts w:eastAsia="Times New Roman" w:cstheme="minorHAnsi"/>
                <w:b/>
                <w:bCs/>
                <w:color w:val="000000"/>
                <w:lang w:val="es-ES" w:eastAsia="es-ES"/>
              </w:rPr>
            </w:pPr>
            <w:r w:rsidRPr="00425CC0">
              <w:rPr>
                <w:rFonts w:eastAsia="Times New Roman" w:cstheme="minorHAnsi"/>
                <w:b/>
                <w:bCs/>
                <w:color w:val="000000"/>
                <w:lang w:val="es-ES" w:eastAsia="es-ES"/>
              </w:rPr>
              <w:t>ORG YYY</w:t>
            </w:r>
          </w:p>
        </w:tc>
      </w:tr>
      <w:tr w:rsidR="00AB2B31" w:rsidRPr="00425CC0" w:rsidTr="00AB2B31">
        <w:trPr>
          <w:trHeight w:val="300"/>
          <w:jc w:val="center"/>
        </w:trPr>
        <w:tc>
          <w:tcPr>
            <w:tcW w:w="3251" w:type="dxa"/>
            <w:tcBorders>
              <w:top w:val="single" w:sz="4" w:space="0" w:color="auto"/>
              <w:left w:val="single" w:sz="8" w:space="0" w:color="auto"/>
              <w:bottom w:val="single" w:sz="4" w:space="0" w:color="auto"/>
              <w:right w:val="single" w:sz="4" w:space="0" w:color="auto"/>
            </w:tcBorders>
            <w:shd w:val="clear" w:color="auto" w:fill="auto"/>
            <w:vAlign w:val="center"/>
          </w:tcPr>
          <w:p w:rsidR="00AB2B31" w:rsidRPr="00425CC0" w:rsidRDefault="00AB2B31" w:rsidP="007E4F04">
            <w:pPr>
              <w:spacing w:after="0" w:line="240" w:lineRule="auto"/>
              <w:rPr>
                <w:rFonts w:eastAsia="Times New Roman" w:cstheme="minorHAnsi"/>
                <w:color w:val="000000"/>
                <w:lang w:val="es-ES" w:eastAsia="es-ES"/>
              </w:rPr>
            </w:pPr>
            <w:r>
              <w:rPr>
                <w:rFonts w:eastAsia="Times New Roman" w:cstheme="minorHAnsi"/>
                <w:color w:val="000000"/>
                <w:lang w:val="es-ES" w:eastAsia="es-ES"/>
              </w:rPr>
              <w:t>Programas</w:t>
            </w:r>
          </w:p>
        </w:tc>
        <w:tc>
          <w:tcPr>
            <w:tcW w:w="2409" w:type="dxa"/>
            <w:tcBorders>
              <w:top w:val="single" w:sz="4" w:space="0" w:color="auto"/>
              <w:left w:val="nil"/>
              <w:bottom w:val="single" w:sz="4" w:space="0" w:color="auto"/>
              <w:right w:val="single" w:sz="8" w:space="0" w:color="auto"/>
            </w:tcBorders>
            <w:shd w:val="clear" w:color="auto" w:fill="auto"/>
            <w:noWrap/>
            <w:vAlign w:val="center"/>
          </w:tcPr>
          <w:p w:rsidR="00AB2B31" w:rsidRPr="00425CC0" w:rsidRDefault="00AB2B31" w:rsidP="007E4F04">
            <w:pPr>
              <w:spacing w:after="0" w:line="240" w:lineRule="auto"/>
              <w:rPr>
                <w:rFonts w:eastAsia="Times New Roman" w:cstheme="minorHAnsi"/>
                <w:b/>
                <w:bCs/>
                <w:color w:val="000000"/>
                <w:lang w:val="es-ES" w:eastAsia="es-ES"/>
              </w:rPr>
            </w:pPr>
            <w:r>
              <w:rPr>
                <w:rFonts w:eastAsia="Times New Roman" w:cstheme="minorHAnsi"/>
                <w:b/>
                <w:bCs/>
                <w:color w:val="000000"/>
                <w:lang w:val="es-ES" w:eastAsia="es-ES"/>
              </w:rPr>
              <w:t>PRXX YYY</w:t>
            </w:r>
          </w:p>
        </w:tc>
      </w:tr>
      <w:tr w:rsidR="002537CA" w:rsidRPr="00425CC0" w:rsidTr="00AB2B31">
        <w:trPr>
          <w:trHeight w:val="300"/>
          <w:jc w:val="center"/>
        </w:trPr>
        <w:tc>
          <w:tcPr>
            <w:tcW w:w="3251" w:type="dxa"/>
            <w:tcBorders>
              <w:top w:val="single" w:sz="4" w:space="0" w:color="auto"/>
              <w:left w:val="single" w:sz="8" w:space="0" w:color="auto"/>
              <w:bottom w:val="single" w:sz="4" w:space="0" w:color="auto"/>
              <w:right w:val="single" w:sz="4" w:space="0" w:color="auto"/>
            </w:tcBorders>
            <w:shd w:val="clear" w:color="auto" w:fill="auto"/>
            <w:vAlign w:val="center"/>
          </w:tcPr>
          <w:p w:rsidR="002537CA" w:rsidRDefault="002537CA" w:rsidP="007E4F04">
            <w:pPr>
              <w:spacing w:after="0" w:line="240" w:lineRule="auto"/>
              <w:rPr>
                <w:rFonts w:eastAsia="Times New Roman" w:cstheme="minorHAnsi"/>
                <w:color w:val="000000"/>
                <w:lang w:val="es-ES" w:eastAsia="es-ES"/>
              </w:rPr>
            </w:pPr>
            <w:r>
              <w:rPr>
                <w:rFonts w:eastAsia="Times New Roman" w:cstheme="minorHAnsi"/>
                <w:color w:val="000000"/>
                <w:lang w:val="es-ES" w:eastAsia="es-ES"/>
              </w:rPr>
              <w:t>Planes</w:t>
            </w:r>
          </w:p>
        </w:tc>
        <w:tc>
          <w:tcPr>
            <w:tcW w:w="2409" w:type="dxa"/>
            <w:tcBorders>
              <w:top w:val="single" w:sz="4" w:space="0" w:color="auto"/>
              <w:left w:val="nil"/>
              <w:bottom w:val="single" w:sz="4" w:space="0" w:color="auto"/>
              <w:right w:val="single" w:sz="8" w:space="0" w:color="auto"/>
            </w:tcBorders>
            <w:shd w:val="clear" w:color="auto" w:fill="auto"/>
            <w:noWrap/>
            <w:vAlign w:val="center"/>
          </w:tcPr>
          <w:p w:rsidR="002537CA" w:rsidRDefault="002537CA" w:rsidP="007E4F04">
            <w:pPr>
              <w:spacing w:after="0" w:line="240" w:lineRule="auto"/>
              <w:rPr>
                <w:rFonts w:eastAsia="Times New Roman" w:cstheme="minorHAnsi"/>
                <w:b/>
                <w:bCs/>
                <w:color w:val="000000"/>
                <w:lang w:val="es-ES" w:eastAsia="es-ES"/>
              </w:rPr>
            </w:pPr>
            <w:r>
              <w:rPr>
                <w:rFonts w:eastAsia="Times New Roman" w:cstheme="minorHAnsi"/>
                <w:b/>
                <w:bCs/>
                <w:color w:val="000000"/>
                <w:lang w:val="es-ES" w:eastAsia="es-ES"/>
              </w:rPr>
              <w:t>PLXX YYY</w:t>
            </w:r>
          </w:p>
        </w:tc>
      </w:tr>
    </w:tbl>
    <w:p w:rsidR="006F42A9" w:rsidRPr="00425CC0" w:rsidRDefault="006F42A9" w:rsidP="00C862F9">
      <w:pPr>
        <w:pStyle w:val="Prrafodelista"/>
        <w:ind w:left="432"/>
        <w:jc w:val="both"/>
        <w:rPr>
          <w:rFonts w:cstheme="minorHAnsi"/>
        </w:rPr>
      </w:pPr>
    </w:p>
    <w:p w:rsidR="000F35B9" w:rsidRDefault="005B0A06" w:rsidP="00C862F9">
      <w:pPr>
        <w:pStyle w:val="Prrafodelista"/>
        <w:ind w:left="432"/>
        <w:jc w:val="both"/>
        <w:rPr>
          <w:rFonts w:cstheme="minorHAnsi"/>
        </w:rPr>
      </w:pPr>
      <w:r w:rsidRPr="00425CC0">
        <w:rPr>
          <w:rFonts w:cstheme="minorHAnsi"/>
        </w:rPr>
        <w:t>Siendo</w:t>
      </w:r>
      <w:r w:rsidR="00A76576">
        <w:rPr>
          <w:rFonts w:cstheme="minorHAnsi"/>
        </w:rPr>
        <w:t>:</w:t>
      </w:r>
    </w:p>
    <w:p w:rsidR="00A76576" w:rsidRPr="00425CC0" w:rsidRDefault="00A76576" w:rsidP="00C862F9">
      <w:pPr>
        <w:pStyle w:val="Prrafodelista"/>
        <w:ind w:left="432"/>
        <w:jc w:val="both"/>
        <w:rPr>
          <w:rFonts w:cstheme="minorHAnsi"/>
        </w:rPr>
      </w:pPr>
    </w:p>
    <w:p w:rsidR="005B0A06" w:rsidRPr="00425CC0" w:rsidRDefault="009E5CFB" w:rsidP="00C862F9">
      <w:pPr>
        <w:pStyle w:val="Prrafodelista"/>
        <w:ind w:left="432"/>
        <w:jc w:val="both"/>
        <w:rPr>
          <w:rFonts w:cstheme="minorHAnsi"/>
        </w:rPr>
      </w:pPr>
      <w:r w:rsidRPr="00425CC0">
        <w:rPr>
          <w:rFonts w:cstheme="minorHAnsi"/>
          <w:b/>
        </w:rPr>
        <w:t>XX</w:t>
      </w:r>
      <w:r w:rsidR="005B0A06" w:rsidRPr="00425CC0">
        <w:rPr>
          <w:rFonts w:cstheme="minorHAnsi"/>
          <w:b/>
        </w:rPr>
        <w:t>:</w:t>
      </w:r>
      <w:r w:rsidR="005B0A06" w:rsidRPr="00425CC0">
        <w:rPr>
          <w:rFonts w:cstheme="minorHAnsi"/>
        </w:rPr>
        <w:t xml:space="preserve"> Dos letras que identifican el </w:t>
      </w:r>
      <w:r w:rsidR="00826A4F" w:rsidRPr="00425CC0">
        <w:rPr>
          <w:rFonts w:cstheme="minorHAnsi"/>
        </w:rPr>
        <w:t>área</w:t>
      </w:r>
      <w:r w:rsidR="005B0A06" w:rsidRPr="00425CC0">
        <w:rPr>
          <w:rFonts w:cstheme="minorHAnsi"/>
        </w:rPr>
        <w:t xml:space="preserve"> involucrada en la tarea </w:t>
      </w:r>
      <w:r w:rsidR="002F4E10" w:rsidRPr="00425CC0">
        <w:rPr>
          <w:rFonts w:cstheme="minorHAnsi"/>
        </w:rPr>
        <w:t>descrita</w:t>
      </w:r>
      <w:r w:rsidR="005B0A06" w:rsidRPr="00425CC0">
        <w:rPr>
          <w:rFonts w:cstheme="minorHAnsi"/>
        </w:rPr>
        <w:t xml:space="preserve"> e</w:t>
      </w:r>
      <w:r w:rsidR="000E3BAE" w:rsidRPr="00425CC0">
        <w:rPr>
          <w:rFonts w:cstheme="minorHAnsi"/>
        </w:rPr>
        <w:t>n el documento.</w:t>
      </w:r>
    </w:p>
    <w:p w:rsidR="003E2975" w:rsidRPr="00425CC0" w:rsidRDefault="009E5CFB" w:rsidP="00C862F9">
      <w:pPr>
        <w:pStyle w:val="Prrafodelista"/>
        <w:ind w:left="432"/>
        <w:jc w:val="both"/>
        <w:rPr>
          <w:rFonts w:cstheme="minorHAnsi"/>
        </w:rPr>
      </w:pPr>
      <w:r w:rsidRPr="00425CC0">
        <w:rPr>
          <w:rFonts w:cstheme="minorHAnsi"/>
          <w:b/>
        </w:rPr>
        <w:t>YYY</w:t>
      </w:r>
      <w:r w:rsidR="005B0A06" w:rsidRPr="00425CC0">
        <w:rPr>
          <w:rFonts w:cstheme="minorHAnsi"/>
          <w:b/>
        </w:rPr>
        <w:t>:</w:t>
      </w:r>
      <w:r w:rsidR="005B0A06" w:rsidRPr="00425CC0">
        <w:rPr>
          <w:rFonts w:cstheme="minorHAnsi"/>
        </w:rPr>
        <w:t xml:space="preserve"> numero consecutivo dentro de cada tipo de documento, comenzando por 001.</w:t>
      </w:r>
      <w:r w:rsidR="003E2975" w:rsidRPr="00425CC0">
        <w:rPr>
          <w:rFonts w:cstheme="minorHAnsi"/>
        </w:rPr>
        <w:t xml:space="preserve"> </w:t>
      </w:r>
    </w:p>
    <w:p w:rsidR="005B0A06" w:rsidRDefault="005B0A06" w:rsidP="00C862F9">
      <w:pPr>
        <w:pStyle w:val="Prrafodelista"/>
        <w:ind w:left="432"/>
        <w:jc w:val="both"/>
        <w:rPr>
          <w:rFonts w:cstheme="minorHAnsi"/>
        </w:rPr>
      </w:pPr>
    </w:p>
    <w:p w:rsidR="00DC5251" w:rsidRDefault="00F70FBB" w:rsidP="00C862F9">
      <w:pPr>
        <w:pStyle w:val="Prrafodelista"/>
        <w:ind w:left="432"/>
        <w:jc w:val="both"/>
        <w:rPr>
          <w:rFonts w:cstheme="minorHAnsi"/>
        </w:rPr>
      </w:pPr>
      <w:r w:rsidRPr="00425CC0">
        <w:rPr>
          <w:rFonts w:cstheme="minorHAnsi"/>
        </w:rPr>
        <w:t xml:space="preserve">A continuación se presentan los </w:t>
      </w:r>
      <w:r w:rsidR="00DC5251" w:rsidRPr="00425CC0">
        <w:rPr>
          <w:rFonts w:cstheme="minorHAnsi"/>
          <w:b/>
        </w:rPr>
        <w:t>c</w:t>
      </w:r>
      <w:r w:rsidR="000F35B9" w:rsidRPr="00425CC0">
        <w:rPr>
          <w:rFonts w:cstheme="minorHAnsi"/>
          <w:b/>
        </w:rPr>
        <w:t>ódigos</w:t>
      </w:r>
      <w:r w:rsidR="00DC5251" w:rsidRPr="00425CC0">
        <w:rPr>
          <w:rFonts w:cstheme="minorHAnsi"/>
          <w:b/>
        </w:rPr>
        <w:t xml:space="preserve"> de</w:t>
      </w:r>
      <w:r w:rsidR="000F35B9" w:rsidRPr="00425CC0">
        <w:rPr>
          <w:rFonts w:cstheme="minorHAnsi"/>
          <w:b/>
        </w:rPr>
        <w:t xml:space="preserve"> </w:t>
      </w:r>
      <w:r w:rsidR="00A76576">
        <w:rPr>
          <w:rFonts w:cstheme="minorHAnsi"/>
          <w:b/>
        </w:rPr>
        <w:t>procesos</w:t>
      </w:r>
      <w:r w:rsidR="00E132FD" w:rsidRPr="00425CC0">
        <w:rPr>
          <w:rFonts w:cstheme="minorHAnsi"/>
          <w:b/>
        </w:rPr>
        <w:t xml:space="preserve"> de la empresa</w:t>
      </w:r>
      <w:r w:rsidRPr="00425CC0">
        <w:rPr>
          <w:rFonts w:cstheme="minorHAnsi"/>
          <w:b/>
        </w:rPr>
        <w:t xml:space="preserve"> </w:t>
      </w:r>
      <w:r w:rsidRPr="00DB41E0">
        <w:rPr>
          <w:rFonts w:cstheme="minorHAnsi"/>
          <w:b/>
        </w:rPr>
        <w:t>(</w:t>
      </w:r>
      <w:r w:rsidR="00BB11D7" w:rsidRPr="00DB41E0">
        <w:rPr>
          <w:rFonts w:cstheme="minorHAnsi"/>
          <w:b/>
        </w:rPr>
        <w:t>XX</w:t>
      </w:r>
      <w:r w:rsidRPr="00425CC0">
        <w:rPr>
          <w:rFonts w:cstheme="minorHAnsi"/>
          <w:b/>
        </w:rPr>
        <w:t>)</w:t>
      </w:r>
      <w:r w:rsidR="00DC5251" w:rsidRPr="00425CC0">
        <w:rPr>
          <w:rFonts w:cstheme="minorHAnsi"/>
        </w:rPr>
        <w:t xml:space="preserve"> </w:t>
      </w:r>
    </w:p>
    <w:p w:rsidR="00A76576" w:rsidRDefault="00A76576" w:rsidP="00C862F9">
      <w:pPr>
        <w:pStyle w:val="Prrafodelista"/>
        <w:ind w:left="432"/>
        <w:jc w:val="both"/>
        <w:rPr>
          <w:rFonts w:cstheme="minorHAnsi"/>
        </w:rPr>
      </w:pPr>
    </w:p>
    <w:tbl>
      <w:tblPr>
        <w:tblStyle w:val="Tablaconcuadrcula"/>
        <w:tblW w:w="0" w:type="auto"/>
        <w:jc w:val="center"/>
        <w:tblLook w:val="04A0" w:firstRow="1" w:lastRow="0" w:firstColumn="1" w:lastColumn="0" w:noHBand="0" w:noVBand="1"/>
      </w:tblPr>
      <w:tblGrid>
        <w:gridCol w:w="968"/>
        <w:gridCol w:w="3011"/>
        <w:gridCol w:w="992"/>
        <w:gridCol w:w="3813"/>
      </w:tblGrid>
      <w:tr w:rsidR="00F70FBB" w:rsidRPr="00425CC0" w:rsidTr="00D21CD5">
        <w:trPr>
          <w:trHeight w:val="283"/>
          <w:jc w:val="center"/>
        </w:trPr>
        <w:tc>
          <w:tcPr>
            <w:tcW w:w="968" w:type="dxa"/>
            <w:shd w:val="clear" w:color="auto" w:fill="F2F2F2" w:themeFill="background1" w:themeFillShade="F2"/>
            <w:vAlign w:val="center"/>
          </w:tcPr>
          <w:p w:rsidR="00F70FBB" w:rsidRPr="00425CC0" w:rsidRDefault="00F70FBB" w:rsidP="00C862F9">
            <w:pPr>
              <w:pStyle w:val="Prrafodelista"/>
              <w:ind w:left="0"/>
              <w:jc w:val="both"/>
              <w:rPr>
                <w:rFonts w:cstheme="minorHAnsi"/>
                <w:b/>
              </w:rPr>
            </w:pPr>
            <w:r w:rsidRPr="00425CC0">
              <w:rPr>
                <w:rFonts w:cstheme="minorHAnsi"/>
                <w:b/>
              </w:rPr>
              <w:t>CODIGO</w:t>
            </w:r>
          </w:p>
        </w:tc>
        <w:tc>
          <w:tcPr>
            <w:tcW w:w="3011" w:type="dxa"/>
            <w:shd w:val="clear" w:color="auto" w:fill="F2F2F2" w:themeFill="background1" w:themeFillShade="F2"/>
            <w:vAlign w:val="center"/>
          </w:tcPr>
          <w:p w:rsidR="00F70FBB" w:rsidRPr="00425CC0" w:rsidRDefault="00F70FBB" w:rsidP="00C862F9">
            <w:pPr>
              <w:pStyle w:val="Prrafodelista"/>
              <w:ind w:left="0"/>
              <w:jc w:val="both"/>
              <w:rPr>
                <w:rFonts w:cstheme="minorHAnsi"/>
                <w:b/>
              </w:rPr>
            </w:pPr>
            <w:r w:rsidRPr="00425CC0">
              <w:rPr>
                <w:rFonts w:cstheme="minorHAnsi"/>
                <w:b/>
              </w:rPr>
              <w:t>SIGNIFICADO</w:t>
            </w:r>
          </w:p>
        </w:tc>
        <w:tc>
          <w:tcPr>
            <w:tcW w:w="992" w:type="dxa"/>
            <w:shd w:val="clear" w:color="auto" w:fill="F2F2F2" w:themeFill="background1" w:themeFillShade="F2"/>
            <w:vAlign w:val="center"/>
          </w:tcPr>
          <w:p w:rsidR="00F70FBB" w:rsidRPr="00425CC0" w:rsidRDefault="00F70FBB" w:rsidP="00C862F9">
            <w:pPr>
              <w:pStyle w:val="Prrafodelista"/>
              <w:ind w:left="0"/>
              <w:jc w:val="both"/>
              <w:rPr>
                <w:rFonts w:cstheme="minorHAnsi"/>
                <w:b/>
              </w:rPr>
            </w:pPr>
            <w:r w:rsidRPr="00425CC0">
              <w:rPr>
                <w:rFonts w:cstheme="minorHAnsi"/>
                <w:b/>
              </w:rPr>
              <w:t>CODIGO</w:t>
            </w:r>
          </w:p>
        </w:tc>
        <w:tc>
          <w:tcPr>
            <w:tcW w:w="3813" w:type="dxa"/>
            <w:shd w:val="clear" w:color="auto" w:fill="F2F2F2" w:themeFill="background1" w:themeFillShade="F2"/>
            <w:vAlign w:val="center"/>
          </w:tcPr>
          <w:p w:rsidR="00F70FBB" w:rsidRPr="00425CC0" w:rsidRDefault="00F70FBB" w:rsidP="00C862F9">
            <w:pPr>
              <w:pStyle w:val="Prrafodelista"/>
              <w:ind w:left="0"/>
              <w:jc w:val="both"/>
              <w:rPr>
                <w:rFonts w:cstheme="minorHAnsi"/>
                <w:b/>
              </w:rPr>
            </w:pPr>
            <w:r w:rsidRPr="00425CC0">
              <w:rPr>
                <w:rFonts w:cstheme="minorHAnsi"/>
                <w:b/>
              </w:rPr>
              <w:t>SIGNIFICADO</w:t>
            </w:r>
          </w:p>
        </w:tc>
      </w:tr>
      <w:tr w:rsidR="006F7F19" w:rsidRPr="00425CC0" w:rsidTr="00D21CD5">
        <w:trPr>
          <w:trHeight w:val="283"/>
          <w:jc w:val="center"/>
        </w:trPr>
        <w:tc>
          <w:tcPr>
            <w:tcW w:w="968" w:type="dxa"/>
            <w:vAlign w:val="center"/>
          </w:tcPr>
          <w:p w:rsidR="006F7F19" w:rsidRPr="00425CC0" w:rsidRDefault="006F7F19" w:rsidP="006F7F19">
            <w:pPr>
              <w:pStyle w:val="Prrafodelista"/>
              <w:ind w:left="0"/>
              <w:jc w:val="center"/>
              <w:rPr>
                <w:rFonts w:cstheme="minorHAnsi"/>
                <w:b/>
              </w:rPr>
            </w:pPr>
            <w:r w:rsidRPr="00425CC0">
              <w:rPr>
                <w:rFonts w:cstheme="minorHAnsi"/>
                <w:b/>
              </w:rPr>
              <w:t>GE</w:t>
            </w:r>
          </w:p>
        </w:tc>
        <w:tc>
          <w:tcPr>
            <w:tcW w:w="3011" w:type="dxa"/>
            <w:vAlign w:val="center"/>
          </w:tcPr>
          <w:p w:rsidR="006F7F19" w:rsidRPr="00425CC0" w:rsidRDefault="006F7F19" w:rsidP="006F7F19">
            <w:pPr>
              <w:pStyle w:val="Prrafodelista"/>
              <w:ind w:left="0"/>
              <w:rPr>
                <w:rFonts w:cstheme="minorHAnsi"/>
              </w:rPr>
            </w:pPr>
            <w:r w:rsidRPr="00425CC0">
              <w:rPr>
                <w:rFonts w:cstheme="minorHAnsi"/>
              </w:rPr>
              <w:t>Gestión Direccionamiento estratégico</w:t>
            </w:r>
          </w:p>
        </w:tc>
        <w:tc>
          <w:tcPr>
            <w:tcW w:w="992" w:type="dxa"/>
            <w:vAlign w:val="center"/>
          </w:tcPr>
          <w:p w:rsidR="006F7F19" w:rsidRPr="00425CC0" w:rsidRDefault="006F7F19" w:rsidP="006F7F19">
            <w:pPr>
              <w:pStyle w:val="Prrafodelista"/>
              <w:ind w:left="0"/>
              <w:jc w:val="center"/>
              <w:rPr>
                <w:rFonts w:cstheme="minorHAnsi"/>
                <w:b/>
              </w:rPr>
            </w:pPr>
            <w:r w:rsidRPr="00425CC0">
              <w:rPr>
                <w:rFonts w:cstheme="minorHAnsi"/>
                <w:b/>
              </w:rPr>
              <w:t>GC</w:t>
            </w:r>
          </w:p>
        </w:tc>
        <w:tc>
          <w:tcPr>
            <w:tcW w:w="3813" w:type="dxa"/>
            <w:vAlign w:val="center"/>
          </w:tcPr>
          <w:p w:rsidR="006F7F19" w:rsidRPr="00425CC0" w:rsidRDefault="006F7F19" w:rsidP="006F7F19">
            <w:pPr>
              <w:pStyle w:val="Prrafodelista"/>
              <w:ind w:left="0"/>
              <w:rPr>
                <w:rFonts w:cstheme="minorHAnsi"/>
              </w:rPr>
            </w:pPr>
            <w:r w:rsidRPr="00425CC0">
              <w:rPr>
                <w:rFonts w:cstheme="minorHAnsi"/>
              </w:rPr>
              <w:t>Gestión Calidad y sistemas integrados</w:t>
            </w:r>
          </w:p>
        </w:tc>
      </w:tr>
      <w:tr w:rsidR="006F7F19" w:rsidRPr="00425CC0" w:rsidTr="00D21CD5">
        <w:trPr>
          <w:trHeight w:val="283"/>
          <w:jc w:val="center"/>
        </w:trPr>
        <w:tc>
          <w:tcPr>
            <w:tcW w:w="968" w:type="dxa"/>
            <w:vAlign w:val="center"/>
          </w:tcPr>
          <w:p w:rsidR="006F7F19" w:rsidRPr="00425CC0" w:rsidRDefault="006F7F19" w:rsidP="006F7F19">
            <w:pPr>
              <w:pStyle w:val="Prrafodelista"/>
              <w:ind w:left="0"/>
              <w:jc w:val="center"/>
              <w:rPr>
                <w:rFonts w:cstheme="minorHAnsi"/>
                <w:b/>
              </w:rPr>
            </w:pPr>
            <w:r w:rsidRPr="00425CC0">
              <w:rPr>
                <w:rFonts w:cstheme="minorHAnsi"/>
                <w:b/>
              </w:rPr>
              <w:t>VE</w:t>
            </w:r>
          </w:p>
        </w:tc>
        <w:tc>
          <w:tcPr>
            <w:tcW w:w="3011" w:type="dxa"/>
            <w:vAlign w:val="center"/>
          </w:tcPr>
          <w:p w:rsidR="006F7F19" w:rsidRPr="00425CC0" w:rsidRDefault="006F7F19" w:rsidP="006F7F19">
            <w:pPr>
              <w:pStyle w:val="Prrafodelista"/>
              <w:ind w:left="0"/>
              <w:rPr>
                <w:rFonts w:cstheme="minorHAnsi"/>
              </w:rPr>
            </w:pPr>
            <w:r w:rsidRPr="00425CC0">
              <w:rPr>
                <w:rFonts w:cstheme="minorHAnsi"/>
              </w:rPr>
              <w:t>Gestión Ventas</w:t>
            </w:r>
          </w:p>
        </w:tc>
        <w:tc>
          <w:tcPr>
            <w:tcW w:w="992" w:type="dxa"/>
            <w:vAlign w:val="center"/>
          </w:tcPr>
          <w:p w:rsidR="006F7F19" w:rsidRPr="00425CC0" w:rsidRDefault="006F7F19" w:rsidP="006F7F19">
            <w:pPr>
              <w:pStyle w:val="Prrafodelista"/>
              <w:ind w:left="0"/>
              <w:jc w:val="center"/>
              <w:rPr>
                <w:rFonts w:cstheme="minorHAnsi"/>
                <w:b/>
              </w:rPr>
            </w:pPr>
            <w:r w:rsidRPr="00425CC0">
              <w:rPr>
                <w:rFonts w:cstheme="minorHAnsi"/>
                <w:b/>
              </w:rPr>
              <w:t>RH</w:t>
            </w:r>
          </w:p>
        </w:tc>
        <w:tc>
          <w:tcPr>
            <w:tcW w:w="3813" w:type="dxa"/>
            <w:vAlign w:val="center"/>
          </w:tcPr>
          <w:p w:rsidR="006F7F19" w:rsidRPr="00425CC0" w:rsidRDefault="006F7F19" w:rsidP="006F7F19">
            <w:pPr>
              <w:pStyle w:val="Prrafodelista"/>
              <w:ind w:left="0"/>
              <w:rPr>
                <w:rFonts w:cstheme="minorHAnsi"/>
              </w:rPr>
            </w:pPr>
            <w:r w:rsidRPr="00425CC0">
              <w:rPr>
                <w:rFonts w:cstheme="minorHAnsi"/>
              </w:rPr>
              <w:t>Gestión Talento Humano</w:t>
            </w:r>
          </w:p>
        </w:tc>
      </w:tr>
      <w:tr w:rsidR="006F7F19" w:rsidRPr="00425CC0" w:rsidTr="00D21CD5">
        <w:trPr>
          <w:trHeight w:val="283"/>
          <w:jc w:val="center"/>
        </w:trPr>
        <w:tc>
          <w:tcPr>
            <w:tcW w:w="968" w:type="dxa"/>
            <w:vAlign w:val="center"/>
          </w:tcPr>
          <w:p w:rsidR="006F7F19" w:rsidRPr="00425CC0" w:rsidRDefault="006F7F19" w:rsidP="006F7F19">
            <w:pPr>
              <w:pStyle w:val="Prrafodelista"/>
              <w:ind w:left="0"/>
              <w:jc w:val="center"/>
              <w:rPr>
                <w:rFonts w:cstheme="minorHAnsi"/>
                <w:b/>
              </w:rPr>
            </w:pPr>
            <w:r w:rsidRPr="00425CC0">
              <w:rPr>
                <w:rFonts w:cstheme="minorHAnsi"/>
                <w:b/>
              </w:rPr>
              <w:t>CO</w:t>
            </w:r>
          </w:p>
        </w:tc>
        <w:tc>
          <w:tcPr>
            <w:tcW w:w="3011" w:type="dxa"/>
            <w:vAlign w:val="center"/>
          </w:tcPr>
          <w:p w:rsidR="006F7F19" w:rsidRPr="00425CC0" w:rsidRDefault="006F7F19" w:rsidP="006F7F19">
            <w:pPr>
              <w:pStyle w:val="Prrafodelista"/>
              <w:ind w:left="0"/>
              <w:rPr>
                <w:rFonts w:cstheme="minorHAnsi"/>
              </w:rPr>
            </w:pPr>
            <w:r w:rsidRPr="00425CC0">
              <w:rPr>
                <w:rFonts w:cstheme="minorHAnsi"/>
              </w:rPr>
              <w:t>Gestión Compras</w:t>
            </w:r>
          </w:p>
        </w:tc>
        <w:tc>
          <w:tcPr>
            <w:tcW w:w="992" w:type="dxa"/>
            <w:vAlign w:val="center"/>
          </w:tcPr>
          <w:p w:rsidR="006F7F19" w:rsidRPr="00425CC0" w:rsidRDefault="006F7F19" w:rsidP="006F7F19">
            <w:pPr>
              <w:pStyle w:val="Prrafodelista"/>
              <w:ind w:left="0"/>
              <w:jc w:val="center"/>
              <w:rPr>
                <w:rFonts w:cstheme="minorHAnsi"/>
                <w:b/>
              </w:rPr>
            </w:pPr>
            <w:r w:rsidRPr="00425CC0">
              <w:rPr>
                <w:rFonts w:cstheme="minorHAnsi"/>
                <w:b/>
              </w:rPr>
              <w:t>SS</w:t>
            </w:r>
          </w:p>
        </w:tc>
        <w:tc>
          <w:tcPr>
            <w:tcW w:w="3813" w:type="dxa"/>
            <w:vAlign w:val="center"/>
          </w:tcPr>
          <w:p w:rsidR="006F7F19" w:rsidRPr="00425CC0" w:rsidRDefault="006F7F19" w:rsidP="006F7F19">
            <w:pPr>
              <w:pStyle w:val="Prrafodelista"/>
              <w:ind w:left="0"/>
              <w:rPr>
                <w:rFonts w:cstheme="minorHAnsi"/>
              </w:rPr>
            </w:pPr>
            <w:r w:rsidRPr="00425CC0">
              <w:rPr>
                <w:rFonts w:cstheme="minorHAnsi"/>
              </w:rPr>
              <w:t>Gestión seguridad y salud en el trabajo</w:t>
            </w:r>
          </w:p>
        </w:tc>
      </w:tr>
      <w:tr w:rsidR="006F7F19" w:rsidRPr="00425CC0" w:rsidTr="00D21CD5">
        <w:trPr>
          <w:trHeight w:val="283"/>
          <w:jc w:val="center"/>
        </w:trPr>
        <w:tc>
          <w:tcPr>
            <w:tcW w:w="968" w:type="dxa"/>
            <w:vAlign w:val="center"/>
          </w:tcPr>
          <w:p w:rsidR="006F7F19" w:rsidRPr="00425CC0" w:rsidRDefault="006F7F19" w:rsidP="006F7F19">
            <w:pPr>
              <w:pStyle w:val="Prrafodelista"/>
              <w:ind w:left="0"/>
              <w:jc w:val="center"/>
              <w:rPr>
                <w:rFonts w:cstheme="minorHAnsi"/>
                <w:b/>
              </w:rPr>
            </w:pPr>
            <w:r w:rsidRPr="00425CC0">
              <w:rPr>
                <w:rFonts w:cstheme="minorHAnsi"/>
                <w:b/>
              </w:rPr>
              <w:t>PN</w:t>
            </w:r>
          </w:p>
        </w:tc>
        <w:tc>
          <w:tcPr>
            <w:tcW w:w="3011" w:type="dxa"/>
            <w:vAlign w:val="center"/>
          </w:tcPr>
          <w:p w:rsidR="006F7F19" w:rsidRPr="00425CC0" w:rsidRDefault="006F7F19" w:rsidP="006F7F19">
            <w:pPr>
              <w:pStyle w:val="Prrafodelista"/>
              <w:ind w:left="0"/>
              <w:rPr>
                <w:rFonts w:cstheme="minorHAnsi"/>
              </w:rPr>
            </w:pPr>
            <w:r w:rsidRPr="00425CC0">
              <w:rPr>
                <w:rFonts w:cstheme="minorHAnsi"/>
              </w:rPr>
              <w:t>Gestión Producción</w:t>
            </w:r>
          </w:p>
        </w:tc>
        <w:tc>
          <w:tcPr>
            <w:tcW w:w="992" w:type="dxa"/>
            <w:vAlign w:val="center"/>
          </w:tcPr>
          <w:p w:rsidR="006F7F19" w:rsidRPr="00425CC0" w:rsidRDefault="00055F45" w:rsidP="006F7F19">
            <w:pPr>
              <w:pStyle w:val="Prrafodelista"/>
              <w:ind w:left="0"/>
              <w:jc w:val="center"/>
              <w:rPr>
                <w:rFonts w:cstheme="minorHAnsi"/>
                <w:b/>
              </w:rPr>
            </w:pPr>
            <w:r>
              <w:rPr>
                <w:rFonts w:cstheme="minorHAnsi"/>
                <w:b/>
              </w:rPr>
              <w:t>S</w:t>
            </w:r>
            <w:r w:rsidR="00A76576">
              <w:rPr>
                <w:rFonts w:cstheme="minorHAnsi"/>
                <w:b/>
              </w:rPr>
              <w:t>I</w:t>
            </w:r>
          </w:p>
        </w:tc>
        <w:tc>
          <w:tcPr>
            <w:tcW w:w="3813" w:type="dxa"/>
            <w:vAlign w:val="center"/>
          </w:tcPr>
          <w:p w:rsidR="006F7F19" w:rsidRPr="00425CC0" w:rsidRDefault="00A76576" w:rsidP="006F7F19">
            <w:pPr>
              <w:pStyle w:val="Prrafodelista"/>
              <w:ind w:left="0"/>
              <w:rPr>
                <w:rFonts w:cstheme="minorHAnsi"/>
              </w:rPr>
            </w:pPr>
            <w:r>
              <w:rPr>
                <w:rFonts w:cstheme="minorHAnsi"/>
              </w:rPr>
              <w:t>Tecnología e informática</w:t>
            </w:r>
          </w:p>
        </w:tc>
      </w:tr>
    </w:tbl>
    <w:p w:rsidR="0011714A" w:rsidRDefault="0011714A" w:rsidP="0011714A">
      <w:pPr>
        <w:jc w:val="both"/>
        <w:rPr>
          <w:rFonts w:cstheme="minorHAnsi"/>
          <w:b/>
        </w:rPr>
      </w:pPr>
    </w:p>
    <w:p w:rsidR="00534772" w:rsidRDefault="00534772" w:rsidP="0011714A">
      <w:pPr>
        <w:jc w:val="both"/>
        <w:rPr>
          <w:rFonts w:cstheme="minorHAnsi"/>
          <w:b/>
        </w:rPr>
      </w:pPr>
      <w:r>
        <w:rPr>
          <w:rFonts w:cstheme="minorHAnsi"/>
          <w:b/>
        </w:rPr>
        <w:t>Nota</w:t>
      </w:r>
      <w:r w:rsidR="003655F6">
        <w:rPr>
          <w:rFonts w:cstheme="minorHAnsi"/>
          <w:b/>
        </w:rPr>
        <w:t xml:space="preserve"> importante 1</w:t>
      </w:r>
      <w:r>
        <w:rPr>
          <w:rFonts w:cstheme="minorHAnsi"/>
          <w:b/>
        </w:rPr>
        <w:t xml:space="preserve">: </w:t>
      </w:r>
      <w:r w:rsidRPr="00534772">
        <w:rPr>
          <w:rFonts w:cstheme="minorHAnsi"/>
        </w:rPr>
        <w:t>para asignación de código de documentación</w:t>
      </w:r>
      <w:r w:rsidR="002537CA">
        <w:rPr>
          <w:rFonts w:cstheme="minorHAnsi"/>
        </w:rPr>
        <w:t xml:space="preserve"> </w:t>
      </w:r>
      <w:r w:rsidRPr="00534772">
        <w:rPr>
          <w:rFonts w:cstheme="minorHAnsi"/>
        </w:rPr>
        <w:t xml:space="preserve">del proceso de producción </w:t>
      </w:r>
      <w:r>
        <w:rPr>
          <w:rFonts w:cstheme="minorHAnsi"/>
        </w:rPr>
        <w:t>de Ma</w:t>
      </w:r>
      <w:r w:rsidR="002537CA">
        <w:rPr>
          <w:rFonts w:cstheme="minorHAnsi"/>
        </w:rPr>
        <w:t>quila Buenc</w:t>
      </w:r>
      <w:r w:rsidRPr="00534772">
        <w:rPr>
          <w:rFonts w:cstheme="minorHAnsi"/>
        </w:rPr>
        <w:t>afé, se realizara de la siguiente manera</w:t>
      </w:r>
    </w:p>
    <w:tbl>
      <w:tblPr>
        <w:tblStyle w:val="Tablaconcuadrcula"/>
        <w:tblW w:w="0" w:type="auto"/>
        <w:jc w:val="center"/>
        <w:tblLook w:val="04A0" w:firstRow="1" w:lastRow="0" w:firstColumn="1" w:lastColumn="0" w:noHBand="0" w:noVBand="1"/>
      </w:tblPr>
      <w:tblGrid>
        <w:gridCol w:w="968"/>
        <w:gridCol w:w="3011"/>
      </w:tblGrid>
      <w:tr w:rsidR="00534772" w:rsidRPr="00425CC0" w:rsidTr="0071030F">
        <w:trPr>
          <w:trHeight w:val="283"/>
          <w:jc w:val="center"/>
        </w:trPr>
        <w:tc>
          <w:tcPr>
            <w:tcW w:w="968" w:type="dxa"/>
            <w:shd w:val="clear" w:color="auto" w:fill="F2F2F2" w:themeFill="background1" w:themeFillShade="F2"/>
            <w:vAlign w:val="center"/>
          </w:tcPr>
          <w:p w:rsidR="00534772" w:rsidRPr="00425CC0" w:rsidRDefault="00534772" w:rsidP="0071030F">
            <w:pPr>
              <w:pStyle w:val="Prrafodelista"/>
              <w:ind w:left="0"/>
              <w:jc w:val="both"/>
              <w:rPr>
                <w:rFonts w:cstheme="minorHAnsi"/>
                <w:b/>
              </w:rPr>
            </w:pPr>
            <w:r w:rsidRPr="00425CC0">
              <w:rPr>
                <w:rFonts w:cstheme="minorHAnsi"/>
                <w:b/>
              </w:rPr>
              <w:t>CODIGO</w:t>
            </w:r>
          </w:p>
        </w:tc>
        <w:tc>
          <w:tcPr>
            <w:tcW w:w="3011" w:type="dxa"/>
            <w:shd w:val="clear" w:color="auto" w:fill="F2F2F2" w:themeFill="background1" w:themeFillShade="F2"/>
            <w:vAlign w:val="center"/>
          </w:tcPr>
          <w:p w:rsidR="00534772" w:rsidRPr="00425CC0" w:rsidRDefault="00534772" w:rsidP="0071030F">
            <w:pPr>
              <w:pStyle w:val="Prrafodelista"/>
              <w:ind w:left="0"/>
              <w:jc w:val="both"/>
              <w:rPr>
                <w:rFonts w:cstheme="minorHAnsi"/>
                <w:b/>
              </w:rPr>
            </w:pPr>
            <w:r w:rsidRPr="00425CC0">
              <w:rPr>
                <w:rFonts w:cstheme="minorHAnsi"/>
                <w:b/>
              </w:rPr>
              <w:t>SIGNIFICADO</w:t>
            </w:r>
          </w:p>
        </w:tc>
      </w:tr>
      <w:tr w:rsidR="00534772" w:rsidRPr="00425CC0" w:rsidTr="0071030F">
        <w:trPr>
          <w:trHeight w:val="283"/>
          <w:jc w:val="center"/>
        </w:trPr>
        <w:tc>
          <w:tcPr>
            <w:tcW w:w="968" w:type="dxa"/>
            <w:vAlign w:val="center"/>
          </w:tcPr>
          <w:p w:rsidR="00534772" w:rsidRPr="00425CC0" w:rsidRDefault="00534772" w:rsidP="0071030F">
            <w:pPr>
              <w:pStyle w:val="Prrafodelista"/>
              <w:ind w:left="0"/>
              <w:jc w:val="center"/>
              <w:rPr>
                <w:rFonts w:cstheme="minorHAnsi"/>
                <w:b/>
              </w:rPr>
            </w:pPr>
            <w:r>
              <w:rPr>
                <w:rFonts w:cstheme="minorHAnsi"/>
                <w:b/>
              </w:rPr>
              <w:t>BC</w:t>
            </w:r>
          </w:p>
        </w:tc>
        <w:tc>
          <w:tcPr>
            <w:tcW w:w="3011" w:type="dxa"/>
            <w:vAlign w:val="center"/>
          </w:tcPr>
          <w:p w:rsidR="00534772" w:rsidRPr="00425CC0" w:rsidRDefault="002537CA" w:rsidP="0071030F">
            <w:pPr>
              <w:pStyle w:val="Prrafodelista"/>
              <w:ind w:left="0"/>
              <w:rPr>
                <w:rFonts w:cstheme="minorHAnsi"/>
              </w:rPr>
            </w:pPr>
            <w:r>
              <w:rPr>
                <w:rFonts w:cstheme="minorHAnsi"/>
              </w:rPr>
              <w:t>Buenc</w:t>
            </w:r>
            <w:r w:rsidR="00534772">
              <w:rPr>
                <w:rFonts w:cstheme="minorHAnsi"/>
              </w:rPr>
              <w:t>afé</w:t>
            </w:r>
          </w:p>
        </w:tc>
      </w:tr>
    </w:tbl>
    <w:p w:rsidR="00534772" w:rsidRDefault="00534772" w:rsidP="0011714A">
      <w:pPr>
        <w:jc w:val="both"/>
        <w:rPr>
          <w:rFonts w:cstheme="minorHAnsi"/>
          <w:b/>
        </w:rPr>
      </w:pPr>
    </w:p>
    <w:p w:rsidR="00534772" w:rsidRDefault="00534772" w:rsidP="0011714A">
      <w:pPr>
        <w:jc w:val="both"/>
        <w:rPr>
          <w:rFonts w:cstheme="minorHAnsi"/>
          <w:b/>
        </w:rPr>
      </w:pPr>
      <w:r>
        <w:rPr>
          <w:rFonts w:cstheme="minorHAnsi"/>
          <w:b/>
        </w:rPr>
        <w:t>Ejemplo: código para creación de Procedimiento, quedaría así:</w:t>
      </w:r>
    </w:p>
    <w:p w:rsidR="00534772" w:rsidRDefault="00534772" w:rsidP="001708E1">
      <w:pPr>
        <w:ind w:left="708" w:hanging="708"/>
        <w:jc w:val="both"/>
        <w:rPr>
          <w:rFonts w:cstheme="minorHAnsi"/>
          <w:b/>
        </w:rPr>
      </w:pPr>
      <w:r>
        <w:rPr>
          <w:rFonts w:cstheme="minorHAnsi"/>
          <w:b/>
        </w:rPr>
        <w:t>PGPN-BC 001 (Procedim</w:t>
      </w:r>
      <w:r w:rsidR="002537CA">
        <w:rPr>
          <w:rFonts w:cstheme="minorHAnsi"/>
          <w:b/>
        </w:rPr>
        <w:t>iento General Producción- Buenc</w:t>
      </w:r>
      <w:r>
        <w:rPr>
          <w:rFonts w:cstheme="minorHAnsi"/>
          <w:b/>
        </w:rPr>
        <w:t>afé)</w:t>
      </w:r>
    </w:p>
    <w:p w:rsidR="00534772" w:rsidRDefault="00534772" w:rsidP="0011714A">
      <w:pPr>
        <w:jc w:val="both"/>
        <w:rPr>
          <w:rFonts w:cstheme="minorHAnsi"/>
          <w:b/>
        </w:rPr>
      </w:pPr>
      <w:r>
        <w:rPr>
          <w:rFonts w:cstheme="minorHAnsi"/>
          <w:b/>
        </w:rPr>
        <w:t>POPN-BC 001 (Procedimie</w:t>
      </w:r>
      <w:r w:rsidR="002537CA">
        <w:rPr>
          <w:rFonts w:cstheme="minorHAnsi"/>
          <w:b/>
        </w:rPr>
        <w:t>nto Operativo Producción- Buenc</w:t>
      </w:r>
      <w:r>
        <w:rPr>
          <w:rFonts w:cstheme="minorHAnsi"/>
          <w:b/>
        </w:rPr>
        <w:t>afé</w:t>
      </w:r>
      <w:r w:rsidR="002537CA">
        <w:rPr>
          <w:rFonts w:cstheme="minorHAnsi"/>
          <w:b/>
        </w:rPr>
        <w:t>)</w:t>
      </w:r>
    </w:p>
    <w:p w:rsidR="00534772" w:rsidRDefault="00534772" w:rsidP="003655F6">
      <w:pPr>
        <w:spacing w:after="0" w:line="240" w:lineRule="auto"/>
        <w:jc w:val="both"/>
        <w:rPr>
          <w:rFonts w:cstheme="minorHAnsi"/>
          <w:b/>
        </w:rPr>
      </w:pPr>
    </w:p>
    <w:p w:rsidR="00CF5CA2" w:rsidRDefault="00CF5CA2" w:rsidP="003655F6">
      <w:pPr>
        <w:spacing w:after="0" w:line="240" w:lineRule="auto"/>
        <w:jc w:val="both"/>
        <w:rPr>
          <w:rFonts w:cstheme="minorHAnsi"/>
          <w:b/>
        </w:rPr>
      </w:pPr>
    </w:p>
    <w:p w:rsidR="005B0A06" w:rsidRPr="00425CC0" w:rsidRDefault="0073012C" w:rsidP="00766BF1">
      <w:pPr>
        <w:jc w:val="both"/>
        <w:rPr>
          <w:rFonts w:cstheme="minorHAnsi"/>
          <w:b/>
        </w:rPr>
      </w:pPr>
      <w:r>
        <w:rPr>
          <w:rFonts w:cstheme="minorHAnsi"/>
          <w:b/>
        </w:rPr>
        <w:t>7</w:t>
      </w:r>
      <w:r w:rsidR="00766BF1" w:rsidRPr="00425CC0">
        <w:rPr>
          <w:rFonts w:cstheme="minorHAnsi"/>
          <w:b/>
        </w:rPr>
        <w:t xml:space="preserve">.2.2 </w:t>
      </w:r>
      <w:r w:rsidR="00E132FD" w:rsidRPr="00425CC0">
        <w:rPr>
          <w:rFonts w:cstheme="minorHAnsi"/>
          <w:b/>
        </w:rPr>
        <w:t xml:space="preserve">Codificación </w:t>
      </w:r>
      <w:r w:rsidR="00B55267" w:rsidRPr="00425CC0">
        <w:rPr>
          <w:rFonts w:cstheme="minorHAnsi"/>
          <w:b/>
        </w:rPr>
        <w:t>de</w:t>
      </w:r>
      <w:r w:rsidR="005B0A06" w:rsidRPr="00425CC0">
        <w:rPr>
          <w:rFonts w:cstheme="minorHAnsi"/>
          <w:b/>
        </w:rPr>
        <w:t xml:space="preserve"> Formatos</w:t>
      </w:r>
    </w:p>
    <w:p w:rsidR="00F12361" w:rsidRPr="00A91996" w:rsidRDefault="00F12361" w:rsidP="00F12361">
      <w:pPr>
        <w:jc w:val="both"/>
        <w:rPr>
          <w:rFonts w:cstheme="minorHAnsi"/>
        </w:rPr>
      </w:pPr>
      <w:r w:rsidRPr="00425CC0">
        <w:rPr>
          <w:rFonts w:cstheme="minorHAnsi"/>
        </w:rPr>
        <w:t xml:space="preserve">La codificación se realiza con el código del documento que le da </w:t>
      </w:r>
      <w:r w:rsidR="00602866" w:rsidRPr="00425CC0">
        <w:rPr>
          <w:rFonts w:cstheme="minorHAnsi"/>
        </w:rPr>
        <w:t>origen seguido</w:t>
      </w:r>
      <w:r w:rsidRPr="00425CC0">
        <w:rPr>
          <w:rFonts w:cstheme="minorHAnsi"/>
        </w:rPr>
        <w:t xml:space="preserve"> del código de </w:t>
      </w:r>
      <w:r w:rsidR="00602866" w:rsidRPr="00425CC0">
        <w:rPr>
          <w:rFonts w:cstheme="minorHAnsi"/>
        </w:rPr>
        <w:t>la tabla</w:t>
      </w:r>
      <w:r w:rsidRPr="00425CC0">
        <w:rPr>
          <w:rFonts w:cstheme="minorHAnsi"/>
        </w:rPr>
        <w:t xml:space="preserve"> de datos o del </w:t>
      </w:r>
      <w:r w:rsidRPr="00A91996">
        <w:rPr>
          <w:rFonts w:cstheme="minorHAnsi"/>
        </w:rPr>
        <w:t>formato.</w:t>
      </w:r>
    </w:p>
    <w:p w:rsidR="00F12361" w:rsidRPr="00A91996" w:rsidRDefault="00CD4802" w:rsidP="00F12361">
      <w:pPr>
        <w:jc w:val="both"/>
        <w:rPr>
          <w:rFonts w:cstheme="minorHAnsi"/>
          <w:b/>
          <w:u w:val="single"/>
        </w:rPr>
      </w:pPr>
      <w:r w:rsidRPr="00A91996">
        <w:rPr>
          <w:rFonts w:cstheme="minorHAnsi"/>
          <w:b/>
          <w:u w:val="single"/>
        </w:rPr>
        <w:t>PGXX YYY</w:t>
      </w:r>
      <w:r w:rsidR="00F12361" w:rsidRPr="00A91996">
        <w:rPr>
          <w:rFonts w:cstheme="minorHAnsi"/>
          <w:b/>
          <w:u w:val="single"/>
        </w:rPr>
        <w:t xml:space="preserve"> – </w:t>
      </w:r>
      <w:r w:rsidR="00CB472D" w:rsidRPr="00A91996">
        <w:rPr>
          <w:rFonts w:cstheme="minorHAnsi"/>
          <w:b/>
          <w:u w:val="single"/>
        </w:rPr>
        <w:t>Rx</w:t>
      </w:r>
      <w:r w:rsidR="00F12361" w:rsidRPr="00A91996">
        <w:rPr>
          <w:rFonts w:cstheme="minorHAnsi"/>
          <w:b/>
        </w:rPr>
        <w:t xml:space="preserve">,   </w:t>
      </w:r>
      <w:r w:rsidR="00F12361" w:rsidRPr="00A91996">
        <w:rPr>
          <w:rFonts w:cstheme="minorHAnsi"/>
          <w:b/>
          <w:u w:val="single"/>
        </w:rPr>
        <w:t xml:space="preserve">POXX YYY – </w:t>
      </w:r>
      <w:r w:rsidR="00CB472D" w:rsidRPr="00A91996">
        <w:rPr>
          <w:rFonts w:cstheme="minorHAnsi"/>
          <w:b/>
          <w:u w:val="single"/>
        </w:rPr>
        <w:t>Dx</w:t>
      </w:r>
      <w:r w:rsidR="00F12361" w:rsidRPr="00A91996">
        <w:rPr>
          <w:rFonts w:cstheme="minorHAnsi"/>
          <w:b/>
        </w:rPr>
        <w:t xml:space="preserve">,   </w:t>
      </w:r>
      <w:r w:rsidR="00F12361" w:rsidRPr="00A91996">
        <w:rPr>
          <w:rFonts w:cstheme="minorHAnsi"/>
          <w:b/>
          <w:u w:val="single"/>
        </w:rPr>
        <w:t xml:space="preserve">INXX YYY – </w:t>
      </w:r>
      <w:r w:rsidR="00CB472D" w:rsidRPr="00A91996">
        <w:rPr>
          <w:rFonts w:cstheme="minorHAnsi"/>
          <w:b/>
          <w:u w:val="single"/>
        </w:rPr>
        <w:t>Rx</w:t>
      </w:r>
    </w:p>
    <w:p w:rsidR="00F12361" w:rsidRDefault="00F12361" w:rsidP="00F12361">
      <w:pPr>
        <w:jc w:val="both"/>
        <w:rPr>
          <w:rFonts w:cstheme="minorHAnsi"/>
        </w:rPr>
      </w:pPr>
      <w:r w:rsidRPr="00425CC0">
        <w:rPr>
          <w:rFonts w:cstheme="minorHAnsi"/>
        </w:rPr>
        <w:t>Siendo:</w:t>
      </w:r>
    </w:p>
    <w:p w:rsidR="00A91996" w:rsidRPr="00425CC0" w:rsidRDefault="00A91996" w:rsidP="00A91996">
      <w:pPr>
        <w:jc w:val="both"/>
        <w:rPr>
          <w:rFonts w:cstheme="minorHAnsi"/>
        </w:rPr>
      </w:pPr>
      <w:r w:rsidRPr="00425CC0">
        <w:rPr>
          <w:rFonts w:cstheme="minorHAnsi"/>
          <w:b/>
        </w:rPr>
        <w:t>XX:</w:t>
      </w:r>
      <w:r w:rsidRPr="00425CC0">
        <w:rPr>
          <w:rFonts w:cstheme="minorHAnsi"/>
        </w:rPr>
        <w:t xml:space="preserve"> Dos letras que identifican el área involucrada en la tarea descrita en el documento.</w:t>
      </w:r>
    </w:p>
    <w:p w:rsidR="00A91996" w:rsidRDefault="00A91996" w:rsidP="00A91996">
      <w:pPr>
        <w:jc w:val="both"/>
        <w:rPr>
          <w:rFonts w:cstheme="minorHAnsi"/>
        </w:rPr>
      </w:pPr>
      <w:r w:rsidRPr="00425CC0">
        <w:rPr>
          <w:rFonts w:cstheme="minorHAnsi"/>
          <w:b/>
        </w:rPr>
        <w:t>YYY:</w:t>
      </w:r>
      <w:r w:rsidRPr="00425CC0">
        <w:rPr>
          <w:rFonts w:cstheme="minorHAnsi"/>
        </w:rPr>
        <w:t xml:space="preserve"> numero consecutivo dentro de cada tipo de documento, comenzando por 001.</w:t>
      </w:r>
    </w:p>
    <w:p w:rsidR="00F12361" w:rsidRPr="00852C36" w:rsidRDefault="00F12361" w:rsidP="00F12361">
      <w:pPr>
        <w:jc w:val="both"/>
        <w:rPr>
          <w:rFonts w:cstheme="minorHAnsi"/>
          <w:sz w:val="16"/>
          <w:szCs w:val="16"/>
        </w:rPr>
      </w:pPr>
      <w:r w:rsidRPr="00852C36">
        <w:rPr>
          <w:rFonts w:cstheme="minorHAnsi"/>
        </w:rPr>
        <w:t xml:space="preserve">D (Datos): documento que incluye información presentada en formato de listado, tabla, secuencia, etc. </w:t>
      </w:r>
    </w:p>
    <w:p w:rsidR="00F12361" w:rsidRPr="00852C36" w:rsidRDefault="00F12361" w:rsidP="00F12361">
      <w:pPr>
        <w:jc w:val="both"/>
        <w:rPr>
          <w:rFonts w:cstheme="minorHAnsi"/>
        </w:rPr>
      </w:pPr>
      <w:r w:rsidRPr="00852C36">
        <w:rPr>
          <w:rFonts w:cstheme="minorHAnsi"/>
        </w:rPr>
        <w:t xml:space="preserve">R (Registro): Formatos o Planillas de chequeo, que posteriormente conformará un registro. </w:t>
      </w:r>
    </w:p>
    <w:p w:rsidR="00A91996" w:rsidRPr="00852C36" w:rsidRDefault="00A91996" w:rsidP="00F12361">
      <w:pPr>
        <w:jc w:val="both"/>
        <w:rPr>
          <w:rFonts w:cstheme="minorHAnsi"/>
        </w:rPr>
      </w:pPr>
      <w:r w:rsidRPr="00852C36">
        <w:rPr>
          <w:rFonts w:cstheme="minorHAnsi"/>
        </w:rPr>
        <w:t>X (numero): identifica el orden que ha sido creado el formato, ejemplo R1- R2- R3, etc.</w:t>
      </w:r>
    </w:p>
    <w:p w:rsidR="00F70FBB" w:rsidRPr="001379F0" w:rsidRDefault="00E8416C" w:rsidP="003C0A93">
      <w:pPr>
        <w:jc w:val="both"/>
        <w:rPr>
          <w:rFonts w:cstheme="minorHAnsi"/>
          <w:color w:val="FF0000"/>
        </w:rPr>
      </w:pPr>
      <w:r w:rsidRPr="00425CC0">
        <w:rPr>
          <w:rFonts w:cstheme="minorHAnsi"/>
          <w:b/>
        </w:rPr>
        <w:t>Nota importante</w:t>
      </w:r>
      <w:r w:rsidR="003655F6">
        <w:rPr>
          <w:rFonts w:cstheme="minorHAnsi"/>
          <w:b/>
        </w:rPr>
        <w:t xml:space="preserve"> 2</w:t>
      </w:r>
      <w:r w:rsidR="00DC5251" w:rsidRPr="00425CC0">
        <w:rPr>
          <w:rFonts w:cstheme="minorHAnsi"/>
          <w:b/>
        </w:rPr>
        <w:t xml:space="preserve">. </w:t>
      </w:r>
      <w:r w:rsidR="00F70FBB" w:rsidRPr="00425CC0">
        <w:rPr>
          <w:rFonts w:cstheme="minorHAnsi"/>
        </w:rPr>
        <w:t xml:space="preserve">La asignación de códigos para los documentos se centraliza en </w:t>
      </w:r>
      <w:r w:rsidR="00602866" w:rsidRPr="00425CC0">
        <w:rPr>
          <w:rFonts w:cstheme="minorHAnsi"/>
        </w:rPr>
        <w:t>el área</w:t>
      </w:r>
      <w:r w:rsidR="00F70FBB" w:rsidRPr="00425CC0">
        <w:rPr>
          <w:rFonts w:cstheme="minorHAnsi"/>
        </w:rPr>
        <w:t xml:space="preserve"> de </w:t>
      </w:r>
      <w:r w:rsidR="00CF1949" w:rsidRPr="00425CC0">
        <w:rPr>
          <w:rFonts w:cstheme="minorHAnsi"/>
        </w:rPr>
        <w:t xml:space="preserve">gestión </w:t>
      </w:r>
      <w:r w:rsidR="00F70FBB" w:rsidRPr="00425CC0">
        <w:rPr>
          <w:rFonts w:cstheme="minorHAnsi"/>
        </w:rPr>
        <w:t>de calidad. El control de códigos y consecutivos se lleva a través del listado maestro de documentos y</w:t>
      </w:r>
      <w:r w:rsidR="00A824F3" w:rsidRPr="00425CC0">
        <w:rPr>
          <w:rFonts w:cstheme="minorHAnsi"/>
        </w:rPr>
        <w:t>/o listado maestro de registros.</w:t>
      </w:r>
      <w:r w:rsidR="001379F0">
        <w:rPr>
          <w:rFonts w:cstheme="minorHAnsi"/>
        </w:rPr>
        <w:t xml:space="preserve"> </w:t>
      </w:r>
    </w:p>
    <w:p w:rsidR="00A824F3" w:rsidRPr="00425CC0" w:rsidRDefault="003655F6" w:rsidP="003C0A93">
      <w:pPr>
        <w:jc w:val="both"/>
        <w:rPr>
          <w:rFonts w:cstheme="minorHAnsi"/>
          <w:b/>
        </w:rPr>
      </w:pPr>
      <w:r>
        <w:rPr>
          <w:rFonts w:cstheme="minorHAnsi"/>
          <w:b/>
        </w:rPr>
        <w:t>Nota importante 3</w:t>
      </w:r>
      <w:r w:rsidR="00A824F3" w:rsidRPr="00425CC0">
        <w:rPr>
          <w:rFonts w:cstheme="minorHAnsi"/>
          <w:b/>
        </w:rPr>
        <w:t xml:space="preserve">: </w:t>
      </w:r>
      <w:r w:rsidR="00A824F3" w:rsidRPr="00425CC0">
        <w:rPr>
          <w:rFonts w:cstheme="minorHAnsi"/>
        </w:rPr>
        <w:t xml:space="preserve">La asignación de códigos para formatos que </w:t>
      </w:r>
      <w:r w:rsidR="00602866" w:rsidRPr="00425CC0">
        <w:rPr>
          <w:rFonts w:cstheme="minorHAnsi"/>
        </w:rPr>
        <w:t>no estén</w:t>
      </w:r>
      <w:r w:rsidR="00A824F3" w:rsidRPr="00425CC0">
        <w:rPr>
          <w:rFonts w:cstheme="minorHAnsi"/>
        </w:rPr>
        <w:t xml:space="preserve"> </w:t>
      </w:r>
      <w:r w:rsidR="00602866" w:rsidRPr="00425CC0">
        <w:rPr>
          <w:rFonts w:cstheme="minorHAnsi"/>
        </w:rPr>
        <w:t>asociados a documentos</w:t>
      </w:r>
      <w:r w:rsidR="00A824F3" w:rsidRPr="00425CC0">
        <w:rPr>
          <w:rFonts w:cstheme="minorHAnsi"/>
        </w:rPr>
        <w:t xml:space="preserve"> de origen se </w:t>
      </w:r>
      <w:r w:rsidR="00602866" w:rsidRPr="00425CC0">
        <w:rPr>
          <w:rFonts w:cstheme="minorHAnsi"/>
        </w:rPr>
        <w:t>codificara de</w:t>
      </w:r>
      <w:r w:rsidR="00A824F3" w:rsidRPr="00425CC0">
        <w:rPr>
          <w:rFonts w:cstheme="minorHAnsi"/>
        </w:rPr>
        <w:t xml:space="preserve"> la siguiente manera:</w:t>
      </w:r>
    </w:p>
    <w:p w:rsidR="00A824F3" w:rsidRPr="00425CC0" w:rsidRDefault="00A824F3" w:rsidP="003C0A93">
      <w:pPr>
        <w:jc w:val="both"/>
        <w:rPr>
          <w:rFonts w:cstheme="minorHAnsi"/>
          <w:b/>
        </w:rPr>
      </w:pPr>
      <w:r w:rsidRPr="00425CC0">
        <w:rPr>
          <w:rFonts w:cstheme="minorHAnsi"/>
          <w:b/>
        </w:rPr>
        <w:t>FORXX</w:t>
      </w:r>
      <w:r w:rsidR="00A91996">
        <w:rPr>
          <w:rFonts w:cstheme="minorHAnsi"/>
          <w:b/>
        </w:rPr>
        <w:t xml:space="preserve"> YYY</w:t>
      </w:r>
    </w:p>
    <w:p w:rsidR="00A824F3" w:rsidRPr="00425CC0" w:rsidRDefault="00A824F3" w:rsidP="00A824F3">
      <w:pPr>
        <w:jc w:val="both"/>
        <w:rPr>
          <w:rFonts w:cstheme="minorHAnsi"/>
        </w:rPr>
      </w:pPr>
      <w:r w:rsidRPr="00425CC0">
        <w:rPr>
          <w:rFonts w:cstheme="minorHAnsi"/>
        </w:rPr>
        <w:t>Siendo</w:t>
      </w:r>
      <w:r w:rsidR="00A91996">
        <w:rPr>
          <w:rFonts w:cstheme="minorHAnsi"/>
        </w:rPr>
        <w:t>:</w:t>
      </w:r>
    </w:p>
    <w:p w:rsidR="00A824F3" w:rsidRPr="00425CC0" w:rsidRDefault="00A824F3" w:rsidP="00A824F3">
      <w:pPr>
        <w:jc w:val="both"/>
        <w:rPr>
          <w:rFonts w:cstheme="minorHAnsi"/>
        </w:rPr>
      </w:pPr>
      <w:r w:rsidRPr="00425CC0">
        <w:rPr>
          <w:rFonts w:cstheme="minorHAnsi"/>
          <w:b/>
        </w:rPr>
        <w:t>XX:</w:t>
      </w:r>
      <w:r w:rsidRPr="00425CC0">
        <w:rPr>
          <w:rFonts w:cstheme="minorHAnsi"/>
        </w:rPr>
        <w:t xml:space="preserve"> Dos letras que identifican el área involucrada en la tarea descrita en el documento.</w:t>
      </w:r>
    </w:p>
    <w:p w:rsidR="00622865" w:rsidRDefault="00A824F3" w:rsidP="006A5E48">
      <w:pPr>
        <w:jc w:val="both"/>
        <w:rPr>
          <w:rFonts w:cstheme="minorHAnsi"/>
        </w:rPr>
      </w:pPr>
      <w:r w:rsidRPr="00425CC0">
        <w:rPr>
          <w:rFonts w:cstheme="minorHAnsi"/>
          <w:b/>
        </w:rPr>
        <w:t>YYY:</w:t>
      </w:r>
      <w:r w:rsidRPr="00425CC0">
        <w:rPr>
          <w:rFonts w:cstheme="minorHAnsi"/>
        </w:rPr>
        <w:t xml:space="preserve"> numero consecutivo dentro de cada tipo de documento, comenzando por 001.</w:t>
      </w:r>
    </w:p>
    <w:p w:rsidR="00387FFC" w:rsidRDefault="00387FFC" w:rsidP="006A5E48">
      <w:pPr>
        <w:jc w:val="both"/>
        <w:rPr>
          <w:rFonts w:cstheme="minorHAnsi"/>
        </w:rPr>
      </w:pPr>
      <w:r>
        <w:rPr>
          <w:rFonts w:cstheme="minorHAnsi"/>
        </w:rPr>
        <w:t>Nota aclaratoria: Todos los documentos del sistema de seguridad y salud en el trabajo, codificados bajo las iniciales SS, se encuentran inmersos dentro del proceso de Gestión Humana.</w:t>
      </w:r>
    </w:p>
    <w:p w:rsidR="006F42A9" w:rsidRDefault="006F42A9" w:rsidP="004A2790">
      <w:pPr>
        <w:spacing w:after="0"/>
        <w:jc w:val="both"/>
        <w:rPr>
          <w:rFonts w:cstheme="minorHAnsi"/>
        </w:rPr>
      </w:pPr>
    </w:p>
    <w:p w:rsidR="0011714A" w:rsidRPr="006A5E48" w:rsidRDefault="0073012C" w:rsidP="006A5E48">
      <w:pPr>
        <w:jc w:val="both"/>
        <w:rPr>
          <w:rFonts w:cstheme="minorHAnsi"/>
          <w:b/>
        </w:rPr>
      </w:pPr>
      <w:r>
        <w:rPr>
          <w:rFonts w:cstheme="minorHAnsi"/>
          <w:b/>
        </w:rPr>
        <w:t>7</w:t>
      </w:r>
      <w:r w:rsidR="00622865" w:rsidRPr="00425CC0">
        <w:rPr>
          <w:rFonts w:cstheme="minorHAnsi"/>
          <w:b/>
        </w:rPr>
        <w:t>.3 ESTRUCTURA</w:t>
      </w:r>
      <w:r w:rsidR="00BB11D7" w:rsidRPr="00425CC0">
        <w:rPr>
          <w:rFonts w:cstheme="minorHAnsi"/>
          <w:b/>
        </w:rPr>
        <w:t xml:space="preserve"> FÍSICA DE LOS DOCUMENTOS. </w:t>
      </w:r>
    </w:p>
    <w:p w:rsidR="00EB764F" w:rsidRPr="006A5E48" w:rsidRDefault="00F53CC1" w:rsidP="006A5E48">
      <w:pPr>
        <w:jc w:val="both"/>
        <w:rPr>
          <w:rFonts w:cstheme="minorHAnsi"/>
          <w:b/>
        </w:rPr>
      </w:pPr>
      <w:r w:rsidRPr="006A5E48">
        <w:rPr>
          <w:rFonts w:cstheme="minorHAnsi"/>
        </w:rPr>
        <w:t xml:space="preserve">La estructura del </w:t>
      </w:r>
      <w:r w:rsidR="00EB764F" w:rsidRPr="006A5E48">
        <w:rPr>
          <w:rFonts w:cstheme="minorHAnsi"/>
        </w:rPr>
        <w:t>documento se maneja dependiendo del nivel de documentación como se muestra en la siguiente tabla:</w:t>
      </w:r>
    </w:p>
    <w:p w:rsidR="00BB11D7" w:rsidRDefault="0098643F" w:rsidP="006A5E48">
      <w:pPr>
        <w:jc w:val="both"/>
        <w:rPr>
          <w:rFonts w:cstheme="minorHAnsi"/>
        </w:rPr>
      </w:pPr>
      <w:r w:rsidRPr="006A5E48">
        <w:rPr>
          <w:rFonts w:cstheme="minorHAnsi"/>
          <w:b/>
          <w:iCs/>
          <w:u w:val="single"/>
        </w:rPr>
        <w:lastRenderedPageBreak/>
        <w:t>Encabezado</w:t>
      </w:r>
      <w:r w:rsidRPr="006A5E48">
        <w:rPr>
          <w:rFonts w:cstheme="minorHAnsi"/>
          <w:b/>
          <w:iCs/>
        </w:rPr>
        <w:t>:</w:t>
      </w:r>
      <w:r w:rsidRPr="006A5E48">
        <w:rPr>
          <w:rFonts w:cstheme="minorHAnsi"/>
          <w:iCs/>
        </w:rPr>
        <w:t xml:space="preserve"> presente en todas las páginas de todos los </w:t>
      </w:r>
      <w:r w:rsidR="00DC5251" w:rsidRPr="006A5E48">
        <w:rPr>
          <w:rFonts w:cstheme="minorHAnsi"/>
          <w:iCs/>
        </w:rPr>
        <w:t>niveles de documentación</w:t>
      </w:r>
      <w:r w:rsidRPr="006A5E48">
        <w:rPr>
          <w:rFonts w:cstheme="minorHAnsi"/>
          <w:iCs/>
        </w:rPr>
        <w:t>. Detalla el logo de la empresa, el nivel de documento, título, código, Versión, fecha de elaboración y número de páginas (</w:t>
      </w:r>
      <w:r w:rsidRPr="006A5E48">
        <w:rPr>
          <w:rFonts w:cstheme="minorHAnsi"/>
        </w:rPr>
        <w:t>número - número total).</w:t>
      </w:r>
    </w:p>
    <w:p w:rsidR="00FA7596" w:rsidRPr="00425CC0" w:rsidRDefault="00FA7596" w:rsidP="00FA7596">
      <w:pPr>
        <w:pStyle w:val="Prrafodelista"/>
        <w:ind w:left="432"/>
        <w:jc w:val="both"/>
        <w:rPr>
          <w:rFonts w:cstheme="minorHAnsi"/>
        </w:rPr>
      </w:pPr>
    </w:p>
    <w:tbl>
      <w:tblPr>
        <w:tblStyle w:val="Tablaconcuadrcula"/>
        <w:tblW w:w="0" w:type="auto"/>
        <w:jc w:val="center"/>
        <w:tblLook w:val="04A0" w:firstRow="1" w:lastRow="0" w:firstColumn="1" w:lastColumn="0" w:noHBand="0" w:noVBand="1"/>
      </w:tblPr>
      <w:tblGrid>
        <w:gridCol w:w="3851"/>
        <w:gridCol w:w="3419"/>
      </w:tblGrid>
      <w:tr w:rsidR="0011714A" w:rsidRPr="00425CC0" w:rsidTr="0011714A">
        <w:trPr>
          <w:trHeight w:val="663"/>
          <w:jc w:val="center"/>
        </w:trPr>
        <w:tc>
          <w:tcPr>
            <w:tcW w:w="3851" w:type="dxa"/>
            <w:shd w:val="clear" w:color="auto" w:fill="D9D9D9" w:themeFill="background1" w:themeFillShade="D9"/>
            <w:vAlign w:val="center"/>
          </w:tcPr>
          <w:p w:rsidR="0011714A" w:rsidRPr="00425CC0" w:rsidRDefault="0011714A" w:rsidP="0011714A">
            <w:pPr>
              <w:pStyle w:val="Prrafodelista"/>
              <w:ind w:left="0"/>
              <w:jc w:val="center"/>
              <w:rPr>
                <w:rFonts w:cstheme="minorHAnsi"/>
                <w:b/>
              </w:rPr>
            </w:pPr>
            <w:r w:rsidRPr="00425CC0">
              <w:rPr>
                <w:rFonts w:cstheme="minorHAnsi"/>
                <w:b/>
              </w:rPr>
              <w:t>Procedimiento General / Procedimiento Operativo</w:t>
            </w:r>
          </w:p>
        </w:tc>
        <w:tc>
          <w:tcPr>
            <w:tcW w:w="3419" w:type="dxa"/>
            <w:shd w:val="clear" w:color="auto" w:fill="D9D9D9" w:themeFill="background1" w:themeFillShade="D9"/>
            <w:vAlign w:val="center"/>
          </w:tcPr>
          <w:p w:rsidR="0011714A" w:rsidRPr="00425CC0" w:rsidRDefault="0011714A" w:rsidP="0011714A">
            <w:pPr>
              <w:pStyle w:val="Prrafodelista"/>
              <w:ind w:left="0"/>
              <w:jc w:val="center"/>
              <w:rPr>
                <w:rFonts w:cstheme="minorHAnsi"/>
                <w:b/>
              </w:rPr>
            </w:pPr>
            <w:r w:rsidRPr="00425CC0">
              <w:rPr>
                <w:rFonts w:cstheme="minorHAnsi"/>
                <w:b/>
              </w:rPr>
              <w:t>Instructivos</w:t>
            </w:r>
          </w:p>
        </w:tc>
      </w:tr>
      <w:tr w:rsidR="0011714A" w:rsidRPr="00425CC0" w:rsidTr="0011714A">
        <w:trPr>
          <w:trHeight w:val="340"/>
          <w:jc w:val="center"/>
        </w:trPr>
        <w:tc>
          <w:tcPr>
            <w:tcW w:w="3851" w:type="dxa"/>
            <w:vAlign w:val="center"/>
          </w:tcPr>
          <w:p w:rsidR="0011714A" w:rsidRPr="00425CC0" w:rsidRDefault="00F158DB" w:rsidP="00C862F9">
            <w:pPr>
              <w:pStyle w:val="Prrafodelista"/>
              <w:ind w:left="0"/>
              <w:jc w:val="both"/>
              <w:rPr>
                <w:rFonts w:cstheme="minorHAnsi"/>
              </w:rPr>
            </w:pPr>
            <w:r>
              <w:rPr>
                <w:rFonts w:cstheme="minorHAnsi"/>
              </w:rPr>
              <w:t xml:space="preserve">1. </w:t>
            </w:r>
            <w:r w:rsidR="0011714A" w:rsidRPr="00425CC0">
              <w:rPr>
                <w:rFonts w:cstheme="minorHAnsi"/>
              </w:rPr>
              <w:t>Objetivo</w:t>
            </w:r>
          </w:p>
        </w:tc>
        <w:tc>
          <w:tcPr>
            <w:tcW w:w="3419" w:type="dxa"/>
            <w:vAlign w:val="center"/>
          </w:tcPr>
          <w:p w:rsidR="0011714A" w:rsidRPr="00425CC0" w:rsidRDefault="00F158DB" w:rsidP="00C862F9">
            <w:pPr>
              <w:pStyle w:val="Prrafodelista"/>
              <w:ind w:left="0"/>
              <w:jc w:val="both"/>
              <w:rPr>
                <w:rFonts w:cstheme="minorHAnsi"/>
              </w:rPr>
            </w:pPr>
            <w:r>
              <w:rPr>
                <w:rFonts w:cstheme="minorHAnsi"/>
              </w:rPr>
              <w:t xml:space="preserve">1. </w:t>
            </w:r>
            <w:r w:rsidR="0011714A" w:rsidRPr="00425CC0">
              <w:rPr>
                <w:rFonts w:cstheme="minorHAnsi"/>
              </w:rPr>
              <w:t>Objetivo</w:t>
            </w:r>
          </w:p>
        </w:tc>
      </w:tr>
      <w:tr w:rsidR="0011714A" w:rsidRPr="00425CC0" w:rsidTr="0011714A">
        <w:trPr>
          <w:trHeight w:val="340"/>
          <w:jc w:val="center"/>
        </w:trPr>
        <w:tc>
          <w:tcPr>
            <w:tcW w:w="3851" w:type="dxa"/>
            <w:vAlign w:val="center"/>
          </w:tcPr>
          <w:p w:rsidR="0011714A" w:rsidRPr="00425CC0" w:rsidRDefault="00F158DB" w:rsidP="00C862F9">
            <w:pPr>
              <w:pStyle w:val="Prrafodelista"/>
              <w:ind w:left="0"/>
              <w:jc w:val="both"/>
              <w:rPr>
                <w:rFonts w:cstheme="minorHAnsi"/>
              </w:rPr>
            </w:pPr>
            <w:r>
              <w:rPr>
                <w:rFonts w:cstheme="minorHAnsi"/>
              </w:rPr>
              <w:t xml:space="preserve">2. </w:t>
            </w:r>
            <w:r w:rsidR="0011714A" w:rsidRPr="00425CC0">
              <w:rPr>
                <w:rFonts w:cstheme="minorHAnsi"/>
              </w:rPr>
              <w:t>Alcance</w:t>
            </w:r>
          </w:p>
        </w:tc>
        <w:tc>
          <w:tcPr>
            <w:tcW w:w="3419" w:type="dxa"/>
            <w:vAlign w:val="center"/>
          </w:tcPr>
          <w:p w:rsidR="0011714A" w:rsidRPr="00425CC0" w:rsidRDefault="00F158DB" w:rsidP="00C862F9">
            <w:pPr>
              <w:pStyle w:val="Prrafodelista"/>
              <w:ind w:left="0"/>
              <w:jc w:val="both"/>
              <w:rPr>
                <w:rFonts w:cstheme="minorHAnsi"/>
              </w:rPr>
            </w:pPr>
            <w:r>
              <w:rPr>
                <w:rFonts w:cstheme="minorHAnsi"/>
              </w:rPr>
              <w:t xml:space="preserve">2. </w:t>
            </w:r>
            <w:r w:rsidR="0020036C" w:rsidRPr="00425CC0">
              <w:rPr>
                <w:rFonts w:cstheme="minorHAnsi"/>
              </w:rPr>
              <w:t>Alcance</w:t>
            </w:r>
          </w:p>
        </w:tc>
      </w:tr>
      <w:tr w:rsidR="00A3769D" w:rsidRPr="00425CC0" w:rsidTr="0011714A">
        <w:trPr>
          <w:trHeight w:val="340"/>
          <w:jc w:val="center"/>
        </w:trPr>
        <w:tc>
          <w:tcPr>
            <w:tcW w:w="3851" w:type="dxa"/>
            <w:vAlign w:val="center"/>
          </w:tcPr>
          <w:p w:rsidR="00A3769D" w:rsidRPr="00425CC0" w:rsidRDefault="00F158DB" w:rsidP="00C862F9">
            <w:pPr>
              <w:pStyle w:val="Prrafodelista"/>
              <w:ind w:left="0"/>
              <w:jc w:val="both"/>
              <w:rPr>
                <w:rFonts w:cstheme="minorHAnsi"/>
              </w:rPr>
            </w:pPr>
            <w:r>
              <w:rPr>
                <w:rFonts w:cstheme="minorHAnsi"/>
              </w:rPr>
              <w:t xml:space="preserve">3. </w:t>
            </w:r>
            <w:r w:rsidR="00A3769D">
              <w:rPr>
                <w:rFonts w:cstheme="minorHAnsi"/>
              </w:rPr>
              <w:t>Responsable</w:t>
            </w:r>
            <w:r w:rsidR="005449AE">
              <w:rPr>
                <w:rFonts w:cstheme="minorHAnsi"/>
              </w:rPr>
              <w:t>s</w:t>
            </w:r>
            <w:r w:rsidR="00A3769D">
              <w:rPr>
                <w:rFonts w:cstheme="minorHAnsi"/>
              </w:rPr>
              <w:t xml:space="preserve"> </w:t>
            </w:r>
          </w:p>
        </w:tc>
        <w:tc>
          <w:tcPr>
            <w:tcW w:w="3419" w:type="dxa"/>
            <w:vAlign w:val="center"/>
          </w:tcPr>
          <w:p w:rsidR="00A3769D" w:rsidRPr="00425CC0" w:rsidRDefault="00F158DB" w:rsidP="00C862F9">
            <w:pPr>
              <w:pStyle w:val="Prrafodelista"/>
              <w:ind w:left="0"/>
              <w:jc w:val="both"/>
              <w:rPr>
                <w:rFonts w:cstheme="minorHAnsi"/>
              </w:rPr>
            </w:pPr>
            <w:r>
              <w:rPr>
                <w:rFonts w:cstheme="minorHAnsi"/>
              </w:rPr>
              <w:t xml:space="preserve">3. </w:t>
            </w:r>
            <w:r w:rsidR="00A3769D">
              <w:rPr>
                <w:rFonts w:cstheme="minorHAnsi"/>
              </w:rPr>
              <w:t>Responsable</w:t>
            </w:r>
            <w:r w:rsidR="005449AE">
              <w:rPr>
                <w:rFonts w:cstheme="minorHAnsi"/>
              </w:rPr>
              <w:t>s</w:t>
            </w:r>
          </w:p>
        </w:tc>
      </w:tr>
      <w:tr w:rsidR="0020036C" w:rsidRPr="00425CC0" w:rsidTr="0011714A">
        <w:trPr>
          <w:trHeight w:val="340"/>
          <w:jc w:val="center"/>
        </w:trPr>
        <w:tc>
          <w:tcPr>
            <w:tcW w:w="3851" w:type="dxa"/>
            <w:vAlign w:val="center"/>
          </w:tcPr>
          <w:p w:rsidR="0020036C" w:rsidRPr="00425CC0" w:rsidRDefault="00F158DB" w:rsidP="0020036C">
            <w:pPr>
              <w:pStyle w:val="Prrafodelista"/>
              <w:ind w:left="0"/>
              <w:jc w:val="both"/>
              <w:rPr>
                <w:rFonts w:cstheme="minorHAnsi"/>
              </w:rPr>
            </w:pPr>
            <w:r>
              <w:rPr>
                <w:rFonts w:cstheme="minorHAnsi"/>
              </w:rPr>
              <w:t xml:space="preserve">4. </w:t>
            </w:r>
            <w:r w:rsidR="0020036C" w:rsidRPr="00425CC0">
              <w:rPr>
                <w:rFonts w:cstheme="minorHAnsi"/>
              </w:rPr>
              <w:t>Referencias</w:t>
            </w:r>
          </w:p>
        </w:tc>
        <w:tc>
          <w:tcPr>
            <w:tcW w:w="3419" w:type="dxa"/>
            <w:vAlign w:val="center"/>
          </w:tcPr>
          <w:p w:rsidR="0020036C" w:rsidRPr="00425CC0" w:rsidRDefault="00F158DB" w:rsidP="0020036C">
            <w:pPr>
              <w:pStyle w:val="Prrafodelista"/>
              <w:ind w:left="0"/>
              <w:jc w:val="both"/>
              <w:rPr>
                <w:rFonts w:cstheme="minorHAnsi"/>
              </w:rPr>
            </w:pPr>
            <w:r>
              <w:rPr>
                <w:rFonts w:cstheme="minorHAnsi"/>
              </w:rPr>
              <w:t xml:space="preserve">4. </w:t>
            </w:r>
            <w:r w:rsidR="0020036C" w:rsidRPr="00425CC0">
              <w:rPr>
                <w:rFonts w:cstheme="minorHAnsi"/>
              </w:rPr>
              <w:t>Desarrollo del proceso</w:t>
            </w:r>
          </w:p>
        </w:tc>
      </w:tr>
      <w:tr w:rsidR="0020036C" w:rsidRPr="00425CC0" w:rsidTr="0011714A">
        <w:trPr>
          <w:trHeight w:val="340"/>
          <w:jc w:val="center"/>
        </w:trPr>
        <w:tc>
          <w:tcPr>
            <w:tcW w:w="3851" w:type="dxa"/>
            <w:vAlign w:val="center"/>
          </w:tcPr>
          <w:p w:rsidR="0020036C" w:rsidRPr="00425CC0" w:rsidRDefault="00F158DB" w:rsidP="0020036C">
            <w:pPr>
              <w:pStyle w:val="Prrafodelista"/>
              <w:ind w:left="0"/>
              <w:jc w:val="both"/>
              <w:rPr>
                <w:rFonts w:cstheme="minorHAnsi"/>
              </w:rPr>
            </w:pPr>
            <w:r>
              <w:rPr>
                <w:rFonts w:cstheme="minorHAnsi"/>
              </w:rPr>
              <w:t xml:space="preserve">5. </w:t>
            </w:r>
            <w:r w:rsidR="0020036C" w:rsidRPr="00425CC0">
              <w:rPr>
                <w:rFonts w:cstheme="minorHAnsi"/>
              </w:rPr>
              <w:t>Definiciones y Abreviaturas</w:t>
            </w:r>
          </w:p>
        </w:tc>
        <w:tc>
          <w:tcPr>
            <w:tcW w:w="3419" w:type="dxa"/>
            <w:vAlign w:val="center"/>
          </w:tcPr>
          <w:p w:rsidR="0020036C" w:rsidRPr="00425CC0" w:rsidRDefault="00F158DB" w:rsidP="0020036C">
            <w:pPr>
              <w:pStyle w:val="Prrafodelista"/>
              <w:ind w:left="0"/>
              <w:jc w:val="both"/>
              <w:rPr>
                <w:rFonts w:cstheme="minorHAnsi"/>
              </w:rPr>
            </w:pPr>
            <w:r>
              <w:rPr>
                <w:rFonts w:cstheme="minorHAnsi"/>
              </w:rPr>
              <w:t xml:space="preserve">5. </w:t>
            </w:r>
            <w:r w:rsidR="0020036C" w:rsidRPr="00425CC0">
              <w:rPr>
                <w:rFonts w:cstheme="minorHAnsi"/>
              </w:rPr>
              <w:t>Anexos</w:t>
            </w:r>
          </w:p>
        </w:tc>
      </w:tr>
      <w:tr w:rsidR="0020036C" w:rsidRPr="00425CC0" w:rsidTr="00622865">
        <w:trPr>
          <w:trHeight w:val="340"/>
          <w:jc w:val="center"/>
        </w:trPr>
        <w:tc>
          <w:tcPr>
            <w:tcW w:w="3851" w:type="dxa"/>
            <w:vAlign w:val="center"/>
          </w:tcPr>
          <w:p w:rsidR="0020036C" w:rsidRPr="00425CC0" w:rsidRDefault="00F158DB" w:rsidP="00D40048">
            <w:pPr>
              <w:pStyle w:val="Prrafodelista"/>
              <w:ind w:left="0"/>
              <w:jc w:val="both"/>
              <w:rPr>
                <w:rFonts w:cstheme="minorHAnsi"/>
              </w:rPr>
            </w:pPr>
            <w:r>
              <w:rPr>
                <w:rFonts w:cstheme="minorHAnsi"/>
              </w:rPr>
              <w:t xml:space="preserve">6. </w:t>
            </w:r>
            <w:r w:rsidR="00D40048">
              <w:rPr>
                <w:rFonts w:cstheme="minorHAnsi"/>
              </w:rPr>
              <w:t xml:space="preserve">Equipos y Elementos Utilizados </w:t>
            </w:r>
            <w:r w:rsidR="003655F6" w:rsidRPr="003655F6">
              <w:rPr>
                <w:rFonts w:cstheme="minorHAnsi"/>
                <w:b/>
              </w:rPr>
              <w:t>(</w:t>
            </w:r>
            <w:r w:rsidR="0020036C" w:rsidRPr="003655F6">
              <w:rPr>
                <w:rFonts w:cstheme="minorHAnsi"/>
                <w:b/>
              </w:rPr>
              <w:t>si aplica</w:t>
            </w:r>
            <w:r w:rsidR="003655F6" w:rsidRPr="003655F6">
              <w:rPr>
                <w:rFonts w:cstheme="minorHAnsi"/>
                <w:b/>
              </w:rPr>
              <w:t>)</w:t>
            </w:r>
          </w:p>
        </w:tc>
        <w:tc>
          <w:tcPr>
            <w:tcW w:w="3419" w:type="dxa"/>
            <w:shd w:val="clear" w:color="auto" w:fill="FFFFFF" w:themeFill="background1"/>
            <w:vAlign w:val="center"/>
          </w:tcPr>
          <w:p w:rsidR="0020036C" w:rsidRPr="00425CC0" w:rsidRDefault="00F158DB" w:rsidP="00BE0ABE">
            <w:pPr>
              <w:pStyle w:val="Prrafodelista"/>
              <w:ind w:left="0"/>
              <w:jc w:val="both"/>
              <w:rPr>
                <w:rFonts w:cstheme="minorHAnsi"/>
              </w:rPr>
            </w:pPr>
            <w:r>
              <w:rPr>
                <w:rFonts w:cstheme="minorHAnsi"/>
              </w:rPr>
              <w:t xml:space="preserve">6. </w:t>
            </w:r>
            <w:r w:rsidR="0020036C" w:rsidRPr="00425CC0">
              <w:rPr>
                <w:rFonts w:cstheme="minorHAnsi"/>
              </w:rPr>
              <w:t>Aprobación</w:t>
            </w:r>
          </w:p>
        </w:tc>
      </w:tr>
      <w:tr w:rsidR="0020036C" w:rsidRPr="00425CC0" w:rsidTr="00622865">
        <w:trPr>
          <w:trHeight w:val="340"/>
          <w:jc w:val="center"/>
        </w:trPr>
        <w:tc>
          <w:tcPr>
            <w:tcW w:w="3851" w:type="dxa"/>
            <w:vAlign w:val="center"/>
          </w:tcPr>
          <w:p w:rsidR="0020036C" w:rsidRPr="00425CC0" w:rsidRDefault="00F158DB" w:rsidP="0020036C">
            <w:pPr>
              <w:pStyle w:val="Prrafodelista"/>
              <w:ind w:left="0"/>
              <w:jc w:val="both"/>
              <w:rPr>
                <w:rFonts w:cstheme="minorHAnsi"/>
              </w:rPr>
            </w:pPr>
            <w:r>
              <w:rPr>
                <w:rFonts w:cstheme="minorHAnsi"/>
              </w:rPr>
              <w:t xml:space="preserve">7. </w:t>
            </w:r>
            <w:r w:rsidR="0020036C" w:rsidRPr="00425CC0">
              <w:rPr>
                <w:rFonts w:cstheme="minorHAnsi"/>
              </w:rPr>
              <w:t>Desarrollo del proceso</w:t>
            </w:r>
          </w:p>
        </w:tc>
        <w:tc>
          <w:tcPr>
            <w:tcW w:w="3419" w:type="dxa"/>
            <w:shd w:val="clear" w:color="auto" w:fill="FFFFFF" w:themeFill="background1"/>
            <w:vAlign w:val="center"/>
          </w:tcPr>
          <w:p w:rsidR="0020036C" w:rsidRPr="00425CC0" w:rsidRDefault="0020036C" w:rsidP="0020036C">
            <w:pPr>
              <w:pStyle w:val="Prrafodelista"/>
              <w:ind w:left="0"/>
              <w:jc w:val="both"/>
              <w:rPr>
                <w:rFonts w:cstheme="minorHAnsi"/>
              </w:rPr>
            </w:pPr>
          </w:p>
        </w:tc>
      </w:tr>
      <w:tr w:rsidR="0020036C" w:rsidRPr="00425CC0" w:rsidTr="00622865">
        <w:trPr>
          <w:trHeight w:val="340"/>
          <w:jc w:val="center"/>
        </w:trPr>
        <w:tc>
          <w:tcPr>
            <w:tcW w:w="3851" w:type="dxa"/>
            <w:vAlign w:val="center"/>
          </w:tcPr>
          <w:p w:rsidR="0020036C" w:rsidRPr="00425CC0" w:rsidRDefault="00F158DB" w:rsidP="0020036C">
            <w:pPr>
              <w:pStyle w:val="Prrafodelista"/>
              <w:ind w:left="0"/>
              <w:jc w:val="both"/>
              <w:rPr>
                <w:rFonts w:cstheme="minorHAnsi"/>
              </w:rPr>
            </w:pPr>
            <w:r>
              <w:rPr>
                <w:rFonts w:cstheme="minorHAnsi"/>
              </w:rPr>
              <w:t xml:space="preserve">8. </w:t>
            </w:r>
            <w:r w:rsidR="00016237" w:rsidRPr="00425CC0">
              <w:rPr>
                <w:rFonts w:cstheme="minorHAnsi"/>
              </w:rPr>
              <w:t xml:space="preserve">Anexos </w:t>
            </w:r>
          </w:p>
        </w:tc>
        <w:tc>
          <w:tcPr>
            <w:tcW w:w="3419" w:type="dxa"/>
            <w:shd w:val="clear" w:color="auto" w:fill="FFFFFF" w:themeFill="background1"/>
            <w:vAlign w:val="center"/>
          </w:tcPr>
          <w:p w:rsidR="0020036C" w:rsidRPr="00425CC0" w:rsidRDefault="0020036C" w:rsidP="0020036C">
            <w:pPr>
              <w:pStyle w:val="Prrafodelista"/>
              <w:ind w:left="0"/>
              <w:jc w:val="both"/>
              <w:rPr>
                <w:rFonts w:cstheme="minorHAnsi"/>
              </w:rPr>
            </w:pPr>
          </w:p>
        </w:tc>
      </w:tr>
      <w:tr w:rsidR="0020036C" w:rsidRPr="00425CC0" w:rsidTr="00622865">
        <w:trPr>
          <w:trHeight w:val="340"/>
          <w:jc w:val="center"/>
        </w:trPr>
        <w:tc>
          <w:tcPr>
            <w:tcW w:w="3851" w:type="dxa"/>
            <w:vAlign w:val="center"/>
          </w:tcPr>
          <w:p w:rsidR="0020036C" w:rsidRPr="00425CC0" w:rsidRDefault="00F158DB" w:rsidP="0020036C">
            <w:pPr>
              <w:pStyle w:val="Prrafodelista"/>
              <w:ind w:left="0"/>
              <w:jc w:val="both"/>
              <w:rPr>
                <w:rFonts w:cstheme="minorHAnsi"/>
              </w:rPr>
            </w:pPr>
            <w:r>
              <w:rPr>
                <w:rFonts w:cstheme="minorHAnsi"/>
              </w:rPr>
              <w:t xml:space="preserve">9. </w:t>
            </w:r>
            <w:r w:rsidR="00E16540" w:rsidRPr="00425CC0">
              <w:rPr>
                <w:rFonts w:cstheme="minorHAnsi"/>
              </w:rPr>
              <w:t>Aprobación</w:t>
            </w:r>
          </w:p>
        </w:tc>
        <w:tc>
          <w:tcPr>
            <w:tcW w:w="3419" w:type="dxa"/>
            <w:shd w:val="clear" w:color="auto" w:fill="FFFFFF" w:themeFill="background1"/>
            <w:vAlign w:val="center"/>
          </w:tcPr>
          <w:p w:rsidR="0020036C" w:rsidRPr="00425CC0" w:rsidRDefault="0020036C" w:rsidP="0020036C">
            <w:pPr>
              <w:pStyle w:val="Prrafodelista"/>
              <w:ind w:left="0"/>
              <w:jc w:val="both"/>
              <w:rPr>
                <w:rFonts w:cstheme="minorHAnsi"/>
              </w:rPr>
            </w:pPr>
          </w:p>
        </w:tc>
      </w:tr>
    </w:tbl>
    <w:p w:rsidR="0011714A" w:rsidRPr="00425CC0" w:rsidRDefault="0011714A" w:rsidP="00D02D41">
      <w:pPr>
        <w:ind w:firstLine="432"/>
        <w:jc w:val="both"/>
        <w:rPr>
          <w:rFonts w:cstheme="minorHAnsi"/>
          <w:b/>
          <w:sz w:val="10"/>
          <w:szCs w:val="10"/>
        </w:rPr>
      </w:pPr>
    </w:p>
    <w:p w:rsidR="0098643F" w:rsidRPr="00425CC0" w:rsidRDefault="00D02D41" w:rsidP="006A5E48">
      <w:pPr>
        <w:jc w:val="both"/>
        <w:rPr>
          <w:rFonts w:cstheme="minorHAnsi"/>
        </w:rPr>
      </w:pPr>
      <w:r w:rsidRPr="00425CC0">
        <w:rPr>
          <w:rFonts w:cstheme="minorHAnsi"/>
          <w:b/>
        </w:rPr>
        <w:t>Nota:</w:t>
      </w:r>
      <w:r w:rsidRPr="00425CC0">
        <w:rPr>
          <w:rFonts w:cstheme="minorHAnsi"/>
        </w:rPr>
        <w:t xml:space="preserve"> Si en algún punto de la estructura el procedimiento no aplica se coloca N/A</w:t>
      </w:r>
      <w:r w:rsidR="00AC50AB">
        <w:rPr>
          <w:rFonts w:cstheme="minorHAnsi"/>
        </w:rPr>
        <w:t xml:space="preserve"> o No Aplica</w:t>
      </w:r>
      <w:r w:rsidR="00A657A1">
        <w:rPr>
          <w:rFonts w:cstheme="minorHAnsi"/>
        </w:rPr>
        <w:t>.</w:t>
      </w:r>
    </w:p>
    <w:p w:rsidR="00F53CC1" w:rsidRPr="006A5E48" w:rsidRDefault="0098643F" w:rsidP="006A5E48">
      <w:pPr>
        <w:jc w:val="both"/>
        <w:rPr>
          <w:rFonts w:cstheme="minorHAnsi"/>
        </w:rPr>
      </w:pPr>
      <w:r w:rsidRPr="006A5E48">
        <w:rPr>
          <w:rFonts w:cstheme="minorHAnsi"/>
        </w:rPr>
        <w:t>Para los anteriores documentos descritos se</w:t>
      </w:r>
      <w:r w:rsidR="001056FB" w:rsidRPr="006A5E48">
        <w:rPr>
          <w:rFonts w:cstheme="minorHAnsi"/>
        </w:rPr>
        <w:t xml:space="preserve"> definieron</w:t>
      </w:r>
      <w:r w:rsidRPr="006A5E48">
        <w:rPr>
          <w:rFonts w:cstheme="minorHAnsi"/>
        </w:rPr>
        <w:t xml:space="preserve"> plantillas genéricas</w:t>
      </w:r>
      <w:r w:rsidR="005849DE" w:rsidRPr="006A5E48">
        <w:rPr>
          <w:rFonts w:cstheme="minorHAnsi"/>
        </w:rPr>
        <w:t xml:space="preserve"> donde se especifica el contenido en cada punto, estas son</w:t>
      </w:r>
      <w:r w:rsidRPr="006A5E48">
        <w:rPr>
          <w:rFonts w:cstheme="minorHAnsi"/>
        </w:rPr>
        <w:t xml:space="preserve"> manejadas directamente por el área de </w:t>
      </w:r>
      <w:r w:rsidR="00AC50AB">
        <w:rPr>
          <w:rFonts w:cstheme="minorHAnsi"/>
        </w:rPr>
        <w:t>Gestion d</w:t>
      </w:r>
      <w:r w:rsidRPr="006A5E48">
        <w:rPr>
          <w:rFonts w:cstheme="minorHAnsi"/>
        </w:rPr>
        <w:t>e calidad y se entregan copias a las personas que las soliciten para crear nuevos documentos.</w:t>
      </w:r>
    </w:p>
    <w:p w:rsidR="006A5E48" w:rsidRDefault="003655F6" w:rsidP="006A5E48">
      <w:pPr>
        <w:jc w:val="both"/>
        <w:rPr>
          <w:rFonts w:cstheme="minorHAnsi"/>
        </w:rPr>
      </w:pPr>
      <w:r>
        <w:rPr>
          <w:rFonts w:cstheme="minorHAnsi"/>
        </w:rPr>
        <w:t>Las</w:t>
      </w:r>
      <w:r w:rsidR="0098643F" w:rsidRPr="006A5E48">
        <w:rPr>
          <w:rFonts w:cstheme="minorHAnsi"/>
        </w:rPr>
        <w:t xml:space="preserve"> tablas de datos y formatos no cuentan con un orden especifico manejan la estructura y aspectos </w:t>
      </w:r>
      <w:r w:rsidR="00F70FBB" w:rsidRPr="006A5E48">
        <w:rPr>
          <w:rFonts w:cstheme="minorHAnsi"/>
        </w:rPr>
        <w:t xml:space="preserve">que el sector que los elabora considere práctico. </w:t>
      </w:r>
    </w:p>
    <w:p w:rsidR="00BB11D7" w:rsidRPr="00425CC0" w:rsidRDefault="0073012C" w:rsidP="00766BF1">
      <w:pPr>
        <w:pStyle w:val="Default"/>
        <w:jc w:val="both"/>
        <w:rPr>
          <w:rFonts w:asciiTheme="minorHAnsi" w:hAnsiTheme="minorHAnsi" w:cstheme="minorHAnsi"/>
          <w:b/>
          <w:iCs/>
          <w:color w:val="auto"/>
          <w:sz w:val="22"/>
          <w:szCs w:val="22"/>
        </w:rPr>
      </w:pPr>
      <w:r>
        <w:rPr>
          <w:rFonts w:asciiTheme="minorHAnsi" w:hAnsiTheme="minorHAnsi" w:cstheme="minorHAnsi"/>
          <w:b/>
          <w:iCs/>
          <w:color w:val="auto"/>
          <w:sz w:val="22"/>
          <w:szCs w:val="22"/>
        </w:rPr>
        <w:t>7</w:t>
      </w:r>
      <w:r w:rsidR="00766BF1" w:rsidRPr="00425CC0">
        <w:rPr>
          <w:rFonts w:asciiTheme="minorHAnsi" w:hAnsiTheme="minorHAnsi" w:cstheme="minorHAnsi"/>
          <w:b/>
          <w:iCs/>
          <w:color w:val="auto"/>
          <w:sz w:val="22"/>
          <w:szCs w:val="22"/>
        </w:rPr>
        <w:t xml:space="preserve">.4 </w:t>
      </w:r>
      <w:r w:rsidR="00BB11D7" w:rsidRPr="00425CC0">
        <w:rPr>
          <w:rFonts w:asciiTheme="minorHAnsi" w:hAnsiTheme="minorHAnsi" w:cstheme="minorHAnsi"/>
          <w:b/>
          <w:iCs/>
          <w:color w:val="auto"/>
          <w:sz w:val="22"/>
          <w:szCs w:val="22"/>
        </w:rPr>
        <w:t>VIGENCIA, DIVULGACIÓN Y DISTRIBUCIÓN</w:t>
      </w:r>
      <w:r w:rsidR="003D0D43" w:rsidRPr="00425CC0">
        <w:rPr>
          <w:rFonts w:asciiTheme="minorHAnsi" w:hAnsiTheme="minorHAnsi" w:cstheme="minorHAnsi"/>
          <w:b/>
          <w:iCs/>
          <w:color w:val="auto"/>
          <w:sz w:val="22"/>
          <w:szCs w:val="22"/>
        </w:rPr>
        <w:t xml:space="preserve">. </w:t>
      </w:r>
    </w:p>
    <w:p w:rsidR="00BB11D7" w:rsidRPr="00425CC0" w:rsidRDefault="00BB11D7" w:rsidP="00BB11D7">
      <w:pPr>
        <w:pStyle w:val="Default"/>
        <w:jc w:val="both"/>
        <w:rPr>
          <w:rFonts w:asciiTheme="minorHAnsi" w:hAnsiTheme="minorHAnsi" w:cstheme="minorHAnsi"/>
          <w:b/>
          <w:iCs/>
          <w:color w:val="auto"/>
          <w:sz w:val="22"/>
          <w:szCs w:val="22"/>
        </w:rPr>
      </w:pPr>
    </w:p>
    <w:p w:rsidR="00BB11D7" w:rsidRPr="00425CC0" w:rsidRDefault="0073012C" w:rsidP="00766BF1">
      <w:pPr>
        <w:pStyle w:val="Default"/>
        <w:jc w:val="both"/>
        <w:rPr>
          <w:rFonts w:asciiTheme="minorHAnsi" w:hAnsiTheme="minorHAnsi" w:cstheme="minorHAnsi"/>
          <w:b/>
          <w:iCs/>
          <w:color w:val="auto"/>
          <w:sz w:val="22"/>
          <w:szCs w:val="22"/>
        </w:rPr>
      </w:pPr>
      <w:r>
        <w:rPr>
          <w:rFonts w:asciiTheme="minorHAnsi" w:hAnsiTheme="minorHAnsi" w:cstheme="minorHAnsi"/>
          <w:b/>
          <w:iCs/>
          <w:color w:val="auto"/>
          <w:sz w:val="22"/>
          <w:szCs w:val="22"/>
        </w:rPr>
        <w:t>7</w:t>
      </w:r>
      <w:r w:rsidR="00766BF1" w:rsidRPr="00425CC0">
        <w:rPr>
          <w:rFonts w:asciiTheme="minorHAnsi" w:hAnsiTheme="minorHAnsi" w:cstheme="minorHAnsi"/>
          <w:b/>
          <w:iCs/>
          <w:color w:val="auto"/>
          <w:sz w:val="22"/>
          <w:szCs w:val="22"/>
        </w:rPr>
        <w:t xml:space="preserve">.4.1 </w:t>
      </w:r>
      <w:r w:rsidR="00F55A1C" w:rsidRPr="00425CC0">
        <w:rPr>
          <w:rFonts w:asciiTheme="minorHAnsi" w:hAnsiTheme="minorHAnsi" w:cstheme="minorHAnsi"/>
          <w:b/>
          <w:iCs/>
          <w:color w:val="auto"/>
          <w:sz w:val="22"/>
          <w:szCs w:val="22"/>
        </w:rPr>
        <w:t>Vigencia</w:t>
      </w:r>
    </w:p>
    <w:p w:rsidR="00BB11D7" w:rsidRPr="00425CC0" w:rsidRDefault="00BB11D7" w:rsidP="00BB11D7">
      <w:pPr>
        <w:pStyle w:val="Default"/>
        <w:ind w:left="504"/>
        <w:jc w:val="both"/>
        <w:rPr>
          <w:rFonts w:asciiTheme="minorHAnsi" w:hAnsiTheme="minorHAnsi" w:cstheme="minorHAnsi"/>
          <w:b/>
          <w:iCs/>
          <w:color w:val="auto"/>
          <w:sz w:val="22"/>
          <w:szCs w:val="22"/>
        </w:rPr>
      </w:pPr>
    </w:p>
    <w:p w:rsidR="00BB11D7" w:rsidRDefault="003D0D43" w:rsidP="00BB11D7">
      <w:pPr>
        <w:pStyle w:val="Default"/>
        <w:ind w:left="504"/>
        <w:jc w:val="both"/>
        <w:rPr>
          <w:rFonts w:asciiTheme="minorHAnsi" w:hAnsiTheme="minorHAnsi" w:cstheme="minorHAnsi"/>
          <w:iCs/>
          <w:color w:val="auto"/>
          <w:sz w:val="22"/>
          <w:szCs w:val="22"/>
        </w:rPr>
      </w:pPr>
      <w:r w:rsidRPr="00425CC0">
        <w:rPr>
          <w:rFonts w:asciiTheme="minorHAnsi" w:hAnsiTheme="minorHAnsi" w:cstheme="minorHAnsi"/>
          <w:iCs/>
          <w:color w:val="auto"/>
          <w:sz w:val="22"/>
          <w:szCs w:val="22"/>
        </w:rPr>
        <w:t xml:space="preserve">Los documentos entran en vigencia a partir de la fecha que figura en el encabezado. Todos los </w:t>
      </w:r>
      <w:r w:rsidR="00563C38">
        <w:rPr>
          <w:rFonts w:asciiTheme="minorHAnsi" w:hAnsiTheme="minorHAnsi" w:cstheme="minorHAnsi"/>
          <w:iCs/>
          <w:color w:val="auto"/>
          <w:sz w:val="22"/>
          <w:szCs w:val="22"/>
        </w:rPr>
        <w:t xml:space="preserve">documentos </w:t>
      </w:r>
      <w:r w:rsidRPr="00425CC0">
        <w:rPr>
          <w:rFonts w:asciiTheme="minorHAnsi" w:hAnsiTheme="minorHAnsi" w:cstheme="minorHAnsi"/>
          <w:iCs/>
          <w:color w:val="auto"/>
          <w:sz w:val="22"/>
          <w:szCs w:val="22"/>
        </w:rPr>
        <w:t xml:space="preserve">deberán ser revisados cada que ocurran cambios en el proceso al cual aplican y que afecten el contenido del documento. </w:t>
      </w:r>
    </w:p>
    <w:p w:rsidR="00DB41E0" w:rsidRPr="00425CC0" w:rsidRDefault="00DB41E0" w:rsidP="00BB11D7">
      <w:pPr>
        <w:pStyle w:val="Default"/>
        <w:ind w:left="504"/>
        <w:jc w:val="both"/>
        <w:rPr>
          <w:rFonts w:asciiTheme="minorHAnsi" w:hAnsiTheme="minorHAnsi" w:cstheme="minorHAnsi"/>
          <w:b/>
          <w:iCs/>
          <w:color w:val="auto"/>
          <w:sz w:val="22"/>
          <w:szCs w:val="22"/>
        </w:rPr>
      </w:pPr>
    </w:p>
    <w:p w:rsidR="00BB11D7" w:rsidRPr="00425CC0" w:rsidRDefault="0073012C" w:rsidP="00766BF1">
      <w:pPr>
        <w:pStyle w:val="Default"/>
        <w:jc w:val="both"/>
        <w:rPr>
          <w:rFonts w:asciiTheme="minorHAnsi" w:hAnsiTheme="minorHAnsi" w:cstheme="minorHAnsi"/>
          <w:b/>
          <w:iCs/>
          <w:color w:val="auto"/>
          <w:sz w:val="22"/>
          <w:szCs w:val="22"/>
        </w:rPr>
      </w:pPr>
      <w:r>
        <w:rPr>
          <w:rFonts w:asciiTheme="minorHAnsi" w:hAnsiTheme="minorHAnsi" w:cstheme="minorHAnsi"/>
          <w:b/>
          <w:iCs/>
          <w:color w:val="auto"/>
          <w:sz w:val="22"/>
          <w:szCs w:val="22"/>
        </w:rPr>
        <w:t>7.</w:t>
      </w:r>
      <w:r w:rsidR="00766BF1" w:rsidRPr="00425CC0">
        <w:rPr>
          <w:rFonts w:asciiTheme="minorHAnsi" w:hAnsiTheme="minorHAnsi" w:cstheme="minorHAnsi"/>
          <w:b/>
          <w:iCs/>
          <w:color w:val="auto"/>
          <w:sz w:val="22"/>
          <w:szCs w:val="22"/>
        </w:rPr>
        <w:t xml:space="preserve">4.2 </w:t>
      </w:r>
      <w:r w:rsidR="00F55A1C" w:rsidRPr="00425CC0">
        <w:rPr>
          <w:rFonts w:asciiTheme="minorHAnsi" w:hAnsiTheme="minorHAnsi" w:cstheme="minorHAnsi"/>
          <w:b/>
          <w:iCs/>
          <w:color w:val="auto"/>
          <w:sz w:val="22"/>
          <w:szCs w:val="22"/>
        </w:rPr>
        <w:t>Divulgación</w:t>
      </w:r>
    </w:p>
    <w:p w:rsidR="00BB11D7" w:rsidRPr="00425CC0" w:rsidRDefault="00BB11D7" w:rsidP="00BB11D7">
      <w:pPr>
        <w:pStyle w:val="Default"/>
        <w:ind w:left="504"/>
        <w:jc w:val="both"/>
        <w:rPr>
          <w:rFonts w:asciiTheme="minorHAnsi" w:hAnsiTheme="minorHAnsi" w:cstheme="minorHAnsi"/>
          <w:b/>
          <w:iCs/>
          <w:color w:val="auto"/>
          <w:sz w:val="22"/>
          <w:szCs w:val="22"/>
        </w:rPr>
      </w:pPr>
    </w:p>
    <w:p w:rsidR="00BB11D7" w:rsidRPr="00425CC0" w:rsidRDefault="00526869" w:rsidP="00B4473F">
      <w:pPr>
        <w:pStyle w:val="Prrafodelista"/>
        <w:ind w:left="504"/>
        <w:jc w:val="both"/>
        <w:rPr>
          <w:rFonts w:cstheme="minorHAnsi"/>
          <w:iCs/>
        </w:rPr>
      </w:pPr>
      <w:r w:rsidRPr="00425CC0">
        <w:rPr>
          <w:rFonts w:cstheme="minorHAnsi"/>
          <w:iCs/>
        </w:rPr>
        <w:t xml:space="preserve">El líder del </w:t>
      </w:r>
      <w:r w:rsidR="00602866" w:rsidRPr="00425CC0">
        <w:rPr>
          <w:rFonts w:cstheme="minorHAnsi"/>
          <w:iCs/>
        </w:rPr>
        <w:t>proceso y</w:t>
      </w:r>
      <w:r w:rsidRPr="00425CC0">
        <w:rPr>
          <w:rFonts w:cstheme="minorHAnsi"/>
          <w:iCs/>
        </w:rPr>
        <w:t xml:space="preserve">/o Calidad son responsables de la comunicación y </w:t>
      </w:r>
      <w:r w:rsidR="00602866" w:rsidRPr="00425CC0">
        <w:rPr>
          <w:rFonts w:cstheme="minorHAnsi"/>
          <w:iCs/>
        </w:rPr>
        <w:t>distribución del</w:t>
      </w:r>
      <w:r w:rsidRPr="00425CC0">
        <w:rPr>
          <w:rFonts w:cstheme="minorHAnsi"/>
          <w:iCs/>
        </w:rPr>
        <w:t xml:space="preserve"> documento creado o modificado con el fin de asegurar que los usuarios conozcan, entiendan y apli</w:t>
      </w:r>
      <w:r w:rsidR="00AC50AB">
        <w:rPr>
          <w:rFonts w:cstheme="minorHAnsi"/>
          <w:iCs/>
        </w:rPr>
        <w:t>quen e propósito del documento.</w:t>
      </w:r>
    </w:p>
    <w:p w:rsidR="00BB11D7" w:rsidRPr="00425CC0" w:rsidRDefault="00391A55" w:rsidP="00BB11D7">
      <w:pPr>
        <w:pStyle w:val="Default"/>
        <w:ind w:left="504"/>
        <w:jc w:val="both"/>
        <w:rPr>
          <w:rFonts w:asciiTheme="minorHAnsi" w:hAnsiTheme="minorHAnsi" w:cstheme="minorHAnsi"/>
          <w:iCs/>
          <w:color w:val="auto"/>
          <w:sz w:val="22"/>
          <w:szCs w:val="22"/>
        </w:rPr>
      </w:pPr>
      <w:r w:rsidRPr="00425CC0">
        <w:rPr>
          <w:rFonts w:asciiTheme="minorHAnsi" w:hAnsiTheme="minorHAnsi" w:cstheme="minorHAnsi"/>
          <w:iCs/>
          <w:color w:val="auto"/>
          <w:sz w:val="22"/>
          <w:szCs w:val="22"/>
        </w:rPr>
        <w:lastRenderedPageBreak/>
        <w:t>Una vez notificados, todos están comprometidos a actuar de acuerdo a lo definido en el documento</w:t>
      </w:r>
      <w:r w:rsidR="00B4473F" w:rsidRPr="00425CC0">
        <w:rPr>
          <w:rFonts w:asciiTheme="minorHAnsi" w:hAnsiTheme="minorHAnsi" w:cstheme="minorHAnsi"/>
          <w:iCs/>
          <w:color w:val="auto"/>
          <w:sz w:val="22"/>
          <w:szCs w:val="22"/>
        </w:rPr>
        <w:t>.</w:t>
      </w:r>
    </w:p>
    <w:p w:rsidR="00BB11D7" w:rsidRDefault="00BB11D7" w:rsidP="00BB11D7">
      <w:pPr>
        <w:pStyle w:val="Default"/>
        <w:jc w:val="both"/>
        <w:rPr>
          <w:rFonts w:asciiTheme="minorHAnsi" w:hAnsiTheme="minorHAnsi" w:cstheme="minorHAnsi"/>
          <w:b/>
          <w:iCs/>
          <w:color w:val="auto"/>
          <w:sz w:val="22"/>
          <w:szCs w:val="22"/>
        </w:rPr>
      </w:pPr>
    </w:p>
    <w:p w:rsidR="00BB11D7" w:rsidRPr="00425CC0" w:rsidRDefault="0073012C" w:rsidP="00766BF1">
      <w:pPr>
        <w:pStyle w:val="Default"/>
        <w:jc w:val="both"/>
        <w:rPr>
          <w:rFonts w:asciiTheme="minorHAnsi" w:hAnsiTheme="minorHAnsi" w:cstheme="minorHAnsi"/>
          <w:b/>
          <w:iCs/>
          <w:color w:val="auto"/>
          <w:sz w:val="22"/>
          <w:szCs w:val="22"/>
        </w:rPr>
      </w:pPr>
      <w:r>
        <w:rPr>
          <w:rFonts w:asciiTheme="minorHAnsi" w:hAnsiTheme="minorHAnsi" w:cstheme="minorHAnsi"/>
          <w:b/>
          <w:iCs/>
          <w:color w:val="auto"/>
          <w:sz w:val="22"/>
          <w:szCs w:val="22"/>
        </w:rPr>
        <w:t>7</w:t>
      </w:r>
      <w:r w:rsidR="00766BF1" w:rsidRPr="00425CC0">
        <w:rPr>
          <w:rFonts w:asciiTheme="minorHAnsi" w:hAnsiTheme="minorHAnsi" w:cstheme="minorHAnsi"/>
          <w:b/>
          <w:iCs/>
          <w:color w:val="auto"/>
          <w:sz w:val="22"/>
          <w:szCs w:val="22"/>
        </w:rPr>
        <w:t xml:space="preserve">.4.3 </w:t>
      </w:r>
      <w:r w:rsidR="00F55A1C" w:rsidRPr="00425CC0">
        <w:rPr>
          <w:rFonts w:asciiTheme="minorHAnsi" w:hAnsiTheme="minorHAnsi" w:cstheme="minorHAnsi"/>
          <w:b/>
          <w:iCs/>
          <w:color w:val="auto"/>
          <w:sz w:val="22"/>
          <w:szCs w:val="22"/>
        </w:rPr>
        <w:t>Distribución</w:t>
      </w:r>
    </w:p>
    <w:p w:rsidR="00BB11D7" w:rsidRPr="00425CC0" w:rsidRDefault="00BB11D7" w:rsidP="00BB11D7">
      <w:pPr>
        <w:pStyle w:val="Default"/>
        <w:ind w:left="504"/>
        <w:jc w:val="both"/>
        <w:rPr>
          <w:rFonts w:asciiTheme="minorHAnsi" w:hAnsiTheme="minorHAnsi" w:cstheme="minorHAnsi"/>
          <w:b/>
          <w:iCs/>
          <w:color w:val="auto"/>
          <w:sz w:val="22"/>
          <w:szCs w:val="22"/>
        </w:rPr>
      </w:pPr>
    </w:p>
    <w:p w:rsidR="00BB11D7" w:rsidRPr="00425CC0" w:rsidRDefault="003D0D43" w:rsidP="00BB11D7">
      <w:pPr>
        <w:pStyle w:val="Default"/>
        <w:ind w:left="504"/>
        <w:jc w:val="both"/>
        <w:rPr>
          <w:rFonts w:asciiTheme="minorHAnsi" w:hAnsiTheme="minorHAnsi" w:cstheme="minorHAnsi"/>
          <w:b/>
          <w:iCs/>
          <w:color w:val="auto"/>
          <w:sz w:val="22"/>
          <w:szCs w:val="22"/>
        </w:rPr>
      </w:pPr>
      <w:r w:rsidRPr="00425CC0">
        <w:rPr>
          <w:rFonts w:asciiTheme="minorHAnsi" w:hAnsiTheme="minorHAnsi" w:cstheme="minorHAnsi"/>
          <w:iCs/>
          <w:color w:val="auto"/>
          <w:sz w:val="22"/>
          <w:szCs w:val="22"/>
        </w:rPr>
        <w:t>Una vez aprobado</w:t>
      </w:r>
      <w:r w:rsidR="000E5A7E" w:rsidRPr="00425CC0">
        <w:rPr>
          <w:rFonts w:asciiTheme="minorHAnsi" w:hAnsiTheme="minorHAnsi" w:cstheme="minorHAnsi"/>
          <w:iCs/>
          <w:color w:val="auto"/>
          <w:sz w:val="22"/>
          <w:szCs w:val="22"/>
        </w:rPr>
        <w:t xml:space="preserve"> y divulgado un documento</w:t>
      </w:r>
      <w:r w:rsidRPr="00425CC0">
        <w:rPr>
          <w:rFonts w:asciiTheme="minorHAnsi" w:hAnsiTheme="minorHAnsi" w:cstheme="minorHAnsi"/>
          <w:iCs/>
          <w:color w:val="auto"/>
          <w:sz w:val="22"/>
          <w:szCs w:val="22"/>
        </w:rPr>
        <w:t xml:space="preserve">, se debe </w:t>
      </w:r>
      <w:r w:rsidR="00563C38">
        <w:rPr>
          <w:rFonts w:asciiTheme="minorHAnsi" w:hAnsiTheme="minorHAnsi" w:cstheme="minorHAnsi"/>
          <w:iCs/>
          <w:color w:val="auto"/>
          <w:sz w:val="22"/>
          <w:szCs w:val="22"/>
        </w:rPr>
        <w:t>enviar por email</w:t>
      </w:r>
      <w:r w:rsidRPr="00425CC0">
        <w:rPr>
          <w:rFonts w:asciiTheme="minorHAnsi" w:hAnsiTheme="minorHAnsi" w:cstheme="minorHAnsi"/>
          <w:iCs/>
          <w:color w:val="auto"/>
          <w:sz w:val="22"/>
          <w:szCs w:val="22"/>
        </w:rPr>
        <w:t xml:space="preserve"> al área de calidad para que</w:t>
      </w:r>
      <w:r w:rsidR="00F55A1C" w:rsidRPr="00425CC0">
        <w:rPr>
          <w:rFonts w:asciiTheme="minorHAnsi" w:hAnsiTheme="minorHAnsi" w:cstheme="minorHAnsi"/>
          <w:iCs/>
          <w:color w:val="auto"/>
          <w:sz w:val="22"/>
          <w:szCs w:val="22"/>
        </w:rPr>
        <w:t xml:space="preserve"> controle el documento aprobado </w:t>
      </w:r>
      <w:r w:rsidR="00602866" w:rsidRPr="00425CC0">
        <w:rPr>
          <w:rFonts w:asciiTheme="minorHAnsi" w:hAnsiTheme="minorHAnsi" w:cstheme="minorHAnsi"/>
          <w:iCs/>
          <w:color w:val="auto"/>
          <w:sz w:val="22"/>
          <w:szCs w:val="22"/>
        </w:rPr>
        <w:t>y actualice</w:t>
      </w:r>
      <w:r w:rsidRPr="00425CC0">
        <w:rPr>
          <w:rFonts w:asciiTheme="minorHAnsi" w:hAnsiTheme="minorHAnsi" w:cstheme="minorHAnsi"/>
          <w:iCs/>
          <w:color w:val="auto"/>
          <w:sz w:val="22"/>
          <w:szCs w:val="22"/>
        </w:rPr>
        <w:t xml:space="preserve"> </w:t>
      </w:r>
      <w:r w:rsidR="00F55A1C" w:rsidRPr="00425CC0">
        <w:rPr>
          <w:rFonts w:asciiTheme="minorHAnsi" w:hAnsiTheme="minorHAnsi" w:cstheme="minorHAnsi"/>
          <w:iCs/>
          <w:color w:val="auto"/>
          <w:sz w:val="22"/>
          <w:szCs w:val="22"/>
        </w:rPr>
        <w:t xml:space="preserve">la información en el </w:t>
      </w:r>
      <w:r w:rsidR="00602866" w:rsidRPr="00425CC0">
        <w:rPr>
          <w:rFonts w:asciiTheme="minorHAnsi" w:hAnsiTheme="minorHAnsi" w:cstheme="minorHAnsi"/>
          <w:iCs/>
          <w:color w:val="auto"/>
          <w:sz w:val="22"/>
          <w:szCs w:val="22"/>
        </w:rPr>
        <w:t>sistema y</w:t>
      </w:r>
      <w:r w:rsidR="00223D74" w:rsidRPr="00425CC0">
        <w:rPr>
          <w:rFonts w:asciiTheme="minorHAnsi" w:hAnsiTheme="minorHAnsi" w:cstheme="minorHAnsi"/>
          <w:iCs/>
          <w:color w:val="auto"/>
          <w:sz w:val="22"/>
          <w:szCs w:val="22"/>
        </w:rPr>
        <w:t xml:space="preserve"> en las carpetas físicas por medio de:</w:t>
      </w:r>
    </w:p>
    <w:p w:rsidR="00BB11D7" w:rsidRPr="00425CC0" w:rsidRDefault="00BB11D7" w:rsidP="00BB11D7">
      <w:pPr>
        <w:pStyle w:val="Default"/>
        <w:ind w:left="504"/>
        <w:jc w:val="both"/>
        <w:rPr>
          <w:rFonts w:asciiTheme="minorHAnsi" w:hAnsiTheme="minorHAnsi" w:cstheme="minorHAnsi"/>
          <w:b/>
          <w:iCs/>
          <w:color w:val="auto"/>
          <w:sz w:val="22"/>
          <w:szCs w:val="22"/>
        </w:rPr>
      </w:pPr>
    </w:p>
    <w:p w:rsidR="00BB11D7" w:rsidRPr="00425CC0" w:rsidRDefault="00F55A1C" w:rsidP="00BB11D7">
      <w:pPr>
        <w:pStyle w:val="Default"/>
        <w:numPr>
          <w:ilvl w:val="0"/>
          <w:numId w:val="12"/>
        </w:numPr>
        <w:jc w:val="both"/>
        <w:rPr>
          <w:rFonts w:asciiTheme="minorHAnsi" w:hAnsiTheme="minorHAnsi" w:cstheme="minorHAnsi"/>
          <w:b/>
          <w:iCs/>
          <w:color w:val="auto"/>
          <w:sz w:val="22"/>
          <w:szCs w:val="22"/>
        </w:rPr>
      </w:pPr>
      <w:r w:rsidRPr="00425CC0">
        <w:rPr>
          <w:rFonts w:asciiTheme="minorHAnsi" w:hAnsiTheme="minorHAnsi" w:cstheme="minorHAnsi"/>
          <w:b/>
          <w:iCs/>
          <w:color w:val="auto"/>
          <w:sz w:val="22"/>
          <w:szCs w:val="22"/>
        </w:rPr>
        <w:t>Copias en papel.</w:t>
      </w:r>
      <w:r w:rsidRPr="00425CC0">
        <w:rPr>
          <w:rFonts w:asciiTheme="minorHAnsi" w:hAnsiTheme="minorHAnsi" w:cstheme="minorHAnsi"/>
          <w:iCs/>
          <w:color w:val="auto"/>
          <w:sz w:val="22"/>
          <w:szCs w:val="22"/>
        </w:rPr>
        <w:t xml:space="preserve"> Se ubican En lugares estratégicos de la empresa donde no se tiene acceso al sistema y es necesaria la documentación, se entrega al responsable del </w:t>
      </w:r>
      <w:r w:rsidR="00223D74" w:rsidRPr="00425CC0">
        <w:rPr>
          <w:rFonts w:asciiTheme="minorHAnsi" w:hAnsiTheme="minorHAnsi" w:cstheme="minorHAnsi"/>
          <w:iCs/>
          <w:color w:val="auto"/>
          <w:sz w:val="22"/>
          <w:szCs w:val="22"/>
        </w:rPr>
        <w:t>área</w:t>
      </w:r>
      <w:r w:rsidR="004B31C9" w:rsidRPr="00425CC0">
        <w:rPr>
          <w:rFonts w:asciiTheme="minorHAnsi" w:hAnsiTheme="minorHAnsi" w:cstheme="minorHAnsi"/>
          <w:iCs/>
          <w:color w:val="auto"/>
          <w:sz w:val="22"/>
          <w:szCs w:val="22"/>
        </w:rPr>
        <w:t xml:space="preserve"> el documento con un </w:t>
      </w:r>
      <w:r w:rsidR="00852626" w:rsidRPr="00425CC0">
        <w:rPr>
          <w:rFonts w:asciiTheme="minorHAnsi" w:hAnsiTheme="minorHAnsi" w:cstheme="minorHAnsi"/>
          <w:iCs/>
          <w:color w:val="auto"/>
          <w:sz w:val="22"/>
          <w:szCs w:val="22"/>
        </w:rPr>
        <w:t>sello que</w:t>
      </w:r>
      <w:r w:rsidR="004B31C9" w:rsidRPr="00425CC0">
        <w:rPr>
          <w:rFonts w:asciiTheme="minorHAnsi" w:hAnsiTheme="minorHAnsi" w:cstheme="minorHAnsi"/>
          <w:iCs/>
          <w:color w:val="auto"/>
          <w:sz w:val="22"/>
          <w:szCs w:val="22"/>
        </w:rPr>
        <w:t xml:space="preserve"> dice</w:t>
      </w:r>
      <w:r w:rsidRPr="00425CC0">
        <w:rPr>
          <w:rFonts w:asciiTheme="minorHAnsi" w:hAnsiTheme="minorHAnsi" w:cstheme="minorHAnsi"/>
          <w:iCs/>
          <w:color w:val="auto"/>
          <w:sz w:val="22"/>
          <w:szCs w:val="22"/>
        </w:rPr>
        <w:t xml:space="preserve"> </w:t>
      </w:r>
      <w:r w:rsidRPr="00425CC0">
        <w:rPr>
          <w:rFonts w:asciiTheme="minorHAnsi" w:hAnsiTheme="minorHAnsi" w:cstheme="minorHAnsi"/>
          <w:b/>
          <w:iCs/>
          <w:color w:val="auto"/>
          <w:sz w:val="22"/>
          <w:szCs w:val="22"/>
        </w:rPr>
        <w:t>“</w:t>
      </w:r>
      <w:r w:rsidR="00E633AF">
        <w:rPr>
          <w:rFonts w:asciiTheme="minorHAnsi" w:hAnsiTheme="minorHAnsi" w:cstheme="minorHAnsi"/>
          <w:b/>
          <w:iCs/>
          <w:color w:val="auto"/>
          <w:sz w:val="22"/>
          <w:szCs w:val="22"/>
        </w:rPr>
        <w:t>DOCUMENTO</w:t>
      </w:r>
      <w:r w:rsidRPr="00425CC0">
        <w:rPr>
          <w:rFonts w:asciiTheme="minorHAnsi" w:hAnsiTheme="minorHAnsi" w:cstheme="minorHAnsi"/>
          <w:b/>
          <w:iCs/>
          <w:color w:val="auto"/>
          <w:sz w:val="22"/>
          <w:szCs w:val="22"/>
        </w:rPr>
        <w:t xml:space="preserve"> </w:t>
      </w:r>
      <w:r w:rsidR="00E633AF">
        <w:rPr>
          <w:rFonts w:asciiTheme="minorHAnsi" w:hAnsiTheme="minorHAnsi" w:cstheme="minorHAnsi"/>
          <w:b/>
          <w:iCs/>
          <w:color w:val="auto"/>
          <w:sz w:val="22"/>
          <w:szCs w:val="22"/>
        </w:rPr>
        <w:t>CONTROLAD</w:t>
      </w:r>
      <w:r w:rsidR="00CA1B4A">
        <w:rPr>
          <w:rFonts w:asciiTheme="minorHAnsi" w:hAnsiTheme="minorHAnsi" w:cstheme="minorHAnsi"/>
          <w:b/>
          <w:iCs/>
          <w:color w:val="auto"/>
          <w:sz w:val="22"/>
          <w:szCs w:val="22"/>
        </w:rPr>
        <w:t>O</w:t>
      </w:r>
      <w:r w:rsidR="00223D74" w:rsidRPr="00425CC0">
        <w:rPr>
          <w:rFonts w:asciiTheme="minorHAnsi" w:hAnsiTheme="minorHAnsi" w:cstheme="minorHAnsi"/>
          <w:b/>
          <w:iCs/>
          <w:color w:val="auto"/>
          <w:sz w:val="22"/>
          <w:szCs w:val="22"/>
        </w:rPr>
        <w:t>”.</w:t>
      </w:r>
      <w:r w:rsidR="00223D74" w:rsidRPr="00425CC0">
        <w:rPr>
          <w:rFonts w:asciiTheme="minorHAnsi" w:hAnsiTheme="minorHAnsi" w:cstheme="minorHAnsi"/>
          <w:iCs/>
          <w:color w:val="auto"/>
          <w:sz w:val="22"/>
          <w:szCs w:val="22"/>
        </w:rPr>
        <w:t xml:space="preserve"> </w:t>
      </w:r>
    </w:p>
    <w:p w:rsidR="004B31C9" w:rsidRDefault="004B31C9" w:rsidP="004B31C9">
      <w:pPr>
        <w:pStyle w:val="Default"/>
        <w:ind w:left="927"/>
        <w:jc w:val="both"/>
        <w:rPr>
          <w:rFonts w:asciiTheme="minorHAnsi" w:hAnsiTheme="minorHAnsi" w:cstheme="minorHAnsi"/>
          <w:b/>
          <w:iCs/>
          <w:color w:val="auto"/>
          <w:sz w:val="22"/>
          <w:szCs w:val="22"/>
        </w:rPr>
      </w:pPr>
    </w:p>
    <w:p w:rsidR="00BB11D7" w:rsidRPr="00425CC0" w:rsidRDefault="0073012C" w:rsidP="006A5E48">
      <w:pPr>
        <w:pStyle w:val="Default"/>
        <w:jc w:val="both"/>
        <w:rPr>
          <w:rFonts w:asciiTheme="minorHAnsi" w:hAnsiTheme="minorHAnsi" w:cstheme="minorHAnsi"/>
          <w:b/>
          <w:iCs/>
          <w:color w:val="auto"/>
          <w:sz w:val="22"/>
          <w:szCs w:val="22"/>
        </w:rPr>
      </w:pPr>
      <w:r>
        <w:rPr>
          <w:rFonts w:asciiTheme="minorHAnsi" w:hAnsiTheme="minorHAnsi" w:cstheme="minorHAnsi"/>
          <w:b/>
          <w:iCs/>
          <w:color w:val="auto"/>
          <w:sz w:val="22"/>
          <w:szCs w:val="22"/>
        </w:rPr>
        <w:t>7</w:t>
      </w:r>
      <w:r w:rsidR="006E1B14">
        <w:rPr>
          <w:rFonts w:asciiTheme="minorHAnsi" w:hAnsiTheme="minorHAnsi" w:cstheme="minorHAnsi"/>
          <w:b/>
          <w:iCs/>
          <w:color w:val="auto"/>
          <w:sz w:val="22"/>
          <w:szCs w:val="22"/>
        </w:rPr>
        <w:t xml:space="preserve">.4.4 </w:t>
      </w:r>
      <w:r w:rsidR="00A50D81" w:rsidRPr="00425CC0">
        <w:rPr>
          <w:rFonts w:asciiTheme="minorHAnsi" w:hAnsiTheme="minorHAnsi" w:cstheme="minorHAnsi"/>
          <w:b/>
          <w:iCs/>
          <w:color w:val="auto"/>
          <w:sz w:val="22"/>
          <w:szCs w:val="22"/>
        </w:rPr>
        <w:t>Copias Autorizadas</w:t>
      </w:r>
    </w:p>
    <w:p w:rsidR="00BB11D7" w:rsidRPr="00425CC0" w:rsidRDefault="00BB11D7" w:rsidP="00BB11D7">
      <w:pPr>
        <w:pStyle w:val="Default"/>
        <w:ind w:left="504"/>
        <w:jc w:val="both"/>
        <w:rPr>
          <w:rFonts w:asciiTheme="minorHAnsi" w:hAnsiTheme="minorHAnsi" w:cstheme="minorHAnsi"/>
          <w:b/>
          <w:iCs/>
          <w:color w:val="auto"/>
          <w:sz w:val="22"/>
          <w:szCs w:val="22"/>
        </w:rPr>
      </w:pPr>
    </w:p>
    <w:p w:rsidR="00C862F9" w:rsidRDefault="00223D74" w:rsidP="006F42A9">
      <w:pPr>
        <w:pStyle w:val="Default"/>
        <w:ind w:left="426"/>
        <w:jc w:val="both"/>
        <w:rPr>
          <w:rFonts w:asciiTheme="minorHAnsi" w:hAnsiTheme="minorHAnsi" w:cstheme="minorHAnsi"/>
          <w:iCs/>
          <w:color w:val="auto"/>
          <w:sz w:val="22"/>
          <w:szCs w:val="22"/>
        </w:rPr>
      </w:pPr>
      <w:r w:rsidRPr="00425CC0">
        <w:rPr>
          <w:rFonts w:asciiTheme="minorHAnsi" w:hAnsiTheme="minorHAnsi" w:cstheme="minorHAnsi"/>
          <w:iCs/>
          <w:color w:val="auto"/>
          <w:sz w:val="22"/>
          <w:szCs w:val="22"/>
        </w:rPr>
        <w:t xml:space="preserve">Si por alguna razón se </w:t>
      </w:r>
      <w:r w:rsidR="00F55A1C" w:rsidRPr="00425CC0">
        <w:rPr>
          <w:rFonts w:asciiTheme="minorHAnsi" w:hAnsiTheme="minorHAnsi" w:cstheme="minorHAnsi"/>
          <w:iCs/>
          <w:color w:val="auto"/>
          <w:sz w:val="22"/>
          <w:szCs w:val="22"/>
        </w:rPr>
        <w:t>requier</w:t>
      </w:r>
      <w:r w:rsidR="00DA5FD6" w:rsidRPr="00425CC0">
        <w:rPr>
          <w:rFonts w:asciiTheme="minorHAnsi" w:hAnsiTheme="minorHAnsi" w:cstheme="minorHAnsi"/>
          <w:iCs/>
          <w:color w:val="auto"/>
          <w:sz w:val="22"/>
          <w:szCs w:val="22"/>
        </w:rPr>
        <w:t>e un documento</w:t>
      </w:r>
      <w:r w:rsidR="00F55A1C" w:rsidRPr="00425CC0">
        <w:rPr>
          <w:rFonts w:asciiTheme="minorHAnsi" w:hAnsiTheme="minorHAnsi" w:cstheme="minorHAnsi"/>
          <w:iCs/>
          <w:color w:val="auto"/>
          <w:sz w:val="22"/>
          <w:szCs w:val="22"/>
        </w:rPr>
        <w:t xml:space="preserve"> impreso debe ser solicitado al</w:t>
      </w:r>
      <w:r w:rsidR="00E939EF" w:rsidRPr="00425CC0">
        <w:rPr>
          <w:rFonts w:asciiTheme="minorHAnsi" w:hAnsiTheme="minorHAnsi" w:cstheme="minorHAnsi"/>
          <w:iCs/>
          <w:color w:val="auto"/>
          <w:sz w:val="22"/>
          <w:szCs w:val="22"/>
        </w:rPr>
        <w:t xml:space="preserve"> área de </w:t>
      </w:r>
      <w:r w:rsidR="004B31C9" w:rsidRPr="00425CC0">
        <w:rPr>
          <w:rFonts w:asciiTheme="minorHAnsi" w:hAnsiTheme="minorHAnsi" w:cstheme="minorHAnsi"/>
          <w:iCs/>
          <w:color w:val="auto"/>
          <w:sz w:val="22"/>
          <w:szCs w:val="22"/>
        </w:rPr>
        <w:t>Gestión</w:t>
      </w:r>
      <w:r w:rsidRPr="00425CC0">
        <w:rPr>
          <w:rFonts w:asciiTheme="minorHAnsi" w:hAnsiTheme="minorHAnsi" w:cstheme="minorHAnsi"/>
          <w:iCs/>
          <w:color w:val="auto"/>
          <w:sz w:val="22"/>
          <w:szCs w:val="22"/>
        </w:rPr>
        <w:t xml:space="preserve"> de </w:t>
      </w:r>
      <w:r w:rsidR="00055CEA" w:rsidRPr="00425CC0">
        <w:rPr>
          <w:rFonts w:asciiTheme="minorHAnsi" w:hAnsiTheme="minorHAnsi" w:cstheme="minorHAnsi"/>
          <w:iCs/>
          <w:color w:val="auto"/>
          <w:sz w:val="22"/>
          <w:szCs w:val="22"/>
        </w:rPr>
        <w:t xml:space="preserve">Calidad y tendrá un sello que dirá </w:t>
      </w:r>
      <w:r w:rsidR="00F55A1C" w:rsidRPr="00CD4802">
        <w:rPr>
          <w:rFonts w:asciiTheme="minorHAnsi" w:hAnsiTheme="minorHAnsi" w:cstheme="minorHAnsi"/>
          <w:b/>
          <w:iCs/>
          <w:color w:val="auto"/>
          <w:sz w:val="22"/>
          <w:szCs w:val="22"/>
        </w:rPr>
        <w:t>“</w:t>
      </w:r>
      <w:r w:rsidR="00B109B0" w:rsidRPr="00CD4802">
        <w:rPr>
          <w:rFonts w:asciiTheme="minorHAnsi" w:hAnsiTheme="minorHAnsi" w:cstheme="minorHAnsi"/>
          <w:b/>
          <w:iCs/>
          <w:color w:val="auto"/>
          <w:sz w:val="22"/>
          <w:szCs w:val="22"/>
        </w:rPr>
        <w:t>COPIA</w:t>
      </w:r>
      <w:r w:rsidR="00F55A1C" w:rsidRPr="00CD4802">
        <w:rPr>
          <w:rFonts w:asciiTheme="minorHAnsi" w:hAnsiTheme="minorHAnsi" w:cstheme="minorHAnsi"/>
          <w:b/>
          <w:iCs/>
          <w:color w:val="auto"/>
          <w:sz w:val="22"/>
          <w:szCs w:val="22"/>
        </w:rPr>
        <w:t xml:space="preserve"> </w:t>
      </w:r>
      <w:r w:rsidR="00B109B0" w:rsidRPr="00CD4802">
        <w:rPr>
          <w:rFonts w:asciiTheme="minorHAnsi" w:hAnsiTheme="minorHAnsi" w:cstheme="minorHAnsi"/>
          <w:b/>
          <w:iCs/>
          <w:color w:val="auto"/>
          <w:sz w:val="22"/>
          <w:szCs w:val="22"/>
        </w:rPr>
        <w:t>CONTROLADA</w:t>
      </w:r>
      <w:r w:rsidR="00F55A1C" w:rsidRPr="00CD4802">
        <w:rPr>
          <w:rFonts w:asciiTheme="minorHAnsi" w:hAnsiTheme="minorHAnsi" w:cstheme="minorHAnsi"/>
          <w:b/>
          <w:iCs/>
          <w:color w:val="auto"/>
          <w:sz w:val="22"/>
          <w:szCs w:val="22"/>
        </w:rPr>
        <w:t>”</w:t>
      </w:r>
      <w:r w:rsidR="00F55A1C" w:rsidRPr="00CD4802">
        <w:rPr>
          <w:rFonts w:asciiTheme="minorHAnsi" w:hAnsiTheme="minorHAnsi" w:cstheme="minorHAnsi"/>
          <w:iCs/>
          <w:color w:val="auto"/>
          <w:sz w:val="22"/>
          <w:szCs w:val="22"/>
        </w:rPr>
        <w:t xml:space="preserve"> </w:t>
      </w:r>
      <w:r w:rsidR="00F55A1C" w:rsidRPr="00425CC0">
        <w:rPr>
          <w:rFonts w:asciiTheme="minorHAnsi" w:hAnsiTheme="minorHAnsi" w:cstheme="minorHAnsi"/>
          <w:iCs/>
          <w:color w:val="auto"/>
          <w:sz w:val="22"/>
          <w:szCs w:val="22"/>
        </w:rPr>
        <w:t>y la Fecha de impresión, este documento impreso solo será vigente durante el día de impresión y debe s</w:t>
      </w:r>
      <w:r w:rsidR="00C862F9" w:rsidRPr="00425CC0">
        <w:rPr>
          <w:rFonts w:asciiTheme="minorHAnsi" w:hAnsiTheme="minorHAnsi" w:cstheme="minorHAnsi"/>
          <w:iCs/>
          <w:color w:val="auto"/>
          <w:sz w:val="22"/>
          <w:szCs w:val="22"/>
        </w:rPr>
        <w:t>er destruido después de su uso.</w:t>
      </w:r>
    </w:p>
    <w:p w:rsidR="00DB6018" w:rsidRDefault="00DB6018" w:rsidP="006F42A9">
      <w:pPr>
        <w:pStyle w:val="Default"/>
        <w:ind w:left="426"/>
        <w:jc w:val="both"/>
        <w:rPr>
          <w:rFonts w:asciiTheme="minorHAnsi" w:hAnsiTheme="minorHAnsi" w:cstheme="minorHAnsi"/>
          <w:iCs/>
          <w:color w:val="auto"/>
          <w:sz w:val="22"/>
          <w:szCs w:val="22"/>
        </w:rPr>
      </w:pPr>
    </w:p>
    <w:p w:rsidR="006E1B14" w:rsidRPr="00645C93" w:rsidRDefault="0073012C" w:rsidP="006E1B14">
      <w:pPr>
        <w:pStyle w:val="Encabezado"/>
        <w:jc w:val="both"/>
        <w:rPr>
          <w:rFonts w:cstheme="minorHAnsi"/>
          <w:b/>
          <w:iCs/>
        </w:rPr>
      </w:pPr>
      <w:r>
        <w:rPr>
          <w:rFonts w:cstheme="minorHAnsi"/>
          <w:b/>
          <w:iCs/>
        </w:rPr>
        <w:t>7</w:t>
      </w:r>
      <w:r w:rsidR="006E1B14">
        <w:rPr>
          <w:rFonts w:cstheme="minorHAnsi"/>
          <w:b/>
          <w:iCs/>
        </w:rPr>
        <w:t xml:space="preserve">.4.5 </w:t>
      </w:r>
      <w:r w:rsidR="006E1B14" w:rsidRPr="00645C93">
        <w:rPr>
          <w:rFonts w:cstheme="minorHAnsi"/>
          <w:b/>
          <w:iCs/>
        </w:rPr>
        <w:t>Identificación de cambios y estado actual de revisión</w:t>
      </w:r>
    </w:p>
    <w:p w:rsidR="006E1B14" w:rsidRDefault="006E1B14" w:rsidP="006E1B14">
      <w:pPr>
        <w:pStyle w:val="Encabezado"/>
        <w:jc w:val="both"/>
        <w:rPr>
          <w:rFonts w:ascii="Verdana" w:hAnsi="Verdana"/>
        </w:rPr>
      </w:pPr>
    </w:p>
    <w:p w:rsidR="006E1B14" w:rsidRPr="00645C93" w:rsidRDefault="006E1B14" w:rsidP="006F42A9">
      <w:pPr>
        <w:pStyle w:val="Encabezado"/>
        <w:ind w:left="426"/>
        <w:jc w:val="both"/>
        <w:rPr>
          <w:rFonts w:cstheme="minorHAnsi"/>
          <w:iCs/>
        </w:rPr>
      </w:pPr>
      <w:r w:rsidRPr="00645C93">
        <w:rPr>
          <w:rFonts w:cstheme="minorHAnsi"/>
          <w:iCs/>
        </w:rPr>
        <w:t xml:space="preserve">Mediante el </w:t>
      </w:r>
      <w:r w:rsidRPr="00526558">
        <w:rPr>
          <w:rFonts w:cstheme="minorHAnsi"/>
          <w:b/>
          <w:iCs/>
        </w:rPr>
        <w:t xml:space="preserve">formato </w:t>
      </w:r>
      <w:r w:rsidR="00563C38" w:rsidRPr="00526558">
        <w:rPr>
          <w:rFonts w:cstheme="minorHAnsi"/>
          <w:b/>
          <w:iCs/>
        </w:rPr>
        <w:t xml:space="preserve">control de </w:t>
      </w:r>
      <w:r w:rsidR="00416D6A" w:rsidRPr="00526558">
        <w:rPr>
          <w:rFonts w:cstheme="minorHAnsi"/>
          <w:b/>
          <w:iCs/>
        </w:rPr>
        <w:t>cambios de documentación</w:t>
      </w:r>
      <w:r w:rsidR="00563C38" w:rsidRPr="00526558">
        <w:rPr>
          <w:rFonts w:cstheme="minorHAnsi"/>
          <w:b/>
          <w:iCs/>
        </w:rPr>
        <w:t xml:space="preserve"> PGGC 001-R1</w:t>
      </w:r>
      <w:r w:rsidRPr="00645C93">
        <w:rPr>
          <w:rFonts w:cstheme="minorHAnsi"/>
          <w:iCs/>
        </w:rPr>
        <w:t>, se identifican y describen los cambios de cada documento asignándoles una nueva versión y fecha de vigencia que identifique el estado actual del documento.</w:t>
      </w:r>
    </w:p>
    <w:p w:rsidR="00BB11D7" w:rsidRPr="00425CC0" w:rsidRDefault="00BB11D7" w:rsidP="006F42A9">
      <w:pPr>
        <w:pStyle w:val="Default"/>
        <w:ind w:left="426"/>
        <w:jc w:val="both"/>
        <w:rPr>
          <w:rFonts w:asciiTheme="minorHAnsi" w:hAnsiTheme="minorHAnsi" w:cstheme="minorHAnsi"/>
          <w:b/>
          <w:iCs/>
          <w:color w:val="auto"/>
          <w:sz w:val="22"/>
          <w:szCs w:val="22"/>
        </w:rPr>
      </w:pPr>
    </w:p>
    <w:p w:rsidR="00BB11D7" w:rsidRPr="00425CC0" w:rsidRDefault="008E575E" w:rsidP="006F42A9">
      <w:pPr>
        <w:pStyle w:val="Default"/>
        <w:ind w:left="426"/>
        <w:jc w:val="both"/>
        <w:rPr>
          <w:rFonts w:asciiTheme="minorHAnsi" w:hAnsiTheme="minorHAnsi" w:cstheme="minorHAnsi"/>
          <w:b/>
          <w:iCs/>
          <w:color w:val="auto"/>
          <w:sz w:val="22"/>
          <w:szCs w:val="22"/>
        </w:rPr>
      </w:pPr>
      <w:r w:rsidRPr="00425CC0">
        <w:rPr>
          <w:rFonts w:asciiTheme="minorHAnsi" w:hAnsiTheme="minorHAnsi" w:cstheme="minorHAnsi"/>
          <w:iCs/>
          <w:color w:val="auto"/>
          <w:sz w:val="22"/>
          <w:szCs w:val="22"/>
        </w:rPr>
        <w:t xml:space="preserve">Cuando se considera necesario modificar un documento, el mismo es revisado y aprobado por las mismas funciones que lo hicieron inicialmente, siguiendo los lineamientos indicados en este documento. </w:t>
      </w:r>
    </w:p>
    <w:p w:rsidR="00BB11D7" w:rsidRPr="00425CC0" w:rsidRDefault="00BB11D7" w:rsidP="00BB11D7">
      <w:pPr>
        <w:pStyle w:val="Default"/>
        <w:ind w:left="432"/>
        <w:jc w:val="both"/>
        <w:rPr>
          <w:rFonts w:asciiTheme="minorHAnsi" w:hAnsiTheme="minorHAnsi" w:cstheme="minorHAnsi"/>
          <w:b/>
          <w:iCs/>
          <w:color w:val="auto"/>
          <w:sz w:val="22"/>
          <w:szCs w:val="22"/>
        </w:rPr>
      </w:pPr>
    </w:p>
    <w:p w:rsidR="00BB11D7" w:rsidRDefault="008E575E" w:rsidP="00BB11D7">
      <w:pPr>
        <w:pStyle w:val="Default"/>
        <w:ind w:left="432"/>
        <w:jc w:val="both"/>
        <w:rPr>
          <w:rFonts w:asciiTheme="minorHAnsi" w:hAnsiTheme="minorHAnsi" w:cstheme="minorHAnsi"/>
          <w:iCs/>
          <w:color w:val="auto"/>
          <w:sz w:val="22"/>
          <w:szCs w:val="22"/>
        </w:rPr>
      </w:pPr>
      <w:r w:rsidRPr="00425CC0">
        <w:rPr>
          <w:rFonts w:asciiTheme="minorHAnsi" w:hAnsiTheme="minorHAnsi" w:cstheme="minorHAnsi"/>
          <w:iCs/>
          <w:color w:val="auto"/>
          <w:sz w:val="22"/>
          <w:szCs w:val="22"/>
        </w:rPr>
        <w:t>El documento modifi</w:t>
      </w:r>
      <w:r w:rsidR="00A30A0D" w:rsidRPr="00425CC0">
        <w:rPr>
          <w:rFonts w:asciiTheme="minorHAnsi" w:hAnsiTheme="minorHAnsi" w:cstheme="minorHAnsi"/>
          <w:iCs/>
          <w:color w:val="auto"/>
          <w:sz w:val="22"/>
          <w:szCs w:val="22"/>
        </w:rPr>
        <w:t xml:space="preserve">cado pasa a un </w:t>
      </w:r>
      <w:r w:rsidR="006F42A9">
        <w:rPr>
          <w:rFonts w:asciiTheme="minorHAnsi" w:hAnsiTheme="minorHAnsi" w:cstheme="minorHAnsi"/>
          <w:iCs/>
          <w:color w:val="auto"/>
          <w:sz w:val="22"/>
          <w:szCs w:val="22"/>
        </w:rPr>
        <w:t xml:space="preserve">nuevo </w:t>
      </w:r>
      <w:r w:rsidR="00A30A0D" w:rsidRPr="00425CC0">
        <w:rPr>
          <w:rFonts w:asciiTheme="minorHAnsi" w:hAnsiTheme="minorHAnsi" w:cstheme="minorHAnsi"/>
          <w:iCs/>
          <w:color w:val="auto"/>
          <w:sz w:val="22"/>
          <w:szCs w:val="22"/>
        </w:rPr>
        <w:t xml:space="preserve">número de </w:t>
      </w:r>
      <w:r w:rsidR="006F42A9" w:rsidRPr="00425CC0">
        <w:rPr>
          <w:rFonts w:asciiTheme="minorHAnsi" w:hAnsiTheme="minorHAnsi" w:cstheme="minorHAnsi"/>
          <w:iCs/>
          <w:color w:val="auto"/>
          <w:sz w:val="22"/>
          <w:szCs w:val="22"/>
        </w:rPr>
        <w:t>versión consecutivo</w:t>
      </w:r>
      <w:r w:rsidR="00A30A0D" w:rsidRPr="00425CC0">
        <w:rPr>
          <w:rFonts w:asciiTheme="minorHAnsi" w:hAnsiTheme="minorHAnsi" w:cstheme="minorHAnsi"/>
          <w:iCs/>
          <w:color w:val="auto"/>
          <w:sz w:val="22"/>
          <w:szCs w:val="22"/>
        </w:rPr>
        <w:t xml:space="preserve">, siendo </w:t>
      </w:r>
      <w:r w:rsidRPr="00425CC0">
        <w:rPr>
          <w:rFonts w:asciiTheme="minorHAnsi" w:hAnsiTheme="minorHAnsi" w:cstheme="minorHAnsi"/>
          <w:iCs/>
          <w:color w:val="auto"/>
          <w:sz w:val="22"/>
          <w:szCs w:val="22"/>
        </w:rPr>
        <w:t>01 el inicial. Las modificaciones se registra</w:t>
      </w:r>
      <w:r w:rsidR="00A30A0D" w:rsidRPr="00425CC0">
        <w:rPr>
          <w:rFonts w:asciiTheme="minorHAnsi" w:hAnsiTheme="minorHAnsi" w:cstheme="minorHAnsi"/>
          <w:iCs/>
          <w:color w:val="auto"/>
          <w:sz w:val="22"/>
          <w:szCs w:val="22"/>
        </w:rPr>
        <w:t xml:space="preserve">ran </w:t>
      </w:r>
      <w:r w:rsidR="00526558">
        <w:rPr>
          <w:rFonts w:asciiTheme="minorHAnsi" w:hAnsiTheme="minorHAnsi" w:cstheme="minorHAnsi"/>
          <w:iCs/>
          <w:color w:val="auto"/>
          <w:sz w:val="22"/>
          <w:szCs w:val="22"/>
        </w:rPr>
        <w:t xml:space="preserve">en </w:t>
      </w:r>
      <w:r w:rsidR="00526558" w:rsidRPr="00526558">
        <w:rPr>
          <w:rFonts w:asciiTheme="minorHAnsi" w:hAnsiTheme="minorHAnsi" w:cstheme="minorHAnsi"/>
          <w:b/>
          <w:iCs/>
          <w:color w:val="auto"/>
          <w:sz w:val="22"/>
          <w:szCs w:val="22"/>
        </w:rPr>
        <w:t>formato control de cambios de documentación</w:t>
      </w:r>
      <w:r w:rsidR="00526558">
        <w:rPr>
          <w:rFonts w:asciiTheme="minorHAnsi" w:hAnsiTheme="minorHAnsi" w:cstheme="minorHAnsi"/>
          <w:iCs/>
          <w:color w:val="auto"/>
          <w:sz w:val="22"/>
          <w:szCs w:val="22"/>
        </w:rPr>
        <w:t xml:space="preserve"> </w:t>
      </w:r>
      <w:r w:rsidR="00526558" w:rsidRPr="00C604F8">
        <w:rPr>
          <w:rFonts w:asciiTheme="minorHAnsi" w:hAnsiTheme="minorHAnsi" w:cstheme="minorHAnsi"/>
          <w:b/>
          <w:iCs/>
          <w:color w:val="auto"/>
          <w:sz w:val="22"/>
          <w:szCs w:val="22"/>
        </w:rPr>
        <w:t>PGGC 001-R1</w:t>
      </w:r>
      <w:r w:rsidR="00526558" w:rsidRPr="00425CC0">
        <w:rPr>
          <w:rFonts w:asciiTheme="minorHAnsi" w:hAnsiTheme="minorHAnsi" w:cstheme="minorHAnsi"/>
          <w:iCs/>
          <w:color w:val="auto"/>
          <w:sz w:val="22"/>
          <w:szCs w:val="22"/>
        </w:rPr>
        <w:t xml:space="preserve"> </w:t>
      </w:r>
      <w:r w:rsidRPr="00425CC0">
        <w:rPr>
          <w:rFonts w:asciiTheme="minorHAnsi" w:hAnsiTheme="minorHAnsi" w:cstheme="minorHAnsi"/>
          <w:iCs/>
          <w:color w:val="auto"/>
          <w:sz w:val="22"/>
          <w:szCs w:val="22"/>
        </w:rPr>
        <w:t xml:space="preserve">con el código del proceso, la fecha, </w:t>
      </w:r>
      <w:r w:rsidR="00563C38">
        <w:rPr>
          <w:rFonts w:asciiTheme="minorHAnsi" w:hAnsiTheme="minorHAnsi" w:cstheme="minorHAnsi"/>
          <w:iCs/>
          <w:color w:val="auto"/>
          <w:sz w:val="22"/>
          <w:szCs w:val="22"/>
        </w:rPr>
        <w:t>motivo del cambio</w:t>
      </w:r>
      <w:r w:rsidRPr="00425CC0">
        <w:rPr>
          <w:rFonts w:asciiTheme="minorHAnsi" w:hAnsiTheme="minorHAnsi" w:cstheme="minorHAnsi"/>
          <w:iCs/>
          <w:color w:val="auto"/>
          <w:sz w:val="22"/>
          <w:szCs w:val="22"/>
        </w:rPr>
        <w:t xml:space="preserve"> y la firma del encargado autorizando el cambio</w:t>
      </w:r>
      <w:r w:rsidR="00563C38">
        <w:rPr>
          <w:rFonts w:asciiTheme="minorHAnsi" w:hAnsiTheme="minorHAnsi" w:cstheme="minorHAnsi"/>
          <w:iCs/>
          <w:color w:val="auto"/>
          <w:sz w:val="22"/>
          <w:szCs w:val="22"/>
        </w:rPr>
        <w:t>,</w:t>
      </w:r>
      <w:r w:rsidRPr="00425CC0">
        <w:rPr>
          <w:rFonts w:asciiTheme="minorHAnsi" w:hAnsiTheme="minorHAnsi" w:cstheme="minorHAnsi"/>
          <w:iCs/>
          <w:color w:val="auto"/>
          <w:sz w:val="22"/>
          <w:szCs w:val="22"/>
        </w:rPr>
        <w:t xml:space="preserve"> este formato se manejara al final de todos los procedimientos</w:t>
      </w:r>
      <w:r w:rsidR="006F42A9">
        <w:rPr>
          <w:rFonts w:asciiTheme="minorHAnsi" w:hAnsiTheme="minorHAnsi" w:cstheme="minorHAnsi"/>
          <w:iCs/>
          <w:color w:val="auto"/>
          <w:sz w:val="22"/>
          <w:szCs w:val="22"/>
        </w:rPr>
        <w:t>, instructivos y manuales</w:t>
      </w:r>
      <w:r w:rsidRPr="00425CC0">
        <w:rPr>
          <w:rFonts w:asciiTheme="minorHAnsi" w:hAnsiTheme="minorHAnsi" w:cstheme="minorHAnsi"/>
          <w:iCs/>
          <w:color w:val="auto"/>
          <w:sz w:val="22"/>
          <w:szCs w:val="22"/>
        </w:rPr>
        <w:t xml:space="preserve"> documentados. </w:t>
      </w:r>
    </w:p>
    <w:p w:rsidR="00BF2DDD" w:rsidRPr="00425CC0" w:rsidRDefault="00BF2DDD" w:rsidP="00BF2DDD">
      <w:pPr>
        <w:pStyle w:val="Default"/>
        <w:jc w:val="both"/>
        <w:rPr>
          <w:rFonts w:asciiTheme="minorHAnsi" w:hAnsiTheme="minorHAnsi" w:cstheme="minorHAnsi"/>
          <w:b/>
          <w:iCs/>
          <w:color w:val="auto"/>
          <w:sz w:val="22"/>
          <w:szCs w:val="22"/>
        </w:rPr>
      </w:pPr>
    </w:p>
    <w:p w:rsidR="008E575E" w:rsidRDefault="00EF1E9C" w:rsidP="00BB11D7">
      <w:pPr>
        <w:pStyle w:val="Default"/>
        <w:ind w:left="432"/>
        <w:jc w:val="both"/>
        <w:rPr>
          <w:rFonts w:asciiTheme="minorHAnsi" w:hAnsiTheme="minorHAnsi" w:cstheme="minorHAnsi"/>
          <w:iCs/>
          <w:color w:val="auto"/>
          <w:sz w:val="22"/>
          <w:szCs w:val="22"/>
        </w:rPr>
      </w:pPr>
      <w:r w:rsidRPr="00425CC0">
        <w:rPr>
          <w:rFonts w:asciiTheme="minorHAnsi" w:hAnsiTheme="minorHAnsi" w:cstheme="minorHAnsi"/>
          <w:iCs/>
          <w:color w:val="auto"/>
          <w:sz w:val="22"/>
          <w:szCs w:val="22"/>
        </w:rPr>
        <w:t>Gestión Calidad</w:t>
      </w:r>
      <w:r w:rsidR="003B5424" w:rsidRPr="00425CC0">
        <w:rPr>
          <w:rFonts w:asciiTheme="minorHAnsi" w:hAnsiTheme="minorHAnsi" w:cstheme="minorHAnsi"/>
          <w:iCs/>
          <w:color w:val="auto"/>
          <w:sz w:val="22"/>
          <w:szCs w:val="22"/>
        </w:rPr>
        <w:t xml:space="preserve"> al distribuir las copias del documento actualizado en la carpeta del sistema o las carpetas físicas, deberá retirar las versiones anteriores de este documento para su </w:t>
      </w:r>
      <w:r w:rsidR="00B92933" w:rsidRPr="00425CC0">
        <w:rPr>
          <w:rFonts w:asciiTheme="minorHAnsi" w:hAnsiTheme="minorHAnsi" w:cstheme="minorHAnsi"/>
          <w:iCs/>
          <w:color w:val="auto"/>
          <w:sz w:val="22"/>
          <w:szCs w:val="22"/>
        </w:rPr>
        <w:t xml:space="preserve">disposición final </w:t>
      </w:r>
      <w:r w:rsidR="009B1AF9">
        <w:rPr>
          <w:rFonts w:asciiTheme="minorHAnsi" w:hAnsiTheme="minorHAnsi" w:cstheme="minorHAnsi"/>
          <w:iCs/>
          <w:color w:val="auto"/>
          <w:sz w:val="22"/>
          <w:szCs w:val="22"/>
        </w:rPr>
        <w:t>(D</w:t>
      </w:r>
      <w:r w:rsidR="003B5424" w:rsidRPr="00425CC0">
        <w:rPr>
          <w:rFonts w:asciiTheme="minorHAnsi" w:hAnsiTheme="minorHAnsi" w:cstheme="minorHAnsi"/>
          <w:iCs/>
          <w:color w:val="auto"/>
          <w:sz w:val="22"/>
          <w:szCs w:val="22"/>
        </w:rPr>
        <w:t>estrucción</w:t>
      </w:r>
      <w:r w:rsidR="009B1AF9">
        <w:rPr>
          <w:rFonts w:asciiTheme="minorHAnsi" w:hAnsiTheme="minorHAnsi" w:cstheme="minorHAnsi"/>
          <w:iCs/>
          <w:color w:val="auto"/>
          <w:sz w:val="22"/>
          <w:szCs w:val="22"/>
        </w:rPr>
        <w:t>)</w:t>
      </w:r>
      <w:r w:rsidR="00B92933" w:rsidRPr="00425CC0">
        <w:rPr>
          <w:rFonts w:asciiTheme="minorHAnsi" w:hAnsiTheme="minorHAnsi" w:cstheme="minorHAnsi"/>
          <w:iCs/>
          <w:color w:val="auto"/>
          <w:sz w:val="22"/>
          <w:szCs w:val="22"/>
        </w:rPr>
        <w:t>.</w:t>
      </w:r>
      <w:r w:rsidR="003B5424" w:rsidRPr="00425CC0">
        <w:rPr>
          <w:rFonts w:asciiTheme="minorHAnsi" w:hAnsiTheme="minorHAnsi" w:cstheme="minorHAnsi"/>
          <w:iCs/>
          <w:color w:val="auto"/>
          <w:sz w:val="22"/>
          <w:szCs w:val="22"/>
        </w:rPr>
        <w:t xml:space="preserve"> </w:t>
      </w:r>
    </w:p>
    <w:p w:rsidR="00F7604F" w:rsidRDefault="00F7604F" w:rsidP="00BB11D7">
      <w:pPr>
        <w:pStyle w:val="Default"/>
        <w:ind w:left="432"/>
        <w:jc w:val="both"/>
        <w:rPr>
          <w:rFonts w:asciiTheme="minorHAnsi" w:hAnsiTheme="minorHAnsi" w:cstheme="minorHAnsi"/>
          <w:iCs/>
          <w:color w:val="auto"/>
          <w:sz w:val="22"/>
          <w:szCs w:val="22"/>
        </w:rPr>
      </w:pPr>
    </w:p>
    <w:p w:rsidR="00F7604F" w:rsidRPr="00F7604F" w:rsidRDefault="0073012C" w:rsidP="00F7604F">
      <w:pPr>
        <w:pStyle w:val="Default"/>
        <w:jc w:val="both"/>
        <w:rPr>
          <w:rFonts w:asciiTheme="minorHAnsi" w:hAnsiTheme="minorHAnsi" w:cstheme="minorHAnsi"/>
          <w:b/>
          <w:iCs/>
          <w:color w:val="auto"/>
          <w:sz w:val="22"/>
          <w:szCs w:val="22"/>
        </w:rPr>
      </w:pPr>
      <w:r>
        <w:rPr>
          <w:rFonts w:asciiTheme="minorHAnsi" w:hAnsiTheme="minorHAnsi" w:cstheme="minorHAnsi"/>
          <w:b/>
          <w:iCs/>
          <w:color w:val="auto"/>
          <w:sz w:val="22"/>
          <w:szCs w:val="22"/>
        </w:rPr>
        <w:t>7</w:t>
      </w:r>
      <w:r w:rsidR="00F7604F" w:rsidRPr="00F7604F">
        <w:rPr>
          <w:rFonts w:asciiTheme="minorHAnsi" w:hAnsiTheme="minorHAnsi" w:cstheme="minorHAnsi"/>
          <w:b/>
          <w:iCs/>
          <w:color w:val="auto"/>
          <w:sz w:val="22"/>
          <w:szCs w:val="22"/>
        </w:rPr>
        <w:t>.</w:t>
      </w:r>
      <w:r w:rsidR="006F42A9">
        <w:rPr>
          <w:rFonts w:asciiTheme="minorHAnsi" w:hAnsiTheme="minorHAnsi" w:cstheme="minorHAnsi"/>
          <w:b/>
          <w:iCs/>
          <w:color w:val="auto"/>
          <w:sz w:val="22"/>
          <w:szCs w:val="22"/>
        </w:rPr>
        <w:t>5</w:t>
      </w:r>
      <w:r w:rsidR="00F7604F" w:rsidRPr="00F7604F">
        <w:rPr>
          <w:rFonts w:asciiTheme="minorHAnsi" w:hAnsiTheme="minorHAnsi" w:cstheme="minorHAnsi"/>
          <w:b/>
          <w:iCs/>
          <w:color w:val="auto"/>
          <w:sz w:val="22"/>
          <w:szCs w:val="22"/>
        </w:rPr>
        <w:t xml:space="preserve"> </w:t>
      </w:r>
      <w:r w:rsidR="006F42A9">
        <w:rPr>
          <w:rFonts w:asciiTheme="minorHAnsi" w:hAnsiTheme="minorHAnsi" w:cstheme="minorHAnsi"/>
          <w:b/>
          <w:iCs/>
          <w:color w:val="auto"/>
          <w:sz w:val="22"/>
          <w:szCs w:val="22"/>
        </w:rPr>
        <w:t>DOCUMENTOS OBSOLETOS</w:t>
      </w:r>
    </w:p>
    <w:p w:rsidR="00F7604F" w:rsidRDefault="00F7604F" w:rsidP="00BB11D7">
      <w:pPr>
        <w:pStyle w:val="Default"/>
        <w:ind w:left="432"/>
        <w:jc w:val="both"/>
        <w:rPr>
          <w:rFonts w:asciiTheme="minorHAnsi" w:hAnsiTheme="minorHAnsi" w:cstheme="minorHAnsi"/>
          <w:iCs/>
          <w:color w:val="auto"/>
          <w:sz w:val="22"/>
          <w:szCs w:val="22"/>
        </w:rPr>
      </w:pPr>
    </w:p>
    <w:p w:rsidR="00F7604F" w:rsidRDefault="00F7604F" w:rsidP="006F42A9">
      <w:pPr>
        <w:pStyle w:val="Encabezado"/>
        <w:ind w:left="426"/>
        <w:jc w:val="both"/>
        <w:rPr>
          <w:rFonts w:cstheme="minorHAnsi"/>
          <w:iCs/>
        </w:rPr>
      </w:pPr>
      <w:r w:rsidRPr="00F7604F">
        <w:rPr>
          <w:rFonts w:cstheme="minorHAnsi"/>
          <w:iCs/>
        </w:rPr>
        <w:t>Los documentos obsoletos serán identificados en una carpeta electrónica llamada “OBSOLETOS” en la cual se almacenará únicamente la versión inmediatamente anterior del documento, si existen copias controladas impresas del documento obsoleto serán retiradas de los puntos de uso y destruidas.</w:t>
      </w:r>
    </w:p>
    <w:p w:rsidR="00F7604F" w:rsidRDefault="00F7604F" w:rsidP="006F42A9">
      <w:pPr>
        <w:pStyle w:val="Encabezado"/>
        <w:ind w:left="426"/>
        <w:jc w:val="both"/>
        <w:rPr>
          <w:rFonts w:cstheme="minorHAnsi"/>
          <w:iCs/>
        </w:rPr>
      </w:pPr>
    </w:p>
    <w:p w:rsidR="00F7604F" w:rsidRDefault="00F7604F" w:rsidP="006F42A9">
      <w:pPr>
        <w:pStyle w:val="Default"/>
        <w:ind w:left="426"/>
        <w:jc w:val="both"/>
        <w:rPr>
          <w:rFonts w:asciiTheme="minorHAnsi" w:hAnsiTheme="minorHAnsi" w:cstheme="minorHAnsi"/>
          <w:iCs/>
          <w:color w:val="auto"/>
          <w:sz w:val="22"/>
          <w:szCs w:val="22"/>
        </w:rPr>
      </w:pPr>
      <w:r>
        <w:rPr>
          <w:rFonts w:asciiTheme="minorHAnsi" w:hAnsiTheme="minorHAnsi" w:cstheme="minorHAnsi"/>
          <w:iCs/>
          <w:color w:val="auto"/>
          <w:sz w:val="22"/>
          <w:szCs w:val="22"/>
        </w:rPr>
        <w:lastRenderedPageBreak/>
        <w:t xml:space="preserve">En caso de que considere necesario conservar copias físicas del documento obsoleto, estas deberán llevar un sello color rojo </w:t>
      </w:r>
      <w:r w:rsidRPr="00EF1E9C">
        <w:rPr>
          <w:rFonts w:asciiTheme="minorHAnsi" w:hAnsiTheme="minorHAnsi" w:cstheme="minorHAnsi"/>
          <w:b/>
          <w:iCs/>
          <w:color w:val="FF0000"/>
          <w:sz w:val="22"/>
          <w:szCs w:val="22"/>
        </w:rPr>
        <w:t xml:space="preserve">DOCUMENTO OBSOLETO </w:t>
      </w:r>
      <w:r>
        <w:rPr>
          <w:rFonts w:asciiTheme="minorHAnsi" w:hAnsiTheme="minorHAnsi" w:cstheme="minorHAnsi"/>
          <w:iCs/>
          <w:color w:val="auto"/>
          <w:sz w:val="22"/>
          <w:szCs w:val="22"/>
        </w:rPr>
        <w:t>y la Fecha en que este deja ser vigente.</w:t>
      </w:r>
    </w:p>
    <w:p w:rsidR="006F42A9" w:rsidRDefault="006F42A9" w:rsidP="006F42A9">
      <w:pPr>
        <w:pStyle w:val="Default"/>
        <w:ind w:left="426"/>
        <w:jc w:val="both"/>
        <w:rPr>
          <w:rFonts w:asciiTheme="minorHAnsi" w:hAnsiTheme="minorHAnsi" w:cstheme="minorHAnsi"/>
          <w:iCs/>
          <w:color w:val="auto"/>
          <w:sz w:val="22"/>
          <w:szCs w:val="22"/>
        </w:rPr>
      </w:pPr>
    </w:p>
    <w:p w:rsidR="006F42A9" w:rsidRPr="006F42A9" w:rsidRDefault="0073012C" w:rsidP="006F42A9">
      <w:pPr>
        <w:pStyle w:val="Default"/>
        <w:jc w:val="both"/>
        <w:rPr>
          <w:rFonts w:asciiTheme="minorHAnsi" w:hAnsiTheme="minorHAnsi" w:cstheme="minorHAnsi"/>
          <w:b/>
          <w:iCs/>
          <w:color w:val="auto"/>
          <w:sz w:val="22"/>
          <w:szCs w:val="22"/>
        </w:rPr>
      </w:pPr>
      <w:r>
        <w:rPr>
          <w:rFonts w:asciiTheme="minorHAnsi" w:hAnsiTheme="minorHAnsi" w:cstheme="minorHAnsi"/>
          <w:b/>
          <w:iCs/>
          <w:color w:val="auto"/>
          <w:sz w:val="22"/>
          <w:szCs w:val="22"/>
        </w:rPr>
        <w:t>7</w:t>
      </w:r>
      <w:r w:rsidR="006F42A9" w:rsidRPr="006F42A9">
        <w:rPr>
          <w:rFonts w:asciiTheme="minorHAnsi" w:hAnsiTheme="minorHAnsi" w:cstheme="minorHAnsi"/>
          <w:b/>
          <w:iCs/>
          <w:color w:val="auto"/>
          <w:sz w:val="22"/>
          <w:szCs w:val="22"/>
        </w:rPr>
        <w:t xml:space="preserve">.6 LEGIBILIDAD DE LOS </w:t>
      </w:r>
      <w:r w:rsidR="002569E6">
        <w:rPr>
          <w:rFonts w:asciiTheme="minorHAnsi" w:hAnsiTheme="minorHAnsi" w:cstheme="minorHAnsi"/>
          <w:b/>
          <w:iCs/>
          <w:color w:val="auto"/>
          <w:sz w:val="22"/>
          <w:szCs w:val="22"/>
        </w:rPr>
        <w:t>REGISTROS</w:t>
      </w:r>
    </w:p>
    <w:p w:rsidR="006F42A9" w:rsidRDefault="006F42A9" w:rsidP="006F42A9">
      <w:pPr>
        <w:pStyle w:val="Default"/>
        <w:ind w:left="426"/>
        <w:jc w:val="both"/>
        <w:rPr>
          <w:rFonts w:asciiTheme="minorHAnsi" w:hAnsiTheme="minorHAnsi" w:cstheme="minorHAnsi"/>
          <w:iCs/>
          <w:color w:val="auto"/>
          <w:sz w:val="22"/>
          <w:szCs w:val="22"/>
        </w:rPr>
      </w:pPr>
    </w:p>
    <w:p w:rsidR="005A4AE3" w:rsidRPr="00FF78BB" w:rsidRDefault="002569E6" w:rsidP="00FF78BB">
      <w:pPr>
        <w:pStyle w:val="Default"/>
        <w:ind w:left="426"/>
        <w:jc w:val="both"/>
        <w:rPr>
          <w:rFonts w:asciiTheme="minorHAnsi" w:hAnsiTheme="minorHAnsi" w:cstheme="minorHAnsi"/>
          <w:iCs/>
          <w:color w:val="auto"/>
          <w:sz w:val="22"/>
          <w:szCs w:val="22"/>
        </w:rPr>
      </w:pPr>
      <w:r>
        <w:rPr>
          <w:rFonts w:asciiTheme="minorHAnsi" w:hAnsiTheme="minorHAnsi" w:cstheme="minorHAnsi"/>
          <w:iCs/>
          <w:color w:val="auto"/>
          <w:sz w:val="22"/>
          <w:szCs w:val="22"/>
        </w:rPr>
        <w:t>Los formatos</w:t>
      </w:r>
      <w:r w:rsidR="006F42A9" w:rsidRPr="006F42A9">
        <w:rPr>
          <w:rFonts w:asciiTheme="minorHAnsi" w:hAnsiTheme="minorHAnsi" w:cstheme="minorHAnsi"/>
          <w:iCs/>
          <w:color w:val="auto"/>
          <w:sz w:val="22"/>
          <w:szCs w:val="22"/>
        </w:rPr>
        <w:t xml:space="preserve"> impresos no serán afectados con enmendaduras, ni tachones, ni manejo de corrector, ni uso de lápiz. Es de aclara</w:t>
      </w:r>
      <w:r w:rsidR="00526558">
        <w:rPr>
          <w:rFonts w:asciiTheme="minorHAnsi" w:hAnsiTheme="minorHAnsi" w:cstheme="minorHAnsi"/>
          <w:iCs/>
          <w:color w:val="auto"/>
          <w:sz w:val="22"/>
          <w:szCs w:val="22"/>
        </w:rPr>
        <w:t>r que se dejara un manejo de tres err</w:t>
      </w:r>
      <w:r w:rsidR="006F42A9" w:rsidRPr="006F42A9">
        <w:rPr>
          <w:rFonts w:asciiTheme="minorHAnsi" w:hAnsiTheme="minorHAnsi" w:cstheme="minorHAnsi"/>
          <w:iCs/>
          <w:color w:val="auto"/>
          <w:sz w:val="22"/>
          <w:szCs w:val="22"/>
        </w:rPr>
        <w:t xml:space="preserve">ores por tipo de </w:t>
      </w:r>
      <w:r>
        <w:rPr>
          <w:rFonts w:asciiTheme="minorHAnsi" w:hAnsiTheme="minorHAnsi" w:cstheme="minorHAnsi"/>
          <w:iCs/>
          <w:color w:val="auto"/>
          <w:sz w:val="22"/>
          <w:szCs w:val="22"/>
        </w:rPr>
        <w:t>formato</w:t>
      </w:r>
      <w:r w:rsidR="00B11BB7">
        <w:rPr>
          <w:rFonts w:asciiTheme="minorHAnsi" w:hAnsiTheme="minorHAnsi" w:cstheme="minorHAnsi"/>
          <w:iCs/>
          <w:color w:val="auto"/>
          <w:sz w:val="22"/>
          <w:szCs w:val="22"/>
        </w:rPr>
        <w:t xml:space="preserve">, se pondrá un </w:t>
      </w:r>
      <w:r w:rsidR="00B11BB7" w:rsidRPr="006F42A9">
        <w:rPr>
          <w:rFonts w:asciiTheme="minorHAnsi" w:hAnsiTheme="minorHAnsi" w:cstheme="minorHAnsi"/>
          <w:iCs/>
          <w:color w:val="auto"/>
          <w:sz w:val="22"/>
          <w:szCs w:val="22"/>
        </w:rPr>
        <w:t>*</w:t>
      </w:r>
      <w:r w:rsidR="00B11BB7">
        <w:rPr>
          <w:rFonts w:asciiTheme="minorHAnsi" w:hAnsiTheme="minorHAnsi" w:cstheme="minorHAnsi"/>
          <w:iCs/>
          <w:color w:val="auto"/>
          <w:sz w:val="22"/>
          <w:szCs w:val="22"/>
        </w:rPr>
        <w:t xml:space="preserve"> </w:t>
      </w:r>
      <w:r w:rsidR="00B11BB7" w:rsidRPr="006F42A9">
        <w:rPr>
          <w:rFonts w:asciiTheme="minorHAnsi" w:hAnsiTheme="minorHAnsi" w:cstheme="minorHAnsi"/>
          <w:iCs/>
          <w:color w:val="auto"/>
          <w:sz w:val="22"/>
          <w:szCs w:val="22"/>
        </w:rPr>
        <w:t>el</w:t>
      </w:r>
      <w:r w:rsidR="006F42A9" w:rsidRPr="006F42A9">
        <w:rPr>
          <w:rFonts w:asciiTheme="minorHAnsi" w:hAnsiTheme="minorHAnsi" w:cstheme="minorHAnsi"/>
          <w:iCs/>
          <w:color w:val="auto"/>
          <w:sz w:val="22"/>
          <w:szCs w:val="22"/>
        </w:rPr>
        <w:t xml:space="preserve"> cual indicara </w:t>
      </w:r>
      <w:r w:rsidR="00B11BB7">
        <w:rPr>
          <w:rFonts w:asciiTheme="minorHAnsi" w:hAnsiTheme="minorHAnsi" w:cstheme="minorHAnsi"/>
          <w:iCs/>
          <w:color w:val="auto"/>
          <w:sz w:val="22"/>
          <w:szCs w:val="22"/>
        </w:rPr>
        <w:t>la equivocación,</w:t>
      </w:r>
      <w:r w:rsidR="006F42A9" w:rsidRPr="006F42A9">
        <w:rPr>
          <w:rFonts w:asciiTheme="minorHAnsi" w:hAnsiTheme="minorHAnsi" w:cstheme="minorHAnsi"/>
          <w:iCs/>
          <w:color w:val="auto"/>
          <w:sz w:val="22"/>
          <w:szCs w:val="22"/>
        </w:rPr>
        <w:t xml:space="preserve"> </w:t>
      </w:r>
      <w:r w:rsidR="005A4AE3" w:rsidRPr="00FF78BB">
        <w:rPr>
          <w:rFonts w:asciiTheme="minorHAnsi" w:hAnsiTheme="minorHAnsi" w:cstheme="minorHAnsi"/>
          <w:iCs/>
          <w:color w:val="auto"/>
          <w:sz w:val="22"/>
          <w:szCs w:val="22"/>
        </w:rPr>
        <w:t xml:space="preserve">y </w:t>
      </w:r>
      <w:r w:rsidR="00B11BB7">
        <w:rPr>
          <w:rFonts w:asciiTheme="minorHAnsi" w:hAnsiTheme="minorHAnsi" w:cstheme="minorHAnsi"/>
          <w:iCs/>
          <w:color w:val="auto"/>
          <w:sz w:val="22"/>
          <w:szCs w:val="22"/>
        </w:rPr>
        <w:t xml:space="preserve">se </w:t>
      </w:r>
      <w:r w:rsidR="005A4AE3" w:rsidRPr="00FF78BB">
        <w:rPr>
          <w:rFonts w:asciiTheme="minorHAnsi" w:hAnsiTheme="minorHAnsi" w:cstheme="minorHAnsi"/>
          <w:iCs/>
          <w:color w:val="auto"/>
          <w:sz w:val="22"/>
          <w:szCs w:val="22"/>
        </w:rPr>
        <w:t>reportar</w:t>
      </w:r>
      <w:r w:rsidR="00B11BB7">
        <w:rPr>
          <w:rFonts w:asciiTheme="minorHAnsi" w:hAnsiTheme="minorHAnsi" w:cstheme="minorHAnsi"/>
          <w:iCs/>
          <w:color w:val="auto"/>
          <w:sz w:val="22"/>
          <w:szCs w:val="22"/>
        </w:rPr>
        <w:t>a</w:t>
      </w:r>
      <w:r w:rsidR="005A4AE3" w:rsidRPr="00FF78BB">
        <w:rPr>
          <w:rFonts w:asciiTheme="minorHAnsi" w:hAnsiTheme="minorHAnsi" w:cstheme="minorHAnsi"/>
          <w:iCs/>
          <w:color w:val="auto"/>
          <w:sz w:val="22"/>
          <w:szCs w:val="22"/>
        </w:rPr>
        <w:t xml:space="preserve"> </w:t>
      </w:r>
      <w:r w:rsidR="00FF78BB" w:rsidRPr="00FF78BB">
        <w:rPr>
          <w:rFonts w:asciiTheme="minorHAnsi" w:hAnsiTheme="minorHAnsi" w:cstheme="minorHAnsi"/>
          <w:iCs/>
          <w:color w:val="auto"/>
          <w:sz w:val="22"/>
          <w:szCs w:val="22"/>
        </w:rPr>
        <w:t>en el pie de página</w:t>
      </w:r>
      <w:r w:rsidR="005A4AE3" w:rsidRPr="00FF78BB">
        <w:rPr>
          <w:rFonts w:asciiTheme="minorHAnsi" w:hAnsiTheme="minorHAnsi" w:cstheme="minorHAnsi"/>
          <w:iCs/>
          <w:color w:val="auto"/>
          <w:sz w:val="22"/>
          <w:szCs w:val="22"/>
        </w:rPr>
        <w:t xml:space="preserve"> el dato correcto.</w:t>
      </w:r>
    </w:p>
    <w:p w:rsidR="005A4AE3" w:rsidRDefault="005A4AE3" w:rsidP="006F42A9">
      <w:pPr>
        <w:pStyle w:val="Default"/>
        <w:ind w:left="426"/>
        <w:jc w:val="both"/>
        <w:rPr>
          <w:rFonts w:asciiTheme="minorHAnsi" w:hAnsiTheme="minorHAnsi" w:cstheme="minorHAnsi"/>
          <w:iCs/>
          <w:color w:val="auto"/>
          <w:sz w:val="22"/>
          <w:szCs w:val="22"/>
        </w:rPr>
      </w:pPr>
    </w:p>
    <w:p w:rsidR="003B5424" w:rsidRPr="00425CC0" w:rsidRDefault="0073012C" w:rsidP="00766BF1">
      <w:pPr>
        <w:pStyle w:val="Default"/>
        <w:jc w:val="both"/>
        <w:rPr>
          <w:rFonts w:asciiTheme="minorHAnsi" w:hAnsiTheme="minorHAnsi" w:cstheme="minorHAnsi"/>
          <w:b/>
          <w:iCs/>
          <w:color w:val="auto"/>
          <w:sz w:val="22"/>
          <w:szCs w:val="22"/>
        </w:rPr>
      </w:pPr>
      <w:r>
        <w:rPr>
          <w:rFonts w:asciiTheme="minorHAnsi" w:hAnsiTheme="minorHAnsi" w:cstheme="minorHAnsi"/>
          <w:b/>
          <w:iCs/>
          <w:color w:val="auto"/>
          <w:sz w:val="22"/>
          <w:szCs w:val="22"/>
        </w:rPr>
        <w:t>7</w:t>
      </w:r>
      <w:r w:rsidR="006F42A9">
        <w:rPr>
          <w:rFonts w:asciiTheme="minorHAnsi" w:hAnsiTheme="minorHAnsi" w:cstheme="minorHAnsi"/>
          <w:b/>
          <w:iCs/>
          <w:color w:val="auto"/>
          <w:sz w:val="22"/>
          <w:szCs w:val="22"/>
        </w:rPr>
        <w:t>.7</w:t>
      </w:r>
      <w:r w:rsidR="00766BF1" w:rsidRPr="00425CC0">
        <w:rPr>
          <w:rFonts w:asciiTheme="minorHAnsi" w:hAnsiTheme="minorHAnsi" w:cstheme="minorHAnsi"/>
          <w:b/>
          <w:iCs/>
          <w:color w:val="auto"/>
          <w:sz w:val="22"/>
          <w:szCs w:val="22"/>
        </w:rPr>
        <w:t xml:space="preserve"> </w:t>
      </w:r>
      <w:r w:rsidR="009E5CFB" w:rsidRPr="00425CC0">
        <w:rPr>
          <w:rFonts w:asciiTheme="minorHAnsi" w:hAnsiTheme="minorHAnsi" w:cstheme="minorHAnsi"/>
          <w:b/>
          <w:iCs/>
          <w:color w:val="auto"/>
          <w:sz w:val="22"/>
          <w:szCs w:val="22"/>
        </w:rPr>
        <w:t>MEDIOS DE CONSERVACIÓN O</w:t>
      </w:r>
      <w:r w:rsidR="00BB11D7" w:rsidRPr="00425CC0">
        <w:rPr>
          <w:rFonts w:asciiTheme="minorHAnsi" w:hAnsiTheme="minorHAnsi" w:cstheme="minorHAnsi"/>
          <w:b/>
          <w:iCs/>
          <w:color w:val="auto"/>
          <w:sz w:val="22"/>
          <w:szCs w:val="22"/>
        </w:rPr>
        <w:t xml:space="preserve"> ARCHIVO. </w:t>
      </w:r>
    </w:p>
    <w:p w:rsidR="0011714A" w:rsidRPr="00425CC0" w:rsidRDefault="0011714A" w:rsidP="00C862F9">
      <w:pPr>
        <w:pStyle w:val="Default"/>
        <w:ind w:left="432"/>
        <w:jc w:val="both"/>
        <w:rPr>
          <w:rFonts w:asciiTheme="minorHAnsi" w:hAnsiTheme="minorHAnsi" w:cstheme="minorHAnsi"/>
          <w:iCs/>
          <w:color w:val="auto"/>
          <w:sz w:val="22"/>
          <w:szCs w:val="22"/>
        </w:rPr>
      </w:pPr>
    </w:p>
    <w:p w:rsidR="003B5424" w:rsidRPr="00425CC0" w:rsidRDefault="008E575E" w:rsidP="00C862F9">
      <w:pPr>
        <w:pStyle w:val="Default"/>
        <w:ind w:left="432"/>
        <w:jc w:val="both"/>
        <w:rPr>
          <w:rFonts w:asciiTheme="minorHAnsi" w:hAnsiTheme="minorHAnsi" w:cstheme="minorHAnsi"/>
          <w:iCs/>
          <w:color w:val="auto"/>
          <w:sz w:val="22"/>
          <w:szCs w:val="22"/>
        </w:rPr>
      </w:pPr>
      <w:r w:rsidRPr="00425CC0">
        <w:rPr>
          <w:rFonts w:asciiTheme="minorHAnsi" w:hAnsiTheme="minorHAnsi" w:cstheme="minorHAnsi"/>
          <w:iCs/>
          <w:color w:val="auto"/>
          <w:sz w:val="22"/>
          <w:szCs w:val="22"/>
        </w:rPr>
        <w:t xml:space="preserve">Los documentos originales </w:t>
      </w:r>
      <w:r w:rsidR="003B5424" w:rsidRPr="00425CC0">
        <w:rPr>
          <w:rFonts w:asciiTheme="minorHAnsi" w:hAnsiTheme="minorHAnsi" w:cstheme="minorHAnsi"/>
          <w:iCs/>
          <w:color w:val="auto"/>
          <w:sz w:val="22"/>
          <w:szCs w:val="22"/>
        </w:rPr>
        <w:t xml:space="preserve">aprobados </w:t>
      </w:r>
      <w:r w:rsidRPr="00425CC0">
        <w:rPr>
          <w:rFonts w:asciiTheme="minorHAnsi" w:hAnsiTheme="minorHAnsi" w:cstheme="minorHAnsi"/>
          <w:iCs/>
          <w:color w:val="auto"/>
          <w:sz w:val="22"/>
          <w:szCs w:val="22"/>
        </w:rPr>
        <w:t xml:space="preserve">son archivados </w:t>
      </w:r>
      <w:r w:rsidR="003B5424" w:rsidRPr="00425CC0">
        <w:rPr>
          <w:rFonts w:asciiTheme="minorHAnsi" w:hAnsiTheme="minorHAnsi" w:cstheme="minorHAnsi"/>
          <w:iCs/>
          <w:color w:val="auto"/>
          <w:sz w:val="22"/>
          <w:szCs w:val="22"/>
        </w:rPr>
        <w:t>por</w:t>
      </w:r>
      <w:r w:rsidR="00B92933" w:rsidRPr="00425CC0">
        <w:rPr>
          <w:rFonts w:asciiTheme="minorHAnsi" w:hAnsiTheme="minorHAnsi" w:cstheme="minorHAnsi"/>
          <w:iCs/>
          <w:color w:val="auto"/>
          <w:sz w:val="22"/>
          <w:szCs w:val="22"/>
        </w:rPr>
        <w:t xml:space="preserve"> gestión</w:t>
      </w:r>
      <w:r w:rsidR="003B5424" w:rsidRPr="00425CC0">
        <w:rPr>
          <w:rFonts w:asciiTheme="minorHAnsi" w:hAnsiTheme="minorHAnsi" w:cstheme="minorHAnsi"/>
          <w:iCs/>
          <w:color w:val="auto"/>
          <w:sz w:val="22"/>
          <w:szCs w:val="22"/>
        </w:rPr>
        <w:t xml:space="preserve"> de calidad</w:t>
      </w:r>
      <w:r w:rsidR="008B668E">
        <w:rPr>
          <w:rFonts w:asciiTheme="minorHAnsi" w:hAnsiTheme="minorHAnsi" w:cstheme="minorHAnsi"/>
          <w:iCs/>
          <w:color w:val="auto"/>
          <w:sz w:val="22"/>
          <w:szCs w:val="22"/>
        </w:rPr>
        <w:t xml:space="preserve"> en la nube</w:t>
      </w:r>
      <w:r w:rsidRPr="00425CC0">
        <w:rPr>
          <w:rFonts w:asciiTheme="minorHAnsi" w:hAnsiTheme="minorHAnsi" w:cstheme="minorHAnsi"/>
          <w:iCs/>
          <w:color w:val="auto"/>
          <w:sz w:val="22"/>
          <w:szCs w:val="22"/>
        </w:rPr>
        <w:t xml:space="preserve">, quien es el responsable de la conservación </w:t>
      </w:r>
      <w:r w:rsidR="00B11BB7">
        <w:rPr>
          <w:rFonts w:asciiTheme="minorHAnsi" w:hAnsiTheme="minorHAnsi" w:cstheme="minorHAnsi"/>
          <w:iCs/>
          <w:color w:val="auto"/>
          <w:sz w:val="22"/>
          <w:szCs w:val="22"/>
        </w:rPr>
        <w:t>de los documentos.</w:t>
      </w:r>
    </w:p>
    <w:p w:rsidR="003B5424" w:rsidRPr="00425CC0" w:rsidRDefault="003B5424" w:rsidP="00C862F9">
      <w:pPr>
        <w:pStyle w:val="Default"/>
        <w:ind w:left="432"/>
        <w:jc w:val="both"/>
        <w:rPr>
          <w:rFonts w:asciiTheme="minorHAnsi" w:hAnsiTheme="minorHAnsi" w:cstheme="minorHAnsi"/>
          <w:iCs/>
          <w:color w:val="auto"/>
          <w:sz w:val="22"/>
          <w:szCs w:val="22"/>
        </w:rPr>
      </w:pPr>
    </w:p>
    <w:p w:rsidR="008E575E" w:rsidRPr="00425CC0" w:rsidRDefault="00542B1A" w:rsidP="00C862F9">
      <w:pPr>
        <w:pStyle w:val="Default"/>
        <w:ind w:left="432"/>
        <w:jc w:val="both"/>
        <w:rPr>
          <w:rFonts w:asciiTheme="minorHAnsi" w:hAnsiTheme="minorHAnsi" w:cstheme="minorHAnsi"/>
          <w:iCs/>
          <w:color w:val="auto"/>
          <w:sz w:val="22"/>
          <w:szCs w:val="22"/>
        </w:rPr>
      </w:pPr>
      <w:r w:rsidRPr="00425CC0">
        <w:rPr>
          <w:rFonts w:asciiTheme="minorHAnsi" w:hAnsiTheme="minorHAnsi" w:cstheme="minorHAnsi"/>
          <w:iCs/>
          <w:color w:val="auto"/>
          <w:sz w:val="22"/>
          <w:szCs w:val="22"/>
        </w:rPr>
        <w:t>Gestión</w:t>
      </w:r>
      <w:r w:rsidR="003B5424" w:rsidRPr="00425CC0">
        <w:rPr>
          <w:rFonts w:asciiTheme="minorHAnsi" w:hAnsiTheme="minorHAnsi" w:cstheme="minorHAnsi"/>
          <w:iCs/>
          <w:color w:val="auto"/>
          <w:sz w:val="22"/>
          <w:szCs w:val="22"/>
        </w:rPr>
        <w:t xml:space="preserve"> de calidad </w:t>
      </w:r>
      <w:r w:rsidR="008E575E" w:rsidRPr="00425CC0">
        <w:rPr>
          <w:rFonts w:asciiTheme="minorHAnsi" w:hAnsiTheme="minorHAnsi" w:cstheme="minorHAnsi"/>
          <w:iCs/>
          <w:color w:val="auto"/>
          <w:sz w:val="22"/>
          <w:szCs w:val="22"/>
        </w:rPr>
        <w:t xml:space="preserve">realiza copias de resguardo semanales de los documentos que están ubicados en el Servidor. </w:t>
      </w:r>
    </w:p>
    <w:p w:rsidR="00BB11D7" w:rsidRPr="00425CC0" w:rsidRDefault="00BB11D7" w:rsidP="00C862F9">
      <w:pPr>
        <w:pStyle w:val="Default"/>
        <w:jc w:val="both"/>
        <w:rPr>
          <w:rFonts w:asciiTheme="minorHAnsi" w:hAnsiTheme="minorHAnsi" w:cstheme="minorHAnsi"/>
          <w:b/>
          <w:iCs/>
          <w:color w:val="auto"/>
          <w:sz w:val="22"/>
          <w:szCs w:val="22"/>
        </w:rPr>
      </w:pPr>
    </w:p>
    <w:p w:rsidR="00A50D81" w:rsidRPr="00425CC0" w:rsidRDefault="0073012C" w:rsidP="00766BF1">
      <w:pPr>
        <w:pStyle w:val="Default"/>
        <w:jc w:val="both"/>
        <w:rPr>
          <w:rFonts w:asciiTheme="minorHAnsi" w:hAnsiTheme="minorHAnsi" w:cstheme="minorHAnsi"/>
          <w:b/>
          <w:iCs/>
          <w:color w:val="auto"/>
          <w:sz w:val="22"/>
          <w:szCs w:val="22"/>
        </w:rPr>
      </w:pPr>
      <w:r>
        <w:rPr>
          <w:rFonts w:asciiTheme="minorHAnsi" w:hAnsiTheme="minorHAnsi" w:cstheme="minorHAnsi"/>
          <w:b/>
          <w:iCs/>
          <w:color w:val="auto"/>
          <w:sz w:val="22"/>
          <w:szCs w:val="22"/>
        </w:rPr>
        <w:t>7</w:t>
      </w:r>
      <w:r w:rsidR="006F42A9">
        <w:rPr>
          <w:rFonts w:asciiTheme="minorHAnsi" w:hAnsiTheme="minorHAnsi" w:cstheme="minorHAnsi"/>
          <w:b/>
          <w:iCs/>
          <w:color w:val="auto"/>
          <w:sz w:val="22"/>
          <w:szCs w:val="22"/>
        </w:rPr>
        <w:t>.8</w:t>
      </w:r>
      <w:r w:rsidR="00766BF1" w:rsidRPr="00425CC0">
        <w:rPr>
          <w:rFonts w:asciiTheme="minorHAnsi" w:hAnsiTheme="minorHAnsi" w:cstheme="minorHAnsi"/>
          <w:b/>
          <w:iCs/>
          <w:color w:val="auto"/>
          <w:sz w:val="22"/>
          <w:szCs w:val="22"/>
        </w:rPr>
        <w:t xml:space="preserve"> </w:t>
      </w:r>
      <w:r w:rsidR="00BB11D7" w:rsidRPr="00425CC0">
        <w:rPr>
          <w:rFonts w:asciiTheme="minorHAnsi" w:hAnsiTheme="minorHAnsi" w:cstheme="minorHAnsi"/>
          <w:b/>
          <w:iCs/>
          <w:color w:val="auto"/>
          <w:sz w:val="22"/>
          <w:szCs w:val="22"/>
        </w:rPr>
        <w:t xml:space="preserve">DOCUMENTOS EXTERNOS. </w:t>
      </w:r>
    </w:p>
    <w:p w:rsidR="0011714A" w:rsidRPr="00425CC0" w:rsidRDefault="0011714A" w:rsidP="00C862F9">
      <w:pPr>
        <w:pStyle w:val="Default"/>
        <w:ind w:left="432"/>
        <w:jc w:val="both"/>
        <w:rPr>
          <w:rFonts w:asciiTheme="minorHAnsi" w:hAnsiTheme="minorHAnsi" w:cstheme="minorHAnsi"/>
          <w:iCs/>
          <w:color w:val="auto"/>
          <w:sz w:val="22"/>
          <w:szCs w:val="22"/>
        </w:rPr>
      </w:pPr>
    </w:p>
    <w:p w:rsidR="008E575E" w:rsidRDefault="006F42A9" w:rsidP="00C862F9">
      <w:pPr>
        <w:pStyle w:val="Default"/>
        <w:ind w:left="432"/>
        <w:jc w:val="both"/>
        <w:rPr>
          <w:rFonts w:asciiTheme="minorHAnsi" w:hAnsiTheme="minorHAnsi" w:cstheme="minorHAnsi"/>
          <w:iCs/>
          <w:color w:val="auto"/>
          <w:sz w:val="22"/>
          <w:szCs w:val="22"/>
        </w:rPr>
      </w:pPr>
      <w:r>
        <w:rPr>
          <w:rFonts w:asciiTheme="minorHAnsi" w:hAnsiTheme="minorHAnsi" w:cstheme="minorHAnsi"/>
          <w:iCs/>
          <w:color w:val="auto"/>
          <w:sz w:val="22"/>
          <w:szCs w:val="22"/>
        </w:rPr>
        <w:t xml:space="preserve">Mediante </w:t>
      </w:r>
      <w:r w:rsidRPr="00425CC0">
        <w:rPr>
          <w:rFonts w:asciiTheme="minorHAnsi" w:hAnsiTheme="minorHAnsi" w:cstheme="minorHAnsi"/>
          <w:iCs/>
          <w:color w:val="auto"/>
          <w:sz w:val="22"/>
          <w:szCs w:val="22"/>
        </w:rPr>
        <w:t>el</w:t>
      </w:r>
      <w:r w:rsidR="00CF5CA2">
        <w:rPr>
          <w:rFonts w:asciiTheme="minorHAnsi" w:hAnsiTheme="minorHAnsi" w:cstheme="minorHAnsi"/>
          <w:iCs/>
          <w:color w:val="auto"/>
          <w:sz w:val="22"/>
          <w:szCs w:val="22"/>
        </w:rPr>
        <w:t xml:space="preserve"> "Listado maestro de Documentos Externos</w:t>
      </w:r>
      <w:r w:rsidRPr="00425CC0">
        <w:rPr>
          <w:rFonts w:asciiTheme="minorHAnsi" w:hAnsiTheme="minorHAnsi" w:cstheme="minorHAnsi"/>
          <w:iCs/>
          <w:color w:val="auto"/>
          <w:sz w:val="22"/>
          <w:szCs w:val="22"/>
        </w:rPr>
        <w:t>” PGGC</w:t>
      </w:r>
      <w:r w:rsidR="002C7251" w:rsidRPr="00F33375">
        <w:rPr>
          <w:rFonts w:asciiTheme="minorHAnsi" w:hAnsiTheme="minorHAnsi" w:cstheme="minorHAnsi"/>
          <w:iCs/>
          <w:color w:val="auto"/>
          <w:sz w:val="22"/>
          <w:szCs w:val="22"/>
        </w:rPr>
        <w:t xml:space="preserve"> </w:t>
      </w:r>
      <w:r w:rsidR="008E575E" w:rsidRPr="00F33375">
        <w:rPr>
          <w:rFonts w:asciiTheme="minorHAnsi" w:hAnsiTheme="minorHAnsi" w:cstheme="minorHAnsi"/>
          <w:iCs/>
          <w:color w:val="auto"/>
          <w:sz w:val="22"/>
          <w:szCs w:val="22"/>
        </w:rPr>
        <w:t>001</w:t>
      </w:r>
      <w:r w:rsidR="00F33375" w:rsidRPr="00F33375">
        <w:rPr>
          <w:rFonts w:asciiTheme="minorHAnsi" w:hAnsiTheme="minorHAnsi" w:cstheme="minorHAnsi"/>
          <w:iCs/>
          <w:color w:val="auto"/>
          <w:sz w:val="22"/>
          <w:szCs w:val="22"/>
        </w:rPr>
        <w:t>- D3</w:t>
      </w:r>
      <w:r w:rsidR="002C7251" w:rsidRPr="00425CC0">
        <w:rPr>
          <w:rFonts w:asciiTheme="minorHAnsi" w:hAnsiTheme="minorHAnsi" w:cstheme="minorHAnsi"/>
          <w:iCs/>
          <w:color w:val="auto"/>
          <w:sz w:val="22"/>
          <w:szCs w:val="22"/>
        </w:rPr>
        <w:t xml:space="preserve"> </w:t>
      </w:r>
      <w:r>
        <w:rPr>
          <w:rFonts w:asciiTheme="minorHAnsi" w:hAnsiTheme="minorHAnsi" w:cstheme="minorHAnsi"/>
          <w:iCs/>
          <w:color w:val="auto"/>
          <w:sz w:val="22"/>
          <w:szCs w:val="22"/>
        </w:rPr>
        <w:t xml:space="preserve">se identificaran los documentos externos </w:t>
      </w:r>
      <w:r w:rsidR="002C7251" w:rsidRPr="00425CC0">
        <w:rPr>
          <w:rFonts w:asciiTheme="minorHAnsi" w:hAnsiTheme="minorHAnsi" w:cstheme="minorHAnsi"/>
          <w:iCs/>
          <w:color w:val="auto"/>
          <w:sz w:val="22"/>
          <w:szCs w:val="22"/>
        </w:rPr>
        <w:t>indicando</w:t>
      </w:r>
      <w:r w:rsidR="00E95B06">
        <w:rPr>
          <w:rFonts w:asciiTheme="minorHAnsi" w:hAnsiTheme="minorHAnsi" w:cstheme="minorHAnsi"/>
          <w:iCs/>
          <w:color w:val="auto"/>
          <w:sz w:val="22"/>
          <w:szCs w:val="22"/>
        </w:rPr>
        <w:t xml:space="preserve"> </w:t>
      </w:r>
      <w:r w:rsidR="003806CE">
        <w:rPr>
          <w:rFonts w:asciiTheme="minorHAnsi" w:hAnsiTheme="minorHAnsi" w:cstheme="minorHAnsi"/>
          <w:iCs/>
          <w:color w:val="auto"/>
          <w:sz w:val="22"/>
          <w:szCs w:val="22"/>
        </w:rPr>
        <w:t xml:space="preserve">el ítem y se controlara la distribución de los mismos, mediante una copia </w:t>
      </w:r>
      <w:r w:rsidR="00F2321C">
        <w:rPr>
          <w:rFonts w:asciiTheme="minorHAnsi" w:hAnsiTheme="minorHAnsi" w:cstheme="minorHAnsi"/>
          <w:iCs/>
          <w:color w:val="auto"/>
          <w:sz w:val="22"/>
          <w:szCs w:val="22"/>
        </w:rPr>
        <w:t>digital.</w:t>
      </w:r>
      <w:r w:rsidR="008E575E" w:rsidRPr="00425CC0">
        <w:rPr>
          <w:rFonts w:asciiTheme="minorHAnsi" w:hAnsiTheme="minorHAnsi" w:cstheme="minorHAnsi"/>
          <w:iCs/>
          <w:color w:val="auto"/>
          <w:sz w:val="22"/>
          <w:szCs w:val="22"/>
        </w:rPr>
        <w:t xml:space="preserve"> </w:t>
      </w:r>
      <w:r w:rsidR="002C7251" w:rsidRPr="00425CC0">
        <w:rPr>
          <w:rFonts w:asciiTheme="minorHAnsi" w:hAnsiTheme="minorHAnsi" w:cstheme="minorHAnsi"/>
          <w:iCs/>
          <w:color w:val="auto"/>
          <w:sz w:val="22"/>
          <w:szCs w:val="22"/>
        </w:rPr>
        <w:t xml:space="preserve"> C</w:t>
      </w:r>
      <w:r w:rsidR="008E575E" w:rsidRPr="00425CC0">
        <w:rPr>
          <w:rFonts w:asciiTheme="minorHAnsi" w:hAnsiTheme="minorHAnsi" w:cstheme="minorHAnsi"/>
          <w:iCs/>
          <w:color w:val="auto"/>
          <w:sz w:val="22"/>
          <w:szCs w:val="22"/>
        </w:rPr>
        <w:t>ualquier persona de</w:t>
      </w:r>
      <w:r w:rsidR="002C7251" w:rsidRPr="00425CC0">
        <w:rPr>
          <w:rFonts w:asciiTheme="minorHAnsi" w:hAnsiTheme="minorHAnsi" w:cstheme="minorHAnsi"/>
          <w:iCs/>
          <w:color w:val="auto"/>
          <w:sz w:val="22"/>
          <w:szCs w:val="22"/>
        </w:rPr>
        <w:t xml:space="preserve"> la empresa</w:t>
      </w:r>
      <w:r w:rsidR="008E575E" w:rsidRPr="00425CC0">
        <w:rPr>
          <w:rFonts w:asciiTheme="minorHAnsi" w:hAnsiTheme="minorHAnsi" w:cstheme="minorHAnsi"/>
          <w:iCs/>
          <w:color w:val="auto"/>
          <w:sz w:val="22"/>
          <w:szCs w:val="22"/>
        </w:rPr>
        <w:t xml:space="preserve"> </w:t>
      </w:r>
      <w:r w:rsidR="002C7251" w:rsidRPr="00425CC0">
        <w:rPr>
          <w:rFonts w:asciiTheme="minorHAnsi" w:hAnsiTheme="minorHAnsi" w:cstheme="minorHAnsi"/>
          <w:iCs/>
          <w:color w:val="auto"/>
          <w:sz w:val="22"/>
          <w:szCs w:val="22"/>
        </w:rPr>
        <w:t xml:space="preserve">que adquiera un documento de origen externo debe informar a </w:t>
      </w:r>
      <w:r w:rsidR="009E27D1" w:rsidRPr="00425CC0">
        <w:rPr>
          <w:rFonts w:asciiTheme="minorHAnsi" w:hAnsiTheme="minorHAnsi" w:cstheme="minorHAnsi"/>
          <w:iCs/>
          <w:color w:val="auto"/>
          <w:sz w:val="22"/>
          <w:szCs w:val="22"/>
        </w:rPr>
        <w:t>Gestión</w:t>
      </w:r>
      <w:r w:rsidR="00B92933" w:rsidRPr="00425CC0">
        <w:rPr>
          <w:rFonts w:asciiTheme="minorHAnsi" w:hAnsiTheme="minorHAnsi" w:cstheme="minorHAnsi"/>
          <w:iCs/>
          <w:color w:val="auto"/>
          <w:sz w:val="22"/>
          <w:szCs w:val="22"/>
        </w:rPr>
        <w:t xml:space="preserve"> de </w:t>
      </w:r>
      <w:r w:rsidR="002C7251" w:rsidRPr="00425CC0">
        <w:rPr>
          <w:rFonts w:asciiTheme="minorHAnsi" w:hAnsiTheme="minorHAnsi" w:cstheme="minorHAnsi"/>
          <w:iCs/>
          <w:color w:val="auto"/>
          <w:sz w:val="22"/>
          <w:szCs w:val="22"/>
        </w:rPr>
        <w:t>Calidad para asegurar la actualización del listado.</w:t>
      </w:r>
      <w:r w:rsidR="008E575E" w:rsidRPr="00425CC0">
        <w:rPr>
          <w:rFonts w:asciiTheme="minorHAnsi" w:hAnsiTheme="minorHAnsi" w:cstheme="minorHAnsi"/>
          <w:iCs/>
          <w:color w:val="auto"/>
          <w:sz w:val="22"/>
          <w:szCs w:val="22"/>
        </w:rPr>
        <w:t xml:space="preserve"> </w:t>
      </w:r>
    </w:p>
    <w:p w:rsidR="00785B5A" w:rsidRDefault="00785B5A" w:rsidP="00C862F9">
      <w:pPr>
        <w:pStyle w:val="Default"/>
        <w:ind w:left="432"/>
        <w:jc w:val="both"/>
        <w:rPr>
          <w:rFonts w:asciiTheme="minorHAnsi" w:hAnsiTheme="minorHAnsi" w:cstheme="minorHAnsi"/>
          <w:iCs/>
          <w:color w:val="auto"/>
          <w:sz w:val="22"/>
          <w:szCs w:val="22"/>
        </w:rPr>
      </w:pPr>
    </w:p>
    <w:p w:rsidR="00BF68BA" w:rsidRPr="00FF78BB" w:rsidRDefault="00BF68BA" w:rsidP="00BF68BA">
      <w:pPr>
        <w:pStyle w:val="Prrafodelista"/>
        <w:numPr>
          <w:ilvl w:val="0"/>
          <w:numId w:val="17"/>
        </w:numPr>
        <w:tabs>
          <w:tab w:val="left" w:pos="480"/>
        </w:tabs>
        <w:jc w:val="both"/>
        <w:rPr>
          <w:rFonts w:ascii="Verdana" w:hAnsi="Verdana" w:cs="Arial"/>
          <w:b/>
        </w:rPr>
      </w:pPr>
      <w:r w:rsidRPr="00FF78BB">
        <w:rPr>
          <w:rFonts w:cstheme="minorHAnsi"/>
          <w:b/>
        </w:rPr>
        <w:t>Almacenamiento, protección, recuperación, tiempo de retención y disposición de los registros.</w:t>
      </w:r>
      <w:r w:rsidRPr="00FF78BB">
        <w:rPr>
          <w:rFonts w:ascii="Verdana" w:hAnsi="Verdana" w:cs="Arial"/>
          <w:b/>
        </w:rPr>
        <w:t xml:space="preserve"> </w:t>
      </w:r>
    </w:p>
    <w:p w:rsidR="00BF68BA" w:rsidRPr="00FF78BB" w:rsidRDefault="00BF68BA" w:rsidP="00BF68BA">
      <w:pPr>
        <w:jc w:val="both"/>
        <w:rPr>
          <w:rFonts w:cstheme="minorHAnsi"/>
        </w:rPr>
      </w:pPr>
      <w:r>
        <w:rPr>
          <w:rFonts w:cstheme="minorHAnsi"/>
        </w:rPr>
        <w:t>Gestión de Calidad</w:t>
      </w:r>
      <w:r w:rsidRPr="00FF78BB">
        <w:rPr>
          <w:rFonts w:cstheme="minorHAnsi"/>
        </w:rPr>
        <w:t>, realiza un control de los registros a través del listado maestro de registros PGGC 001 D2,   el cual identifica cada documento y relaciona el código, última versión y vigencia de los mismos.</w:t>
      </w:r>
    </w:p>
    <w:p w:rsidR="00BF68BA" w:rsidRPr="00FF78BB" w:rsidRDefault="00BF68BA" w:rsidP="00BF68BA">
      <w:pPr>
        <w:jc w:val="both"/>
        <w:rPr>
          <w:rFonts w:cstheme="minorHAnsi"/>
        </w:rPr>
      </w:pPr>
      <w:r w:rsidRPr="00FF78BB">
        <w:rPr>
          <w:rFonts w:cstheme="minorHAnsi"/>
        </w:rPr>
        <w:t>Los controles específicos para los registros consignados en el listado maestro de registros son:</w:t>
      </w:r>
    </w:p>
    <w:p w:rsidR="00BF68BA" w:rsidRPr="00FF78BB" w:rsidRDefault="00BF68BA" w:rsidP="00BF68BA">
      <w:pPr>
        <w:pStyle w:val="Prrafodelista"/>
        <w:numPr>
          <w:ilvl w:val="0"/>
          <w:numId w:val="18"/>
        </w:numPr>
        <w:jc w:val="both"/>
        <w:rPr>
          <w:rFonts w:cstheme="minorHAnsi"/>
        </w:rPr>
      </w:pPr>
      <w:r w:rsidRPr="00FF78BB">
        <w:rPr>
          <w:rFonts w:cstheme="minorHAnsi"/>
        </w:rPr>
        <w:t>Almacenamiento: Se determina el lugar físico o electrónico en el que se archivarán los registros del sistema de gestión de calidad.</w:t>
      </w:r>
    </w:p>
    <w:p w:rsidR="00BF68BA" w:rsidRPr="00FF78BB" w:rsidRDefault="00BF68BA" w:rsidP="00BF68BA">
      <w:pPr>
        <w:pStyle w:val="Prrafodelista"/>
        <w:numPr>
          <w:ilvl w:val="0"/>
          <w:numId w:val="18"/>
        </w:numPr>
        <w:jc w:val="both"/>
        <w:rPr>
          <w:rFonts w:ascii="Verdana" w:hAnsi="Verdana" w:cs="Arial"/>
        </w:rPr>
      </w:pPr>
      <w:r w:rsidRPr="00FF78BB">
        <w:rPr>
          <w:rFonts w:cstheme="minorHAnsi"/>
        </w:rPr>
        <w:t>Protección: Se determina para cada tipo de registro los controles necesarios en cuanto a su medio de almacenamiento por</w:t>
      </w:r>
      <w:r>
        <w:rPr>
          <w:rFonts w:cstheme="minorHAnsi"/>
        </w:rPr>
        <w:t xml:space="preserve"> ejemplo: Carpetas legajadoras, AZ</w:t>
      </w:r>
      <w:r w:rsidRPr="00FF78BB">
        <w:rPr>
          <w:rFonts w:cstheme="minorHAnsi"/>
        </w:rPr>
        <w:t>, Archivo electrónico, etc. Adicionalmente se especifica en caso de ser necesario la protección del documento en cuanto a su confidencialidad o niveles de consulta restringida, por ejemplo: Claves de seguridad electrónicas o archivadores bajo llave entre otros.</w:t>
      </w:r>
    </w:p>
    <w:p w:rsidR="00BF68BA" w:rsidRPr="00D237C5" w:rsidRDefault="00BF68BA" w:rsidP="00BF68BA">
      <w:pPr>
        <w:pStyle w:val="Prrafodelista"/>
        <w:numPr>
          <w:ilvl w:val="0"/>
          <w:numId w:val="18"/>
        </w:numPr>
        <w:jc w:val="both"/>
        <w:rPr>
          <w:rFonts w:cstheme="minorHAnsi"/>
        </w:rPr>
      </w:pPr>
      <w:r w:rsidRPr="00FF78BB">
        <w:rPr>
          <w:rFonts w:cstheme="minorHAnsi"/>
        </w:rPr>
        <w:t xml:space="preserve">Recuperación: Este control se determina </w:t>
      </w:r>
      <w:r>
        <w:rPr>
          <w:rFonts w:cstheme="minorHAnsi"/>
        </w:rPr>
        <w:t>la ruta de Backups donde se podrá recuperar todos los registros del sistema de gestión integral</w:t>
      </w:r>
    </w:p>
    <w:p w:rsidR="00BF68BA" w:rsidRPr="00783EDF" w:rsidRDefault="00BF68BA" w:rsidP="00BF68BA">
      <w:pPr>
        <w:pStyle w:val="Prrafodelista"/>
        <w:numPr>
          <w:ilvl w:val="0"/>
          <w:numId w:val="18"/>
        </w:numPr>
        <w:jc w:val="both"/>
        <w:rPr>
          <w:rFonts w:cstheme="minorHAnsi"/>
        </w:rPr>
      </w:pPr>
      <w:r w:rsidRPr="00FF78BB">
        <w:rPr>
          <w:rFonts w:cstheme="minorHAnsi"/>
        </w:rPr>
        <w:t>Retención: Se especifica el tiempo de conservación de los documentos en el lugar de almacenamiento establecido antes de su adecuación final.</w:t>
      </w:r>
    </w:p>
    <w:p w:rsidR="00BF68BA" w:rsidRDefault="00BF68BA" w:rsidP="00BF68BA">
      <w:pPr>
        <w:pStyle w:val="Prrafodelista"/>
        <w:numPr>
          <w:ilvl w:val="0"/>
          <w:numId w:val="18"/>
        </w:numPr>
        <w:jc w:val="both"/>
        <w:rPr>
          <w:rFonts w:cstheme="minorHAnsi"/>
        </w:rPr>
      </w:pPr>
      <w:r w:rsidRPr="00FF78BB">
        <w:rPr>
          <w:rFonts w:cstheme="minorHAnsi"/>
        </w:rPr>
        <w:lastRenderedPageBreak/>
        <w:t>Disponibilidad: Este control describe las acciones a tomar con el registro una vez ha culminado su tiempo de retención.</w:t>
      </w:r>
    </w:p>
    <w:p w:rsidR="00CF5CA2" w:rsidRPr="00FF78BB" w:rsidRDefault="00CF5CA2" w:rsidP="00CF5CA2">
      <w:pPr>
        <w:pStyle w:val="Prrafodelista"/>
        <w:jc w:val="both"/>
        <w:rPr>
          <w:rFonts w:cstheme="minorHAnsi"/>
        </w:rPr>
      </w:pPr>
    </w:p>
    <w:p w:rsidR="00A97F1E" w:rsidRPr="00425CC0" w:rsidRDefault="0073012C" w:rsidP="00766BF1">
      <w:pPr>
        <w:pStyle w:val="Default"/>
        <w:jc w:val="both"/>
        <w:rPr>
          <w:rFonts w:asciiTheme="minorHAnsi" w:hAnsiTheme="minorHAnsi" w:cstheme="minorHAnsi"/>
          <w:b/>
          <w:iCs/>
          <w:color w:val="auto"/>
          <w:sz w:val="22"/>
          <w:szCs w:val="22"/>
        </w:rPr>
      </w:pPr>
      <w:r>
        <w:rPr>
          <w:rFonts w:asciiTheme="minorHAnsi" w:hAnsiTheme="minorHAnsi" w:cstheme="minorHAnsi"/>
          <w:b/>
          <w:iCs/>
          <w:color w:val="auto"/>
          <w:sz w:val="22"/>
          <w:szCs w:val="22"/>
        </w:rPr>
        <w:t>8</w:t>
      </w:r>
      <w:r w:rsidR="00E940C7" w:rsidRPr="00425CC0">
        <w:rPr>
          <w:rFonts w:asciiTheme="minorHAnsi" w:hAnsiTheme="minorHAnsi" w:cstheme="minorHAnsi"/>
          <w:b/>
          <w:iCs/>
          <w:color w:val="auto"/>
          <w:sz w:val="22"/>
          <w:szCs w:val="22"/>
        </w:rPr>
        <w:t xml:space="preserve">. </w:t>
      </w:r>
      <w:r w:rsidR="002C7251" w:rsidRPr="00425CC0">
        <w:rPr>
          <w:rFonts w:asciiTheme="minorHAnsi" w:hAnsiTheme="minorHAnsi" w:cstheme="minorHAnsi"/>
          <w:b/>
          <w:iCs/>
          <w:color w:val="auto"/>
          <w:sz w:val="22"/>
          <w:szCs w:val="22"/>
        </w:rPr>
        <w:t>ANEXOS</w:t>
      </w:r>
    </w:p>
    <w:p w:rsidR="00A97F1E" w:rsidRPr="00425CC0" w:rsidRDefault="00A97F1E" w:rsidP="00A97F1E">
      <w:pPr>
        <w:pStyle w:val="Default"/>
        <w:ind w:left="360"/>
        <w:jc w:val="both"/>
        <w:rPr>
          <w:rFonts w:asciiTheme="minorHAnsi" w:hAnsiTheme="minorHAnsi" w:cstheme="minorHAnsi"/>
          <w:b/>
          <w:iCs/>
          <w:color w:val="auto"/>
          <w:sz w:val="22"/>
          <w:szCs w:val="22"/>
        </w:rPr>
      </w:pPr>
    </w:p>
    <w:p w:rsidR="002C7251" w:rsidRDefault="009C7190" w:rsidP="00C862F9">
      <w:pPr>
        <w:pStyle w:val="Default"/>
        <w:ind w:left="360"/>
        <w:jc w:val="both"/>
        <w:rPr>
          <w:rFonts w:asciiTheme="minorHAnsi" w:hAnsiTheme="minorHAnsi" w:cstheme="minorHAnsi"/>
          <w:iCs/>
          <w:color w:val="auto"/>
          <w:sz w:val="22"/>
          <w:szCs w:val="22"/>
        </w:rPr>
      </w:pPr>
      <w:r w:rsidRPr="00425CC0">
        <w:rPr>
          <w:rFonts w:asciiTheme="minorHAnsi" w:hAnsiTheme="minorHAnsi" w:cstheme="minorHAnsi"/>
          <w:b/>
          <w:iCs/>
          <w:color w:val="auto"/>
          <w:sz w:val="22"/>
          <w:szCs w:val="22"/>
        </w:rPr>
        <w:t>PG</w:t>
      </w:r>
      <w:r w:rsidR="008E575E" w:rsidRPr="00425CC0">
        <w:rPr>
          <w:rFonts w:asciiTheme="minorHAnsi" w:hAnsiTheme="minorHAnsi" w:cstheme="minorHAnsi"/>
          <w:b/>
          <w:iCs/>
          <w:color w:val="auto"/>
          <w:sz w:val="22"/>
          <w:szCs w:val="22"/>
        </w:rPr>
        <w:t>GC</w:t>
      </w:r>
      <w:r w:rsidR="002A067B">
        <w:rPr>
          <w:rFonts w:asciiTheme="minorHAnsi" w:hAnsiTheme="minorHAnsi" w:cstheme="minorHAnsi"/>
          <w:b/>
          <w:iCs/>
          <w:color w:val="auto"/>
          <w:sz w:val="22"/>
          <w:szCs w:val="22"/>
        </w:rPr>
        <w:t xml:space="preserve"> </w:t>
      </w:r>
      <w:r w:rsidR="008E575E" w:rsidRPr="00425CC0">
        <w:rPr>
          <w:rFonts w:asciiTheme="minorHAnsi" w:hAnsiTheme="minorHAnsi" w:cstheme="minorHAnsi"/>
          <w:b/>
          <w:iCs/>
          <w:color w:val="auto"/>
          <w:sz w:val="22"/>
          <w:szCs w:val="22"/>
        </w:rPr>
        <w:t>001 D1</w:t>
      </w:r>
      <w:r w:rsidR="008E575E" w:rsidRPr="00425CC0">
        <w:rPr>
          <w:rFonts w:asciiTheme="minorHAnsi" w:hAnsiTheme="minorHAnsi" w:cstheme="minorHAnsi"/>
          <w:iCs/>
          <w:color w:val="auto"/>
          <w:sz w:val="22"/>
          <w:szCs w:val="22"/>
        </w:rPr>
        <w:t xml:space="preserve"> Listado Maestro de Documentos internos</w:t>
      </w:r>
      <w:r w:rsidR="00BF1471">
        <w:rPr>
          <w:rFonts w:asciiTheme="minorHAnsi" w:hAnsiTheme="minorHAnsi" w:cstheme="minorHAnsi"/>
          <w:iCs/>
          <w:color w:val="auto"/>
          <w:sz w:val="22"/>
          <w:szCs w:val="22"/>
        </w:rPr>
        <w:t>.</w:t>
      </w:r>
      <w:r w:rsidR="008E575E" w:rsidRPr="00425CC0">
        <w:rPr>
          <w:rFonts w:asciiTheme="minorHAnsi" w:hAnsiTheme="minorHAnsi" w:cstheme="minorHAnsi"/>
          <w:iCs/>
          <w:color w:val="auto"/>
          <w:sz w:val="22"/>
          <w:szCs w:val="22"/>
        </w:rPr>
        <w:t xml:space="preserve"> </w:t>
      </w:r>
    </w:p>
    <w:p w:rsidR="002950BD" w:rsidRPr="00425CC0" w:rsidRDefault="002950BD" w:rsidP="00C862F9">
      <w:pPr>
        <w:pStyle w:val="Default"/>
        <w:ind w:left="360"/>
        <w:jc w:val="both"/>
        <w:rPr>
          <w:rFonts w:asciiTheme="minorHAnsi" w:hAnsiTheme="minorHAnsi" w:cstheme="minorHAnsi"/>
          <w:b/>
          <w:iCs/>
          <w:color w:val="auto"/>
          <w:sz w:val="22"/>
          <w:szCs w:val="22"/>
        </w:rPr>
      </w:pPr>
      <w:r>
        <w:rPr>
          <w:rFonts w:asciiTheme="minorHAnsi" w:hAnsiTheme="minorHAnsi" w:cstheme="minorHAnsi"/>
          <w:b/>
          <w:iCs/>
          <w:color w:val="auto"/>
          <w:sz w:val="22"/>
          <w:szCs w:val="22"/>
        </w:rPr>
        <w:t xml:space="preserve">PGGC 001 D2 </w:t>
      </w:r>
      <w:r w:rsidRPr="002950BD">
        <w:rPr>
          <w:rFonts w:asciiTheme="minorHAnsi" w:hAnsiTheme="minorHAnsi" w:cstheme="minorHAnsi"/>
          <w:iCs/>
          <w:color w:val="auto"/>
          <w:sz w:val="22"/>
          <w:szCs w:val="22"/>
        </w:rPr>
        <w:t>Listado Maestro de Registros.</w:t>
      </w:r>
    </w:p>
    <w:p w:rsidR="00262057" w:rsidRPr="00425CC0" w:rsidRDefault="00262057" w:rsidP="00262057">
      <w:pPr>
        <w:pStyle w:val="Default"/>
        <w:ind w:left="360"/>
        <w:jc w:val="both"/>
        <w:rPr>
          <w:rFonts w:asciiTheme="minorHAnsi" w:hAnsiTheme="minorHAnsi" w:cstheme="minorHAnsi"/>
          <w:b/>
          <w:iCs/>
          <w:color w:val="auto"/>
          <w:sz w:val="22"/>
          <w:szCs w:val="22"/>
        </w:rPr>
      </w:pPr>
      <w:r w:rsidRPr="00425CC0">
        <w:rPr>
          <w:rFonts w:asciiTheme="minorHAnsi" w:hAnsiTheme="minorHAnsi" w:cstheme="minorHAnsi"/>
          <w:b/>
          <w:iCs/>
          <w:color w:val="auto"/>
          <w:sz w:val="22"/>
          <w:szCs w:val="22"/>
        </w:rPr>
        <w:t>PGGC</w:t>
      </w:r>
      <w:r w:rsidR="002A067B">
        <w:rPr>
          <w:rFonts w:asciiTheme="minorHAnsi" w:hAnsiTheme="minorHAnsi" w:cstheme="minorHAnsi"/>
          <w:b/>
          <w:iCs/>
          <w:color w:val="auto"/>
          <w:sz w:val="22"/>
          <w:szCs w:val="22"/>
        </w:rPr>
        <w:t xml:space="preserve"> </w:t>
      </w:r>
      <w:r w:rsidR="002950BD">
        <w:rPr>
          <w:rFonts w:asciiTheme="minorHAnsi" w:hAnsiTheme="minorHAnsi" w:cstheme="minorHAnsi"/>
          <w:b/>
          <w:iCs/>
          <w:color w:val="auto"/>
          <w:sz w:val="22"/>
          <w:szCs w:val="22"/>
        </w:rPr>
        <w:t>001 D3</w:t>
      </w:r>
      <w:r w:rsidRPr="00425CC0">
        <w:rPr>
          <w:rFonts w:asciiTheme="minorHAnsi" w:hAnsiTheme="minorHAnsi" w:cstheme="minorHAnsi"/>
          <w:iCs/>
          <w:color w:val="auto"/>
          <w:sz w:val="22"/>
          <w:szCs w:val="22"/>
        </w:rPr>
        <w:t xml:space="preserve"> Listado Maestro de documentos externos. </w:t>
      </w:r>
    </w:p>
    <w:p w:rsidR="00BB11D7" w:rsidRPr="002950BD" w:rsidRDefault="008E575E" w:rsidP="00BB11D7">
      <w:pPr>
        <w:pStyle w:val="Default"/>
        <w:ind w:left="360"/>
        <w:jc w:val="both"/>
        <w:rPr>
          <w:rFonts w:asciiTheme="minorHAnsi" w:hAnsiTheme="minorHAnsi" w:cstheme="minorHAnsi"/>
          <w:iCs/>
          <w:sz w:val="22"/>
          <w:szCs w:val="22"/>
        </w:rPr>
      </w:pPr>
      <w:r w:rsidRPr="00425CC0">
        <w:rPr>
          <w:rFonts w:asciiTheme="minorHAnsi" w:hAnsiTheme="minorHAnsi" w:cstheme="minorHAnsi"/>
          <w:b/>
          <w:iCs/>
          <w:color w:val="auto"/>
          <w:sz w:val="22"/>
          <w:szCs w:val="22"/>
        </w:rPr>
        <w:t>PGGC</w:t>
      </w:r>
      <w:r w:rsidR="002A067B">
        <w:rPr>
          <w:rFonts w:asciiTheme="minorHAnsi" w:hAnsiTheme="minorHAnsi" w:cstheme="minorHAnsi"/>
          <w:b/>
          <w:iCs/>
          <w:color w:val="auto"/>
          <w:sz w:val="22"/>
          <w:szCs w:val="22"/>
        </w:rPr>
        <w:t xml:space="preserve"> </w:t>
      </w:r>
      <w:r w:rsidRPr="00425CC0">
        <w:rPr>
          <w:rFonts w:asciiTheme="minorHAnsi" w:hAnsiTheme="minorHAnsi" w:cstheme="minorHAnsi"/>
          <w:b/>
          <w:iCs/>
          <w:color w:val="auto"/>
          <w:sz w:val="22"/>
          <w:szCs w:val="22"/>
        </w:rPr>
        <w:t>001 R1</w:t>
      </w:r>
      <w:r w:rsidR="00A97F1E" w:rsidRPr="00425CC0">
        <w:rPr>
          <w:rFonts w:asciiTheme="minorHAnsi" w:hAnsiTheme="minorHAnsi" w:cstheme="minorHAnsi"/>
          <w:iCs/>
          <w:color w:val="auto"/>
          <w:sz w:val="22"/>
          <w:szCs w:val="22"/>
        </w:rPr>
        <w:t xml:space="preserve"> </w:t>
      </w:r>
      <w:r w:rsidRPr="00425CC0">
        <w:rPr>
          <w:rFonts w:asciiTheme="minorHAnsi" w:hAnsiTheme="minorHAnsi" w:cstheme="minorHAnsi"/>
          <w:iCs/>
          <w:color w:val="auto"/>
          <w:sz w:val="22"/>
          <w:szCs w:val="22"/>
        </w:rPr>
        <w:t>Formato</w:t>
      </w:r>
      <w:r w:rsidR="00C0766F">
        <w:rPr>
          <w:rFonts w:asciiTheme="minorHAnsi" w:hAnsiTheme="minorHAnsi" w:cstheme="minorHAnsi"/>
          <w:iCs/>
          <w:color w:val="auto"/>
          <w:sz w:val="22"/>
          <w:szCs w:val="22"/>
        </w:rPr>
        <w:t xml:space="preserve"> Control</w:t>
      </w:r>
      <w:r w:rsidRPr="00425CC0">
        <w:rPr>
          <w:rFonts w:asciiTheme="minorHAnsi" w:hAnsiTheme="minorHAnsi" w:cstheme="minorHAnsi"/>
          <w:iCs/>
          <w:color w:val="auto"/>
          <w:sz w:val="22"/>
          <w:szCs w:val="22"/>
        </w:rPr>
        <w:t xml:space="preserve"> de cambio de documentación</w:t>
      </w:r>
      <w:r w:rsidR="00BF1471">
        <w:rPr>
          <w:rFonts w:asciiTheme="minorHAnsi" w:hAnsiTheme="minorHAnsi" w:cstheme="minorHAnsi"/>
          <w:iCs/>
          <w:color w:val="auto"/>
          <w:sz w:val="22"/>
          <w:szCs w:val="22"/>
        </w:rPr>
        <w:t>.</w:t>
      </w:r>
      <w:r w:rsidRPr="00425CC0">
        <w:rPr>
          <w:rFonts w:asciiTheme="minorHAnsi" w:hAnsiTheme="minorHAnsi" w:cstheme="minorHAnsi"/>
          <w:i/>
          <w:iCs/>
          <w:sz w:val="22"/>
          <w:szCs w:val="22"/>
        </w:rPr>
        <w:t xml:space="preserve"> </w:t>
      </w:r>
    </w:p>
    <w:p w:rsidR="00BB11D7" w:rsidRPr="00425CC0" w:rsidRDefault="00BB11D7" w:rsidP="00BB11D7">
      <w:pPr>
        <w:pStyle w:val="Default"/>
        <w:jc w:val="both"/>
        <w:rPr>
          <w:rFonts w:asciiTheme="minorHAnsi" w:hAnsiTheme="minorHAnsi" w:cstheme="minorHAnsi"/>
          <w:i/>
          <w:iCs/>
          <w:sz w:val="22"/>
          <w:szCs w:val="22"/>
        </w:rPr>
      </w:pPr>
    </w:p>
    <w:p w:rsidR="00C862F9" w:rsidRPr="00425CC0" w:rsidRDefault="0073012C" w:rsidP="00E940C7">
      <w:pPr>
        <w:pStyle w:val="Default"/>
        <w:jc w:val="both"/>
        <w:rPr>
          <w:rFonts w:asciiTheme="minorHAnsi" w:hAnsiTheme="minorHAnsi" w:cstheme="minorHAnsi"/>
          <w:b/>
          <w:i/>
          <w:iCs/>
          <w:sz w:val="22"/>
          <w:szCs w:val="22"/>
        </w:rPr>
      </w:pPr>
      <w:r>
        <w:rPr>
          <w:rFonts w:asciiTheme="minorHAnsi" w:hAnsiTheme="minorHAnsi" w:cstheme="minorHAnsi"/>
          <w:b/>
          <w:iCs/>
          <w:color w:val="auto"/>
          <w:sz w:val="22"/>
          <w:szCs w:val="22"/>
        </w:rPr>
        <w:t>9</w:t>
      </w:r>
      <w:r w:rsidR="00E940C7" w:rsidRPr="00425CC0">
        <w:rPr>
          <w:rFonts w:asciiTheme="minorHAnsi" w:hAnsiTheme="minorHAnsi" w:cstheme="minorHAnsi"/>
          <w:b/>
          <w:iCs/>
          <w:color w:val="auto"/>
          <w:sz w:val="22"/>
          <w:szCs w:val="22"/>
        </w:rPr>
        <w:t xml:space="preserve">. </w:t>
      </w:r>
      <w:r w:rsidR="00435BCD" w:rsidRPr="00425CC0">
        <w:rPr>
          <w:rFonts w:asciiTheme="minorHAnsi" w:hAnsiTheme="minorHAnsi" w:cstheme="minorHAnsi"/>
          <w:b/>
          <w:iCs/>
          <w:color w:val="auto"/>
          <w:sz w:val="22"/>
          <w:szCs w:val="22"/>
        </w:rPr>
        <w:t>APROBACION</w:t>
      </w:r>
    </w:p>
    <w:p w:rsidR="00BB11D7" w:rsidRPr="00425CC0" w:rsidRDefault="00BB11D7" w:rsidP="00BB11D7">
      <w:pPr>
        <w:pStyle w:val="Default"/>
        <w:ind w:left="360"/>
        <w:jc w:val="both"/>
        <w:rPr>
          <w:rFonts w:asciiTheme="minorHAnsi" w:hAnsiTheme="minorHAnsi" w:cstheme="minorHAnsi"/>
          <w:i/>
          <w:iCs/>
          <w:sz w:val="22"/>
          <w:szCs w:val="22"/>
        </w:rPr>
      </w:pPr>
    </w:p>
    <w:tbl>
      <w:tblPr>
        <w:tblStyle w:val="Tablaconcuadrcula"/>
        <w:tblW w:w="0" w:type="auto"/>
        <w:tblLook w:val="04A0" w:firstRow="1" w:lastRow="0" w:firstColumn="1" w:lastColumn="0" w:noHBand="0" w:noVBand="1"/>
      </w:tblPr>
      <w:tblGrid>
        <w:gridCol w:w="2992"/>
        <w:gridCol w:w="2993"/>
        <w:gridCol w:w="2993"/>
      </w:tblGrid>
      <w:tr w:rsidR="00435BCD" w:rsidRPr="00425CC0" w:rsidTr="00C862F9">
        <w:trPr>
          <w:trHeight w:val="985"/>
        </w:trPr>
        <w:tc>
          <w:tcPr>
            <w:tcW w:w="2992" w:type="dxa"/>
          </w:tcPr>
          <w:p w:rsidR="00435BCD" w:rsidRPr="00AC0050" w:rsidRDefault="00435BCD" w:rsidP="00C862F9">
            <w:pPr>
              <w:pStyle w:val="Piedepgina"/>
              <w:jc w:val="both"/>
              <w:rPr>
                <w:rFonts w:cstheme="minorHAnsi"/>
                <w:b/>
              </w:rPr>
            </w:pPr>
            <w:r w:rsidRPr="00AC0050">
              <w:rPr>
                <w:rFonts w:cstheme="minorHAnsi"/>
                <w:b/>
              </w:rPr>
              <w:t>Elaborado.</w:t>
            </w:r>
          </w:p>
          <w:p w:rsidR="00C862F9" w:rsidRPr="00425CC0" w:rsidRDefault="00C862F9" w:rsidP="00C862F9">
            <w:pPr>
              <w:pStyle w:val="Piedepgina"/>
              <w:jc w:val="both"/>
              <w:rPr>
                <w:rFonts w:cstheme="minorHAnsi"/>
              </w:rPr>
            </w:pPr>
          </w:p>
          <w:p w:rsidR="00C862F9" w:rsidRDefault="00C862F9" w:rsidP="00C862F9">
            <w:pPr>
              <w:pStyle w:val="Piedepgina"/>
              <w:jc w:val="both"/>
              <w:rPr>
                <w:rFonts w:cstheme="minorHAnsi"/>
              </w:rPr>
            </w:pPr>
          </w:p>
          <w:p w:rsidR="009D49CD" w:rsidRPr="00425CC0" w:rsidRDefault="009D49CD" w:rsidP="00C862F9">
            <w:pPr>
              <w:pStyle w:val="Piedepgina"/>
              <w:jc w:val="both"/>
              <w:rPr>
                <w:rFonts w:cstheme="minorHAnsi"/>
              </w:rPr>
            </w:pPr>
          </w:p>
          <w:p w:rsidR="00435BCD" w:rsidRPr="00425CC0" w:rsidRDefault="00D409F8" w:rsidP="00C862F9">
            <w:pPr>
              <w:pStyle w:val="Piedepgina"/>
              <w:jc w:val="both"/>
              <w:rPr>
                <w:rFonts w:cstheme="minorHAnsi"/>
              </w:rPr>
            </w:pPr>
            <w:r>
              <w:rPr>
                <w:rFonts w:cstheme="minorHAnsi"/>
              </w:rPr>
              <w:t xml:space="preserve">Jennifer </w:t>
            </w:r>
            <w:r w:rsidR="002950BD">
              <w:rPr>
                <w:rFonts w:cstheme="minorHAnsi"/>
              </w:rPr>
              <w:t>López</w:t>
            </w:r>
            <w:r>
              <w:rPr>
                <w:rFonts w:cstheme="minorHAnsi"/>
              </w:rPr>
              <w:t xml:space="preserve"> G.</w:t>
            </w:r>
          </w:p>
          <w:p w:rsidR="00435BCD" w:rsidRPr="00425CC0" w:rsidRDefault="007642EE" w:rsidP="00C862F9">
            <w:pPr>
              <w:pStyle w:val="Piedepgina"/>
              <w:jc w:val="both"/>
              <w:rPr>
                <w:rFonts w:cstheme="minorHAnsi"/>
                <w:b/>
              </w:rPr>
            </w:pPr>
            <w:r w:rsidRPr="00425CC0">
              <w:rPr>
                <w:rFonts w:cstheme="minorHAnsi"/>
                <w:b/>
              </w:rPr>
              <w:t xml:space="preserve">Gestión </w:t>
            </w:r>
            <w:r w:rsidR="00435BCD" w:rsidRPr="00425CC0">
              <w:rPr>
                <w:rFonts w:cstheme="minorHAnsi"/>
                <w:b/>
              </w:rPr>
              <w:t xml:space="preserve"> Calidad</w:t>
            </w:r>
          </w:p>
        </w:tc>
        <w:tc>
          <w:tcPr>
            <w:tcW w:w="2993" w:type="dxa"/>
          </w:tcPr>
          <w:p w:rsidR="00435BCD" w:rsidRPr="00AC0050" w:rsidRDefault="00435BCD" w:rsidP="00C862F9">
            <w:pPr>
              <w:pStyle w:val="Piedepgina"/>
              <w:jc w:val="both"/>
              <w:rPr>
                <w:rFonts w:cstheme="minorHAnsi"/>
                <w:b/>
              </w:rPr>
            </w:pPr>
            <w:r w:rsidRPr="00AC0050">
              <w:rPr>
                <w:rFonts w:cstheme="minorHAnsi"/>
                <w:b/>
              </w:rPr>
              <w:t>Revisado</w:t>
            </w:r>
            <w:r w:rsidR="00AC0050" w:rsidRPr="00AC0050">
              <w:rPr>
                <w:rFonts w:cstheme="minorHAnsi"/>
                <w:b/>
              </w:rPr>
              <w:t>.</w:t>
            </w:r>
          </w:p>
          <w:p w:rsidR="00435BCD" w:rsidRPr="00425CC0" w:rsidRDefault="00435BCD" w:rsidP="00C862F9">
            <w:pPr>
              <w:pStyle w:val="Piedepgina"/>
              <w:jc w:val="both"/>
              <w:rPr>
                <w:rFonts w:cstheme="minorHAnsi"/>
              </w:rPr>
            </w:pPr>
          </w:p>
          <w:p w:rsidR="00C862F9" w:rsidRPr="00425CC0" w:rsidRDefault="00C862F9" w:rsidP="00C862F9">
            <w:pPr>
              <w:pStyle w:val="Piedepgina"/>
              <w:jc w:val="both"/>
              <w:rPr>
                <w:rFonts w:cstheme="minorHAnsi"/>
              </w:rPr>
            </w:pPr>
          </w:p>
          <w:p w:rsidR="00F533FE" w:rsidRDefault="00F533FE" w:rsidP="00EB3018">
            <w:pPr>
              <w:pStyle w:val="Piedepgina"/>
              <w:jc w:val="both"/>
              <w:rPr>
                <w:rFonts w:cstheme="minorHAnsi"/>
              </w:rPr>
            </w:pPr>
          </w:p>
          <w:p w:rsidR="009D49CD" w:rsidRDefault="009D49CD" w:rsidP="00EB3018">
            <w:pPr>
              <w:pStyle w:val="Piedepgina"/>
              <w:jc w:val="both"/>
              <w:rPr>
                <w:rFonts w:cstheme="minorHAnsi"/>
              </w:rPr>
            </w:pPr>
          </w:p>
          <w:p w:rsidR="00435BCD" w:rsidRPr="00425CC0" w:rsidRDefault="00F533FE" w:rsidP="00EB3018">
            <w:pPr>
              <w:pStyle w:val="Piedepgina"/>
              <w:jc w:val="both"/>
              <w:rPr>
                <w:rFonts w:cstheme="minorHAnsi"/>
                <w:b/>
              </w:rPr>
            </w:pPr>
            <w:r>
              <w:rPr>
                <w:rFonts w:cstheme="minorHAnsi"/>
                <w:b/>
              </w:rPr>
              <w:t>Sistema Integrado de Gestión</w:t>
            </w:r>
          </w:p>
        </w:tc>
        <w:tc>
          <w:tcPr>
            <w:tcW w:w="2993" w:type="dxa"/>
          </w:tcPr>
          <w:p w:rsidR="00435BCD" w:rsidRPr="00AC0050" w:rsidRDefault="00435BCD" w:rsidP="00C862F9">
            <w:pPr>
              <w:pStyle w:val="Piedepgina"/>
              <w:jc w:val="both"/>
              <w:rPr>
                <w:rFonts w:cstheme="minorHAnsi"/>
                <w:b/>
              </w:rPr>
            </w:pPr>
            <w:r w:rsidRPr="00AC0050">
              <w:rPr>
                <w:rFonts w:cstheme="minorHAnsi"/>
                <w:b/>
              </w:rPr>
              <w:t>Aprobado.</w:t>
            </w:r>
          </w:p>
          <w:p w:rsidR="00435BCD" w:rsidRDefault="00435BCD" w:rsidP="00C862F9">
            <w:pPr>
              <w:pStyle w:val="Piedepgina"/>
              <w:jc w:val="both"/>
              <w:rPr>
                <w:rFonts w:cstheme="minorHAnsi"/>
              </w:rPr>
            </w:pPr>
          </w:p>
          <w:p w:rsidR="009D49CD" w:rsidRPr="00425CC0" w:rsidRDefault="009D49CD" w:rsidP="00C862F9">
            <w:pPr>
              <w:pStyle w:val="Piedepgina"/>
              <w:jc w:val="both"/>
              <w:rPr>
                <w:rFonts w:cstheme="minorHAnsi"/>
              </w:rPr>
            </w:pPr>
          </w:p>
          <w:p w:rsidR="00C862F9" w:rsidRPr="00425CC0" w:rsidRDefault="00C862F9" w:rsidP="00C862F9">
            <w:pPr>
              <w:pStyle w:val="Piedepgina"/>
              <w:jc w:val="both"/>
              <w:rPr>
                <w:rFonts w:cstheme="minorHAnsi"/>
              </w:rPr>
            </w:pPr>
          </w:p>
          <w:p w:rsidR="00EB3018" w:rsidRDefault="00EB3018" w:rsidP="00EB3018">
            <w:pPr>
              <w:pStyle w:val="Piedepgina"/>
              <w:jc w:val="both"/>
              <w:rPr>
                <w:rFonts w:cstheme="minorHAnsi"/>
              </w:rPr>
            </w:pPr>
            <w:r>
              <w:rPr>
                <w:rFonts w:cstheme="minorHAnsi"/>
              </w:rPr>
              <w:t>Diego Quintana</w:t>
            </w:r>
            <w:r w:rsidR="00AC0050">
              <w:rPr>
                <w:rFonts w:cstheme="minorHAnsi"/>
              </w:rPr>
              <w:t>.</w:t>
            </w:r>
          </w:p>
          <w:p w:rsidR="00435BCD" w:rsidRPr="00425CC0" w:rsidRDefault="00EB3018" w:rsidP="00EB3018">
            <w:pPr>
              <w:pStyle w:val="Piedepgina"/>
              <w:jc w:val="both"/>
              <w:rPr>
                <w:rFonts w:cstheme="minorHAnsi"/>
                <w:b/>
              </w:rPr>
            </w:pPr>
            <w:r>
              <w:rPr>
                <w:rFonts w:cstheme="minorHAnsi"/>
                <w:b/>
              </w:rPr>
              <w:t>Gerente General</w:t>
            </w:r>
          </w:p>
        </w:tc>
      </w:tr>
    </w:tbl>
    <w:p w:rsidR="0071106E" w:rsidRDefault="0071106E" w:rsidP="00C862F9">
      <w:pPr>
        <w:pStyle w:val="Default"/>
        <w:jc w:val="both"/>
        <w:rPr>
          <w:rFonts w:asciiTheme="minorHAnsi" w:hAnsiTheme="minorHAnsi" w:cstheme="minorHAnsi"/>
          <w:iCs/>
          <w:color w:val="auto"/>
          <w:sz w:val="22"/>
          <w:szCs w:val="22"/>
        </w:rPr>
      </w:pPr>
    </w:p>
    <w:p w:rsidR="00F20A41" w:rsidRDefault="00F20A41" w:rsidP="00C862F9">
      <w:pPr>
        <w:pStyle w:val="Default"/>
        <w:jc w:val="both"/>
        <w:rPr>
          <w:rFonts w:asciiTheme="minorHAnsi" w:hAnsiTheme="minorHAnsi" w:cstheme="minorHAnsi"/>
          <w:iCs/>
          <w:color w:val="auto"/>
          <w:sz w:val="22"/>
          <w:szCs w:val="22"/>
        </w:rPr>
      </w:pPr>
    </w:p>
    <w:p w:rsidR="00863C7D" w:rsidRDefault="00863C7D" w:rsidP="00C862F9">
      <w:pPr>
        <w:pStyle w:val="Default"/>
        <w:jc w:val="both"/>
        <w:rPr>
          <w:rFonts w:asciiTheme="minorHAnsi" w:hAnsiTheme="minorHAnsi" w:cstheme="minorHAnsi"/>
          <w:iCs/>
          <w:color w:val="auto"/>
          <w:sz w:val="22"/>
          <w:szCs w:val="22"/>
        </w:rPr>
      </w:pPr>
    </w:p>
    <w:p w:rsidR="00BF68BA" w:rsidRDefault="00BF68BA" w:rsidP="00C862F9">
      <w:pPr>
        <w:pStyle w:val="Default"/>
        <w:jc w:val="both"/>
        <w:rPr>
          <w:rFonts w:asciiTheme="minorHAnsi" w:hAnsiTheme="minorHAnsi" w:cstheme="minorHAnsi"/>
          <w:iCs/>
          <w:color w:val="auto"/>
          <w:sz w:val="22"/>
          <w:szCs w:val="22"/>
        </w:rPr>
      </w:pPr>
    </w:p>
    <w:p w:rsidR="00BF68BA" w:rsidRDefault="00BF68BA" w:rsidP="00C862F9">
      <w:pPr>
        <w:pStyle w:val="Default"/>
        <w:jc w:val="both"/>
        <w:rPr>
          <w:rFonts w:asciiTheme="minorHAnsi" w:hAnsiTheme="minorHAnsi" w:cstheme="minorHAnsi"/>
          <w:iCs/>
          <w:color w:val="auto"/>
          <w:sz w:val="22"/>
          <w:szCs w:val="22"/>
        </w:rPr>
      </w:pPr>
    </w:p>
    <w:p w:rsidR="00DA4A01" w:rsidRDefault="00DA4A01" w:rsidP="00C862F9">
      <w:pPr>
        <w:pStyle w:val="Default"/>
        <w:jc w:val="both"/>
        <w:rPr>
          <w:rFonts w:asciiTheme="minorHAnsi" w:hAnsiTheme="minorHAnsi" w:cstheme="minorHAnsi"/>
          <w:iCs/>
          <w:color w:val="auto"/>
          <w:sz w:val="22"/>
          <w:szCs w:val="22"/>
        </w:rPr>
      </w:pPr>
    </w:p>
    <w:p w:rsidR="00DA4A01" w:rsidRDefault="00DA4A01" w:rsidP="00C862F9">
      <w:pPr>
        <w:pStyle w:val="Default"/>
        <w:jc w:val="both"/>
        <w:rPr>
          <w:rFonts w:asciiTheme="minorHAnsi" w:hAnsiTheme="minorHAnsi" w:cstheme="minorHAnsi"/>
          <w:iCs/>
          <w:color w:val="auto"/>
          <w:sz w:val="22"/>
          <w:szCs w:val="22"/>
        </w:rPr>
      </w:pPr>
    </w:p>
    <w:p w:rsidR="00DA4A01" w:rsidRDefault="00DA4A01" w:rsidP="00C862F9">
      <w:pPr>
        <w:pStyle w:val="Default"/>
        <w:jc w:val="both"/>
        <w:rPr>
          <w:rFonts w:asciiTheme="minorHAnsi" w:hAnsiTheme="minorHAnsi" w:cstheme="minorHAnsi"/>
          <w:iCs/>
          <w:color w:val="auto"/>
          <w:sz w:val="22"/>
          <w:szCs w:val="22"/>
        </w:rPr>
      </w:pPr>
    </w:p>
    <w:p w:rsidR="00DA4A01" w:rsidRDefault="00DA4A01" w:rsidP="00C862F9">
      <w:pPr>
        <w:pStyle w:val="Default"/>
        <w:jc w:val="both"/>
        <w:rPr>
          <w:rFonts w:asciiTheme="minorHAnsi" w:hAnsiTheme="minorHAnsi" w:cstheme="minorHAnsi"/>
          <w:iCs/>
          <w:color w:val="auto"/>
          <w:sz w:val="22"/>
          <w:szCs w:val="22"/>
        </w:rPr>
      </w:pPr>
    </w:p>
    <w:p w:rsidR="00CF5CA2" w:rsidRDefault="00CF5CA2" w:rsidP="00C862F9">
      <w:pPr>
        <w:pStyle w:val="Default"/>
        <w:jc w:val="both"/>
        <w:rPr>
          <w:rFonts w:asciiTheme="minorHAnsi" w:hAnsiTheme="minorHAnsi" w:cstheme="minorHAnsi"/>
          <w:iCs/>
          <w:color w:val="auto"/>
          <w:sz w:val="22"/>
          <w:szCs w:val="22"/>
        </w:rPr>
      </w:pPr>
    </w:p>
    <w:p w:rsidR="00CF5CA2" w:rsidRDefault="00CF5CA2" w:rsidP="00C862F9">
      <w:pPr>
        <w:pStyle w:val="Default"/>
        <w:jc w:val="both"/>
        <w:rPr>
          <w:rFonts w:asciiTheme="minorHAnsi" w:hAnsiTheme="minorHAnsi" w:cstheme="minorHAnsi"/>
          <w:iCs/>
          <w:color w:val="auto"/>
          <w:sz w:val="22"/>
          <w:szCs w:val="22"/>
        </w:rPr>
      </w:pPr>
    </w:p>
    <w:p w:rsidR="00CF5CA2" w:rsidRDefault="00CF5CA2" w:rsidP="00C862F9">
      <w:pPr>
        <w:pStyle w:val="Default"/>
        <w:jc w:val="both"/>
        <w:rPr>
          <w:rFonts w:asciiTheme="minorHAnsi" w:hAnsiTheme="minorHAnsi" w:cstheme="minorHAnsi"/>
          <w:iCs/>
          <w:color w:val="auto"/>
          <w:sz w:val="22"/>
          <w:szCs w:val="22"/>
        </w:rPr>
      </w:pPr>
    </w:p>
    <w:p w:rsidR="00CF5CA2" w:rsidRDefault="00CF5CA2" w:rsidP="00C862F9">
      <w:pPr>
        <w:pStyle w:val="Default"/>
        <w:jc w:val="both"/>
        <w:rPr>
          <w:rFonts w:asciiTheme="minorHAnsi" w:hAnsiTheme="minorHAnsi" w:cstheme="minorHAnsi"/>
          <w:iCs/>
          <w:color w:val="auto"/>
          <w:sz w:val="22"/>
          <w:szCs w:val="22"/>
        </w:rPr>
      </w:pPr>
    </w:p>
    <w:p w:rsidR="00CF5CA2" w:rsidRDefault="00CF5CA2" w:rsidP="00C862F9">
      <w:pPr>
        <w:pStyle w:val="Default"/>
        <w:jc w:val="both"/>
        <w:rPr>
          <w:rFonts w:asciiTheme="minorHAnsi" w:hAnsiTheme="minorHAnsi" w:cstheme="minorHAnsi"/>
          <w:iCs/>
          <w:color w:val="auto"/>
          <w:sz w:val="22"/>
          <w:szCs w:val="22"/>
        </w:rPr>
      </w:pPr>
    </w:p>
    <w:p w:rsidR="00CF5CA2" w:rsidRDefault="00CF5CA2" w:rsidP="00C862F9">
      <w:pPr>
        <w:pStyle w:val="Default"/>
        <w:jc w:val="both"/>
        <w:rPr>
          <w:rFonts w:asciiTheme="minorHAnsi" w:hAnsiTheme="minorHAnsi" w:cstheme="minorHAnsi"/>
          <w:iCs/>
          <w:color w:val="auto"/>
          <w:sz w:val="22"/>
          <w:szCs w:val="22"/>
        </w:rPr>
      </w:pPr>
    </w:p>
    <w:p w:rsidR="00CF5CA2" w:rsidRDefault="00CF5CA2" w:rsidP="00C862F9">
      <w:pPr>
        <w:pStyle w:val="Default"/>
        <w:jc w:val="both"/>
        <w:rPr>
          <w:rFonts w:asciiTheme="minorHAnsi" w:hAnsiTheme="minorHAnsi" w:cstheme="minorHAnsi"/>
          <w:iCs/>
          <w:color w:val="auto"/>
          <w:sz w:val="22"/>
          <w:szCs w:val="22"/>
        </w:rPr>
      </w:pPr>
    </w:p>
    <w:p w:rsidR="00CF5CA2" w:rsidRDefault="00CF5CA2" w:rsidP="00C862F9">
      <w:pPr>
        <w:pStyle w:val="Default"/>
        <w:jc w:val="both"/>
        <w:rPr>
          <w:rFonts w:asciiTheme="minorHAnsi" w:hAnsiTheme="minorHAnsi" w:cstheme="minorHAnsi"/>
          <w:iCs/>
          <w:color w:val="auto"/>
          <w:sz w:val="22"/>
          <w:szCs w:val="22"/>
        </w:rPr>
      </w:pPr>
    </w:p>
    <w:p w:rsidR="00CF5CA2" w:rsidRDefault="00CF5CA2" w:rsidP="00C862F9">
      <w:pPr>
        <w:pStyle w:val="Default"/>
        <w:jc w:val="both"/>
        <w:rPr>
          <w:rFonts w:asciiTheme="minorHAnsi" w:hAnsiTheme="minorHAnsi" w:cstheme="minorHAnsi"/>
          <w:iCs/>
          <w:color w:val="auto"/>
          <w:sz w:val="22"/>
          <w:szCs w:val="22"/>
        </w:rPr>
      </w:pPr>
    </w:p>
    <w:p w:rsidR="00CF5CA2" w:rsidRDefault="00CF5CA2" w:rsidP="00C862F9">
      <w:pPr>
        <w:pStyle w:val="Default"/>
        <w:jc w:val="both"/>
        <w:rPr>
          <w:rFonts w:asciiTheme="minorHAnsi" w:hAnsiTheme="minorHAnsi" w:cstheme="minorHAnsi"/>
          <w:iCs/>
          <w:color w:val="auto"/>
          <w:sz w:val="22"/>
          <w:szCs w:val="22"/>
        </w:rPr>
      </w:pPr>
    </w:p>
    <w:p w:rsidR="00CF5CA2" w:rsidRDefault="00CF5CA2" w:rsidP="00C862F9">
      <w:pPr>
        <w:pStyle w:val="Default"/>
        <w:jc w:val="both"/>
        <w:rPr>
          <w:rFonts w:asciiTheme="minorHAnsi" w:hAnsiTheme="minorHAnsi" w:cstheme="minorHAnsi"/>
          <w:iCs/>
          <w:color w:val="auto"/>
          <w:sz w:val="22"/>
          <w:szCs w:val="22"/>
        </w:rPr>
      </w:pPr>
    </w:p>
    <w:p w:rsidR="00CF5CA2" w:rsidRDefault="00CF5CA2" w:rsidP="00C862F9">
      <w:pPr>
        <w:pStyle w:val="Default"/>
        <w:jc w:val="both"/>
        <w:rPr>
          <w:rFonts w:asciiTheme="minorHAnsi" w:hAnsiTheme="minorHAnsi" w:cstheme="minorHAnsi"/>
          <w:iCs/>
          <w:color w:val="auto"/>
          <w:sz w:val="22"/>
          <w:szCs w:val="22"/>
        </w:rPr>
      </w:pPr>
    </w:p>
    <w:p w:rsidR="00CF5CA2" w:rsidRDefault="00CF5CA2" w:rsidP="00C862F9">
      <w:pPr>
        <w:pStyle w:val="Default"/>
        <w:jc w:val="both"/>
        <w:rPr>
          <w:rFonts w:asciiTheme="minorHAnsi" w:hAnsiTheme="minorHAnsi" w:cstheme="minorHAnsi"/>
          <w:iCs/>
          <w:color w:val="auto"/>
          <w:sz w:val="22"/>
          <w:szCs w:val="22"/>
        </w:rPr>
      </w:pPr>
    </w:p>
    <w:p w:rsidR="00CF5CA2" w:rsidRDefault="00CF5CA2" w:rsidP="00C862F9">
      <w:pPr>
        <w:pStyle w:val="Default"/>
        <w:jc w:val="both"/>
        <w:rPr>
          <w:rFonts w:asciiTheme="minorHAnsi" w:hAnsiTheme="minorHAnsi" w:cstheme="minorHAnsi"/>
          <w:iCs/>
          <w:color w:val="auto"/>
          <w:sz w:val="22"/>
          <w:szCs w:val="22"/>
        </w:rPr>
      </w:pPr>
    </w:p>
    <w:p w:rsidR="00CF5CA2" w:rsidRDefault="00CF5CA2" w:rsidP="00C862F9">
      <w:pPr>
        <w:pStyle w:val="Default"/>
        <w:jc w:val="both"/>
        <w:rPr>
          <w:rFonts w:asciiTheme="minorHAnsi" w:hAnsiTheme="minorHAnsi" w:cstheme="minorHAnsi"/>
          <w:iCs/>
          <w:color w:val="auto"/>
          <w:sz w:val="22"/>
          <w:szCs w:val="22"/>
        </w:rPr>
      </w:pPr>
    </w:p>
    <w:p w:rsidR="00CF5CA2" w:rsidRDefault="00CF5CA2" w:rsidP="00C862F9">
      <w:pPr>
        <w:pStyle w:val="Default"/>
        <w:jc w:val="both"/>
        <w:rPr>
          <w:rFonts w:asciiTheme="minorHAnsi" w:hAnsiTheme="minorHAnsi" w:cstheme="minorHAnsi"/>
          <w:iCs/>
          <w:color w:val="auto"/>
          <w:sz w:val="22"/>
          <w:szCs w:val="22"/>
        </w:rPr>
      </w:pPr>
    </w:p>
    <w:p w:rsidR="00DA4A01" w:rsidRDefault="00DA4A01" w:rsidP="00C862F9">
      <w:pPr>
        <w:pStyle w:val="Default"/>
        <w:jc w:val="both"/>
        <w:rPr>
          <w:rFonts w:asciiTheme="minorHAnsi" w:hAnsiTheme="minorHAnsi" w:cstheme="minorHAnsi"/>
          <w:iCs/>
          <w:color w:val="auto"/>
          <w:sz w:val="22"/>
          <w:szCs w:val="22"/>
        </w:rPr>
      </w:pPr>
    </w:p>
    <w:tbl>
      <w:tblPr>
        <w:tblW w:w="9389" w:type="dxa"/>
        <w:tblCellMar>
          <w:left w:w="70" w:type="dxa"/>
          <w:right w:w="70" w:type="dxa"/>
        </w:tblCellMar>
        <w:tblLook w:val="04A0" w:firstRow="1" w:lastRow="0" w:firstColumn="1" w:lastColumn="0" w:noHBand="0" w:noVBand="1"/>
      </w:tblPr>
      <w:tblGrid>
        <w:gridCol w:w="1251"/>
        <w:gridCol w:w="1521"/>
        <w:gridCol w:w="4594"/>
        <w:gridCol w:w="2023"/>
      </w:tblGrid>
      <w:tr w:rsidR="00F20A41" w:rsidRPr="00F20A41" w:rsidTr="00F66316">
        <w:trPr>
          <w:trHeight w:val="420"/>
        </w:trPr>
        <w:tc>
          <w:tcPr>
            <w:tcW w:w="2772" w:type="dxa"/>
            <w:gridSpan w:val="2"/>
            <w:vMerge w:val="restart"/>
            <w:tcBorders>
              <w:top w:val="single" w:sz="4" w:space="0" w:color="auto"/>
              <w:left w:val="single" w:sz="4" w:space="0" w:color="auto"/>
              <w:bottom w:val="single" w:sz="8" w:space="0" w:color="000000"/>
              <w:right w:val="nil"/>
            </w:tcBorders>
            <w:shd w:val="clear" w:color="auto" w:fill="auto"/>
            <w:noWrap/>
            <w:vAlign w:val="bottom"/>
            <w:hideMark/>
          </w:tcPr>
          <w:p w:rsidR="00F20A41" w:rsidRPr="00F20A41" w:rsidRDefault="001E1C06" w:rsidP="00F20A41">
            <w:pPr>
              <w:spacing w:after="0" w:line="240" w:lineRule="auto"/>
              <w:rPr>
                <w:rFonts w:ascii="Calibri" w:eastAsia="Times New Roman" w:hAnsi="Calibri" w:cs="Times New Roman"/>
                <w:color w:val="000000"/>
                <w:lang w:val="es-ES" w:eastAsia="es-ES"/>
              </w:rPr>
            </w:pPr>
            <w:r w:rsidRPr="00F20A41">
              <w:rPr>
                <w:rFonts w:ascii="Calibri" w:eastAsia="Times New Roman" w:hAnsi="Calibri" w:cs="Times New Roman"/>
                <w:noProof/>
                <w:color w:val="000000"/>
                <w:lang w:val="es-ES" w:eastAsia="es-ES"/>
              </w:rPr>
              <w:lastRenderedPageBreak/>
              <w:drawing>
                <wp:anchor distT="0" distB="0" distL="114300" distR="114300" simplePos="0" relativeHeight="251659264" behindDoc="0" locked="0" layoutInCell="1" allowOverlap="1" wp14:anchorId="2F4822B9" wp14:editId="7D68D1FE">
                  <wp:simplePos x="0" y="0"/>
                  <wp:positionH relativeFrom="column">
                    <wp:posOffset>203200</wp:posOffset>
                  </wp:positionH>
                  <wp:positionV relativeFrom="paragraph">
                    <wp:posOffset>-440055</wp:posOffset>
                  </wp:positionV>
                  <wp:extent cx="1047750" cy="742950"/>
                  <wp:effectExtent l="0" t="0" r="0" b="0"/>
                  <wp:wrapNone/>
                  <wp:docPr id="5" name="Imagen 5"/>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rotWithShape="1">
                          <a:blip r:embed="rId8" cstate="print">
                            <a:extLst>
                              <a:ext uri="{28A0092B-C50C-407E-A947-70E740481C1C}">
                                <a14:useLocalDpi xmlns:a14="http://schemas.microsoft.com/office/drawing/2010/main" val="0"/>
                              </a:ext>
                            </a:extLst>
                          </a:blip>
                          <a:srcRect b="8156"/>
                          <a:stretch/>
                        </pic:blipFill>
                        <pic:spPr>
                          <a:xfrm>
                            <a:off x="0" y="0"/>
                            <a:ext cx="1047750" cy="742950"/>
                          </a:xfrm>
                          <a:prstGeom prst="rect">
                            <a:avLst/>
                          </a:prstGeom>
                        </pic:spPr>
                      </pic:pic>
                    </a:graphicData>
                  </a:graphic>
                  <wp14:sizeRelH relativeFrom="page">
                    <wp14:pctWidth>0</wp14:pctWidth>
                  </wp14:sizeRelH>
                  <wp14:sizeRelV relativeFrom="page">
                    <wp14:pctHeight>0</wp14:pctHeight>
                  </wp14:sizeRelV>
                </wp:anchor>
              </w:drawing>
            </w:r>
          </w:p>
          <w:p w:rsidR="00F20A41" w:rsidRPr="00F20A41" w:rsidRDefault="00F20A41" w:rsidP="00F20A41">
            <w:pPr>
              <w:spacing w:after="0" w:line="240" w:lineRule="auto"/>
              <w:rPr>
                <w:rFonts w:ascii="Calibri" w:eastAsia="Times New Roman" w:hAnsi="Calibri" w:cs="Times New Roman"/>
                <w:color w:val="000000"/>
                <w:lang w:val="es-ES" w:eastAsia="es-ES"/>
              </w:rPr>
            </w:pPr>
          </w:p>
        </w:tc>
        <w:tc>
          <w:tcPr>
            <w:tcW w:w="459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20A41" w:rsidRPr="00F20A41" w:rsidRDefault="00F20A41" w:rsidP="00F20A41">
            <w:pPr>
              <w:spacing w:after="0" w:line="240" w:lineRule="auto"/>
              <w:jc w:val="center"/>
              <w:rPr>
                <w:rFonts w:ascii="Calibri" w:eastAsia="Times New Roman" w:hAnsi="Calibri" w:cs="Times New Roman"/>
                <w:b/>
                <w:bCs/>
                <w:color w:val="000000"/>
                <w:lang w:val="es-ES" w:eastAsia="es-ES"/>
              </w:rPr>
            </w:pPr>
            <w:r w:rsidRPr="00F20A41">
              <w:rPr>
                <w:rFonts w:ascii="Calibri" w:eastAsia="Times New Roman" w:hAnsi="Calibri" w:cs="Times New Roman"/>
                <w:b/>
                <w:bCs/>
                <w:color w:val="000000"/>
                <w:lang w:val="es-ES" w:eastAsia="es-ES"/>
              </w:rPr>
              <w:t>FORMATO</w:t>
            </w:r>
          </w:p>
        </w:tc>
        <w:tc>
          <w:tcPr>
            <w:tcW w:w="2023" w:type="dxa"/>
            <w:tcBorders>
              <w:top w:val="single" w:sz="8" w:space="0" w:color="auto"/>
              <w:left w:val="nil"/>
              <w:bottom w:val="nil"/>
              <w:right w:val="single" w:sz="8" w:space="0" w:color="auto"/>
            </w:tcBorders>
            <w:shd w:val="clear" w:color="auto" w:fill="auto"/>
            <w:noWrap/>
            <w:vAlign w:val="center"/>
            <w:hideMark/>
          </w:tcPr>
          <w:p w:rsidR="00F20A41" w:rsidRPr="00F20A41" w:rsidRDefault="00F20A41" w:rsidP="00F20A41">
            <w:pPr>
              <w:spacing w:after="0" w:line="240" w:lineRule="auto"/>
              <w:jc w:val="center"/>
              <w:rPr>
                <w:rFonts w:ascii="Calibri" w:eastAsia="Times New Roman" w:hAnsi="Calibri" w:cs="Times New Roman"/>
                <w:b/>
                <w:bCs/>
                <w:color w:val="000000"/>
                <w:lang w:val="es-ES" w:eastAsia="es-ES"/>
              </w:rPr>
            </w:pPr>
            <w:r w:rsidRPr="00F20A41">
              <w:rPr>
                <w:rFonts w:ascii="Calibri" w:eastAsia="Times New Roman" w:hAnsi="Calibri" w:cs="Times New Roman"/>
                <w:b/>
                <w:bCs/>
                <w:color w:val="000000"/>
                <w:lang w:val="es-ES" w:eastAsia="es-ES"/>
              </w:rPr>
              <w:t>PGGC 001 R1</w:t>
            </w:r>
          </w:p>
        </w:tc>
      </w:tr>
      <w:tr w:rsidR="00F20A41" w:rsidRPr="00F20A41" w:rsidTr="001E1C06">
        <w:trPr>
          <w:trHeight w:val="420"/>
        </w:trPr>
        <w:tc>
          <w:tcPr>
            <w:tcW w:w="2772" w:type="dxa"/>
            <w:gridSpan w:val="2"/>
            <w:vMerge/>
            <w:tcBorders>
              <w:top w:val="nil"/>
              <w:left w:val="single" w:sz="4" w:space="0" w:color="auto"/>
              <w:bottom w:val="single" w:sz="8" w:space="0" w:color="000000"/>
              <w:right w:val="nil"/>
            </w:tcBorders>
            <w:vAlign w:val="center"/>
            <w:hideMark/>
          </w:tcPr>
          <w:p w:rsidR="00F20A41" w:rsidRPr="00F20A41" w:rsidRDefault="00F20A41" w:rsidP="00F20A41">
            <w:pPr>
              <w:spacing w:after="0" w:line="240" w:lineRule="auto"/>
              <w:rPr>
                <w:rFonts w:ascii="Calibri" w:eastAsia="Times New Roman" w:hAnsi="Calibri" w:cs="Times New Roman"/>
                <w:color w:val="000000"/>
                <w:lang w:val="es-ES" w:eastAsia="es-ES"/>
              </w:rPr>
            </w:pPr>
          </w:p>
        </w:tc>
        <w:tc>
          <w:tcPr>
            <w:tcW w:w="6617" w:type="dxa"/>
            <w:gridSpan w:val="2"/>
            <w:tcBorders>
              <w:top w:val="single" w:sz="8" w:space="0" w:color="auto"/>
              <w:left w:val="single" w:sz="8" w:space="0" w:color="auto"/>
              <w:bottom w:val="single" w:sz="8" w:space="0" w:color="auto"/>
              <w:right w:val="single" w:sz="8" w:space="0" w:color="000000"/>
            </w:tcBorders>
            <w:shd w:val="clear" w:color="000000" w:fill="F2F2F2"/>
            <w:noWrap/>
            <w:vAlign w:val="center"/>
            <w:hideMark/>
          </w:tcPr>
          <w:p w:rsidR="00F20A41" w:rsidRPr="00F20A41" w:rsidRDefault="00406FC2" w:rsidP="00F20A41">
            <w:pPr>
              <w:spacing w:after="0" w:line="240" w:lineRule="auto"/>
              <w:jc w:val="center"/>
              <w:rPr>
                <w:rFonts w:ascii="Calibri" w:eastAsia="Times New Roman" w:hAnsi="Calibri" w:cs="Times New Roman"/>
                <w:b/>
                <w:bCs/>
                <w:color w:val="000000"/>
                <w:lang w:val="es-ES" w:eastAsia="es-ES"/>
              </w:rPr>
            </w:pPr>
            <w:r>
              <w:rPr>
                <w:rFonts w:ascii="Calibri" w:eastAsia="Times New Roman" w:hAnsi="Calibri" w:cs="Times New Roman"/>
                <w:b/>
                <w:bCs/>
                <w:color w:val="000000"/>
                <w:lang w:val="es-ES" w:eastAsia="es-ES"/>
              </w:rPr>
              <w:t xml:space="preserve">CONTROL </w:t>
            </w:r>
            <w:r w:rsidR="00F20A41" w:rsidRPr="00F20A41">
              <w:rPr>
                <w:rFonts w:ascii="Calibri" w:eastAsia="Times New Roman" w:hAnsi="Calibri" w:cs="Times New Roman"/>
                <w:b/>
                <w:bCs/>
                <w:color w:val="000000"/>
                <w:lang w:val="es-ES" w:eastAsia="es-ES"/>
              </w:rPr>
              <w:t>DE CAMBIOS DOCUMENTACION</w:t>
            </w:r>
          </w:p>
        </w:tc>
      </w:tr>
      <w:tr w:rsidR="00F20A41" w:rsidRPr="00F20A41" w:rsidTr="00F66316">
        <w:trPr>
          <w:trHeight w:val="420"/>
        </w:trPr>
        <w:tc>
          <w:tcPr>
            <w:tcW w:w="2772" w:type="dxa"/>
            <w:gridSpan w:val="2"/>
            <w:vMerge/>
            <w:tcBorders>
              <w:top w:val="nil"/>
              <w:left w:val="single" w:sz="4" w:space="0" w:color="auto"/>
              <w:bottom w:val="single" w:sz="8" w:space="0" w:color="000000"/>
              <w:right w:val="nil"/>
            </w:tcBorders>
            <w:vAlign w:val="center"/>
            <w:hideMark/>
          </w:tcPr>
          <w:p w:rsidR="00F20A41" w:rsidRPr="00F20A41" w:rsidRDefault="00F20A41" w:rsidP="00F20A41">
            <w:pPr>
              <w:spacing w:after="0" w:line="240" w:lineRule="auto"/>
              <w:rPr>
                <w:rFonts w:ascii="Calibri" w:eastAsia="Times New Roman" w:hAnsi="Calibri" w:cs="Times New Roman"/>
                <w:color w:val="000000"/>
                <w:lang w:val="es-ES" w:eastAsia="es-ES"/>
              </w:rPr>
            </w:pPr>
          </w:p>
        </w:tc>
        <w:tc>
          <w:tcPr>
            <w:tcW w:w="4594" w:type="dxa"/>
            <w:tcBorders>
              <w:top w:val="nil"/>
              <w:left w:val="single" w:sz="8" w:space="0" w:color="auto"/>
              <w:bottom w:val="single" w:sz="8" w:space="0" w:color="auto"/>
              <w:right w:val="single" w:sz="8" w:space="0" w:color="auto"/>
            </w:tcBorders>
            <w:shd w:val="clear" w:color="auto" w:fill="auto"/>
            <w:noWrap/>
            <w:vAlign w:val="center"/>
            <w:hideMark/>
          </w:tcPr>
          <w:p w:rsidR="00F20A41" w:rsidRPr="00F20A41" w:rsidRDefault="00F20A41" w:rsidP="00F20A41">
            <w:pPr>
              <w:spacing w:after="0" w:line="240" w:lineRule="auto"/>
              <w:jc w:val="center"/>
              <w:rPr>
                <w:rFonts w:ascii="Calibri" w:eastAsia="Times New Roman" w:hAnsi="Calibri" w:cs="Times New Roman"/>
                <w:b/>
                <w:bCs/>
                <w:color w:val="000000"/>
                <w:lang w:val="es-ES" w:eastAsia="es-ES"/>
              </w:rPr>
            </w:pPr>
            <w:r w:rsidRPr="00F20A41">
              <w:rPr>
                <w:rFonts w:ascii="Calibri" w:eastAsia="Times New Roman" w:hAnsi="Calibri" w:cs="Times New Roman"/>
                <w:b/>
                <w:bCs/>
                <w:color w:val="000000"/>
                <w:lang w:val="es-ES" w:eastAsia="es-ES"/>
              </w:rPr>
              <w:t xml:space="preserve">Fecha </w:t>
            </w:r>
            <w:r w:rsidR="001E1C06" w:rsidRPr="00F20A41">
              <w:rPr>
                <w:rFonts w:ascii="Calibri" w:eastAsia="Times New Roman" w:hAnsi="Calibri" w:cs="Times New Roman"/>
                <w:b/>
                <w:bCs/>
                <w:color w:val="000000"/>
                <w:lang w:val="es-ES" w:eastAsia="es-ES"/>
              </w:rPr>
              <w:t>Emisión</w:t>
            </w:r>
            <w:r w:rsidRPr="00F20A41">
              <w:rPr>
                <w:rFonts w:ascii="Calibri" w:eastAsia="Times New Roman" w:hAnsi="Calibri" w:cs="Times New Roman"/>
                <w:b/>
                <w:bCs/>
                <w:color w:val="000000"/>
                <w:lang w:val="es-ES" w:eastAsia="es-ES"/>
              </w:rPr>
              <w:t>: 02/06/2016</w:t>
            </w:r>
          </w:p>
        </w:tc>
        <w:tc>
          <w:tcPr>
            <w:tcW w:w="2023" w:type="dxa"/>
            <w:tcBorders>
              <w:top w:val="nil"/>
              <w:left w:val="nil"/>
              <w:bottom w:val="single" w:sz="8" w:space="0" w:color="auto"/>
              <w:right w:val="single" w:sz="8" w:space="0" w:color="auto"/>
            </w:tcBorders>
            <w:shd w:val="clear" w:color="auto" w:fill="auto"/>
            <w:noWrap/>
            <w:vAlign w:val="center"/>
            <w:hideMark/>
          </w:tcPr>
          <w:p w:rsidR="00F20A41" w:rsidRPr="00F20A41" w:rsidRDefault="00F20A41" w:rsidP="00F20A41">
            <w:pPr>
              <w:spacing w:after="0" w:line="240" w:lineRule="auto"/>
              <w:jc w:val="center"/>
              <w:rPr>
                <w:rFonts w:ascii="Calibri" w:eastAsia="Times New Roman" w:hAnsi="Calibri" w:cs="Times New Roman"/>
                <w:b/>
                <w:bCs/>
                <w:color w:val="000000"/>
                <w:lang w:val="es-ES" w:eastAsia="es-ES"/>
              </w:rPr>
            </w:pPr>
            <w:r w:rsidRPr="00F20A41">
              <w:rPr>
                <w:rFonts w:ascii="Calibri" w:eastAsia="Times New Roman" w:hAnsi="Calibri" w:cs="Times New Roman"/>
                <w:b/>
                <w:bCs/>
                <w:color w:val="000000"/>
                <w:lang w:val="es-ES" w:eastAsia="es-ES"/>
              </w:rPr>
              <w:t>Version:02</w:t>
            </w:r>
          </w:p>
        </w:tc>
      </w:tr>
      <w:tr w:rsidR="00F20A41" w:rsidRPr="00F20A41" w:rsidTr="001E1C06">
        <w:trPr>
          <w:trHeight w:val="315"/>
        </w:trPr>
        <w:tc>
          <w:tcPr>
            <w:tcW w:w="9389"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F20A41" w:rsidRPr="00F20A41" w:rsidRDefault="00F20A41" w:rsidP="00F20A41">
            <w:pPr>
              <w:spacing w:after="0" w:line="240" w:lineRule="auto"/>
              <w:jc w:val="center"/>
              <w:rPr>
                <w:rFonts w:ascii="Calibri" w:eastAsia="Times New Roman" w:hAnsi="Calibri" w:cs="Times New Roman"/>
                <w:b/>
                <w:bCs/>
                <w:color w:val="000000"/>
                <w:lang w:val="es-ES" w:eastAsia="es-ES"/>
              </w:rPr>
            </w:pPr>
            <w:r w:rsidRPr="00F20A41">
              <w:rPr>
                <w:rFonts w:ascii="Calibri" w:eastAsia="Times New Roman" w:hAnsi="Calibri" w:cs="Times New Roman"/>
                <w:b/>
                <w:bCs/>
                <w:color w:val="000000"/>
                <w:lang w:val="es-ES" w:eastAsia="es-ES"/>
              </w:rPr>
              <w:t> </w:t>
            </w:r>
          </w:p>
        </w:tc>
      </w:tr>
      <w:tr w:rsidR="00F20A41" w:rsidRPr="00F20A41" w:rsidTr="00F66316">
        <w:trPr>
          <w:trHeight w:val="509"/>
        </w:trPr>
        <w:tc>
          <w:tcPr>
            <w:tcW w:w="7366" w:type="dxa"/>
            <w:gridSpan w:val="3"/>
            <w:vMerge w:val="restart"/>
            <w:tcBorders>
              <w:top w:val="single" w:sz="8" w:space="0" w:color="auto"/>
              <w:left w:val="single" w:sz="8" w:space="0" w:color="auto"/>
              <w:bottom w:val="single" w:sz="8" w:space="0" w:color="000000"/>
              <w:right w:val="single" w:sz="8" w:space="0" w:color="000000"/>
            </w:tcBorders>
            <w:shd w:val="clear" w:color="auto" w:fill="auto"/>
            <w:hideMark/>
          </w:tcPr>
          <w:p w:rsidR="00F20A41" w:rsidRDefault="00F20A41" w:rsidP="00F20A41">
            <w:pPr>
              <w:spacing w:after="240" w:line="240" w:lineRule="auto"/>
              <w:rPr>
                <w:rFonts w:ascii="Calibri" w:eastAsia="Times New Roman" w:hAnsi="Calibri" w:cs="Times New Roman"/>
                <w:b/>
                <w:bCs/>
                <w:color w:val="000000"/>
                <w:lang w:val="es-ES" w:eastAsia="es-ES"/>
              </w:rPr>
            </w:pPr>
            <w:r w:rsidRPr="00F20A41">
              <w:rPr>
                <w:rFonts w:ascii="Calibri" w:eastAsia="Times New Roman" w:hAnsi="Calibri" w:cs="Times New Roman"/>
                <w:b/>
                <w:bCs/>
                <w:color w:val="000000"/>
                <w:lang w:val="es-ES" w:eastAsia="es-ES"/>
              </w:rPr>
              <w:t>NOMBRE DEL DOCUMENTO:</w:t>
            </w:r>
          </w:p>
          <w:p w:rsidR="001E1C06" w:rsidRPr="00F20A41" w:rsidRDefault="001E1C06" w:rsidP="00F20A41">
            <w:pPr>
              <w:spacing w:after="240" w:line="240" w:lineRule="auto"/>
              <w:rPr>
                <w:rFonts w:ascii="Calibri" w:eastAsia="Times New Roman" w:hAnsi="Calibri" w:cs="Times New Roman"/>
                <w:b/>
                <w:bCs/>
                <w:color w:val="000000"/>
                <w:lang w:val="es-ES" w:eastAsia="es-ES"/>
              </w:rPr>
            </w:pPr>
            <w:r>
              <w:rPr>
                <w:rFonts w:ascii="Calibri" w:eastAsia="Times New Roman" w:hAnsi="Calibri" w:cs="Times New Roman"/>
                <w:b/>
                <w:bCs/>
                <w:color w:val="000000"/>
                <w:lang w:val="es-ES" w:eastAsia="es-ES"/>
              </w:rPr>
              <w:t>PROCEDIMIENTO ELABORACION Y CONTROL DE DOCUMENTOS</w:t>
            </w:r>
            <w:r w:rsidR="005A6B26">
              <w:rPr>
                <w:rFonts w:ascii="Calibri" w:eastAsia="Times New Roman" w:hAnsi="Calibri" w:cs="Times New Roman"/>
                <w:b/>
                <w:bCs/>
                <w:color w:val="000000"/>
                <w:lang w:val="es-ES" w:eastAsia="es-ES"/>
              </w:rPr>
              <w:t xml:space="preserve"> Y REGISTROS</w:t>
            </w:r>
          </w:p>
        </w:tc>
        <w:tc>
          <w:tcPr>
            <w:tcW w:w="2023" w:type="dxa"/>
            <w:vMerge w:val="restart"/>
            <w:tcBorders>
              <w:top w:val="nil"/>
              <w:left w:val="single" w:sz="8" w:space="0" w:color="auto"/>
              <w:bottom w:val="single" w:sz="8" w:space="0" w:color="000000"/>
              <w:right w:val="single" w:sz="8" w:space="0" w:color="auto"/>
            </w:tcBorders>
            <w:shd w:val="clear" w:color="auto" w:fill="auto"/>
            <w:hideMark/>
          </w:tcPr>
          <w:p w:rsidR="00F20A41" w:rsidRDefault="00F20A41" w:rsidP="00F20A41">
            <w:pPr>
              <w:spacing w:after="240" w:line="240" w:lineRule="auto"/>
              <w:rPr>
                <w:rFonts w:ascii="Calibri" w:eastAsia="Times New Roman" w:hAnsi="Calibri" w:cs="Times New Roman"/>
                <w:b/>
                <w:bCs/>
                <w:color w:val="000000"/>
                <w:lang w:val="es-ES" w:eastAsia="es-ES"/>
              </w:rPr>
            </w:pPr>
            <w:r w:rsidRPr="00F20A41">
              <w:rPr>
                <w:rFonts w:ascii="Calibri" w:eastAsia="Times New Roman" w:hAnsi="Calibri" w:cs="Times New Roman"/>
                <w:b/>
                <w:bCs/>
                <w:color w:val="000000"/>
                <w:lang w:val="es-ES" w:eastAsia="es-ES"/>
              </w:rPr>
              <w:t>CODIGO:</w:t>
            </w:r>
          </w:p>
          <w:p w:rsidR="001E1C06" w:rsidRPr="00F20A41" w:rsidRDefault="001E1C06" w:rsidP="00F20A41">
            <w:pPr>
              <w:spacing w:after="240" w:line="240" w:lineRule="auto"/>
              <w:rPr>
                <w:rFonts w:ascii="Calibri" w:eastAsia="Times New Roman" w:hAnsi="Calibri" w:cs="Times New Roman"/>
                <w:b/>
                <w:bCs/>
                <w:color w:val="000000"/>
                <w:lang w:val="es-ES" w:eastAsia="es-ES"/>
              </w:rPr>
            </w:pPr>
            <w:r>
              <w:rPr>
                <w:rFonts w:ascii="Calibri" w:eastAsia="Times New Roman" w:hAnsi="Calibri" w:cs="Times New Roman"/>
                <w:b/>
                <w:bCs/>
                <w:color w:val="000000"/>
                <w:lang w:val="es-ES" w:eastAsia="es-ES"/>
              </w:rPr>
              <w:t>PGGC 001</w:t>
            </w:r>
          </w:p>
        </w:tc>
      </w:tr>
      <w:tr w:rsidR="00F20A41" w:rsidRPr="00F20A41" w:rsidTr="00F66316">
        <w:trPr>
          <w:trHeight w:val="855"/>
        </w:trPr>
        <w:tc>
          <w:tcPr>
            <w:tcW w:w="7366" w:type="dxa"/>
            <w:gridSpan w:val="3"/>
            <w:vMerge/>
            <w:tcBorders>
              <w:top w:val="single" w:sz="8" w:space="0" w:color="auto"/>
              <w:left w:val="single" w:sz="8" w:space="0" w:color="auto"/>
              <w:bottom w:val="single" w:sz="8" w:space="0" w:color="000000"/>
              <w:right w:val="single" w:sz="8" w:space="0" w:color="000000"/>
            </w:tcBorders>
            <w:vAlign w:val="center"/>
            <w:hideMark/>
          </w:tcPr>
          <w:p w:rsidR="00F20A41" w:rsidRPr="00F20A41" w:rsidRDefault="00F20A41" w:rsidP="00F20A41">
            <w:pPr>
              <w:spacing w:after="0" w:line="240" w:lineRule="auto"/>
              <w:rPr>
                <w:rFonts w:ascii="Calibri" w:eastAsia="Times New Roman" w:hAnsi="Calibri" w:cs="Times New Roman"/>
                <w:b/>
                <w:bCs/>
                <w:color w:val="000000"/>
                <w:lang w:val="es-ES" w:eastAsia="es-ES"/>
              </w:rPr>
            </w:pPr>
          </w:p>
        </w:tc>
        <w:tc>
          <w:tcPr>
            <w:tcW w:w="2023" w:type="dxa"/>
            <w:vMerge/>
            <w:tcBorders>
              <w:top w:val="nil"/>
              <w:left w:val="single" w:sz="8" w:space="0" w:color="auto"/>
              <w:bottom w:val="single" w:sz="8" w:space="0" w:color="000000"/>
              <w:right w:val="single" w:sz="8" w:space="0" w:color="auto"/>
            </w:tcBorders>
            <w:vAlign w:val="center"/>
            <w:hideMark/>
          </w:tcPr>
          <w:p w:rsidR="00F20A41" w:rsidRPr="00F20A41" w:rsidRDefault="00F20A41" w:rsidP="00F20A41">
            <w:pPr>
              <w:spacing w:after="0" w:line="240" w:lineRule="auto"/>
              <w:rPr>
                <w:rFonts w:ascii="Calibri" w:eastAsia="Times New Roman" w:hAnsi="Calibri" w:cs="Times New Roman"/>
                <w:b/>
                <w:bCs/>
                <w:color w:val="000000"/>
                <w:lang w:val="es-ES" w:eastAsia="es-ES"/>
              </w:rPr>
            </w:pPr>
          </w:p>
        </w:tc>
      </w:tr>
      <w:tr w:rsidR="00F20A41" w:rsidRPr="00F20A41" w:rsidTr="00F66316">
        <w:trPr>
          <w:trHeight w:val="315"/>
        </w:trPr>
        <w:tc>
          <w:tcPr>
            <w:tcW w:w="1251" w:type="dxa"/>
            <w:tcBorders>
              <w:top w:val="nil"/>
              <w:left w:val="single" w:sz="8" w:space="0" w:color="auto"/>
              <w:bottom w:val="single" w:sz="8" w:space="0" w:color="auto"/>
              <w:right w:val="single" w:sz="8" w:space="0" w:color="auto"/>
            </w:tcBorders>
            <w:shd w:val="clear" w:color="auto" w:fill="auto"/>
            <w:noWrap/>
            <w:vAlign w:val="bottom"/>
            <w:hideMark/>
          </w:tcPr>
          <w:p w:rsidR="00F20A41" w:rsidRPr="00F20A41" w:rsidRDefault="00F20A41" w:rsidP="00F20A41">
            <w:pPr>
              <w:spacing w:after="0" w:line="240" w:lineRule="auto"/>
              <w:rPr>
                <w:rFonts w:ascii="Calibri" w:eastAsia="Times New Roman" w:hAnsi="Calibri" w:cs="Times New Roman"/>
                <w:b/>
                <w:bCs/>
                <w:color w:val="000000"/>
                <w:lang w:val="es-ES" w:eastAsia="es-ES"/>
              </w:rPr>
            </w:pPr>
            <w:r w:rsidRPr="00F20A41">
              <w:rPr>
                <w:rFonts w:ascii="Calibri" w:eastAsia="Times New Roman" w:hAnsi="Calibri" w:cs="Times New Roman"/>
                <w:b/>
                <w:bCs/>
                <w:color w:val="000000"/>
                <w:lang w:val="es-ES" w:eastAsia="es-ES"/>
              </w:rPr>
              <w:t>FECHA</w:t>
            </w:r>
          </w:p>
        </w:tc>
        <w:tc>
          <w:tcPr>
            <w:tcW w:w="1521" w:type="dxa"/>
            <w:tcBorders>
              <w:top w:val="nil"/>
              <w:left w:val="nil"/>
              <w:bottom w:val="single" w:sz="8" w:space="0" w:color="auto"/>
              <w:right w:val="nil"/>
            </w:tcBorders>
            <w:shd w:val="clear" w:color="auto" w:fill="auto"/>
            <w:noWrap/>
            <w:vAlign w:val="bottom"/>
            <w:hideMark/>
          </w:tcPr>
          <w:p w:rsidR="00F20A41" w:rsidRPr="00F20A41" w:rsidRDefault="00F20A41" w:rsidP="00F20A41">
            <w:pPr>
              <w:spacing w:after="0" w:line="240" w:lineRule="auto"/>
              <w:rPr>
                <w:rFonts w:ascii="Calibri" w:eastAsia="Times New Roman" w:hAnsi="Calibri" w:cs="Times New Roman"/>
                <w:b/>
                <w:bCs/>
                <w:color w:val="000000"/>
                <w:lang w:val="es-ES" w:eastAsia="es-ES"/>
              </w:rPr>
            </w:pPr>
            <w:r w:rsidRPr="00F20A41">
              <w:rPr>
                <w:rFonts w:ascii="Calibri" w:eastAsia="Times New Roman" w:hAnsi="Calibri" w:cs="Times New Roman"/>
                <w:b/>
                <w:bCs/>
                <w:color w:val="000000"/>
                <w:lang w:val="es-ES" w:eastAsia="es-ES"/>
              </w:rPr>
              <w:t>VERSION</w:t>
            </w:r>
          </w:p>
        </w:tc>
        <w:tc>
          <w:tcPr>
            <w:tcW w:w="4594" w:type="dxa"/>
            <w:tcBorders>
              <w:top w:val="nil"/>
              <w:left w:val="single" w:sz="8" w:space="0" w:color="auto"/>
              <w:bottom w:val="single" w:sz="8" w:space="0" w:color="auto"/>
              <w:right w:val="single" w:sz="8" w:space="0" w:color="auto"/>
            </w:tcBorders>
            <w:shd w:val="clear" w:color="auto" w:fill="auto"/>
            <w:noWrap/>
            <w:vAlign w:val="bottom"/>
            <w:hideMark/>
          </w:tcPr>
          <w:p w:rsidR="00F20A41" w:rsidRPr="00F20A41" w:rsidRDefault="00F20A41" w:rsidP="00F20A41">
            <w:pPr>
              <w:spacing w:after="0" w:line="240" w:lineRule="auto"/>
              <w:rPr>
                <w:rFonts w:ascii="Calibri" w:eastAsia="Times New Roman" w:hAnsi="Calibri" w:cs="Times New Roman"/>
                <w:b/>
                <w:bCs/>
                <w:color w:val="000000"/>
                <w:lang w:val="es-ES" w:eastAsia="es-ES"/>
              </w:rPr>
            </w:pPr>
            <w:r w:rsidRPr="00F20A41">
              <w:rPr>
                <w:rFonts w:ascii="Calibri" w:eastAsia="Times New Roman" w:hAnsi="Calibri" w:cs="Times New Roman"/>
                <w:b/>
                <w:bCs/>
                <w:color w:val="000000"/>
                <w:lang w:val="es-ES" w:eastAsia="es-ES"/>
              </w:rPr>
              <w:t>MOTIVO DEL CAMBIO</w:t>
            </w:r>
          </w:p>
        </w:tc>
        <w:tc>
          <w:tcPr>
            <w:tcW w:w="2023" w:type="dxa"/>
            <w:tcBorders>
              <w:top w:val="nil"/>
              <w:left w:val="nil"/>
              <w:bottom w:val="single" w:sz="8" w:space="0" w:color="auto"/>
              <w:right w:val="single" w:sz="8" w:space="0" w:color="auto"/>
            </w:tcBorders>
            <w:shd w:val="clear" w:color="auto" w:fill="auto"/>
            <w:noWrap/>
            <w:vAlign w:val="bottom"/>
            <w:hideMark/>
          </w:tcPr>
          <w:p w:rsidR="00F20A41" w:rsidRPr="00F20A41" w:rsidRDefault="00F20A41" w:rsidP="00F20A41">
            <w:pPr>
              <w:spacing w:after="0" w:line="240" w:lineRule="auto"/>
              <w:rPr>
                <w:rFonts w:ascii="Calibri" w:eastAsia="Times New Roman" w:hAnsi="Calibri" w:cs="Times New Roman"/>
                <w:b/>
                <w:bCs/>
                <w:color w:val="000000"/>
                <w:lang w:val="es-ES" w:eastAsia="es-ES"/>
              </w:rPr>
            </w:pPr>
            <w:r w:rsidRPr="00F20A41">
              <w:rPr>
                <w:rFonts w:ascii="Calibri" w:eastAsia="Times New Roman" w:hAnsi="Calibri" w:cs="Times New Roman"/>
                <w:b/>
                <w:bCs/>
                <w:color w:val="000000"/>
                <w:lang w:val="es-ES" w:eastAsia="es-ES"/>
              </w:rPr>
              <w:t>FIRMA APROBACIÓN</w:t>
            </w:r>
          </w:p>
        </w:tc>
      </w:tr>
      <w:tr w:rsidR="00F20A41" w:rsidRPr="00F20A41" w:rsidTr="00F66316">
        <w:trPr>
          <w:trHeight w:val="300"/>
        </w:trPr>
        <w:tc>
          <w:tcPr>
            <w:tcW w:w="1251"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F20A41" w:rsidRPr="00F20A41" w:rsidRDefault="001E1C06" w:rsidP="00F20A41">
            <w:pPr>
              <w:spacing w:after="0" w:line="240" w:lineRule="auto"/>
              <w:jc w:val="center"/>
              <w:rPr>
                <w:rFonts w:ascii="Calibri" w:eastAsia="Times New Roman" w:hAnsi="Calibri" w:cs="Times New Roman"/>
                <w:color w:val="000000"/>
                <w:lang w:val="es-ES" w:eastAsia="es-ES"/>
              </w:rPr>
            </w:pPr>
            <w:r w:rsidRPr="001E1C06">
              <w:rPr>
                <w:rFonts w:ascii="Calibri" w:eastAsia="Times New Roman" w:hAnsi="Calibri" w:cs="Times New Roman"/>
                <w:color w:val="000000"/>
                <w:lang w:val="es-ES" w:eastAsia="es-ES"/>
              </w:rPr>
              <w:t>18/10/2013</w:t>
            </w:r>
          </w:p>
        </w:tc>
        <w:tc>
          <w:tcPr>
            <w:tcW w:w="1521" w:type="dxa"/>
            <w:vMerge w:val="restart"/>
            <w:tcBorders>
              <w:top w:val="nil"/>
              <w:left w:val="single" w:sz="4" w:space="0" w:color="auto"/>
              <w:bottom w:val="single" w:sz="8" w:space="0" w:color="000000"/>
              <w:right w:val="single" w:sz="4" w:space="0" w:color="auto"/>
            </w:tcBorders>
            <w:shd w:val="clear" w:color="auto" w:fill="auto"/>
            <w:noWrap/>
            <w:vAlign w:val="center"/>
            <w:hideMark/>
          </w:tcPr>
          <w:p w:rsidR="00F20A41" w:rsidRPr="00F20A41" w:rsidRDefault="001E1C06" w:rsidP="00F20A41">
            <w:pPr>
              <w:spacing w:after="0" w:line="240" w:lineRule="auto"/>
              <w:jc w:val="center"/>
              <w:rPr>
                <w:rFonts w:ascii="Calibri" w:eastAsia="Times New Roman" w:hAnsi="Calibri" w:cs="Times New Roman"/>
                <w:color w:val="000000"/>
                <w:lang w:val="es-ES" w:eastAsia="es-ES"/>
              </w:rPr>
            </w:pPr>
            <w:r>
              <w:rPr>
                <w:rFonts w:ascii="Calibri" w:eastAsia="Times New Roman" w:hAnsi="Calibri" w:cs="Times New Roman"/>
                <w:color w:val="000000"/>
                <w:lang w:val="es-ES" w:eastAsia="es-ES"/>
              </w:rPr>
              <w:t>01</w:t>
            </w:r>
            <w:r w:rsidR="00F20A41" w:rsidRPr="00F20A41">
              <w:rPr>
                <w:rFonts w:ascii="Calibri" w:eastAsia="Times New Roman" w:hAnsi="Calibri" w:cs="Times New Roman"/>
                <w:color w:val="000000"/>
                <w:lang w:val="es-ES" w:eastAsia="es-ES"/>
              </w:rPr>
              <w:t> </w:t>
            </w:r>
          </w:p>
        </w:tc>
        <w:tc>
          <w:tcPr>
            <w:tcW w:w="4594" w:type="dxa"/>
            <w:tcBorders>
              <w:top w:val="nil"/>
              <w:left w:val="nil"/>
              <w:bottom w:val="single" w:sz="4" w:space="0" w:color="auto"/>
              <w:right w:val="single" w:sz="4" w:space="0" w:color="auto"/>
            </w:tcBorders>
            <w:shd w:val="clear" w:color="auto" w:fill="auto"/>
            <w:noWrap/>
            <w:vAlign w:val="center"/>
            <w:hideMark/>
          </w:tcPr>
          <w:p w:rsidR="00F20A41" w:rsidRPr="00F20A41" w:rsidRDefault="00F20A41" w:rsidP="00F20A41">
            <w:pPr>
              <w:spacing w:after="0" w:line="240" w:lineRule="auto"/>
              <w:rPr>
                <w:rFonts w:ascii="Calibri" w:eastAsia="Times New Roman" w:hAnsi="Calibri" w:cs="Times New Roman"/>
                <w:color w:val="000000"/>
                <w:lang w:val="es-ES" w:eastAsia="es-ES"/>
              </w:rPr>
            </w:pPr>
            <w:r w:rsidRPr="00F20A41">
              <w:rPr>
                <w:rFonts w:ascii="Calibri" w:eastAsia="Times New Roman" w:hAnsi="Calibri" w:cs="Times New Roman"/>
                <w:color w:val="000000"/>
                <w:lang w:val="es-ES" w:eastAsia="es-ES"/>
              </w:rPr>
              <w:t> </w:t>
            </w:r>
          </w:p>
        </w:tc>
        <w:tc>
          <w:tcPr>
            <w:tcW w:w="2023" w:type="dxa"/>
            <w:vMerge w:val="restart"/>
            <w:tcBorders>
              <w:top w:val="nil"/>
              <w:left w:val="single" w:sz="4" w:space="0" w:color="auto"/>
              <w:bottom w:val="single" w:sz="8" w:space="0" w:color="000000"/>
              <w:right w:val="single" w:sz="8" w:space="0" w:color="auto"/>
            </w:tcBorders>
            <w:shd w:val="clear" w:color="auto" w:fill="auto"/>
            <w:noWrap/>
            <w:vAlign w:val="center"/>
            <w:hideMark/>
          </w:tcPr>
          <w:p w:rsidR="00F20A41" w:rsidRPr="001E1C06" w:rsidRDefault="001E1C06" w:rsidP="001E1C06">
            <w:pPr>
              <w:pStyle w:val="Piedepgina"/>
              <w:jc w:val="both"/>
              <w:rPr>
                <w:rFonts w:cstheme="minorHAnsi"/>
              </w:rPr>
            </w:pPr>
            <w:r>
              <w:rPr>
                <w:rFonts w:cstheme="minorHAnsi"/>
              </w:rPr>
              <w:t>Catherine Avendaño</w:t>
            </w:r>
            <w:r w:rsidR="00F20A41" w:rsidRPr="00F20A41">
              <w:rPr>
                <w:rFonts w:ascii="Calibri" w:eastAsia="Times New Roman" w:hAnsi="Calibri" w:cs="Times New Roman"/>
                <w:color w:val="000000"/>
                <w:lang w:val="es-ES" w:eastAsia="es-ES"/>
              </w:rPr>
              <w:t> </w:t>
            </w:r>
          </w:p>
        </w:tc>
      </w:tr>
      <w:tr w:rsidR="00F20A41" w:rsidRPr="00F20A41" w:rsidTr="00F66316">
        <w:trPr>
          <w:trHeight w:val="300"/>
        </w:trPr>
        <w:tc>
          <w:tcPr>
            <w:tcW w:w="1251" w:type="dxa"/>
            <w:vMerge/>
            <w:tcBorders>
              <w:top w:val="nil"/>
              <w:left w:val="single" w:sz="8" w:space="0" w:color="auto"/>
              <w:bottom w:val="single" w:sz="8" w:space="0" w:color="000000"/>
              <w:right w:val="single" w:sz="4" w:space="0" w:color="auto"/>
            </w:tcBorders>
            <w:vAlign w:val="center"/>
            <w:hideMark/>
          </w:tcPr>
          <w:p w:rsidR="00F20A41" w:rsidRPr="00F20A41" w:rsidRDefault="00F20A41" w:rsidP="00F20A41">
            <w:pPr>
              <w:spacing w:after="0" w:line="240" w:lineRule="auto"/>
              <w:rPr>
                <w:rFonts w:ascii="Calibri" w:eastAsia="Times New Roman" w:hAnsi="Calibri" w:cs="Times New Roman"/>
                <w:color w:val="000000"/>
                <w:lang w:val="es-ES" w:eastAsia="es-ES"/>
              </w:rPr>
            </w:pPr>
          </w:p>
        </w:tc>
        <w:tc>
          <w:tcPr>
            <w:tcW w:w="1521" w:type="dxa"/>
            <w:vMerge/>
            <w:tcBorders>
              <w:top w:val="nil"/>
              <w:left w:val="single" w:sz="4" w:space="0" w:color="auto"/>
              <w:bottom w:val="single" w:sz="8" w:space="0" w:color="000000"/>
              <w:right w:val="single" w:sz="4" w:space="0" w:color="auto"/>
            </w:tcBorders>
            <w:vAlign w:val="center"/>
            <w:hideMark/>
          </w:tcPr>
          <w:p w:rsidR="00F20A41" w:rsidRPr="00F20A41" w:rsidRDefault="00F20A41" w:rsidP="00F20A41">
            <w:pPr>
              <w:spacing w:after="0" w:line="240" w:lineRule="auto"/>
              <w:rPr>
                <w:rFonts w:ascii="Calibri" w:eastAsia="Times New Roman" w:hAnsi="Calibri" w:cs="Times New Roman"/>
                <w:color w:val="000000"/>
                <w:lang w:val="es-ES" w:eastAsia="es-ES"/>
              </w:rPr>
            </w:pPr>
          </w:p>
        </w:tc>
        <w:tc>
          <w:tcPr>
            <w:tcW w:w="4594" w:type="dxa"/>
            <w:tcBorders>
              <w:top w:val="nil"/>
              <w:left w:val="nil"/>
              <w:bottom w:val="single" w:sz="4" w:space="0" w:color="auto"/>
              <w:right w:val="single" w:sz="4" w:space="0" w:color="auto"/>
            </w:tcBorders>
            <w:shd w:val="clear" w:color="auto" w:fill="auto"/>
            <w:noWrap/>
            <w:vAlign w:val="center"/>
            <w:hideMark/>
          </w:tcPr>
          <w:p w:rsidR="00F20A41" w:rsidRPr="00F20A41" w:rsidRDefault="001E1C06" w:rsidP="00F20A41">
            <w:pPr>
              <w:spacing w:after="0" w:line="240" w:lineRule="auto"/>
              <w:rPr>
                <w:rFonts w:ascii="Calibri" w:eastAsia="Times New Roman" w:hAnsi="Calibri" w:cs="Times New Roman"/>
                <w:color w:val="000000"/>
                <w:lang w:val="es-ES" w:eastAsia="es-ES"/>
              </w:rPr>
            </w:pPr>
            <w:r>
              <w:rPr>
                <w:rFonts w:ascii="Calibri" w:eastAsia="Times New Roman" w:hAnsi="Calibri" w:cs="Times New Roman"/>
                <w:color w:val="000000"/>
                <w:lang w:val="es-ES" w:eastAsia="es-ES"/>
              </w:rPr>
              <w:t>Creación del procedimiento</w:t>
            </w:r>
            <w:r w:rsidR="00F20A41" w:rsidRPr="00F20A41">
              <w:rPr>
                <w:rFonts w:ascii="Calibri" w:eastAsia="Times New Roman" w:hAnsi="Calibri" w:cs="Times New Roman"/>
                <w:color w:val="000000"/>
                <w:lang w:val="es-ES" w:eastAsia="es-ES"/>
              </w:rPr>
              <w:t> </w:t>
            </w:r>
          </w:p>
        </w:tc>
        <w:tc>
          <w:tcPr>
            <w:tcW w:w="2023" w:type="dxa"/>
            <w:vMerge/>
            <w:tcBorders>
              <w:top w:val="nil"/>
              <w:left w:val="single" w:sz="4" w:space="0" w:color="auto"/>
              <w:bottom w:val="single" w:sz="8" w:space="0" w:color="000000"/>
              <w:right w:val="single" w:sz="8" w:space="0" w:color="auto"/>
            </w:tcBorders>
            <w:vAlign w:val="center"/>
            <w:hideMark/>
          </w:tcPr>
          <w:p w:rsidR="00F20A41" w:rsidRPr="00F20A41" w:rsidRDefault="00F20A41" w:rsidP="00F20A41">
            <w:pPr>
              <w:spacing w:after="0" w:line="240" w:lineRule="auto"/>
              <w:rPr>
                <w:rFonts w:ascii="Calibri" w:eastAsia="Times New Roman" w:hAnsi="Calibri" w:cs="Times New Roman"/>
                <w:color w:val="000000"/>
                <w:lang w:val="es-ES" w:eastAsia="es-ES"/>
              </w:rPr>
            </w:pPr>
          </w:p>
        </w:tc>
      </w:tr>
      <w:tr w:rsidR="00F20A41" w:rsidRPr="00F20A41" w:rsidTr="00F66316">
        <w:trPr>
          <w:trHeight w:val="300"/>
        </w:trPr>
        <w:tc>
          <w:tcPr>
            <w:tcW w:w="1251" w:type="dxa"/>
            <w:vMerge/>
            <w:tcBorders>
              <w:top w:val="nil"/>
              <w:left w:val="single" w:sz="8" w:space="0" w:color="auto"/>
              <w:bottom w:val="single" w:sz="8" w:space="0" w:color="000000"/>
              <w:right w:val="single" w:sz="4" w:space="0" w:color="auto"/>
            </w:tcBorders>
            <w:vAlign w:val="center"/>
            <w:hideMark/>
          </w:tcPr>
          <w:p w:rsidR="00F20A41" w:rsidRPr="00F20A41" w:rsidRDefault="00F20A41" w:rsidP="00F20A41">
            <w:pPr>
              <w:spacing w:after="0" w:line="240" w:lineRule="auto"/>
              <w:rPr>
                <w:rFonts w:ascii="Calibri" w:eastAsia="Times New Roman" w:hAnsi="Calibri" w:cs="Times New Roman"/>
                <w:color w:val="000000"/>
                <w:lang w:val="es-ES" w:eastAsia="es-ES"/>
              </w:rPr>
            </w:pPr>
          </w:p>
        </w:tc>
        <w:tc>
          <w:tcPr>
            <w:tcW w:w="1521" w:type="dxa"/>
            <w:vMerge/>
            <w:tcBorders>
              <w:top w:val="nil"/>
              <w:left w:val="single" w:sz="4" w:space="0" w:color="auto"/>
              <w:bottom w:val="single" w:sz="8" w:space="0" w:color="000000"/>
              <w:right w:val="single" w:sz="4" w:space="0" w:color="auto"/>
            </w:tcBorders>
            <w:vAlign w:val="center"/>
            <w:hideMark/>
          </w:tcPr>
          <w:p w:rsidR="00F20A41" w:rsidRPr="00F20A41" w:rsidRDefault="00F20A41" w:rsidP="00F20A41">
            <w:pPr>
              <w:spacing w:after="0" w:line="240" w:lineRule="auto"/>
              <w:rPr>
                <w:rFonts w:ascii="Calibri" w:eastAsia="Times New Roman" w:hAnsi="Calibri" w:cs="Times New Roman"/>
                <w:color w:val="000000"/>
                <w:lang w:val="es-ES" w:eastAsia="es-ES"/>
              </w:rPr>
            </w:pPr>
          </w:p>
        </w:tc>
        <w:tc>
          <w:tcPr>
            <w:tcW w:w="4594" w:type="dxa"/>
            <w:tcBorders>
              <w:top w:val="nil"/>
              <w:left w:val="nil"/>
              <w:bottom w:val="single" w:sz="4" w:space="0" w:color="auto"/>
              <w:right w:val="single" w:sz="4" w:space="0" w:color="auto"/>
            </w:tcBorders>
            <w:shd w:val="clear" w:color="auto" w:fill="auto"/>
            <w:noWrap/>
            <w:vAlign w:val="center"/>
            <w:hideMark/>
          </w:tcPr>
          <w:p w:rsidR="00F20A41" w:rsidRPr="00F20A41" w:rsidRDefault="00F20A41" w:rsidP="00F20A41">
            <w:pPr>
              <w:spacing w:after="0" w:line="240" w:lineRule="auto"/>
              <w:rPr>
                <w:rFonts w:ascii="Calibri" w:eastAsia="Times New Roman" w:hAnsi="Calibri" w:cs="Times New Roman"/>
                <w:color w:val="000000"/>
                <w:lang w:val="es-ES" w:eastAsia="es-ES"/>
              </w:rPr>
            </w:pPr>
            <w:r w:rsidRPr="00F20A41">
              <w:rPr>
                <w:rFonts w:ascii="Calibri" w:eastAsia="Times New Roman" w:hAnsi="Calibri" w:cs="Times New Roman"/>
                <w:color w:val="000000"/>
                <w:lang w:val="es-ES" w:eastAsia="es-ES"/>
              </w:rPr>
              <w:t> </w:t>
            </w:r>
          </w:p>
        </w:tc>
        <w:tc>
          <w:tcPr>
            <w:tcW w:w="2023" w:type="dxa"/>
            <w:vMerge/>
            <w:tcBorders>
              <w:top w:val="nil"/>
              <w:left w:val="single" w:sz="4" w:space="0" w:color="auto"/>
              <w:bottom w:val="single" w:sz="8" w:space="0" w:color="000000"/>
              <w:right w:val="single" w:sz="8" w:space="0" w:color="auto"/>
            </w:tcBorders>
            <w:vAlign w:val="center"/>
            <w:hideMark/>
          </w:tcPr>
          <w:p w:rsidR="00F20A41" w:rsidRPr="00F20A41" w:rsidRDefault="00F20A41" w:rsidP="00F20A41">
            <w:pPr>
              <w:spacing w:after="0" w:line="240" w:lineRule="auto"/>
              <w:rPr>
                <w:rFonts w:ascii="Calibri" w:eastAsia="Times New Roman" w:hAnsi="Calibri" w:cs="Times New Roman"/>
                <w:color w:val="000000"/>
                <w:lang w:val="es-ES" w:eastAsia="es-ES"/>
              </w:rPr>
            </w:pPr>
          </w:p>
        </w:tc>
      </w:tr>
      <w:tr w:rsidR="00F20A41" w:rsidRPr="00F20A41" w:rsidTr="00F66316">
        <w:trPr>
          <w:trHeight w:val="315"/>
        </w:trPr>
        <w:tc>
          <w:tcPr>
            <w:tcW w:w="1251" w:type="dxa"/>
            <w:vMerge/>
            <w:tcBorders>
              <w:top w:val="nil"/>
              <w:left w:val="single" w:sz="8" w:space="0" w:color="auto"/>
              <w:bottom w:val="single" w:sz="8" w:space="0" w:color="000000"/>
              <w:right w:val="single" w:sz="4" w:space="0" w:color="auto"/>
            </w:tcBorders>
            <w:vAlign w:val="center"/>
            <w:hideMark/>
          </w:tcPr>
          <w:p w:rsidR="00F20A41" w:rsidRPr="00F20A41" w:rsidRDefault="00F20A41" w:rsidP="00F20A41">
            <w:pPr>
              <w:spacing w:after="0" w:line="240" w:lineRule="auto"/>
              <w:rPr>
                <w:rFonts w:ascii="Calibri" w:eastAsia="Times New Roman" w:hAnsi="Calibri" w:cs="Times New Roman"/>
                <w:color w:val="000000"/>
                <w:lang w:val="es-ES" w:eastAsia="es-ES"/>
              </w:rPr>
            </w:pPr>
          </w:p>
        </w:tc>
        <w:tc>
          <w:tcPr>
            <w:tcW w:w="1521" w:type="dxa"/>
            <w:vMerge/>
            <w:tcBorders>
              <w:top w:val="nil"/>
              <w:left w:val="single" w:sz="4" w:space="0" w:color="auto"/>
              <w:bottom w:val="single" w:sz="8" w:space="0" w:color="000000"/>
              <w:right w:val="single" w:sz="4" w:space="0" w:color="auto"/>
            </w:tcBorders>
            <w:vAlign w:val="center"/>
            <w:hideMark/>
          </w:tcPr>
          <w:p w:rsidR="00F20A41" w:rsidRPr="00F20A41" w:rsidRDefault="00F20A41" w:rsidP="00F20A41">
            <w:pPr>
              <w:spacing w:after="0" w:line="240" w:lineRule="auto"/>
              <w:rPr>
                <w:rFonts w:ascii="Calibri" w:eastAsia="Times New Roman" w:hAnsi="Calibri" w:cs="Times New Roman"/>
                <w:color w:val="000000"/>
                <w:lang w:val="es-ES" w:eastAsia="es-ES"/>
              </w:rPr>
            </w:pPr>
          </w:p>
        </w:tc>
        <w:tc>
          <w:tcPr>
            <w:tcW w:w="4594" w:type="dxa"/>
            <w:tcBorders>
              <w:top w:val="nil"/>
              <w:left w:val="nil"/>
              <w:bottom w:val="single" w:sz="8" w:space="0" w:color="auto"/>
              <w:right w:val="single" w:sz="4" w:space="0" w:color="auto"/>
            </w:tcBorders>
            <w:shd w:val="clear" w:color="auto" w:fill="auto"/>
            <w:noWrap/>
            <w:vAlign w:val="center"/>
            <w:hideMark/>
          </w:tcPr>
          <w:p w:rsidR="00F20A41" w:rsidRPr="00F20A41" w:rsidRDefault="00F20A41" w:rsidP="00F20A41">
            <w:pPr>
              <w:spacing w:after="0" w:line="240" w:lineRule="auto"/>
              <w:rPr>
                <w:rFonts w:ascii="Calibri" w:eastAsia="Times New Roman" w:hAnsi="Calibri" w:cs="Times New Roman"/>
                <w:color w:val="000000"/>
                <w:lang w:val="es-ES" w:eastAsia="es-ES"/>
              </w:rPr>
            </w:pPr>
            <w:r w:rsidRPr="00F20A41">
              <w:rPr>
                <w:rFonts w:ascii="Calibri" w:eastAsia="Times New Roman" w:hAnsi="Calibri" w:cs="Times New Roman"/>
                <w:color w:val="000000"/>
                <w:lang w:val="es-ES" w:eastAsia="es-ES"/>
              </w:rPr>
              <w:t> </w:t>
            </w:r>
          </w:p>
        </w:tc>
        <w:tc>
          <w:tcPr>
            <w:tcW w:w="2023" w:type="dxa"/>
            <w:vMerge/>
            <w:tcBorders>
              <w:top w:val="nil"/>
              <w:left w:val="single" w:sz="4" w:space="0" w:color="auto"/>
              <w:bottom w:val="single" w:sz="8" w:space="0" w:color="000000"/>
              <w:right w:val="single" w:sz="8" w:space="0" w:color="auto"/>
            </w:tcBorders>
            <w:vAlign w:val="center"/>
            <w:hideMark/>
          </w:tcPr>
          <w:p w:rsidR="00F20A41" w:rsidRPr="00F20A41" w:rsidRDefault="00F20A41" w:rsidP="00F20A41">
            <w:pPr>
              <w:spacing w:after="0" w:line="240" w:lineRule="auto"/>
              <w:rPr>
                <w:rFonts w:ascii="Calibri" w:eastAsia="Times New Roman" w:hAnsi="Calibri" w:cs="Times New Roman"/>
                <w:color w:val="000000"/>
                <w:lang w:val="es-ES" w:eastAsia="es-ES"/>
              </w:rPr>
            </w:pPr>
          </w:p>
        </w:tc>
      </w:tr>
      <w:tr w:rsidR="00F20A41" w:rsidRPr="00F20A41" w:rsidTr="00F66316">
        <w:trPr>
          <w:trHeight w:val="300"/>
        </w:trPr>
        <w:tc>
          <w:tcPr>
            <w:tcW w:w="1251"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F20A41" w:rsidRPr="00F20A41" w:rsidRDefault="001E1C06" w:rsidP="00804CFC">
            <w:pPr>
              <w:spacing w:after="0" w:line="240" w:lineRule="auto"/>
              <w:jc w:val="center"/>
              <w:rPr>
                <w:rFonts w:ascii="Calibri" w:eastAsia="Times New Roman" w:hAnsi="Calibri" w:cs="Times New Roman"/>
                <w:color w:val="000000"/>
                <w:lang w:val="es-ES" w:eastAsia="es-ES"/>
              </w:rPr>
            </w:pPr>
            <w:r>
              <w:rPr>
                <w:rFonts w:ascii="Calibri" w:eastAsia="Times New Roman" w:hAnsi="Calibri" w:cs="Times New Roman"/>
                <w:color w:val="000000"/>
                <w:lang w:val="es-ES" w:eastAsia="es-ES"/>
              </w:rPr>
              <w:t>02/06/2016</w:t>
            </w:r>
          </w:p>
        </w:tc>
        <w:tc>
          <w:tcPr>
            <w:tcW w:w="1521" w:type="dxa"/>
            <w:vMerge w:val="restart"/>
            <w:tcBorders>
              <w:top w:val="nil"/>
              <w:left w:val="single" w:sz="4" w:space="0" w:color="auto"/>
              <w:bottom w:val="single" w:sz="8" w:space="0" w:color="000000"/>
              <w:right w:val="single" w:sz="4" w:space="0" w:color="auto"/>
            </w:tcBorders>
            <w:shd w:val="clear" w:color="auto" w:fill="auto"/>
            <w:noWrap/>
            <w:vAlign w:val="center"/>
            <w:hideMark/>
          </w:tcPr>
          <w:p w:rsidR="00F20A41" w:rsidRPr="00F20A41" w:rsidRDefault="001E1C06" w:rsidP="00804CFC">
            <w:pPr>
              <w:spacing w:after="0" w:line="240" w:lineRule="auto"/>
              <w:jc w:val="center"/>
              <w:rPr>
                <w:rFonts w:ascii="Calibri" w:eastAsia="Times New Roman" w:hAnsi="Calibri" w:cs="Times New Roman"/>
                <w:color w:val="000000"/>
                <w:lang w:val="es-ES" w:eastAsia="es-ES"/>
              </w:rPr>
            </w:pPr>
            <w:r>
              <w:rPr>
                <w:rFonts w:ascii="Calibri" w:eastAsia="Times New Roman" w:hAnsi="Calibri" w:cs="Times New Roman"/>
                <w:color w:val="000000"/>
                <w:lang w:val="es-ES" w:eastAsia="es-ES"/>
              </w:rPr>
              <w:t>02</w:t>
            </w:r>
          </w:p>
        </w:tc>
        <w:tc>
          <w:tcPr>
            <w:tcW w:w="4594" w:type="dxa"/>
            <w:tcBorders>
              <w:top w:val="nil"/>
              <w:left w:val="nil"/>
              <w:bottom w:val="single" w:sz="4" w:space="0" w:color="auto"/>
              <w:right w:val="single" w:sz="4" w:space="0" w:color="auto"/>
            </w:tcBorders>
            <w:shd w:val="clear" w:color="auto" w:fill="auto"/>
            <w:noWrap/>
            <w:vAlign w:val="center"/>
            <w:hideMark/>
          </w:tcPr>
          <w:p w:rsidR="00F20A41" w:rsidRPr="00F20A41" w:rsidRDefault="00F20A41" w:rsidP="00F20A41">
            <w:pPr>
              <w:spacing w:after="0" w:line="240" w:lineRule="auto"/>
              <w:rPr>
                <w:rFonts w:ascii="Calibri" w:eastAsia="Times New Roman" w:hAnsi="Calibri" w:cs="Times New Roman"/>
                <w:color w:val="000000"/>
                <w:lang w:val="es-ES" w:eastAsia="es-ES"/>
              </w:rPr>
            </w:pPr>
            <w:r w:rsidRPr="00F20A41">
              <w:rPr>
                <w:rFonts w:ascii="Calibri" w:eastAsia="Times New Roman" w:hAnsi="Calibri" w:cs="Times New Roman"/>
                <w:color w:val="000000"/>
                <w:lang w:val="es-ES" w:eastAsia="es-ES"/>
              </w:rPr>
              <w:t> </w:t>
            </w:r>
          </w:p>
        </w:tc>
        <w:tc>
          <w:tcPr>
            <w:tcW w:w="2023" w:type="dxa"/>
            <w:vMerge w:val="restart"/>
            <w:tcBorders>
              <w:top w:val="nil"/>
              <w:left w:val="single" w:sz="4" w:space="0" w:color="auto"/>
              <w:bottom w:val="single" w:sz="8" w:space="0" w:color="000000"/>
              <w:right w:val="single" w:sz="8" w:space="0" w:color="auto"/>
            </w:tcBorders>
            <w:shd w:val="clear" w:color="auto" w:fill="auto"/>
            <w:noWrap/>
            <w:vAlign w:val="center"/>
            <w:hideMark/>
          </w:tcPr>
          <w:p w:rsidR="00F20A41" w:rsidRPr="00F20A41" w:rsidRDefault="001E1C06" w:rsidP="00F20A41">
            <w:pPr>
              <w:spacing w:after="0" w:line="240" w:lineRule="auto"/>
              <w:jc w:val="center"/>
              <w:rPr>
                <w:rFonts w:ascii="Calibri" w:eastAsia="Times New Roman" w:hAnsi="Calibri" w:cs="Times New Roman"/>
                <w:color w:val="000000"/>
                <w:lang w:val="es-ES" w:eastAsia="es-ES"/>
              </w:rPr>
            </w:pPr>
            <w:r>
              <w:rPr>
                <w:rFonts w:ascii="Calibri" w:eastAsia="Times New Roman" w:hAnsi="Calibri" w:cs="Times New Roman"/>
                <w:color w:val="000000"/>
                <w:lang w:val="es-ES" w:eastAsia="es-ES"/>
              </w:rPr>
              <w:t>Jennifer López G.</w:t>
            </w:r>
            <w:r w:rsidR="00F20A41" w:rsidRPr="00F20A41">
              <w:rPr>
                <w:rFonts w:ascii="Calibri" w:eastAsia="Times New Roman" w:hAnsi="Calibri" w:cs="Times New Roman"/>
                <w:color w:val="000000"/>
                <w:lang w:val="es-ES" w:eastAsia="es-ES"/>
              </w:rPr>
              <w:t> </w:t>
            </w:r>
          </w:p>
        </w:tc>
      </w:tr>
      <w:tr w:rsidR="00F20A41" w:rsidRPr="00F20A41" w:rsidTr="00F66316">
        <w:trPr>
          <w:trHeight w:val="300"/>
        </w:trPr>
        <w:tc>
          <w:tcPr>
            <w:tcW w:w="1251" w:type="dxa"/>
            <w:vMerge/>
            <w:tcBorders>
              <w:top w:val="nil"/>
              <w:left w:val="single" w:sz="8" w:space="0" w:color="auto"/>
              <w:bottom w:val="single" w:sz="8" w:space="0" w:color="000000"/>
              <w:right w:val="single" w:sz="4" w:space="0" w:color="auto"/>
            </w:tcBorders>
            <w:vAlign w:val="center"/>
            <w:hideMark/>
          </w:tcPr>
          <w:p w:rsidR="00F20A41" w:rsidRPr="00F20A41" w:rsidRDefault="00F20A41" w:rsidP="00F20A41">
            <w:pPr>
              <w:spacing w:after="0" w:line="240" w:lineRule="auto"/>
              <w:rPr>
                <w:rFonts w:ascii="Calibri" w:eastAsia="Times New Roman" w:hAnsi="Calibri" w:cs="Times New Roman"/>
                <w:color w:val="000000"/>
                <w:lang w:val="es-ES" w:eastAsia="es-ES"/>
              </w:rPr>
            </w:pPr>
          </w:p>
        </w:tc>
        <w:tc>
          <w:tcPr>
            <w:tcW w:w="1521" w:type="dxa"/>
            <w:vMerge/>
            <w:tcBorders>
              <w:top w:val="nil"/>
              <w:left w:val="single" w:sz="4" w:space="0" w:color="auto"/>
              <w:bottom w:val="single" w:sz="8" w:space="0" w:color="000000"/>
              <w:right w:val="single" w:sz="4" w:space="0" w:color="auto"/>
            </w:tcBorders>
            <w:vAlign w:val="center"/>
            <w:hideMark/>
          </w:tcPr>
          <w:p w:rsidR="00F20A41" w:rsidRPr="00F20A41" w:rsidRDefault="00F20A41" w:rsidP="00F20A41">
            <w:pPr>
              <w:spacing w:after="0" w:line="240" w:lineRule="auto"/>
              <w:rPr>
                <w:rFonts w:ascii="Calibri" w:eastAsia="Times New Roman" w:hAnsi="Calibri" w:cs="Times New Roman"/>
                <w:color w:val="000000"/>
                <w:lang w:val="es-ES" w:eastAsia="es-ES"/>
              </w:rPr>
            </w:pPr>
          </w:p>
        </w:tc>
        <w:tc>
          <w:tcPr>
            <w:tcW w:w="4594" w:type="dxa"/>
            <w:tcBorders>
              <w:top w:val="nil"/>
              <w:left w:val="nil"/>
              <w:bottom w:val="single" w:sz="4" w:space="0" w:color="auto"/>
              <w:right w:val="single" w:sz="4" w:space="0" w:color="auto"/>
            </w:tcBorders>
            <w:shd w:val="clear" w:color="auto" w:fill="auto"/>
            <w:noWrap/>
            <w:vAlign w:val="center"/>
            <w:hideMark/>
          </w:tcPr>
          <w:p w:rsidR="00F20A41" w:rsidRPr="00F20A41" w:rsidRDefault="001E1C06" w:rsidP="00F20A41">
            <w:pPr>
              <w:spacing w:after="0" w:line="240" w:lineRule="auto"/>
              <w:rPr>
                <w:rFonts w:ascii="Calibri" w:eastAsia="Times New Roman" w:hAnsi="Calibri" w:cs="Times New Roman"/>
                <w:color w:val="000000"/>
                <w:lang w:val="es-ES" w:eastAsia="es-ES"/>
              </w:rPr>
            </w:pPr>
            <w:r>
              <w:rPr>
                <w:rFonts w:ascii="Calibri" w:eastAsia="Times New Roman" w:hAnsi="Calibri" w:cs="Times New Roman"/>
                <w:color w:val="000000"/>
                <w:lang w:val="es-ES" w:eastAsia="es-ES"/>
              </w:rPr>
              <w:t>Se modifica procedimiento, se actualiza versión y fecha.</w:t>
            </w:r>
          </w:p>
        </w:tc>
        <w:tc>
          <w:tcPr>
            <w:tcW w:w="2023" w:type="dxa"/>
            <w:vMerge/>
            <w:tcBorders>
              <w:top w:val="nil"/>
              <w:left w:val="single" w:sz="4" w:space="0" w:color="auto"/>
              <w:bottom w:val="single" w:sz="8" w:space="0" w:color="000000"/>
              <w:right w:val="single" w:sz="8" w:space="0" w:color="auto"/>
            </w:tcBorders>
            <w:vAlign w:val="center"/>
            <w:hideMark/>
          </w:tcPr>
          <w:p w:rsidR="00F20A41" w:rsidRPr="00F20A41" w:rsidRDefault="00F20A41" w:rsidP="00F20A41">
            <w:pPr>
              <w:spacing w:after="0" w:line="240" w:lineRule="auto"/>
              <w:rPr>
                <w:rFonts w:ascii="Calibri" w:eastAsia="Times New Roman" w:hAnsi="Calibri" w:cs="Times New Roman"/>
                <w:color w:val="000000"/>
                <w:lang w:val="es-ES" w:eastAsia="es-ES"/>
              </w:rPr>
            </w:pPr>
          </w:p>
        </w:tc>
      </w:tr>
      <w:tr w:rsidR="00F20A41" w:rsidRPr="00F20A41" w:rsidTr="00F66316">
        <w:trPr>
          <w:trHeight w:val="300"/>
        </w:trPr>
        <w:tc>
          <w:tcPr>
            <w:tcW w:w="1251" w:type="dxa"/>
            <w:vMerge/>
            <w:tcBorders>
              <w:top w:val="nil"/>
              <w:left w:val="single" w:sz="8" w:space="0" w:color="auto"/>
              <w:bottom w:val="single" w:sz="8" w:space="0" w:color="000000"/>
              <w:right w:val="single" w:sz="4" w:space="0" w:color="auto"/>
            </w:tcBorders>
            <w:vAlign w:val="center"/>
            <w:hideMark/>
          </w:tcPr>
          <w:p w:rsidR="00F20A41" w:rsidRPr="00F20A41" w:rsidRDefault="00F20A41" w:rsidP="00F20A41">
            <w:pPr>
              <w:spacing w:after="0" w:line="240" w:lineRule="auto"/>
              <w:rPr>
                <w:rFonts w:ascii="Calibri" w:eastAsia="Times New Roman" w:hAnsi="Calibri" w:cs="Times New Roman"/>
                <w:color w:val="000000"/>
                <w:lang w:val="es-ES" w:eastAsia="es-ES"/>
              </w:rPr>
            </w:pPr>
          </w:p>
        </w:tc>
        <w:tc>
          <w:tcPr>
            <w:tcW w:w="1521" w:type="dxa"/>
            <w:vMerge/>
            <w:tcBorders>
              <w:top w:val="nil"/>
              <w:left w:val="single" w:sz="4" w:space="0" w:color="auto"/>
              <w:bottom w:val="single" w:sz="8" w:space="0" w:color="000000"/>
              <w:right w:val="single" w:sz="4" w:space="0" w:color="auto"/>
            </w:tcBorders>
            <w:vAlign w:val="center"/>
            <w:hideMark/>
          </w:tcPr>
          <w:p w:rsidR="00F20A41" w:rsidRPr="00F20A41" w:rsidRDefault="00F20A41" w:rsidP="00F20A41">
            <w:pPr>
              <w:spacing w:after="0" w:line="240" w:lineRule="auto"/>
              <w:rPr>
                <w:rFonts w:ascii="Calibri" w:eastAsia="Times New Roman" w:hAnsi="Calibri" w:cs="Times New Roman"/>
                <w:color w:val="000000"/>
                <w:lang w:val="es-ES" w:eastAsia="es-ES"/>
              </w:rPr>
            </w:pPr>
          </w:p>
        </w:tc>
        <w:tc>
          <w:tcPr>
            <w:tcW w:w="4594" w:type="dxa"/>
            <w:tcBorders>
              <w:top w:val="nil"/>
              <w:left w:val="nil"/>
              <w:bottom w:val="single" w:sz="4" w:space="0" w:color="auto"/>
              <w:right w:val="single" w:sz="4" w:space="0" w:color="auto"/>
            </w:tcBorders>
            <w:shd w:val="clear" w:color="auto" w:fill="auto"/>
            <w:vAlign w:val="center"/>
            <w:hideMark/>
          </w:tcPr>
          <w:p w:rsidR="00F20A41" w:rsidRPr="00F20A41" w:rsidRDefault="00F20A41" w:rsidP="00F20A41">
            <w:pPr>
              <w:spacing w:after="0" w:line="240" w:lineRule="auto"/>
              <w:rPr>
                <w:rFonts w:ascii="Calibri" w:eastAsia="Times New Roman" w:hAnsi="Calibri" w:cs="Times New Roman"/>
                <w:color w:val="000000"/>
                <w:lang w:val="es-ES" w:eastAsia="es-ES"/>
              </w:rPr>
            </w:pPr>
            <w:r w:rsidRPr="00F20A41">
              <w:rPr>
                <w:rFonts w:ascii="Calibri" w:eastAsia="Times New Roman" w:hAnsi="Calibri" w:cs="Times New Roman"/>
                <w:color w:val="000000"/>
                <w:lang w:val="es-ES" w:eastAsia="es-ES"/>
              </w:rPr>
              <w:t> </w:t>
            </w:r>
          </w:p>
        </w:tc>
        <w:tc>
          <w:tcPr>
            <w:tcW w:w="2023" w:type="dxa"/>
            <w:vMerge/>
            <w:tcBorders>
              <w:top w:val="nil"/>
              <w:left w:val="single" w:sz="4" w:space="0" w:color="auto"/>
              <w:bottom w:val="single" w:sz="8" w:space="0" w:color="000000"/>
              <w:right w:val="single" w:sz="8" w:space="0" w:color="auto"/>
            </w:tcBorders>
            <w:vAlign w:val="center"/>
            <w:hideMark/>
          </w:tcPr>
          <w:p w:rsidR="00F20A41" w:rsidRPr="00F20A41" w:rsidRDefault="00F20A41" w:rsidP="00F20A41">
            <w:pPr>
              <w:spacing w:after="0" w:line="240" w:lineRule="auto"/>
              <w:rPr>
                <w:rFonts w:ascii="Calibri" w:eastAsia="Times New Roman" w:hAnsi="Calibri" w:cs="Times New Roman"/>
                <w:color w:val="000000"/>
                <w:lang w:val="es-ES" w:eastAsia="es-ES"/>
              </w:rPr>
            </w:pPr>
          </w:p>
        </w:tc>
      </w:tr>
      <w:tr w:rsidR="00F20A41" w:rsidRPr="00F20A41" w:rsidTr="00F66316">
        <w:trPr>
          <w:trHeight w:val="315"/>
        </w:trPr>
        <w:tc>
          <w:tcPr>
            <w:tcW w:w="1251" w:type="dxa"/>
            <w:vMerge/>
            <w:tcBorders>
              <w:top w:val="nil"/>
              <w:left w:val="single" w:sz="8" w:space="0" w:color="auto"/>
              <w:bottom w:val="single" w:sz="8" w:space="0" w:color="000000"/>
              <w:right w:val="single" w:sz="4" w:space="0" w:color="auto"/>
            </w:tcBorders>
            <w:vAlign w:val="center"/>
            <w:hideMark/>
          </w:tcPr>
          <w:p w:rsidR="00F20A41" w:rsidRPr="00F20A41" w:rsidRDefault="00F20A41" w:rsidP="00F20A41">
            <w:pPr>
              <w:spacing w:after="0" w:line="240" w:lineRule="auto"/>
              <w:rPr>
                <w:rFonts w:ascii="Calibri" w:eastAsia="Times New Roman" w:hAnsi="Calibri" w:cs="Times New Roman"/>
                <w:color w:val="000000"/>
                <w:lang w:val="es-ES" w:eastAsia="es-ES"/>
              </w:rPr>
            </w:pPr>
          </w:p>
        </w:tc>
        <w:tc>
          <w:tcPr>
            <w:tcW w:w="1521" w:type="dxa"/>
            <w:vMerge/>
            <w:tcBorders>
              <w:top w:val="nil"/>
              <w:left w:val="single" w:sz="4" w:space="0" w:color="auto"/>
              <w:bottom w:val="single" w:sz="8" w:space="0" w:color="000000"/>
              <w:right w:val="single" w:sz="4" w:space="0" w:color="auto"/>
            </w:tcBorders>
            <w:vAlign w:val="center"/>
            <w:hideMark/>
          </w:tcPr>
          <w:p w:rsidR="00F20A41" w:rsidRPr="00F20A41" w:rsidRDefault="00F20A41" w:rsidP="00F20A41">
            <w:pPr>
              <w:spacing w:after="0" w:line="240" w:lineRule="auto"/>
              <w:rPr>
                <w:rFonts w:ascii="Calibri" w:eastAsia="Times New Roman" w:hAnsi="Calibri" w:cs="Times New Roman"/>
                <w:color w:val="000000"/>
                <w:lang w:val="es-ES" w:eastAsia="es-ES"/>
              </w:rPr>
            </w:pPr>
          </w:p>
        </w:tc>
        <w:tc>
          <w:tcPr>
            <w:tcW w:w="4594" w:type="dxa"/>
            <w:tcBorders>
              <w:top w:val="nil"/>
              <w:left w:val="nil"/>
              <w:bottom w:val="single" w:sz="8" w:space="0" w:color="auto"/>
              <w:right w:val="single" w:sz="4" w:space="0" w:color="auto"/>
            </w:tcBorders>
            <w:shd w:val="clear" w:color="auto" w:fill="auto"/>
            <w:noWrap/>
            <w:vAlign w:val="center"/>
            <w:hideMark/>
          </w:tcPr>
          <w:p w:rsidR="00F20A41" w:rsidRPr="00F20A41" w:rsidRDefault="00F20A41" w:rsidP="00F20A41">
            <w:pPr>
              <w:spacing w:after="0" w:line="240" w:lineRule="auto"/>
              <w:rPr>
                <w:rFonts w:ascii="Calibri" w:eastAsia="Times New Roman" w:hAnsi="Calibri" w:cs="Times New Roman"/>
                <w:color w:val="000000"/>
                <w:lang w:val="es-ES" w:eastAsia="es-ES"/>
              </w:rPr>
            </w:pPr>
            <w:r w:rsidRPr="00F20A41">
              <w:rPr>
                <w:rFonts w:ascii="Calibri" w:eastAsia="Times New Roman" w:hAnsi="Calibri" w:cs="Times New Roman"/>
                <w:color w:val="000000"/>
                <w:lang w:val="es-ES" w:eastAsia="es-ES"/>
              </w:rPr>
              <w:t> </w:t>
            </w:r>
          </w:p>
        </w:tc>
        <w:tc>
          <w:tcPr>
            <w:tcW w:w="2023" w:type="dxa"/>
            <w:vMerge/>
            <w:tcBorders>
              <w:top w:val="nil"/>
              <w:left w:val="single" w:sz="4" w:space="0" w:color="auto"/>
              <w:bottom w:val="single" w:sz="8" w:space="0" w:color="000000"/>
              <w:right w:val="single" w:sz="8" w:space="0" w:color="auto"/>
            </w:tcBorders>
            <w:vAlign w:val="center"/>
            <w:hideMark/>
          </w:tcPr>
          <w:p w:rsidR="00F20A41" w:rsidRPr="00F20A41" w:rsidRDefault="00F20A41" w:rsidP="00F20A41">
            <w:pPr>
              <w:spacing w:after="0" w:line="240" w:lineRule="auto"/>
              <w:rPr>
                <w:rFonts w:ascii="Calibri" w:eastAsia="Times New Roman" w:hAnsi="Calibri" w:cs="Times New Roman"/>
                <w:color w:val="000000"/>
                <w:lang w:val="es-ES" w:eastAsia="es-ES"/>
              </w:rPr>
            </w:pPr>
          </w:p>
        </w:tc>
      </w:tr>
      <w:tr w:rsidR="00F20A41" w:rsidRPr="00F20A41" w:rsidTr="00F66316">
        <w:trPr>
          <w:trHeight w:val="300"/>
        </w:trPr>
        <w:tc>
          <w:tcPr>
            <w:tcW w:w="1251"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F20A41" w:rsidRPr="00F20A41" w:rsidRDefault="00C27489" w:rsidP="00C27489">
            <w:pPr>
              <w:spacing w:after="0" w:line="240" w:lineRule="auto"/>
              <w:jc w:val="center"/>
              <w:rPr>
                <w:rFonts w:ascii="Calibri" w:eastAsia="Times New Roman" w:hAnsi="Calibri" w:cs="Times New Roman"/>
                <w:color w:val="000000"/>
                <w:lang w:val="es-ES" w:eastAsia="es-ES"/>
              </w:rPr>
            </w:pPr>
            <w:r>
              <w:rPr>
                <w:rFonts w:ascii="Calibri" w:eastAsia="Times New Roman" w:hAnsi="Calibri" w:cs="Times New Roman"/>
                <w:color w:val="000000"/>
                <w:lang w:val="es-ES" w:eastAsia="es-ES"/>
              </w:rPr>
              <w:t>10/11/2016</w:t>
            </w:r>
          </w:p>
        </w:tc>
        <w:tc>
          <w:tcPr>
            <w:tcW w:w="1521" w:type="dxa"/>
            <w:vMerge w:val="restart"/>
            <w:tcBorders>
              <w:top w:val="nil"/>
              <w:left w:val="single" w:sz="4" w:space="0" w:color="auto"/>
              <w:bottom w:val="single" w:sz="8" w:space="0" w:color="000000"/>
              <w:right w:val="single" w:sz="4" w:space="0" w:color="auto"/>
            </w:tcBorders>
            <w:shd w:val="clear" w:color="auto" w:fill="auto"/>
            <w:noWrap/>
            <w:vAlign w:val="center"/>
            <w:hideMark/>
          </w:tcPr>
          <w:p w:rsidR="00F20A41" w:rsidRPr="00F20A41" w:rsidRDefault="00C27489" w:rsidP="00C27489">
            <w:pPr>
              <w:spacing w:after="0" w:line="240" w:lineRule="auto"/>
              <w:jc w:val="center"/>
              <w:rPr>
                <w:rFonts w:ascii="Calibri" w:eastAsia="Times New Roman" w:hAnsi="Calibri" w:cs="Times New Roman"/>
                <w:color w:val="000000"/>
                <w:lang w:val="es-ES" w:eastAsia="es-ES"/>
              </w:rPr>
            </w:pPr>
            <w:r>
              <w:rPr>
                <w:rFonts w:ascii="Calibri" w:eastAsia="Times New Roman" w:hAnsi="Calibri" w:cs="Times New Roman"/>
                <w:color w:val="000000"/>
                <w:lang w:val="es-ES" w:eastAsia="es-ES"/>
              </w:rPr>
              <w:t>03</w:t>
            </w:r>
          </w:p>
        </w:tc>
        <w:tc>
          <w:tcPr>
            <w:tcW w:w="4594" w:type="dxa"/>
            <w:tcBorders>
              <w:top w:val="nil"/>
              <w:left w:val="nil"/>
              <w:bottom w:val="single" w:sz="4" w:space="0" w:color="auto"/>
              <w:right w:val="single" w:sz="4" w:space="0" w:color="auto"/>
            </w:tcBorders>
            <w:shd w:val="clear" w:color="auto" w:fill="auto"/>
            <w:noWrap/>
            <w:vAlign w:val="bottom"/>
            <w:hideMark/>
          </w:tcPr>
          <w:p w:rsidR="00F20A41" w:rsidRPr="00F20A41" w:rsidRDefault="00C27489" w:rsidP="002A2513">
            <w:pPr>
              <w:spacing w:after="0" w:line="240" w:lineRule="auto"/>
              <w:rPr>
                <w:rFonts w:ascii="Calibri" w:eastAsia="Times New Roman" w:hAnsi="Calibri" w:cs="Times New Roman"/>
                <w:color w:val="000000"/>
                <w:lang w:val="es-ES" w:eastAsia="es-ES"/>
              </w:rPr>
            </w:pPr>
            <w:r>
              <w:rPr>
                <w:rFonts w:ascii="Calibri" w:eastAsia="Times New Roman" w:hAnsi="Calibri" w:cs="Times New Roman"/>
                <w:color w:val="000000"/>
                <w:lang w:val="es-ES" w:eastAsia="es-ES"/>
              </w:rPr>
              <w:t xml:space="preserve">Se unifica procedimiento de elaboración y </w:t>
            </w:r>
          </w:p>
        </w:tc>
        <w:tc>
          <w:tcPr>
            <w:tcW w:w="2023" w:type="dxa"/>
            <w:vMerge w:val="restart"/>
            <w:tcBorders>
              <w:top w:val="nil"/>
              <w:left w:val="single" w:sz="4" w:space="0" w:color="auto"/>
              <w:bottom w:val="single" w:sz="8" w:space="0" w:color="000000"/>
              <w:right w:val="single" w:sz="8" w:space="0" w:color="auto"/>
            </w:tcBorders>
            <w:shd w:val="clear" w:color="auto" w:fill="auto"/>
            <w:noWrap/>
            <w:vAlign w:val="center"/>
            <w:hideMark/>
          </w:tcPr>
          <w:p w:rsidR="00F20A41" w:rsidRPr="00F20A41" w:rsidRDefault="00C27489" w:rsidP="00C27489">
            <w:pPr>
              <w:spacing w:after="0" w:line="240" w:lineRule="auto"/>
              <w:jc w:val="center"/>
              <w:rPr>
                <w:rFonts w:ascii="Calibri" w:eastAsia="Times New Roman" w:hAnsi="Calibri" w:cs="Times New Roman"/>
                <w:color w:val="000000"/>
                <w:lang w:val="es-ES" w:eastAsia="es-ES"/>
              </w:rPr>
            </w:pPr>
            <w:r>
              <w:rPr>
                <w:rFonts w:ascii="Calibri" w:eastAsia="Times New Roman" w:hAnsi="Calibri" w:cs="Times New Roman"/>
                <w:color w:val="000000"/>
                <w:lang w:val="es-ES" w:eastAsia="es-ES"/>
              </w:rPr>
              <w:t>Jennifer López G.</w:t>
            </w:r>
          </w:p>
        </w:tc>
      </w:tr>
      <w:tr w:rsidR="00F20A41" w:rsidRPr="00F20A41" w:rsidTr="00F66316">
        <w:trPr>
          <w:trHeight w:val="300"/>
        </w:trPr>
        <w:tc>
          <w:tcPr>
            <w:tcW w:w="1251" w:type="dxa"/>
            <w:vMerge/>
            <w:tcBorders>
              <w:top w:val="nil"/>
              <w:left w:val="single" w:sz="8" w:space="0" w:color="auto"/>
              <w:bottom w:val="single" w:sz="8" w:space="0" w:color="000000"/>
              <w:right w:val="single" w:sz="4" w:space="0" w:color="auto"/>
            </w:tcBorders>
            <w:vAlign w:val="center"/>
            <w:hideMark/>
          </w:tcPr>
          <w:p w:rsidR="00F20A41" w:rsidRPr="00F20A41" w:rsidRDefault="00F20A41" w:rsidP="00F20A41">
            <w:pPr>
              <w:spacing w:after="0" w:line="240" w:lineRule="auto"/>
              <w:rPr>
                <w:rFonts w:ascii="Calibri" w:eastAsia="Times New Roman" w:hAnsi="Calibri" w:cs="Times New Roman"/>
                <w:color w:val="000000"/>
                <w:lang w:val="es-ES" w:eastAsia="es-ES"/>
              </w:rPr>
            </w:pPr>
          </w:p>
        </w:tc>
        <w:tc>
          <w:tcPr>
            <w:tcW w:w="1521" w:type="dxa"/>
            <w:vMerge/>
            <w:tcBorders>
              <w:top w:val="nil"/>
              <w:left w:val="single" w:sz="4" w:space="0" w:color="auto"/>
              <w:bottom w:val="single" w:sz="8" w:space="0" w:color="000000"/>
              <w:right w:val="single" w:sz="4" w:space="0" w:color="auto"/>
            </w:tcBorders>
            <w:vAlign w:val="center"/>
            <w:hideMark/>
          </w:tcPr>
          <w:p w:rsidR="00F20A41" w:rsidRPr="00F20A41" w:rsidRDefault="00F20A41" w:rsidP="00F20A41">
            <w:pPr>
              <w:spacing w:after="0" w:line="240" w:lineRule="auto"/>
              <w:rPr>
                <w:rFonts w:ascii="Calibri" w:eastAsia="Times New Roman" w:hAnsi="Calibri" w:cs="Times New Roman"/>
                <w:color w:val="000000"/>
                <w:lang w:val="es-ES" w:eastAsia="es-ES"/>
              </w:rPr>
            </w:pPr>
          </w:p>
        </w:tc>
        <w:tc>
          <w:tcPr>
            <w:tcW w:w="4594" w:type="dxa"/>
            <w:tcBorders>
              <w:top w:val="nil"/>
              <w:left w:val="nil"/>
              <w:bottom w:val="single" w:sz="4" w:space="0" w:color="auto"/>
              <w:right w:val="single" w:sz="4" w:space="0" w:color="auto"/>
            </w:tcBorders>
            <w:shd w:val="clear" w:color="auto" w:fill="auto"/>
            <w:noWrap/>
            <w:vAlign w:val="bottom"/>
            <w:hideMark/>
          </w:tcPr>
          <w:p w:rsidR="00F20A41" w:rsidRPr="00F20A41" w:rsidRDefault="002A2513" w:rsidP="002A2513">
            <w:pPr>
              <w:spacing w:after="0" w:line="240" w:lineRule="auto"/>
              <w:rPr>
                <w:rFonts w:ascii="Calibri" w:eastAsia="Times New Roman" w:hAnsi="Calibri" w:cs="Times New Roman"/>
                <w:color w:val="000000"/>
                <w:lang w:val="es-ES" w:eastAsia="es-ES"/>
              </w:rPr>
            </w:pPr>
            <w:r>
              <w:rPr>
                <w:rFonts w:ascii="Calibri" w:eastAsia="Times New Roman" w:hAnsi="Calibri" w:cs="Times New Roman"/>
                <w:color w:val="000000"/>
                <w:lang w:val="es-ES" w:eastAsia="es-ES"/>
              </w:rPr>
              <w:t xml:space="preserve">control de documentos y elaboración y control </w:t>
            </w:r>
          </w:p>
        </w:tc>
        <w:tc>
          <w:tcPr>
            <w:tcW w:w="2023" w:type="dxa"/>
            <w:vMerge/>
            <w:tcBorders>
              <w:top w:val="nil"/>
              <w:left w:val="single" w:sz="4" w:space="0" w:color="auto"/>
              <w:bottom w:val="single" w:sz="8" w:space="0" w:color="000000"/>
              <w:right w:val="single" w:sz="8" w:space="0" w:color="auto"/>
            </w:tcBorders>
            <w:vAlign w:val="center"/>
            <w:hideMark/>
          </w:tcPr>
          <w:p w:rsidR="00F20A41" w:rsidRPr="00F20A41" w:rsidRDefault="00F20A41" w:rsidP="00F20A41">
            <w:pPr>
              <w:spacing w:after="0" w:line="240" w:lineRule="auto"/>
              <w:rPr>
                <w:rFonts w:ascii="Calibri" w:eastAsia="Times New Roman" w:hAnsi="Calibri" w:cs="Times New Roman"/>
                <w:color w:val="000000"/>
                <w:lang w:val="es-ES" w:eastAsia="es-ES"/>
              </w:rPr>
            </w:pPr>
          </w:p>
        </w:tc>
      </w:tr>
      <w:tr w:rsidR="00F20A41" w:rsidRPr="00F20A41" w:rsidTr="00F66316">
        <w:trPr>
          <w:trHeight w:val="300"/>
        </w:trPr>
        <w:tc>
          <w:tcPr>
            <w:tcW w:w="1251" w:type="dxa"/>
            <w:vMerge/>
            <w:tcBorders>
              <w:top w:val="nil"/>
              <w:left w:val="single" w:sz="8" w:space="0" w:color="auto"/>
              <w:bottom w:val="single" w:sz="8" w:space="0" w:color="000000"/>
              <w:right w:val="single" w:sz="4" w:space="0" w:color="auto"/>
            </w:tcBorders>
            <w:vAlign w:val="center"/>
            <w:hideMark/>
          </w:tcPr>
          <w:p w:rsidR="00F20A41" w:rsidRPr="00F20A41" w:rsidRDefault="00F20A41" w:rsidP="00F20A41">
            <w:pPr>
              <w:spacing w:after="0" w:line="240" w:lineRule="auto"/>
              <w:rPr>
                <w:rFonts w:ascii="Calibri" w:eastAsia="Times New Roman" w:hAnsi="Calibri" w:cs="Times New Roman"/>
                <w:color w:val="000000"/>
                <w:lang w:val="es-ES" w:eastAsia="es-ES"/>
              </w:rPr>
            </w:pPr>
          </w:p>
        </w:tc>
        <w:tc>
          <w:tcPr>
            <w:tcW w:w="1521" w:type="dxa"/>
            <w:vMerge/>
            <w:tcBorders>
              <w:top w:val="nil"/>
              <w:left w:val="single" w:sz="4" w:space="0" w:color="auto"/>
              <w:bottom w:val="single" w:sz="8" w:space="0" w:color="000000"/>
              <w:right w:val="single" w:sz="4" w:space="0" w:color="auto"/>
            </w:tcBorders>
            <w:vAlign w:val="center"/>
            <w:hideMark/>
          </w:tcPr>
          <w:p w:rsidR="00F20A41" w:rsidRPr="00F20A41" w:rsidRDefault="00F20A41" w:rsidP="00F20A41">
            <w:pPr>
              <w:spacing w:after="0" w:line="240" w:lineRule="auto"/>
              <w:rPr>
                <w:rFonts w:ascii="Calibri" w:eastAsia="Times New Roman" w:hAnsi="Calibri" w:cs="Times New Roman"/>
                <w:color w:val="000000"/>
                <w:lang w:val="es-ES" w:eastAsia="es-ES"/>
              </w:rPr>
            </w:pPr>
          </w:p>
        </w:tc>
        <w:tc>
          <w:tcPr>
            <w:tcW w:w="4594" w:type="dxa"/>
            <w:tcBorders>
              <w:top w:val="nil"/>
              <w:left w:val="nil"/>
              <w:bottom w:val="single" w:sz="4" w:space="0" w:color="auto"/>
              <w:right w:val="single" w:sz="4" w:space="0" w:color="auto"/>
            </w:tcBorders>
            <w:shd w:val="clear" w:color="auto" w:fill="auto"/>
            <w:noWrap/>
            <w:vAlign w:val="bottom"/>
            <w:hideMark/>
          </w:tcPr>
          <w:p w:rsidR="00F20A41" w:rsidRPr="00F20A41" w:rsidRDefault="002A2513" w:rsidP="00F20A41">
            <w:pPr>
              <w:spacing w:after="0" w:line="240" w:lineRule="auto"/>
              <w:rPr>
                <w:rFonts w:ascii="Calibri" w:eastAsia="Times New Roman" w:hAnsi="Calibri" w:cs="Times New Roman"/>
                <w:color w:val="000000"/>
                <w:lang w:val="es-ES" w:eastAsia="es-ES"/>
              </w:rPr>
            </w:pPr>
            <w:proofErr w:type="gramStart"/>
            <w:r>
              <w:rPr>
                <w:rFonts w:ascii="Calibri" w:eastAsia="Times New Roman" w:hAnsi="Calibri" w:cs="Times New Roman"/>
                <w:color w:val="000000"/>
                <w:lang w:val="es-ES" w:eastAsia="es-ES"/>
              </w:rPr>
              <w:t>de</w:t>
            </w:r>
            <w:proofErr w:type="gramEnd"/>
            <w:r>
              <w:rPr>
                <w:rFonts w:ascii="Calibri" w:eastAsia="Times New Roman" w:hAnsi="Calibri" w:cs="Times New Roman"/>
                <w:color w:val="000000"/>
                <w:lang w:val="es-ES" w:eastAsia="es-ES"/>
              </w:rPr>
              <w:t xml:space="preserve"> registros en un solo procedimiento.</w:t>
            </w:r>
            <w:r w:rsidRPr="00F20A41">
              <w:rPr>
                <w:rFonts w:ascii="Calibri" w:eastAsia="Times New Roman" w:hAnsi="Calibri" w:cs="Times New Roman"/>
                <w:color w:val="000000"/>
                <w:lang w:val="es-ES" w:eastAsia="es-ES"/>
              </w:rPr>
              <w:t> </w:t>
            </w:r>
            <w:r w:rsidR="00F20A41" w:rsidRPr="00F20A41">
              <w:rPr>
                <w:rFonts w:ascii="Calibri" w:eastAsia="Times New Roman" w:hAnsi="Calibri" w:cs="Times New Roman"/>
                <w:color w:val="000000"/>
                <w:lang w:val="es-ES" w:eastAsia="es-ES"/>
              </w:rPr>
              <w:t> </w:t>
            </w:r>
          </w:p>
        </w:tc>
        <w:tc>
          <w:tcPr>
            <w:tcW w:w="2023" w:type="dxa"/>
            <w:vMerge/>
            <w:tcBorders>
              <w:top w:val="nil"/>
              <w:left w:val="single" w:sz="4" w:space="0" w:color="auto"/>
              <w:bottom w:val="single" w:sz="8" w:space="0" w:color="000000"/>
              <w:right w:val="single" w:sz="8" w:space="0" w:color="auto"/>
            </w:tcBorders>
            <w:vAlign w:val="center"/>
            <w:hideMark/>
          </w:tcPr>
          <w:p w:rsidR="00F20A41" w:rsidRPr="00F20A41" w:rsidRDefault="00F20A41" w:rsidP="00F20A41">
            <w:pPr>
              <w:spacing w:after="0" w:line="240" w:lineRule="auto"/>
              <w:rPr>
                <w:rFonts w:ascii="Calibri" w:eastAsia="Times New Roman" w:hAnsi="Calibri" w:cs="Times New Roman"/>
                <w:color w:val="000000"/>
                <w:lang w:val="es-ES" w:eastAsia="es-ES"/>
              </w:rPr>
            </w:pPr>
          </w:p>
        </w:tc>
      </w:tr>
      <w:tr w:rsidR="00F20A41" w:rsidRPr="00F20A41" w:rsidTr="00F66316">
        <w:trPr>
          <w:trHeight w:val="315"/>
        </w:trPr>
        <w:tc>
          <w:tcPr>
            <w:tcW w:w="1251" w:type="dxa"/>
            <w:vMerge/>
            <w:tcBorders>
              <w:top w:val="nil"/>
              <w:left w:val="single" w:sz="8" w:space="0" w:color="auto"/>
              <w:bottom w:val="single" w:sz="8" w:space="0" w:color="000000"/>
              <w:right w:val="single" w:sz="4" w:space="0" w:color="auto"/>
            </w:tcBorders>
            <w:vAlign w:val="center"/>
            <w:hideMark/>
          </w:tcPr>
          <w:p w:rsidR="00F20A41" w:rsidRPr="00F20A41" w:rsidRDefault="00F20A41" w:rsidP="00F20A41">
            <w:pPr>
              <w:spacing w:after="0" w:line="240" w:lineRule="auto"/>
              <w:rPr>
                <w:rFonts w:ascii="Calibri" w:eastAsia="Times New Roman" w:hAnsi="Calibri" w:cs="Times New Roman"/>
                <w:color w:val="000000"/>
                <w:lang w:val="es-ES" w:eastAsia="es-ES"/>
              </w:rPr>
            </w:pPr>
          </w:p>
        </w:tc>
        <w:tc>
          <w:tcPr>
            <w:tcW w:w="1521" w:type="dxa"/>
            <w:vMerge/>
            <w:tcBorders>
              <w:top w:val="nil"/>
              <w:left w:val="single" w:sz="4" w:space="0" w:color="auto"/>
              <w:bottom w:val="single" w:sz="8" w:space="0" w:color="000000"/>
              <w:right w:val="single" w:sz="4" w:space="0" w:color="auto"/>
            </w:tcBorders>
            <w:vAlign w:val="center"/>
            <w:hideMark/>
          </w:tcPr>
          <w:p w:rsidR="00F20A41" w:rsidRPr="00F20A41" w:rsidRDefault="00F20A41" w:rsidP="00F20A41">
            <w:pPr>
              <w:spacing w:after="0" w:line="240" w:lineRule="auto"/>
              <w:rPr>
                <w:rFonts w:ascii="Calibri" w:eastAsia="Times New Roman" w:hAnsi="Calibri" w:cs="Times New Roman"/>
                <w:color w:val="000000"/>
                <w:lang w:val="es-ES" w:eastAsia="es-ES"/>
              </w:rPr>
            </w:pPr>
          </w:p>
        </w:tc>
        <w:tc>
          <w:tcPr>
            <w:tcW w:w="4594" w:type="dxa"/>
            <w:tcBorders>
              <w:top w:val="nil"/>
              <w:left w:val="nil"/>
              <w:bottom w:val="single" w:sz="8" w:space="0" w:color="auto"/>
              <w:right w:val="single" w:sz="4" w:space="0" w:color="auto"/>
            </w:tcBorders>
            <w:shd w:val="clear" w:color="auto" w:fill="auto"/>
            <w:noWrap/>
            <w:vAlign w:val="bottom"/>
            <w:hideMark/>
          </w:tcPr>
          <w:p w:rsidR="00F20A41" w:rsidRPr="00F20A41" w:rsidRDefault="00F20A41" w:rsidP="00F20A41">
            <w:pPr>
              <w:spacing w:after="0" w:line="240" w:lineRule="auto"/>
              <w:rPr>
                <w:rFonts w:ascii="Calibri" w:eastAsia="Times New Roman" w:hAnsi="Calibri" w:cs="Times New Roman"/>
                <w:color w:val="000000"/>
                <w:lang w:val="es-ES" w:eastAsia="es-ES"/>
              </w:rPr>
            </w:pPr>
            <w:r w:rsidRPr="00F20A41">
              <w:rPr>
                <w:rFonts w:ascii="Calibri" w:eastAsia="Times New Roman" w:hAnsi="Calibri" w:cs="Times New Roman"/>
                <w:color w:val="000000"/>
                <w:lang w:val="es-ES" w:eastAsia="es-ES"/>
              </w:rPr>
              <w:t> </w:t>
            </w:r>
          </w:p>
        </w:tc>
        <w:tc>
          <w:tcPr>
            <w:tcW w:w="2023" w:type="dxa"/>
            <w:vMerge/>
            <w:tcBorders>
              <w:top w:val="nil"/>
              <w:left w:val="single" w:sz="4" w:space="0" w:color="auto"/>
              <w:bottom w:val="single" w:sz="8" w:space="0" w:color="000000"/>
              <w:right w:val="single" w:sz="8" w:space="0" w:color="auto"/>
            </w:tcBorders>
            <w:vAlign w:val="center"/>
            <w:hideMark/>
          </w:tcPr>
          <w:p w:rsidR="00F20A41" w:rsidRPr="00F20A41" w:rsidRDefault="00F20A41" w:rsidP="00F20A41">
            <w:pPr>
              <w:spacing w:after="0" w:line="240" w:lineRule="auto"/>
              <w:rPr>
                <w:rFonts w:ascii="Calibri" w:eastAsia="Times New Roman" w:hAnsi="Calibri" w:cs="Times New Roman"/>
                <w:color w:val="000000"/>
                <w:lang w:val="es-ES" w:eastAsia="es-ES"/>
              </w:rPr>
            </w:pPr>
          </w:p>
        </w:tc>
      </w:tr>
      <w:tr w:rsidR="005A455C" w:rsidRPr="00F20A41" w:rsidTr="00F66316">
        <w:trPr>
          <w:trHeight w:val="300"/>
        </w:trPr>
        <w:tc>
          <w:tcPr>
            <w:tcW w:w="1251"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5A455C" w:rsidRPr="00F20A41" w:rsidRDefault="005A455C" w:rsidP="005A455C">
            <w:pPr>
              <w:spacing w:after="0" w:line="240" w:lineRule="auto"/>
              <w:jc w:val="center"/>
              <w:rPr>
                <w:rFonts w:ascii="Calibri" w:eastAsia="Times New Roman" w:hAnsi="Calibri" w:cs="Times New Roman"/>
                <w:color w:val="000000"/>
                <w:lang w:val="es-ES" w:eastAsia="es-ES"/>
              </w:rPr>
            </w:pPr>
            <w:r>
              <w:rPr>
                <w:rFonts w:ascii="Calibri" w:eastAsia="Times New Roman" w:hAnsi="Calibri" w:cs="Times New Roman"/>
                <w:color w:val="000000"/>
                <w:lang w:val="es-ES" w:eastAsia="es-ES"/>
              </w:rPr>
              <w:t>17/01/201</w:t>
            </w:r>
            <w:r w:rsidR="00CD51A3">
              <w:rPr>
                <w:rFonts w:ascii="Calibri" w:eastAsia="Times New Roman" w:hAnsi="Calibri" w:cs="Times New Roman"/>
                <w:color w:val="000000"/>
                <w:lang w:val="es-ES" w:eastAsia="es-ES"/>
              </w:rPr>
              <w:t>7</w:t>
            </w:r>
          </w:p>
        </w:tc>
        <w:tc>
          <w:tcPr>
            <w:tcW w:w="1521" w:type="dxa"/>
            <w:vMerge w:val="restart"/>
            <w:tcBorders>
              <w:top w:val="nil"/>
              <w:left w:val="single" w:sz="4" w:space="0" w:color="auto"/>
              <w:bottom w:val="single" w:sz="8" w:space="0" w:color="000000"/>
              <w:right w:val="single" w:sz="4" w:space="0" w:color="auto"/>
            </w:tcBorders>
            <w:shd w:val="clear" w:color="auto" w:fill="auto"/>
            <w:noWrap/>
            <w:vAlign w:val="center"/>
            <w:hideMark/>
          </w:tcPr>
          <w:p w:rsidR="005A455C" w:rsidRPr="00F20A41" w:rsidRDefault="005A455C" w:rsidP="005A455C">
            <w:pPr>
              <w:spacing w:after="0" w:line="240" w:lineRule="auto"/>
              <w:jc w:val="center"/>
              <w:rPr>
                <w:rFonts w:ascii="Calibri" w:eastAsia="Times New Roman" w:hAnsi="Calibri" w:cs="Times New Roman"/>
                <w:color w:val="000000"/>
                <w:lang w:val="es-ES" w:eastAsia="es-ES"/>
              </w:rPr>
            </w:pPr>
            <w:r>
              <w:rPr>
                <w:rFonts w:ascii="Calibri" w:eastAsia="Times New Roman" w:hAnsi="Calibri" w:cs="Times New Roman"/>
                <w:color w:val="000000"/>
                <w:lang w:val="es-ES" w:eastAsia="es-ES"/>
              </w:rPr>
              <w:t>04</w:t>
            </w:r>
          </w:p>
        </w:tc>
        <w:tc>
          <w:tcPr>
            <w:tcW w:w="4594" w:type="dxa"/>
            <w:tcBorders>
              <w:top w:val="nil"/>
              <w:left w:val="nil"/>
              <w:bottom w:val="single" w:sz="4" w:space="0" w:color="auto"/>
              <w:right w:val="single" w:sz="4" w:space="0" w:color="auto"/>
            </w:tcBorders>
            <w:shd w:val="clear" w:color="auto" w:fill="auto"/>
            <w:noWrap/>
            <w:vAlign w:val="bottom"/>
            <w:hideMark/>
          </w:tcPr>
          <w:p w:rsidR="005A455C" w:rsidRPr="00F20A41" w:rsidRDefault="005A455C" w:rsidP="005A455C">
            <w:pPr>
              <w:spacing w:after="0" w:line="240" w:lineRule="auto"/>
              <w:rPr>
                <w:rFonts w:ascii="Calibri" w:eastAsia="Times New Roman" w:hAnsi="Calibri" w:cs="Times New Roman"/>
                <w:color w:val="000000"/>
                <w:lang w:val="es-ES" w:eastAsia="es-ES"/>
              </w:rPr>
            </w:pPr>
            <w:r>
              <w:rPr>
                <w:rFonts w:ascii="Calibri" w:eastAsia="Times New Roman" w:hAnsi="Calibri" w:cs="Times New Roman"/>
                <w:color w:val="000000"/>
                <w:lang w:val="es-ES" w:eastAsia="es-ES"/>
              </w:rPr>
              <w:t>Se anexa sigla de proceso tecnología e</w:t>
            </w:r>
          </w:p>
        </w:tc>
        <w:tc>
          <w:tcPr>
            <w:tcW w:w="2023" w:type="dxa"/>
            <w:vMerge w:val="restart"/>
            <w:tcBorders>
              <w:top w:val="nil"/>
              <w:left w:val="single" w:sz="4" w:space="0" w:color="auto"/>
              <w:bottom w:val="single" w:sz="8" w:space="0" w:color="000000"/>
              <w:right w:val="single" w:sz="8" w:space="0" w:color="auto"/>
            </w:tcBorders>
            <w:shd w:val="clear" w:color="auto" w:fill="auto"/>
            <w:noWrap/>
            <w:vAlign w:val="center"/>
            <w:hideMark/>
          </w:tcPr>
          <w:p w:rsidR="005A455C" w:rsidRPr="00F20A41" w:rsidRDefault="005A455C" w:rsidP="005A455C">
            <w:pPr>
              <w:spacing w:after="0" w:line="240" w:lineRule="auto"/>
              <w:jc w:val="center"/>
              <w:rPr>
                <w:rFonts w:ascii="Calibri" w:eastAsia="Times New Roman" w:hAnsi="Calibri" w:cs="Times New Roman"/>
                <w:color w:val="000000"/>
                <w:lang w:val="es-ES" w:eastAsia="es-ES"/>
              </w:rPr>
            </w:pPr>
            <w:r>
              <w:rPr>
                <w:rFonts w:ascii="Calibri" w:eastAsia="Times New Roman" w:hAnsi="Calibri" w:cs="Times New Roman"/>
                <w:color w:val="000000"/>
                <w:lang w:val="es-ES" w:eastAsia="es-ES"/>
              </w:rPr>
              <w:t>Jennifer López G.</w:t>
            </w:r>
          </w:p>
        </w:tc>
      </w:tr>
      <w:tr w:rsidR="005A455C" w:rsidRPr="00F20A41" w:rsidTr="00F66316">
        <w:trPr>
          <w:trHeight w:val="300"/>
        </w:trPr>
        <w:tc>
          <w:tcPr>
            <w:tcW w:w="1251" w:type="dxa"/>
            <w:vMerge/>
            <w:tcBorders>
              <w:top w:val="nil"/>
              <w:left w:val="single" w:sz="8" w:space="0" w:color="auto"/>
              <w:bottom w:val="single" w:sz="8" w:space="0" w:color="000000"/>
              <w:right w:val="single" w:sz="4" w:space="0" w:color="auto"/>
            </w:tcBorders>
            <w:vAlign w:val="center"/>
            <w:hideMark/>
          </w:tcPr>
          <w:p w:rsidR="005A455C" w:rsidRPr="00F20A41" w:rsidRDefault="005A455C" w:rsidP="005A455C">
            <w:pPr>
              <w:spacing w:after="0" w:line="240" w:lineRule="auto"/>
              <w:rPr>
                <w:rFonts w:ascii="Calibri" w:eastAsia="Times New Roman" w:hAnsi="Calibri" w:cs="Times New Roman"/>
                <w:color w:val="000000"/>
                <w:lang w:val="es-ES" w:eastAsia="es-ES"/>
              </w:rPr>
            </w:pPr>
          </w:p>
        </w:tc>
        <w:tc>
          <w:tcPr>
            <w:tcW w:w="1521" w:type="dxa"/>
            <w:vMerge/>
            <w:tcBorders>
              <w:top w:val="nil"/>
              <w:left w:val="single" w:sz="4" w:space="0" w:color="auto"/>
              <w:bottom w:val="single" w:sz="8" w:space="0" w:color="000000"/>
              <w:right w:val="single" w:sz="4" w:space="0" w:color="auto"/>
            </w:tcBorders>
            <w:vAlign w:val="center"/>
            <w:hideMark/>
          </w:tcPr>
          <w:p w:rsidR="005A455C" w:rsidRPr="00F20A41" w:rsidRDefault="005A455C" w:rsidP="005A455C">
            <w:pPr>
              <w:spacing w:after="0" w:line="240" w:lineRule="auto"/>
              <w:rPr>
                <w:rFonts w:ascii="Calibri" w:eastAsia="Times New Roman" w:hAnsi="Calibri" w:cs="Times New Roman"/>
                <w:color w:val="000000"/>
                <w:lang w:val="es-ES" w:eastAsia="es-ES"/>
              </w:rPr>
            </w:pPr>
          </w:p>
        </w:tc>
        <w:tc>
          <w:tcPr>
            <w:tcW w:w="4594" w:type="dxa"/>
            <w:tcBorders>
              <w:top w:val="nil"/>
              <w:left w:val="nil"/>
              <w:bottom w:val="single" w:sz="4" w:space="0" w:color="auto"/>
              <w:right w:val="single" w:sz="4" w:space="0" w:color="auto"/>
            </w:tcBorders>
            <w:shd w:val="clear" w:color="auto" w:fill="auto"/>
            <w:noWrap/>
            <w:vAlign w:val="bottom"/>
          </w:tcPr>
          <w:p w:rsidR="005A455C" w:rsidRPr="00F20A41" w:rsidRDefault="005A455C" w:rsidP="005A455C">
            <w:pPr>
              <w:spacing w:after="0" w:line="240" w:lineRule="auto"/>
              <w:rPr>
                <w:rFonts w:ascii="Calibri" w:eastAsia="Times New Roman" w:hAnsi="Calibri" w:cs="Times New Roman"/>
                <w:color w:val="000000"/>
                <w:lang w:val="es-ES" w:eastAsia="es-ES"/>
              </w:rPr>
            </w:pPr>
            <w:r>
              <w:rPr>
                <w:rFonts w:ascii="Calibri" w:eastAsia="Times New Roman" w:hAnsi="Calibri" w:cs="Times New Roman"/>
                <w:color w:val="000000"/>
                <w:lang w:val="es-ES" w:eastAsia="es-ES"/>
              </w:rPr>
              <w:t>Informática.</w:t>
            </w:r>
          </w:p>
        </w:tc>
        <w:tc>
          <w:tcPr>
            <w:tcW w:w="2023" w:type="dxa"/>
            <w:vMerge/>
            <w:tcBorders>
              <w:top w:val="nil"/>
              <w:left w:val="single" w:sz="4" w:space="0" w:color="auto"/>
              <w:bottom w:val="single" w:sz="8" w:space="0" w:color="000000"/>
              <w:right w:val="single" w:sz="8" w:space="0" w:color="auto"/>
            </w:tcBorders>
            <w:vAlign w:val="center"/>
            <w:hideMark/>
          </w:tcPr>
          <w:p w:rsidR="005A455C" w:rsidRPr="00F20A41" w:rsidRDefault="005A455C" w:rsidP="005A455C">
            <w:pPr>
              <w:spacing w:after="0" w:line="240" w:lineRule="auto"/>
              <w:rPr>
                <w:rFonts w:ascii="Calibri" w:eastAsia="Times New Roman" w:hAnsi="Calibri" w:cs="Times New Roman"/>
                <w:color w:val="000000"/>
                <w:lang w:val="es-ES" w:eastAsia="es-ES"/>
              </w:rPr>
            </w:pPr>
          </w:p>
        </w:tc>
      </w:tr>
      <w:tr w:rsidR="005A455C" w:rsidRPr="00F20A41" w:rsidTr="00F66316">
        <w:trPr>
          <w:trHeight w:val="300"/>
        </w:trPr>
        <w:tc>
          <w:tcPr>
            <w:tcW w:w="1251" w:type="dxa"/>
            <w:vMerge/>
            <w:tcBorders>
              <w:top w:val="nil"/>
              <w:left w:val="single" w:sz="8" w:space="0" w:color="auto"/>
              <w:bottom w:val="single" w:sz="8" w:space="0" w:color="000000"/>
              <w:right w:val="single" w:sz="4" w:space="0" w:color="auto"/>
            </w:tcBorders>
            <w:vAlign w:val="center"/>
            <w:hideMark/>
          </w:tcPr>
          <w:p w:rsidR="005A455C" w:rsidRPr="00F20A41" w:rsidRDefault="005A455C" w:rsidP="005A455C">
            <w:pPr>
              <w:spacing w:after="0" w:line="240" w:lineRule="auto"/>
              <w:rPr>
                <w:rFonts w:ascii="Calibri" w:eastAsia="Times New Roman" w:hAnsi="Calibri" w:cs="Times New Roman"/>
                <w:color w:val="000000"/>
                <w:lang w:val="es-ES" w:eastAsia="es-ES"/>
              </w:rPr>
            </w:pPr>
          </w:p>
        </w:tc>
        <w:tc>
          <w:tcPr>
            <w:tcW w:w="1521" w:type="dxa"/>
            <w:vMerge/>
            <w:tcBorders>
              <w:top w:val="nil"/>
              <w:left w:val="single" w:sz="4" w:space="0" w:color="auto"/>
              <w:bottom w:val="single" w:sz="8" w:space="0" w:color="000000"/>
              <w:right w:val="single" w:sz="4" w:space="0" w:color="auto"/>
            </w:tcBorders>
            <w:vAlign w:val="center"/>
            <w:hideMark/>
          </w:tcPr>
          <w:p w:rsidR="005A455C" w:rsidRPr="00F20A41" w:rsidRDefault="005A455C" w:rsidP="005A455C">
            <w:pPr>
              <w:spacing w:after="0" w:line="240" w:lineRule="auto"/>
              <w:rPr>
                <w:rFonts w:ascii="Calibri" w:eastAsia="Times New Roman" w:hAnsi="Calibri" w:cs="Times New Roman"/>
                <w:color w:val="000000"/>
                <w:lang w:val="es-ES" w:eastAsia="es-ES"/>
              </w:rPr>
            </w:pPr>
          </w:p>
        </w:tc>
        <w:tc>
          <w:tcPr>
            <w:tcW w:w="4594" w:type="dxa"/>
            <w:tcBorders>
              <w:top w:val="nil"/>
              <w:left w:val="nil"/>
              <w:bottom w:val="single" w:sz="4" w:space="0" w:color="auto"/>
              <w:right w:val="single" w:sz="4" w:space="0" w:color="auto"/>
            </w:tcBorders>
            <w:shd w:val="clear" w:color="auto" w:fill="auto"/>
            <w:noWrap/>
            <w:vAlign w:val="bottom"/>
          </w:tcPr>
          <w:p w:rsidR="005A455C" w:rsidRPr="00F20A41" w:rsidRDefault="005A455C" w:rsidP="005A455C">
            <w:pPr>
              <w:spacing w:after="0" w:line="240" w:lineRule="auto"/>
              <w:rPr>
                <w:rFonts w:ascii="Calibri" w:eastAsia="Times New Roman" w:hAnsi="Calibri" w:cs="Times New Roman"/>
                <w:color w:val="000000"/>
                <w:lang w:val="es-ES" w:eastAsia="es-ES"/>
              </w:rPr>
            </w:pPr>
            <w:r>
              <w:rPr>
                <w:rFonts w:ascii="Calibri" w:eastAsia="Times New Roman" w:hAnsi="Calibri" w:cs="Times New Roman"/>
                <w:color w:val="000000"/>
                <w:lang w:val="es-ES" w:eastAsia="es-ES"/>
              </w:rPr>
              <w:t>Se incluye evidencia de divulgación.</w:t>
            </w:r>
          </w:p>
        </w:tc>
        <w:tc>
          <w:tcPr>
            <w:tcW w:w="2023" w:type="dxa"/>
            <w:vMerge/>
            <w:tcBorders>
              <w:top w:val="nil"/>
              <w:left w:val="single" w:sz="4" w:space="0" w:color="auto"/>
              <w:bottom w:val="single" w:sz="8" w:space="0" w:color="000000"/>
              <w:right w:val="single" w:sz="8" w:space="0" w:color="auto"/>
            </w:tcBorders>
            <w:vAlign w:val="center"/>
            <w:hideMark/>
          </w:tcPr>
          <w:p w:rsidR="005A455C" w:rsidRPr="00F20A41" w:rsidRDefault="005A455C" w:rsidP="005A455C">
            <w:pPr>
              <w:spacing w:after="0" w:line="240" w:lineRule="auto"/>
              <w:rPr>
                <w:rFonts w:ascii="Calibri" w:eastAsia="Times New Roman" w:hAnsi="Calibri" w:cs="Times New Roman"/>
                <w:color w:val="000000"/>
                <w:lang w:val="es-ES" w:eastAsia="es-ES"/>
              </w:rPr>
            </w:pPr>
          </w:p>
        </w:tc>
      </w:tr>
      <w:tr w:rsidR="005A455C" w:rsidRPr="00F20A41" w:rsidTr="00F66316">
        <w:trPr>
          <w:trHeight w:val="315"/>
        </w:trPr>
        <w:tc>
          <w:tcPr>
            <w:tcW w:w="1251" w:type="dxa"/>
            <w:vMerge/>
            <w:tcBorders>
              <w:top w:val="nil"/>
              <w:left w:val="single" w:sz="8" w:space="0" w:color="auto"/>
              <w:bottom w:val="single" w:sz="8" w:space="0" w:color="000000"/>
              <w:right w:val="single" w:sz="4" w:space="0" w:color="auto"/>
            </w:tcBorders>
            <w:vAlign w:val="center"/>
            <w:hideMark/>
          </w:tcPr>
          <w:p w:rsidR="005A455C" w:rsidRPr="00F20A41" w:rsidRDefault="005A455C" w:rsidP="005A455C">
            <w:pPr>
              <w:spacing w:after="0" w:line="240" w:lineRule="auto"/>
              <w:rPr>
                <w:rFonts w:ascii="Calibri" w:eastAsia="Times New Roman" w:hAnsi="Calibri" w:cs="Times New Roman"/>
                <w:color w:val="000000"/>
                <w:lang w:val="es-ES" w:eastAsia="es-ES"/>
              </w:rPr>
            </w:pPr>
          </w:p>
        </w:tc>
        <w:tc>
          <w:tcPr>
            <w:tcW w:w="1521" w:type="dxa"/>
            <w:vMerge/>
            <w:tcBorders>
              <w:top w:val="nil"/>
              <w:left w:val="single" w:sz="4" w:space="0" w:color="auto"/>
              <w:bottom w:val="single" w:sz="8" w:space="0" w:color="000000"/>
              <w:right w:val="single" w:sz="4" w:space="0" w:color="auto"/>
            </w:tcBorders>
            <w:vAlign w:val="center"/>
            <w:hideMark/>
          </w:tcPr>
          <w:p w:rsidR="005A455C" w:rsidRPr="00F20A41" w:rsidRDefault="005A455C" w:rsidP="005A455C">
            <w:pPr>
              <w:spacing w:after="0" w:line="240" w:lineRule="auto"/>
              <w:rPr>
                <w:rFonts w:ascii="Calibri" w:eastAsia="Times New Roman" w:hAnsi="Calibri" w:cs="Times New Roman"/>
                <w:color w:val="000000"/>
                <w:lang w:val="es-ES" w:eastAsia="es-ES"/>
              </w:rPr>
            </w:pPr>
          </w:p>
        </w:tc>
        <w:tc>
          <w:tcPr>
            <w:tcW w:w="4594" w:type="dxa"/>
            <w:tcBorders>
              <w:top w:val="nil"/>
              <w:left w:val="nil"/>
              <w:bottom w:val="single" w:sz="8" w:space="0" w:color="auto"/>
              <w:right w:val="single" w:sz="4" w:space="0" w:color="auto"/>
            </w:tcBorders>
            <w:shd w:val="clear" w:color="auto" w:fill="auto"/>
            <w:noWrap/>
            <w:vAlign w:val="bottom"/>
            <w:hideMark/>
          </w:tcPr>
          <w:p w:rsidR="005A455C" w:rsidRPr="00F20A41" w:rsidRDefault="005A455C" w:rsidP="005A455C">
            <w:pPr>
              <w:spacing w:after="0" w:line="240" w:lineRule="auto"/>
              <w:rPr>
                <w:rFonts w:ascii="Calibri" w:eastAsia="Times New Roman" w:hAnsi="Calibri" w:cs="Times New Roman"/>
                <w:color w:val="000000"/>
                <w:lang w:val="es-ES" w:eastAsia="es-ES"/>
              </w:rPr>
            </w:pPr>
            <w:r w:rsidRPr="00F20A41">
              <w:rPr>
                <w:rFonts w:ascii="Calibri" w:eastAsia="Times New Roman" w:hAnsi="Calibri" w:cs="Times New Roman"/>
                <w:color w:val="000000"/>
                <w:lang w:val="es-ES" w:eastAsia="es-ES"/>
              </w:rPr>
              <w:t> </w:t>
            </w:r>
          </w:p>
        </w:tc>
        <w:tc>
          <w:tcPr>
            <w:tcW w:w="2023" w:type="dxa"/>
            <w:vMerge/>
            <w:tcBorders>
              <w:top w:val="nil"/>
              <w:left w:val="single" w:sz="4" w:space="0" w:color="auto"/>
              <w:bottom w:val="single" w:sz="8" w:space="0" w:color="000000"/>
              <w:right w:val="single" w:sz="8" w:space="0" w:color="auto"/>
            </w:tcBorders>
            <w:vAlign w:val="center"/>
            <w:hideMark/>
          </w:tcPr>
          <w:p w:rsidR="005A455C" w:rsidRPr="00F20A41" w:rsidRDefault="005A455C" w:rsidP="005A455C">
            <w:pPr>
              <w:spacing w:after="0" w:line="240" w:lineRule="auto"/>
              <w:rPr>
                <w:rFonts w:ascii="Calibri" w:eastAsia="Times New Roman" w:hAnsi="Calibri" w:cs="Times New Roman"/>
                <w:color w:val="000000"/>
                <w:lang w:val="es-ES" w:eastAsia="es-ES"/>
              </w:rPr>
            </w:pPr>
          </w:p>
        </w:tc>
      </w:tr>
      <w:tr w:rsidR="005A455C" w:rsidRPr="00F20A41" w:rsidTr="00F66316">
        <w:trPr>
          <w:trHeight w:val="300"/>
        </w:trPr>
        <w:tc>
          <w:tcPr>
            <w:tcW w:w="1251"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5A455C" w:rsidRPr="00F20A41" w:rsidRDefault="00CD51A3" w:rsidP="002B672C">
            <w:pPr>
              <w:spacing w:after="0" w:line="240" w:lineRule="auto"/>
              <w:jc w:val="center"/>
              <w:rPr>
                <w:rFonts w:ascii="Calibri" w:eastAsia="Times New Roman" w:hAnsi="Calibri" w:cs="Times New Roman"/>
                <w:color w:val="000000"/>
                <w:lang w:val="es-ES" w:eastAsia="es-ES"/>
              </w:rPr>
            </w:pPr>
            <w:r>
              <w:rPr>
                <w:rFonts w:ascii="Calibri" w:eastAsia="Times New Roman" w:hAnsi="Calibri" w:cs="Times New Roman"/>
                <w:color w:val="000000"/>
                <w:lang w:val="es-ES" w:eastAsia="es-ES"/>
              </w:rPr>
              <w:t>09/02/2017</w:t>
            </w:r>
          </w:p>
        </w:tc>
        <w:tc>
          <w:tcPr>
            <w:tcW w:w="1521" w:type="dxa"/>
            <w:vMerge w:val="restart"/>
            <w:tcBorders>
              <w:top w:val="nil"/>
              <w:left w:val="single" w:sz="4" w:space="0" w:color="auto"/>
              <w:bottom w:val="single" w:sz="8" w:space="0" w:color="000000"/>
              <w:right w:val="single" w:sz="4" w:space="0" w:color="auto"/>
            </w:tcBorders>
            <w:shd w:val="clear" w:color="auto" w:fill="auto"/>
            <w:noWrap/>
            <w:vAlign w:val="center"/>
            <w:hideMark/>
          </w:tcPr>
          <w:p w:rsidR="005A455C" w:rsidRPr="00F20A41" w:rsidRDefault="002B672C" w:rsidP="002B672C">
            <w:pPr>
              <w:spacing w:after="0" w:line="240" w:lineRule="auto"/>
              <w:jc w:val="center"/>
              <w:rPr>
                <w:rFonts w:ascii="Calibri" w:eastAsia="Times New Roman" w:hAnsi="Calibri" w:cs="Times New Roman"/>
                <w:color w:val="000000"/>
                <w:lang w:val="es-ES" w:eastAsia="es-ES"/>
              </w:rPr>
            </w:pPr>
            <w:r>
              <w:rPr>
                <w:rFonts w:ascii="Calibri" w:eastAsia="Times New Roman" w:hAnsi="Calibri" w:cs="Times New Roman"/>
                <w:color w:val="000000"/>
                <w:lang w:val="es-ES" w:eastAsia="es-ES"/>
              </w:rPr>
              <w:t>05</w:t>
            </w:r>
          </w:p>
        </w:tc>
        <w:tc>
          <w:tcPr>
            <w:tcW w:w="4594" w:type="dxa"/>
            <w:tcBorders>
              <w:top w:val="nil"/>
              <w:left w:val="nil"/>
              <w:bottom w:val="single" w:sz="4" w:space="0" w:color="auto"/>
              <w:right w:val="single" w:sz="4" w:space="0" w:color="auto"/>
            </w:tcBorders>
            <w:shd w:val="clear" w:color="auto" w:fill="auto"/>
            <w:noWrap/>
            <w:vAlign w:val="bottom"/>
            <w:hideMark/>
          </w:tcPr>
          <w:p w:rsidR="005A455C" w:rsidRPr="00F20A41" w:rsidRDefault="00B330E5" w:rsidP="005A455C">
            <w:pPr>
              <w:spacing w:after="0" w:line="240" w:lineRule="auto"/>
              <w:rPr>
                <w:rFonts w:ascii="Calibri" w:eastAsia="Times New Roman" w:hAnsi="Calibri" w:cs="Times New Roman"/>
                <w:color w:val="000000"/>
                <w:lang w:val="es-ES" w:eastAsia="es-ES"/>
              </w:rPr>
            </w:pPr>
            <w:r>
              <w:rPr>
                <w:rFonts w:ascii="Calibri" w:hAnsi="Calibri"/>
                <w:color w:val="000000"/>
              </w:rPr>
              <w:t>Se incluye en la estructura documental de</w:t>
            </w:r>
          </w:p>
        </w:tc>
        <w:tc>
          <w:tcPr>
            <w:tcW w:w="2023" w:type="dxa"/>
            <w:vMerge w:val="restart"/>
            <w:tcBorders>
              <w:top w:val="nil"/>
              <w:left w:val="single" w:sz="4" w:space="0" w:color="auto"/>
              <w:bottom w:val="single" w:sz="8" w:space="0" w:color="000000"/>
              <w:right w:val="single" w:sz="8" w:space="0" w:color="auto"/>
            </w:tcBorders>
            <w:shd w:val="clear" w:color="auto" w:fill="auto"/>
            <w:noWrap/>
            <w:vAlign w:val="center"/>
            <w:hideMark/>
          </w:tcPr>
          <w:p w:rsidR="005A455C" w:rsidRPr="00F20A41" w:rsidRDefault="002B672C" w:rsidP="002B672C">
            <w:pPr>
              <w:spacing w:after="0" w:line="240" w:lineRule="auto"/>
              <w:jc w:val="center"/>
              <w:rPr>
                <w:rFonts w:ascii="Calibri" w:eastAsia="Times New Roman" w:hAnsi="Calibri" w:cs="Times New Roman"/>
                <w:color w:val="000000"/>
                <w:lang w:val="es-ES" w:eastAsia="es-ES"/>
              </w:rPr>
            </w:pPr>
            <w:r>
              <w:rPr>
                <w:rFonts w:ascii="Calibri" w:eastAsia="Times New Roman" w:hAnsi="Calibri" w:cs="Times New Roman"/>
                <w:color w:val="000000"/>
                <w:lang w:val="es-ES" w:eastAsia="es-ES"/>
              </w:rPr>
              <w:t>Jennifer López G.</w:t>
            </w:r>
          </w:p>
        </w:tc>
      </w:tr>
      <w:tr w:rsidR="005A455C" w:rsidRPr="00F20A41" w:rsidTr="00F66316">
        <w:trPr>
          <w:trHeight w:val="300"/>
        </w:trPr>
        <w:tc>
          <w:tcPr>
            <w:tcW w:w="1251" w:type="dxa"/>
            <w:vMerge/>
            <w:tcBorders>
              <w:top w:val="nil"/>
              <w:left w:val="single" w:sz="8" w:space="0" w:color="auto"/>
              <w:bottom w:val="single" w:sz="8" w:space="0" w:color="000000"/>
              <w:right w:val="single" w:sz="4" w:space="0" w:color="auto"/>
            </w:tcBorders>
            <w:vAlign w:val="center"/>
            <w:hideMark/>
          </w:tcPr>
          <w:p w:rsidR="005A455C" w:rsidRPr="00F20A41" w:rsidRDefault="005A455C" w:rsidP="005A455C">
            <w:pPr>
              <w:spacing w:after="0" w:line="240" w:lineRule="auto"/>
              <w:rPr>
                <w:rFonts w:ascii="Calibri" w:eastAsia="Times New Roman" w:hAnsi="Calibri" w:cs="Times New Roman"/>
                <w:color w:val="000000"/>
                <w:lang w:val="es-ES" w:eastAsia="es-ES"/>
              </w:rPr>
            </w:pPr>
          </w:p>
        </w:tc>
        <w:tc>
          <w:tcPr>
            <w:tcW w:w="1521" w:type="dxa"/>
            <w:vMerge/>
            <w:tcBorders>
              <w:top w:val="nil"/>
              <w:left w:val="single" w:sz="4" w:space="0" w:color="auto"/>
              <w:bottom w:val="single" w:sz="8" w:space="0" w:color="000000"/>
              <w:right w:val="single" w:sz="4" w:space="0" w:color="auto"/>
            </w:tcBorders>
            <w:vAlign w:val="center"/>
            <w:hideMark/>
          </w:tcPr>
          <w:p w:rsidR="005A455C" w:rsidRPr="00F20A41" w:rsidRDefault="005A455C" w:rsidP="005A455C">
            <w:pPr>
              <w:spacing w:after="0" w:line="240" w:lineRule="auto"/>
              <w:rPr>
                <w:rFonts w:ascii="Calibri" w:eastAsia="Times New Roman" w:hAnsi="Calibri" w:cs="Times New Roman"/>
                <w:color w:val="000000"/>
                <w:lang w:val="es-ES" w:eastAsia="es-ES"/>
              </w:rPr>
            </w:pPr>
          </w:p>
        </w:tc>
        <w:tc>
          <w:tcPr>
            <w:tcW w:w="4594" w:type="dxa"/>
            <w:tcBorders>
              <w:top w:val="nil"/>
              <w:left w:val="nil"/>
              <w:bottom w:val="single" w:sz="4" w:space="0" w:color="auto"/>
              <w:right w:val="single" w:sz="4" w:space="0" w:color="auto"/>
            </w:tcBorders>
            <w:shd w:val="clear" w:color="auto" w:fill="auto"/>
            <w:noWrap/>
            <w:vAlign w:val="bottom"/>
            <w:hideMark/>
          </w:tcPr>
          <w:p w:rsidR="005A455C" w:rsidRPr="00F20A41" w:rsidRDefault="00B330E5" w:rsidP="00B330E5">
            <w:pPr>
              <w:spacing w:after="0" w:line="240" w:lineRule="auto"/>
              <w:rPr>
                <w:rFonts w:ascii="Calibri" w:eastAsia="Times New Roman" w:hAnsi="Calibri" w:cs="Times New Roman"/>
                <w:color w:val="000000"/>
                <w:lang w:val="es-ES" w:eastAsia="es-ES"/>
              </w:rPr>
            </w:pPr>
            <w:r>
              <w:rPr>
                <w:rFonts w:ascii="Calibri" w:hAnsi="Calibri"/>
                <w:color w:val="000000"/>
              </w:rPr>
              <w:t xml:space="preserve">procedimiento el responsable </w:t>
            </w:r>
            <w:r w:rsidRPr="00C21AD7">
              <w:rPr>
                <w:rFonts w:ascii="Calibri" w:hAnsi="Calibri"/>
                <w:color w:val="000000"/>
              </w:rPr>
              <w:t> </w:t>
            </w:r>
          </w:p>
        </w:tc>
        <w:tc>
          <w:tcPr>
            <w:tcW w:w="2023" w:type="dxa"/>
            <w:vMerge/>
            <w:tcBorders>
              <w:top w:val="nil"/>
              <w:left w:val="single" w:sz="4" w:space="0" w:color="auto"/>
              <w:bottom w:val="single" w:sz="8" w:space="0" w:color="000000"/>
              <w:right w:val="single" w:sz="8" w:space="0" w:color="auto"/>
            </w:tcBorders>
            <w:vAlign w:val="center"/>
            <w:hideMark/>
          </w:tcPr>
          <w:p w:rsidR="005A455C" w:rsidRPr="00F20A41" w:rsidRDefault="005A455C" w:rsidP="005A455C">
            <w:pPr>
              <w:spacing w:after="0" w:line="240" w:lineRule="auto"/>
              <w:rPr>
                <w:rFonts w:ascii="Calibri" w:eastAsia="Times New Roman" w:hAnsi="Calibri" w:cs="Times New Roman"/>
                <w:color w:val="000000"/>
                <w:lang w:val="es-ES" w:eastAsia="es-ES"/>
              </w:rPr>
            </w:pPr>
          </w:p>
        </w:tc>
      </w:tr>
      <w:tr w:rsidR="005A455C" w:rsidRPr="00F20A41" w:rsidTr="00F66316">
        <w:trPr>
          <w:trHeight w:val="300"/>
        </w:trPr>
        <w:tc>
          <w:tcPr>
            <w:tcW w:w="1251" w:type="dxa"/>
            <w:vMerge/>
            <w:tcBorders>
              <w:top w:val="nil"/>
              <w:left w:val="single" w:sz="8" w:space="0" w:color="auto"/>
              <w:bottom w:val="single" w:sz="8" w:space="0" w:color="000000"/>
              <w:right w:val="single" w:sz="4" w:space="0" w:color="auto"/>
            </w:tcBorders>
            <w:vAlign w:val="center"/>
            <w:hideMark/>
          </w:tcPr>
          <w:p w:rsidR="005A455C" w:rsidRPr="00F20A41" w:rsidRDefault="005A455C" w:rsidP="005A455C">
            <w:pPr>
              <w:spacing w:after="0" w:line="240" w:lineRule="auto"/>
              <w:rPr>
                <w:rFonts w:ascii="Calibri" w:eastAsia="Times New Roman" w:hAnsi="Calibri" w:cs="Times New Roman"/>
                <w:color w:val="000000"/>
                <w:lang w:val="es-ES" w:eastAsia="es-ES"/>
              </w:rPr>
            </w:pPr>
          </w:p>
        </w:tc>
        <w:tc>
          <w:tcPr>
            <w:tcW w:w="1521" w:type="dxa"/>
            <w:vMerge/>
            <w:tcBorders>
              <w:top w:val="nil"/>
              <w:left w:val="single" w:sz="4" w:space="0" w:color="auto"/>
              <w:bottom w:val="single" w:sz="8" w:space="0" w:color="000000"/>
              <w:right w:val="single" w:sz="4" w:space="0" w:color="auto"/>
            </w:tcBorders>
            <w:vAlign w:val="center"/>
            <w:hideMark/>
          </w:tcPr>
          <w:p w:rsidR="005A455C" w:rsidRPr="00F20A41" w:rsidRDefault="005A455C" w:rsidP="005A455C">
            <w:pPr>
              <w:spacing w:after="0" w:line="240" w:lineRule="auto"/>
              <w:rPr>
                <w:rFonts w:ascii="Calibri" w:eastAsia="Times New Roman" w:hAnsi="Calibri" w:cs="Times New Roman"/>
                <w:color w:val="000000"/>
                <w:lang w:val="es-ES" w:eastAsia="es-ES"/>
              </w:rPr>
            </w:pPr>
          </w:p>
        </w:tc>
        <w:tc>
          <w:tcPr>
            <w:tcW w:w="4594" w:type="dxa"/>
            <w:tcBorders>
              <w:top w:val="nil"/>
              <w:left w:val="nil"/>
              <w:bottom w:val="single" w:sz="4" w:space="0" w:color="auto"/>
              <w:right w:val="single" w:sz="4" w:space="0" w:color="auto"/>
            </w:tcBorders>
            <w:shd w:val="clear" w:color="auto" w:fill="auto"/>
            <w:noWrap/>
            <w:vAlign w:val="bottom"/>
            <w:hideMark/>
          </w:tcPr>
          <w:p w:rsidR="005A455C" w:rsidRPr="00F20A41" w:rsidRDefault="005A455C" w:rsidP="005A455C">
            <w:pPr>
              <w:spacing w:after="0" w:line="240" w:lineRule="auto"/>
              <w:rPr>
                <w:rFonts w:ascii="Calibri" w:eastAsia="Times New Roman" w:hAnsi="Calibri" w:cs="Times New Roman"/>
                <w:color w:val="000000"/>
                <w:lang w:val="es-ES" w:eastAsia="es-ES"/>
              </w:rPr>
            </w:pPr>
            <w:r w:rsidRPr="00F20A41">
              <w:rPr>
                <w:rFonts w:ascii="Calibri" w:eastAsia="Times New Roman" w:hAnsi="Calibri" w:cs="Times New Roman"/>
                <w:color w:val="000000"/>
                <w:lang w:val="es-ES" w:eastAsia="es-ES"/>
              </w:rPr>
              <w:t> </w:t>
            </w:r>
          </w:p>
        </w:tc>
        <w:tc>
          <w:tcPr>
            <w:tcW w:w="2023" w:type="dxa"/>
            <w:vMerge/>
            <w:tcBorders>
              <w:top w:val="nil"/>
              <w:left w:val="single" w:sz="4" w:space="0" w:color="auto"/>
              <w:bottom w:val="single" w:sz="8" w:space="0" w:color="000000"/>
              <w:right w:val="single" w:sz="8" w:space="0" w:color="auto"/>
            </w:tcBorders>
            <w:vAlign w:val="center"/>
            <w:hideMark/>
          </w:tcPr>
          <w:p w:rsidR="005A455C" w:rsidRPr="00F20A41" w:rsidRDefault="005A455C" w:rsidP="005A455C">
            <w:pPr>
              <w:spacing w:after="0" w:line="240" w:lineRule="auto"/>
              <w:rPr>
                <w:rFonts w:ascii="Calibri" w:eastAsia="Times New Roman" w:hAnsi="Calibri" w:cs="Times New Roman"/>
                <w:color w:val="000000"/>
                <w:lang w:val="es-ES" w:eastAsia="es-ES"/>
              </w:rPr>
            </w:pPr>
          </w:p>
        </w:tc>
      </w:tr>
      <w:tr w:rsidR="005A455C" w:rsidRPr="00F20A41" w:rsidTr="00F66316">
        <w:trPr>
          <w:trHeight w:val="315"/>
        </w:trPr>
        <w:tc>
          <w:tcPr>
            <w:tcW w:w="1251" w:type="dxa"/>
            <w:vMerge/>
            <w:tcBorders>
              <w:top w:val="nil"/>
              <w:left w:val="single" w:sz="8" w:space="0" w:color="auto"/>
              <w:bottom w:val="single" w:sz="4" w:space="0" w:color="auto"/>
              <w:right w:val="single" w:sz="4" w:space="0" w:color="auto"/>
            </w:tcBorders>
            <w:vAlign w:val="center"/>
            <w:hideMark/>
          </w:tcPr>
          <w:p w:rsidR="005A455C" w:rsidRPr="00F20A41" w:rsidRDefault="005A455C" w:rsidP="005A455C">
            <w:pPr>
              <w:spacing w:after="0" w:line="240" w:lineRule="auto"/>
              <w:rPr>
                <w:rFonts w:ascii="Calibri" w:eastAsia="Times New Roman" w:hAnsi="Calibri" w:cs="Times New Roman"/>
                <w:color w:val="000000"/>
                <w:lang w:val="es-ES" w:eastAsia="es-ES"/>
              </w:rPr>
            </w:pPr>
          </w:p>
        </w:tc>
        <w:tc>
          <w:tcPr>
            <w:tcW w:w="1521" w:type="dxa"/>
            <w:vMerge/>
            <w:tcBorders>
              <w:top w:val="nil"/>
              <w:left w:val="single" w:sz="4" w:space="0" w:color="auto"/>
              <w:bottom w:val="single" w:sz="4" w:space="0" w:color="auto"/>
              <w:right w:val="single" w:sz="4" w:space="0" w:color="auto"/>
            </w:tcBorders>
            <w:vAlign w:val="center"/>
            <w:hideMark/>
          </w:tcPr>
          <w:p w:rsidR="005A455C" w:rsidRPr="00F20A41" w:rsidRDefault="005A455C" w:rsidP="005A455C">
            <w:pPr>
              <w:spacing w:after="0" w:line="240" w:lineRule="auto"/>
              <w:rPr>
                <w:rFonts w:ascii="Calibri" w:eastAsia="Times New Roman" w:hAnsi="Calibri" w:cs="Times New Roman"/>
                <w:color w:val="000000"/>
                <w:lang w:val="es-ES" w:eastAsia="es-ES"/>
              </w:rPr>
            </w:pPr>
          </w:p>
        </w:tc>
        <w:tc>
          <w:tcPr>
            <w:tcW w:w="4594" w:type="dxa"/>
            <w:tcBorders>
              <w:top w:val="nil"/>
              <w:left w:val="nil"/>
              <w:bottom w:val="single" w:sz="8" w:space="0" w:color="auto"/>
              <w:right w:val="single" w:sz="4" w:space="0" w:color="auto"/>
            </w:tcBorders>
            <w:shd w:val="clear" w:color="auto" w:fill="auto"/>
            <w:noWrap/>
            <w:vAlign w:val="bottom"/>
            <w:hideMark/>
          </w:tcPr>
          <w:p w:rsidR="005A455C" w:rsidRPr="00F20A41" w:rsidRDefault="005A455C" w:rsidP="005A455C">
            <w:pPr>
              <w:spacing w:after="0" w:line="240" w:lineRule="auto"/>
              <w:rPr>
                <w:rFonts w:ascii="Calibri" w:eastAsia="Times New Roman" w:hAnsi="Calibri" w:cs="Times New Roman"/>
                <w:color w:val="000000"/>
                <w:lang w:val="es-ES" w:eastAsia="es-ES"/>
              </w:rPr>
            </w:pPr>
            <w:r w:rsidRPr="00F20A41">
              <w:rPr>
                <w:rFonts w:ascii="Calibri" w:eastAsia="Times New Roman" w:hAnsi="Calibri" w:cs="Times New Roman"/>
                <w:color w:val="000000"/>
                <w:lang w:val="es-ES" w:eastAsia="es-ES"/>
              </w:rPr>
              <w:t> </w:t>
            </w:r>
          </w:p>
        </w:tc>
        <w:tc>
          <w:tcPr>
            <w:tcW w:w="2023" w:type="dxa"/>
            <w:vMerge/>
            <w:tcBorders>
              <w:top w:val="nil"/>
              <w:left w:val="single" w:sz="4" w:space="0" w:color="auto"/>
              <w:bottom w:val="single" w:sz="4" w:space="0" w:color="auto"/>
              <w:right w:val="single" w:sz="8" w:space="0" w:color="auto"/>
            </w:tcBorders>
            <w:vAlign w:val="center"/>
            <w:hideMark/>
          </w:tcPr>
          <w:p w:rsidR="005A455C" w:rsidRPr="00F20A41" w:rsidRDefault="005A455C" w:rsidP="005A455C">
            <w:pPr>
              <w:spacing w:after="0" w:line="240" w:lineRule="auto"/>
              <w:rPr>
                <w:rFonts w:ascii="Calibri" w:eastAsia="Times New Roman" w:hAnsi="Calibri" w:cs="Times New Roman"/>
                <w:color w:val="000000"/>
                <w:lang w:val="es-ES" w:eastAsia="es-ES"/>
              </w:rPr>
            </w:pPr>
          </w:p>
        </w:tc>
      </w:tr>
      <w:tr w:rsidR="00BB3DD9" w:rsidRPr="00F20A41" w:rsidTr="00F66316">
        <w:trPr>
          <w:trHeight w:val="315"/>
        </w:trPr>
        <w:tc>
          <w:tcPr>
            <w:tcW w:w="1251" w:type="dxa"/>
            <w:vMerge w:val="restart"/>
            <w:tcBorders>
              <w:top w:val="single" w:sz="4" w:space="0" w:color="auto"/>
              <w:left w:val="single" w:sz="8" w:space="0" w:color="auto"/>
              <w:bottom w:val="single" w:sz="8" w:space="0" w:color="000000"/>
              <w:right w:val="single" w:sz="4" w:space="0" w:color="auto"/>
            </w:tcBorders>
            <w:shd w:val="clear" w:color="auto" w:fill="auto"/>
            <w:vAlign w:val="center"/>
            <w:hideMark/>
          </w:tcPr>
          <w:p w:rsidR="00BB3DD9" w:rsidRPr="00F20A41" w:rsidRDefault="00BB3DD9" w:rsidP="0071030F">
            <w:pPr>
              <w:spacing w:after="0" w:line="240" w:lineRule="auto"/>
              <w:jc w:val="center"/>
              <w:rPr>
                <w:rFonts w:ascii="Calibri" w:eastAsia="Times New Roman" w:hAnsi="Calibri" w:cs="Times New Roman"/>
                <w:color w:val="000000"/>
                <w:lang w:val="es-ES" w:eastAsia="es-ES"/>
              </w:rPr>
            </w:pPr>
            <w:r>
              <w:rPr>
                <w:rFonts w:ascii="Calibri" w:eastAsia="Times New Roman" w:hAnsi="Calibri" w:cs="Times New Roman"/>
                <w:color w:val="000000"/>
                <w:lang w:val="es-ES" w:eastAsia="es-ES"/>
              </w:rPr>
              <w:t>25/04/2017</w:t>
            </w:r>
          </w:p>
        </w:tc>
        <w:tc>
          <w:tcPr>
            <w:tcW w:w="1521" w:type="dxa"/>
            <w:vMerge w:val="restart"/>
            <w:tcBorders>
              <w:top w:val="single" w:sz="4" w:space="0" w:color="auto"/>
              <w:left w:val="single" w:sz="4" w:space="0" w:color="auto"/>
              <w:bottom w:val="single" w:sz="8" w:space="0" w:color="000000"/>
              <w:right w:val="single" w:sz="4" w:space="0" w:color="auto"/>
            </w:tcBorders>
            <w:shd w:val="clear" w:color="auto" w:fill="auto"/>
            <w:vAlign w:val="center"/>
            <w:hideMark/>
          </w:tcPr>
          <w:p w:rsidR="00BB3DD9" w:rsidRPr="00F20A41" w:rsidRDefault="00BB3DD9" w:rsidP="0071030F">
            <w:pPr>
              <w:spacing w:after="0" w:line="240" w:lineRule="auto"/>
              <w:jc w:val="center"/>
              <w:rPr>
                <w:rFonts w:ascii="Calibri" w:eastAsia="Times New Roman" w:hAnsi="Calibri" w:cs="Times New Roman"/>
                <w:color w:val="000000"/>
                <w:lang w:val="es-ES" w:eastAsia="es-ES"/>
              </w:rPr>
            </w:pPr>
            <w:r>
              <w:rPr>
                <w:rFonts w:ascii="Calibri" w:eastAsia="Times New Roman" w:hAnsi="Calibri" w:cs="Times New Roman"/>
                <w:color w:val="000000"/>
                <w:lang w:val="es-ES" w:eastAsia="es-ES"/>
              </w:rPr>
              <w:t>06</w:t>
            </w:r>
          </w:p>
        </w:tc>
        <w:tc>
          <w:tcPr>
            <w:tcW w:w="4594" w:type="dxa"/>
            <w:tcBorders>
              <w:top w:val="nil"/>
              <w:left w:val="nil"/>
              <w:bottom w:val="single" w:sz="8" w:space="0" w:color="auto"/>
              <w:right w:val="single" w:sz="4" w:space="0" w:color="auto"/>
            </w:tcBorders>
            <w:shd w:val="clear" w:color="auto" w:fill="auto"/>
            <w:noWrap/>
            <w:vAlign w:val="bottom"/>
          </w:tcPr>
          <w:p w:rsidR="00BB3DD9" w:rsidRPr="00F20A41" w:rsidRDefault="00F66316" w:rsidP="00947CF1">
            <w:pPr>
              <w:spacing w:after="0" w:line="240" w:lineRule="auto"/>
              <w:rPr>
                <w:rFonts w:ascii="Calibri" w:eastAsia="Times New Roman" w:hAnsi="Calibri" w:cs="Times New Roman"/>
                <w:color w:val="000000"/>
                <w:lang w:val="es-ES" w:eastAsia="es-ES"/>
              </w:rPr>
            </w:pPr>
            <w:r>
              <w:rPr>
                <w:rFonts w:ascii="Calibri" w:eastAsia="Times New Roman" w:hAnsi="Calibri" w:cs="Times New Roman"/>
                <w:color w:val="000000"/>
                <w:lang w:val="es-ES" w:eastAsia="es-ES"/>
              </w:rPr>
              <w:t>Se elimina las copias físicas de los documentos</w:t>
            </w:r>
          </w:p>
        </w:tc>
        <w:tc>
          <w:tcPr>
            <w:tcW w:w="2023" w:type="dxa"/>
            <w:vMerge w:val="restart"/>
            <w:tcBorders>
              <w:top w:val="single" w:sz="4" w:space="0" w:color="auto"/>
              <w:left w:val="single" w:sz="4" w:space="0" w:color="auto"/>
              <w:bottom w:val="single" w:sz="8" w:space="0" w:color="000000"/>
              <w:right w:val="single" w:sz="8" w:space="0" w:color="auto"/>
            </w:tcBorders>
            <w:shd w:val="clear" w:color="auto" w:fill="auto"/>
            <w:vAlign w:val="center"/>
            <w:hideMark/>
          </w:tcPr>
          <w:p w:rsidR="00BB3DD9" w:rsidRPr="00F20A41" w:rsidRDefault="00BB3DD9" w:rsidP="002B672C">
            <w:pPr>
              <w:spacing w:after="0" w:line="240" w:lineRule="auto"/>
              <w:jc w:val="center"/>
              <w:rPr>
                <w:rFonts w:ascii="Calibri" w:eastAsia="Times New Roman" w:hAnsi="Calibri" w:cs="Times New Roman"/>
                <w:color w:val="000000"/>
                <w:lang w:val="es-ES" w:eastAsia="es-ES"/>
              </w:rPr>
            </w:pPr>
            <w:r>
              <w:rPr>
                <w:rFonts w:ascii="Calibri" w:eastAsia="Times New Roman" w:hAnsi="Calibri" w:cs="Times New Roman"/>
                <w:color w:val="000000"/>
                <w:lang w:val="es-ES" w:eastAsia="es-ES"/>
              </w:rPr>
              <w:t>Jennifer López G.</w:t>
            </w:r>
          </w:p>
        </w:tc>
      </w:tr>
      <w:tr w:rsidR="00BB3DD9" w:rsidRPr="00F20A41" w:rsidTr="00F66316">
        <w:trPr>
          <w:trHeight w:val="315"/>
        </w:trPr>
        <w:tc>
          <w:tcPr>
            <w:tcW w:w="1251" w:type="dxa"/>
            <w:vMerge/>
            <w:tcBorders>
              <w:top w:val="nil"/>
              <w:left w:val="single" w:sz="8" w:space="0" w:color="auto"/>
              <w:bottom w:val="single" w:sz="8" w:space="0" w:color="000000"/>
              <w:right w:val="single" w:sz="4" w:space="0" w:color="auto"/>
            </w:tcBorders>
            <w:vAlign w:val="center"/>
            <w:hideMark/>
          </w:tcPr>
          <w:p w:rsidR="00BB3DD9" w:rsidRPr="00F20A41" w:rsidRDefault="00BB3DD9" w:rsidP="0071030F">
            <w:pPr>
              <w:spacing w:after="0" w:line="240" w:lineRule="auto"/>
              <w:rPr>
                <w:rFonts w:ascii="Calibri" w:eastAsia="Times New Roman" w:hAnsi="Calibri" w:cs="Times New Roman"/>
                <w:color w:val="000000"/>
                <w:lang w:val="es-ES" w:eastAsia="es-ES"/>
              </w:rPr>
            </w:pPr>
          </w:p>
        </w:tc>
        <w:tc>
          <w:tcPr>
            <w:tcW w:w="1521" w:type="dxa"/>
            <w:vMerge/>
            <w:tcBorders>
              <w:top w:val="nil"/>
              <w:left w:val="single" w:sz="4" w:space="0" w:color="auto"/>
              <w:bottom w:val="single" w:sz="8" w:space="0" w:color="000000"/>
              <w:right w:val="single" w:sz="4" w:space="0" w:color="auto"/>
            </w:tcBorders>
            <w:vAlign w:val="center"/>
            <w:hideMark/>
          </w:tcPr>
          <w:p w:rsidR="00BB3DD9" w:rsidRPr="00F20A41" w:rsidRDefault="00BB3DD9" w:rsidP="0071030F">
            <w:pPr>
              <w:spacing w:after="0" w:line="240" w:lineRule="auto"/>
              <w:rPr>
                <w:rFonts w:ascii="Calibri" w:eastAsia="Times New Roman" w:hAnsi="Calibri" w:cs="Times New Roman"/>
                <w:color w:val="000000"/>
                <w:lang w:val="es-ES" w:eastAsia="es-ES"/>
              </w:rPr>
            </w:pPr>
          </w:p>
        </w:tc>
        <w:tc>
          <w:tcPr>
            <w:tcW w:w="4594" w:type="dxa"/>
            <w:tcBorders>
              <w:top w:val="nil"/>
              <w:left w:val="nil"/>
              <w:bottom w:val="single" w:sz="8" w:space="0" w:color="auto"/>
              <w:right w:val="single" w:sz="4" w:space="0" w:color="auto"/>
            </w:tcBorders>
            <w:shd w:val="clear" w:color="auto" w:fill="auto"/>
            <w:noWrap/>
            <w:vAlign w:val="bottom"/>
          </w:tcPr>
          <w:p w:rsidR="00BB3DD9" w:rsidRPr="00F20A41" w:rsidRDefault="00F66316" w:rsidP="00947CF1">
            <w:pPr>
              <w:spacing w:after="0" w:line="240" w:lineRule="auto"/>
              <w:rPr>
                <w:rFonts w:ascii="Calibri" w:eastAsia="Times New Roman" w:hAnsi="Calibri" w:cs="Times New Roman"/>
                <w:color w:val="000000"/>
                <w:lang w:val="es-ES" w:eastAsia="es-ES"/>
              </w:rPr>
            </w:pPr>
            <w:r>
              <w:rPr>
                <w:rFonts w:ascii="Calibri" w:eastAsia="Times New Roman" w:hAnsi="Calibri" w:cs="Times New Roman"/>
                <w:color w:val="000000"/>
                <w:lang w:val="es-ES" w:eastAsia="es-ES"/>
              </w:rPr>
              <w:t xml:space="preserve">Se anexa nota de codificación de los documentos </w:t>
            </w:r>
          </w:p>
        </w:tc>
        <w:tc>
          <w:tcPr>
            <w:tcW w:w="2023" w:type="dxa"/>
            <w:vMerge/>
            <w:tcBorders>
              <w:top w:val="nil"/>
              <w:left w:val="single" w:sz="4" w:space="0" w:color="auto"/>
              <w:bottom w:val="single" w:sz="8" w:space="0" w:color="000000"/>
              <w:right w:val="single" w:sz="8" w:space="0" w:color="auto"/>
            </w:tcBorders>
            <w:vAlign w:val="center"/>
            <w:hideMark/>
          </w:tcPr>
          <w:p w:rsidR="00BB3DD9" w:rsidRPr="00F20A41" w:rsidRDefault="00BB3DD9" w:rsidP="0071030F">
            <w:pPr>
              <w:spacing w:after="0" w:line="240" w:lineRule="auto"/>
              <w:rPr>
                <w:rFonts w:ascii="Calibri" w:eastAsia="Times New Roman" w:hAnsi="Calibri" w:cs="Times New Roman"/>
                <w:color w:val="000000"/>
                <w:lang w:val="es-ES" w:eastAsia="es-ES"/>
              </w:rPr>
            </w:pPr>
          </w:p>
        </w:tc>
      </w:tr>
      <w:tr w:rsidR="00BB3DD9" w:rsidRPr="00F20A41" w:rsidTr="00F66316">
        <w:trPr>
          <w:trHeight w:val="315"/>
        </w:trPr>
        <w:tc>
          <w:tcPr>
            <w:tcW w:w="1251" w:type="dxa"/>
            <w:vMerge/>
            <w:tcBorders>
              <w:top w:val="nil"/>
              <w:left w:val="single" w:sz="8" w:space="0" w:color="auto"/>
              <w:bottom w:val="single" w:sz="8" w:space="0" w:color="000000"/>
              <w:right w:val="single" w:sz="4" w:space="0" w:color="auto"/>
            </w:tcBorders>
            <w:vAlign w:val="center"/>
            <w:hideMark/>
          </w:tcPr>
          <w:p w:rsidR="00BB3DD9" w:rsidRPr="00F20A41" w:rsidRDefault="00BB3DD9" w:rsidP="0071030F">
            <w:pPr>
              <w:spacing w:after="0" w:line="240" w:lineRule="auto"/>
              <w:rPr>
                <w:rFonts w:ascii="Calibri" w:eastAsia="Times New Roman" w:hAnsi="Calibri" w:cs="Times New Roman"/>
                <w:color w:val="000000"/>
                <w:lang w:val="es-ES" w:eastAsia="es-ES"/>
              </w:rPr>
            </w:pPr>
          </w:p>
        </w:tc>
        <w:tc>
          <w:tcPr>
            <w:tcW w:w="1521" w:type="dxa"/>
            <w:vMerge/>
            <w:tcBorders>
              <w:top w:val="nil"/>
              <w:left w:val="single" w:sz="4" w:space="0" w:color="auto"/>
              <w:bottom w:val="single" w:sz="8" w:space="0" w:color="000000"/>
              <w:right w:val="single" w:sz="4" w:space="0" w:color="auto"/>
            </w:tcBorders>
            <w:vAlign w:val="center"/>
            <w:hideMark/>
          </w:tcPr>
          <w:p w:rsidR="00BB3DD9" w:rsidRPr="00F20A41" w:rsidRDefault="00BB3DD9" w:rsidP="0071030F">
            <w:pPr>
              <w:spacing w:after="0" w:line="240" w:lineRule="auto"/>
              <w:rPr>
                <w:rFonts w:ascii="Calibri" w:eastAsia="Times New Roman" w:hAnsi="Calibri" w:cs="Times New Roman"/>
                <w:color w:val="000000"/>
                <w:lang w:val="es-ES" w:eastAsia="es-ES"/>
              </w:rPr>
            </w:pPr>
          </w:p>
        </w:tc>
        <w:tc>
          <w:tcPr>
            <w:tcW w:w="4594" w:type="dxa"/>
            <w:tcBorders>
              <w:top w:val="nil"/>
              <w:left w:val="nil"/>
              <w:bottom w:val="single" w:sz="8" w:space="0" w:color="auto"/>
              <w:right w:val="single" w:sz="4" w:space="0" w:color="auto"/>
            </w:tcBorders>
            <w:shd w:val="clear" w:color="auto" w:fill="auto"/>
            <w:noWrap/>
            <w:vAlign w:val="bottom"/>
            <w:hideMark/>
          </w:tcPr>
          <w:p w:rsidR="00BB3DD9" w:rsidRPr="00F20A41" w:rsidRDefault="00F66316" w:rsidP="00947CF1">
            <w:pPr>
              <w:spacing w:after="0" w:line="240" w:lineRule="auto"/>
              <w:rPr>
                <w:rFonts w:ascii="Calibri" w:eastAsia="Times New Roman" w:hAnsi="Calibri" w:cs="Times New Roman"/>
                <w:color w:val="000000"/>
                <w:lang w:val="es-ES" w:eastAsia="es-ES"/>
              </w:rPr>
            </w:pPr>
            <w:r>
              <w:rPr>
                <w:rFonts w:ascii="Calibri" w:eastAsia="Times New Roman" w:hAnsi="Calibri" w:cs="Times New Roman"/>
                <w:color w:val="000000"/>
                <w:lang w:val="es-ES" w:eastAsia="es-ES"/>
              </w:rPr>
              <w:t>de producción maquila Buen Café</w:t>
            </w:r>
            <w:r w:rsidR="00BB3DD9" w:rsidRPr="00F20A41">
              <w:rPr>
                <w:rFonts w:ascii="Calibri" w:eastAsia="Times New Roman" w:hAnsi="Calibri" w:cs="Times New Roman"/>
                <w:color w:val="000000"/>
                <w:lang w:val="es-ES" w:eastAsia="es-ES"/>
              </w:rPr>
              <w:t> </w:t>
            </w:r>
          </w:p>
        </w:tc>
        <w:tc>
          <w:tcPr>
            <w:tcW w:w="2023" w:type="dxa"/>
            <w:vMerge/>
            <w:tcBorders>
              <w:top w:val="nil"/>
              <w:left w:val="single" w:sz="4" w:space="0" w:color="auto"/>
              <w:bottom w:val="single" w:sz="8" w:space="0" w:color="000000"/>
              <w:right w:val="single" w:sz="8" w:space="0" w:color="auto"/>
            </w:tcBorders>
            <w:vAlign w:val="center"/>
            <w:hideMark/>
          </w:tcPr>
          <w:p w:rsidR="00BB3DD9" w:rsidRPr="00F20A41" w:rsidRDefault="00BB3DD9" w:rsidP="0071030F">
            <w:pPr>
              <w:spacing w:after="0" w:line="240" w:lineRule="auto"/>
              <w:rPr>
                <w:rFonts w:ascii="Calibri" w:eastAsia="Times New Roman" w:hAnsi="Calibri" w:cs="Times New Roman"/>
                <w:color w:val="000000"/>
                <w:lang w:val="es-ES" w:eastAsia="es-ES"/>
              </w:rPr>
            </w:pPr>
          </w:p>
        </w:tc>
      </w:tr>
      <w:tr w:rsidR="00BB3DD9" w:rsidRPr="00F20A41" w:rsidTr="00F66316">
        <w:trPr>
          <w:trHeight w:val="315"/>
        </w:trPr>
        <w:tc>
          <w:tcPr>
            <w:tcW w:w="1251" w:type="dxa"/>
            <w:vMerge/>
            <w:tcBorders>
              <w:top w:val="nil"/>
              <w:left w:val="single" w:sz="8" w:space="0" w:color="auto"/>
              <w:bottom w:val="single" w:sz="8" w:space="0" w:color="000000"/>
              <w:right w:val="single" w:sz="4" w:space="0" w:color="auto"/>
            </w:tcBorders>
            <w:vAlign w:val="center"/>
            <w:hideMark/>
          </w:tcPr>
          <w:p w:rsidR="00BB3DD9" w:rsidRPr="00F20A41" w:rsidRDefault="00BB3DD9" w:rsidP="0071030F">
            <w:pPr>
              <w:spacing w:after="0" w:line="240" w:lineRule="auto"/>
              <w:rPr>
                <w:rFonts w:ascii="Calibri" w:eastAsia="Times New Roman" w:hAnsi="Calibri" w:cs="Times New Roman"/>
                <w:color w:val="000000"/>
                <w:lang w:val="es-ES" w:eastAsia="es-ES"/>
              </w:rPr>
            </w:pPr>
          </w:p>
        </w:tc>
        <w:tc>
          <w:tcPr>
            <w:tcW w:w="1521" w:type="dxa"/>
            <w:vMerge/>
            <w:tcBorders>
              <w:top w:val="nil"/>
              <w:left w:val="single" w:sz="4" w:space="0" w:color="auto"/>
              <w:bottom w:val="single" w:sz="8" w:space="0" w:color="000000"/>
              <w:right w:val="single" w:sz="4" w:space="0" w:color="auto"/>
            </w:tcBorders>
            <w:vAlign w:val="center"/>
            <w:hideMark/>
          </w:tcPr>
          <w:p w:rsidR="00BB3DD9" w:rsidRPr="00F20A41" w:rsidRDefault="00BB3DD9" w:rsidP="0071030F">
            <w:pPr>
              <w:spacing w:after="0" w:line="240" w:lineRule="auto"/>
              <w:rPr>
                <w:rFonts w:ascii="Calibri" w:eastAsia="Times New Roman" w:hAnsi="Calibri" w:cs="Times New Roman"/>
                <w:color w:val="000000"/>
                <w:lang w:val="es-ES" w:eastAsia="es-ES"/>
              </w:rPr>
            </w:pPr>
          </w:p>
        </w:tc>
        <w:tc>
          <w:tcPr>
            <w:tcW w:w="4594" w:type="dxa"/>
            <w:tcBorders>
              <w:top w:val="nil"/>
              <w:left w:val="nil"/>
              <w:bottom w:val="single" w:sz="8" w:space="0" w:color="auto"/>
              <w:right w:val="single" w:sz="4" w:space="0" w:color="auto"/>
            </w:tcBorders>
            <w:shd w:val="clear" w:color="auto" w:fill="auto"/>
            <w:noWrap/>
            <w:vAlign w:val="bottom"/>
            <w:hideMark/>
          </w:tcPr>
          <w:p w:rsidR="00BB3DD9" w:rsidRPr="00F20A41" w:rsidRDefault="00BB3DD9" w:rsidP="00BB3DD9">
            <w:pPr>
              <w:spacing w:after="0" w:line="240" w:lineRule="auto"/>
              <w:jc w:val="center"/>
              <w:rPr>
                <w:rFonts w:ascii="Calibri" w:eastAsia="Times New Roman" w:hAnsi="Calibri" w:cs="Times New Roman"/>
                <w:color w:val="000000"/>
                <w:lang w:val="es-ES" w:eastAsia="es-ES"/>
              </w:rPr>
            </w:pPr>
            <w:r w:rsidRPr="00F20A41">
              <w:rPr>
                <w:rFonts w:ascii="Calibri" w:eastAsia="Times New Roman" w:hAnsi="Calibri" w:cs="Times New Roman"/>
                <w:color w:val="000000"/>
                <w:lang w:val="es-ES" w:eastAsia="es-ES"/>
              </w:rPr>
              <w:t> </w:t>
            </w:r>
          </w:p>
        </w:tc>
        <w:tc>
          <w:tcPr>
            <w:tcW w:w="2023" w:type="dxa"/>
            <w:vMerge/>
            <w:tcBorders>
              <w:top w:val="nil"/>
              <w:left w:val="single" w:sz="4" w:space="0" w:color="auto"/>
              <w:bottom w:val="single" w:sz="8" w:space="0" w:color="000000"/>
              <w:right w:val="single" w:sz="8" w:space="0" w:color="auto"/>
            </w:tcBorders>
            <w:vAlign w:val="center"/>
            <w:hideMark/>
          </w:tcPr>
          <w:p w:rsidR="00BB3DD9" w:rsidRPr="00F20A41" w:rsidRDefault="00BB3DD9" w:rsidP="0071030F">
            <w:pPr>
              <w:spacing w:after="0" w:line="240" w:lineRule="auto"/>
              <w:rPr>
                <w:rFonts w:ascii="Calibri" w:eastAsia="Times New Roman" w:hAnsi="Calibri" w:cs="Times New Roman"/>
                <w:color w:val="000000"/>
                <w:lang w:val="es-ES" w:eastAsia="es-ES"/>
              </w:rPr>
            </w:pPr>
          </w:p>
        </w:tc>
      </w:tr>
    </w:tbl>
    <w:p w:rsidR="007C00CA" w:rsidRDefault="007C00CA" w:rsidP="00C862F9">
      <w:pPr>
        <w:pStyle w:val="Default"/>
        <w:jc w:val="both"/>
        <w:rPr>
          <w:rFonts w:asciiTheme="minorHAnsi" w:hAnsiTheme="minorHAnsi" w:cstheme="minorHAnsi"/>
          <w:iCs/>
          <w:color w:val="auto"/>
          <w:sz w:val="22"/>
          <w:szCs w:val="22"/>
        </w:rPr>
      </w:pPr>
    </w:p>
    <w:tbl>
      <w:tblPr>
        <w:tblW w:w="9389" w:type="dxa"/>
        <w:tblCellMar>
          <w:left w:w="70" w:type="dxa"/>
          <w:right w:w="70" w:type="dxa"/>
        </w:tblCellMar>
        <w:tblLook w:val="04A0" w:firstRow="1" w:lastRow="0" w:firstColumn="1" w:lastColumn="0" w:noHBand="0" w:noVBand="1"/>
      </w:tblPr>
      <w:tblGrid>
        <w:gridCol w:w="1251"/>
        <w:gridCol w:w="1521"/>
        <w:gridCol w:w="4594"/>
        <w:gridCol w:w="2023"/>
      </w:tblGrid>
      <w:tr w:rsidR="00544C94" w:rsidRPr="00F20A41" w:rsidTr="00614901">
        <w:trPr>
          <w:trHeight w:val="420"/>
        </w:trPr>
        <w:tc>
          <w:tcPr>
            <w:tcW w:w="2772" w:type="dxa"/>
            <w:gridSpan w:val="2"/>
            <w:vMerge w:val="restart"/>
            <w:tcBorders>
              <w:top w:val="single" w:sz="4" w:space="0" w:color="auto"/>
              <w:left w:val="single" w:sz="4" w:space="0" w:color="auto"/>
              <w:bottom w:val="single" w:sz="8" w:space="0" w:color="000000"/>
              <w:right w:val="nil"/>
            </w:tcBorders>
            <w:shd w:val="clear" w:color="auto" w:fill="auto"/>
            <w:noWrap/>
            <w:vAlign w:val="bottom"/>
            <w:hideMark/>
          </w:tcPr>
          <w:p w:rsidR="00544C94" w:rsidRPr="00F20A41" w:rsidRDefault="00544C94" w:rsidP="00614901">
            <w:pPr>
              <w:spacing w:after="0" w:line="240" w:lineRule="auto"/>
              <w:rPr>
                <w:rFonts w:ascii="Calibri" w:eastAsia="Times New Roman" w:hAnsi="Calibri" w:cs="Times New Roman"/>
                <w:color w:val="000000"/>
                <w:lang w:val="es-ES" w:eastAsia="es-ES"/>
              </w:rPr>
            </w:pPr>
            <w:r w:rsidRPr="00F20A41">
              <w:rPr>
                <w:rFonts w:ascii="Calibri" w:eastAsia="Times New Roman" w:hAnsi="Calibri" w:cs="Times New Roman"/>
                <w:noProof/>
                <w:color w:val="000000"/>
                <w:lang w:val="es-ES" w:eastAsia="es-ES"/>
              </w:rPr>
              <w:lastRenderedPageBreak/>
              <w:drawing>
                <wp:anchor distT="0" distB="0" distL="114300" distR="114300" simplePos="0" relativeHeight="251661312" behindDoc="0" locked="0" layoutInCell="1" allowOverlap="1" wp14:anchorId="22D43456" wp14:editId="41E893D2">
                  <wp:simplePos x="0" y="0"/>
                  <wp:positionH relativeFrom="column">
                    <wp:posOffset>203200</wp:posOffset>
                  </wp:positionH>
                  <wp:positionV relativeFrom="paragraph">
                    <wp:posOffset>-440055</wp:posOffset>
                  </wp:positionV>
                  <wp:extent cx="1047750" cy="742950"/>
                  <wp:effectExtent l="0" t="0" r="0" b="0"/>
                  <wp:wrapNone/>
                  <wp:docPr id="1" name="Imagen 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rotWithShape="1">
                          <a:blip r:embed="rId8" cstate="print">
                            <a:extLst>
                              <a:ext uri="{28A0092B-C50C-407E-A947-70E740481C1C}">
                                <a14:useLocalDpi xmlns:a14="http://schemas.microsoft.com/office/drawing/2010/main" val="0"/>
                              </a:ext>
                            </a:extLst>
                          </a:blip>
                          <a:srcRect b="8156"/>
                          <a:stretch/>
                        </pic:blipFill>
                        <pic:spPr>
                          <a:xfrm>
                            <a:off x="0" y="0"/>
                            <a:ext cx="1047750" cy="742950"/>
                          </a:xfrm>
                          <a:prstGeom prst="rect">
                            <a:avLst/>
                          </a:prstGeom>
                        </pic:spPr>
                      </pic:pic>
                    </a:graphicData>
                  </a:graphic>
                  <wp14:sizeRelH relativeFrom="page">
                    <wp14:pctWidth>0</wp14:pctWidth>
                  </wp14:sizeRelH>
                  <wp14:sizeRelV relativeFrom="page">
                    <wp14:pctHeight>0</wp14:pctHeight>
                  </wp14:sizeRelV>
                </wp:anchor>
              </w:drawing>
            </w:r>
          </w:p>
          <w:p w:rsidR="00544C94" w:rsidRPr="00F20A41" w:rsidRDefault="00544C94" w:rsidP="00614901">
            <w:pPr>
              <w:spacing w:after="0" w:line="240" w:lineRule="auto"/>
              <w:rPr>
                <w:rFonts w:ascii="Calibri" w:eastAsia="Times New Roman" w:hAnsi="Calibri" w:cs="Times New Roman"/>
                <w:color w:val="000000"/>
                <w:lang w:val="es-ES" w:eastAsia="es-ES"/>
              </w:rPr>
            </w:pPr>
          </w:p>
        </w:tc>
        <w:tc>
          <w:tcPr>
            <w:tcW w:w="459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544C94" w:rsidRPr="00F20A41" w:rsidRDefault="00544C94" w:rsidP="00614901">
            <w:pPr>
              <w:spacing w:after="0" w:line="240" w:lineRule="auto"/>
              <w:jc w:val="center"/>
              <w:rPr>
                <w:rFonts w:ascii="Calibri" w:eastAsia="Times New Roman" w:hAnsi="Calibri" w:cs="Times New Roman"/>
                <w:b/>
                <w:bCs/>
                <w:color w:val="000000"/>
                <w:lang w:val="es-ES" w:eastAsia="es-ES"/>
              </w:rPr>
            </w:pPr>
            <w:r w:rsidRPr="00F20A41">
              <w:rPr>
                <w:rFonts w:ascii="Calibri" w:eastAsia="Times New Roman" w:hAnsi="Calibri" w:cs="Times New Roman"/>
                <w:b/>
                <w:bCs/>
                <w:color w:val="000000"/>
                <w:lang w:val="es-ES" w:eastAsia="es-ES"/>
              </w:rPr>
              <w:t>FORMATO</w:t>
            </w:r>
          </w:p>
        </w:tc>
        <w:tc>
          <w:tcPr>
            <w:tcW w:w="2023" w:type="dxa"/>
            <w:tcBorders>
              <w:top w:val="single" w:sz="8" w:space="0" w:color="auto"/>
              <w:left w:val="nil"/>
              <w:bottom w:val="nil"/>
              <w:right w:val="single" w:sz="8" w:space="0" w:color="auto"/>
            </w:tcBorders>
            <w:shd w:val="clear" w:color="auto" w:fill="auto"/>
            <w:noWrap/>
            <w:vAlign w:val="center"/>
            <w:hideMark/>
          </w:tcPr>
          <w:p w:rsidR="00544C94" w:rsidRPr="00F20A41" w:rsidRDefault="00544C94" w:rsidP="00614901">
            <w:pPr>
              <w:spacing w:after="0" w:line="240" w:lineRule="auto"/>
              <w:jc w:val="center"/>
              <w:rPr>
                <w:rFonts w:ascii="Calibri" w:eastAsia="Times New Roman" w:hAnsi="Calibri" w:cs="Times New Roman"/>
                <w:b/>
                <w:bCs/>
                <w:color w:val="000000"/>
                <w:lang w:val="es-ES" w:eastAsia="es-ES"/>
              </w:rPr>
            </w:pPr>
            <w:r w:rsidRPr="00F20A41">
              <w:rPr>
                <w:rFonts w:ascii="Calibri" w:eastAsia="Times New Roman" w:hAnsi="Calibri" w:cs="Times New Roman"/>
                <w:b/>
                <w:bCs/>
                <w:color w:val="000000"/>
                <w:lang w:val="es-ES" w:eastAsia="es-ES"/>
              </w:rPr>
              <w:t>PGGC 001 R1</w:t>
            </w:r>
          </w:p>
        </w:tc>
      </w:tr>
      <w:tr w:rsidR="00544C94" w:rsidRPr="00F20A41" w:rsidTr="00614901">
        <w:trPr>
          <w:trHeight w:val="420"/>
        </w:trPr>
        <w:tc>
          <w:tcPr>
            <w:tcW w:w="2772" w:type="dxa"/>
            <w:gridSpan w:val="2"/>
            <w:vMerge/>
            <w:tcBorders>
              <w:top w:val="nil"/>
              <w:left w:val="single" w:sz="4" w:space="0" w:color="auto"/>
              <w:bottom w:val="single" w:sz="8" w:space="0" w:color="000000"/>
              <w:right w:val="nil"/>
            </w:tcBorders>
            <w:vAlign w:val="center"/>
            <w:hideMark/>
          </w:tcPr>
          <w:p w:rsidR="00544C94" w:rsidRPr="00F20A41" w:rsidRDefault="00544C94" w:rsidP="00614901">
            <w:pPr>
              <w:spacing w:after="0" w:line="240" w:lineRule="auto"/>
              <w:rPr>
                <w:rFonts w:ascii="Calibri" w:eastAsia="Times New Roman" w:hAnsi="Calibri" w:cs="Times New Roman"/>
                <w:color w:val="000000"/>
                <w:lang w:val="es-ES" w:eastAsia="es-ES"/>
              </w:rPr>
            </w:pPr>
          </w:p>
        </w:tc>
        <w:tc>
          <w:tcPr>
            <w:tcW w:w="6617" w:type="dxa"/>
            <w:gridSpan w:val="2"/>
            <w:tcBorders>
              <w:top w:val="single" w:sz="8" w:space="0" w:color="auto"/>
              <w:left w:val="single" w:sz="8" w:space="0" w:color="auto"/>
              <w:bottom w:val="single" w:sz="8" w:space="0" w:color="auto"/>
              <w:right w:val="single" w:sz="8" w:space="0" w:color="000000"/>
            </w:tcBorders>
            <w:shd w:val="clear" w:color="000000" w:fill="F2F2F2"/>
            <w:noWrap/>
            <w:vAlign w:val="center"/>
            <w:hideMark/>
          </w:tcPr>
          <w:p w:rsidR="00544C94" w:rsidRPr="00F20A41" w:rsidRDefault="00544C94" w:rsidP="00614901">
            <w:pPr>
              <w:spacing w:after="0" w:line="240" w:lineRule="auto"/>
              <w:jc w:val="center"/>
              <w:rPr>
                <w:rFonts w:ascii="Calibri" w:eastAsia="Times New Roman" w:hAnsi="Calibri" w:cs="Times New Roman"/>
                <w:b/>
                <w:bCs/>
                <w:color w:val="000000"/>
                <w:lang w:val="es-ES" w:eastAsia="es-ES"/>
              </w:rPr>
            </w:pPr>
            <w:r>
              <w:rPr>
                <w:rFonts w:ascii="Calibri" w:eastAsia="Times New Roman" w:hAnsi="Calibri" w:cs="Times New Roman"/>
                <w:b/>
                <w:bCs/>
                <w:color w:val="000000"/>
                <w:lang w:val="es-ES" w:eastAsia="es-ES"/>
              </w:rPr>
              <w:t xml:space="preserve">CONTROL </w:t>
            </w:r>
            <w:r w:rsidRPr="00F20A41">
              <w:rPr>
                <w:rFonts w:ascii="Calibri" w:eastAsia="Times New Roman" w:hAnsi="Calibri" w:cs="Times New Roman"/>
                <w:b/>
                <w:bCs/>
                <w:color w:val="000000"/>
                <w:lang w:val="es-ES" w:eastAsia="es-ES"/>
              </w:rPr>
              <w:t>DE CAMBIOS DOCUMENTACION</w:t>
            </w:r>
          </w:p>
        </w:tc>
      </w:tr>
      <w:tr w:rsidR="00544C94" w:rsidRPr="00F20A41" w:rsidTr="00614901">
        <w:trPr>
          <w:trHeight w:val="420"/>
        </w:trPr>
        <w:tc>
          <w:tcPr>
            <w:tcW w:w="2772" w:type="dxa"/>
            <w:gridSpan w:val="2"/>
            <w:vMerge/>
            <w:tcBorders>
              <w:top w:val="nil"/>
              <w:left w:val="single" w:sz="4" w:space="0" w:color="auto"/>
              <w:bottom w:val="single" w:sz="8" w:space="0" w:color="000000"/>
              <w:right w:val="nil"/>
            </w:tcBorders>
            <w:vAlign w:val="center"/>
            <w:hideMark/>
          </w:tcPr>
          <w:p w:rsidR="00544C94" w:rsidRPr="00F20A41" w:rsidRDefault="00544C94" w:rsidP="00614901">
            <w:pPr>
              <w:spacing w:after="0" w:line="240" w:lineRule="auto"/>
              <w:rPr>
                <w:rFonts w:ascii="Calibri" w:eastAsia="Times New Roman" w:hAnsi="Calibri" w:cs="Times New Roman"/>
                <w:color w:val="000000"/>
                <w:lang w:val="es-ES" w:eastAsia="es-ES"/>
              </w:rPr>
            </w:pPr>
          </w:p>
        </w:tc>
        <w:tc>
          <w:tcPr>
            <w:tcW w:w="4594" w:type="dxa"/>
            <w:tcBorders>
              <w:top w:val="nil"/>
              <w:left w:val="single" w:sz="8" w:space="0" w:color="auto"/>
              <w:bottom w:val="single" w:sz="8" w:space="0" w:color="auto"/>
              <w:right w:val="single" w:sz="8" w:space="0" w:color="auto"/>
            </w:tcBorders>
            <w:shd w:val="clear" w:color="auto" w:fill="auto"/>
            <w:noWrap/>
            <w:vAlign w:val="center"/>
            <w:hideMark/>
          </w:tcPr>
          <w:p w:rsidR="00544C94" w:rsidRPr="00F20A41" w:rsidRDefault="00544C94" w:rsidP="00614901">
            <w:pPr>
              <w:spacing w:after="0" w:line="240" w:lineRule="auto"/>
              <w:jc w:val="center"/>
              <w:rPr>
                <w:rFonts w:ascii="Calibri" w:eastAsia="Times New Roman" w:hAnsi="Calibri" w:cs="Times New Roman"/>
                <w:b/>
                <w:bCs/>
                <w:color w:val="000000"/>
                <w:lang w:val="es-ES" w:eastAsia="es-ES"/>
              </w:rPr>
            </w:pPr>
            <w:r w:rsidRPr="00F20A41">
              <w:rPr>
                <w:rFonts w:ascii="Calibri" w:eastAsia="Times New Roman" w:hAnsi="Calibri" w:cs="Times New Roman"/>
                <w:b/>
                <w:bCs/>
                <w:color w:val="000000"/>
                <w:lang w:val="es-ES" w:eastAsia="es-ES"/>
              </w:rPr>
              <w:t>Fecha Emisión: 02/06/2016</w:t>
            </w:r>
          </w:p>
        </w:tc>
        <w:tc>
          <w:tcPr>
            <w:tcW w:w="2023" w:type="dxa"/>
            <w:tcBorders>
              <w:top w:val="nil"/>
              <w:left w:val="nil"/>
              <w:bottom w:val="single" w:sz="8" w:space="0" w:color="auto"/>
              <w:right w:val="single" w:sz="8" w:space="0" w:color="auto"/>
            </w:tcBorders>
            <w:shd w:val="clear" w:color="auto" w:fill="auto"/>
            <w:noWrap/>
            <w:vAlign w:val="center"/>
            <w:hideMark/>
          </w:tcPr>
          <w:p w:rsidR="00544C94" w:rsidRPr="00F20A41" w:rsidRDefault="00544C94" w:rsidP="00614901">
            <w:pPr>
              <w:spacing w:after="0" w:line="240" w:lineRule="auto"/>
              <w:jc w:val="center"/>
              <w:rPr>
                <w:rFonts w:ascii="Calibri" w:eastAsia="Times New Roman" w:hAnsi="Calibri" w:cs="Times New Roman"/>
                <w:b/>
                <w:bCs/>
                <w:color w:val="000000"/>
                <w:lang w:val="es-ES" w:eastAsia="es-ES"/>
              </w:rPr>
            </w:pPr>
            <w:r w:rsidRPr="00F20A41">
              <w:rPr>
                <w:rFonts w:ascii="Calibri" w:eastAsia="Times New Roman" w:hAnsi="Calibri" w:cs="Times New Roman"/>
                <w:b/>
                <w:bCs/>
                <w:color w:val="000000"/>
                <w:lang w:val="es-ES" w:eastAsia="es-ES"/>
              </w:rPr>
              <w:t>Version:02</w:t>
            </w:r>
          </w:p>
        </w:tc>
      </w:tr>
      <w:tr w:rsidR="00544C94" w:rsidRPr="00F20A41" w:rsidTr="00614901">
        <w:trPr>
          <w:trHeight w:val="315"/>
        </w:trPr>
        <w:tc>
          <w:tcPr>
            <w:tcW w:w="9389"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544C94" w:rsidRPr="00F20A41" w:rsidRDefault="00544C94" w:rsidP="00614901">
            <w:pPr>
              <w:spacing w:after="0" w:line="240" w:lineRule="auto"/>
              <w:jc w:val="center"/>
              <w:rPr>
                <w:rFonts w:ascii="Calibri" w:eastAsia="Times New Roman" w:hAnsi="Calibri" w:cs="Times New Roman"/>
                <w:b/>
                <w:bCs/>
                <w:color w:val="000000"/>
                <w:lang w:val="es-ES" w:eastAsia="es-ES"/>
              </w:rPr>
            </w:pPr>
            <w:r w:rsidRPr="00F20A41">
              <w:rPr>
                <w:rFonts w:ascii="Calibri" w:eastAsia="Times New Roman" w:hAnsi="Calibri" w:cs="Times New Roman"/>
                <w:b/>
                <w:bCs/>
                <w:color w:val="000000"/>
                <w:lang w:val="es-ES" w:eastAsia="es-ES"/>
              </w:rPr>
              <w:t> </w:t>
            </w:r>
          </w:p>
        </w:tc>
      </w:tr>
      <w:tr w:rsidR="00544C94" w:rsidRPr="00F20A41" w:rsidTr="00614901">
        <w:trPr>
          <w:trHeight w:val="509"/>
        </w:trPr>
        <w:tc>
          <w:tcPr>
            <w:tcW w:w="7366" w:type="dxa"/>
            <w:gridSpan w:val="3"/>
            <w:vMerge w:val="restart"/>
            <w:tcBorders>
              <w:top w:val="single" w:sz="8" w:space="0" w:color="auto"/>
              <w:left w:val="single" w:sz="8" w:space="0" w:color="auto"/>
              <w:bottom w:val="single" w:sz="8" w:space="0" w:color="000000"/>
              <w:right w:val="single" w:sz="8" w:space="0" w:color="000000"/>
            </w:tcBorders>
            <w:shd w:val="clear" w:color="auto" w:fill="auto"/>
            <w:hideMark/>
          </w:tcPr>
          <w:p w:rsidR="00544C94" w:rsidRDefault="00544C94" w:rsidP="00614901">
            <w:pPr>
              <w:spacing w:after="240" w:line="240" w:lineRule="auto"/>
              <w:rPr>
                <w:rFonts w:ascii="Calibri" w:eastAsia="Times New Roman" w:hAnsi="Calibri" w:cs="Times New Roman"/>
                <w:b/>
                <w:bCs/>
                <w:color w:val="000000"/>
                <w:lang w:val="es-ES" w:eastAsia="es-ES"/>
              </w:rPr>
            </w:pPr>
            <w:r w:rsidRPr="00F20A41">
              <w:rPr>
                <w:rFonts w:ascii="Calibri" w:eastAsia="Times New Roman" w:hAnsi="Calibri" w:cs="Times New Roman"/>
                <w:b/>
                <w:bCs/>
                <w:color w:val="000000"/>
                <w:lang w:val="es-ES" w:eastAsia="es-ES"/>
              </w:rPr>
              <w:t>NOMBRE DEL DOCUMENTO:</w:t>
            </w:r>
          </w:p>
          <w:p w:rsidR="00544C94" w:rsidRPr="00F20A41" w:rsidRDefault="00544C94" w:rsidP="00614901">
            <w:pPr>
              <w:spacing w:after="240" w:line="240" w:lineRule="auto"/>
              <w:rPr>
                <w:rFonts w:ascii="Calibri" w:eastAsia="Times New Roman" w:hAnsi="Calibri" w:cs="Times New Roman"/>
                <w:b/>
                <w:bCs/>
                <w:color w:val="000000"/>
                <w:lang w:val="es-ES" w:eastAsia="es-ES"/>
              </w:rPr>
            </w:pPr>
            <w:r>
              <w:rPr>
                <w:rFonts w:ascii="Calibri" w:eastAsia="Times New Roman" w:hAnsi="Calibri" w:cs="Times New Roman"/>
                <w:b/>
                <w:bCs/>
                <w:color w:val="000000"/>
                <w:lang w:val="es-ES" w:eastAsia="es-ES"/>
              </w:rPr>
              <w:t>PROCEDIMIENTO ELABORACION Y CONTROL DE DOCUMENTOS Y REGISTROS</w:t>
            </w:r>
          </w:p>
        </w:tc>
        <w:tc>
          <w:tcPr>
            <w:tcW w:w="2023" w:type="dxa"/>
            <w:vMerge w:val="restart"/>
            <w:tcBorders>
              <w:top w:val="nil"/>
              <w:left w:val="single" w:sz="8" w:space="0" w:color="auto"/>
              <w:bottom w:val="single" w:sz="8" w:space="0" w:color="000000"/>
              <w:right w:val="single" w:sz="8" w:space="0" w:color="auto"/>
            </w:tcBorders>
            <w:shd w:val="clear" w:color="auto" w:fill="auto"/>
            <w:hideMark/>
          </w:tcPr>
          <w:p w:rsidR="00544C94" w:rsidRDefault="00544C94" w:rsidP="00614901">
            <w:pPr>
              <w:spacing w:after="240" w:line="240" w:lineRule="auto"/>
              <w:rPr>
                <w:rFonts w:ascii="Calibri" w:eastAsia="Times New Roman" w:hAnsi="Calibri" w:cs="Times New Roman"/>
                <w:b/>
                <w:bCs/>
                <w:color w:val="000000"/>
                <w:lang w:val="es-ES" w:eastAsia="es-ES"/>
              </w:rPr>
            </w:pPr>
            <w:r w:rsidRPr="00F20A41">
              <w:rPr>
                <w:rFonts w:ascii="Calibri" w:eastAsia="Times New Roman" w:hAnsi="Calibri" w:cs="Times New Roman"/>
                <w:b/>
                <w:bCs/>
                <w:color w:val="000000"/>
                <w:lang w:val="es-ES" w:eastAsia="es-ES"/>
              </w:rPr>
              <w:t>CODIGO:</w:t>
            </w:r>
          </w:p>
          <w:p w:rsidR="00544C94" w:rsidRPr="00F20A41" w:rsidRDefault="00544C94" w:rsidP="00614901">
            <w:pPr>
              <w:spacing w:after="240" w:line="240" w:lineRule="auto"/>
              <w:rPr>
                <w:rFonts w:ascii="Calibri" w:eastAsia="Times New Roman" w:hAnsi="Calibri" w:cs="Times New Roman"/>
                <w:b/>
                <w:bCs/>
                <w:color w:val="000000"/>
                <w:lang w:val="es-ES" w:eastAsia="es-ES"/>
              </w:rPr>
            </w:pPr>
            <w:r>
              <w:rPr>
                <w:rFonts w:ascii="Calibri" w:eastAsia="Times New Roman" w:hAnsi="Calibri" w:cs="Times New Roman"/>
                <w:b/>
                <w:bCs/>
                <w:color w:val="000000"/>
                <w:lang w:val="es-ES" w:eastAsia="es-ES"/>
              </w:rPr>
              <w:t>PGGC 001</w:t>
            </w:r>
          </w:p>
        </w:tc>
      </w:tr>
      <w:tr w:rsidR="00544C94" w:rsidRPr="00F20A41" w:rsidTr="00614901">
        <w:trPr>
          <w:trHeight w:val="855"/>
        </w:trPr>
        <w:tc>
          <w:tcPr>
            <w:tcW w:w="7366" w:type="dxa"/>
            <w:gridSpan w:val="3"/>
            <w:vMerge/>
            <w:tcBorders>
              <w:top w:val="single" w:sz="8" w:space="0" w:color="auto"/>
              <w:left w:val="single" w:sz="8" w:space="0" w:color="auto"/>
              <w:bottom w:val="single" w:sz="8" w:space="0" w:color="000000"/>
              <w:right w:val="single" w:sz="8" w:space="0" w:color="000000"/>
            </w:tcBorders>
            <w:vAlign w:val="center"/>
            <w:hideMark/>
          </w:tcPr>
          <w:p w:rsidR="00544C94" w:rsidRPr="00F20A41" w:rsidRDefault="00544C94" w:rsidP="00614901">
            <w:pPr>
              <w:spacing w:after="0" w:line="240" w:lineRule="auto"/>
              <w:rPr>
                <w:rFonts w:ascii="Calibri" w:eastAsia="Times New Roman" w:hAnsi="Calibri" w:cs="Times New Roman"/>
                <w:b/>
                <w:bCs/>
                <w:color w:val="000000"/>
                <w:lang w:val="es-ES" w:eastAsia="es-ES"/>
              </w:rPr>
            </w:pPr>
          </w:p>
        </w:tc>
        <w:tc>
          <w:tcPr>
            <w:tcW w:w="2023" w:type="dxa"/>
            <w:vMerge/>
            <w:tcBorders>
              <w:top w:val="nil"/>
              <w:left w:val="single" w:sz="8" w:space="0" w:color="auto"/>
              <w:bottom w:val="single" w:sz="8" w:space="0" w:color="000000"/>
              <w:right w:val="single" w:sz="8" w:space="0" w:color="auto"/>
            </w:tcBorders>
            <w:vAlign w:val="center"/>
            <w:hideMark/>
          </w:tcPr>
          <w:p w:rsidR="00544C94" w:rsidRPr="00F20A41" w:rsidRDefault="00544C94" w:rsidP="00614901">
            <w:pPr>
              <w:spacing w:after="0" w:line="240" w:lineRule="auto"/>
              <w:rPr>
                <w:rFonts w:ascii="Calibri" w:eastAsia="Times New Roman" w:hAnsi="Calibri" w:cs="Times New Roman"/>
                <w:b/>
                <w:bCs/>
                <w:color w:val="000000"/>
                <w:lang w:val="es-ES" w:eastAsia="es-ES"/>
              </w:rPr>
            </w:pPr>
          </w:p>
        </w:tc>
      </w:tr>
      <w:tr w:rsidR="00544C94" w:rsidRPr="00F20A41" w:rsidTr="00614901">
        <w:trPr>
          <w:trHeight w:val="315"/>
        </w:trPr>
        <w:tc>
          <w:tcPr>
            <w:tcW w:w="1251" w:type="dxa"/>
            <w:tcBorders>
              <w:top w:val="nil"/>
              <w:left w:val="single" w:sz="8" w:space="0" w:color="auto"/>
              <w:bottom w:val="single" w:sz="8" w:space="0" w:color="auto"/>
              <w:right w:val="single" w:sz="8" w:space="0" w:color="auto"/>
            </w:tcBorders>
            <w:shd w:val="clear" w:color="auto" w:fill="auto"/>
            <w:noWrap/>
            <w:vAlign w:val="bottom"/>
            <w:hideMark/>
          </w:tcPr>
          <w:p w:rsidR="00544C94" w:rsidRPr="00F20A41" w:rsidRDefault="00544C94" w:rsidP="00614901">
            <w:pPr>
              <w:spacing w:after="0" w:line="240" w:lineRule="auto"/>
              <w:rPr>
                <w:rFonts w:ascii="Calibri" w:eastAsia="Times New Roman" w:hAnsi="Calibri" w:cs="Times New Roman"/>
                <w:b/>
                <w:bCs/>
                <w:color w:val="000000"/>
                <w:lang w:val="es-ES" w:eastAsia="es-ES"/>
              </w:rPr>
            </w:pPr>
            <w:r w:rsidRPr="00F20A41">
              <w:rPr>
                <w:rFonts w:ascii="Calibri" w:eastAsia="Times New Roman" w:hAnsi="Calibri" w:cs="Times New Roman"/>
                <w:b/>
                <w:bCs/>
                <w:color w:val="000000"/>
                <w:lang w:val="es-ES" w:eastAsia="es-ES"/>
              </w:rPr>
              <w:t>FECHA</w:t>
            </w:r>
          </w:p>
        </w:tc>
        <w:tc>
          <w:tcPr>
            <w:tcW w:w="1521" w:type="dxa"/>
            <w:tcBorders>
              <w:top w:val="nil"/>
              <w:left w:val="nil"/>
              <w:bottom w:val="single" w:sz="8" w:space="0" w:color="auto"/>
              <w:right w:val="nil"/>
            </w:tcBorders>
            <w:shd w:val="clear" w:color="auto" w:fill="auto"/>
            <w:noWrap/>
            <w:vAlign w:val="bottom"/>
            <w:hideMark/>
          </w:tcPr>
          <w:p w:rsidR="00544C94" w:rsidRPr="00F20A41" w:rsidRDefault="00544C94" w:rsidP="00614901">
            <w:pPr>
              <w:spacing w:after="0" w:line="240" w:lineRule="auto"/>
              <w:rPr>
                <w:rFonts w:ascii="Calibri" w:eastAsia="Times New Roman" w:hAnsi="Calibri" w:cs="Times New Roman"/>
                <w:b/>
                <w:bCs/>
                <w:color w:val="000000"/>
                <w:lang w:val="es-ES" w:eastAsia="es-ES"/>
              </w:rPr>
            </w:pPr>
            <w:r w:rsidRPr="00F20A41">
              <w:rPr>
                <w:rFonts w:ascii="Calibri" w:eastAsia="Times New Roman" w:hAnsi="Calibri" w:cs="Times New Roman"/>
                <w:b/>
                <w:bCs/>
                <w:color w:val="000000"/>
                <w:lang w:val="es-ES" w:eastAsia="es-ES"/>
              </w:rPr>
              <w:t>VERSION</w:t>
            </w:r>
          </w:p>
        </w:tc>
        <w:tc>
          <w:tcPr>
            <w:tcW w:w="4594" w:type="dxa"/>
            <w:tcBorders>
              <w:top w:val="nil"/>
              <w:left w:val="single" w:sz="8" w:space="0" w:color="auto"/>
              <w:bottom w:val="single" w:sz="8" w:space="0" w:color="auto"/>
              <w:right w:val="single" w:sz="8" w:space="0" w:color="auto"/>
            </w:tcBorders>
            <w:shd w:val="clear" w:color="auto" w:fill="auto"/>
            <w:noWrap/>
            <w:vAlign w:val="bottom"/>
            <w:hideMark/>
          </w:tcPr>
          <w:p w:rsidR="00544C94" w:rsidRPr="00F20A41" w:rsidRDefault="00544C94" w:rsidP="00614901">
            <w:pPr>
              <w:spacing w:after="0" w:line="240" w:lineRule="auto"/>
              <w:rPr>
                <w:rFonts w:ascii="Calibri" w:eastAsia="Times New Roman" w:hAnsi="Calibri" w:cs="Times New Roman"/>
                <w:b/>
                <w:bCs/>
                <w:color w:val="000000"/>
                <w:lang w:val="es-ES" w:eastAsia="es-ES"/>
              </w:rPr>
            </w:pPr>
            <w:r w:rsidRPr="00F20A41">
              <w:rPr>
                <w:rFonts w:ascii="Calibri" w:eastAsia="Times New Roman" w:hAnsi="Calibri" w:cs="Times New Roman"/>
                <w:b/>
                <w:bCs/>
                <w:color w:val="000000"/>
                <w:lang w:val="es-ES" w:eastAsia="es-ES"/>
              </w:rPr>
              <w:t>MOTIVO DEL CAMBIO</w:t>
            </w:r>
          </w:p>
        </w:tc>
        <w:tc>
          <w:tcPr>
            <w:tcW w:w="2023" w:type="dxa"/>
            <w:tcBorders>
              <w:top w:val="nil"/>
              <w:left w:val="nil"/>
              <w:bottom w:val="single" w:sz="8" w:space="0" w:color="auto"/>
              <w:right w:val="single" w:sz="8" w:space="0" w:color="auto"/>
            </w:tcBorders>
            <w:shd w:val="clear" w:color="auto" w:fill="auto"/>
            <w:noWrap/>
            <w:vAlign w:val="bottom"/>
            <w:hideMark/>
          </w:tcPr>
          <w:p w:rsidR="00544C94" w:rsidRPr="00F20A41" w:rsidRDefault="00544C94" w:rsidP="00614901">
            <w:pPr>
              <w:spacing w:after="0" w:line="240" w:lineRule="auto"/>
              <w:rPr>
                <w:rFonts w:ascii="Calibri" w:eastAsia="Times New Roman" w:hAnsi="Calibri" w:cs="Times New Roman"/>
                <w:b/>
                <w:bCs/>
                <w:color w:val="000000"/>
                <w:lang w:val="es-ES" w:eastAsia="es-ES"/>
              </w:rPr>
            </w:pPr>
            <w:r w:rsidRPr="00F20A41">
              <w:rPr>
                <w:rFonts w:ascii="Calibri" w:eastAsia="Times New Roman" w:hAnsi="Calibri" w:cs="Times New Roman"/>
                <w:b/>
                <w:bCs/>
                <w:color w:val="000000"/>
                <w:lang w:val="es-ES" w:eastAsia="es-ES"/>
              </w:rPr>
              <w:t>FIRMA APROBACIÓN</w:t>
            </w:r>
          </w:p>
        </w:tc>
      </w:tr>
      <w:tr w:rsidR="00544C94" w:rsidRPr="00F20A41" w:rsidTr="00544C94">
        <w:trPr>
          <w:trHeight w:val="300"/>
        </w:trPr>
        <w:tc>
          <w:tcPr>
            <w:tcW w:w="1251"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544C94" w:rsidRPr="00F20A41" w:rsidRDefault="00544C94" w:rsidP="00614901">
            <w:pPr>
              <w:spacing w:after="0" w:line="240" w:lineRule="auto"/>
              <w:jc w:val="center"/>
              <w:rPr>
                <w:rFonts w:ascii="Calibri" w:eastAsia="Times New Roman" w:hAnsi="Calibri" w:cs="Times New Roman"/>
                <w:color w:val="000000"/>
                <w:lang w:val="es-ES" w:eastAsia="es-ES"/>
              </w:rPr>
            </w:pPr>
            <w:r>
              <w:rPr>
                <w:rFonts w:ascii="Calibri" w:eastAsia="Times New Roman" w:hAnsi="Calibri" w:cs="Times New Roman"/>
                <w:color w:val="000000"/>
                <w:lang w:val="es-ES" w:eastAsia="es-ES"/>
              </w:rPr>
              <w:t>30/08/2017</w:t>
            </w:r>
          </w:p>
        </w:tc>
        <w:tc>
          <w:tcPr>
            <w:tcW w:w="1521" w:type="dxa"/>
            <w:vMerge w:val="restart"/>
            <w:tcBorders>
              <w:top w:val="nil"/>
              <w:left w:val="single" w:sz="4" w:space="0" w:color="auto"/>
              <w:bottom w:val="single" w:sz="8" w:space="0" w:color="000000"/>
              <w:right w:val="single" w:sz="4" w:space="0" w:color="auto"/>
            </w:tcBorders>
            <w:shd w:val="clear" w:color="auto" w:fill="auto"/>
            <w:noWrap/>
            <w:vAlign w:val="center"/>
            <w:hideMark/>
          </w:tcPr>
          <w:p w:rsidR="00544C94" w:rsidRPr="00F20A41" w:rsidRDefault="00544C94" w:rsidP="00614901">
            <w:pPr>
              <w:spacing w:after="0" w:line="240" w:lineRule="auto"/>
              <w:jc w:val="center"/>
              <w:rPr>
                <w:rFonts w:ascii="Calibri" w:eastAsia="Times New Roman" w:hAnsi="Calibri" w:cs="Times New Roman"/>
                <w:color w:val="000000"/>
                <w:lang w:val="es-ES" w:eastAsia="es-ES"/>
              </w:rPr>
            </w:pPr>
            <w:r>
              <w:rPr>
                <w:rFonts w:ascii="Calibri" w:eastAsia="Times New Roman" w:hAnsi="Calibri" w:cs="Times New Roman"/>
                <w:color w:val="000000"/>
                <w:lang w:val="es-ES" w:eastAsia="es-ES"/>
              </w:rPr>
              <w:t>07</w:t>
            </w:r>
          </w:p>
        </w:tc>
        <w:tc>
          <w:tcPr>
            <w:tcW w:w="4594" w:type="dxa"/>
            <w:tcBorders>
              <w:top w:val="nil"/>
              <w:left w:val="nil"/>
              <w:bottom w:val="single" w:sz="4" w:space="0" w:color="auto"/>
              <w:right w:val="single" w:sz="4" w:space="0" w:color="auto"/>
            </w:tcBorders>
            <w:shd w:val="clear" w:color="auto" w:fill="auto"/>
            <w:noWrap/>
            <w:vAlign w:val="center"/>
            <w:hideMark/>
          </w:tcPr>
          <w:p w:rsidR="00544C94" w:rsidRPr="00F20A41" w:rsidRDefault="00544C94" w:rsidP="00614901">
            <w:pPr>
              <w:spacing w:after="0" w:line="240" w:lineRule="auto"/>
              <w:rPr>
                <w:rFonts w:ascii="Calibri" w:eastAsia="Times New Roman" w:hAnsi="Calibri" w:cs="Times New Roman"/>
                <w:color w:val="000000"/>
                <w:lang w:val="es-ES" w:eastAsia="es-ES"/>
              </w:rPr>
            </w:pPr>
            <w:r w:rsidRPr="00F20A41">
              <w:rPr>
                <w:rFonts w:ascii="Calibri" w:eastAsia="Times New Roman" w:hAnsi="Calibri" w:cs="Times New Roman"/>
                <w:color w:val="000000"/>
                <w:lang w:val="es-ES" w:eastAsia="es-ES"/>
              </w:rPr>
              <w:t> </w:t>
            </w:r>
          </w:p>
        </w:tc>
        <w:tc>
          <w:tcPr>
            <w:tcW w:w="2023" w:type="dxa"/>
            <w:vMerge w:val="restart"/>
            <w:tcBorders>
              <w:top w:val="nil"/>
              <w:left w:val="single" w:sz="4" w:space="0" w:color="auto"/>
              <w:bottom w:val="single" w:sz="8" w:space="0" w:color="000000"/>
              <w:right w:val="single" w:sz="8" w:space="0" w:color="auto"/>
            </w:tcBorders>
            <w:shd w:val="clear" w:color="auto" w:fill="auto"/>
            <w:noWrap/>
            <w:vAlign w:val="center"/>
            <w:hideMark/>
          </w:tcPr>
          <w:p w:rsidR="00544C94" w:rsidRPr="001E1C06" w:rsidRDefault="00544C94" w:rsidP="00544C94">
            <w:pPr>
              <w:pStyle w:val="Piedepgina"/>
              <w:jc w:val="center"/>
              <w:rPr>
                <w:rFonts w:cstheme="minorHAnsi"/>
              </w:rPr>
            </w:pPr>
            <w:r>
              <w:rPr>
                <w:rFonts w:cstheme="minorHAnsi"/>
              </w:rPr>
              <w:t>Jennifer López G.</w:t>
            </w:r>
          </w:p>
        </w:tc>
      </w:tr>
      <w:tr w:rsidR="00544C94" w:rsidRPr="00F20A41" w:rsidTr="00614901">
        <w:trPr>
          <w:trHeight w:val="300"/>
        </w:trPr>
        <w:tc>
          <w:tcPr>
            <w:tcW w:w="1251" w:type="dxa"/>
            <w:vMerge/>
            <w:tcBorders>
              <w:top w:val="nil"/>
              <w:left w:val="single" w:sz="8" w:space="0" w:color="auto"/>
              <w:bottom w:val="single" w:sz="8" w:space="0" w:color="000000"/>
              <w:right w:val="single" w:sz="4" w:space="0" w:color="auto"/>
            </w:tcBorders>
            <w:vAlign w:val="center"/>
            <w:hideMark/>
          </w:tcPr>
          <w:p w:rsidR="00544C94" w:rsidRPr="00F20A41" w:rsidRDefault="00544C94" w:rsidP="00614901">
            <w:pPr>
              <w:spacing w:after="0" w:line="240" w:lineRule="auto"/>
              <w:rPr>
                <w:rFonts w:ascii="Calibri" w:eastAsia="Times New Roman" w:hAnsi="Calibri" w:cs="Times New Roman"/>
                <w:color w:val="000000"/>
                <w:lang w:val="es-ES" w:eastAsia="es-ES"/>
              </w:rPr>
            </w:pPr>
          </w:p>
        </w:tc>
        <w:tc>
          <w:tcPr>
            <w:tcW w:w="1521" w:type="dxa"/>
            <w:vMerge/>
            <w:tcBorders>
              <w:top w:val="nil"/>
              <w:left w:val="single" w:sz="4" w:space="0" w:color="auto"/>
              <w:bottom w:val="single" w:sz="8" w:space="0" w:color="000000"/>
              <w:right w:val="single" w:sz="4" w:space="0" w:color="auto"/>
            </w:tcBorders>
            <w:vAlign w:val="center"/>
            <w:hideMark/>
          </w:tcPr>
          <w:p w:rsidR="00544C94" w:rsidRPr="00F20A41" w:rsidRDefault="00544C94" w:rsidP="00614901">
            <w:pPr>
              <w:spacing w:after="0" w:line="240" w:lineRule="auto"/>
              <w:rPr>
                <w:rFonts w:ascii="Calibri" w:eastAsia="Times New Roman" w:hAnsi="Calibri" w:cs="Times New Roman"/>
                <w:color w:val="000000"/>
                <w:lang w:val="es-ES" w:eastAsia="es-ES"/>
              </w:rPr>
            </w:pPr>
          </w:p>
        </w:tc>
        <w:tc>
          <w:tcPr>
            <w:tcW w:w="4594" w:type="dxa"/>
            <w:tcBorders>
              <w:top w:val="nil"/>
              <w:left w:val="nil"/>
              <w:bottom w:val="single" w:sz="4" w:space="0" w:color="auto"/>
              <w:right w:val="single" w:sz="4" w:space="0" w:color="auto"/>
            </w:tcBorders>
            <w:shd w:val="clear" w:color="auto" w:fill="auto"/>
            <w:noWrap/>
            <w:vAlign w:val="center"/>
            <w:hideMark/>
          </w:tcPr>
          <w:p w:rsidR="00544C94" w:rsidRPr="00F20A41" w:rsidRDefault="00544C94" w:rsidP="00614901">
            <w:pPr>
              <w:spacing w:after="0" w:line="240" w:lineRule="auto"/>
              <w:rPr>
                <w:rFonts w:ascii="Calibri" w:eastAsia="Times New Roman" w:hAnsi="Calibri" w:cs="Times New Roman"/>
                <w:color w:val="000000"/>
                <w:lang w:val="es-ES" w:eastAsia="es-ES"/>
              </w:rPr>
            </w:pPr>
            <w:r>
              <w:rPr>
                <w:rFonts w:ascii="Calibri" w:eastAsia="Times New Roman" w:hAnsi="Calibri" w:cs="Times New Roman"/>
                <w:color w:val="000000"/>
                <w:lang w:val="es-ES" w:eastAsia="es-ES"/>
              </w:rPr>
              <w:t xml:space="preserve">Se define responsables de revisión y aprobación </w:t>
            </w:r>
            <w:r w:rsidRPr="00F20A41">
              <w:rPr>
                <w:rFonts w:ascii="Calibri" w:eastAsia="Times New Roman" w:hAnsi="Calibri" w:cs="Times New Roman"/>
                <w:color w:val="000000"/>
                <w:lang w:val="es-ES" w:eastAsia="es-ES"/>
              </w:rPr>
              <w:t> </w:t>
            </w:r>
          </w:p>
        </w:tc>
        <w:tc>
          <w:tcPr>
            <w:tcW w:w="2023" w:type="dxa"/>
            <w:vMerge/>
            <w:tcBorders>
              <w:top w:val="nil"/>
              <w:left w:val="single" w:sz="4" w:space="0" w:color="auto"/>
              <w:bottom w:val="single" w:sz="8" w:space="0" w:color="000000"/>
              <w:right w:val="single" w:sz="8" w:space="0" w:color="auto"/>
            </w:tcBorders>
            <w:vAlign w:val="center"/>
            <w:hideMark/>
          </w:tcPr>
          <w:p w:rsidR="00544C94" w:rsidRPr="00F20A41" w:rsidRDefault="00544C94" w:rsidP="00614901">
            <w:pPr>
              <w:spacing w:after="0" w:line="240" w:lineRule="auto"/>
              <w:rPr>
                <w:rFonts w:ascii="Calibri" w:eastAsia="Times New Roman" w:hAnsi="Calibri" w:cs="Times New Roman"/>
                <w:color w:val="000000"/>
                <w:lang w:val="es-ES" w:eastAsia="es-ES"/>
              </w:rPr>
            </w:pPr>
          </w:p>
        </w:tc>
      </w:tr>
      <w:tr w:rsidR="00544C94" w:rsidRPr="00F20A41" w:rsidTr="00614901">
        <w:trPr>
          <w:trHeight w:val="300"/>
        </w:trPr>
        <w:tc>
          <w:tcPr>
            <w:tcW w:w="1251" w:type="dxa"/>
            <w:vMerge/>
            <w:tcBorders>
              <w:top w:val="nil"/>
              <w:left w:val="single" w:sz="8" w:space="0" w:color="auto"/>
              <w:bottom w:val="single" w:sz="8" w:space="0" w:color="000000"/>
              <w:right w:val="single" w:sz="4" w:space="0" w:color="auto"/>
            </w:tcBorders>
            <w:vAlign w:val="center"/>
            <w:hideMark/>
          </w:tcPr>
          <w:p w:rsidR="00544C94" w:rsidRPr="00F20A41" w:rsidRDefault="00544C94" w:rsidP="00614901">
            <w:pPr>
              <w:spacing w:after="0" w:line="240" w:lineRule="auto"/>
              <w:rPr>
                <w:rFonts w:ascii="Calibri" w:eastAsia="Times New Roman" w:hAnsi="Calibri" w:cs="Times New Roman"/>
                <w:color w:val="000000"/>
                <w:lang w:val="es-ES" w:eastAsia="es-ES"/>
              </w:rPr>
            </w:pPr>
          </w:p>
        </w:tc>
        <w:tc>
          <w:tcPr>
            <w:tcW w:w="1521" w:type="dxa"/>
            <w:vMerge/>
            <w:tcBorders>
              <w:top w:val="nil"/>
              <w:left w:val="single" w:sz="4" w:space="0" w:color="auto"/>
              <w:bottom w:val="single" w:sz="8" w:space="0" w:color="000000"/>
              <w:right w:val="single" w:sz="4" w:space="0" w:color="auto"/>
            </w:tcBorders>
            <w:vAlign w:val="center"/>
            <w:hideMark/>
          </w:tcPr>
          <w:p w:rsidR="00544C94" w:rsidRPr="00F20A41" w:rsidRDefault="00544C94" w:rsidP="00614901">
            <w:pPr>
              <w:spacing w:after="0" w:line="240" w:lineRule="auto"/>
              <w:rPr>
                <w:rFonts w:ascii="Calibri" w:eastAsia="Times New Roman" w:hAnsi="Calibri" w:cs="Times New Roman"/>
                <w:color w:val="000000"/>
                <w:lang w:val="es-ES" w:eastAsia="es-ES"/>
              </w:rPr>
            </w:pPr>
          </w:p>
        </w:tc>
        <w:tc>
          <w:tcPr>
            <w:tcW w:w="4594" w:type="dxa"/>
            <w:tcBorders>
              <w:top w:val="nil"/>
              <w:left w:val="nil"/>
              <w:bottom w:val="single" w:sz="4" w:space="0" w:color="auto"/>
              <w:right w:val="single" w:sz="4" w:space="0" w:color="auto"/>
            </w:tcBorders>
            <w:shd w:val="clear" w:color="auto" w:fill="auto"/>
            <w:noWrap/>
            <w:vAlign w:val="center"/>
            <w:hideMark/>
          </w:tcPr>
          <w:p w:rsidR="00544C94" w:rsidRPr="00F20A41" w:rsidRDefault="00544C94" w:rsidP="00614901">
            <w:pPr>
              <w:spacing w:after="0" w:line="240" w:lineRule="auto"/>
              <w:rPr>
                <w:rFonts w:ascii="Calibri" w:eastAsia="Times New Roman" w:hAnsi="Calibri" w:cs="Times New Roman"/>
                <w:color w:val="000000"/>
                <w:lang w:val="es-ES" w:eastAsia="es-ES"/>
              </w:rPr>
            </w:pPr>
            <w:r w:rsidRPr="00F20A41">
              <w:rPr>
                <w:rFonts w:ascii="Calibri" w:eastAsia="Times New Roman" w:hAnsi="Calibri" w:cs="Times New Roman"/>
                <w:color w:val="000000"/>
                <w:lang w:val="es-ES" w:eastAsia="es-ES"/>
              </w:rPr>
              <w:t> </w:t>
            </w:r>
            <w:r>
              <w:rPr>
                <w:rFonts w:ascii="Calibri" w:eastAsia="Times New Roman" w:hAnsi="Calibri" w:cs="Times New Roman"/>
                <w:color w:val="000000"/>
                <w:lang w:val="es-ES" w:eastAsia="es-ES"/>
              </w:rPr>
              <w:t>De los documentos</w:t>
            </w:r>
            <w:r w:rsidR="001B17FA">
              <w:rPr>
                <w:rFonts w:ascii="Calibri" w:eastAsia="Times New Roman" w:hAnsi="Calibri" w:cs="Times New Roman"/>
                <w:color w:val="000000"/>
                <w:lang w:val="es-ES" w:eastAsia="es-ES"/>
              </w:rPr>
              <w:t xml:space="preserve"> 7.1.4</w:t>
            </w:r>
          </w:p>
        </w:tc>
        <w:tc>
          <w:tcPr>
            <w:tcW w:w="2023" w:type="dxa"/>
            <w:vMerge/>
            <w:tcBorders>
              <w:top w:val="nil"/>
              <w:left w:val="single" w:sz="4" w:space="0" w:color="auto"/>
              <w:bottom w:val="single" w:sz="8" w:space="0" w:color="000000"/>
              <w:right w:val="single" w:sz="8" w:space="0" w:color="auto"/>
            </w:tcBorders>
            <w:vAlign w:val="center"/>
            <w:hideMark/>
          </w:tcPr>
          <w:p w:rsidR="00544C94" w:rsidRPr="00F20A41" w:rsidRDefault="00544C94" w:rsidP="00614901">
            <w:pPr>
              <w:spacing w:after="0" w:line="240" w:lineRule="auto"/>
              <w:rPr>
                <w:rFonts w:ascii="Calibri" w:eastAsia="Times New Roman" w:hAnsi="Calibri" w:cs="Times New Roman"/>
                <w:color w:val="000000"/>
                <w:lang w:val="es-ES" w:eastAsia="es-ES"/>
              </w:rPr>
            </w:pPr>
          </w:p>
        </w:tc>
      </w:tr>
      <w:tr w:rsidR="00544C94" w:rsidRPr="00F20A41" w:rsidTr="00614901">
        <w:trPr>
          <w:trHeight w:val="315"/>
        </w:trPr>
        <w:tc>
          <w:tcPr>
            <w:tcW w:w="1251" w:type="dxa"/>
            <w:vMerge/>
            <w:tcBorders>
              <w:top w:val="nil"/>
              <w:left w:val="single" w:sz="8" w:space="0" w:color="auto"/>
              <w:bottom w:val="single" w:sz="8" w:space="0" w:color="000000"/>
              <w:right w:val="single" w:sz="4" w:space="0" w:color="auto"/>
            </w:tcBorders>
            <w:vAlign w:val="center"/>
            <w:hideMark/>
          </w:tcPr>
          <w:p w:rsidR="00544C94" w:rsidRPr="00F20A41" w:rsidRDefault="00544C94" w:rsidP="00614901">
            <w:pPr>
              <w:spacing w:after="0" w:line="240" w:lineRule="auto"/>
              <w:rPr>
                <w:rFonts w:ascii="Calibri" w:eastAsia="Times New Roman" w:hAnsi="Calibri" w:cs="Times New Roman"/>
                <w:color w:val="000000"/>
                <w:lang w:val="es-ES" w:eastAsia="es-ES"/>
              </w:rPr>
            </w:pPr>
          </w:p>
        </w:tc>
        <w:tc>
          <w:tcPr>
            <w:tcW w:w="1521" w:type="dxa"/>
            <w:vMerge/>
            <w:tcBorders>
              <w:top w:val="nil"/>
              <w:left w:val="single" w:sz="4" w:space="0" w:color="auto"/>
              <w:bottom w:val="single" w:sz="8" w:space="0" w:color="000000"/>
              <w:right w:val="single" w:sz="4" w:space="0" w:color="auto"/>
            </w:tcBorders>
            <w:vAlign w:val="center"/>
            <w:hideMark/>
          </w:tcPr>
          <w:p w:rsidR="00544C94" w:rsidRPr="00F20A41" w:rsidRDefault="00544C94" w:rsidP="00614901">
            <w:pPr>
              <w:spacing w:after="0" w:line="240" w:lineRule="auto"/>
              <w:rPr>
                <w:rFonts w:ascii="Calibri" w:eastAsia="Times New Roman" w:hAnsi="Calibri" w:cs="Times New Roman"/>
                <w:color w:val="000000"/>
                <w:lang w:val="es-ES" w:eastAsia="es-ES"/>
              </w:rPr>
            </w:pPr>
          </w:p>
        </w:tc>
        <w:tc>
          <w:tcPr>
            <w:tcW w:w="4594" w:type="dxa"/>
            <w:tcBorders>
              <w:top w:val="nil"/>
              <w:left w:val="nil"/>
              <w:bottom w:val="single" w:sz="8" w:space="0" w:color="auto"/>
              <w:right w:val="single" w:sz="4" w:space="0" w:color="auto"/>
            </w:tcBorders>
            <w:shd w:val="clear" w:color="auto" w:fill="auto"/>
            <w:noWrap/>
            <w:vAlign w:val="center"/>
            <w:hideMark/>
          </w:tcPr>
          <w:p w:rsidR="00544C94" w:rsidRPr="00F20A41" w:rsidRDefault="00544C94" w:rsidP="00614901">
            <w:pPr>
              <w:spacing w:after="0" w:line="240" w:lineRule="auto"/>
              <w:rPr>
                <w:rFonts w:ascii="Calibri" w:eastAsia="Times New Roman" w:hAnsi="Calibri" w:cs="Times New Roman"/>
                <w:color w:val="000000"/>
                <w:lang w:val="es-ES" w:eastAsia="es-ES"/>
              </w:rPr>
            </w:pPr>
            <w:r w:rsidRPr="00F20A41">
              <w:rPr>
                <w:rFonts w:ascii="Calibri" w:eastAsia="Times New Roman" w:hAnsi="Calibri" w:cs="Times New Roman"/>
                <w:color w:val="000000"/>
                <w:lang w:val="es-ES" w:eastAsia="es-ES"/>
              </w:rPr>
              <w:t> </w:t>
            </w:r>
          </w:p>
        </w:tc>
        <w:tc>
          <w:tcPr>
            <w:tcW w:w="2023" w:type="dxa"/>
            <w:vMerge/>
            <w:tcBorders>
              <w:top w:val="nil"/>
              <w:left w:val="single" w:sz="4" w:space="0" w:color="auto"/>
              <w:bottom w:val="single" w:sz="8" w:space="0" w:color="000000"/>
              <w:right w:val="single" w:sz="8" w:space="0" w:color="auto"/>
            </w:tcBorders>
            <w:vAlign w:val="center"/>
            <w:hideMark/>
          </w:tcPr>
          <w:p w:rsidR="00544C94" w:rsidRPr="00F20A41" w:rsidRDefault="00544C94" w:rsidP="00614901">
            <w:pPr>
              <w:spacing w:after="0" w:line="240" w:lineRule="auto"/>
              <w:rPr>
                <w:rFonts w:ascii="Calibri" w:eastAsia="Times New Roman" w:hAnsi="Calibri" w:cs="Times New Roman"/>
                <w:color w:val="000000"/>
                <w:lang w:val="es-ES" w:eastAsia="es-ES"/>
              </w:rPr>
            </w:pPr>
          </w:p>
        </w:tc>
      </w:tr>
      <w:tr w:rsidR="00544C94" w:rsidRPr="00F20A41" w:rsidTr="00544C94">
        <w:trPr>
          <w:trHeight w:val="300"/>
        </w:trPr>
        <w:tc>
          <w:tcPr>
            <w:tcW w:w="1251" w:type="dxa"/>
            <w:vMerge w:val="restart"/>
            <w:tcBorders>
              <w:top w:val="nil"/>
              <w:left w:val="single" w:sz="8" w:space="0" w:color="auto"/>
              <w:bottom w:val="single" w:sz="8" w:space="0" w:color="000000"/>
              <w:right w:val="single" w:sz="4" w:space="0" w:color="auto"/>
            </w:tcBorders>
            <w:shd w:val="clear" w:color="auto" w:fill="auto"/>
            <w:noWrap/>
            <w:vAlign w:val="center"/>
          </w:tcPr>
          <w:p w:rsidR="00544C94" w:rsidRPr="00F20A41" w:rsidRDefault="00544C94" w:rsidP="00614901">
            <w:pPr>
              <w:spacing w:after="0" w:line="240" w:lineRule="auto"/>
              <w:jc w:val="center"/>
              <w:rPr>
                <w:rFonts w:ascii="Calibri" w:eastAsia="Times New Roman" w:hAnsi="Calibri" w:cs="Times New Roman"/>
                <w:color w:val="000000"/>
                <w:lang w:val="es-ES" w:eastAsia="es-ES"/>
              </w:rPr>
            </w:pPr>
          </w:p>
        </w:tc>
        <w:tc>
          <w:tcPr>
            <w:tcW w:w="1521" w:type="dxa"/>
            <w:vMerge w:val="restart"/>
            <w:tcBorders>
              <w:top w:val="nil"/>
              <w:left w:val="single" w:sz="4" w:space="0" w:color="auto"/>
              <w:bottom w:val="single" w:sz="8" w:space="0" w:color="000000"/>
              <w:right w:val="single" w:sz="4" w:space="0" w:color="auto"/>
            </w:tcBorders>
            <w:shd w:val="clear" w:color="auto" w:fill="auto"/>
            <w:noWrap/>
            <w:vAlign w:val="center"/>
          </w:tcPr>
          <w:p w:rsidR="00544C94" w:rsidRPr="00F20A41" w:rsidRDefault="00544C94" w:rsidP="00614901">
            <w:pPr>
              <w:spacing w:after="0" w:line="240" w:lineRule="auto"/>
              <w:jc w:val="center"/>
              <w:rPr>
                <w:rFonts w:ascii="Calibri" w:eastAsia="Times New Roman" w:hAnsi="Calibri" w:cs="Times New Roman"/>
                <w:color w:val="000000"/>
                <w:lang w:val="es-ES" w:eastAsia="es-ES"/>
              </w:rPr>
            </w:pPr>
          </w:p>
        </w:tc>
        <w:tc>
          <w:tcPr>
            <w:tcW w:w="4594" w:type="dxa"/>
            <w:tcBorders>
              <w:top w:val="nil"/>
              <w:left w:val="nil"/>
              <w:bottom w:val="single" w:sz="4" w:space="0" w:color="auto"/>
              <w:right w:val="single" w:sz="4" w:space="0" w:color="auto"/>
            </w:tcBorders>
            <w:shd w:val="clear" w:color="auto" w:fill="auto"/>
            <w:noWrap/>
            <w:vAlign w:val="center"/>
          </w:tcPr>
          <w:p w:rsidR="00544C94" w:rsidRPr="00F20A41" w:rsidRDefault="00544C94" w:rsidP="00614901">
            <w:pPr>
              <w:spacing w:after="0" w:line="240" w:lineRule="auto"/>
              <w:rPr>
                <w:rFonts w:ascii="Calibri" w:eastAsia="Times New Roman" w:hAnsi="Calibri" w:cs="Times New Roman"/>
                <w:color w:val="000000"/>
                <w:lang w:val="es-ES" w:eastAsia="es-ES"/>
              </w:rPr>
            </w:pPr>
          </w:p>
        </w:tc>
        <w:tc>
          <w:tcPr>
            <w:tcW w:w="2023" w:type="dxa"/>
            <w:vMerge w:val="restart"/>
            <w:tcBorders>
              <w:top w:val="nil"/>
              <w:left w:val="single" w:sz="4" w:space="0" w:color="auto"/>
              <w:bottom w:val="single" w:sz="8" w:space="0" w:color="000000"/>
              <w:right w:val="single" w:sz="8" w:space="0" w:color="auto"/>
            </w:tcBorders>
            <w:shd w:val="clear" w:color="auto" w:fill="auto"/>
            <w:noWrap/>
            <w:vAlign w:val="center"/>
          </w:tcPr>
          <w:p w:rsidR="00544C94" w:rsidRPr="00F20A41" w:rsidRDefault="00544C94" w:rsidP="00614901">
            <w:pPr>
              <w:spacing w:after="0" w:line="240" w:lineRule="auto"/>
              <w:jc w:val="center"/>
              <w:rPr>
                <w:rFonts w:ascii="Calibri" w:eastAsia="Times New Roman" w:hAnsi="Calibri" w:cs="Times New Roman"/>
                <w:color w:val="000000"/>
                <w:lang w:val="es-ES" w:eastAsia="es-ES"/>
              </w:rPr>
            </w:pPr>
          </w:p>
        </w:tc>
      </w:tr>
      <w:tr w:rsidR="00544C94" w:rsidRPr="00F20A41" w:rsidTr="00544C94">
        <w:trPr>
          <w:trHeight w:val="300"/>
        </w:trPr>
        <w:tc>
          <w:tcPr>
            <w:tcW w:w="1251" w:type="dxa"/>
            <w:vMerge/>
            <w:tcBorders>
              <w:top w:val="nil"/>
              <w:left w:val="single" w:sz="8" w:space="0" w:color="auto"/>
              <w:bottom w:val="single" w:sz="8" w:space="0" w:color="000000"/>
              <w:right w:val="single" w:sz="4" w:space="0" w:color="auto"/>
            </w:tcBorders>
            <w:vAlign w:val="center"/>
          </w:tcPr>
          <w:p w:rsidR="00544C94" w:rsidRPr="00F20A41" w:rsidRDefault="00544C94" w:rsidP="00614901">
            <w:pPr>
              <w:spacing w:after="0" w:line="240" w:lineRule="auto"/>
              <w:rPr>
                <w:rFonts w:ascii="Calibri" w:eastAsia="Times New Roman" w:hAnsi="Calibri" w:cs="Times New Roman"/>
                <w:color w:val="000000"/>
                <w:lang w:val="es-ES" w:eastAsia="es-ES"/>
              </w:rPr>
            </w:pPr>
          </w:p>
        </w:tc>
        <w:tc>
          <w:tcPr>
            <w:tcW w:w="1521" w:type="dxa"/>
            <w:vMerge/>
            <w:tcBorders>
              <w:top w:val="nil"/>
              <w:left w:val="single" w:sz="4" w:space="0" w:color="auto"/>
              <w:bottom w:val="single" w:sz="8" w:space="0" w:color="000000"/>
              <w:right w:val="single" w:sz="4" w:space="0" w:color="auto"/>
            </w:tcBorders>
            <w:vAlign w:val="center"/>
          </w:tcPr>
          <w:p w:rsidR="00544C94" w:rsidRPr="00F20A41" w:rsidRDefault="00544C94" w:rsidP="00614901">
            <w:pPr>
              <w:spacing w:after="0" w:line="240" w:lineRule="auto"/>
              <w:rPr>
                <w:rFonts w:ascii="Calibri" w:eastAsia="Times New Roman" w:hAnsi="Calibri" w:cs="Times New Roman"/>
                <w:color w:val="000000"/>
                <w:lang w:val="es-ES" w:eastAsia="es-ES"/>
              </w:rPr>
            </w:pPr>
          </w:p>
        </w:tc>
        <w:tc>
          <w:tcPr>
            <w:tcW w:w="4594" w:type="dxa"/>
            <w:tcBorders>
              <w:top w:val="nil"/>
              <w:left w:val="nil"/>
              <w:bottom w:val="single" w:sz="4" w:space="0" w:color="auto"/>
              <w:right w:val="single" w:sz="4" w:space="0" w:color="auto"/>
            </w:tcBorders>
            <w:shd w:val="clear" w:color="auto" w:fill="auto"/>
            <w:noWrap/>
            <w:vAlign w:val="center"/>
          </w:tcPr>
          <w:p w:rsidR="00544C94" w:rsidRPr="00F20A41" w:rsidRDefault="00544C94" w:rsidP="00614901">
            <w:pPr>
              <w:spacing w:after="0" w:line="240" w:lineRule="auto"/>
              <w:rPr>
                <w:rFonts w:ascii="Calibri" w:eastAsia="Times New Roman" w:hAnsi="Calibri" w:cs="Times New Roman"/>
                <w:color w:val="000000"/>
                <w:lang w:val="es-ES" w:eastAsia="es-ES"/>
              </w:rPr>
            </w:pPr>
          </w:p>
        </w:tc>
        <w:tc>
          <w:tcPr>
            <w:tcW w:w="2023" w:type="dxa"/>
            <w:vMerge/>
            <w:tcBorders>
              <w:top w:val="nil"/>
              <w:left w:val="single" w:sz="4" w:space="0" w:color="auto"/>
              <w:bottom w:val="single" w:sz="8" w:space="0" w:color="000000"/>
              <w:right w:val="single" w:sz="8" w:space="0" w:color="auto"/>
            </w:tcBorders>
            <w:vAlign w:val="center"/>
          </w:tcPr>
          <w:p w:rsidR="00544C94" w:rsidRPr="00F20A41" w:rsidRDefault="00544C94" w:rsidP="00614901">
            <w:pPr>
              <w:spacing w:after="0" w:line="240" w:lineRule="auto"/>
              <w:rPr>
                <w:rFonts w:ascii="Calibri" w:eastAsia="Times New Roman" w:hAnsi="Calibri" w:cs="Times New Roman"/>
                <w:color w:val="000000"/>
                <w:lang w:val="es-ES" w:eastAsia="es-ES"/>
              </w:rPr>
            </w:pPr>
          </w:p>
        </w:tc>
      </w:tr>
      <w:tr w:rsidR="00544C94" w:rsidRPr="00F20A41" w:rsidTr="00544C94">
        <w:trPr>
          <w:trHeight w:val="300"/>
        </w:trPr>
        <w:tc>
          <w:tcPr>
            <w:tcW w:w="1251" w:type="dxa"/>
            <w:vMerge/>
            <w:tcBorders>
              <w:top w:val="nil"/>
              <w:left w:val="single" w:sz="8" w:space="0" w:color="auto"/>
              <w:bottom w:val="single" w:sz="8" w:space="0" w:color="000000"/>
              <w:right w:val="single" w:sz="4" w:space="0" w:color="auto"/>
            </w:tcBorders>
            <w:vAlign w:val="center"/>
          </w:tcPr>
          <w:p w:rsidR="00544C94" w:rsidRPr="00F20A41" w:rsidRDefault="00544C94" w:rsidP="00614901">
            <w:pPr>
              <w:spacing w:after="0" w:line="240" w:lineRule="auto"/>
              <w:rPr>
                <w:rFonts w:ascii="Calibri" w:eastAsia="Times New Roman" w:hAnsi="Calibri" w:cs="Times New Roman"/>
                <w:color w:val="000000"/>
                <w:lang w:val="es-ES" w:eastAsia="es-ES"/>
              </w:rPr>
            </w:pPr>
          </w:p>
        </w:tc>
        <w:tc>
          <w:tcPr>
            <w:tcW w:w="1521" w:type="dxa"/>
            <w:vMerge/>
            <w:tcBorders>
              <w:top w:val="nil"/>
              <w:left w:val="single" w:sz="4" w:space="0" w:color="auto"/>
              <w:bottom w:val="single" w:sz="8" w:space="0" w:color="000000"/>
              <w:right w:val="single" w:sz="4" w:space="0" w:color="auto"/>
            </w:tcBorders>
            <w:vAlign w:val="center"/>
          </w:tcPr>
          <w:p w:rsidR="00544C94" w:rsidRPr="00F20A41" w:rsidRDefault="00544C94" w:rsidP="00614901">
            <w:pPr>
              <w:spacing w:after="0" w:line="240" w:lineRule="auto"/>
              <w:rPr>
                <w:rFonts w:ascii="Calibri" w:eastAsia="Times New Roman" w:hAnsi="Calibri" w:cs="Times New Roman"/>
                <w:color w:val="000000"/>
                <w:lang w:val="es-ES" w:eastAsia="es-ES"/>
              </w:rPr>
            </w:pPr>
          </w:p>
        </w:tc>
        <w:tc>
          <w:tcPr>
            <w:tcW w:w="4594" w:type="dxa"/>
            <w:tcBorders>
              <w:top w:val="nil"/>
              <w:left w:val="nil"/>
              <w:bottom w:val="single" w:sz="4" w:space="0" w:color="auto"/>
              <w:right w:val="single" w:sz="4" w:space="0" w:color="auto"/>
            </w:tcBorders>
            <w:shd w:val="clear" w:color="auto" w:fill="auto"/>
            <w:vAlign w:val="center"/>
          </w:tcPr>
          <w:p w:rsidR="00544C94" w:rsidRPr="00F20A41" w:rsidRDefault="00544C94" w:rsidP="00614901">
            <w:pPr>
              <w:spacing w:after="0" w:line="240" w:lineRule="auto"/>
              <w:rPr>
                <w:rFonts w:ascii="Calibri" w:eastAsia="Times New Roman" w:hAnsi="Calibri" w:cs="Times New Roman"/>
                <w:color w:val="000000"/>
                <w:lang w:val="es-ES" w:eastAsia="es-ES"/>
              </w:rPr>
            </w:pPr>
          </w:p>
        </w:tc>
        <w:tc>
          <w:tcPr>
            <w:tcW w:w="2023" w:type="dxa"/>
            <w:vMerge/>
            <w:tcBorders>
              <w:top w:val="nil"/>
              <w:left w:val="single" w:sz="4" w:space="0" w:color="auto"/>
              <w:bottom w:val="single" w:sz="8" w:space="0" w:color="000000"/>
              <w:right w:val="single" w:sz="8" w:space="0" w:color="auto"/>
            </w:tcBorders>
            <w:vAlign w:val="center"/>
          </w:tcPr>
          <w:p w:rsidR="00544C94" w:rsidRPr="00F20A41" w:rsidRDefault="00544C94" w:rsidP="00614901">
            <w:pPr>
              <w:spacing w:after="0" w:line="240" w:lineRule="auto"/>
              <w:rPr>
                <w:rFonts w:ascii="Calibri" w:eastAsia="Times New Roman" w:hAnsi="Calibri" w:cs="Times New Roman"/>
                <w:color w:val="000000"/>
                <w:lang w:val="es-ES" w:eastAsia="es-ES"/>
              </w:rPr>
            </w:pPr>
          </w:p>
        </w:tc>
      </w:tr>
      <w:tr w:rsidR="00544C94" w:rsidRPr="00F20A41" w:rsidTr="00544C94">
        <w:trPr>
          <w:trHeight w:val="315"/>
        </w:trPr>
        <w:tc>
          <w:tcPr>
            <w:tcW w:w="1251" w:type="dxa"/>
            <w:vMerge/>
            <w:tcBorders>
              <w:top w:val="nil"/>
              <w:left w:val="single" w:sz="8" w:space="0" w:color="auto"/>
              <w:bottom w:val="single" w:sz="8" w:space="0" w:color="000000"/>
              <w:right w:val="single" w:sz="4" w:space="0" w:color="auto"/>
            </w:tcBorders>
            <w:vAlign w:val="center"/>
          </w:tcPr>
          <w:p w:rsidR="00544C94" w:rsidRPr="00F20A41" w:rsidRDefault="00544C94" w:rsidP="00614901">
            <w:pPr>
              <w:spacing w:after="0" w:line="240" w:lineRule="auto"/>
              <w:rPr>
                <w:rFonts w:ascii="Calibri" w:eastAsia="Times New Roman" w:hAnsi="Calibri" w:cs="Times New Roman"/>
                <w:color w:val="000000"/>
                <w:lang w:val="es-ES" w:eastAsia="es-ES"/>
              </w:rPr>
            </w:pPr>
          </w:p>
        </w:tc>
        <w:tc>
          <w:tcPr>
            <w:tcW w:w="1521" w:type="dxa"/>
            <w:vMerge/>
            <w:tcBorders>
              <w:top w:val="nil"/>
              <w:left w:val="single" w:sz="4" w:space="0" w:color="auto"/>
              <w:bottom w:val="single" w:sz="8" w:space="0" w:color="000000"/>
              <w:right w:val="single" w:sz="4" w:space="0" w:color="auto"/>
            </w:tcBorders>
            <w:vAlign w:val="center"/>
          </w:tcPr>
          <w:p w:rsidR="00544C94" w:rsidRPr="00F20A41" w:rsidRDefault="00544C94" w:rsidP="00614901">
            <w:pPr>
              <w:spacing w:after="0" w:line="240" w:lineRule="auto"/>
              <w:rPr>
                <w:rFonts w:ascii="Calibri" w:eastAsia="Times New Roman" w:hAnsi="Calibri" w:cs="Times New Roman"/>
                <w:color w:val="000000"/>
                <w:lang w:val="es-ES" w:eastAsia="es-ES"/>
              </w:rPr>
            </w:pPr>
          </w:p>
        </w:tc>
        <w:tc>
          <w:tcPr>
            <w:tcW w:w="4594" w:type="dxa"/>
            <w:tcBorders>
              <w:top w:val="nil"/>
              <w:left w:val="nil"/>
              <w:bottom w:val="single" w:sz="8" w:space="0" w:color="auto"/>
              <w:right w:val="single" w:sz="4" w:space="0" w:color="auto"/>
            </w:tcBorders>
            <w:shd w:val="clear" w:color="auto" w:fill="auto"/>
            <w:noWrap/>
            <w:vAlign w:val="center"/>
          </w:tcPr>
          <w:p w:rsidR="00544C94" w:rsidRPr="00F20A41" w:rsidRDefault="00544C94" w:rsidP="00614901">
            <w:pPr>
              <w:spacing w:after="0" w:line="240" w:lineRule="auto"/>
              <w:rPr>
                <w:rFonts w:ascii="Calibri" w:eastAsia="Times New Roman" w:hAnsi="Calibri" w:cs="Times New Roman"/>
                <w:color w:val="000000"/>
                <w:lang w:val="es-ES" w:eastAsia="es-ES"/>
              </w:rPr>
            </w:pPr>
          </w:p>
        </w:tc>
        <w:tc>
          <w:tcPr>
            <w:tcW w:w="2023" w:type="dxa"/>
            <w:vMerge/>
            <w:tcBorders>
              <w:top w:val="nil"/>
              <w:left w:val="single" w:sz="4" w:space="0" w:color="auto"/>
              <w:bottom w:val="single" w:sz="8" w:space="0" w:color="000000"/>
              <w:right w:val="single" w:sz="8" w:space="0" w:color="auto"/>
            </w:tcBorders>
            <w:vAlign w:val="center"/>
          </w:tcPr>
          <w:p w:rsidR="00544C94" w:rsidRPr="00F20A41" w:rsidRDefault="00544C94" w:rsidP="00614901">
            <w:pPr>
              <w:spacing w:after="0" w:line="240" w:lineRule="auto"/>
              <w:rPr>
                <w:rFonts w:ascii="Calibri" w:eastAsia="Times New Roman" w:hAnsi="Calibri" w:cs="Times New Roman"/>
                <w:color w:val="000000"/>
                <w:lang w:val="es-ES" w:eastAsia="es-ES"/>
              </w:rPr>
            </w:pPr>
          </w:p>
        </w:tc>
      </w:tr>
      <w:tr w:rsidR="00544C94" w:rsidRPr="00F20A41" w:rsidTr="00544C94">
        <w:trPr>
          <w:trHeight w:val="300"/>
        </w:trPr>
        <w:tc>
          <w:tcPr>
            <w:tcW w:w="1251" w:type="dxa"/>
            <w:vMerge w:val="restart"/>
            <w:tcBorders>
              <w:top w:val="nil"/>
              <w:left w:val="single" w:sz="8" w:space="0" w:color="auto"/>
              <w:bottom w:val="single" w:sz="8" w:space="0" w:color="000000"/>
              <w:right w:val="single" w:sz="4" w:space="0" w:color="auto"/>
            </w:tcBorders>
            <w:shd w:val="clear" w:color="auto" w:fill="auto"/>
            <w:noWrap/>
            <w:vAlign w:val="center"/>
          </w:tcPr>
          <w:p w:rsidR="00544C94" w:rsidRPr="00F20A41" w:rsidRDefault="00544C94" w:rsidP="00614901">
            <w:pPr>
              <w:spacing w:after="0" w:line="240" w:lineRule="auto"/>
              <w:jc w:val="center"/>
              <w:rPr>
                <w:rFonts w:ascii="Calibri" w:eastAsia="Times New Roman" w:hAnsi="Calibri" w:cs="Times New Roman"/>
                <w:color w:val="000000"/>
                <w:lang w:val="es-ES" w:eastAsia="es-ES"/>
              </w:rPr>
            </w:pPr>
          </w:p>
        </w:tc>
        <w:tc>
          <w:tcPr>
            <w:tcW w:w="1521" w:type="dxa"/>
            <w:vMerge w:val="restart"/>
            <w:tcBorders>
              <w:top w:val="nil"/>
              <w:left w:val="single" w:sz="4" w:space="0" w:color="auto"/>
              <w:bottom w:val="single" w:sz="8" w:space="0" w:color="000000"/>
              <w:right w:val="single" w:sz="4" w:space="0" w:color="auto"/>
            </w:tcBorders>
            <w:shd w:val="clear" w:color="auto" w:fill="auto"/>
            <w:noWrap/>
            <w:vAlign w:val="center"/>
          </w:tcPr>
          <w:p w:rsidR="00544C94" w:rsidRPr="00F20A41" w:rsidRDefault="00544C94" w:rsidP="00614901">
            <w:pPr>
              <w:spacing w:after="0" w:line="240" w:lineRule="auto"/>
              <w:jc w:val="center"/>
              <w:rPr>
                <w:rFonts w:ascii="Calibri" w:eastAsia="Times New Roman" w:hAnsi="Calibri" w:cs="Times New Roman"/>
                <w:color w:val="000000"/>
                <w:lang w:val="es-ES" w:eastAsia="es-ES"/>
              </w:rPr>
            </w:pPr>
          </w:p>
        </w:tc>
        <w:tc>
          <w:tcPr>
            <w:tcW w:w="4594" w:type="dxa"/>
            <w:tcBorders>
              <w:top w:val="nil"/>
              <w:left w:val="nil"/>
              <w:bottom w:val="single" w:sz="4" w:space="0" w:color="auto"/>
              <w:right w:val="single" w:sz="4" w:space="0" w:color="auto"/>
            </w:tcBorders>
            <w:shd w:val="clear" w:color="auto" w:fill="auto"/>
            <w:noWrap/>
            <w:vAlign w:val="bottom"/>
          </w:tcPr>
          <w:p w:rsidR="00544C94" w:rsidRPr="00F20A41" w:rsidRDefault="00544C94" w:rsidP="00614901">
            <w:pPr>
              <w:spacing w:after="0" w:line="240" w:lineRule="auto"/>
              <w:rPr>
                <w:rFonts w:ascii="Calibri" w:eastAsia="Times New Roman" w:hAnsi="Calibri" w:cs="Times New Roman"/>
                <w:color w:val="000000"/>
                <w:lang w:val="es-ES" w:eastAsia="es-ES"/>
              </w:rPr>
            </w:pPr>
          </w:p>
        </w:tc>
        <w:tc>
          <w:tcPr>
            <w:tcW w:w="2023" w:type="dxa"/>
            <w:vMerge w:val="restart"/>
            <w:tcBorders>
              <w:top w:val="nil"/>
              <w:left w:val="single" w:sz="4" w:space="0" w:color="auto"/>
              <w:bottom w:val="single" w:sz="8" w:space="0" w:color="000000"/>
              <w:right w:val="single" w:sz="8" w:space="0" w:color="auto"/>
            </w:tcBorders>
            <w:shd w:val="clear" w:color="auto" w:fill="auto"/>
            <w:noWrap/>
            <w:vAlign w:val="center"/>
          </w:tcPr>
          <w:p w:rsidR="00544C94" w:rsidRPr="00F20A41" w:rsidRDefault="00544C94" w:rsidP="00614901">
            <w:pPr>
              <w:spacing w:after="0" w:line="240" w:lineRule="auto"/>
              <w:jc w:val="center"/>
              <w:rPr>
                <w:rFonts w:ascii="Calibri" w:eastAsia="Times New Roman" w:hAnsi="Calibri" w:cs="Times New Roman"/>
                <w:color w:val="000000"/>
                <w:lang w:val="es-ES" w:eastAsia="es-ES"/>
              </w:rPr>
            </w:pPr>
          </w:p>
        </w:tc>
      </w:tr>
      <w:tr w:rsidR="00544C94" w:rsidRPr="00F20A41" w:rsidTr="00544C94">
        <w:trPr>
          <w:trHeight w:val="300"/>
        </w:trPr>
        <w:tc>
          <w:tcPr>
            <w:tcW w:w="1251" w:type="dxa"/>
            <w:vMerge/>
            <w:tcBorders>
              <w:top w:val="nil"/>
              <w:left w:val="single" w:sz="8" w:space="0" w:color="auto"/>
              <w:bottom w:val="single" w:sz="8" w:space="0" w:color="000000"/>
              <w:right w:val="single" w:sz="4" w:space="0" w:color="auto"/>
            </w:tcBorders>
            <w:vAlign w:val="center"/>
          </w:tcPr>
          <w:p w:rsidR="00544C94" w:rsidRPr="00F20A41" w:rsidRDefault="00544C94" w:rsidP="00614901">
            <w:pPr>
              <w:spacing w:after="0" w:line="240" w:lineRule="auto"/>
              <w:rPr>
                <w:rFonts w:ascii="Calibri" w:eastAsia="Times New Roman" w:hAnsi="Calibri" w:cs="Times New Roman"/>
                <w:color w:val="000000"/>
                <w:lang w:val="es-ES" w:eastAsia="es-ES"/>
              </w:rPr>
            </w:pPr>
          </w:p>
        </w:tc>
        <w:tc>
          <w:tcPr>
            <w:tcW w:w="1521" w:type="dxa"/>
            <w:vMerge/>
            <w:tcBorders>
              <w:top w:val="nil"/>
              <w:left w:val="single" w:sz="4" w:space="0" w:color="auto"/>
              <w:bottom w:val="single" w:sz="8" w:space="0" w:color="000000"/>
              <w:right w:val="single" w:sz="4" w:space="0" w:color="auto"/>
            </w:tcBorders>
            <w:vAlign w:val="center"/>
          </w:tcPr>
          <w:p w:rsidR="00544C94" w:rsidRPr="00F20A41" w:rsidRDefault="00544C94" w:rsidP="00614901">
            <w:pPr>
              <w:spacing w:after="0" w:line="240" w:lineRule="auto"/>
              <w:rPr>
                <w:rFonts w:ascii="Calibri" w:eastAsia="Times New Roman" w:hAnsi="Calibri" w:cs="Times New Roman"/>
                <w:color w:val="000000"/>
                <w:lang w:val="es-ES" w:eastAsia="es-ES"/>
              </w:rPr>
            </w:pPr>
          </w:p>
        </w:tc>
        <w:tc>
          <w:tcPr>
            <w:tcW w:w="4594" w:type="dxa"/>
            <w:tcBorders>
              <w:top w:val="nil"/>
              <w:left w:val="nil"/>
              <w:bottom w:val="single" w:sz="4" w:space="0" w:color="auto"/>
              <w:right w:val="single" w:sz="4" w:space="0" w:color="auto"/>
            </w:tcBorders>
            <w:shd w:val="clear" w:color="auto" w:fill="auto"/>
            <w:noWrap/>
            <w:vAlign w:val="bottom"/>
          </w:tcPr>
          <w:p w:rsidR="00544C94" w:rsidRPr="00F20A41" w:rsidRDefault="00544C94" w:rsidP="00614901">
            <w:pPr>
              <w:spacing w:after="0" w:line="240" w:lineRule="auto"/>
              <w:rPr>
                <w:rFonts w:ascii="Calibri" w:eastAsia="Times New Roman" w:hAnsi="Calibri" w:cs="Times New Roman"/>
                <w:color w:val="000000"/>
                <w:lang w:val="es-ES" w:eastAsia="es-ES"/>
              </w:rPr>
            </w:pPr>
          </w:p>
        </w:tc>
        <w:tc>
          <w:tcPr>
            <w:tcW w:w="2023" w:type="dxa"/>
            <w:vMerge/>
            <w:tcBorders>
              <w:top w:val="nil"/>
              <w:left w:val="single" w:sz="4" w:space="0" w:color="auto"/>
              <w:bottom w:val="single" w:sz="8" w:space="0" w:color="000000"/>
              <w:right w:val="single" w:sz="8" w:space="0" w:color="auto"/>
            </w:tcBorders>
            <w:vAlign w:val="center"/>
          </w:tcPr>
          <w:p w:rsidR="00544C94" w:rsidRPr="00F20A41" w:rsidRDefault="00544C94" w:rsidP="00614901">
            <w:pPr>
              <w:spacing w:after="0" w:line="240" w:lineRule="auto"/>
              <w:rPr>
                <w:rFonts w:ascii="Calibri" w:eastAsia="Times New Roman" w:hAnsi="Calibri" w:cs="Times New Roman"/>
                <w:color w:val="000000"/>
                <w:lang w:val="es-ES" w:eastAsia="es-ES"/>
              </w:rPr>
            </w:pPr>
          </w:p>
        </w:tc>
      </w:tr>
      <w:tr w:rsidR="00544C94" w:rsidRPr="00F20A41" w:rsidTr="00544C94">
        <w:trPr>
          <w:trHeight w:val="300"/>
        </w:trPr>
        <w:tc>
          <w:tcPr>
            <w:tcW w:w="1251" w:type="dxa"/>
            <w:vMerge/>
            <w:tcBorders>
              <w:top w:val="nil"/>
              <w:left w:val="single" w:sz="8" w:space="0" w:color="auto"/>
              <w:bottom w:val="single" w:sz="8" w:space="0" w:color="000000"/>
              <w:right w:val="single" w:sz="4" w:space="0" w:color="auto"/>
            </w:tcBorders>
            <w:vAlign w:val="center"/>
          </w:tcPr>
          <w:p w:rsidR="00544C94" w:rsidRPr="00F20A41" w:rsidRDefault="00544C94" w:rsidP="00614901">
            <w:pPr>
              <w:spacing w:after="0" w:line="240" w:lineRule="auto"/>
              <w:rPr>
                <w:rFonts w:ascii="Calibri" w:eastAsia="Times New Roman" w:hAnsi="Calibri" w:cs="Times New Roman"/>
                <w:color w:val="000000"/>
                <w:lang w:val="es-ES" w:eastAsia="es-ES"/>
              </w:rPr>
            </w:pPr>
          </w:p>
        </w:tc>
        <w:tc>
          <w:tcPr>
            <w:tcW w:w="1521" w:type="dxa"/>
            <w:vMerge/>
            <w:tcBorders>
              <w:top w:val="nil"/>
              <w:left w:val="single" w:sz="4" w:space="0" w:color="auto"/>
              <w:bottom w:val="single" w:sz="8" w:space="0" w:color="000000"/>
              <w:right w:val="single" w:sz="4" w:space="0" w:color="auto"/>
            </w:tcBorders>
            <w:vAlign w:val="center"/>
          </w:tcPr>
          <w:p w:rsidR="00544C94" w:rsidRPr="00F20A41" w:rsidRDefault="00544C94" w:rsidP="00614901">
            <w:pPr>
              <w:spacing w:after="0" w:line="240" w:lineRule="auto"/>
              <w:rPr>
                <w:rFonts w:ascii="Calibri" w:eastAsia="Times New Roman" w:hAnsi="Calibri" w:cs="Times New Roman"/>
                <w:color w:val="000000"/>
                <w:lang w:val="es-ES" w:eastAsia="es-ES"/>
              </w:rPr>
            </w:pPr>
          </w:p>
        </w:tc>
        <w:tc>
          <w:tcPr>
            <w:tcW w:w="4594" w:type="dxa"/>
            <w:tcBorders>
              <w:top w:val="nil"/>
              <w:left w:val="nil"/>
              <w:bottom w:val="single" w:sz="4" w:space="0" w:color="auto"/>
              <w:right w:val="single" w:sz="4" w:space="0" w:color="auto"/>
            </w:tcBorders>
            <w:shd w:val="clear" w:color="auto" w:fill="auto"/>
            <w:noWrap/>
            <w:vAlign w:val="bottom"/>
          </w:tcPr>
          <w:p w:rsidR="00544C94" w:rsidRPr="00F20A41" w:rsidRDefault="00544C94" w:rsidP="00614901">
            <w:pPr>
              <w:spacing w:after="0" w:line="240" w:lineRule="auto"/>
              <w:rPr>
                <w:rFonts w:ascii="Calibri" w:eastAsia="Times New Roman" w:hAnsi="Calibri" w:cs="Times New Roman"/>
                <w:color w:val="000000"/>
                <w:lang w:val="es-ES" w:eastAsia="es-ES"/>
              </w:rPr>
            </w:pPr>
          </w:p>
        </w:tc>
        <w:tc>
          <w:tcPr>
            <w:tcW w:w="2023" w:type="dxa"/>
            <w:vMerge/>
            <w:tcBorders>
              <w:top w:val="nil"/>
              <w:left w:val="single" w:sz="4" w:space="0" w:color="auto"/>
              <w:bottom w:val="single" w:sz="8" w:space="0" w:color="000000"/>
              <w:right w:val="single" w:sz="8" w:space="0" w:color="auto"/>
            </w:tcBorders>
            <w:vAlign w:val="center"/>
          </w:tcPr>
          <w:p w:rsidR="00544C94" w:rsidRPr="00F20A41" w:rsidRDefault="00544C94" w:rsidP="00614901">
            <w:pPr>
              <w:spacing w:after="0" w:line="240" w:lineRule="auto"/>
              <w:rPr>
                <w:rFonts w:ascii="Calibri" w:eastAsia="Times New Roman" w:hAnsi="Calibri" w:cs="Times New Roman"/>
                <w:color w:val="000000"/>
                <w:lang w:val="es-ES" w:eastAsia="es-ES"/>
              </w:rPr>
            </w:pPr>
          </w:p>
        </w:tc>
      </w:tr>
      <w:tr w:rsidR="00544C94" w:rsidRPr="00F20A41" w:rsidTr="00544C94">
        <w:trPr>
          <w:trHeight w:val="315"/>
        </w:trPr>
        <w:tc>
          <w:tcPr>
            <w:tcW w:w="1251" w:type="dxa"/>
            <w:vMerge/>
            <w:tcBorders>
              <w:top w:val="nil"/>
              <w:left w:val="single" w:sz="8" w:space="0" w:color="auto"/>
              <w:bottom w:val="single" w:sz="8" w:space="0" w:color="000000"/>
              <w:right w:val="single" w:sz="4" w:space="0" w:color="auto"/>
            </w:tcBorders>
            <w:vAlign w:val="center"/>
          </w:tcPr>
          <w:p w:rsidR="00544C94" w:rsidRPr="00F20A41" w:rsidRDefault="00544C94" w:rsidP="00614901">
            <w:pPr>
              <w:spacing w:after="0" w:line="240" w:lineRule="auto"/>
              <w:rPr>
                <w:rFonts w:ascii="Calibri" w:eastAsia="Times New Roman" w:hAnsi="Calibri" w:cs="Times New Roman"/>
                <w:color w:val="000000"/>
                <w:lang w:val="es-ES" w:eastAsia="es-ES"/>
              </w:rPr>
            </w:pPr>
          </w:p>
        </w:tc>
        <w:tc>
          <w:tcPr>
            <w:tcW w:w="1521" w:type="dxa"/>
            <w:vMerge/>
            <w:tcBorders>
              <w:top w:val="nil"/>
              <w:left w:val="single" w:sz="4" w:space="0" w:color="auto"/>
              <w:bottom w:val="single" w:sz="8" w:space="0" w:color="000000"/>
              <w:right w:val="single" w:sz="4" w:space="0" w:color="auto"/>
            </w:tcBorders>
            <w:vAlign w:val="center"/>
          </w:tcPr>
          <w:p w:rsidR="00544C94" w:rsidRPr="00F20A41" w:rsidRDefault="00544C94" w:rsidP="00614901">
            <w:pPr>
              <w:spacing w:after="0" w:line="240" w:lineRule="auto"/>
              <w:rPr>
                <w:rFonts w:ascii="Calibri" w:eastAsia="Times New Roman" w:hAnsi="Calibri" w:cs="Times New Roman"/>
                <w:color w:val="000000"/>
                <w:lang w:val="es-ES" w:eastAsia="es-ES"/>
              </w:rPr>
            </w:pPr>
          </w:p>
        </w:tc>
        <w:tc>
          <w:tcPr>
            <w:tcW w:w="4594" w:type="dxa"/>
            <w:tcBorders>
              <w:top w:val="nil"/>
              <w:left w:val="nil"/>
              <w:bottom w:val="single" w:sz="8" w:space="0" w:color="auto"/>
              <w:right w:val="single" w:sz="4" w:space="0" w:color="auto"/>
            </w:tcBorders>
            <w:shd w:val="clear" w:color="auto" w:fill="auto"/>
            <w:noWrap/>
            <w:vAlign w:val="bottom"/>
          </w:tcPr>
          <w:p w:rsidR="00544C94" w:rsidRPr="00F20A41" w:rsidRDefault="00544C94" w:rsidP="00614901">
            <w:pPr>
              <w:spacing w:after="0" w:line="240" w:lineRule="auto"/>
              <w:rPr>
                <w:rFonts w:ascii="Calibri" w:eastAsia="Times New Roman" w:hAnsi="Calibri" w:cs="Times New Roman"/>
                <w:color w:val="000000"/>
                <w:lang w:val="es-ES" w:eastAsia="es-ES"/>
              </w:rPr>
            </w:pPr>
          </w:p>
        </w:tc>
        <w:tc>
          <w:tcPr>
            <w:tcW w:w="2023" w:type="dxa"/>
            <w:vMerge/>
            <w:tcBorders>
              <w:top w:val="nil"/>
              <w:left w:val="single" w:sz="4" w:space="0" w:color="auto"/>
              <w:bottom w:val="single" w:sz="8" w:space="0" w:color="000000"/>
              <w:right w:val="single" w:sz="8" w:space="0" w:color="auto"/>
            </w:tcBorders>
            <w:vAlign w:val="center"/>
          </w:tcPr>
          <w:p w:rsidR="00544C94" w:rsidRPr="00F20A41" w:rsidRDefault="00544C94" w:rsidP="00614901">
            <w:pPr>
              <w:spacing w:after="0" w:line="240" w:lineRule="auto"/>
              <w:rPr>
                <w:rFonts w:ascii="Calibri" w:eastAsia="Times New Roman" w:hAnsi="Calibri" w:cs="Times New Roman"/>
                <w:color w:val="000000"/>
                <w:lang w:val="es-ES" w:eastAsia="es-ES"/>
              </w:rPr>
            </w:pPr>
          </w:p>
        </w:tc>
      </w:tr>
      <w:tr w:rsidR="00544C94" w:rsidRPr="00F20A41" w:rsidTr="00544C94">
        <w:trPr>
          <w:trHeight w:val="300"/>
        </w:trPr>
        <w:tc>
          <w:tcPr>
            <w:tcW w:w="1251" w:type="dxa"/>
            <w:vMerge w:val="restart"/>
            <w:tcBorders>
              <w:top w:val="nil"/>
              <w:left w:val="single" w:sz="8" w:space="0" w:color="auto"/>
              <w:bottom w:val="single" w:sz="8" w:space="0" w:color="000000"/>
              <w:right w:val="single" w:sz="4" w:space="0" w:color="auto"/>
            </w:tcBorders>
            <w:shd w:val="clear" w:color="auto" w:fill="auto"/>
            <w:noWrap/>
            <w:vAlign w:val="center"/>
          </w:tcPr>
          <w:p w:rsidR="00544C94" w:rsidRPr="00F20A41" w:rsidRDefault="00544C94" w:rsidP="00614901">
            <w:pPr>
              <w:spacing w:after="0" w:line="240" w:lineRule="auto"/>
              <w:jc w:val="center"/>
              <w:rPr>
                <w:rFonts w:ascii="Calibri" w:eastAsia="Times New Roman" w:hAnsi="Calibri" w:cs="Times New Roman"/>
                <w:color w:val="000000"/>
                <w:lang w:val="es-ES" w:eastAsia="es-ES"/>
              </w:rPr>
            </w:pPr>
          </w:p>
        </w:tc>
        <w:tc>
          <w:tcPr>
            <w:tcW w:w="1521" w:type="dxa"/>
            <w:vMerge w:val="restart"/>
            <w:tcBorders>
              <w:top w:val="nil"/>
              <w:left w:val="single" w:sz="4" w:space="0" w:color="auto"/>
              <w:bottom w:val="single" w:sz="8" w:space="0" w:color="000000"/>
              <w:right w:val="single" w:sz="4" w:space="0" w:color="auto"/>
            </w:tcBorders>
            <w:shd w:val="clear" w:color="auto" w:fill="auto"/>
            <w:noWrap/>
            <w:vAlign w:val="center"/>
          </w:tcPr>
          <w:p w:rsidR="00544C94" w:rsidRPr="00F20A41" w:rsidRDefault="00544C94" w:rsidP="00614901">
            <w:pPr>
              <w:spacing w:after="0" w:line="240" w:lineRule="auto"/>
              <w:jc w:val="center"/>
              <w:rPr>
                <w:rFonts w:ascii="Calibri" w:eastAsia="Times New Roman" w:hAnsi="Calibri" w:cs="Times New Roman"/>
                <w:color w:val="000000"/>
                <w:lang w:val="es-ES" w:eastAsia="es-ES"/>
              </w:rPr>
            </w:pPr>
          </w:p>
        </w:tc>
        <w:tc>
          <w:tcPr>
            <w:tcW w:w="4594" w:type="dxa"/>
            <w:tcBorders>
              <w:top w:val="nil"/>
              <w:left w:val="nil"/>
              <w:bottom w:val="single" w:sz="4" w:space="0" w:color="auto"/>
              <w:right w:val="single" w:sz="4" w:space="0" w:color="auto"/>
            </w:tcBorders>
            <w:shd w:val="clear" w:color="auto" w:fill="auto"/>
            <w:noWrap/>
            <w:vAlign w:val="bottom"/>
          </w:tcPr>
          <w:p w:rsidR="00544C94" w:rsidRPr="00F20A41" w:rsidRDefault="00544C94" w:rsidP="00614901">
            <w:pPr>
              <w:spacing w:after="0" w:line="240" w:lineRule="auto"/>
              <w:rPr>
                <w:rFonts w:ascii="Calibri" w:eastAsia="Times New Roman" w:hAnsi="Calibri" w:cs="Times New Roman"/>
                <w:color w:val="000000"/>
                <w:lang w:val="es-ES" w:eastAsia="es-ES"/>
              </w:rPr>
            </w:pPr>
          </w:p>
        </w:tc>
        <w:tc>
          <w:tcPr>
            <w:tcW w:w="2023" w:type="dxa"/>
            <w:vMerge w:val="restart"/>
            <w:tcBorders>
              <w:top w:val="nil"/>
              <w:left w:val="single" w:sz="4" w:space="0" w:color="auto"/>
              <w:bottom w:val="single" w:sz="8" w:space="0" w:color="000000"/>
              <w:right w:val="single" w:sz="8" w:space="0" w:color="auto"/>
            </w:tcBorders>
            <w:shd w:val="clear" w:color="auto" w:fill="auto"/>
            <w:noWrap/>
            <w:vAlign w:val="center"/>
          </w:tcPr>
          <w:p w:rsidR="00544C94" w:rsidRPr="00F20A41" w:rsidRDefault="00544C94" w:rsidP="00614901">
            <w:pPr>
              <w:spacing w:after="0" w:line="240" w:lineRule="auto"/>
              <w:jc w:val="center"/>
              <w:rPr>
                <w:rFonts w:ascii="Calibri" w:eastAsia="Times New Roman" w:hAnsi="Calibri" w:cs="Times New Roman"/>
                <w:color w:val="000000"/>
                <w:lang w:val="es-ES" w:eastAsia="es-ES"/>
              </w:rPr>
            </w:pPr>
          </w:p>
        </w:tc>
      </w:tr>
      <w:tr w:rsidR="00544C94" w:rsidRPr="00F20A41" w:rsidTr="00544C94">
        <w:trPr>
          <w:trHeight w:val="300"/>
        </w:trPr>
        <w:tc>
          <w:tcPr>
            <w:tcW w:w="1251" w:type="dxa"/>
            <w:vMerge/>
            <w:tcBorders>
              <w:top w:val="nil"/>
              <w:left w:val="single" w:sz="8" w:space="0" w:color="auto"/>
              <w:bottom w:val="single" w:sz="8" w:space="0" w:color="000000"/>
              <w:right w:val="single" w:sz="4" w:space="0" w:color="auto"/>
            </w:tcBorders>
            <w:vAlign w:val="center"/>
          </w:tcPr>
          <w:p w:rsidR="00544C94" w:rsidRPr="00F20A41" w:rsidRDefault="00544C94" w:rsidP="00614901">
            <w:pPr>
              <w:spacing w:after="0" w:line="240" w:lineRule="auto"/>
              <w:rPr>
                <w:rFonts w:ascii="Calibri" w:eastAsia="Times New Roman" w:hAnsi="Calibri" w:cs="Times New Roman"/>
                <w:color w:val="000000"/>
                <w:lang w:val="es-ES" w:eastAsia="es-ES"/>
              </w:rPr>
            </w:pPr>
          </w:p>
        </w:tc>
        <w:tc>
          <w:tcPr>
            <w:tcW w:w="1521" w:type="dxa"/>
            <w:vMerge/>
            <w:tcBorders>
              <w:top w:val="nil"/>
              <w:left w:val="single" w:sz="4" w:space="0" w:color="auto"/>
              <w:bottom w:val="single" w:sz="8" w:space="0" w:color="000000"/>
              <w:right w:val="single" w:sz="4" w:space="0" w:color="auto"/>
            </w:tcBorders>
            <w:vAlign w:val="center"/>
          </w:tcPr>
          <w:p w:rsidR="00544C94" w:rsidRPr="00F20A41" w:rsidRDefault="00544C94" w:rsidP="00614901">
            <w:pPr>
              <w:spacing w:after="0" w:line="240" w:lineRule="auto"/>
              <w:rPr>
                <w:rFonts w:ascii="Calibri" w:eastAsia="Times New Roman" w:hAnsi="Calibri" w:cs="Times New Roman"/>
                <w:color w:val="000000"/>
                <w:lang w:val="es-ES" w:eastAsia="es-ES"/>
              </w:rPr>
            </w:pPr>
          </w:p>
        </w:tc>
        <w:tc>
          <w:tcPr>
            <w:tcW w:w="4594" w:type="dxa"/>
            <w:tcBorders>
              <w:top w:val="nil"/>
              <w:left w:val="nil"/>
              <w:bottom w:val="single" w:sz="4" w:space="0" w:color="auto"/>
              <w:right w:val="single" w:sz="4" w:space="0" w:color="auto"/>
            </w:tcBorders>
            <w:shd w:val="clear" w:color="auto" w:fill="auto"/>
            <w:noWrap/>
            <w:vAlign w:val="bottom"/>
          </w:tcPr>
          <w:p w:rsidR="00544C94" w:rsidRPr="00F20A41" w:rsidRDefault="00544C94" w:rsidP="00614901">
            <w:pPr>
              <w:spacing w:after="0" w:line="240" w:lineRule="auto"/>
              <w:rPr>
                <w:rFonts w:ascii="Calibri" w:eastAsia="Times New Roman" w:hAnsi="Calibri" w:cs="Times New Roman"/>
                <w:color w:val="000000"/>
                <w:lang w:val="es-ES" w:eastAsia="es-ES"/>
              </w:rPr>
            </w:pPr>
          </w:p>
        </w:tc>
        <w:tc>
          <w:tcPr>
            <w:tcW w:w="2023" w:type="dxa"/>
            <w:vMerge/>
            <w:tcBorders>
              <w:top w:val="nil"/>
              <w:left w:val="single" w:sz="4" w:space="0" w:color="auto"/>
              <w:bottom w:val="single" w:sz="8" w:space="0" w:color="000000"/>
              <w:right w:val="single" w:sz="8" w:space="0" w:color="auto"/>
            </w:tcBorders>
            <w:vAlign w:val="center"/>
          </w:tcPr>
          <w:p w:rsidR="00544C94" w:rsidRPr="00F20A41" w:rsidRDefault="00544C94" w:rsidP="00614901">
            <w:pPr>
              <w:spacing w:after="0" w:line="240" w:lineRule="auto"/>
              <w:rPr>
                <w:rFonts w:ascii="Calibri" w:eastAsia="Times New Roman" w:hAnsi="Calibri" w:cs="Times New Roman"/>
                <w:color w:val="000000"/>
                <w:lang w:val="es-ES" w:eastAsia="es-ES"/>
              </w:rPr>
            </w:pPr>
          </w:p>
        </w:tc>
      </w:tr>
      <w:tr w:rsidR="00544C94" w:rsidRPr="00F20A41" w:rsidTr="00544C94">
        <w:trPr>
          <w:trHeight w:val="300"/>
        </w:trPr>
        <w:tc>
          <w:tcPr>
            <w:tcW w:w="1251" w:type="dxa"/>
            <w:vMerge/>
            <w:tcBorders>
              <w:top w:val="nil"/>
              <w:left w:val="single" w:sz="8" w:space="0" w:color="auto"/>
              <w:bottom w:val="single" w:sz="8" w:space="0" w:color="000000"/>
              <w:right w:val="single" w:sz="4" w:space="0" w:color="auto"/>
            </w:tcBorders>
            <w:vAlign w:val="center"/>
          </w:tcPr>
          <w:p w:rsidR="00544C94" w:rsidRPr="00F20A41" w:rsidRDefault="00544C94" w:rsidP="00614901">
            <w:pPr>
              <w:spacing w:after="0" w:line="240" w:lineRule="auto"/>
              <w:rPr>
                <w:rFonts w:ascii="Calibri" w:eastAsia="Times New Roman" w:hAnsi="Calibri" w:cs="Times New Roman"/>
                <w:color w:val="000000"/>
                <w:lang w:val="es-ES" w:eastAsia="es-ES"/>
              </w:rPr>
            </w:pPr>
          </w:p>
        </w:tc>
        <w:tc>
          <w:tcPr>
            <w:tcW w:w="1521" w:type="dxa"/>
            <w:vMerge/>
            <w:tcBorders>
              <w:top w:val="nil"/>
              <w:left w:val="single" w:sz="4" w:space="0" w:color="auto"/>
              <w:bottom w:val="single" w:sz="8" w:space="0" w:color="000000"/>
              <w:right w:val="single" w:sz="4" w:space="0" w:color="auto"/>
            </w:tcBorders>
            <w:vAlign w:val="center"/>
          </w:tcPr>
          <w:p w:rsidR="00544C94" w:rsidRPr="00F20A41" w:rsidRDefault="00544C94" w:rsidP="00614901">
            <w:pPr>
              <w:spacing w:after="0" w:line="240" w:lineRule="auto"/>
              <w:rPr>
                <w:rFonts w:ascii="Calibri" w:eastAsia="Times New Roman" w:hAnsi="Calibri" w:cs="Times New Roman"/>
                <w:color w:val="000000"/>
                <w:lang w:val="es-ES" w:eastAsia="es-ES"/>
              </w:rPr>
            </w:pPr>
          </w:p>
        </w:tc>
        <w:tc>
          <w:tcPr>
            <w:tcW w:w="4594" w:type="dxa"/>
            <w:tcBorders>
              <w:top w:val="nil"/>
              <w:left w:val="nil"/>
              <w:bottom w:val="single" w:sz="4" w:space="0" w:color="auto"/>
              <w:right w:val="single" w:sz="4" w:space="0" w:color="auto"/>
            </w:tcBorders>
            <w:shd w:val="clear" w:color="auto" w:fill="auto"/>
            <w:noWrap/>
            <w:vAlign w:val="bottom"/>
          </w:tcPr>
          <w:p w:rsidR="00544C94" w:rsidRPr="00F20A41" w:rsidRDefault="00544C94" w:rsidP="00614901">
            <w:pPr>
              <w:spacing w:after="0" w:line="240" w:lineRule="auto"/>
              <w:rPr>
                <w:rFonts w:ascii="Calibri" w:eastAsia="Times New Roman" w:hAnsi="Calibri" w:cs="Times New Roman"/>
                <w:color w:val="000000"/>
                <w:lang w:val="es-ES" w:eastAsia="es-ES"/>
              </w:rPr>
            </w:pPr>
          </w:p>
        </w:tc>
        <w:tc>
          <w:tcPr>
            <w:tcW w:w="2023" w:type="dxa"/>
            <w:vMerge/>
            <w:tcBorders>
              <w:top w:val="nil"/>
              <w:left w:val="single" w:sz="4" w:space="0" w:color="auto"/>
              <w:bottom w:val="single" w:sz="8" w:space="0" w:color="000000"/>
              <w:right w:val="single" w:sz="8" w:space="0" w:color="auto"/>
            </w:tcBorders>
            <w:vAlign w:val="center"/>
          </w:tcPr>
          <w:p w:rsidR="00544C94" w:rsidRPr="00F20A41" w:rsidRDefault="00544C94" w:rsidP="00614901">
            <w:pPr>
              <w:spacing w:after="0" w:line="240" w:lineRule="auto"/>
              <w:rPr>
                <w:rFonts w:ascii="Calibri" w:eastAsia="Times New Roman" w:hAnsi="Calibri" w:cs="Times New Roman"/>
                <w:color w:val="000000"/>
                <w:lang w:val="es-ES" w:eastAsia="es-ES"/>
              </w:rPr>
            </w:pPr>
          </w:p>
        </w:tc>
      </w:tr>
      <w:tr w:rsidR="00544C94" w:rsidRPr="00F20A41" w:rsidTr="00544C94">
        <w:trPr>
          <w:trHeight w:val="315"/>
        </w:trPr>
        <w:tc>
          <w:tcPr>
            <w:tcW w:w="1251" w:type="dxa"/>
            <w:vMerge/>
            <w:tcBorders>
              <w:top w:val="nil"/>
              <w:left w:val="single" w:sz="8" w:space="0" w:color="auto"/>
              <w:bottom w:val="single" w:sz="8" w:space="0" w:color="000000"/>
              <w:right w:val="single" w:sz="4" w:space="0" w:color="auto"/>
            </w:tcBorders>
            <w:vAlign w:val="center"/>
          </w:tcPr>
          <w:p w:rsidR="00544C94" w:rsidRPr="00F20A41" w:rsidRDefault="00544C94" w:rsidP="00614901">
            <w:pPr>
              <w:spacing w:after="0" w:line="240" w:lineRule="auto"/>
              <w:rPr>
                <w:rFonts w:ascii="Calibri" w:eastAsia="Times New Roman" w:hAnsi="Calibri" w:cs="Times New Roman"/>
                <w:color w:val="000000"/>
                <w:lang w:val="es-ES" w:eastAsia="es-ES"/>
              </w:rPr>
            </w:pPr>
          </w:p>
        </w:tc>
        <w:tc>
          <w:tcPr>
            <w:tcW w:w="1521" w:type="dxa"/>
            <w:vMerge/>
            <w:tcBorders>
              <w:top w:val="nil"/>
              <w:left w:val="single" w:sz="4" w:space="0" w:color="auto"/>
              <w:bottom w:val="single" w:sz="8" w:space="0" w:color="000000"/>
              <w:right w:val="single" w:sz="4" w:space="0" w:color="auto"/>
            </w:tcBorders>
            <w:vAlign w:val="center"/>
          </w:tcPr>
          <w:p w:rsidR="00544C94" w:rsidRPr="00F20A41" w:rsidRDefault="00544C94" w:rsidP="00614901">
            <w:pPr>
              <w:spacing w:after="0" w:line="240" w:lineRule="auto"/>
              <w:rPr>
                <w:rFonts w:ascii="Calibri" w:eastAsia="Times New Roman" w:hAnsi="Calibri" w:cs="Times New Roman"/>
                <w:color w:val="000000"/>
                <w:lang w:val="es-ES" w:eastAsia="es-ES"/>
              </w:rPr>
            </w:pPr>
          </w:p>
        </w:tc>
        <w:tc>
          <w:tcPr>
            <w:tcW w:w="4594" w:type="dxa"/>
            <w:tcBorders>
              <w:top w:val="nil"/>
              <w:left w:val="nil"/>
              <w:bottom w:val="single" w:sz="8" w:space="0" w:color="auto"/>
              <w:right w:val="single" w:sz="4" w:space="0" w:color="auto"/>
            </w:tcBorders>
            <w:shd w:val="clear" w:color="auto" w:fill="auto"/>
            <w:noWrap/>
            <w:vAlign w:val="bottom"/>
          </w:tcPr>
          <w:p w:rsidR="00544C94" w:rsidRPr="00F20A41" w:rsidRDefault="00544C94" w:rsidP="00614901">
            <w:pPr>
              <w:spacing w:after="0" w:line="240" w:lineRule="auto"/>
              <w:rPr>
                <w:rFonts w:ascii="Calibri" w:eastAsia="Times New Roman" w:hAnsi="Calibri" w:cs="Times New Roman"/>
                <w:color w:val="000000"/>
                <w:lang w:val="es-ES" w:eastAsia="es-ES"/>
              </w:rPr>
            </w:pPr>
          </w:p>
        </w:tc>
        <w:tc>
          <w:tcPr>
            <w:tcW w:w="2023" w:type="dxa"/>
            <w:vMerge/>
            <w:tcBorders>
              <w:top w:val="nil"/>
              <w:left w:val="single" w:sz="4" w:space="0" w:color="auto"/>
              <w:bottom w:val="single" w:sz="8" w:space="0" w:color="000000"/>
              <w:right w:val="single" w:sz="8" w:space="0" w:color="auto"/>
            </w:tcBorders>
            <w:vAlign w:val="center"/>
          </w:tcPr>
          <w:p w:rsidR="00544C94" w:rsidRPr="00F20A41" w:rsidRDefault="00544C94" w:rsidP="00614901">
            <w:pPr>
              <w:spacing w:after="0" w:line="240" w:lineRule="auto"/>
              <w:rPr>
                <w:rFonts w:ascii="Calibri" w:eastAsia="Times New Roman" w:hAnsi="Calibri" w:cs="Times New Roman"/>
                <w:color w:val="000000"/>
                <w:lang w:val="es-ES" w:eastAsia="es-ES"/>
              </w:rPr>
            </w:pPr>
          </w:p>
        </w:tc>
      </w:tr>
      <w:tr w:rsidR="00544C94" w:rsidRPr="00F20A41" w:rsidTr="00544C94">
        <w:trPr>
          <w:trHeight w:val="300"/>
        </w:trPr>
        <w:tc>
          <w:tcPr>
            <w:tcW w:w="1251" w:type="dxa"/>
            <w:vMerge w:val="restart"/>
            <w:tcBorders>
              <w:top w:val="nil"/>
              <w:left w:val="single" w:sz="8" w:space="0" w:color="auto"/>
              <w:bottom w:val="single" w:sz="8" w:space="0" w:color="000000"/>
              <w:right w:val="single" w:sz="4" w:space="0" w:color="auto"/>
            </w:tcBorders>
            <w:shd w:val="clear" w:color="auto" w:fill="auto"/>
            <w:noWrap/>
            <w:vAlign w:val="center"/>
          </w:tcPr>
          <w:p w:rsidR="00544C94" w:rsidRPr="00F20A41" w:rsidRDefault="00544C94" w:rsidP="00614901">
            <w:pPr>
              <w:spacing w:after="0" w:line="240" w:lineRule="auto"/>
              <w:jc w:val="center"/>
              <w:rPr>
                <w:rFonts w:ascii="Calibri" w:eastAsia="Times New Roman" w:hAnsi="Calibri" w:cs="Times New Roman"/>
                <w:color w:val="000000"/>
                <w:lang w:val="es-ES" w:eastAsia="es-ES"/>
              </w:rPr>
            </w:pPr>
          </w:p>
        </w:tc>
        <w:tc>
          <w:tcPr>
            <w:tcW w:w="1521" w:type="dxa"/>
            <w:vMerge w:val="restart"/>
            <w:tcBorders>
              <w:top w:val="nil"/>
              <w:left w:val="single" w:sz="4" w:space="0" w:color="auto"/>
              <w:bottom w:val="single" w:sz="8" w:space="0" w:color="000000"/>
              <w:right w:val="single" w:sz="4" w:space="0" w:color="auto"/>
            </w:tcBorders>
            <w:shd w:val="clear" w:color="auto" w:fill="auto"/>
            <w:noWrap/>
            <w:vAlign w:val="center"/>
          </w:tcPr>
          <w:p w:rsidR="00544C94" w:rsidRPr="00F20A41" w:rsidRDefault="00544C94" w:rsidP="00614901">
            <w:pPr>
              <w:spacing w:after="0" w:line="240" w:lineRule="auto"/>
              <w:jc w:val="center"/>
              <w:rPr>
                <w:rFonts w:ascii="Calibri" w:eastAsia="Times New Roman" w:hAnsi="Calibri" w:cs="Times New Roman"/>
                <w:color w:val="000000"/>
                <w:lang w:val="es-ES" w:eastAsia="es-ES"/>
              </w:rPr>
            </w:pPr>
          </w:p>
        </w:tc>
        <w:tc>
          <w:tcPr>
            <w:tcW w:w="4594" w:type="dxa"/>
            <w:tcBorders>
              <w:top w:val="nil"/>
              <w:left w:val="nil"/>
              <w:bottom w:val="single" w:sz="4" w:space="0" w:color="auto"/>
              <w:right w:val="single" w:sz="4" w:space="0" w:color="auto"/>
            </w:tcBorders>
            <w:shd w:val="clear" w:color="auto" w:fill="auto"/>
            <w:noWrap/>
            <w:vAlign w:val="bottom"/>
          </w:tcPr>
          <w:p w:rsidR="00544C94" w:rsidRPr="00F20A41" w:rsidRDefault="00544C94" w:rsidP="00614901">
            <w:pPr>
              <w:spacing w:after="0" w:line="240" w:lineRule="auto"/>
              <w:rPr>
                <w:rFonts w:ascii="Calibri" w:eastAsia="Times New Roman" w:hAnsi="Calibri" w:cs="Times New Roman"/>
                <w:color w:val="000000"/>
                <w:lang w:val="es-ES" w:eastAsia="es-ES"/>
              </w:rPr>
            </w:pPr>
          </w:p>
        </w:tc>
        <w:tc>
          <w:tcPr>
            <w:tcW w:w="2023" w:type="dxa"/>
            <w:vMerge w:val="restart"/>
            <w:tcBorders>
              <w:top w:val="nil"/>
              <w:left w:val="single" w:sz="4" w:space="0" w:color="auto"/>
              <w:bottom w:val="single" w:sz="8" w:space="0" w:color="000000"/>
              <w:right w:val="single" w:sz="8" w:space="0" w:color="auto"/>
            </w:tcBorders>
            <w:shd w:val="clear" w:color="auto" w:fill="auto"/>
            <w:noWrap/>
            <w:vAlign w:val="center"/>
          </w:tcPr>
          <w:p w:rsidR="00544C94" w:rsidRPr="00F20A41" w:rsidRDefault="00544C94" w:rsidP="00614901">
            <w:pPr>
              <w:spacing w:after="0" w:line="240" w:lineRule="auto"/>
              <w:jc w:val="center"/>
              <w:rPr>
                <w:rFonts w:ascii="Calibri" w:eastAsia="Times New Roman" w:hAnsi="Calibri" w:cs="Times New Roman"/>
                <w:color w:val="000000"/>
                <w:lang w:val="es-ES" w:eastAsia="es-ES"/>
              </w:rPr>
            </w:pPr>
          </w:p>
        </w:tc>
      </w:tr>
      <w:tr w:rsidR="00544C94" w:rsidRPr="00F20A41" w:rsidTr="00544C94">
        <w:trPr>
          <w:trHeight w:val="300"/>
        </w:trPr>
        <w:tc>
          <w:tcPr>
            <w:tcW w:w="1251" w:type="dxa"/>
            <w:vMerge/>
            <w:tcBorders>
              <w:top w:val="nil"/>
              <w:left w:val="single" w:sz="8" w:space="0" w:color="auto"/>
              <w:bottom w:val="single" w:sz="8" w:space="0" w:color="000000"/>
              <w:right w:val="single" w:sz="4" w:space="0" w:color="auto"/>
            </w:tcBorders>
            <w:vAlign w:val="center"/>
          </w:tcPr>
          <w:p w:rsidR="00544C94" w:rsidRPr="00F20A41" w:rsidRDefault="00544C94" w:rsidP="00614901">
            <w:pPr>
              <w:spacing w:after="0" w:line="240" w:lineRule="auto"/>
              <w:rPr>
                <w:rFonts w:ascii="Calibri" w:eastAsia="Times New Roman" w:hAnsi="Calibri" w:cs="Times New Roman"/>
                <w:color w:val="000000"/>
                <w:lang w:val="es-ES" w:eastAsia="es-ES"/>
              </w:rPr>
            </w:pPr>
          </w:p>
        </w:tc>
        <w:tc>
          <w:tcPr>
            <w:tcW w:w="1521" w:type="dxa"/>
            <w:vMerge/>
            <w:tcBorders>
              <w:top w:val="nil"/>
              <w:left w:val="single" w:sz="4" w:space="0" w:color="auto"/>
              <w:bottom w:val="single" w:sz="8" w:space="0" w:color="000000"/>
              <w:right w:val="single" w:sz="4" w:space="0" w:color="auto"/>
            </w:tcBorders>
            <w:vAlign w:val="center"/>
          </w:tcPr>
          <w:p w:rsidR="00544C94" w:rsidRPr="00F20A41" w:rsidRDefault="00544C94" w:rsidP="00614901">
            <w:pPr>
              <w:spacing w:after="0" w:line="240" w:lineRule="auto"/>
              <w:rPr>
                <w:rFonts w:ascii="Calibri" w:eastAsia="Times New Roman" w:hAnsi="Calibri" w:cs="Times New Roman"/>
                <w:color w:val="000000"/>
                <w:lang w:val="es-ES" w:eastAsia="es-ES"/>
              </w:rPr>
            </w:pPr>
          </w:p>
        </w:tc>
        <w:tc>
          <w:tcPr>
            <w:tcW w:w="4594" w:type="dxa"/>
            <w:tcBorders>
              <w:top w:val="nil"/>
              <w:left w:val="nil"/>
              <w:bottom w:val="single" w:sz="4" w:space="0" w:color="auto"/>
              <w:right w:val="single" w:sz="4" w:space="0" w:color="auto"/>
            </w:tcBorders>
            <w:shd w:val="clear" w:color="auto" w:fill="auto"/>
            <w:noWrap/>
            <w:vAlign w:val="bottom"/>
          </w:tcPr>
          <w:p w:rsidR="00544C94" w:rsidRPr="00F20A41" w:rsidRDefault="00544C94" w:rsidP="00614901">
            <w:pPr>
              <w:spacing w:after="0" w:line="240" w:lineRule="auto"/>
              <w:rPr>
                <w:rFonts w:ascii="Calibri" w:eastAsia="Times New Roman" w:hAnsi="Calibri" w:cs="Times New Roman"/>
                <w:color w:val="000000"/>
                <w:lang w:val="es-ES" w:eastAsia="es-ES"/>
              </w:rPr>
            </w:pPr>
          </w:p>
        </w:tc>
        <w:tc>
          <w:tcPr>
            <w:tcW w:w="2023" w:type="dxa"/>
            <w:vMerge/>
            <w:tcBorders>
              <w:top w:val="nil"/>
              <w:left w:val="single" w:sz="4" w:space="0" w:color="auto"/>
              <w:bottom w:val="single" w:sz="8" w:space="0" w:color="000000"/>
              <w:right w:val="single" w:sz="8" w:space="0" w:color="auto"/>
            </w:tcBorders>
            <w:vAlign w:val="center"/>
          </w:tcPr>
          <w:p w:rsidR="00544C94" w:rsidRPr="00F20A41" w:rsidRDefault="00544C94" w:rsidP="00614901">
            <w:pPr>
              <w:spacing w:after="0" w:line="240" w:lineRule="auto"/>
              <w:rPr>
                <w:rFonts w:ascii="Calibri" w:eastAsia="Times New Roman" w:hAnsi="Calibri" w:cs="Times New Roman"/>
                <w:color w:val="000000"/>
                <w:lang w:val="es-ES" w:eastAsia="es-ES"/>
              </w:rPr>
            </w:pPr>
          </w:p>
        </w:tc>
      </w:tr>
      <w:tr w:rsidR="00544C94" w:rsidRPr="00F20A41" w:rsidTr="00544C94">
        <w:trPr>
          <w:trHeight w:val="300"/>
        </w:trPr>
        <w:tc>
          <w:tcPr>
            <w:tcW w:w="1251" w:type="dxa"/>
            <w:vMerge/>
            <w:tcBorders>
              <w:top w:val="nil"/>
              <w:left w:val="single" w:sz="8" w:space="0" w:color="auto"/>
              <w:bottom w:val="single" w:sz="8" w:space="0" w:color="000000"/>
              <w:right w:val="single" w:sz="4" w:space="0" w:color="auto"/>
            </w:tcBorders>
            <w:vAlign w:val="center"/>
          </w:tcPr>
          <w:p w:rsidR="00544C94" w:rsidRPr="00F20A41" w:rsidRDefault="00544C94" w:rsidP="00614901">
            <w:pPr>
              <w:spacing w:after="0" w:line="240" w:lineRule="auto"/>
              <w:rPr>
                <w:rFonts w:ascii="Calibri" w:eastAsia="Times New Roman" w:hAnsi="Calibri" w:cs="Times New Roman"/>
                <w:color w:val="000000"/>
                <w:lang w:val="es-ES" w:eastAsia="es-ES"/>
              </w:rPr>
            </w:pPr>
          </w:p>
        </w:tc>
        <w:tc>
          <w:tcPr>
            <w:tcW w:w="1521" w:type="dxa"/>
            <w:vMerge/>
            <w:tcBorders>
              <w:top w:val="nil"/>
              <w:left w:val="single" w:sz="4" w:space="0" w:color="auto"/>
              <w:bottom w:val="single" w:sz="8" w:space="0" w:color="000000"/>
              <w:right w:val="single" w:sz="4" w:space="0" w:color="auto"/>
            </w:tcBorders>
            <w:vAlign w:val="center"/>
          </w:tcPr>
          <w:p w:rsidR="00544C94" w:rsidRPr="00F20A41" w:rsidRDefault="00544C94" w:rsidP="00614901">
            <w:pPr>
              <w:spacing w:after="0" w:line="240" w:lineRule="auto"/>
              <w:rPr>
                <w:rFonts w:ascii="Calibri" w:eastAsia="Times New Roman" w:hAnsi="Calibri" w:cs="Times New Roman"/>
                <w:color w:val="000000"/>
                <w:lang w:val="es-ES" w:eastAsia="es-ES"/>
              </w:rPr>
            </w:pPr>
          </w:p>
        </w:tc>
        <w:tc>
          <w:tcPr>
            <w:tcW w:w="4594" w:type="dxa"/>
            <w:tcBorders>
              <w:top w:val="nil"/>
              <w:left w:val="nil"/>
              <w:bottom w:val="single" w:sz="4" w:space="0" w:color="auto"/>
              <w:right w:val="single" w:sz="4" w:space="0" w:color="auto"/>
            </w:tcBorders>
            <w:shd w:val="clear" w:color="auto" w:fill="auto"/>
            <w:noWrap/>
            <w:vAlign w:val="bottom"/>
          </w:tcPr>
          <w:p w:rsidR="00544C94" w:rsidRPr="00F20A41" w:rsidRDefault="00544C94" w:rsidP="00614901">
            <w:pPr>
              <w:spacing w:after="0" w:line="240" w:lineRule="auto"/>
              <w:rPr>
                <w:rFonts w:ascii="Calibri" w:eastAsia="Times New Roman" w:hAnsi="Calibri" w:cs="Times New Roman"/>
                <w:color w:val="000000"/>
                <w:lang w:val="es-ES" w:eastAsia="es-ES"/>
              </w:rPr>
            </w:pPr>
          </w:p>
        </w:tc>
        <w:tc>
          <w:tcPr>
            <w:tcW w:w="2023" w:type="dxa"/>
            <w:vMerge/>
            <w:tcBorders>
              <w:top w:val="nil"/>
              <w:left w:val="single" w:sz="4" w:space="0" w:color="auto"/>
              <w:bottom w:val="single" w:sz="8" w:space="0" w:color="000000"/>
              <w:right w:val="single" w:sz="8" w:space="0" w:color="auto"/>
            </w:tcBorders>
            <w:vAlign w:val="center"/>
          </w:tcPr>
          <w:p w:rsidR="00544C94" w:rsidRPr="00F20A41" w:rsidRDefault="00544C94" w:rsidP="00614901">
            <w:pPr>
              <w:spacing w:after="0" w:line="240" w:lineRule="auto"/>
              <w:rPr>
                <w:rFonts w:ascii="Calibri" w:eastAsia="Times New Roman" w:hAnsi="Calibri" w:cs="Times New Roman"/>
                <w:color w:val="000000"/>
                <w:lang w:val="es-ES" w:eastAsia="es-ES"/>
              </w:rPr>
            </w:pPr>
          </w:p>
        </w:tc>
      </w:tr>
      <w:tr w:rsidR="00544C94" w:rsidRPr="00F20A41" w:rsidTr="00544C94">
        <w:trPr>
          <w:trHeight w:val="315"/>
        </w:trPr>
        <w:tc>
          <w:tcPr>
            <w:tcW w:w="1251" w:type="dxa"/>
            <w:vMerge/>
            <w:tcBorders>
              <w:top w:val="nil"/>
              <w:left w:val="single" w:sz="8" w:space="0" w:color="auto"/>
              <w:bottom w:val="single" w:sz="4" w:space="0" w:color="auto"/>
              <w:right w:val="single" w:sz="4" w:space="0" w:color="auto"/>
            </w:tcBorders>
            <w:vAlign w:val="center"/>
          </w:tcPr>
          <w:p w:rsidR="00544C94" w:rsidRPr="00F20A41" w:rsidRDefault="00544C94" w:rsidP="00614901">
            <w:pPr>
              <w:spacing w:after="0" w:line="240" w:lineRule="auto"/>
              <w:rPr>
                <w:rFonts w:ascii="Calibri" w:eastAsia="Times New Roman" w:hAnsi="Calibri" w:cs="Times New Roman"/>
                <w:color w:val="000000"/>
                <w:lang w:val="es-ES" w:eastAsia="es-ES"/>
              </w:rPr>
            </w:pPr>
          </w:p>
        </w:tc>
        <w:tc>
          <w:tcPr>
            <w:tcW w:w="1521" w:type="dxa"/>
            <w:vMerge/>
            <w:tcBorders>
              <w:top w:val="nil"/>
              <w:left w:val="single" w:sz="4" w:space="0" w:color="auto"/>
              <w:bottom w:val="single" w:sz="4" w:space="0" w:color="auto"/>
              <w:right w:val="single" w:sz="4" w:space="0" w:color="auto"/>
            </w:tcBorders>
            <w:vAlign w:val="center"/>
          </w:tcPr>
          <w:p w:rsidR="00544C94" w:rsidRPr="00F20A41" w:rsidRDefault="00544C94" w:rsidP="00614901">
            <w:pPr>
              <w:spacing w:after="0" w:line="240" w:lineRule="auto"/>
              <w:rPr>
                <w:rFonts w:ascii="Calibri" w:eastAsia="Times New Roman" w:hAnsi="Calibri" w:cs="Times New Roman"/>
                <w:color w:val="000000"/>
                <w:lang w:val="es-ES" w:eastAsia="es-ES"/>
              </w:rPr>
            </w:pPr>
          </w:p>
        </w:tc>
        <w:tc>
          <w:tcPr>
            <w:tcW w:w="4594" w:type="dxa"/>
            <w:tcBorders>
              <w:top w:val="nil"/>
              <w:left w:val="nil"/>
              <w:bottom w:val="single" w:sz="8" w:space="0" w:color="auto"/>
              <w:right w:val="single" w:sz="4" w:space="0" w:color="auto"/>
            </w:tcBorders>
            <w:shd w:val="clear" w:color="auto" w:fill="auto"/>
            <w:noWrap/>
            <w:vAlign w:val="bottom"/>
          </w:tcPr>
          <w:p w:rsidR="00544C94" w:rsidRPr="00F20A41" w:rsidRDefault="00544C94" w:rsidP="00614901">
            <w:pPr>
              <w:spacing w:after="0" w:line="240" w:lineRule="auto"/>
              <w:rPr>
                <w:rFonts w:ascii="Calibri" w:eastAsia="Times New Roman" w:hAnsi="Calibri" w:cs="Times New Roman"/>
                <w:color w:val="000000"/>
                <w:lang w:val="es-ES" w:eastAsia="es-ES"/>
              </w:rPr>
            </w:pPr>
          </w:p>
        </w:tc>
        <w:tc>
          <w:tcPr>
            <w:tcW w:w="2023" w:type="dxa"/>
            <w:vMerge/>
            <w:tcBorders>
              <w:top w:val="nil"/>
              <w:left w:val="single" w:sz="4" w:space="0" w:color="auto"/>
              <w:bottom w:val="single" w:sz="4" w:space="0" w:color="auto"/>
              <w:right w:val="single" w:sz="8" w:space="0" w:color="auto"/>
            </w:tcBorders>
            <w:vAlign w:val="center"/>
          </w:tcPr>
          <w:p w:rsidR="00544C94" w:rsidRPr="00F20A41" w:rsidRDefault="00544C94" w:rsidP="00614901">
            <w:pPr>
              <w:spacing w:after="0" w:line="240" w:lineRule="auto"/>
              <w:rPr>
                <w:rFonts w:ascii="Calibri" w:eastAsia="Times New Roman" w:hAnsi="Calibri" w:cs="Times New Roman"/>
                <w:color w:val="000000"/>
                <w:lang w:val="es-ES" w:eastAsia="es-ES"/>
              </w:rPr>
            </w:pPr>
          </w:p>
        </w:tc>
      </w:tr>
      <w:tr w:rsidR="00544C94" w:rsidRPr="00F20A41" w:rsidTr="00544C94">
        <w:trPr>
          <w:trHeight w:val="315"/>
        </w:trPr>
        <w:tc>
          <w:tcPr>
            <w:tcW w:w="1251" w:type="dxa"/>
            <w:vMerge w:val="restart"/>
            <w:tcBorders>
              <w:top w:val="single" w:sz="4" w:space="0" w:color="auto"/>
              <w:left w:val="single" w:sz="8" w:space="0" w:color="auto"/>
              <w:bottom w:val="single" w:sz="8" w:space="0" w:color="000000"/>
              <w:right w:val="single" w:sz="4" w:space="0" w:color="auto"/>
            </w:tcBorders>
            <w:shd w:val="clear" w:color="auto" w:fill="auto"/>
            <w:vAlign w:val="center"/>
          </w:tcPr>
          <w:p w:rsidR="00544C94" w:rsidRPr="00F20A41" w:rsidRDefault="00544C94" w:rsidP="00614901">
            <w:pPr>
              <w:spacing w:after="0" w:line="240" w:lineRule="auto"/>
              <w:jc w:val="center"/>
              <w:rPr>
                <w:rFonts w:ascii="Calibri" w:eastAsia="Times New Roman" w:hAnsi="Calibri" w:cs="Times New Roman"/>
                <w:color w:val="000000"/>
                <w:lang w:val="es-ES" w:eastAsia="es-ES"/>
              </w:rPr>
            </w:pPr>
          </w:p>
        </w:tc>
        <w:tc>
          <w:tcPr>
            <w:tcW w:w="1521" w:type="dxa"/>
            <w:vMerge w:val="restart"/>
            <w:tcBorders>
              <w:top w:val="single" w:sz="4" w:space="0" w:color="auto"/>
              <w:left w:val="single" w:sz="4" w:space="0" w:color="auto"/>
              <w:bottom w:val="single" w:sz="8" w:space="0" w:color="000000"/>
              <w:right w:val="single" w:sz="4" w:space="0" w:color="auto"/>
            </w:tcBorders>
            <w:shd w:val="clear" w:color="auto" w:fill="auto"/>
            <w:vAlign w:val="center"/>
          </w:tcPr>
          <w:p w:rsidR="00544C94" w:rsidRPr="00F20A41" w:rsidRDefault="00544C94" w:rsidP="00614901">
            <w:pPr>
              <w:spacing w:after="0" w:line="240" w:lineRule="auto"/>
              <w:jc w:val="center"/>
              <w:rPr>
                <w:rFonts w:ascii="Calibri" w:eastAsia="Times New Roman" w:hAnsi="Calibri" w:cs="Times New Roman"/>
                <w:color w:val="000000"/>
                <w:lang w:val="es-ES" w:eastAsia="es-ES"/>
              </w:rPr>
            </w:pPr>
          </w:p>
        </w:tc>
        <w:tc>
          <w:tcPr>
            <w:tcW w:w="4594" w:type="dxa"/>
            <w:tcBorders>
              <w:top w:val="nil"/>
              <w:left w:val="nil"/>
              <w:bottom w:val="single" w:sz="8" w:space="0" w:color="auto"/>
              <w:right w:val="single" w:sz="4" w:space="0" w:color="auto"/>
            </w:tcBorders>
            <w:shd w:val="clear" w:color="auto" w:fill="auto"/>
            <w:noWrap/>
            <w:vAlign w:val="bottom"/>
          </w:tcPr>
          <w:p w:rsidR="00544C94" w:rsidRPr="00F20A41" w:rsidRDefault="00544C94" w:rsidP="00614901">
            <w:pPr>
              <w:spacing w:after="0" w:line="240" w:lineRule="auto"/>
              <w:rPr>
                <w:rFonts w:ascii="Calibri" w:eastAsia="Times New Roman" w:hAnsi="Calibri" w:cs="Times New Roman"/>
                <w:color w:val="000000"/>
                <w:lang w:val="es-ES" w:eastAsia="es-ES"/>
              </w:rPr>
            </w:pPr>
          </w:p>
        </w:tc>
        <w:tc>
          <w:tcPr>
            <w:tcW w:w="2023" w:type="dxa"/>
            <w:vMerge w:val="restart"/>
            <w:tcBorders>
              <w:top w:val="single" w:sz="4" w:space="0" w:color="auto"/>
              <w:left w:val="single" w:sz="4" w:space="0" w:color="auto"/>
              <w:bottom w:val="single" w:sz="8" w:space="0" w:color="000000"/>
              <w:right w:val="single" w:sz="8" w:space="0" w:color="auto"/>
            </w:tcBorders>
            <w:shd w:val="clear" w:color="auto" w:fill="auto"/>
            <w:vAlign w:val="center"/>
          </w:tcPr>
          <w:p w:rsidR="00544C94" w:rsidRPr="00F20A41" w:rsidRDefault="00544C94" w:rsidP="00614901">
            <w:pPr>
              <w:spacing w:after="0" w:line="240" w:lineRule="auto"/>
              <w:jc w:val="center"/>
              <w:rPr>
                <w:rFonts w:ascii="Calibri" w:eastAsia="Times New Roman" w:hAnsi="Calibri" w:cs="Times New Roman"/>
                <w:color w:val="000000"/>
                <w:lang w:val="es-ES" w:eastAsia="es-ES"/>
              </w:rPr>
            </w:pPr>
          </w:p>
        </w:tc>
      </w:tr>
      <w:tr w:rsidR="00544C94" w:rsidRPr="00F20A41" w:rsidTr="00614901">
        <w:trPr>
          <w:trHeight w:val="315"/>
        </w:trPr>
        <w:tc>
          <w:tcPr>
            <w:tcW w:w="1251" w:type="dxa"/>
            <w:vMerge/>
            <w:tcBorders>
              <w:top w:val="nil"/>
              <w:left w:val="single" w:sz="8" w:space="0" w:color="auto"/>
              <w:bottom w:val="single" w:sz="8" w:space="0" w:color="000000"/>
              <w:right w:val="single" w:sz="4" w:space="0" w:color="auto"/>
            </w:tcBorders>
            <w:vAlign w:val="center"/>
            <w:hideMark/>
          </w:tcPr>
          <w:p w:rsidR="00544C94" w:rsidRPr="00F20A41" w:rsidRDefault="00544C94" w:rsidP="00614901">
            <w:pPr>
              <w:spacing w:after="0" w:line="240" w:lineRule="auto"/>
              <w:rPr>
                <w:rFonts w:ascii="Calibri" w:eastAsia="Times New Roman" w:hAnsi="Calibri" w:cs="Times New Roman"/>
                <w:color w:val="000000"/>
                <w:lang w:val="es-ES" w:eastAsia="es-ES"/>
              </w:rPr>
            </w:pPr>
          </w:p>
        </w:tc>
        <w:tc>
          <w:tcPr>
            <w:tcW w:w="1521" w:type="dxa"/>
            <w:vMerge/>
            <w:tcBorders>
              <w:top w:val="nil"/>
              <w:left w:val="single" w:sz="4" w:space="0" w:color="auto"/>
              <w:bottom w:val="single" w:sz="8" w:space="0" w:color="000000"/>
              <w:right w:val="single" w:sz="4" w:space="0" w:color="auto"/>
            </w:tcBorders>
            <w:vAlign w:val="center"/>
            <w:hideMark/>
          </w:tcPr>
          <w:p w:rsidR="00544C94" w:rsidRPr="00F20A41" w:rsidRDefault="00544C94" w:rsidP="00614901">
            <w:pPr>
              <w:spacing w:after="0" w:line="240" w:lineRule="auto"/>
              <w:rPr>
                <w:rFonts w:ascii="Calibri" w:eastAsia="Times New Roman" w:hAnsi="Calibri" w:cs="Times New Roman"/>
                <w:color w:val="000000"/>
                <w:lang w:val="es-ES" w:eastAsia="es-ES"/>
              </w:rPr>
            </w:pPr>
          </w:p>
        </w:tc>
        <w:tc>
          <w:tcPr>
            <w:tcW w:w="4594" w:type="dxa"/>
            <w:tcBorders>
              <w:top w:val="nil"/>
              <w:left w:val="nil"/>
              <w:bottom w:val="single" w:sz="8" w:space="0" w:color="auto"/>
              <w:right w:val="single" w:sz="4" w:space="0" w:color="auto"/>
            </w:tcBorders>
            <w:shd w:val="clear" w:color="auto" w:fill="auto"/>
            <w:noWrap/>
            <w:vAlign w:val="bottom"/>
          </w:tcPr>
          <w:p w:rsidR="00544C94" w:rsidRPr="00F20A41" w:rsidRDefault="00544C94" w:rsidP="00614901">
            <w:pPr>
              <w:spacing w:after="0" w:line="240" w:lineRule="auto"/>
              <w:rPr>
                <w:rFonts w:ascii="Calibri" w:eastAsia="Times New Roman" w:hAnsi="Calibri" w:cs="Times New Roman"/>
                <w:color w:val="000000"/>
                <w:lang w:val="es-ES" w:eastAsia="es-ES"/>
              </w:rPr>
            </w:pPr>
          </w:p>
        </w:tc>
        <w:tc>
          <w:tcPr>
            <w:tcW w:w="2023" w:type="dxa"/>
            <w:vMerge/>
            <w:tcBorders>
              <w:top w:val="nil"/>
              <w:left w:val="single" w:sz="4" w:space="0" w:color="auto"/>
              <w:bottom w:val="single" w:sz="8" w:space="0" w:color="000000"/>
              <w:right w:val="single" w:sz="8" w:space="0" w:color="auto"/>
            </w:tcBorders>
            <w:vAlign w:val="center"/>
            <w:hideMark/>
          </w:tcPr>
          <w:p w:rsidR="00544C94" w:rsidRPr="00F20A41" w:rsidRDefault="00544C94" w:rsidP="00614901">
            <w:pPr>
              <w:spacing w:after="0" w:line="240" w:lineRule="auto"/>
              <w:rPr>
                <w:rFonts w:ascii="Calibri" w:eastAsia="Times New Roman" w:hAnsi="Calibri" w:cs="Times New Roman"/>
                <w:color w:val="000000"/>
                <w:lang w:val="es-ES" w:eastAsia="es-ES"/>
              </w:rPr>
            </w:pPr>
          </w:p>
        </w:tc>
      </w:tr>
      <w:tr w:rsidR="00544C94" w:rsidRPr="00F20A41" w:rsidTr="004B3079">
        <w:trPr>
          <w:trHeight w:val="315"/>
        </w:trPr>
        <w:tc>
          <w:tcPr>
            <w:tcW w:w="1251" w:type="dxa"/>
            <w:vMerge/>
            <w:tcBorders>
              <w:top w:val="nil"/>
              <w:left w:val="single" w:sz="8" w:space="0" w:color="auto"/>
              <w:bottom w:val="single" w:sz="8" w:space="0" w:color="000000"/>
              <w:right w:val="single" w:sz="4" w:space="0" w:color="auto"/>
            </w:tcBorders>
            <w:vAlign w:val="center"/>
            <w:hideMark/>
          </w:tcPr>
          <w:p w:rsidR="00544C94" w:rsidRPr="00F20A41" w:rsidRDefault="00544C94" w:rsidP="00614901">
            <w:pPr>
              <w:spacing w:after="0" w:line="240" w:lineRule="auto"/>
              <w:rPr>
                <w:rFonts w:ascii="Calibri" w:eastAsia="Times New Roman" w:hAnsi="Calibri" w:cs="Times New Roman"/>
                <w:color w:val="000000"/>
                <w:lang w:val="es-ES" w:eastAsia="es-ES"/>
              </w:rPr>
            </w:pPr>
          </w:p>
        </w:tc>
        <w:tc>
          <w:tcPr>
            <w:tcW w:w="1521" w:type="dxa"/>
            <w:vMerge/>
            <w:tcBorders>
              <w:top w:val="nil"/>
              <w:left w:val="single" w:sz="4" w:space="0" w:color="auto"/>
              <w:bottom w:val="single" w:sz="8" w:space="0" w:color="000000"/>
              <w:right w:val="single" w:sz="4" w:space="0" w:color="auto"/>
            </w:tcBorders>
            <w:vAlign w:val="center"/>
            <w:hideMark/>
          </w:tcPr>
          <w:p w:rsidR="00544C94" w:rsidRPr="00F20A41" w:rsidRDefault="00544C94" w:rsidP="00614901">
            <w:pPr>
              <w:spacing w:after="0" w:line="240" w:lineRule="auto"/>
              <w:rPr>
                <w:rFonts w:ascii="Calibri" w:eastAsia="Times New Roman" w:hAnsi="Calibri" w:cs="Times New Roman"/>
                <w:color w:val="000000"/>
                <w:lang w:val="es-ES" w:eastAsia="es-ES"/>
              </w:rPr>
            </w:pPr>
          </w:p>
        </w:tc>
        <w:tc>
          <w:tcPr>
            <w:tcW w:w="4594" w:type="dxa"/>
            <w:tcBorders>
              <w:top w:val="nil"/>
              <w:left w:val="nil"/>
              <w:bottom w:val="single" w:sz="8" w:space="0" w:color="auto"/>
              <w:right w:val="single" w:sz="4" w:space="0" w:color="auto"/>
            </w:tcBorders>
            <w:shd w:val="clear" w:color="auto" w:fill="auto"/>
            <w:noWrap/>
            <w:vAlign w:val="bottom"/>
          </w:tcPr>
          <w:p w:rsidR="00544C94" w:rsidRPr="00F20A41" w:rsidRDefault="00544C94" w:rsidP="00614901">
            <w:pPr>
              <w:spacing w:after="0" w:line="240" w:lineRule="auto"/>
              <w:rPr>
                <w:rFonts w:ascii="Calibri" w:eastAsia="Times New Roman" w:hAnsi="Calibri" w:cs="Times New Roman"/>
                <w:color w:val="000000"/>
                <w:lang w:val="es-ES" w:eastAsia="es-ES"/>
              </w:rPr>
            </w:pPr>
          </w:p>
        </w:tc>
        <w:tc>
          <w:tcPr>
            <w:tcW w:w="2023" w:type="dxa"/>
            <w:vMerge/>
            <w:tcBorders>
              <w:top w:val="nil"/>
              <w:left w:val="single" w:sz="4" w:space="0" w:color="auto"/>
              <w:bottom w:val="single" w:sz="8" w:space="0" w:color="000000"/>
              <w:right w:val="single" w:sz="8" w:space="0" w:color="auto"/>
            </w:tcBorders>
            <w:vAlign w:val="center"/>
            <w:hideMark/>
          </w:tcPr>
          <w:p w:rsidR="00544C94" w:rsidRPr="00F20A41" w:rsidRDefault="00544C94" w:rsidP="00614901">
            <w:pPr>
              <w:spacing w:after="0" w:line="240" w:lineRule="auto"/>
              <w:rPr>
                <w:rFonts w:ascii="Calibri" w:eastAsia="Times New Roman" w:hAnsi="Calibri" w:cs="Times New Roman"/>
                <w:color w:val="000000"/>
                <w:lang w:val="es-ES" w:eastAsia="es-ES"/>
              </w:rPr>
            </w:pPr>
          </w:p>
        </w:tc>
      </w:tr>
      <w:tr w:rsidR="00544C94" w:rsidRPr="00F20A41" w:rsidTr="00614901">
        <w:trPr>
          <w:trHeight w:val="315"/>
        </w:trPr>
        <w:tc>
          <w:tcPr>
            <w:tcW w:w="1251" w:type="dxa"/>
            <w:vMerge/>
            <w:tcBorders>
              <w:top w:val="nil"/>
              <w:left w:val="single" w:sz="8" w:space="0" w:color="auto"/>
              <w:bottom w:val="single" w:sz="8" w:space="0" w:color="000000"/>
              <w:right w:val="single" w:sz="4" w:space="0" w:color="auto"/>
            </w:tcBorders>
            <w:vAlign w:val="center"/>
            <w:hideMark/>
          </w:tcPr>
          <w:p w:rsidR="00544C94" w:rsidRPr="00F20A41" w:rsidRDefault="00544C94" w:rsidP="00614901">
            <w:pPr>
              <w:spacing w:after="0" w:line="240" w:lineRule="auto"/>
              <w:rPr>
                <w:rFonts w:ascii="Calibri" w:eastAsia="Times New Roman" w:hAnsi="Calibri" w:cs="Times New Roman"/>
                <w:color w:val="000000"/>
                <w:lang w:val="es-ES" w:eastAsia="es-ES"/>
              </w:rPr>
            </w:pPr>
          </w:p>
        </w:tc>
        <w:tc>
          <w:tcPr>
            <w:tcW w:w="1521" w:type="dxa"/>
            <w:vMerge/>
            <w:tcBorders>
              <w:top w:val="nil"/>
              <w:left w:val="single" w:sz="4" w:space="0" w:color="auto"/>
              <w:bottom w:val="single" w:sz="8" w:space="0" w:color="000000"/>
              <w:right w:val="single" w:sz="4" w:space="0" w:color="auto"/>
            </w:tcBorders>
            <w:vAlign w:val="center"/>
            <w:hideMark/>
          </w:tcPr>
          <w:p w:rsidR="00544C94" w:rsidRPr="00F20A41" w:rsidRDefault="00544C94" w:rsidP="00614901">
            <w:pPr>
              <w:spacing w:after="0" w:line="240" w:lineRule="auto"/>
              <w:rPr>
                <w:rFonts w:ascii="Calibri" w:eastAsia="Times New Roman" w:hAnsi="Calibri" w:cs="Times New Roman"/>
                <w:color w:val="000000"/>
                <w:lang w:val="es-ES" w:eastAsia="es-ES"/>
              </w:rPr>
            </w:pPr>
          </w:p>
        </w:tc>
        <w:tc>
          <w:tcPr>
            <w:tcW w:w="4594" w:type="dxa"/>
            <w:tcBorders>
              <w:top w:val="nil"/>
              <w:left w:val="nil"/>
              <w:bottom w:val="single" w:sz="8" w:space="0" w:color="auto"/>
              <w:right w:val="single" w:sz="4" w:space="0" w:color="auto"/>
            </w:tcBorders>
            <w:shd w:val="clear" w:color="auto" w:fill="auto"/>
            <w:noWrap/>
            <w:vAlign w:val="bottom"/>
            <w:hideMark/>
          </w:tcPr>
          <w:p w:rsidR="00544C94" w:rsidRPr="00F20A41" w:rsidRDefault="00544C94" w:rsidP="00614901">
            <w:pPr>
              <w:spacing w:after="0" w:line="240" w:lineRule="auto"/>
              <w:jc w:val="center"/>
              <w:rPr>
                <w:rFonts w:ascii="Calibri" w:eastAsia="Times New Roman" w:hAnsi="Calibri" w:cs="Times New Roman"/>
                <w:color w:val="000000"/>
                <w:lang w:val="es-ES" w:eastAsia="es-ES"/>
              </w:rPr>
            </w:pPr>
            <w:r w:rsidRPr="00F20A41">
              <w:rPr>
                <w:rFonts w:ascii="Calibri" w:eastAsia="Times New Roman" w:hAnsi="Calibri" w:cs="Times New Roman"/>
                <w:color w:val="000000"/>
                <w:lang w:val="es-ES" w:eastAsia="es-ES"/>
              </w:rPr>
              <w:t> </w:t>
            </w:r>
          </w:p>
        </w:tc>
        <w:tc>
          <w:tcPr>
            <w:tcW w:w="2023" w:type="dxa"/>
            <w:vMerge/>
            <w:tcBorders>
              <w:top w:val="nil"/>
              <w:left w:val="single" w:sz="4" w:space="0" w:color="auto"/>
              <w:bottom w:val="single" w:sz="8" w:space="0" w:color="000000"/>
              <w:right w:val="single" w:sz="8" w:space="0" w:color="auto"/>
            </w:tcBorders>
            <w:vAlign w:val="center"/>
            <w:hideMark/>
          </w:tcPr>
          <w:p w:rsidR="00544C94" w:rsidRPr="00F20A41" w:rsidRDefault="00544C94" w:rsidP="00614901">
            <w:pPr>
              <w:spacing w:after="0" w:line="240" w:lineRule="auto"/>
              <w:rPr>
                <w:rFonts w:ascii="Calibri" w:eastAsia="Times New Roman" w:hAnsi="Calibri" w:cs="Times New Roman"/>
                <w:color w:val="000000"/>
                <w:lang w:val="es-ES" w:eastAsia="es-ES"/>
              </w:rPr>
            </w:pPr>
          </w:p>
        </w:tc>
      </w:tr>
    </w:tbl>
    <w:p w:rsidR="00544C94" w:rsidRPr="00425CC0" w:rsidRDefault="00544C94" w:rsidP="00C862F9">
      <w:pPr>
        <w:pStyle w:val="Default"/>
        <w:jc w:val="both"/>
        <w:rPr>
          <w:rFonts w:asciiTheme="minorHAnsi" w:hAnsiTheme="minorHAnsi" w:cstheme="minorHAnsi"/>
          <w:iCs/>
          <w:color w:val="auto"/>
          <w:sz w:val="22"/>
          <w:szCs w:val="22"/>
        </w:rPr>
      </w:pPr>
    </w:p>
    <w:sectPr w:rsidR="00544C94" w:rsidRPr="00425CC0" w:rsidSect="006A5E48">
      <w:headerReference w:type="default" r:id="rId9"/>
      <w:footerReference w:type="default" r:id="rId10"/>
      <w:pgSz w:w="12240" w:h="15840"/>
      <w:pgMar w:top="1418" w:right="1418" w:bottom="1418" w:left="1418" w:header="567" w:footer="17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5EEB" w:rsidRDefault="00EE5EEB" w:rsidP="000D218B">
      <w:pPr>
        <w:spacing w:after="0" w:line="240" w:lineRule="auto"/>
      </w:pPr>
      <w:r>
        <w:separator/>
      </w:r>
    </w:p>
  </w:endnote>
  <w:endnote w:type="continuationSeparator" w:id="0">
    <w:p w:rsidR="00EE5EEB" w:rsidRDefault="00EE5EEB" w:rsidP="000D21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35B9" w:rsidRDefault="000F35B9">
    <w:pPr>
      <w:pStyle w:val="Piedepgina"/>
    </w:pPr>
  </w:p>
  <w:p w:rsidR="000F35B9" w:rsidRDefault="000F35B9">
    <w:pPr>
      <w:pStyle w:val="Piedepgina"/>
    </w:pPr>
  </w:p>
  <w:p w:rsidR="000F35B9" w:rsidRDefault="000F35B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5EEB" w:rsidRDefault="00EE5EEB" w:rsidP="000D218B">
      <w:pPr>
        <w:spacing w:after="0" w:line="240" w:lineRule="auto"/>
      </w:pPr>
      <w:r>
        <w:separator/>
      </w:r>
    </w:p>
  </w:footnote>
  <w:footnote w:type="continuationSeparator" w:id="0">
    <w:p w:rsidR="00EE5EEB" w:rsidRDefault="00EE5EEB" w:rsidP="000D21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jc w:val="center"/>
      <w:tblLook w:val="04A0" w:firstRow="1" w:lastRow="0" w:firstColumn="1" w:lastColumn="0" w:noHBand="0" w:noVBand="1"/>
    </w:tblPr>
    <w:tblGrid>
      <w:gridCol w:w="2660"/>
      <w:gridCol w:w="3325"/>
      <w:gridCol w:w="2993"/>
    </w:tblGrid>
    <w:tr w:rsidR="000F35B9" w:rsidRPr="0011714A" w:rsidTr="008263BB">
      <w:trPr>
        <w:trHeight w:val="428"/>
        <w:jc w:val="center"/>
      </w:trPr>
      <w:tc>
        <w:tcPr>
          <w:tcW w:w="2660" w:type="dxa"/>
          <w:vMerge w:val="restart"/>
        </w:tcPr>
        <w:p w:rsidR="000F35B9" w:rsidRPr="0011714A" w:rsidRDefault="00F20A41" w:rsidP="000D218B">
          <w:pPr>
            <w:pStyle w:val="Encabezado"/>
            <w:jc w:val="center"/>
          </w:pPr>
          <w:r>
            <w:rPr>
              <w:noProof/>
              <w:lang w:val="es-ES" w:eastAsia="es-ES"/>
            </w:rPr>
            <w:drawing>
              <wp:inline distT="0" distB="0" distL="0" distR="0" wp14:anchorId="7E71DF35" wp14:editId="718CED7C">
                <wp:extent cx="788867" cy="60951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final Vertical-p-01.png"/>
                        <pic:cNvPicPr/>
                      </pic:nvPicPr>
                      <pic:blipFill>
                        <a:blip r:embed="rId1">
                          <a:extLst>
                            <a:ext uri="{28A0092B-C50C-407E-A947-70E740481C1C}">
                              <a14:useLocalDpi xmlns:a14="http://schemas.microsoft.com/office/drawing/2010/main" val="0"/>
                            </a:ext>
                          </a:extLst>
                        </a:blip>
                        <a:stretch>
                          <a:fillRect/>
                        </a:stretch>
                      </pic:blipFill>
                      <pic:spPr>
                        <a:xfrm>
                          <a:off x="0" y="0"/>
                          <a:ext cx="792850" cy="612596"/>
                        </a:xfrm>
                        <a:prstGeom prst="rect">
                          <a:avLst/>
                        </a:prstGeom>
                      </pic:spPr>
                    </pic:pic>
                  </a:graphicData>
                </a:graphic>
              </wp:inline>
            </w:drawing>
          </w:r>
        </w:p>
      </w:tc>
      <w:tc>
        <w:tcPr>
          <w:tcW w:w="3325" w:type="dxa"/>
          <w:vAlign w:val="center"/>
        </w:tcPr>
        <w:p w:rsidR="000F35B9" w:rsidRPr="0011714A" w:rsidRDefault="000F35B9" w:rsidP="000D218B">
          <w:pPr>
            <w:pStyle w:val="Encabezado"/>
            <w:jc w:val="center"/>
            <w:rPr>
              <w:b/>
            </w:rPr>
          </w:pPr>
          <w:r w:rsidRPr="0011714A">
            <w:rPr>
              <w:b/>
            </w:rPr>
            <w:t>PROCEDIMIENTO GENERAL</w:t>
          </w:r>
        </w:p>
      </w:tc>
      <w:tc>
        <w:tcPr>
          <w:tcW w:w="2993" w:type="dxa"/>
          <w:vAlign w:val="center"/>
        </w:tcPr>
        <w:p w:rsidR="000F35B9" w:rsidRPr="0011714A" w:rsidRDefault="000F35B9" w:rsidP="000D218B">
          <w:pPr>
            <w:pStyle w:val="Encabezado"/>
            <w:jc w:val="center"/>
            <w:rPr>
              <w:b/>
            </w:rPr>
          </w:pPr>
          <w:r w:rsidRPr="0011714A">
            <w:rPr>
              <w:b/>
            </w:rPr>
            <w:t>PGGC 001</w:t>
          </w:r>
        </w:p>
      </w:tc>
    </w:tr>
    <w:tr w:rsidR="000F35B9" w:rsidRPr="0011714A" w:rsidTr="008263BB">
      <w:trPr>
        <w:jc w:val="center"/>
      </w:trPr>
      <w:tc>
        <w:tcPr>
          <w:tcW w:w="2660" w:type="dxa"/>
          <w:vMerge/>
        </w:tcPr>
        <w:p w:rsidR="000F35B9" w:rsidRPr="0011714A" w:rsidRDefault="000F35B9">
          <w:pPr>
            <w:pStyle w:val="Encabezado"/>
          </w:pPr>
        </w:p>
      </w:tc>
      <w:tc>
        <w:tcPr>
          <w:tcW w:w="6318" w:type="dxa"/>
          <w:gridSpan w:val="2"/>
          <w:shd w:val="clear" w:color="auto" w:fill="F2F2F2" w:themeFill="background1" w:themeFillShade="F2"/>
          <w:vAlign w:val="center"/>
        </w:tcPr>
        <w:p w:rsidR="000F35B9" w:rsidRPr="0011714A" w:rsidRDefault="000F35B9" w:rsidP="000D218B">
          <w:pPr>
            <w:pStyle w:val="Encabezado"/>
            <w:jc w:val="center"/>
            <w:rPr>
              <w:b/>
            </w:rPr>
          </w:pPr>
          <w:r w:rsidRPr="0011714A">
            <w:rPr>
              <w:b/>
            </w:rPr>
            <w:t>ELABORACION Y CONTROL DE DOCUMENTOS</w:t>
          </w:r>
          <w:r w:rsidR="00DE6672">
            <w:rPr>
              <w:b/>
            </w:rPr>
            <w:t xml:space="preserve"> Y REGISTROS</w:t>
          </w:r>
        </w:p>
      </w:tc>
    </w:tr>
    <w:tr w:rsidR="000F35B9" w:rsidRPr="0011714A" w:rsidTr="008263BB">
      <w:trPr>
        <w:trHeight w:val="387"/>
        <w:jc w:val="center"/>
      </w:trPr>
      <w:tc>
        <w:tcPr>
          <w:tcW w:w="2660" w:type="dxa"/>
          <w:vAlign w:val="center"/>
        </w:tcPr>
        <w:p w:rsidR="000F35B9" w:rsidRPr="0011714A" w:rsidRDefault="00C91832" w:rsidP="000D218B">
          <w:pPr>
            <w:pStyle w:val="Encabezado"/>
            <w:jc w:val="center"/>
            <w:rPr>
              <w:b/>
            </w:rPr>
          </w:pPr>
          <w:r>
            <w:rPr>
              <w:b/>
            </w:rPr>
            <w:t>Versión: 07</w:t>
          </w:r>
        </w:p>
      </w:tc>
      <w:tc>
        <w:tcPr>
          <w:tcW w:w="3325" w:type="dxa"/>
          <w:vAlign w:val="center"/>
        </w:tcPr>
        <w:p w:rsidR="000F35B9" w:rsidRPr="0011714A" w:rsidRDefault="00C91832" w:rsidP="00371AE3">
          <w:pPr>
            <w:pStyle w:val="Encabezado"/>
            <w:jc w:val="center"/>
            <w:rPr>
              <w:b/>
            </w:rPr>
          </w:pPr>
          <w:r>
            <w:rPr>
              <w:b/>
            </w:rPr>
            <w:t>Fecha: 30/08</w:t>
          </w:r>
          <w:r w:rsidR="00A76576">
            <w:rPr>
              <w:b/>
            </w:rPr>
            <w:t>/2017</w:t>
          </w:r>
        </w:p>
      </w:tc>
      <w:tc>
        <w:tcPr>
          <w:tcW w:w="2993" w:type="dxa"/>
          <w:vAlign w:val="center"/>
        </w:tcPr>
        <w:p w:rsidR="000F35B9" w:rsidRPr="0011714A" w:rsidRDefault="000F35B9" w:rsidP="000D218B">
          <w:pPr>
            <w:pStyle w:val="Encabezado"/>
            <w:jc w:val="center"/>
            <w:rPr>
              <w:b/>
            </w:rPr>
          </w:pPr>
          <w:r w:rsidRPr="0011714A">
            <w:rPr>
              <w:b/>
            </w:rPr>
            <w:t xml:space="preserve">Página </w:t>
          </w:r>
          <w:r w:rsidR="009554D8" w:rsidRPr="0011714A">
            <w:rPr>
              <w:b/>
            </w:rPr>
            <w:fldChar w:fldCharType="begin"/>
          </w:r>
          <w:r w:rsidRPr="0011714A">
            <w:rPr>
              <w:b/>
            </w:rPr>
            <w:instrText xml:space="preserve"> PAGE   \* MERGEFORMAT </w:instrText>
          </w:r>
          <w:r w:rsidR="009554D8" w:rsidRPr="0011714A">
            <w:rPr>
              <w:b/>
            </w:rPr>
            <w:fldChar w:fldCharType="separate"/>
          </w:r>
          <w:r w:rsidR="007D0BF8">
            <w:rPr>
              <w:b/>
              <w:noProof/>
            </w:rPr>
            <w:t>4</w:t>
          </w:r>
          <w:r w:rsidR="009554D8" w:rsidRPr="0011714A">
            <w:rPr>
              <w:b/>
            </w:rPr>
            <w:fldChar w:fldCharType="end"/>
          </w:r>
          <w:r w:rsidRPr="0011714A">
            <w:rPr>
              <w:b/>
            </w:rPr>
            <w:t xml:space="preserve"> de </w:t>
          </w:r>
          <w:r w:rsidR="00EE5EEB">
            <w:fldChar w:fldCharType="begin"/>
          </w:r>
          <w:r w:rsidR="00EE5EEB">
            <w:instrText xml:space="preserve"> NUMPAGES  \* Arabic  \* MERGEFORMAT </w:instrText>
          </w:r>
          <w:r w:rsidR="00EE5EEB">
            <w:fldChar w:fldCharType="separate"/>
          </w:r>
          <w:r w:rsidR="007D0BF8" w:rsidRPr="007D0BF8">
            <w:rPr>
              <w:b/>
              <w:noProof/>
            </w:rPr>
            <w:t>11</w:t>
          </w:r>
          <w:r w:rsidR="00EE5EEB">
            <w:rPr>
              <w:b/>
              <w:noProof/>
            </w:rPr>
            <w:fldChar w:fldCharType="end"/>
          </w:r>
        </w:p>
      </w:tc>
    </w:tr>
  </w:tbl>
  <w:p w:rsidR="00C862F9" w:rsidRPr="00C862F9" w:rsidRDefault="00C862F9" w:rsidP="005A4AE3">
    <w:pPr>
      <w:pStyle w:val="Encabezado"/>
      <w:tabs>
        <w:tab w:val="clear" w:pos="4419"/>
        <w:tab w:val="clear" w:pos="8838"/>
        <w:tab w:val="left" w:pos="975"/>
      </w:tabs>
      <w:rPr>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95DBD"/>
    <w:multiLevelType w:val="multilevel"/>
    <w:tmpl w:val="1190259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4060FF9"/>
    <w:multiLevelType w:val="hybridMultilevel"/>
    <w:tmpl w:val="0A0E14EE"/>
    <w:lvl w:ilvl="0" w:tplc="240A0001">
      <w:start w:val="1"/>
      <w:numFmt w:val="bullet"/>
      <w:lvlText w:val=""/>
      <w:lvlJc w:val="left"/>
      <w:pPr>
        <w:ind w:left="644" w:hanging="360"/>
      </w:pPr>
      <w:rPr>
        <w:rFonts w:ascii="Symbol" w:hAnsi="Symbol"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2">
    <w:nsid w:val="16E622D3"/>
    <w:multiLevelType w:val="hybridMultilevel"/>
    <w:tmpl w:val="41F4AE56"/>
    <w:lvl w:ilvl="0" w:tplc="2864D99E">
      <w:start w:val="1"/>
      <w:numFmt w:val="bullet"/>
      <w:lvlText w:val=""/>
      <w:lvlJc w:val="left"/>
      <w:pPr>
        <w:ind w:left="503" w:hanging="113"/>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3">
    <w:nsid w:val="1CB86ECC"/>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E4D3134"/>
    <w:multiLevelType w:val="hybridMultilevel"/>
    <w:tmpl w:val="99E2F14C"/>
    <w:lvl w:ilvl="0" w:tplc="240A0001">
      <w:start w:val="1"/>
      <w:numFmt w:val="bullet"/>
      <w:lvlText w:val=""/>
      <w:lvlJc w:val="left"/>
      <w:pPr>
        <w:ind w:left="786" w:hanging="360"/>
      </w:pPr>
      <w:rPr>
        <w:rFonts w:ascii="Symbol" w:hAnsi="Symbol" w:hint="default"/>
      </w:rPr>
    </w:lvl>
    <w:lvl w:ilvl="1" w:tplc="240A0003" w:tentative="1">
      <w:start w:val="1"/>
      <w:numFmt w:val="bullet"/>
      <w:lvlText w:val="o"/>
      <w:lvlJc w:val="left"/>
      <w:pPr>
        <w:ind w:left="1506" w:hanging="360"/>
      </w:pPr>
      <w:rPr>
        <w:rFonts w:ascii="Courier New" w:hAnsi="Courier New" w:cs="Courier New" w:hint="default"/>
      </w:rPr>
    </w:lvl>
    <w:lvl w:ilvl="2" w:tplc="240A0005" w:tentative="1">
      <w:start w:val="1"/>
      <w:numFmt w:val="bullet"/>
      <w:lvlText w:val=""/>
      <w:lvlJc w:val="left"/>
      <w:pPr>
        <w:ind w:left="2226" w:hanging="360"/>
      </w:pPr>
      <w:rPr>
        <w:rFonts w:ascii="Wingdings" w:hAnsi="Wingdings" w:hint="default"/>
      </w:rPr>
    </w:lvl>
    <w:lvl w:ilvl="3" w:tplc="240A0001" w:tentative="1">
      <w:start w:val="1"/>
      <w:numFmt w:val="bullet"/>
      <w:lvlText w:val=""/>
      <w:lvlJc w:val="left"/>
      <w:pPr>
        <w:ind w:left="2946" w:hanging="360"/>
      </w:pPr>
      <w:rPr>
        <w:rFonts w:ascii="Symbol" w:hAnsi="Symbol" w:hint="default"/>
      </w:rPr>
    </w:lvl>
    <w:lvl w:ilvl="4" w:tplc="240A0003" w:tentative="1">
      <w:start w:val="1"/>
      <w:numFmt w:val="bullet"/>
      <w:lvlText w:val="o"/>
      <w:lvlJc w:val="left"/>
      <w:pPr>
        <w:ind w:left="3666" w:hanging="360"/>
      </w:pPr>
      <w:rPr>
        <w:rFonts w:ascii="Courier New" w:hAnsi="Courier New" w:cs="Courier New" w:hint="default"/>
      </w:rPr>
    </w:lvl>
    <w:lvl w:ilvl="5" w:tplc="240A0005" w:tentative="1">
      <w:start w:val="1"/>
      <w:numFmt w:val="bullet"/>
      <w:lvlText w:val=""/>
      <w:lvlJc w:val="left"/>
      <w:pPr>
        <w:ind w:left="4386" w:hanging="360"/>
      </w:pPr>
      <w:rPr>
        <w:rFonts w:ascii="Wingdings" w:hAnsi="Wingdings" w:hint="default"/>
      </w:rPr>
    </w:lvl>
    <w:lvl w:ilvl="6" w:tplc="240A0001" w:tentative="1">
      <w:start w:val="1"/>
      <w:numFmt w:val="bullet"/>
      <w:lvlText w:val=""/>
      <w:lvlJc w:val="left"/>
      <w:pPr>
        <w:ind w:left="5106" w:hanging="360"/>
      </w:pPr>
      <w:rPr>
        <w:rFonts w:ascii="Symbol" w:hAnsi="Symbol" w:hint="default"/>
      </w:rPr>
    </w:lvl>
    <w:lvl w:ilvl="7" w:tplc="240A0003" w:tentative="1">
      <w:start w:val="1"/>
      <w:numFmt w:val="bullet"/>
      <w:lvlText w:val="o"/>
      <w:lvlJc w:val="left"/>
      <w:pPr>
        <w:ind w:left="5826" w:hanging="360"/>
      </w:pPr>
      <w:rPr>
        <w:rFonts w:ascii="Courier New" w:hAnsi="Courier New" w:cs="Courier New" w:hint="default"/>
      </w:rPr>
    </w:lvl>
    <w:lvl w:ilvl="8" w:tplc="240A0005" w:tentative="1">
      <w:start w:val="1"/>
      <w:numFmt w:val="bullet"/>
      <w:lvlText w:val=""/>
      <w:lvlJc w:val="left"/>
      <w:pPr>
        <w:ind w:left="6546" w:hanging="360"/>
      </w:pPr>
      <w:rPr>
        <w:rFonts w:ascii="Wingdings" w:hAnsi="Wingdings" w:hint="default"/>
      </w:rPr>
    </w:lvl>
  </w:abstractNum>
  <w:abstractNum w:abstractNumId="5">
    <w:nsid w:val="22C21F4A"/>
    <w:multiLevelType w:val="hybridMultilevel"/>
    <w:tmpl w:val="20A22890"/>
    <w:lvl w:ilvl="0" w:tplc="240A0001">
      <w:start w:val="1"/>
      <w:numFmt w:val="bullet"/>
      <w:lvlText w:val=""/>
      <w:lvlJc w:val="left"/>
      <w:pPr>
        <w:ind w:left="927" w:hanging="360"/>
      </w:pPr>
      <w:rPr>
        <w:rFonts w:ascii="Symbol" w:hAnsi="Symbol" w:hint="default"/>
      </w:rPr>
    </w:lvl>
    <w:lvl w:ilvl="1" w:tplc="240A0003" w:tentative="1">
      <w:start w:val="1"/>
      <w:numFmt w:val="bullet"/>
      <w:lvlText w:val="o"/>
      <w:lvlJc w:val="left"/>
      <w:pPr>
        <w:ind w:left="1647" w:hanging="360"/>
      </w:pPr>
      <w:rPr>
        <w:rFonts w:ascii="Courier New" w:hAnsi="Courier New" w:cs="Courier New" w:hint="default"/>
      </w:rPr>
    </w:lvl>
    <w:lvl w:ilvl="2" w:tplc="240A0005" w:tentative="1">
      <w:start w:val="1"/>
      <w:numFmt w:val="bullet"/>
      <w:lvlText w:val=""/>
      <w:lvlJc w:val="left"/>
      <w:pPr>
        <w:ind w:left="2367" w:hanging="360"/>
      </w:pPr>
      <w:rPr>
        <w:rFonts w:ascii="Wingdings" w:hAnsi="Wingdings" w:hint="default"/>
      </w:rPr>
    </w:lvl>
    <w:lvl w:ilvl="3" w:tplc="240A0001" w:tentative="1">
      <w:start w:val="1"/>
      <w:numFmt w:val="bullet"/>
      <w:lvlText w:val=""/>
      <w:lvlJc w:val="left"/>
      <w:pPr>
        <w:ind w:left="3087" w:hanging="360"/>
      </w:pPr>
      <w:rPr>
        <w:rFonts w:ascii="Symbol" w:hAnsi="Symbol" w:hint="default"/>
      </w:rPr>
    </w:lvl>
    <w:lvl w:ilvl="4" w:tplc="240A0003" w:tentative="1">
      <w:start w:val="1"/>
      <w:numFmt w:val="bullet"/>
      <w:lvlText w:val="o"/>
      <w:lvlJc w:val="left"/>
      <w:pPr>
        <w:ind w:left="3807" w:hanging="360"/>
      </w:pPr>
      <w:rPr>
        <w:rFonts w:ascii="Courier New" w:hAnsi="Courier New" w:cs="Courier New" w:hint="default"/>
      </w:rPr>
    </w:lvl>
    <w:lvl w:ilvl="5" w:tplc="240A0005" w:tentative="1">
      <w:start w:val="1"/>
      <w:numFmt w:val="bullet"/>
      <w:lvlText w:val=""/>
      <w:lvlJc w:val="left"/>
      <w:pPr>
        <w:ind w:left="4527" w:hanging="360"/>
      </w:pPr>
      <w:rPr>
        <w:rFonts w:ascii="Wingdings" w:hAnsi="Wingdings" w:hint="default"/>
      </w:rPr>
    </w:lvl>
    <w:lvl w:ilvl="6" w:tplc="240A0001" w:tentative="1">
      <w:start w:val="1"/>
      <w:numFmt w:val="bullet"/>
      <w:lvlText w:val=""/>
      <w:lvlJc w:val="left"/>
      <w:pPr>
        <w:ind w:left="5247" w:hanging="360"/>
      </w:pPr>
      <w:rPr>
        <w:rFonts w:ascii="Symbol" w:hAnsi="Symbol" w:hint="default"/>
      </w:rPr>
    </w:lvl>
    <w:lvl w:ilvl="7" w:tplc="240A0003" w:tentative="1">
      <w:start w:val="1"/>
      <w:numFmt w:val="bullet"/>
      <w:lvlText w:val="o"/>
      <w:lvlJc w:val="left"/>
      <w:pPr>
        <w:ind w:left="5967" w:hanging="360"/>
      </w:pPr>
      <w:rPr>
        <w:rFonts w:ascii="Courier New" w:hAnsi="Courier New" w:cs="Courier New" w:hint="default"/>
      </w:rPr>
    </w:lvl>
    <w:lvl w:ilvl="8" w:tplc="240A0005" w:tentative="1">
      <w:start w:val="1"/>
      <w:numFmt w:val="bullet"/>
      <w:lvlText w:val=""/>
      <w:lvlJc w:val="left"/>
      <w:pPr>
        <w:ind w:left="6687" w:hanging="360"/>
      </w:pPr>
      <w:rPr>
        <w:rFonts w:ascii="Wingdings" w:hAnsi="Wingdings" w:hint="default"/>
      </w:rPr>
    </w:lvl>
  </w:abstractNum>
  <w:abstractNum w:abstractNumId="6">
    <w:nsid w:val="28270B0C"/>
    <w:multiLevelType w:val="hybridMultilevel"/>
    <w:tmpl w:val="EDCC6874"/>
    <w:lvl w:ilvl="0" w:tplc="240A0001">
      <w:start w:val="1"/>
      <w:numFmt w:val="bullet"/>
      <w:lvlText w:val=""/>
      <w:lvlJc w:val="left"/>
      <w:pPr>
        <w:ind w:left="644" w:hanging="360"/>
      </w:pPr>
      <w:rPr>
        <w:rFonts w:ascii="Symbol" w:hAnsi="Symbol"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7">
    <w:nsid w:val="2C8A705A"/>
    <w:multiLevelType w:val="hybridMultilevel"/>
    <w:tmpl w:val="BBEE4B70"/>
    <w:lvl w:ilvl="0" w:tplc="9FD88974">
      <w:start w:val="1"/>
      <w:numFmt w:val="decimal"/>
      <w:lvlText w:val="%1."/>
      <w:lvlJc w:val="left"/>
      <w:pPr>
        <w:ind w:left="390" w:hanging="360"/>
      </w:pPr>
      <w:rPr>
        <w:rFonts w:hint="default"/>
        <w:b/>
      </w:rPr>
    </w:lvl>
    <w:lvl w:ilvl="1" w:tplc="240A0019">
      <w:start w:val="1"/>
      <w:numFmt w:val="lowerLetter"/>
      <w:lvlText w:val="%2."/>
      <w:lvlJc w:val="left"/>
      <w:pPr>
        <w:ind w:left="1110" w:hanging="360"/>
      </w:pPr>
    </w:lvl>
    <w:lvl w:ilvl="2" w:tplc="240A001B" w:tentative="1">
      <w:start w:val="1"/>
      <w:numFmt w:val="lowerRoman"/>
      <w:lvlText w:val="%3."/>
      <w:lvlJc w:val="right"/>
      <w:pPr>
        <w:ind w:left="1830" w:hanging="180"/>
      </w:pPr>
    </w:lvl>
    <w:lvl w:ilvl="3" w:tplc="240A000F" w:tentative="1">
      <w:start w:val="1"/>
      <w:numFmt w:val="decimal"/>
      <w:lvlText w:val="%4."/>
      <w:lvlJc w:val="left"/>
      <w:pPr>
        <w:ind w:left="2550" w:hanging="360"/>
      </w:pPr>
    </w:lvl>
    <w:lvl w:ilvl="4" w:tplc="240A0019" w:tentative="1">
      <w:start w:val="1"/>
      <w:numFmt w:val="lowerLetter"/>
      <w:lvlText w:val="%5."/>
      <w:lvlJc w:val="left"/>
      <w:pPr>
        <w:ind w:left="3270" w:hanging="360"/>
      </w:pPr>
    </w:lvl>
    <w:lvl w:ilvl="5" w:tplc="240A001B" w:tentative="1">
      <w:start w:val="1"/>
      <w:numFmt w:val="lowerRoman"/>
      <w:lvlText w:val="%6."/>
      <w:lvlJc w:val="right"/>
      <w:pPr>
        <w:ind w:left="3990" w:hanging="180"/>
      </w:pPr>
    </w:lvl>
    <w:lvl w:ilvl="6" w:tplc="240A000F" w:tentative="1">
      <w:start w:val="1"/>
      <w:numFmt w:val="decimal"/>
      <w:lvlText w:val="%7."/>
      <w:lvlJc w:val="left"/>
      <w:pPr>
        <w:ind w:left="4710" w:hanging="360"/>
      </w:pPr>
    </w:lvl>
    <w:lvl w:ilvl="7" w:tplc="240A0019" w:tentative="1">
      <w:start w:val="1"/>
      <w:numFmt w:val="lowerLetter"/>
      <w:lvlText w:val="%8."/>
      <w:lvlJc w:val="left"/>
      <w:pPr>
        <w:ind w:left="5430" w:hanging="360"/>
      </w:pPr>
    </w:lvl>
    <w:lvl w:ilvl="8" w:tplc="240A001B" w:tentative="1">
      <w:start w:val="1"/>
      <w:numFmt w:val="lowerRoman"/>
      <w:lvlText w:val="%9."/>
      <w:lvlJc w:val="right"/>
      <w:pPr>
        <w:ind w:left="6150" w:hanging="180"/>
      </w:pPr>
    </w:lvl>
  </w:abstractNum>
  <w:abstractNum w:abstractNumId="8">
    <w:nsid w:val="36D7275A"/>
    <w:multiLevelType w:val="hybridMultilevel"/>
    <w:tmpl w:val="D80CC12A"/>
    <w:lvl w:ilvl="0" w:tplc="240A0001">
      <w:start w:val="1"/>
      <w:numFmt w:val="bullet"/>
      <w:lvlText w:val=""/>
      <w:lvlJc w:val="left"/>
      <w:pPr>
        <w:ind w:left="750" w:hanging="360"/>
      </w:pPr>
      <w:rPr>
        <w:rFonts w:ascii="Symbol" w:hAnsi="Symbol" w:hint="default"/>
      </w:rPr>
    </w:lvl>
    <w:lvl w:ilvl="1" w:tplc="240A0003" w:tentative="1">
      <w:start w:val="1"/>
      <w:numFmt w:val="bullet"/>
      <w:lvlText w:val="o"/>
      <w:lvlJc w:val="left"/>
      <w:pPr>
        <w:ind w:left="1470" w:hanging="360"/>
      </w:pPr>
      <w:rPr>
        <w:rFonts w:ascii="Courier New" w:hAnsi="Courier New" w:cs="Courier New" w:hint="default"/>
      </w:rPr>
    </w:lvl>
    <w:lvl w:ilvl="2" w:tplc="240A0005" w:tentative="1">
      <w:start w:val="1"/>
      <w:numFmt w:val="bullet"/>
      <w:lvlText w:val=""/>
      <w:lvlJc w:val="left"/>
      <w:pPr>
        <w:ind w:left="2190" w:hanging="360"/>
      </w:pPr>
      <w:rPr>
        <w:rFonts w:ascii="Wingdings" w:hAnsi="Wingdings" w:hint="default"/>
      </w:rPr>
    </w:lvl>
    <w:lvl w:ilvl="3" w:tplc="240A0001" w:tentative="1">
      <w:start w:val="1"/>
      <w:numFmt w:val="bullet"/>
      <w:lvlText w:val=""/>
      <w:lvlJc w:val="left"/>
      <w:pPr>
        <w:ind w:left="2910" w:hanging="360"/>
      </w:pPr>
      <w:rPr>
        <w:rFonts w:ascii="Symbol" w:hAnsi="Symbol" w:hint="default"/>
      </w:rPr>
    </w:lvl>
    <w:lvl w:ilvl="4" w:tplc="240A0003" w:tentative="1">
      <w:start w:val="1"/>
      <w:numFmt w:val="bullet"/>
      <w:lvlText w:val="o"/>
      <w:lvlJc w:val="left"/>
      <w:pPr>
        <w:ind w:left="3630" w:hanging="360"/>
      </w:pPr>
      <w:rPr>
        <w:rFonts w:ascii="Courier New" w:hAnsi="Courier New" w:cs="Courier New" w:hint="default"/>
      </w:rPr>
    </w:lvl>
    <w:lvl w:ilvl="5" w:tplc="240A0005" w:tentative="1">
      <w:start w:val="1"/>
      <w:numFmt w:val="bullet"/>
      <w:lvlText w:val=""/>
      <w:lvlJc w:val="left"/>
      <w:pPr>
        <w:ind w:left="4350" w:hanging="360"/>
      </w:pPr>
      <w:rPr>
        <w:rFonts w:ascii="Wingdings" w:hAnsi="Wingdings" w:hint="default"/>
      </w:rPr>
    </w:lvl>
    <w:lvl w:ilvl="6" w:tplc="240A0001" w:tentative="1">
      <w:start w:val="1"/>
      <w:numFmt w:val="bullet"/>
      <w:lvlText w:val=""/>
      <w:lvlJc w:val="left"/>
      <w:pPr>
        <w:ind w:left="5070" w:hanging="360"/>
      </w:pPr>
      <w:rPr>
        <w:rFonts w:ascii="Symbol" w:hAnsi="Symbol" w:hint="default"/>
      </w:rPr>
    </w:lvl>
    <w:lvl w:ilvl="7" w:tplc="240A0003" w:tentative="1">
      <w:start w:val="1"/>
      <w:numFmt w:val="bullet"/>
      <w:lvlText w:val="o"/>
      <w:lvlJc w:val="left"/>
      <w:pPr>
        <w:ind w:left="5790" w:hanging="360"/>
      </w:pPr>
      <w:rPr>
        <w:rFonts w:ascii="Courier New" w:hAnsi="Courier New" w:cs="Courier New" w:hint="default"/>
      </w:rPr>
    </w:lvl>
    <w:lvl w:ilvl="8" w:tplc="240A0005" w:tentative="1">
      <w:start w:val="1"/>
      <w:numFmt w:val="bullet"/>
      <w:lvlText w:val=""/>
      <w:lvlJc w:val="left"/>
      <w:pPr>
        <w:ind w:left="6510" w:hanging="360"/>
      </w:pPr>
      <w:rPr>
        <w:rFonts w:ascii="Wingdings" w:hAnsi="Wingdings" w:hint="default"/>
      </w:rPr>
    </w:lvl>
  </w:abstractNum>
  <w:abstractNum w:abstractNumId="9">
    <w:nsid w:val="38D3320F"/>
    <w:multiLevelType w:val="hybridMultilevel"/>
    <w:tmpl w:val="BCE42D4A"/>
    <w:lvl w:ilvl="0" w:tplc="42BEFB78">
      <w:start w:val="1"/>
      <w:numFmt w:val="decimal"/>
      <w:lvlText w:val="%1."/>
      <w:lvlJc w:val="left"/>
      <w:pPr>
        <w:ind w:left="390" w:hanging="360"/>
      </w:pPr>
      <w:rPr>
        <w:rFonts w:hint="default"/>
      </w:rPr>
    </w:lvl>
    <w:lvl w:ilvl="1" w:tplc="240A0019" w:tentative="1">
      <w:start w:val="1"/>
      <w:numFmt w:val="lowerLetter"/>
      <w:lvlText w:val="%2."/>
      <w:lvlJc w:val="left"/>
      <w:pPr>
        <w:ind w:left="1110" w:hanging="360"/>
      </w:pPr>
    </w:lvl>
    <w:lvl w:ilvl="2" w:tplc="240A001B" w:tentative="1">
      <w:start w:val="1"/>
      <w:numFmt w:val="lowerRoman"/>
      <w:lvlText w:val="%3."/>
      <w:lvlJc w:val="right"/>
      <w:pPr>
        <w:ind w:left="1830" w:hanging="180"/>
      </w:pPr>
    </w:lvl>
    <w:lvl w:ilvl="3" w:tplc="240A000F" w:tentative="1">
      <w:start w:val="1"/>
      <w:numFmt w:val="decimal"/>
      <w:lvlText w:val="%4."/>
      <w:lvlJc w:val="left"/>
      <w:pPr>
        <w:ind w:left="2550" w:hanging="360"/>
      </w:pPr>
    </w:lvl>
    <w:lvl w:ilvl="4" w:tplc="240A0019" w:tentative="1">
      <w:start w:val="1"/>
      <w:numFmt w:val="lowerLetter"/>
      <w:lvlText w:val="%5."/>
      <w:lvlJc w:val="left"/>
      <w:pPr>
        <w:ind w:left="3270" w:hanging="360"/>
      </w:pPr>
    </w:lvl>
    <w:lvl w:ilvl="5" w:tplc="240A001B" w:tentative="1">
      <w:start w:val="1"/>
      <w:numFmt w:val="lowerRoman"/>
      <w:lvlText w:val="%6."/>
      <w:lvlJc w:val="right"/>
      <w:pPr>
        <w:ind w:left="3990" w:hanging="180"/>
      </w:pPr>
    </w:lvl>
    <w:lvl w:ilvl="6" w:tplc="240A000F" w:tentative="1">
      <w:start w:val="1"/>
      <w:numFmt w:val="decimal"/>
      <w:lvlText w:val="%7."/>
      <w:lvlJc w:val="left"/>
      <w:pPr>
        <w:ind w:left="4710" w:hanging="360"/>
      </w:pPr>
    </w:lvl>
    <w:lvl w:ilvl="7" w:tplc="240A0019" w:tentative="1">
      <w:start w:val="1"/>
      <w:numFmt w:val="lowerLetter"/>
      <w:lvlText w:val="%8."/>
      <w:lvlJc w:val="left"/>
      <w:pPr>
        <w:ind w:left="5430" w:hanging="360"/>
      </w:pPr>
    </w:lvl>
    <w:lvl w:ilvl="8" w:tplc="240A001B" w:tentative="1">
      <w:start w:val="1"/>
      <w:numFmt w:val="lowerRoman"/>
      <w:lvlText w:val="%9."/>
      <w:lvlJc w:val="right"/>
      <w:pPr>
        <w:ind w:left="6150" w:hanging="180"/>
      </w:pPr>
    </w:lvl>
  </w:abstractNum>
  <w:abstractNum w:abstractNumId="10">
    <w:nsid w:val="40BD56E4"/>
    <w:multiLevelType w:val="multilevel"/>
    <w:tmpl w:val="A00C7480"/>
    <w:lvl w:ilvl="0">
      <w:start w:val="1"/>
      <w:numFmt w:val="decimal"/>
      <w:lvlText w:val="%1."/>
      <w:lvlJc w:val="left"/>
      <w:pPr>
        <w:ind w:left="360" w:hanging="360"/>
      </w:pPr>
      <w:rPr>
        <w:b/>
        <w:i w:val="0"/>
      </w:rPr>
    </w:lvl>
    <w:lvl w:ilvl="1">
      <w:start w:val="1"/>
      <w:numFmt w:val="decimal"/>
      <w:lvlText w:val="%1.%2."/>
      <w:lvlJc w:val="left"/>
      <w:pPr>
        <w:ind w:left="432" w:hanging="432"/>
      </w:pPr>
      <w:rPr>
        <w:b/>
      </w:r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F702FA1"/>
    <w:multiLevelType w:val="hybridMultilevel"/>
    <w:tmpl w:val="6DB6659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25D0E69"/>
    <w:multiLevelType w:val="hybridMultilevel"/>
    <w:tmpl w:val="80D2679A"/>
    <w:lvl w:ilvl="0" w:tplc="1AF6A0D0">
      <w:start w:val="1"/>
      <w:numFmt w:val="bullet"/>
      <w:lvlText w:val=""/>
      <w:lvlJc w:val="left"/>
      <w:pPr>
        <w:ind w:left="644" w:hanging="360"/>
      </w:pPr>
      <w:rPr>
        <w:rFonts w:ascii="Symbol" w:hAnsi="Symbol" w:hint="default"/>
        <w:color w:val="auto"/>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13">
    <w:nsid w:val="5490537F"/>
    <w:multiLevelType w:val="multilevel"/>
    <w:tmpl w:val="1D98C52C"/>
    <w:lvl w:ilvl="0">
      <w:start w:val="5"/>
      <w:numFmt w:val="decimal"/>
      <w:lvlText w:val="%1"/>
      <w:lvlJc w:val="left"/>
      <w:pPr>
        <w:ind w:left="435" w:hanging="435"/>
      </w:pPr>
      <w:rPr>
        <w:rFonts w:hint="default"/>
        <w:b/>
      </w:rPr>
    </w:lvl>
    <w:lvl w:ilvl="1">
      <w:start w:val="1"/>
      <w:numFmt w:val="decimal"/>
      <w:lvlText w:val="%1.%2"/>
      <w:lvlJc w:val="left"/>
      <w:pPr>
        <w:ind w:left="651" w:hanging="43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368" w:hanging="720"/>
      </w:pPr>
      <w:rPr>
        <w:rFonts w:hint="default"/>
        <w:b/>
      </w:rPr>
    </w:lvl>
    <w:lvl w:ilvl="4">
      <w:start w:val="1"/>
      <w:numFmt w:val="decimal"/>
      <w:lvlText w:val="%1.%2.%3.%4.%5"/>
      <w:lvlJc w:val="left"/>
      <w:pPr>
        <w:ind w:left="1944" w:hanging="1080"/>
      </w:pPr>
      <w:rPr>
        <w:rFonts w:hint="default"/>
        <w:b/>
      </w:rPr>
    </w:lvl>
    <w:lvl w:ilvl="5">
      <w:start w:val="1"/>
      <w:numFmt w:val="decimal"/>
      <w:lvlText w:val="%1.%2.%3.%4.%5.%6"/>
      <w:lvlJc w:val="left"/>
      <w:pPr>
        <w:ind w:left="2160" w:hanging="1080"/>
      </w:pPr>
      <w:rPr>
        <w:rFonts w:hint="default"/>
        <w:b/>
      </w:rPr>
    </w:lvl>
    <w:lvl w:ilvl="6">
      <w:start w:val="1"/>
      <w:numFmt w:val="decimal"/>
      <w:lvlText w:val="%1.%2.%3.%4.%5.%6.%7"/>
      <w:lvlJc w:val="left"/>
      <w:pPr>
        <w:ind w:left="2736" w:hanging="1440"/>
      </w:pPr>
      <w:rPr>
        <w:rFonts w:hint="default"/>
        <w:b/>
      </w:rPr>
    </w:lvl>
    <w:lvl w:ilvl="7">
      <w:start w:val="1"/>
      <w:numFmt w:val="decimal"/>
      <w:lvlText w:val="%1.%2.%3.%4.%5.%6.%7.%8"/>
      <w:lvlJc w:val="left"/>
      <w:pPr>
        <w:ind w:left="2952" w:hanging="1440"/>
      </w:pPr>
      <w:rPr>
        <w:rFonts w:hint="default"/>
        <w:b/>
      </w:rPr>
    </w:lvl>
    <w:lvl w:ilvl="8">
      <w:start w:val="1"/>
      <w:numFmt w:val="decimal"/>
      <w:lvlText w:val="%1.%2.%3.%4.%5.%6.%7.%8.%9"/>
      <w:lvlJc w:val="left"/>
      <w:pPr>
        <w:ind w:left="3168" w:hanging="1440"/>
      </w:pPr>
      <w:rPr>
        <w:rFonts w:hint="default"/>
        <w:b/>
      </w:rPr>
    </w:lvl>
  </w:abstractNum>
  <w:abstractNum w:abstractNumId="14">
    <w:nsid w:val="55143AF4"/>
    <w:multiLevelType w:val="multilevel"/>
    <w:tmpl w:val="73563F6E"/>
    <w:lvl w:ilvl="0">
      <w:start w:val="5"/>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5B6A4187"/>
    <w:multiLevelType w:val="hybridMultilevel"/>
    <w:tmpl w:val="19344D20"/>
    <w:lvl w:ilvl="0" w:tplc="240A0001">
      <w:start w:val="1"/>
      <w:numFmt w:val="bullet"/>
      <w:lvlText w:val=""/>
      <w:lvlJc w:val="left"/>
      <w:pPr>
        <w:ind w:left="786" w:hanging="360"/>
      </w:pPr>
      <w:rPr>
        <w:rFonts w:ascii="Symbol" w:hAnsi="Symbol" w:hint="default"/>
      </w:rPr>
    </w:lvl>
    <w:lvl w:ilvl="1" w:tplc="240A0003" w:tentative="1">
      <w:start w:val="1"/>
      <w:numFmt w:val="bullet"/>
      <w:lvlText w:val="o"/>
      <w:lvlJc w:val="left"/>
      <w:pPr>
        <w:ind w:left="1506" w:hanging="360"/>
      </w:pPr>
      <w:rPr>
        <w:rFonts w:ascii="Courier New" w:hAnsi="Courier New" w:cs="Courier New" w:hint="default"/>
      </w:rPr>
    </w:lvl>
    <w:lvl w:ilvl="2" w:tplc="240A0005" w:tentative="1">
      <w:start w:val="1"/>
      <w:numFmt w:val="bullet"/>
      <w:lvlText w:val=""/>
      <w:lvlJc w:val="left"/>
      <w:pPr>
        <w:ind w:left="2226" w:hanging="360"/>
      </w:pPr>
      <w:rPr>
        <w:rFonts w:ascii="Wingdings" w:hAnsi="Wingdings" w:hint="default"/>
      </w:rPr>
    </w:lvl>
    <w:lvl w:ilvl="3" w:tplc="240A0001" w:tentative="1">
      <w:start w:val="1"/>
      <w:numFmt w:val="bullet"/>
      <w:lvlText w:val=""/>
      <w:lvlJc w:val="left"/>
      <w:pPr>
        <w:ind w:left="2946" w:hanging="360"/>
      </w:pPr>
      <w:rPr>
        <w:rFonts w:ascii="Symbol" w:hAnsi="Symbol" w:hint="default"/>
      </w:rPr>
    </w:lvl>
    <w:lvl w:ilvl="4" w:tplc="240A0003" w:tentative="1">
      <w:start w:val="1"/>
      <w:numFmt w:val="bullet"/>
      <w:lvlText w:val="o"/>
      <w:lvlJc w:val="left"/>
      <w:pPr>
        <w:ind w:left="3666" w:hanging="360"/>
      </w:pPr>
      <w:rPr>
        <w:rFonts w:ascii="Courier New" w:hAnsi="Courier New" w:cs="Courier New" w:hint="default"/>
      </w:rPr>
    </w:lvl>
    <w:lvl w:ilvl="5" w:tplc="240A0005" w:tentative="1">
      <w:start w:val="1"/>
      <w:numFmt w:val="bullet"/>
      <w:lvlText w:val=""/>
      <w:lvlJc w:val="left"/>
      <w:pPr>
        <w:ind w:left="4386" w:hanging="360"/>
      </w:pPr>
      <w:rPr>
        <w:rFonts w:ascii="Wingdings" w:hAnsi="Wingdings" w:hint="default"/>
      </w:rPr>
    </w:lvl>
    <w:lvl w:ilvl="6" w:tplc="240A0001" w:tentative="1">
      <w:start w:val="1"/>
      <w:numFmt w:val="bullet"/>
      <w:lvlText w:val=""/>
      <w:lvlJc w:val="left"/>
      <w:pPr>
        <w:ind w:left="5106" w:hanging="360"/>
      </w:pPr>
      <w:rPr>
        <w:rFonts w:ascii="Symbol" w:hAnsi="Symbol" w:hint="default"/>
      </w:rPr>
    </w:lvl>
    <w:lvl w:ilvl="7" w:tplc="240A0003" w:tentative="1">
      <w:start w:val="1"/>
      <w:numFmt w:val="bullet"/>
      <w:lvlText w:val="o"/>
      <w:lvlJc w:val="left"/>
      <w:pPr>
        <w:ind w:left="5826" w:hanging="360"/>
      </w:pPr>
      <w:rPr>
        <w:rFonts w:ascii="Courier New" w:hAnsi="Courier New" w:cs="Courier New" w:hint="default"/>
      </w:rPr>
    </w:lvl>
    <w:lvl w:ilvl="8" w:tplc="240A0005" w:tentative="1">
      <w:start w:val="1"/>
      <w:numFmt w:val="bullet"/>
      <w:lvlText w:val=""/>
      <w:lvlJc w:val="left"/>
      <w:pPr>
        <w:ind w:left="6546" w:hanging="360"/>
      </w:pPr>
      <w:rPr>
        <w:rFonts w:ascii="Wingdings" w:hAnsi="Wingdings" w:hint="default"/>
      </w:rPr>
    </w:lvl>
  </w:abstractNum>
  <w:abstractNum w:abstractNumId="16">
    <w:nsid w:val="74DA1FED"/>
    <w:multiLevelType w:val="hybridMultilevel"/>
    <w:tmpl w:val="1D0E240C"/>
    <w:lvl w:ilvl="0" w:tplc="5352E2F8">
      <w:start w:val="4"/>
      <w:numFmt w:val="decimal"/>
      <w:lvlText w:val="%1"/>
      <w:lvlJc w:val="left"/>
      <w:pPr>
        <w:ind w:left="1004" w:hanging="360"/>
      </w:pPr>
      <w:rPr>
        <w:rFonts w:hint="default"/>
        <w:b/>
      </w:r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7">
    <w:nsid w:val="7AD75120"/>
    <w:multiLevelType w:val="hybridMultilevel"/>
    <w:tmpl w:val="EE0CF61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8">
    <w:nsid w:val="7D591AFE"/>
    <w:multiLevelType w:val="hybridMultilevel"/>
    <w:tmpl w:val="762621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8"/>
  </w:num>
  <w:num w:numId="4">
    <w:abstractNumId w:val="2"/>
  </w:num>
  <w:num w:numId="5">
    <w:abstractNumId w:val="3"/>
  </w:num>
  <w:num w:numId="6">
    <w:abstractNumId w:val="10"/>
  </w:num>
  <w:num w:numId="7">
    <w:abstractNumId w:val="4"/>
  </w:num>
  <w:num w:numId="8">
    <w:abstractNumId w:val="12"/>
  </w:num>
  <w:num w:numId="9">
    <w:abstractNumId w:val="15"/>
  </w:num>
  <w:num w:numId="10">
    <w:abstractNumId w:val="1"/>
  </w:num>
  <w:num w:numId="11">
    <w:abstractNumId w:val="6"/>
  </w:num>
  <w:num w:numId="12">
    <w:abstractNumId w:val="5"/>
  </w:num>
  <w:num w:numId="13">
    <w:abstractNumId w:val="0"/>
  </w:num>
  <w:num w:numId="14">
    <w:abstractNumId w:val="14"/>
  </w:num>
  <w:num w:numId="15">
    <w:abstractNumId w:val="13"/>
  </w:num>
  <w:num w:numId="16">
    <w:abstractNumId w:val="17"/>
  </w:num>
  <w:num w:numId="17">
    <w:abstractNumId w:val="18"/>
  </w:num>
  <w:num w:numId="18">
    <w:abstractNumId w:val="11"/>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18B"/>
    <w:rsid w:val="0000662A"/>
    <w:rsid w:val="00006B13"/>
    <w:rsid w:val="0001116D"/>
    <w:rsid w:val="00016237"/>
    <w:rsid w:val="000176EE"/>
    <w:rsid w:val="00020363"/>
    <w:rsid w:val="00023E7A"/>
    <w:rsid w:val="00024712"/>
    <w:rsid w:val="0002500F"/>
    <w:rsid w:val="00030D9B"/>
    <w:rsid w:val="0003113A"/>
    <w:rsid w:val="00031531"/>
    <w:rsid w:val="000447A9"/>
    <w:rsid w:val="000461ED"/>
    <w:rsid w:val="00050ADC"/>
    <w:rsid w:val="00055CEA"/>
    <w:rsid w:val="00055F45"/>
    <w:rsid w:val="0006145B"/>
    <w:rsid w:val="000619FC"/>
    <w:rsid w:val="000726DE"/>
    <w:rsid w:val="0007743A"/>
    <w:rsid w:val="00080AA8"/>
    <w:rsid w:val="00085D93"/>
    <w:rsid w:val="000905F9"/>
    <w:rsid w:val="000C1AE1"/>
    <w:rsid w:val="000D218B"/>
    <w:rsid w:val="000D5C11"/>
    <w:rsid w:val="000E3BAE"/>
    <w:rsid w:val="000E54AB"/>
    <w:rsid w:val="000E5A7E"/>
    <w:rsid w:val="000F35B9"/>
    <w:rsid w:val="00100AF8"/>
    <w:rsid w:val="001056FB"/>
    <w:rsid w:val="00105737"/>
    <w:rsid w:val="001105FD"/>
    <w:rsid w:val="001115D6"/>
    <w:rsid w:val="0011714A"/>
    <w:rsid w:val="00130820"/>
    <w:rsid w:val="001379F0"/>
    <w:rsid w:val="00151AA4"/>
    <w:rsid w:val="00166206"/>
    <w:rsid w:val="001708E1"/>
    <w:rsid w:val="00174ABB"/>
    <w:rsid w:val="001803B6"/>
    <w:rsid w:val="0018425B"/>
    <w:rsid w:val="00186C40"/>
    <w:rsid w:val="001A10E3"/>
    <w:rsid w:val="001A2C37"/>
    <w:rsid w:val="001A5A9D"/>
    <w:rsid w:val="001B17FA"/>
    <w:rsid w:val="001C2884"/>
    <w:rsid w:val="001D0A35"/>
    <w:rsid w:val="001D5D02"/>
    <w:rsid w:val="001E1C06"/>
    <w:rsid w:val="001E2AB2"/>
    <w:rsid w:val="001E76D9"/>
    <w:rsid w:val="001F25E7"/>
    <w:rsid w:val="001F554A"/>
    <w:rsid w:val="001F7262"/>
    <w:rsid w:val="0020036C"/>
    <w:rsid w:val="002033BE"/>
    <w:rsid w:val="002038DA"/>
    <w:rsid w:val="00211C20"/>
    <w:rsid w:val="00223D74"/>
    <w:rsid w:val="00241D73"/>
    <w:rsid w:val="00242411"/>
    <w:rsid w:val="002427CB"/>
    <w:rsid w:val="00244810"/>
    <w:rsid w:val="002537CA"/>
    <w:rsid w:val="002569E6"/>
    <w:rsid w:val="00256E77"/>
    <w:rsid w:val="00262057"/>
    <w:rsid w:val="00281EF5"/>
    <w:rsid w:val="002950BD"/>
    <w:rsid w:val="002A067B"/>
    <w:rsid w:val="002A2513"/>
    <w:rsid w:val="002B062F"/>
    <w:rsid w:val="002B26D8"/>
    <w:rsid w:val="002B672C"/>
    <w:rsid w:val="002C3F52"/>
    <w:rsid w:val="002C7251"/>
    <w:rsid w:val="002E23F5"/>
    <w:rsid w:val="002F4E10"/>
    <w:rsid w:val="003136ED"/>
    <w:rsid w:val="003161AB"/>
    <w:rsid w:val="00320D99"/>
    <w:rsid w:val="0033202F"/>
    <w:rsid w:val="00335613"/>
    <w:rsid w:val="0035282A"/>
    <w:rsid w:val="003636F8"/>
    <w:rsid w:val="003655F6"/>
    <w:rsid w:val="00371AE3"/>
    <w:rsid w:val="00374A2A"/>
    <w:rsid w:val="00375376"/>
    <w:rsid w:val="003806CE"/>
    <w:rsid w:val="00387FFC"/>
    <w:rsid w:val="00391A55"/>
    <w:rsid w:val="00396D43"/>
    <w:rsid w:val="003A120D"/>
    <w:rsid w:val="003B39B1"/>
    <w:rsid w:val="003B5424"/>
    <w:rsid w:val="003B54BE"/>
    <w:rsid w:val="003C0A93"/>
    <w:rsid w:val="003C2743"/>
    <w:rsid w:val="003C45A2"/>
    <w:rsid w:val="003D0D43"/>
    <w:rsid w:val="003D7AD6"/>
    <w:rsid w:val="003E2975"/>
    <w:rsid w:val="003E2A4A"/>
    <w:rsid w:val="003E42EC"/>
    <w:rsid w:val="003F3DB4"/>
    <w:rsid w:val="00405AD5"/>
    <w:rsid w:val="00406FC2"/>
    <w:rsid w:val="00410352"/>
    <w:rsid w:val="0041136D"/>
    <w:rsid w:val="00416D6A"/>
    <w:rsid w:val="00424739"/>
    <w:rsid w:val="00425CC0"/>
    <w:rsid w:val="00435BCD"/>
    <w:rsid w:val="004437C2"/>
    <w:rsid w:val="0044575D"/>
    <w:rsid w:val="0045150D"/>
    <w:rsid w:val="00451735"/>
    <w:rsid w:val="004541C2"/>
    <w:rsid w:val="00460FB2"/>
    <w:rsid w:val="004615A7"/>
    <w:rsid w:val="00470CBD"/>
    <w:rsid w:val="004714A2"/>
    <w:rsid w:val="0047556E"/>
    <w:rsid w:val="00476E26"/>
    <w:rsid w:val="00480321"/>
    <w:rsid w:val="00490EBD"/>
    <w:rsid w:val="004A0F5A"/>
    <w:rsid w:val="004A2790"/>
    <w:rsid w:val="004A37B1"/>
    <w:rsid w:val="004B3079"/>
    <w:rsid w:val="004B31C9"/>
    <w:rsid w:val="004E6555"/>
    <w:rsid w:val="00510823"/>
    <w:rsid w:val="00524096"/>
    <w:rsid w:val="00526558"/>
    <w:rsid w:val="00526869"/>
    <w:rsid w:val="00526D28"/>
    <w:rsid w:val="005272BC"/>
    <w:rsid w:val="00534772"/>
    <w:rsid w:val="00535DE9"/>
    <w:rsid w:val="00542B1A"/>
    <w:rsid w:val="005449AE"/>
    <w:rsid w:val="00544C94"/>
    <w:rsid w:val="005513CB"/>
    <w:rsid w:val="00561ED0"/>
    <w:rsid w:val="005623AD"/>
    <w:rsid w:val="00563C38"/>
    <w:rsid w:val="0057614B"/>
    <w:rsid w:val="005827BA"/>
    <w:rsid w:val="005849DE"/>
    <w:rsid w:val="00591AB5"/>
    <w:rsid w:val="005A455C"/>
    <w:rsid w:val="005A4AE3"/>
    <w:rsid w:val="005A6B26"/>
    <w:rsid w:val="005B0A06"/>
    <w:rsid w:val="005D5897"/>
    <w:rsid w:val="005F134D"/>
    <w:rsid w:val="00600B71"/>
    <w:rsid w:val="00602866"/>
    <w:rsid w:val="00622865"/>
    <w:rsid w:val="006251F8"/>
    <w:rsid w:val="00637414"/>
    <w:rsid w:val="00642649"/>
    <w:rsid w:val="00645C93"/>
    <w:rsid w:val="0065015E"/>
    <w:rsid w:val="00651E5D"/>
    <w:rsid w:val="00652561"/>
    <w:rsid w:val="00660F2D"/>
    <w:rsid w:val="00662785"/>
    <w:rsid w:val="00671920"/>
    <w:rsid w:val="00674890"/>
    <w:rsid w:val="0068000D"/>
    <w:rsid w:val="006A5E48"/>
    <w:rsid w:val="006B1D81"/>
    <w:rsid w:val="006B3971"/>
    <w:rsid w:val="006B3AA6"/>
    <w:rsid w:val="006B5AB3"/>
    <w:rsid w:val="006B683F"/>
    <w:rsid w:val="006C42EF"/>
    <w:rsid w:val="006D24CB"/>
    <w:rsid w:val="006E0C81"/>
    <w:rsid w:val="006E1B14"/>
    <w:rsid w:val="006F42A9"/>
    <w:rsid w:val="006F4F46"/>
    <w:rsid w:val="006F7F19"/>
    <w:rsid w:val="0071106E"/>
    <w:rsid w:val="00715E05"/>
    <w:rsid w:val="00725634"/>
    <w:rsid w:val="0073012C"/>
    <w:rsid w:val="00735453"/>
    <w:rsid w:val="0073713D"/>
    <w:rsid w:val="007373FC"/>
    <w:rsid w:val="007417E2"/>
    <w:rsid w:val="00746B25"/>
    <w:rsid w:val="00751DBB"/>
    <w:rsid w:val="00755BA4"/>
    <w:rsid w:val="007642EE"/>
    <w:rsid w:val="00766BF1"/>
    <w:rsid w:val="007821E4"/>
    <w:rsid w:val="00783EDF"/>
    <w:rsid w:val="00785B5A"/>
    <w:rsid w:val="00791D4E"/>
    <w:rsid w:val="007A0FC7"/>
    <w:rsid w:val="007A7FE7"/>
    <w:rsid w:val="007B5998"/>
    <w:rsid w:val="007B7430"/>
    <w:rsid w:val="007C00CA"/>
    <w:rsid w:val="007C06FA"/>
    <w:rsid w:val="007C7E83"/>
    <w:rsid w:val="007D0BF8"/>
    <w:rsid w:val="007D371B"/>
    <w:rsid w:val="007E2687"/>
    <w:rsid w:val="007E4F04"/>
    <w:rsid w:val="007E510E"/>
    <w:rsid w:val="008019F0"/>
    <w:rsid w:val="00803956"/>
    <w:rsid w:val="00804CFC"/>
    <w:rsid w:val="008100E3"/>
    <w:rsid w:val="008172D4"/>
    <w:rsid w:val="00821DBD"/>
    <w:rsid w:val="00822811"/>
    <w:rsid w:val="008263BB"/>
    <w:rsid w:val="00826A4F"/>
    <w:rsid w:val="0082746D"/>
    <w:rsid w:val="00827ADB"/>
    <w:rsid w:val="0083523A"/>
    <w:rsid w:val="00845C22"/>
    <w:rsid w:val="008516ED"/>
    <w:rsid w:val="00852626"/>
    <w:rsid w:val="00852C36"/>
    <w:rsid w:val="00863C7D"/>
    <w:rsid w:val="00871840"/>
    <w:rsid w:val="008756E6"/>
    <w:rsid w:val="008928F2"/>
    <w:rsid w:val="008938C2"/>
    <w:rsid w:val="008A161C"/>
    <w:rsid w:val="008A1B07"/>
    <w:rsid w:val="008A4D1B"/>
    <w:rsid w:val="008B668E"/>
    <w:rsid w:val="008B689E"/>
    <w:rsid w:val="008E395C"/>
    <w:rsid w:val="008E575E"/>
    <w:rsid w:val="008F25DC"/>
    <w:rsid w:val="008F4E17"/>
    <w:rsid w:val="008F6C67"/>
    <w:rsid w:val="008F6E51"/>
    <w:rsid w:val="0090392B"/>
    <w:rsid w:val="00904875"/>
    <w:rsid w:val="00910212"/>
    <w:rsid w:val="0091157A"/>
    <w:rsid w:val="00911FA3"/>
    <w:rsid w:val="0092377C"/>
    <w:rsid w:val="009263F3"/>
    <w:rsid w:val="00931755"/>
    <w:rsid w:val="00947CF1"/>
    <w:rsid w:val="009515EA"/>
    <w:rsid w:val="00951676"/>
    <w:rsid w:val="009554D8"/>
    <w:rsid w:val="009570FB"/>
    <w:rsid w:val="00963269"/>
    <w:rsid w:val="009652A8"/>
    <w:rsid w:val="00966D37"/>
    <w:rsid w:val="0098643F"/>
    <w:rsid w:val="0099698C"/>
    <w:rsid w:val="009A2DF4"/>
    <w:rsid w:val="009B1AE2"/>
    <w:rsid w:val="009B1AF9"/>
    <w:rsid w:val="009C19CA"/>
    <w:rsid w:val="009C5603"/>
    <w:rsid w:val="009C7190"/>
    <w:rsid w:val="009D49CD"/>
    <w:rsid w:val="009D574F"/>
    <w:rsid w:val="009E27D1"/>
    <w:rsid w:val="009E4C20"/>
    <w:rsid w:val="009E5CFB"/>
    <w:rsid w:val="009F0660"/>
    <w:rsid w:val="00A01C40"/>
    <w:rsid w:val="00A24AF2"/>
    <w:rsid w:val="00A26C66"/>
    <w:rsid w:val="00A30A0D"/>
    <w:rsid w:val="00A30E2C"/>
    <w:rsid w:val="00A3769D"/>
    <w:rsid w:val="00A44A31"/>
    <w:rsid w:val="00A50D81"/>
    <w:rsid w:val="00A54907"/>
    <w:rsid w:val="00A55CCC"/>
    <w:rsid w:val="00A5679A"/>
    <w:rsid w:val="00A657A1"/>
    <w:rsid w:val="00A724A3"/>
    <w:rsid w:val="00A76576"/>
    <w:rsid w:val="00A8078F"/>
    <w:rsid w:val="00A824F3"/>
    <w:rsid w:val="00A8336C"/>
    <w:rsid w:val="00A91996"/>
    <w:rsid w:val="00A97F1E"/>
    <w:rsid w:val="00AB2B31"/>
    <w:rsid w:val="00AC0050"/>
    <w:rsid w:val="00AC50AB"/>
    <w:rsid w:val="00AD4B6C"/>
    <w:rsid w:val="00AD6691"/>
    <w:rsid w:val="00B109B0"/>
    <w:rsid w:val="00B11BB7"/>
    <w:rsid w:val="00B170B5"/>
    <w:rsid w:val="00B330E5"/>
    <w:rsid w:val="00B36712"/>
    <w:rsid w:val="00B43A32"/>
    <w:rsid w:val="00B4473F"/>
    <w:rsid w:val="00B4643B"/>
    <w:rsid w:val="00B46D41"/>
    <w:rsid w:val="00B55267"/>
    <w:rsid w:val="00B56ACF"/>
    <w:rsid w:val="00B7739E"/>
    <w:rsid w:val="00B81135"/>
    <w:rsid w:val="00B92933"/>
    <w:rsid w:val="00B93DD5"/>
    <w:rsid w:val="00B958C7"/>
    <w:rsid w:val="00BB0CC9"/>
    <w:rsid w:val="00BB11D7"/>
    <w:rsid w:val="00BB3DD9"/>
    <w:rsid w:val="00BC289F"/>
    <w:rsid w:val="00BD74E3"/>
    <w:rsid w:val="00BE0789"/>
    <w:rsid w:val="00BE0ABE"/>
    <w:rsid w:val="00BE46B3"/>
    <w:rsid w:val="00BF1471"/>
    <w:rsid w:val="00BF2DDD"/>
    <w:rsid w:val="00BF68BA"/>
    <w:rsid w:val="00BF6D8F"/>
    <w:rsid w:val="00C04D32"/>
    <w:rsid w:val="00C05ECE"/>
    <w:rsid w:val="00C0766F"/>
    <w:rsid w:val="00C27489"/>
    <w:rsid w:val="00C42965"/>
    <w:rsid w:val="00C6037E"/>
    <w:rsid w:val="00C604F8"/>
    <w:rsid w:val="00C629CC"/>
    <w:rsid w:val="00C64BF8"/>
    <w:rsid w:val="00C72160"/>
    <w:rsid w:val="00C85E67"/>
    <w:rsid w:val="00C862F9"/>
    <w:rsid w:val="00C86CF7"/>
    <w:rsid w:val="00C91832"/>
    <w:rsid w:val="00C94F38"/>
    <w:rsid w:val="00CA1B4A"/>
    <w:rsid w:val="00CB05D0"/>
    <w:rsid w:val="00CB0F55"/>
    <w:rsid w:val="00CB472D"/>
    <w:rsid w:val="00CB728C"/>
    <w:rsid w:val="00CB73BF"/>
    <w:rsid w:val="00CC6D7E"/>
    <w:rsid w:val="00CD05AC"/>
    <w:rsid w:val="00CD4802"/>
    <w:rsid w:val="00CD51A3"/>
    <w:rsid w:val="00CF1949"/>
    <w:rsid w:val="00CF34F0"/>
    <w:rsid w:val="00CF5CA2"/>
    <w:rsid w:val="00CF6CC7"/>
    <w:rsid w:val="00D02D41"/>
    <w:rsid w:val="00D164CE"/>
    <w:rsid w:val="00D21CD5"/>
    <w:rsid w:val="00D237C5"/>
    <w:rsid w:val="00D25668"/>
    <w:rsid w:val="00D26225"/>
    <w:rsid w:val="00D300F7"/>
    <w:rsid w:val="00D3178B"/>
    <w:rsid w:val="00D40048"/>
    <w:rsid w:val="00D409F8"/>
    <w:rsid w:val="00D461FE"/>
    <w:rsid w:val="00D521AB"/>
    <w:rsid w:val="00D63139"/>
    <w:rsid w:val="00D72038"/>
    <w:rsid w:val="00D72E35"/>
    <w:rsid w:val="00D74051"/>
    <w:rsid w:val="00D74611"/>
    <w:rsid w:val="00D85637"/>
    <w:rsid w:val="00D90CBF"/>
    <w:rsid w:val="00D94682"/>
    <w:rsid w:val="00D96BF7"/>
    <w:rsid w:val="00DA1BFB"/>
    <w:rsid w:val="00DA4A01"/>
    <w:rsid w:val="00DA5FD6"/>
    <w:rsid w:val="00DB2E70"/>
    <w:rsid w:val="00DB41E0"/>
    <w:rsid w:val="00DB6018"/>
    <w:rsid w:val="00DB6DC2"/>
    <w:rsid w:val="00DC5251"/>
    <w:rsid w:val="00DD5C4D"/>
    <w:rsid w:val="00DE658F"/>
    <w:rsid w:val="00DE6672"/>
    <w:rsid w:val="00DE6B0A"/>
    <w:rsid w:val="00DF6728"/>
    <w:rsid w:val="00E06AA0"/>
    <w:rsid w:val="00E12071"/>
    <w:rsid w:val="00E132FD"/>
    <w:rsid w:val="00E134D7"/>
    <w:rsid w:val="00E16540"/>
    <w:rsid w:val="00E233BC"/>
    <w:rsid w:val="00E2356C"/>
    <w:rsid w:val="00E32D40"/>
    <w:rsid w:val="00E336E5"/>
    <w:rsid w:val="00E33B83"/>
    <w:rsid w:val="00E37A6D"/>
    <w:rsid w:val="00E37DA4"/>
    <w:rsid w:val="00E47BB8"/>
    <w:rsid w:val="00E633AF"/>
    <w:rsid w:val="00E65679"/>
    <w:rsid w:val="00E70218"/>
    <w:rsid w:val="00E702D6"/>
    <w:rsid w:val="00E72E54"/>
    <w:rsid w:val="00E7570C"/>
    <w:rsid w:val="00E8416C"/>
    <w:rsid w:val="00E939EF"/>
    <w:rsid w:val="00E940C7"/>
    <w:rsid w:val="00E95B06"/>
    <w:rsid w:val="00EB3018"/>
    <w:rsid w:val="00EB764F"/>
    <w:rsid w:val="00EC35F8"/>
    <w:rsid w:val="00EC3CED"/>
    <w:rsid w:val="00EC6F6B"/>
    <w:rsid w:val="00EC7360"/>
    <w:rsid w:val="00EC7EBC"/>
    <w:rsid w:val="00EE1AAB"/>
    <w:rsid w:val="00EE4099"/>
    <w:rsid w:val="00EE5EEB"/>
    <w:rsid w:val="00EF1E9C"/>
    <w:rsid w:val="00F07AB5"/>
    <w:rsid w:val="00F07BD3"/>
    <w:rsid w:val="00F1119B"/>
    <w:rsid w:val="00F12361"/>
    <w:rsid w:val="00F158DB"/>
    <w:rsid w:val="00F169FF"/>
    <w:rsid w:val="00F20A41"/>
    <w:rsid w:val="00F2321C"/>
    <w:rsid w:val="00F2550C"/>
    <w:rsid w:val="00F25D27"/>
    <w:rsid w:val="00F33375"/>
    <w:rsid w:val="00F3620E"/>
    <w:rsid w:val="00F51B2A"/>
    <w:rsid w:val="00F528F4"/>
    <w:rsid w:val="00F533FE"/>
    <w:rsid w:val="00F53CC1"/>
    <w:rsid w:val="00F5598C"/>
    <w:rsid w:val="00F55A1C"/>
    <w:rsid w:val="00F64EDD"/>
    <w:rsid w:val="00F66316"/>
    <w:rsid w:val="00F70AEC"/>
    <w:rsid w:val="00F70FBB"/>
    <w:rsid w:val="00F75464"/>
    <w:rsid w:val="00F7604F"/>
    <w:rsid w:val="00FA4DB4"/>
    <w:rsid w:val="00FA7596"/>
    <w:rsid w:val="00FC5B93"/>
    <w:rsid w:val="00FC64A8"/>
    <w:rsid w:val="00FD33B5"/>
    <w:rsid w:val="00FE48B0"/>
    <w:rsid w:val="00FE5BCB"/>
    <w:rsid w:val="00FE76B0"/>
    <w:rsid w:val="00FF78B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C45EDF9-87BB-4AA4-B4FA-E5D01BE4B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015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0D218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D218B"/>
  </w:style>
  <w:style w:type="paragraph" w:styleId="Piedepgina">
    <w:name w:val="footer"/>
    <w:basedOn w:val="Normal"/>
    <w:link w:val="PiedepginaCar"/>
    <w:uiPriority w:val="99"/>
    <w:unhideWhenUsed/>
    <w:rsid w:val="000D218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D218B"/>
  </w:style>
  <w:style w:type="paragraph" w:styleId="Textodeglobo">
    <w:name w:val="Balloon Text"/>
    <w:basedOn w:val="Normal"/>
    <w:link w:val="TextodegloboCar"/>
    <w:uiPriority w:val="99"/>
    <w:semiHidden/>
    <w:unhideWhenUsed/>
    <w:rsid w:val="000D218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D218B"/>
    <w:rPr>
      <w:rFonts w:ascii="Tahoma" w:hAnsi="Tahoma" w:cs="Tahoma"/>
      <w:sz w:val="16"/>
      <w:szCs w:val="16"/>
    </w:rPr>
  </w:style>
  <w:style w:type="table" w:styleId="Tablaconcuadrcula">
    <w:name w:val="Table Grid"/>
    <w:basedOn w:val="Tablanormal"/>
    <w:uiPriority w:val="59"/>
    <w:rsid w:val="000D218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5D5897"/>
    <w:pPr>
      <w:ind w:left="720"/>
      <w:contextualSpacing/>
    </w:pPr>
  </w:style>
  <w:style w:type="paragraph" w:customStyle="1" w:styleId="Default">
    <w:name w:val="Default"/>
    <w:rsid w:val="005D5897"/>
    <w:pPr>
      <w:autoSpaceDE w:val="0"/>
      <w:autoSpaceDN w:val="0"/>
      <w:adjustRightInd w:val="0"/>
      <w:spacing w:after="0" w:line="240" w:lineRule="auto"/>
    </w:pPr>
    <w:rPr>
      <w:rFonts w:ascii="Arial" w:hAnsi="Arial" w:cs="Arial"/>
      <w:color w:val="000000"/>
      <w:sz w:val="24"/>
      <w:szCs w:val="24"/>
    </w:rPr>
  </w:style>
  <w:style w:type="character" w:styleId="Refdecomentario">
    <w:name w:val="annotation reference"/>
    <w:basedOn w:val="Fuentedeprrafopredeter"/>
    <w:uiPriority w:val="99"/>
    <w:semiHidden/>
    <w:unhideWhenUsed/>
    <w:rsid w:val="001379F0"/>
    <w:rPr>
      <w:sz w:val="16"/>
      <w:szCs w:val="16"/>
    </w:rPr>
  </w:style>
  <w:style w:type="paragraph" w:styleId="Textocomentario">
    <w:name w:val="annotation text"/>
    <w:basedOn w:val="Normal"/>
    <w:link w:val="TextocomentarioCar"/>
    <w:uiPriority w:val="99"/>
    <w:semiHidden/>
    <w:unhideWhenUsed/>
    <w:rsid w:val="001379F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379F0"/>
    <w:rPr>
      <w:sz w:val="20"/>
      <w:szCs w:val="20"/>
    </w:rPr>
  </w:style>
  <w:style w:type="paragraph" w:styleId="Asuntodelcomentario">
    <w:name w:val="annotation subject"/>
    <w:basedOn w:val="Textocomentario"/>
    <w:next w:val="Textocomentario"/>
    <w:link w:val="AsuntodelcomentarioCar"/>
    <w:uiPriority w:val="99"/>
    <w:semiHidden/>
    <w:unhideWhenUsed/>
    <w:rsid w:val="001379F0"/>
    <w:rPr>
      <w:b/>
      <w:bCs/>
    </w:rPr>
  </w:style>
  <w:style w:type="character" w:customStyle="1" w:styleId="AsuntodelcomentarioCar">
    <w:name w:val="Asunto del comentario Car"/>
    <w:basedOn w:val="TextocomentarioCar"/>
    <w:link w:val="Asuntodelcomentario"/>
    <w:uiPriority w:val="99"/>
    <w:semiHidden/>
    <w:rsid w:val="001379F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7755422">
      <w:bodyDiv w:val="1"/>
      <w:marLeft w:val="0"/>
      <w:marRight w:val="0"/>
      <w:marTop w:val="0"/>
      <w:marBottom w:val="0"/>
      <w:divBdr>
        <w:top w:val="none" w:sz="0" w:space="0" w:color="auto"/>
        <w:left w:val="none" w:sz="0" w:space="0" w:color="auto"/>
        <w:bottom w:val="none" w:sz="0" w:space="0" w:color="auto"/>
        <w:right w:val="none" w:sz="0" w:space="0" w:color="auto"/>
      </w:divBdr>
    </w:div>
    <w:div w:id="1348866069">
      <w:bodyDiv w:val="1"/>
      <w:marLeft w:val="0"/>
      <w:marRight w:val="0"/>
      <w:marTop w:val="0"/>
      <w:marBottom w:val="0"/>
      <w:divBdr>
        <w:top w:val="none" w:sz="0" w:space="0" w:color="auto"/>
        <w:left w:val="none" w:sz="0" w:space="0" w:color="auto"/>
        <w:bottom w:val="none" w:sz="0" w:space="0" w:color="auto"/>
        <w:right w:val="none" w:sz="0" w:space="0" w:color="auto"/>
      </w:divBdr>
    </w:div>
    <w:div w:id="2028677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E4E1AF-A858-4F2A-ABF1-12A3C963A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11</Pages>
  <Words>2543</Words>
  <Characters>13991</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Analista de Calidad</cp:lastModifiedBy>
  <cp:revision>83</cp:revision>
  <cp:lastPrinted>2017-04-25T14:25:00Z</cp:lastPrinted>
  <dcterms:created xsi:type="dcterms:W3CDTF">2017-01-17T15:35:00Z</dcterms:created>
  <dcterms:modified xsi:type="dcterms:W3CDTF">2018-07-03T17:36:00Z</dcterms:modified>
</cp:coreProperties>
</file>