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A629" w14:textId="333FEF4D" w:rsidR="009B5093" w:rsidRDefault="00953290">
      <w:r>
        <w:t xml:space="preserve">Informe taller 2 </w:t>
      </w:r>
    </w:p>
    <w:p w14:paraId="512394F8" w14:textId="51987B52" w:rsidR="00953290" w:rsidRDefault="00953290">
      <w:r>
        <w:t>Liseth Sofia Arias Valencia</w:t>
      </w:r>
    </w:p>
    <w:p w14:paraId="15E34CF4" w14:textId="228ADCE2" w:rsidR="00953290" w:rsidRDefault="00953290">
      <w:r>
        <w:t>Maria Angelica Castaño Alvarez</w:t>
      </w:r>
    </w:p>
    <w:p w14:paraId="194A7ABB" w14:textId="7F840026" w:rsidR="001A7789" w:rsidRDefault="001A7789">
      <w:r>
        <w:t>Carga:</w:t>
      </w:r>
    </w:p>
    <w:p w14:paraId="49E7C879" w14:textId="569BF368" w:rsidR="001A7789" w:rsidRDefault="001A7789">
      <w:r>
        <w:t>50 usuarios / 5seg</w:t>
      </w:r>
    </w:p>
    <w:p w14:paraId="61A1B00C" w14:textId="6D10812B" w:rsidR="001A7789" w:rsidRDefault="001A7789">
      <w:r w:rsidRPr="001A7789">
        <w:drawing>
          <wp:inline distT="0" distB="0" distL="0" distR="0" wp14:anchorId="54CAAF33" wp14:editId="2A8483EF">
            <wp:extent cx="5612130" cy="2512695"/>
            <wp:effectExtent l="0" t="0" r="7620" b="1905"/>
            <wp:docPr id="71686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61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0FC4" w14:textId="77777777" w:rsidR="001A7789" w:rsidRDefault="001A7789" w:rsidP="001A7789"/>
    <w:p w14:paraId="654E0101" w14:textId="4CC2221A" w:rsidR="001A7789" w:rsidRDefault="001A7789" w:rsidP="001A7789">
      <w:r>
        <w:t>Estrés</w:t>
      </w:r>
    </w:p>
    <w:p w14:paraId="76DEBFA3" w14:textId="310E0B72" w:rsidR="001A7789" w:rsidRDefault="001A7789" w:rsidP="001A7789">
      <w:r>
        <w:t>100 usuarios / 10 segundos</w:t>
      </w:r>
    </w:p>
    <w:p w14:paraId="0762B35F" w14:textId="6EED4FB7" w:rsidR="001A7789" w:rsidRDefault="001A7789" w:rsidP="001A7789">
      <w:r w:rsidRPr="001A7789">
        <w:drawing>
          <wp:inline distT="0" distB="0" distL="0" distR="0" wp14:anchorId="2118138C" wp14:editId="65D24EB1">
            <wp:extent cx="5612130" cy="2494280"/>
            <wp:effectExtent l="0" t="0" r="7620" b="1270"/>
            <wp:docPr id="37038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8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EE28" w14:textId="77777777" w:rsidR="001A7789" w:rsidRDefault="001A7789" w:rsidP="001A7789"/>
    <w:p w14:paraId="3501E4A5" w14:textId="77777777" w:rsidR="001A7789" w:rsidRDefault="001A7789" w:rsidP="001A7789"/>
    <w:p w14:paraId="2B2B5890" w14:textId="33FB64CB" w:rsidR="001A7789" w:rsidRDefault="001A7789" w:rsidP="001A7789">
      <w:r>
        <w:lastRenderedPageBreak/>
        <w:t>200 usuarios / 10 segundos</w:t>
      </w:r>
    </w:p>
    <w:p w14:paraId="1F4CE4B1" w14:textId="77777777" w:rsidR="002C17AD" w:rsidRDefault="002C17AD" w:rsidP="001A7789"/>
    <w:p w14:paraId="561F60D4" w14:textId="47E77E50" w:rsidR="002C17AD" w:rsidRDefault="002C17AD" w:rsidP="001A7789">
      <w:pPr>
        <w:rPr>
          <w:u w:val="single"/>
        </w:rPr>
      </w:pPr>
      <w:r w:rsidRPr="002C17AD">
        <w:drawing>
          <wp:inline distT="0" distB="0" distL="0" distR="0" wp14:anchorId="34F831AA" wp14:editId="0C41F307">
            <wp:extent cx="5612130" cy="2434590"/>
            <wp:effectExtent l="0" t="0" r="7620" b="3810"/>
            <wp:docPr id="686491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9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DF69" w14:textId="77777777" w:rsidR="002C17AD" w:rsidRPr="002C17AD" w:rsidRDefault="002C17AD" w:rsidP="002C17AD">
      <w:r w:rsidRPr="002C17AD">
        <w:t>Se realizaron pruebas de rendimiento para evaluar el comportamiento del sistema ante diferentes cantidades de usuarios. En la prueba de carga se configuraron 50 usuarios durante 5 segundos, mientras que en las pruebas de estrés se evaluaron 100 y 200 usuarios durante 10 segundos.</w:t>
      </w:r>
    </w:p>
    <w:p w14:paraId="5AAA73BE" w14:textId="77777777" w:rsidR="002C17AD" w:rsidRPr="002C17AD" w:rsidRDefault="002C17AD" w:rsidP="002C17AD">
      <w:r w:rsidRPr="002C17AD">
        <w:t>Los resultados muestran que, al aumentar la cantidad de usuarios, el rendimiento disminuyó: el tiempo de respuesta promedio pasó de aproximadamente 56,7 segundos con 50 usuarios a 98,4 segundos con 100 y 116,7 segundos con 200. Sin embargo, no se registraron fallos en las solicitudes durante las pruebas. Esto indica que el sistema respondió a las peticiones, pero presentó una disminución importante en su rendimiento bajo mayor carga.</w:t>
      </w:r>
    </w:p>
    <w:p w14:paraId="059DE39A" w14:textId="77777777" w:rsidR="002C17AD" w:rsidRPr="002C17AD" w:rsidRDefault="002C17AD" w:rsidP="001A7789">
      <w:pPr>
        <w:rPr>
          <w:u w:val="single"/>
        </w:rPr>
      </w:pPr>
    </w:p>
    <w:sectPr w:rsidR="002C17AD" w:rsidRPr="002C17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90"/>
    <w:rsid w:val="001A7789"/>
    <w:rsid w:val="002C17AD"/>
    <w:rsid w:val="00426A9C"/>
    <w:rsid w:val="00953290"/>
    <w:rsid w:val="009B5093"/>
    <w:rsid w:val="00BC072F"/>
    <w:rsid w:val="00D9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007AB"/>
  <w15:chartTrackingRefBased/>
  <w15:docId w15:val="{7287A6FC-142D-4D4A-BD82-D27F9DE7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angelica castano alvarez</dc:creator>
  <cp:keywords/>
  <dc:description/>
  <cp:lastModifiedBy>maria angelica castano alvarez</cp:lastModifiedBy>
  <cp:revision>1</cp:revision>
  <cp:lastPrinted>2026-10-09T17:49:00Z</cp:lastPrinted>
  <dcterms:created xsi:type="dcterms:W3CDTF">2026-10-09T17:00:00Z</dcterms:created>
  <dcterms:modified xsi:type="dcterms:W3CDTF">2026-10-09T17:55:00Z</dcterms:modified>
</cp:coreProperties>
</file>