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8E44AD"/>
          <w:sz w:val="72"/>
          <w:szCs w:val="72"/>
        </w:rPr>
        <w:t xml:space="preserve">CONCEPTNEXUS</w:t>
      </w:r>
    </w:p>
    <w:p>
      <w:pPr>
        <w:spacing w:before="400"/>
        <w:jc w:val="center"/>
      </w:pPr>
      <w:r>
        <w:rPr>
          <w:rFonts w:ascii="Arial" w:cs="Arial" w:eastAsia="Arial" w:hAnsi="Arial"/>
          <w:color w:val="27AE60"/>
          <w:sz w:val="32"/>
          <w:szCs w:val="32"/>
        </w:rPr>
        <w:t xml:space="preserve">Product Requirements Document</w:t>
      </w:r>
    </w:p>
    <w:p>
      <w:pPr>
        <w:spacing w:before="600"/>
        <w:jc w:val="center"/>
      </w:pPr>
      <w:r>
        <w:rPr>
          <w:rFonts w:ascii="Arial" w:cs="Arial" w:eastAsia="Arial" w:hAnsi="Arial"/>
          <w:i/>
          <w:iCs/>
          <w:color w:val="666666"/>
          <w:sz w:val="28"/>
          <w:szCs w:val="28"/>
        </w:rPr>
        <w:t xml:space="preserve">Where Ideas Become Investments</w:t>
      </w:r>
    </w:p>
    <w:p>
      <w:pPr>
        <w:spacing w:before="1200"/>
        <w:jc w:val="center"/>
      </w:pPr>
      <w:r>
        <w:rPr>
          <w:rFonts w:ascii="Arial" w:cs="Arial" w:eastAsia="Arial" w:hAnsi="Arial"/>
          <w:sz w:val="24"/>
          <w:szCs w:val="24"/>
        </w:rPr>
        <w:t xml:space="preserve">A Fixars Ecosystem Platform</w:t>
      </w:r>
    </w:p>
    <w:p>
      <w:pPr>
        <w:spacing w:before="1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rPr>
              <w:t xml:space="preserve">Title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ConceptNexus: Idea Validation &amp; Task Marketplace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rPr>
              <w:t xml:space="preserve">Author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Fixars Product Team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rPr>
              <w:t xml:space="preserve">Last Updated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February 2026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Draft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rPr>
              <w:t xml:space="preserve">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v2.0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rPr>
              <w:t xml:space="preserve">Primary Market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Nigeria (with African &amp; Global expansion)</w:t>
            </w:r>
          </w:p>
        </w:tc>
      </w:tr>
    </w:tbl>
    <w:p>
      <w:r>
        <w:br w:type="page"/>
      </w:r>
    </w:p>
    <w:p>
      <w:pPr>
        <w:pStyle w:val="Heading1"/>
      </w:pPr>
      <w:r>
        <w:t xml:space="preserve">1. Executive Summary</w:t>
      </w:r>
    </w:p>
    <w:p>
      <w:pPr>
        <w:spacing w:after="200"/>
      </w:pPr>
      <w:r>
        <w:rPr>
          <w:rFonts w:ascii="Arial" w:cs="Arial" w:eastAsia="Arial" w:hAnsi="Arial"/>
        </w:rPr>
        <w:t xml:space="preserve">ConceptNexus is the ideation engine of the Fixars ecosystem—a platform where ideas are captured, refined, validated, and prepared for funding and execution. It combines structured concept submission with community-driven validation and a task marketplace for idea development, creating a meritocratic pathway from raw idea to funded venture.</w:t>
      </w:r>
    </w:p>
    <w:p>
      <w:pPr>
        <w:spacing w:after="200"/>
      </w:pPr>
      <w:r>
        <w:rPr>
          <w:rFonts w:ascii="Arial" w:cs="Arial" w:eastAsia="Arial" w:hAnsi="Arial"/>
        </w:rPr>
        <w:t xml:space="preserve">The platform solves a critical problem in African entrepreneurship: most ideas fail not because they're bad, but because they never get proper validation or the resources needed to develop them. Traditional validation requires expensive consultants, market research firms, and personal networks that most aspiring entrepreneurs lack. ConceptNexus democratizes this process.</w:t>
      </w:r>
    </w:p>
    <w:p>
      <w:pPr>
        <w:spacing w:after="200"/>
      </w:pPr>
      <w:r>
        <w:rPr>
          <w:rFonts w:ascii="Arial" w:cs="Arial" w:eastAsia="Arial" w:hAnsi="Arial"/>
        </w:rPr>
        <w:t xml:space="preserve">As the entry point of the Fixars ecosystem, ConceptNexus feeds validated ideas into InvestDen for community funding, connects creators with SkillsCanvas talent for execution, and moves funded projects into CollaBoard for collaborative development. This creates a full-cycle innovation pipeline: ideate → validate → fund → execute → scale.</w:t>
      </w:r>
    </w:p>
    <w:p>
      <w:pPr>
        <w:spacing w:after="200"/>
      </w:pPr>
      <w:r>
        <w:rPr>
          <w:rFonts w:ascii="Arial" w:cs="Arial" w:eastAsia="Arial" w:hAnsi="Arial"/>
        </w:rPr>
        <w:t xml:space="preserve">The platform also operates as a task marketplace where ideas can be developed through modular micro-jobs—market research, competitive analysis, prototype design, user testing—all completed by verified contributors from SkillsCanvas. This dual function (validation + task marketplace) creates a sustainable economy where validators, contributors, and creators all benefit.</w:t>
      </w:r>
    </w:p>
    <w:p>
      <w:pPr>
        <w:spacing w:after="200"/>
      </w:pPr>
      <w:r>
        <w:rPr>
          <w:rFonts w:ascii="Arial" w:cs="Arial" w:eastAsia="Arial" w:hAnsi="Arial"/>
        </w:rPr>
        <w:t xml:space="preserve">Success looks like a mobile-first experience where a first-time founder can submit an idea in 15 minutes, receive structured validation within 7 days, and launch a funding campaign on InvestDen within 30 days. For validators, it's a platform where domain expertise earns meaningful income. For impact workers, it's a flexible task marketplace with transparent payouts.</w:t>
      </w:r>
    </w:p>
    <w:p>
      <w:r>
        <w:br w:type="page"/>
      </w:r>
    </w:p>
    <w:p>
      <w:pPr>
        <w:pStyle w:val="Heading1"/>
      </w:pPr>
      <w:r>
        <w:t xml:space="preserve">2. Problem Statement</w:t>
      </w:r>
    </w:p>
    <w:p>
      <w:pPr>
        <w:spacing w:after="200"/>
      </w:pPr>
      <w:r>
        <w:rPr>
          <w:rFonts w:ascii="Arial" w:cs="Arial" w:eastAsia="Arial" w:hAnsi="Arial"/>
        </w:rPr>
        <w:t xml:space="preserve">Africa produces millions of potential entrepreneurs annually—university graduates, corporate employees with industry insights, community members with local problem awareness. Yet the vast majority of their ideas never progress beyond conversation. The gap between 'I have an idea' and 'I have a validated, fundable concept' is where most African innovation dies.</w:t>
      </w:r>
    </w:p>
    <w:p>
      <w:pPr>
        <w:pStyle w:val="Heading2"/>
      </w:pPr>
      <w:r>
        <w:t xml:space="preserve">2.1 For Idea Creators</w:t>
      </w:r>
    </w:p>
    <w:p>
      <w:pPr>
        <w:spacing w:after="150"/>
      </w:pPr>
      <w:r>
        <w:rPr>
          <w:rFonts w:ascii="Arial" w:cs="Arial" w:eastAsia="Arial" w:hAnsi="Arial"/>
        </w:rPr>
        <w:t xml:space="preserve">Aspiring entrepreneurs face a validation desert:</w:t>
      </w:r>
    </w:p>
    <w:p>
      <w:pPr>
        <w:pStyle w:val="ListParagraph"/>
        <w:numPr>
          <w:ilvl w:val="0"/>
          <w:numId w:val="2"/>
        </w:numPr>
      </w:pPr>
      <w:r>
        <w:rPr>
          <w:rFonts w:ascii="Arial" w:cs="Arial" w:eastAsia="Arial" w:hAnsi="Arial"/>
        </w:rPr>
        <w:t xml:space="preserve">No structured process for developing raw ideas. Most ideas remain as WhatsApp voice notes or notebook scribbles, never refined into coherent concepts.</w:t>
      </w:r>
    </w:p>
    <w:p>
      <w:pPr>
        <w:pStyle w:val="ListParagraph"/>
        <w:numPr>
          <w:ilvl w:val="0"/>
          <w:numId w:val="2"/>
        </w:numPr>
      </w:pPr>
      <w:r>
        <w:rPr>
          <w:rFonts w:ascii="Arial" w:cs="Arial" w:eastAsia="Arial" w:hAnsi="Arial"/>
        </w:rPr>
        <w:t xml:space="preserve">Feedback is scarce, biased, or unhelpful. Friends say 'great idea!' without critical analysis. Industry experts are inaccessible or expensive.</w:t>
      </w:r>
    </w:p>
    <w:p>
      <w:pPr>
        <w:pStyle w:val="ListParagraph"/>
        <w:numPr>
          <w:ilvl w:val="0"/>
          <w:numId w:val="2"/>
        </w:numPr>
      </w:pPr>
      <w:r>
        <w:rPr>
          <w:rFonts w:ascii="Arial" w:cs="Arial" w:eastAsia="Arial" w:hAnsi="Arial"/>
        </w:rPr>
        <w:t xml:space="preserve">Can't afford professional validation. Market research firms charge ₦500K-₦5M. Consultants charge ₦100K+ per hour. Most founders have zero budget.</w:t>
      </w:r>
    </w:p>
    <w:p>
      <w:pPr>
        <w:pStyle w:val="ListParagraph"/>
        <w:numPr>
          <w:ilvl w:val="0"/>
          <w:numId w:val="2"/>
        </w:numPr>
      </w:pPr>
      <w:r>
        <w:rPr>
          <w:rFonts w:ascii="Arial" w:cs="Arial" w:eastAsia="Arial" w:hAnsi="Arial"/>
        </w:rPr>
        <w:t xml:space="preserve">No clear path from idea to funding. Even with a validated idea, there's no structured pathway to investors or community funding.</w:t>
      </w:r>
    </w:p>
    <w:p>
      <w:pPr>
        <w:pStyle w:val="ListParagraph"/>
        <w:numPr>
          <w:ilvl w:val="0"/>
          <w:numId w:val="2"/>
        </w:numPr>
        <w:spacing w:after="200"/>
      </w:pPr>
      <w:r>
        <w:rPr>
          <w:rFonts w:ascii="Arial" w:cs="Arial" w:eastAsia="Arial" w:hAnsi="Arial"/>
        </w:rPr>
        <w:t xml:space="preserve">Isolation breeds self-doubt. Without external validation, promising ideas are abandoned due to founder uncertainty.</w:t>
      </w:r>
    </w:p>
    <w:p>
      <w:pPr>
        <w:pStyle w:val="Heading2"/>
      </w:pPr>
      <w:r>
        <w:t xml:space="preserve">2.2 For Validators &amp; Contributors</w:t>
      </w:r>
    </w:p>
    <w:p>
      <w:pPr>
        <w:spacing w:after="150"/>
      </w:pPr>
      <w:r>
        <w:rPr>
          <w:rFonts w:ascii="Arial" w:cs="Arial" w:eastAsia="Arial" w:hAnsi="Arial"/>
        </w:rPr>
        <w:t xml:space="preserve">Domain experts and skilled workers face monetization challenges:</w:t>
      </w:r>
    </w:p>
    <w:p>
      <w:pPr>
        <w:pStyle w:val="ListParagraph"/>
        <w:numPr>
          <w:ilvl w:val="0"/>
          <w:numId w:val="3"/>
        </w:numPr>
      </w:pPr>
      <w:r>
        <w:rPr>
          <w:rFonts w:ascii="Arial" w:cs="Arial" w:eastAsia="Arial" w:hAnsi="Arial"/>
        </w:rPr>
        <w:t xml:space="preserve">No platform to monetize domain expertise in small increments. Industry experts can't easily earn from their knowledge without full consulting engagements.</w:t>
      </w:r>
    </w:p>
    <w:p>
      <w:pPr>
        <w:pStyle w:val="ListParagraph"/>
        <w:numPr>
          <w:ilvl w:val="0"/>
          <w:numId w:val="3"/>
        </w:numPr>
      </w:pPr>
      <w:r>
        <w:rPr>
          <w:rFonts w:ascii="Arial" w:cs="Arial" w:eastAsia="Arial" w:hAnsi="Arial"/>
        </w:rPr>
        <w:t xml:space="preserve">Want to discover and back early-stage ideas but lack access. Angel investing requires large minimums and personal networks.</w:t>
      </w:r>
    </w:p>
    <w:p>
      <w:pPr>
        <w:pStyle w:val="ListParagraph"/>
        <w:numPr>
          <w:ilvl w:val="0"/>
          <w:numId w:val="3"/>
        </w:numPr>
      </w:pPr>
      <w:r>
        <w:rPr>
          <w:rFonts w:ascii="Arial" w:cs="Arial" w:eastAsia="Arial" w:hAnsi="Arial"/>
        </w:rPr>
        <w:t xml:space="preserve">Seek meaningful micro-work opportunities. Freelance platforms offer gig work but lack intellectual engagement or portfolio-building value.</w:t>
      </w:r>
    </w:p>
    <w:p>
      <w:pPr>
        <w:pStyle w:val="ListParagraph"/>
        <w:numPr>
          <w:ilvl w:val="0"/>
          <w:numId w:val="3"/>
        </w:numPr>
        <w:spacing w:after="200"/>
      </w:pPr>
      <w:r>
        <w:rPr>
          <w:rFonts w:ascii="Arial" w:cs="Arial" w:eastAsia="Arial" w:hAnsi="Arial"/>
        </w:rPr>
        <w:t xml:space="preserve">Research and analysis skills are underutilized between jobs or during career transitions.</w:t>
      </w:r>
    </w:p>
    <w:p>
      <w:pPr>
        <w:pStyle w:val="Heading2"/>
      </w:pPr>
      <w:r>
        <w:t xml:space="preserve">2.3 The Cost of Inaction</w:t>
      </w:r>
    </w:p>
    <w:p>
      <w:pPr>
        <w:spacing w:after="200"/>
      </w:pPr>
      <w:r>
        <w:rPr>
          <w:rFonts w:ascii="Arial" w:cs="Arial" w:eastAsia="Arial" w:hAnsi="Arial"/>
        </w:rPr>
        <w:t xml:space="preserve">Nigeria loses countless viable businesses every year to the validation gap. Ideas that could solve local problems, create jobs, and generate wealth never get past the 'what if' stage. The informal advice economy—asking friends, family, and LinkedIn connections—produces unreliable validation that either discourages good ideas or encourages bad ones.</w:t>
      </w:r>
    </w:p>
    <w:p>
      <w:pPr>
        <w:spacing w:after="200"/>
      </w:pPr>
      <w:r>
        <w:rPr>
          <w:rFonts w:ascii="Arial" w:cs="Arial" w:eastAsia="Arial" w:hAnsi="Arial"/>
        </w:rPr>
        <w:t xml:space="preserve">Meanwhile, the skills needed to validate ideas (market research, financial modeling, competitive analysis) exist in abundance among underemployed professionals. ConceptNexus creates a marketplace that matches these skills to idea validation needs, benefiting creators, validators, and the broader innovation ecosystem.</w:t>
      </w:r>
    </w:p>
    <w:p>
      <w:r>
        <w:br w:type="page"/>
      </w:r>
    </w:p>
    <w:p>
      <w:pPr>
        <w:pStyle w:val="Heading1"/>
      </w:pPr>
      <w:r>
        <w:t xml:space="preserve">3. Goals &amp; Success Metrics</w:t>
      </w:r>
    </w:p>
    <w:p>
      <w:pPr>
        <w:spacing w:after="200"/>
      </w:pPr>
      <w:r>
        <w:rPr>
          <w:rFonts w:ascii="Arial" w:cs="Arial" w:eastAsia="Arial" w:hAnsi="Arial"/>
        </w:rPr>
        <w:t xml:space="preserve">ConceptNexus aims to become the definitive platform for idea validation in Africa—where 'ConceptNexus Validated' becomes a mark of credibility that unlocks funding, talent, and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c>
          <w:tcPr>
            <w:tcW w:type="dxa" w:w="234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Goal</w:t>
            </w:r>
          </w:p>
        </w:tc>
        <w:tc>
          <w:tcPr>
            <w:tcW w:type="dxa" w:w="156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Metric</w:t>
            </w:r>
          </w:p>
        </w:tc>
        <w:tc>
          <w:tcPr>
            <w:tcW w:type="dxa" w:w="234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Target (Year 1)</w:t>
            </w:r>
          </w:p>
        </w:tc>
        <w:tc>
          <w:tcPr>
            <w:tcW w:type="dxa" w:w="312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Measurement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Idea Volume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Concepts Submitted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50,000 concepts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Total submissions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Validation Quality</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Concepts Validated</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10,000 concepts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Passed threshold score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Selectivity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Validation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Validated / Submitted</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Funding Pipeline</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Funded Rate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25%</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Funded on InvestDen / Validated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Task Economy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Tasks Completed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100,000 tasks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Approved submissions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Validator Engagement</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Active Validators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25,000 validators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1+ validation/month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Creator Success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Time to Validation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&lt;7 days average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Submission to validation</w:t>
            </w:r>
          </w:p>
        </w:tc>
      </w:tr>
    </w:tbl>
    <w:p>
      <w:pPr>
        <w:pStyle w:val="Heading2"/>
        <w:spacing w:before="300"/>
      </w:pPr>
      <w:r>
        <w:t xml:space="preserve">Leading Indicators</w:t>
      </w:r>
    </w:p>
    <w:p>
      <w:pPr>
        <w:spacing w:after="100"/>
      </w:pPr>
      <w:r>
        <w:rPr>
          <w:rFonts w:ascii="Arial" w:cs="Arial" w:eastAsia="Arial" w:hAnsi="Arial"/>
        </w:rPr>
        <w:t xml:space="preserve">Daily concept submissions, validator response rates, task acceptance rates, draft completion rates, time-to-first-validation.</w:t>
      </w:r>
    </w:p>
    <w:p>
      <w:pPr>
        <w:pStyle w:val="Heading2"/>
      </w:pPr>
      <w:r>
        <w:t xml:space="preserve">Lagging Indicators</w:t>
      </w:r>
    </w:p>
    <w:p>
      <w:pPr>
        <w:spacing w:after="200"/>
      </w:pPr>
      <w:r>
        <w:rPr>
          <w:rFonts w:ascii="Arial" w:cs="Arial" w:eastAsia="Arial" w:hAnsi="Arial"/>
        </w:rPr>
        <w:t xml:space="preserve">InvestDen funding success rate for validated concepts, validator accuracy scores, creator NPS, task marketplace GMV.</w:t>
      </w:r>
    </w:p>
    <w:p>
      <w:r>
        <w:br w:type="page"/>
      </w:r>
    </w:p>
    <w:p>
      <w:pPr>
        <w:pStyle w:val="Heading1"/>
      </w:pPr>
      <w:r>
        <w:t xml:space="preserve">4. User Personas &amp; Target Audience</w:t>
      </w:r>
    </w:p>
    <w:p>
      <w:pPr>
        <w:pStyle w:val="Heading2"/>
      </w:pPr>
      <w:r>
        <w:t xml:space="preserve">4.1 Primary Persona: The First-Time Founder</w:t>
      </w:r>
    </w:p>
    <w:p>
      <w:pPr>
        <w:pStyle w:val="Heading3"/>
      </w:pPr>
      <w:r>
        <w:t xml:space="preserve">Emeka, 26, Software Developer in Lagos</w:t>
      </w:r>
    </w:p>
    <w:p>
      <w:pPr>
        <w:spacing w:after="100"/>
      </w:pPr>
      <w:r>
        <w:rPr>
          <w:rFonts w:ascii="Arial" w:cs="Arial" w:eastAsia="Arial" w:hAnsi="Arial"/>
          <w:b/>
          <w:bCs/>
        </w:rPr>
        <w:t xml:space="preserve">Demographics: </w:t>
      </w:r>
      <w:r>
        <w:rPr>
          <w:rFonts w:ascii="Arial" w:cs="Arial" w:eastAsia="Arial" w:hAnsi="Arial"/>
        </w:rPr>
        <w:t xml:space="preserve">Works at a fintech startup earning ₦450K/month, has a brilliant idea for a logistics optimization platform based on problems he's observed, technical skills but no business experience, no network of advisors, no money for market research.</w:t>
      </w:r>
    </w:p>
    <w:p>
      <w:pPr>
        <w:spacing w:after="100"/>
      </w:pPr>
      <w:r>
        <w:rPr>
          <w:rFonts w:ascii="Arial" w:cs="Arial" w:eastAsia="Arial" w:hAnsi="Arial"/>
          <w:b/>
          <w:bCs/>
        </w:rPr>
        <w:t xml:space="preserve">Goals: </w:t>
      </w:r>
      <w:r>
        <w:rPr>
          <w:rFonts w:ascii="Arial" w:cs="Arial" w:eastAsia="Arial" w:hAnsi="Arial"/>
        </w:rPr>
        <w:t xml:space="preserve">Validate whether his idea is worth pursuing before quitting his job; understand the market opportunity and competitive landscape; get honest feedback from people who've built companies; find a clear path to funding if the idea is viable.</w:t>
      </w:r>
    </w:p>
    <w:p>
      <w:pPr>
        <w:spacing w:after="100"/>
      </w:pPr>
      <w:r>
        <w:rPr>
          <w:rFonts w:ascii="Arial" w:cs="Arial" w:eastAsia="Arial" w:hAnsi="Arial"/>
          <w:b/>
          <w:bCs/>
        </w:rPr>
        <w:t xml:space="preserve">Pain Points: </w:t>
      </w:r>
      <w:r>
        <w:rPr>
          <w:rFonts w:ascii="Arial" w:cs="Arial" w:eastAsia="Arial" w:hAnsi="Arial"/>
        </w:rPr>
        <w:t xml:space="preserve">Friends say 'great idea!' without critical analysis; can't afford ₦500K for market research; doesn't know any VCs or angels; paralyzed by uncertainty about whether to take the leap.</w:t>
      </w:r>
    </w:p>
    <w:p>
      <w:pPr>
        <w:spacing w:after="200"/>
      </w:pPr>
      <w:r>
        <w:rPr>
          <w:rFonts w:ascii="Arial" w:cs="Arial" w:eastAsia="Arial" w:hAnsi="Arial"/>
          <w:b/>
          <w:bCs/>
        </w:rPr>
        <w:t xml:space="preserve">How ConceptNexus Helps: </w:t>
      </w:r>
      <w:r>
        <w:rPr>
          <w:rFonts w:ascii="Arial" w:cs="Arial" w:eastAsia="Arial" w:hAnsi="Arial"/>
        </w:rPr>
        <w:t xml:space="preserve">Submits his concept in 15 minutes with guided wizard. 5 expert validators score his idea. Receives aggregated feedback highlighting strengths and gaps. Achieves 'Validated' status. Posts task for competitive analysis (₦25K). Launches InvestDen campaign with validation badge. Raises ₦8M from 200 backers.</w:t>
      </w:r>
    </w:p>
    <w:p>
      <w:pPr>
        <w:pStyle w:val="Heading2"/>
      </w:pPr>
      <w:r>
        <w:t xml:space="preserve">4.2 Secondary Persona: The Serial Validator</w:t>
      </w:r>
    </w:p>
    <w:p>
      <w:pPr>
        <w:pStyle w:val="Heading3"/>
      </w:pPr>
      <w:r>
        <w:t xml:space="preserve">Dr. Aisha, 45, Former McKinsey Consultant in Abuja</w:t>
      </w:r>
    </w:p>
    <w:p>
      <w:pPr>
        <w:spacing w:after="100"/>
      </w:pPr>
      <w:r>
        <w:rPr>
          <w:rFonts w:ascii="Arial" w:cs="Arial" w:eastAsia="Arial" w:hAnsi="Arial"/>
          <w:b/>
          <w:bCs/>
        </w:rPr>
        <w:t xml:space="preserve">Demographics: </w:t>
      </w:r>
      <w:r>
        <w:rPr>
          <w:rFonts w:ascii="Arial" w:cs="Arial" w:eastAsia="Arial" w:hAnsi="Arial"/>
        </w:rPr>
        <w:t xml:space="preserve">15 years consulting experience, now runs boutique advisory practice, deep expertise in healthcare and fintech, wants to stay connected to startup ecosystem, has 2-3 hours weekly to spare.</w:t>
      </w:r>
    </w:p>
    <w:p>
      <w:pPr>
        <w:spacing w:after="100"/>
      </w:pPr>
      <w:r>
        <w:rPr>
          <w:rFonts w:ascii="Arial" w:cs="Arial" w:eastAsia="Arial" w:hAnsi="Arial"/>
          <w:b/>
          <w:bCs/>
        </w:rPr>
        <w:t xml:space="preserve">Goals: </w:t>
      </w:r>
      <w:r>
        <w:rPr>
          <w:rFonts w:ascii="Arial" w:cs="Arial" w:eastAsia="Arial" w:hAnsi="Arial"/>
        </w:rPr>
        <w:t xml:space="preserve">Monetize expertise in small increments without full consulting engagements; discover promising early-stage ideas before they're widely known; build reputation as a thought leader in her domains; option to invest in ideas she validates highly.</w:t>
      </w:r>
    </w:p>
    <w:p>
      <w:pPr>
        <w:spacing w:after="100"/>
      </w:pPr>
      <w:r>
        <w:rPr>
          <w:rFonts w:ascii="Arial" w:cs="Arial" w:eastAsia="Arial" w:hAnsi="Arial"/>
          <w:b/>
          <w:bCs/>
        </w:rPr>
        <w:t xml:space="preserve">Pain Points: </w:t>
      </w:r>
      <w:r>
        <w:rPr>
          <w:rFonts w:ascii="Arial" w:cs="Arial" w:eastAsia="Arial" w:hAnsi="Arial"/>
        </w:rPr>
        <w:t xml:space="preserve">Consulting pipeline is lumpy—feast or famine; misses the intellectual stimulation of evaluating diverse ideas; angel investing requires more capital than she wants to deploy.</w:t>
      </w:r>
    </w:p>
    <w:p>
      <w:pPr>
        <w:spacing w:after="200"/>
      </w:pPr>
      <w:r>
        <w:rPr>
          <w:rFonts w:ascii="Arial" w:cs="Arial" w:eastAsia="Arial" w:hAnsi="Arial"/>
          <w:b/>
          <w:bCs/>
        </w:rPr>
        <w:t xml:space="preserve">How ConceptNexus Helps: </w:t>
      </w:r>
      <w:r>
        <w:rPr>
          <w:rFonts w:ascii="Arial" w:cs="Arial" w:eastAsia="Arial" w:hAnsi="Arial"/>
        </w:rPr>
        <w:t xml:space="preserve">Matches her to healthcare/fintech concepts. Validates 5-10 ideas weekly, earning ₦10-20K per week. Builds public track record as accurate validator. Stakes on concepts she rates highly via InvestDen. Earns accuracy bonuses when her picks succeed.</w:t>
      </w:r>
    </w:p>
    <w:p>
      <w:pPr>
        <w:pStyle w:val="Heading2"/>
      </w:pPr>
      <w:r>
        <w:t xml:space="preserve">4.3 Tertiary Persona: The Impact Worker</w:t>
      </w:r>
    </w:p>
    <w:p>
      <w:pPr>
        <w:pStyle w:val="Heading3"/>
      </w:pPr>
      <w:r>
        <w:t xml:space="preserve">Tunde, 30, Researcher Between Jobs in Ibadan</w:t>
      </w:r>
    </w:p>
    <w:p>
      <w:pPr>
        <w:spacing w:after="100"/>
      </w:pPr>
      <w:r>
        <w:rPr>
          <w:rFonts w:ascii="Arial" w:cs="Arial" w:eastAsia="Arial" w:hAnsi="Arial"/>
          <w:b/>
          <w:bCs/>
        </w:rPr>
        <w:t xml:space="preserve">Demographics: </w:t>
      </w:r>
      <w:r>
        <w:rPr>
          <w:rFonts w:ascii="Arial" w:cs="Arial" w:eastAsia="Arial" w:hAnsi="Arial"/>
        </w:rPr>
        <w:t xml:space="preserve">Masters in Economics, previously at a research consultancy, currently job hunting, excellent research and analysis skills, has 20-30 hours weekly available, needs flexible income.</w:t>
      </w:r>
    </w:p>
    <w:p>
      <w:pPr>
        <w:spacing w:after="100"/>
      </w:pPr>
      <w:r>
        <w:rPr>
          <w:rFonts w:ascii="Arial" w:cs="Arial" w:eastAsia="Arial" w:hAnsi="Arial"/>
          <w:b/>
          <w:bCs/>
        </w:rPr>
        <w:t xml:space="preserve">Goals: </w:t>
      </w:r>
      <w:r>
        <w:rPr>
          <w:rFonts w:ascii="Arial" w:cs="Arial" w:eastAsia="Arial" w:hAnsi="Arial"/>
        </w:rPr>
        <w:t xml:space="preserve">Earn income while job searching; build portfolio of work to show potential employers; develop new skills in startup ecosystem; maintain intellectual engagement.</w:t>
      </w:r>
    </w:p>
    <w:p>
      <w:pPr>
        <w:spacing w:after="100"/>
      </w:pPr>
      <w:r>
        <w:rPr>
          <w:rFonts w:ascii="Arial" w:cs="Arial" w:eastAsia="Arial" w:hAnsi="Arial"/>
          <w:b/>
          <w:bCs/>
        </w:rPr>
        <w:t xml:space="preserve">Pain Points: </w:t>
      </w:r>
      <w:r>
        <w:rPr>
          <w:rFonts w:ascii="Arial" w:cs="Arial" w:eastAsia="Arial" w:hAnsi="Arial"/>
        </w:rPr>
        <w:t xml:space="preserve">Freelance platforms pay poorly for research work; gigs are inconsistent and hard to find; no way to build reputation that transfers to full-time employment.</w:t>
      </w:r>
    </w:p>
    <w:p>
      <w:pPr>
        <w:spacing w:after="200"/>
      </w:pPr>
      <w:r>
        <w:rPr>
          <w:rFonts w:ascii="Arial" w:cs="Arial" w:eastAsia="Arial" w:hAnsi="Arial"/>
          <w:b/>
          <w:bCs/>
        </w:rPr>
        <w:t xml:space="preserve">How ConceptNexus Helps: </w:t>
      </w:r>
      <w:r>
        <w:rPr>
          <w:rFonts w:ascii="Arial" w:cs="Arial" w:eastAsia="Arial" w:hAnsi="Arial"/>
        </w:rPr>
        <w:t xml:space="preserve">Takes market research tasks for concepts in his domain. Completes 4-5 tasks weekly, earning ₦60-100K/month. Work samples become portfolio items on SkillsCanvas. High ratings lead to premium task opportunities. Eventually hired by a startup he helped validate.</w:t>
      </w:r>
    </w:p>
    <w:p>
      <w:pPr>
        <w:pStyle w:val="Heading2"/>
      </w:pPr>
      <w:r>
        <w:t xml:space="preserve">4.4 Quaternary Persona: The Impact Project Leader</w:t>
      </w:r>
    </w:p>
    <w:p>
      <w:pPr>
        <w:pStyle w:val="Heading3"/>
      </w:pPr>
      <w:r>
        <w:t xml:space="preserve">Amaka, 38, NGO Director in Port Harcourt</w:t>
      </w:r>
    </w:p>
    <w:p>
      <w:pPr>
        <w:spacing w:after="100"/>
      </w:pPr>
      <w:r>
        <w:rPr>
          <w:rFonts w:ascii="Arial" w:cs="Arial" w:eastAsia="Arial" w:hAnsi="Arial"/>
          <w:b/>
          <w:bCs/>
        </w:rPr>
        <w:t xml:space="preserve">Demographics: </w:t>
      </w:r>
      <w:r>
        <w:rPr>
          <w:rFonts w:ascii="Arial" w:cs="Arial" w:eastAsia="Arial" w:hAnsi="Arial"/>
        </w:rPr>
        <w:t xml:space="preserve">Runs a community health organization, has an idea for a maternal health intervention but needs to validate feasibility and impact, has limited budget for research, needs to demonstrate evidence for grant applications.</w:t>
      </w:r>
    </w:p>
    <w:p>
      <w:pPr>
        <w:spacing w:after="100"/>
      </w:pPr>
      <w:r>
        <w:rPr>
          <w:rFonts w:ascii="Arial" w:cs="Arial" w:eastAsia="Arial" w:hAnsi="Arial"/>
          <w:b/>
          <w:bCs/>
        </w:rPr>
        <w:t xml:space="preserve">Goals: </w:t>
      </w:r>
      <w:r>
        <w:rPr>
          <w:rFonts w:ascii="Arial" w:cs="Arial" w:eastAsia="Arial" w:hAnsi="Arial"/>
        </w:rPr>
        <w:t xml:space="preserve">Validate intervention design before seeking grants; gather evidence of community need and feasibility; connect with potential implementation partners; build credibility with funders.</w:t>
      </w:r>
    </w:p>
    <w:p>
      <w:pPr>
        <w:spacing w:after="200"/>
      </w:pPr>
      <w:r>
        <w:rPr>
          <w:rFonts w:ascii="Arial" w:cs="Arial" w:eastAsia="Arial" w:hAnsi="Arial"/>
          <w:b/>
          <w:bCs/>
        </w:rPr>
        <w:t xml:space="preserve">How ConceptNexus Helps: </w:t>
      </w:r>
      <w:r>
        <w:rPr>
          <w:rFonts w:ascii="Arial" w:cs="Arial" w:eastAsia="Arial" w:hAnsi="Arial"/>
        </w:rPr>
        <w:t xml:space="preserve">Submits as Impact Project (reduced fees). Gets validation from public health experts. Posts task for community needs assessment. Uses validation report in grant applications. Connects with healthcare startups via ecosystem. Secures ₦15M grant with 'ConceptNexus Validated' badge.</w:t>
      </w:r>
    </w:p>
    <w:p>
      <w:r>
        <w:br w:type="page"/>
      </w:r>
    </w:p>
    <w:p>
      <w:pPr>
        <w:pStyle w:val="Heading1"/>
      </w:pPr>
      <w:r>
        <w:t xml:space="preserve">5. Experience Qualities</w:t>
      </w:r>
    </w:p>
    <w:p>
      <w:pPr>
        <w:pStyle w:val="Heading2"/>
      </w:pPr>
      <w:r>
        <w:t xml:space="preserve">1. Guided</w:t>
      </w:r>
    </w:p>
    <w:p>
      <w:pPr>
        <w:spacing w:after="200"/>
      </w:pPr>
      <w:r>
        <w:rPr>
          <w:rFonts w:ascii="Arial" w:cs="Arial" w:eastAsia="Arial" w:hAnsi="Arial"/>
        </w:rPr>
        <w:t xml:space="preserve">Creators never face a blank page. Every step—from initial idea capture to validated concept—is structured with prompts, examples, and AI assistance. The platform transforms vague notions into investable proposals through progressive refinement.</w:t>
      </w:r>
    </w:p>
    <w:p>
      <w:pPr>
        <w:pStyle w:val="Heading2"/>
      </w:pPr>
      <w:r>
        <w:t xml:space="preserve">2. Meritocratic</w:t>
      </w:r>
    </w:p>
    <w:p>
      <w:pPr>
        <w:spacing w:after="200"/>
      </w:pPr>
      <w:r>
        <w:rPr>
          <w:rFonts w:ascii="Arial" w:cs="Arial" w:eastAsia="Arial" w:hAnsi="Arial"/>
        </w:rPr>
        <w:t xml:space="preserve">Ideas are evaluated on their merits, not the creator's pedigree. Blind validation ensures a first-time founder from Kano gets the same rigorous assessment as a serial entrepreneur from Lagos. The best ideas surface regardless of background.</w:t>
      </w:r>
    </w:p>
    <w:p>
      <w:pPr>
        <w:pStyle w:val="Heading2"/>
      </w:pPr>
      <w:r>
        <w:t xml:space="preserve">3. Constructive</w:t>
      </w:r>
    </w:p>
    <w:p>
      <w:pPr>
        <w:spacing w:after="200"/>
      </w:pPr>
      <w:r>
        <w:rPr>
          <w:rFonts w:ascii="Arial" w:cs="Arial" w:eastAsia="Arial" w:hAnsi="Arial"/>
        </w:rPr>
        <w:t xml:space="preserve">Validation is not a pass/fail gate but a development process. Even 'not validated' concepts receive specific, actionable feedback on how to improve. The goal is better ideas, not fewer ideas.</w:t>
      </w:r>
    </w:p>
    <w:p>
      <w:pPr>
        <w:pStyle w:val="Heading2"/>
      </w:pPr>
      <w:r>
        <w:t xml:space="preserve">4. Connected</w:t>
      </w:r>
    </w:p>
    <w:p>
      <w:pPr>
        <w:spacing w:after="200"/>
      </w:pPr>
      <w:r>
        <w:rPr>
          <w:rFonts w:ascii="Arial" w:cs="Arial" w:eastAsia="Arial" w:hAnsi="Arial"/>
        </w:rPr>
        <w:t xml:space="preserve">ConceptNexus is the entry point to the Fixars ecosystem. Validated ideas flow seamlessly to InvestDen for funding. Task needs connect to SkillsCanvas talent. Funded projects move to CollaBoard for execution. Every interaction builds toward something bigger.</w:t>
      </w:r>
    </w:p>
    <w:p>
      <w:pPr>
        <w:pStyle w:val="Heading2"/>
      </w:pPr>
      <w:r>
        <w:t xml:space="preserve">5. Rewarding</w:t>
      </w:r>
    </w:p>
    <w:p>
      <w:pPr>
        <w:spacing w:after="200"/>
      </w:pPr>
      <w:r>
        <w:rPr>
          <w:rFonts w:ascii="Arial" w:cs="Arial" w:eastAsia="Arial" w:hAnsi="Arial"/>
        </w:rPr>
        <w:t xml:space="preserve">Everyone benefits from participation. Creators get validation and a path to funding. Validators earn income and reputation from their expertise. Task workers build portfolios and earn flexible income. The platform creates value for all participants.</w:t>
      </w:r>
    </w:p>
    <w:p>
      <w:r>
        <w:br w:type="page"/>
      </w:r>
    </w:p>
    <w:p>
      <w:pPr>
        <w:pStyle w:val="Heading1"/>
      </w:pPr>
      <w:r>
        <w:t xml:space="preserve">6. Scope</w:t>
      </w:r>
    </w:p>
    <w:p>
      <w:pPr>
        <w:pStyle w:val="Heading2"/>
      </w:pPr>
      <w:r>
        <w:t xml:space="preserve">6.1 In Scope (MVP)</w:t>
      </w:r>
    </w:p>
    <w:p>
      <w:pPr>
        <w:pStyle w:val="ListParagraph"/>
        <w:numPr>
          <w:ilvl w:val="0"/>
          <w:numId w:val="4"/>
        </w:numPr>
      </w:pPr>
      <w:r>
        <w:rPr>
          <w:rFonts w:ascii="Arial" w:cs="Arial" w:eastAsia="Arial" w:hAnsi="Arial"/>
        </w:rPr>
        <w:t xml:space="preserve">Mobile-first application (iOS and Android) with responsive web companion</w:t>
      </w:r>
    </w:p>
    <w:p>
      <w:pPr>
        <w:pStyle w:val="ListParagraph"/>
        <w:numPr>
          <w:ilvl w:val="0"/>
          <w:numId w:val="4"/>
        </w:numPr>
      </w:pPr>
      <w:r>
        <w:rPr>
          <w:rFonts w:ascii="Arial" w:cs="Arial" w:eastAsia="Arial" w:hAnsi="Arial"/>
        </w:rPr>
        <w:t xml:space="preserve">Guided concept submission wizard with AI-powered suggestions</w:t>
      </w:r>
    </w:p>
    <w:p>
      <w:pPr>
        <w:pStyle w:val="ListParagraph"/>
        <w:numPr>
          <w:ilvl w:val="0"/>
          <w:numId w:val="4"/>
        </w:numPr>
      </w:pPr>
      <w:r>
        <w:rPr>
          <w:rFonts w:ascii="Arial" w:cs="Arial" w:eastAsia="Arial" w:hAnsi="Arial"/>
        </w:rPr>
        <w:t xml:space="preserve">Three concept types: Startup Ideas, Impact Projects, Side Hustles</w:t>
      </w:r>
    </w:p>
    <w:p>
      <w:pPr>
        <w:pStyle w:val="ListParagraph"/>
        <w:numPr>
          <w:ilvl w:val="0"/>
          <w:numId w:val="4"/>
        </w:numPr>
      </w:pPr>
      <w:r>
        <w:rPr>
          <w:rFonts w:ascii="Arial" w:cs="Arial" w:eastAsia="Arial" w:hAnsi="Arial"/>
        </w:rPr>
        <w:t xml:space="preserve">Validation engine with structured scoring rubric and blind validation</w:t>
      </w:r>
    </w:p>
    <w:p>
      <w:pPr>
        <w:pStyle w:val="ListParagraph"/>
        <w:numPr>
          <w:ilvl w:val="0"/>
          <w:numId w:val="4"/>
        </w:numPr>
      </w:pPr>
      <w:r>
        <w:rPr>
          <w:rFonts w:ascii="Arial" w:cs="Arial" w:eastAsia="Arial" w:hAnsi="Arial"/>
        </w:rPr>
        <w:t xml:space="preserve">Validator matching based on domain expertise and track record</w:t>
      </w:r>
    </w:p>
    <w:p>
      <w:pPr>
        <w:pStyle w:val="ListParagraph"/>
        <w:numPr>
          <w:ilvl w:val="0"/>
          <w:numId w:val="4"/>
        </w:numPr>
      </w:pPr>
      <w:r>
        <w:rPr>
          <w:rFonts w:ascii="Arial" w:cs="Arial" w:eastAsia="Arial" w:hAnsi="Arial"/>
        </w:rPr>
        <w:t xml:space="preserve">Aggregated feedback synthesis for creators</w:t>
      </w:r>
    </w:p>
    <w:p>
      <w:pPr>
        <w:pStyle w:val="ListParagraph"/>
        <w:numPr>
          <w:ilvl w:val="0"/>
          <w:numId w:val="4"/>
        </w:numPr>
      </w:pPr>
      <w:r>
        <w:rPr>
          <w:rFonts w:ascii="Arial" w:cs="Arial" w:eastAsia="Arial" w:hAnsi="Arial"/>
        </w:rPr>
        <w:t xml:space="preserve">Task marketplace for modular work (research, design, analysis)</w:t>
      </w:r>
    </w:p>
    <w:p>
      <w:pPr>
        <w:pStyle w:val="ListParagraph"/>
        <w:numPr>
          <w:ilvl w:val="0"/>
          <w:numId w:val="4"/>
        </w:numPr>
      </w:pPr>
      <w:r>
        <w:rPr>
          <w:rFonts w:ascii="Arial" w:cs="Arial" w:eastAsia="Arial" w:hAnsi="Arial"/>
        </w:rPr>
        <w:t xml:space="preserve">Escrow-protected task bounties with milestone releases</w:t>
      </w:r>
    </w:p>
    <w:p>
      <w:pPr>
        <w:pStyle w:val="ListParagraph"/>
        <w:numPr>
          <w:ilvl w:val="0"/>
          <w:numId w:val="4"/>
        </w:numPr>
      </w:pPr>
      <w:r>
        <w:rPr>
          <w:rFonts w:ascii="Arial" w:cs="Arial" w:eastAsia="Arial" w:hAnsi="Arial"/>
        </w:rPr>
        <w:t xml:space="preserve">SkillsCanvas integration for task worker matching</w:t>
      </w:r>
    </w:p>
    <w:p>
      <w:pPr>
        <w:pStyle w:val="ListParagraph"/>
        <w:numPr>
          <w:ilvl w:val="0"/>
          <w:numId w:val="4"/>
        </w:numPr>
      </w:pPr>
      <w:r>
        <w:rPr>
          <w:rFonts w:ascii="Arial" w:cs="Arial" w:eastAsia="Arial" w:hAnsi="Arial"/>
        </w:rPr>
        <w:t xml:space="preserve">InvestDen integration for validated concept funding</w:t>
      </w:r>
    </w:p>
    <w:p>
      <w:pPr>
        <w:pStyle w:val="ListParagraph"/>
        <w:numPr>
          <w:ilvl w:val="0"/>
          <w:numId w:val="4"/>
        </w:numPr>
      </w:pPr>
      <w:r>
        <w:rPr>
          <w:rFonts w:ascii="Arial" w:cs="Arial" w:eastAsia="Arial" w:hAnsi="Arial"/>
        </w:rPr>
        <w:t xml:space="preserve">Fixars ecosystem SSO and shared user identity</w:t>
      </w:r>
    </w:p>
    <w:p>
      <w:pPr>
        <w:pStyle w:val="ListParagraph"/>
        <w:numPr>
          <w:ilvl w:val="0"/>
          <w:numId w:val="4"/>
        </w:numPr>
        <w:spacing w:after="200"/>
      </w:pPr>
      <w:r>
        <w:rPr>
          <w:rFonts w:ascii="Arial" w:cs="Arial" w:eastAsia="Arial" w:hAnsi="Arial"/>
        </w:rPr>
        <w:t xml:space="preserve">Geographic focus: Nigeria (Lagos, Abuja, Port Harcourt, Ibadan, Kano)</w:t>
      </w:r>
    </w:p>
    <w:p>
      <w:pPr>
        <w:pStyle w:val="Heading2"/>
      </w:pPr>
      <w:r>
        <w:t xml:space="preserve">6.2 Out of Scope (MVP)</w:t>
      </w:r>
    </w:p>
    <w:p>
      <w:pPr>
        <w:pStyle w:val="ListParagraph"/>
        <w:numPr>
          <w:ilvl w:val="0"/>
          <w:numId w:val="5"/>
        </w:numPr>
      </w:pPr>
      <w:r>
        <w:rPr>
          <w:rFonts w:ascii="Arial" w:cs="Arial" w:eastAsia="Arial" w:hAnsi="Arial"/>
        </w:rPr>
        <w:t xml:space="preserve">Enterprise validation programs (Phase 2)</w:t>
      </w:r>
    </w:p>
    <w:p>
      <w:pPr>
        <w:pStyle w:val="ListParagraph"/>
        <w:numPr>
          <w:ilvl w:val="0"/>
          <w:numId w:val="5"/>
        </w:numPr>
      </w:pPr>
      <w:r>
        <w:rPr>
          <w:rFonts w:ascii="Arial" w:cs="Arial" w:eastAsia="Arial" w:hAnsi="Arial"/>
        </w:rPr>
        <w:t xml:space="preserve">Accelerator/incubator partnerships (Phase 2)</w:t>
      </w:r>
    </w:p>
    <w:p>
      <w:pPr>
        <w:pStyle w:val="ListParagraph"/>
        <w:numPr>
          <w:ilvl w:val="0"/>
          <w:numId w:val="5"/>
        </w:numPr>
      </w:pPr>
      <w:r>
        <w:rPr>
          <w:rFonts w:ascii="Arial" w:cs="Arial" w:eastAsia="Arial" w:hAnsi="Arial"/>
        </w:rPr>
        <w:t xml:space="preserve">Video pitch submissions (bandwidth constraints)</w:t>
      </w:r>
    </w:p>
    <w:p>
      <w:pPr>
        <w:pStyle w:val="ListParagraph"/>
        <w:numPr>
          <w:ilvl w:val="0"/>
          <w:numId w:val="5"/>
        </w:numPr>
      </w:pPr>
      <w:r>
        <w:rPr>
          <w:rFonts w:ascii="Arial" w:cs="Arial" w:eastAsia="Arial" w:hAnsi="Arial"/>
        </w:rPr>
        <w:t xml:space="preserve">International expansion beyond Nigeria (Ghana, Kenya in Phase 2)</w:t>
      </w:r>
    </w:p>
    <w:p>
      <w:pPr>
        <w:pStyle w:val="ListParagraph"/>
        <w:numPr>
          <w:ilvl w:val="0"/>
          <w:numId w:val="5"/>
        </w:numPr>
        <w:spacing w:after="200"/>
      </w:pPr>
      <w:r>
        <w:rPr>
          <w:rFonts w:ascii="Arial" w:cs="Arial" w:eastAsia="Arial" w:hAnsi="Arial"/>
        </w:rPr>
        <w:t xml:space="preserve">AI-only validation without human review (quality risk)</w:t>
      </w:r>
    </w:p>
    <w:p>
      <w:r>
        <w:br w:type="page"/>
      </w:r>
    </w:p>
    <w:p>
      <w:pPr>
        <w:pStyle w:val="Heading1"/>
      </w:pPr>
      <w:r>
        <w:t xml:space="preserve">7. Validation System Deep Dive</w:t>
      </w:r>
    </w:p>
    <w:p>
      <w:pPr>
        <w:spacing w:after="200"/>
      </w:pPr>
      <w:r>
        <w:rPr>
          <w:rFonts w:ascii="Arial" w:cs="Arial" w:eastAsia="Arial" w:hAnsi="Arial"/>
        </w:rPr>
        <w:t xml:space="preserve">The validation system is the core intellectual property of ConceptNexus. It provides rigorous, unbiased assessment while remaining accessible and actionable for creators.</w:t>
      </w:r>
    </w:p>
    <w:p>
      <w:pPr>
        <w:pStyle w:val="Heading2"/>
      </w:pPr>
      <w:r>
        <w:t xml:space="preserve">7.1 Validation Criteria &amp;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Criterion</w:t>
            </w:r>
          </w:p>
        </w:tc>
        <w:tc>
          <w:tcPr>
            <w:tcW w:type="dxa" w:w="12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Weight</w:t>
            </w:r>
          </w:p>
        </w:tc>
        <w:tc>
          <w:tcPr>
            <w:tcW w:type="dxa" w:w="616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What It Measures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Problem Clarity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Is the problem real, specific, significant, and underserved? Evidence of problem severity.</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Solution Viability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25%</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Is the solution technically and economically feasible? Clear value proposition and delivery mechanism.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Market Potential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Is there a large, accessible, growing market? Realistic TAM/SAM/SOM with defensible assumptions.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Team Capability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15%</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Does the creator have relevant skills, experience, or demonstrated ability to execute?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Differentiation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10%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What's unique vs. existing solutions? Defensible competitive advantage.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Impact Potential</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10%</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What's the social/economic benefit? Jobs created, lives improved, efficiency gained.</w:t>
            </w:r>
          </w:p>
        </w:tc>
      </w:tr>
    </w:tbl>
    <w:p>
      <w:pPr>
        <w:pStyle w:val="Heading2"/>
        <w:spacing w:before="300"/>
      </w:pPr>
      <w:r>
        <w:t xml:space="preserve">7.2 Validation Process</w:t>
      </w:r>
    </w:p>
    <w:p>
      <w:pPr>
        <w:pStyle w:val="ListParagraph"/>
        <w:numPr>
          <w:ilvl w:val="0"/>
          <w:numId w:val="6"/>
        </w:numPr>
      </w:pPr>
      <w:r>
        <w:rPr>
          <w:rFonts w:ascii="Arial" w:cs="Arial" w:eastAsia="Arial" w:hAnsi="Arial"/>
        </w:rPr>
        <w:t xml:space="preserve">Creator submits concept through guided wizard (15-30 minutes)</w:t>
      </w:r>
    </w:p>
    <w:p>
      <w:pPr>
        <w:pStyle w:val="ListParagraph"/>
        <w:numPr>
          <w:ilvl w:val="0"/>
          <w:numId w:val="6"/>
        </w:numPr>
      </w:pPr>
      <w:r>
        <w:rPr>
          <w:rFonts w:ascii="Arial" w:cs="Arial" w:eastAsia="Arial" w:hAnsi="Arial"/>
        </w:rPr>
        <w:t xml:space="preserve">System auto-generates competitive landscape and similar concepts analysis</w:t>
      </w:r>
    </w:p>
    <w:p>
      <w:pPr>
        <w:pStyle w:val="ListParagraph"/>
        <w:numPr>
          <w:ilvl w:val="0"/>
          <w:numId w:val="6"/>
        </w:numPr>
      </w:pPr>
      <w:r>
        <w:rPr>
          <w:rFonts w:ascii="Arial" w:cs="Arial" w:eastAsia="Arial" w:hAnsi="Arial"/>
        </w:rPr>
        <w:t xml:space="preserve">Concept matched to 5 validators based on domain expertise</w:t>
      </w:r>
    </w:p>
    <w:p>
      <w:pPr>
        <w:pStyle w:val="ListParagraph"/>
        <w:numPr>
          <w:ilvl w:val="0"/>
          <w:numId w:val="6"/>
        </w:numPr>
      </w:pPr>
      <w:r>
        <w:rPr>
          <w:rFonts w:ascii="Arial" w:cs="Arial" w:eastAsia="Arial" w:hAnsi="Arial"/>
        </w:rPr>
        <w:t xml:space="preserve">Validators score independently using rubric (blind to each other)</w:t>
      </w:r>
    </w:p>
    <w:p>
      <w:pPr>
        <w:pStyle w:val="ListParagraph"/>
        <w:numPr>
          <w:ilvl w:val="0"/>
          <w:numId w:val="6"/>
        </w:numPr>
      </w:pPr>
      <w:r>
        <w:rPr>
          <w:rFonts w:ascii="Arial" w:cs="Arial" w:eastAsia="Arial" w:hAnsi="Arial"/>
        </w:rPr>
        <w:t xml:space="preserve">System aggregates scores and synthesizes feedback</w:t>
      </w:r>
    </w:p>
    <w:p>
      <w:pPr>
        <w:pStyle w:val="ListParagraph"/>
        <w:numPr>
          <w:ilvl w:val="0"/>
          <w:numId w:val="6"/>
        </w:numPr>
      </w:pPr>
      <w:r>
        <w:rPr>
          <w:rFonts w:ascii="Arial" w:cs="Arial" w:eastAsia="Arial" w:hAnsi="Arial"/>
        </w:rPr>
        <w:t xml:space="preserve">Creator receives validation report with score, strengths, gaps, and recommendations</w:t>
      </w:r>
    </w:p>
    <w:p>
      <w:pPr>
        <w:pStyle w:val="ListParagraph"/>
        <w:numPr>
          <w:ilvl w:val="0"/>
          <w:numId w:val="6"/>
        </w:numPr>
        <w:spacing w:after="200"/>
      </w:pPr>
      <w:r>
        <w:rPr>
          <w:rFonts w:ascii="Arial" w:cs="Arial" w:eastAsia="Arial" w:hAnsi="Arial"/>
        </w:rPr>
        <w:t xml:space="preserve">Concepts scoring ≥70% receive 'ConceptNexus Validated' badge</w:t>
      </w:r>
    </w:p>
    <w:p>
      <w:pPr>
        <w:pStyle w:val="Heading2"/>
        <w:spacing w:before="200"/>
      </w:pPr>
      <w:r>
        <w:t xml:space="preserve">7.3 Validation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80"/>
        <w:gridCol w:w="3080"/>
      </w:tblGrid>
      <w:tr>
        <w:tc>
          <w:tcPr>
            <w:tcW w:type="dxa" w:w="18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Level</w:t>
            </w:r>
          </w:p>
        </w:tc>
        <w:tc>
          <w:tcPr>
            <w:tcW w:type="dxa" w:w="14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Score</w:t>
            </w:r>
          </w:p>
        </w:tc>
        <w:tc>
          <w:tcPr>
            <w:tcW w:type="dxa" w:w="308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Meaning</w:t>
            </w:r>
          </w:p>
        </w:tc>
        <w:tc>
          <w:tcPr>
            <w:tcW w:type="dxa" w:w="308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Unlocks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Not Ready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&lt;50%</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Significant gaps in core areas; needs major refinement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Detailed feedback; resubmission allowed after 30 days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Promising</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50-69%</w:t>
            </w:r>
          </w:p>
        </w:tc>
        <w:tc>
          <w:tcPr>
            <w:tcW w:type="dxa" w:w="3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Potential identified but needs work in specific areas</w:t>
            </w:r>
          </w:p>
        </w:tc>
        <w:tc>
          <w:tcPr>
            <w:tcW w:type="dxa" w:w="3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Targeted task recommendations; mentorship matching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Validated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70-84%</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Strong concept ready for funding and execution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InvestDen campaign; CollaBoard project; Featured status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Exceptional</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85%+</w:t>
            </w:r>
          </w:p>
        </w:tc>
        <w:tc>
          <w:tcPr>
            <w:tcW w:type="dxa" w:w="3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Outstanding concept with high confidence of success</w:t>
            </w:r>
          </w:p>
        </w:tc>
        <w:tc>
          <w:tcPr>
            <w:tcW w:type="dxa" w:w="3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Premium InvestDen placement; Accelerator referrals; PR</w:t>
            </w:r>
          </w:p>
        </w:tc>
      </w:tr>
    </w:tbl>
    <w:p>
      <w:pPr>
        <w:pStyle w:val="Heading2"/>
        <w:spacing w:before="300"/>
      </w:pPr>
      <w:r>
        <w:t xml:space="preserve">7.4 Validator Incentives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Incentive</w:t>
            </w:r>
          </w:p>
        </w:tc>
        <w:tc>
          <w:tcPr>
            <w:tcW w:type="dxa" w:w="686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Validation Fee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₦500-2,000 per validation based on concept complexity and validator tier</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Accuracy Bonus</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Extra Fixars Points (FXP) for validators whose high-rated picks achieve InvestDen funding or milestones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Stake Option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Priority access to stake on concepts they validate highly via InvestDen integration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Reputation Score</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Public track record (accuracy %, funded rate) attracts premium validation opportunities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Tier Progression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High performers unlock Expert Validator status with higher fees and exclusive concepts</w:t>
            </w:r>
          </w:p>
        </w:tc>
      </w:tr>
    </w:tbl>
    <w:p>
      <w:r>
        <w:br w:type="page"/>
      </w:r>
    </w:p>
    <w:p>
      <w:pPr>
        <w:pStyle w:val="Heading1"/>
      </w:pPr>
      <w:r>
        <w:t xml:space="preserve">8. Task Marketplace Deep Dive</w:t>
      </w:r>
    </w:p>
    <w:p>
      <w:pPr>
        <w:spacing w:after="200"/>
      </w:pPr>
      <w:r>
        <w:rPr>
          <w:rFonts w:ascii="Arial" w:cs="Arial" w:eastAsia="Arial" w:hAnsi="Arial"/>
        </w:rPr>
        <w:t xml:space="preserve">The task marketplace enables idea development through modular micro-jobs. Creators can commission specific work to strengthen their concepts, while skilled workers earn income and build portfolios.</w:t>
      </w:r>
    </w:p>
    <w:p>
      <w:pPr>
        <w:pStyle w:val="Heading2"/>
      </w:pPr>
      <w:r>
        <w:t xml:space="preserve">8.1 Task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Category</w:t>
            </w:r>
          </w:p>
        </w:tc>
        <w:tc>
          <w:tcPr>
            <w:tcW w:type="dxa" w:w="15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Price Range</w:t>
            </w:r>
          </w:p>
        </w:tc>
        <w:tc>
          <w:tcPr>
            <w:tcW w:type="dxa" w:w="586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Typical Tasks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Market Research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₦15K-50K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Competitor analysis, market sizing, customer interviews, survey design and analysis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Design</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₦10K-40K</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Logo design, landing page mockups, pitch deck design, UI wireframes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Technical Review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₦20K-60K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Architecture review, feasibility assessment, tech stack recommendations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Financial Modeling</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₦25K-75K</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Revenue projections, unit economics, funding requirements, valuation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Content Creation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₦8K-25K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Pitch scripts, executive summaries, blog posts, social media content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User Testing</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₦5K-20K</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Prototype testing, usability feedback, user interviews</w:t>
            </w:r>
          </w:p>
        </w:tc>
      </w:tr>
    </w:tbl>
    <w:p>
      <w:pPr>
        <w:pStyle w:val="Heading2"/>
        <w:spacing w:before="300"/>
      </w:pPr>
      <w:r>
        <w:t xml:space="preserve">8.2 Task Workflow</w:t>
      </w:r>
    </w:p>
    <w:p>
      <w:pPr>
        <w:pStyle w:val="ListParagraph"/>
        <w:numPr>
          <w:ilvl w:val="0"/>
          <w:numId w:val="7"/>
        </w:numPr>
      </w:pPr>
      <w:r>
        <w:rPr>
          <w:rFonts w:ascii="Arial" w:cs="Arial" w:eastAsia="Arial" w:hAnsi="Arial"/>
        </w:rPr>
        <w:t xml:space="preserve">Creator posts task with description, deliverables, budget, and deadline</w:t>
      </w:r>
    </w:p>
    <w:p>
      <w:pPr>
        <w:pStyle w:val="ListParagraph"/>
        <w:numPr>
          <w:ilvl w:val="0"/>
          <w:numId w:val="7"/>
        </w:numPr>
      </w:pPr>
      <w:r>
        <w:rPr>
          <w:rFonts w:ascii="Arial" w:cs="Arial" w:eastAsia="Arial" w:hAnsi="Arial"/>
        </w:rPr>
        <w:t xml:space="preserve">System matches task to qualified workers from SkillsCanvas (skill + rating filter)</w:t>
      </w:r>
    </w:p>
    <w:p>
      <w:pPr>
        <w:pStyle w:val="ListParagraph"/>
        <w:numPr>
          <w:ilvl w:val="0"/>
          <w:numId w:val="7"/>
        </w:numPr>
      </w:pPr>
      <w:r>
        <w:rPr>
          <w:rFonts w:ascii="Arial" w:cs="Arial" w:eastAsia="Arial" w:hAnsi="Arial"/>
        </w:rPr>
        <w:t xml:space="preserve">Matched workers submit proposals with approach and timeline</w:t>
      </w:r>
    </w:p>
    <w:p>
      <w:pPr>
        <w:pStyle w:val="ListParagraph"/>
        <w:numPr>
          <w:ilvl w:val="0"/>
          <w:numId w:val="7"/>
        </w:numPr>
      </w:pPr>
      <w:r>
        <w:rPr>
          <w:rFonts w:ascii="Arial" w:cs="Arial" w:eastAsia="Arial" w:hAnsi="Arial"/>
        </w:rPr>
        <w:t xml:space="preserve">Creator selects worker; funds escrowed</w:t>
      </w:r>
    </w:p>
    <w:p>
      <w:pPr>
        <w:pStyle w:val="ListParagraph"/>
        <w:numPr>
          <w:ilvl w:val="0"/>
          <w:numId w:val="7"/>
        </w:numPr>
      </w:pPr>
      <w:r>
        <w:rPr>
          <w:rFonts w:ascii="Arial" w:cs="Arial" w:eastAsia="Arial" w:hAnsi="Arial"/>
        </w:rPr>
        <w:t xml:space="preserve">Worker submits deliverable; creator reviews</w:t>
      </w:r>
    </w:p>
    <w:p>
      <w:pPr>
        <w:pStyle w:val="ListParagraph"/>
        <w:numPr>
          <w:ilvl w:val="0"/>
          <w:numId w:val="7"/>
        </w:numPr>
      </w:pPr>
      <w:r>
        <w:rPr>
          <w:rFonts w:ascii="Arial" w:cs="Arial" w:eastAsia="Arial" w:hAnsi="Arial"/>
        </w:rPr>
        <w:t xml:space="preserve">Approval releases funds; rating exchanged</w:t>
      </w:r>
    </w:p>
    <w:p>
      <w:pPr>
        <w:pStyle w:val="ListParagraph"/>
        <w:numPr>
          <w:ilvl w:val="0"/>
          <w:numId w:val="7"/>
        </w:numPr>
        <w:spacing w:after="200"/>
      </w:pPr>
      <w:r>
        <w:rPr>
          <w:rFonts w:ascii="Arial" w:cs="Arial" w:eastAsia="Arial" w:hAnsi="Arial"/>
        </w:rPr>
        <w:t xml:space="preserve">Completed work becomes proof point on worker's SkillsCanvas profile</w:t>
      </w:r>
    </w:p>
    <w:p>
      <w:pPr>
        <w:pStyle w:val="Heading2"/>
        <w:spacing w:before="200"/>
      </w:pPr>
      <w:r>
        <w:t xml:space="preserve">8.3 Quality Assurance</w:t>
      </w:r>
    </w:p>
    <w:p>
      <w:pPr>
        <w:pStyle w:val="ListParagraph"/>
        <w:numPr>
          <w:ilvl w:val="0"/>
          <w:numId w:val="8"/>
        </w:numPr>
      </w:pPr>
      <w:r>
        <w:rPr>
          <w:rFonts w:ascii="Arial" w:cs="Arial" w:eastAsia="Arial" w:hAnsi="Arial"/>
        </w:rPr>
        <w:t xml:space="preserve">Task templates ensure clear deliverable definitions</w:t>
      </w:r>
    </w:p>
    <w:p>
      <w:pPr>
        <w:pStyle w:val="ListParagraph"/>
        <w:numPr>
          <w:ilvl w:val="0"/>
          <w:numId w:val="8"/>
        </w:numPr>
      </w:pPr>
      <w:r>
        <w:rPr>
          <w:rFonts w:ascii="Arial" w:cs="Arial" w:eastAsia="Arial" w:hAnsi="Arial"/>
        </w:rPr>
        <w:t xml:space="preserve">SkillsCanvas verification filters unqualified workers</w:t>
      </w:r>
    </w:p>
    <w:p>
      <w:pPr>
        <w:pStyle w:val="ListParagraph"/>
        <w:numPr>
          <w:ilvl w:val="0"/>
          <w:numId w:val="8"/>
        </w:numPr>
      </w:pPr>
      <w:r>
        <w:rPr>
          <w:rFonts w:ascii="Arial" w:cs="Arial" w:eastAsia="Arial" w:hAnsi="Arial"/>
        </w:rPr>
        <w:t xml:space="preserve">Escrow protection for both parties</w:t>
      </w:r>
    </w:p>
    <w:p>
      <w:pPr>
        <w:pStyle w:val="ListParagraph"/>
        <w:numPr>
          <w:ilvl w:val="0"/>
          <w:numId w:val="8"/>
        </w:numPr>
      </w:pPr>
      <w:r>
        <w:rPr>
          <w:rFonts w:ascii="Arial" w:cs="Arial" w:eastAsia="Arial" w:hAnsi="Arial"/>
        </w:rPr>
        <w:t xml:space="preserve">Milestone-based releases for larger tasks</w:t>
      </w:r>
    </w:p>
    <w:p>
      <w:pPr>
        <w:pStyle w:val="ListParagraph"/>
        <w:numPr>
          <w:ilvl w:val="0"/>
          <w:numId w:val="8"/>
        </w:numPr>
        <w:spacing w:after="200"/>
      </w:pPr>
      <w:r>
        <w:rPr>
          <w:rFonts w:ascii="Arial" w:cs="Arial" w:eastAsia="Arial" w:hAnsi="Arial"/>
        </w:rPr>
        <w:t xml:space="preserve">Dispute resolution with human review</w:t>
      </w:r>
    </w:p>
    <w:p>
      <w:r>
        <w:br w:type="page"/>
      </w:r>
    </w:p>
    <w:p>
      <w:pPr>
        <w:pStyle w:val="Heading1"/>
      </w:pPr>
      <w:r>
        <w:t xml:space="preserve">9. Core Features</w:t>
      </w:r>
    </w:p>
    <w:p>
      <w:pPr>
        <w:pStyle w:val="Heading2"/>
      </w:pPr>
      <w:r>
        <w:t xml:space="preserve">Epic 1: User Onboarding</w:t>
      </w:r>
    </w:p>
    <w:p>
      <w:pPr>
        <w:pStyle w:val="ListParagraph"/>
        <w:numPr>
          <w:ilvl w:val="0"/>
          <w:numId w:val="9"/>
        </w:numPr>
      </w:pPr>
      <w:r>
        <w:rPr>
          <w:rFonts w:ascii="Arial" w:cs="Arial" w:eastAsia="Arial" w:hAnsi="Arial"/>
        </w:rPr>
        <w:t xml:space="preserve">Fixars Unified Registration: Single account across ecosystem via phone/email/social</w:t>
      </w:r>
    </w:p>
    <w:p>
      <w:pPr>
        <w:pStyle w:val="ListParagraph"/>
        <w:numPr>
          <w:ilvl w:val="0"/>
          <w:numId w:val="9"/>
        </w:numPr>
      </w:pPr>
      <w:r>
        <w:rPr>
          <w:rFonts w:ascii="Arial" w:cs="Arial" w:eastAsia="Arial" w:hAnsi="Arial"/>
        </w:rPr>
        <w:t xml:space="preserve">Role Selection: Creator, Validator, Task Worker, or multiple roles</w:t>
      </w:r>
    </w:p>
    <w:p>
      <w:pPr>
        <w:pStyle w:val="ListParagraph"/>
        <w:numPr>
          <w:ilvl w:val="0"/>
          <w:numId w:val="9"/>
        </w:numPr>
        <w:spacing w:after="200"/>
      </w:pPr>
      <w:r>
        <w:rPr>
          <w:rFonts w:ascii="Arial" w:cs="Arial" w:eastAsia="Arial" w:hAnsi="Arial"/>
        </w:rPr>
        <w:t xml:space="preserve">Validator Onboarding: Domain expertise selection, credential verification, sample validation</w:t>
      </w:r>
    </w:p>
    <w:p>
      <w:pPr>
        <w:pStyle w:val="Heading2"/>
      </w:pPr>
      <w:r>
        <w:t xml:space="preserve">Epic 2: Concept Submission</w:t>
      </w:r>
    </w:p>
    <w:p>
      <w:pPr>
        <w:pStyle w:val="ListParagraph"/>
        <w:numPr>
          <w:ilvl w:val="0"/>
          <w:numId w:val="10"/>
        </w:numPr>
      </w:pPr>
      <w:r>
        <w:rPr>
          <w:rFonts w:ascii="Arial" w:cs="Arial" w:eastAsia="Arial" w:hAnsi="Arial"/>
        </w:rPr>
        <w:t xml:space="preserve">Guided Wizard: Step-by-step prompts for problem, solution, market, team, differentiation</w:t>
      </w:r>
    </w:p>
    <w:p>
      <w:pPr>
        <w:pStyle w:val="ListParagraph"/>
        <w:numPr>
          <w:ilvl w:val="0"/>
          <w:numId w:val="10"/>
        </w:numPr>
      </w:pPr>
      <w:r>
        <w:rPr>
          <w:rFonts w:ascii="Arial" w:cs="Arial" w:eastAsia="Arial" w:hAnsi="Arial"/>
        </w:rPr>
        <w:t xml:space="preserve">AI Assistance: Suggestions based on similar successful concepts; gap identification</w:t>
      </w:r>
    </w:p>
    <w:p>
      <w:pPr>
        <w:pStyle w:val="ListParagraph"/>
        <w:numPr>
          <w:ilvl w:val="0"/>
          <w:numId w:val="10"/>
        </w:numPr>
      </w:pPr>
      <w:r>
        <w:rPr>
          <w:rFonts w:ascii="Arial" w:cs="Arial" w:eastAsia="Arial" w:hAnsi="Arial"/>
        </w:rPr>
        <w:t xml:space="preserve">Draft Saving: Auto-save with collaboration features for co-founders</w:t>
      </w:r>
    </w:p>
    <w:p>
      <w:pPr>
        <w:pStyle w:val="ListParagraph"/>
        <w:numPr>
          <w:ilvl w:val="0"/>
          <w:numId w:val="10"/>
        </w:numPr>
        <w:spacing w:after="200"/>
      </w:pPr>
      <w:r>
        <w:rPr>
          <w:rFonts w:ascii="Arial" w:cs="Arial" w:eastAsia="Arial" w:hAnsi="Arial"/>
        </w:rPr>
        <w:t xml:space="preserve">Competitive Analysis: Auto-generated landscape based on concept description</w:t>
      </w:r>
    </w:p>
    <w:p>
      <w:pPr>
        <w:pStyle w:val="Heading2"/>
      </w:pPr>
      <w:r>
        <w:t xml:space="preserve">Epic 3: Validation Engine</w:t>
      </w:r>
    </w:p>
    <w:p>
      <w:pPr>
        <w:pStyle w:val="ListParagraph"/>
        <w:numPr>
          <w:ilvl w:val="0"/>
          <w:numId w:val="11"/>
        </w:numPr>
      </w:pPr>
      <w:r>
        <w:rPr>
          <w:rFonts w:ascii="Arial" w:cs="Arial" w:eastAsia="Arial" w:hAnsi="Arial"/>
        </w:rPr>
        <w:t xml:space="preserve">Validator Matching: Domain expertise + availability + track record algorithm</w:t>
      </w:r>
    </w:p>
    <w:p>
      <w:pPr>
        <w:pStyle w:val="ListParagraph"/>
        <w:numPr>
          <w:ilvl w:val="0"/>
          <w:numId w:val="11"/>
        </w:numPr>
      </w:pPr>
      <w:r>
        <w:rPr>
          <w:rFonts w:ascii="Arial" w:cs="Arial" w:eastAsia="Arial" w:hAnsi="Arial"/>
        </w:rPr>
        <w:t xml:space="preserve">Blind Validation: Validators score independently without seeing others' scores</w:t>
      </w:r>
    </w:p>
    <w:p>
      <w:pPr>
        <w:pStyle w:val="ListParagraph"/>
        <w:numPr>
          <w:ilvl w:val="0"/>
          <w:numId w:val="11"/>
        </w:numPr>
      </w:pPr>
      <w:r>
        <w:rPr>
          <w:rFonts w:ascii="Arial" w:cs="Arial" w:eastAsia="Arial" w:hAnsi="Arial"/>
        </w:rPr>
        <w:t xml:space="preserve">Structured Rubric: Consistent scoring across all validators and concepts</w:t>
      </w:r>
    </w:p>
    <w:p>
      <w:pPr>
        <w:pStyle w:val="ListParagraph"/>
        <w:numPr>
          <w:ilvl w:val="0"/>
          <w:numId w:val="11"/>
        </w:numPr>
        <w:spacing w:after="200"/>
      </w:pPr>
      <w:r>
        <w:rPr>
          <w:rFonts w:ascii="Arial" w:cs="Arial" w:eastAsia="Arial" w:hAnsi="Arial"/>
        </w:rPr>
        <w:t xml:space="preserve">Feedback Synthesis: AI-aggregated feedback highlighting consensus and divergence</w:t>
      </w:r>
    </w:p>
    <w:p>
      <w:pPr>
        <w:pStyle w:val="Heading2"/>
      </w:pPr>
      <w:r>
        <w:t xml:space="preserve">Epic 4: Task Marketplace</w:t>
      </w:r>
    </w:p>
    <w:p>
      <w:pPr>
        <w:pStyle w:val="ListParagraph"/>
        <w:numPr>
          <w:ilvl w:val="0"/>
          <w:numId w:val="12"/>
        </w:numPr>
      </w:pPr>
      <w:r>
        <w:rPr>
          <w:rFonts w:ascii="Arial" w:cs="Arial" w:eastAsia="Arial" w:hAnsi="Arial"/>
        </w:rPr>
        <w:t xml:space="preserve">Task Creation: Templates, custom tasks, budget setting, deadline management</w:t>
      </w:r>
    </w:p>
    <w:p>
      <w:pPr>
        <w:pStyle w:val="ListParagraph"/>
        <w:numPr>
          <w:ilvl w:val="0"/>
          <w:numId w:val="12"/>
        </w:numPr>
      </w:pPr>
      <w:r>
        <w:rPr>
          <w:rFonts w:ascii="Arial" w:cs="Arial" w:eastAsia="Arial" w:hAnsi="Arial"/>
        </w:rPr>
        <w:t xml:space="preserve">Worker Matching: SkillsCanvas integration for skill-based matching</w:t>
      </w:r>
    </w:p>
    <w:p>
      <w:pPr>
        <w:pStyle w:val="ListParagraph"/>
        <w:numPr>
          <w:ilvl w:val="0"/>
          <w:numId w:val="12"/>
        </w:numPr>
      </w:pPr>
      <w:r>
        <w:rPr>
          <w:rFonts w:ascii="Arial" w:cs="Arial" w:eastAsia="Arial" w:hAnsi="Arial"/>
        </w:rPr>
        <w:t xml:space="preserve">Escrow Management: Fund holding, milestone releases, automatic payouts</w:t>
      </w:r>
    </w:p>
    <w:p>
      <w:pPr>
        <w:pStyle w:val="ListParagraph"/>
        <w:numPr>
          <w:ilvl w:val="0"/>
          <w:numId w:val="12"/>
        </w:numPr>
        <w:spacing w:after="200"/>
      </w:pPr>
      <w:r>
        <w:rPr>
          <w:rFonts w:ascii="Arial" w:cs="Arial" w:eastAsia="Arial" w:hAnsi="Arial"/>
        </w:rPr>
        <w:t xml:space="preserve">Quality Tracking: Ratings, reviews, dispute resolution</w:t>
      </w:r>
    </w:p>
    <w:p>
      <w:pPr>
        <w:pStyle w:val="Heading2"/>
      </w:pPr>
      <w:r>
        <w:t xml:space="preserve">Epic 5: Ecosystem Integration</w:t>
      </w:r>
    </w:p>
    <w:p>
      <w:pPr>
        <w:pStyle w:val="ListParagraph"/>
        <w:numPr>
          <w:ilvl w:val="0"/>
          <w:numId w:val="13"/>
        </w:numPr>
      </w:pPr>
      <w:r>
        <w:rPr>
          <w:rFonts w:ascii="Arial" w:cs="Arial" w:eastAsia="Arial" w:hAnsi="Arial"/>
        </w:rPr>
        <w:t xml:space="preserve">InvestDen: One-click campaign launch for validated concepts; validation badge display</w:t>
      </w:r>
    </w:p>
    <w:p>
      <w:pPr>
        <w:pStyle w:val="ListParagraph"/>
        <w:numPr>
          <w:ilvl w:val="0"/>
          <w:numId w:val="13"/>
        </w:numPr>
      </w:pPr>
      <w:r>
        <w:rPr>
          <w:rFonts w:ascii="Arial" w:cs="Arial" w:eastAsia="Arial" w:hAnsi="Arial"/>
        </w:rPr>
        <w:t xml:space="preserve">SkillsCanvas: Task worker sourcing; validation work as proof points</w:t>
      </w:r>
    </w:p>
    <w:p>
      <w:pPr>
        <w:pStyle w:val="ListParagraph"/>
        <w:numPr>
          <w:ilvl w:val="0"/>
          <w:numId w:val="13"/>
        </w:numPr>
      </w:pPr>
      <w:r>
        <w:rPr>
          <w:rFonts w:ascii="Arial" w:cs="Arial" w:eastAsia="Arial" w:hAnsi="Arial"/>
        </w:rPr>
        <w:t xml:space="preserve">CollaBoard: Funded project workspace creation; milestone tracking</w:t>
      </w:r>
    </w:p>
    <w:p>
      <w:pPr>
        <w:pStyle w:val="ListParagraph"/>
        <w:numPr>
          <w:ilvl w:val="0"/>
          <w:numId w:val="13"/>
        </w:numPr>
        <w:spacing w:after="200"/>
      </w:pPr>
      <w:r>
        <w:rPr>
          <w:rFonts w:ascii="Arial" w:cs="Arial" w:eastAsia="Arial" w:hAnsi="Arial"/>
        </w:rPr>
        <w:t xml:space="preserve">Cross-Platform: Unified feed, DMs, points, single login</w:t>
      </w:r>
    </w:p>
    <w:p>
      <w:r>
        <w:br w:type="page"/>
      </w:r>
    </w:p>
    <w:p>
      <w:pPr>
        <w:pStyle w:val="Heading1"/>
      </w:pPr>
      <w:r>
        <w:t xml:space="preserve">10.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1200"/>
        <w:gridCol w:w="1400"/>
        <w:gridCol w:w="1600"/>
      </w:tblGrid>
      <w:tr>
        <w:tc>
          <w:tcPr>
            <w:tcW w:type="dxa" w:w="9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ID</w:t>
            </w:r>
          </w:p>
        </w:tc>
        <w:tc>
          <w:tcPr>
            <w:tcW w:type="dxa" w:w="426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Requirement</w:t>
            </w:r>
          </w:p>
        </w:tc>
        <w:tc>
          <w:tcPr>
            <w:tcW w:type="dxa" w:w="12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Priority</w:t>
            </w:r>
          </w:p>
        </w:tc>
        <w:tc>
          <w:tcPr>
            <w:tcW w:type="dxa" w:w="14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Epic</w:t>
            </w:r>
          </w:p>
        </w:tc>
        <w:tc>
          <w:tcPr>
            <w:tcW w:type="dxa" w:w="16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FR-001</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Unified Fixars registration with role selection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Onboarding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SSO</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FR-002</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Guided concept submission wizard with AI suggestions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Submission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Core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FR-003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Draft saving with auto-save and collaboration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Submission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FR-004</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Auto-generated competitive landscape analysis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Should Have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Submission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AI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FR-005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Validator matching based on domain expertise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Validation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Algorithm</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FR-006</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Blind validation with structured scoring rubric</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Validation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Core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FR-007</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AI-synthesized feedback aggregation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Should Have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Validation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AI</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FR-008</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Validation badge issuance for ≥70% scores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Validation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Trust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FR-009</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Task creation with templates and custom options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Tasks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FR-010</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SkillsCanvas worker matching for tasks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Tasks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Ecosystem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FR-011</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Escrow-protected task payments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Tasks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Trust</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FR-012</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InvestDen campaign launch for validated concepts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Ecosystem</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Core</w:t>
            </w:r>
          </w:p>
        </w:tc>
      </w:tr>
    </w:tbl>
    <w:p>
      <w:pPr>
        <w:pStyle w:val="Heading2"/>
        <w:spacing w:before="300"/>
      </w:pPr>
      <w:r>
        <w:t xml:space="preserve">Non-Functional Requirements</w:t>
      </w:r>
    </w:p>
    <w:p>
      <w:pPr>
        <w:spacing w:after="100"/>
      </w:pPr>
      <w:r>
        <w:rPr>
          <w:rFonts w:ascii="Arial" w:cs="Arial" w:eastAsia="Arial" w:hAnsi="Arial"/>
          <w:b/>
          <w:bCs/>
        </w:rPr>
        <w:t xml:space="preserve">Performance: </w:t>
      </w:r>
      <w:r>
        <w:rPr>
          <w:rFonts w:ascii="Arial" w:cs="Arial" w:eastAsia="Arial" w:hAnsi="Arial"/>
        </w:rPr>
        <w:t xml:space="preserve">Submission wizard &lt;3s per step; AI suggestions &lt;5s; validation matching &lt;2s.</w:t>
      </w:r>
    </w:p>
    <w:p>
      <w:pPr>
        <w:spacing w:after="100"/>
      </w:pPr>
      <w:r>
        <w:rPr>
          <w:rFonts w:ascii="Arial" w:cs="Arial" w:eastAsia="Arial" w:hAnsi="Arial"/>
          <w:b/>
          <w:bCs/>
        </w:rPr>
        <w:t xml:space="preserve">Security: </w:t>
      </w:r>
      <w:r>
        <w:rPr>
          <w:rFonts w:ascii="Arial" w:cs="Arial" w:eastAsia="Arial" w:hAnsi="Arial"/>
        </w:rPr>
        <w:t xml:space="preserve">TLS 1.3; concept confidentiality until publication; validator identity protection.</w:t>
      </w:r>
    </w:p>
    <w:p>
      <w:pPr>
        <w:spacing w:after="100"/>
      </w:pPr>
      <w:r>
        <w:rPr>
          <w:rFonts w:ascii="Arial" w:cs="Arial" w:eastAsia="Arial" w:hAnsi="Arial"/>
          <w:b/>
          <w:bCs/>
        </w:rPr>
        <w:t xml:space="preserve">Reliability: </w:t>
      </w:r>
      <w:r>
        <w:rPr>
          <w:rFonts w:ascii="Arial" w:cs="Arial" w:eastAsia="Arial" w:hAnsi="Arial"/>
        </w:rPr>
        <w:t xml:space="preserve">99.5% uptime; draft auto-save every 30 seconds; validation queue resilience.</w:t>
      </w:r>
    </w:p>
    <w:p>
      <w:pPr>
        <w:spacing w:after="200"/>
      </w:pPr>
      <w:r>
        <w:rPr>
          <w:rFonts w:ascii="Arial" w:cs="Arial" w:eastAsia="Arial" w:hAnsi="Arial"/>
          <w:b/>
          <w:bCs/>
        </w:rPr>
        <w:t xml:space="preserve">Localization: </w:t>
      </w:r>
      <w:r>
        <w:rPr>
          <w:rFonts w:ascii="Arial" w:cs="Arial" w:eastAsia="Arial" w:hAnsi="Arial"/>
        </w:rPr>
        <w:t xml:space="preserve">English primary; Pidgin support for task marketplace; Naira (₦) pricing.</w:t>
      </w:r>
    </w:p>
    <w:p>
      <w:r>
        <w:br w:type="page"/>
      </w:r>
    </w:p>
    <w:p>
      <w:pPr>
        <w:pStyle w:val="Heading1"/>
      </w:pPr>
      <w:r>
        <w:t xml:space="preserve">11. Monetization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Revenue Stream</w:t>
            </w:r>
          </w:p>
        </w:tc>
        <w:tc>
          <w:tcPr>
            <w:tcW w:type="dxa" w:w="234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Rate</w:t>
            </w:r>
          </w:p>
        </w:tc>
        <w:tc>
          <w:tcPr>
            <w:tcW w:type="dxa" w:w="468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Concept Submission Fee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₦2,000-10,000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Based on category: Side Hustle (₦2K), Startup (₦5K), Impact Project (₦3K), Premium (₦10K)</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Premium Validation</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₦5,000-20,000</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Expert validators, faster turnaround (48hrs vs 7 days), detailed report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Task Commission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10% of bounty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Charged to task creator on successful completion</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Promoted Concepts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CPM model</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Featured placement in discovery feeds and category pages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Enterprise Programs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Custom pricing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Corporate innovation programs, accelerator partnerships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Resubmission Fee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50% of original</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Discounted fee for concepts resubmitting after improvement</w:t>
            </w:r>
          </w:p>
        </w:tc>
      </w:tr>
    </w:tbl>
    <w:p>
      <w:pPr>
        <w:pStyle w:val="Heading2"/>
        <w:spacing w:before="300"/>
      </w:pPr>
      <w:r>
        <w:t xml:space="preserve">Unit Economics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tblGrid>
      <w:tr>
        <w:tc>
          <w:tcPr>
            <w:tcW w:type="dxa" w:w="40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Item</w:t>
            </w:r>
          </w:p>
        </w:tc>
        <w:tc>
          <w:tcPr>
            <w:tcW w:type="dxa" w:w="20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Amount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Avg Concept Submission Fee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₦5,000</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Validator Payout (5 validators)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₦4,000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Net from Submission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₦1,000</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Avg Task GMV</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₦30,000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Task Commission (10%)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₦3,000</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Combined Net per Concept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₦4,000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Target Monthly Concepts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4,000</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Projected Monthly Revenue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₦16,000,000</w:t>
            </w:r>
          </w:p>
        </w:tc>
      </w:tr>
    </w:tbl>
    <w:p>
      <w:r>
        <w:br w:type="page"/>
      </w:r>
    </w:p>
    <w:p>
      <w:pPr>
        <w:pStyle w:val="Heading1"/>
      </w:pPr>
      <w:r>
        <w:t xml:space="preserve">12.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Milestone</w:t>
            </w:r>
          </w:p>
        </w:tc>
        <w:tc>
          <w:tcPr>
            <w:tcW w:type="dxa" w:w="156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Date</w:t>
            </w:r>
          </w:p>
        </w:tc>
        <w:tc>
          <w:tcPr>
            <w:tcW w:type="dxa" w:w="546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Design 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2026-03-15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Screens, flows, component library, AI prompt design</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Fixars SSO Integration</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2026-03-30</w:t>
            </w:r>
          </w:p>
        </w:tc>
        <w:tc>
          <w:tcPr>
            <w:tcW w:type="dxa" w:w="5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Unified auth across ecosystem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Core Submission Flow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2026-04-30</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Wizard, drafts, AI suggestions functional</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Validation Engine</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2026-05-15</w:t>
            </w:r>
          </w:p>
        </w:tc>
        <w:tc>
          <w:tcPr>
            <w:tcW w:type="dxa" w:w="5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Matching, scoring, feedback synthesis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Task Marketplace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2026-06-01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Creation, matching, escrow, ratings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Ecosystem Integration</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2026-06-30</w:t>
            </w:r>
          </w:p>
        </w:tc>
        <w:tc>
          <w:tcPr>
            <w:tcW w:type="dxa" w:w="5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InvestDen, SkillsCanvas, CollaBoard APIs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Beta Launch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2026-07-15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1,000 creators, 200 validators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Public Launch</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2026-09-01</w:t>
            </w:r>
          </w:p>
        </w:tc>
        <w:tc>
          <w:tcPr>
            <w:tcW w:type="dxa" w:w="5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Full release across Nigeria</w:t>
            </w:r>
          </w:p>
        </w:tc>
      </w:tr>
    </w:tbl>
    <w:p>
      <w:r>
        <w:br w:type="page"/>
      </w:r>
    </w:p>
    <w:p>
      <w:pPr>
        <w:pStyle w:val="Heading1"/>
      </w:pPr>
      <w:r>
        <w:t xml:space="preserve">13. Ecosystem Integration</w:t>
      </w:r>
    </w:p>
    <w:p>
      <w:pPr>
        <w:spacing w:after="200"/>
      </w:pPr>
      <w:r>
        <w:rPr>
          <w:rFonts w:ascii="Arial" w:cs="Arial" w:eastAsia="Arial" w:hAnsi="Arial"/>
        </w:rPr>
        <w:t xml:space="preserve">ConceptNexus serves as the entry point of the Fixars ecosystem—the platform where ideas begin their journey from concept to funded venture.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Platform</w:t>
            </w:r>
          </w:p>
        </w:tc>
        <w:tc>
          <w:tcPr>
            <w:tcW w:type="dxa" w:w="378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Core Function</w:t>
            </w:r>
          </w:p>
        </w:tc>
        <w:tc>
          <w:tcPr>
            <w:tcW w:type="dxa" w:w="378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Integration with ConceptNexus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InvestDen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Staking and investment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Validated concepts launch funding campaigns; validation badge displayed</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CollaBoard</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Project collaboration</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Funded projects create workspaces; milestone tracking for backers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SkillsCanvas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Talent marketplace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Task workers sourced; validation work creates proof points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ConceptNexus</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Idea validation</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Entry point for ecosystem; ideas begin journey here</w:t>
            </w:r>
          </w:p>
        </w:tc>
      </w:tr>
    </w:tbl>
    <w:p>
      <w:pPr>
        <w:pStyle w:val="Heading2"/>
        <w:spacing w:before="300"/>
      </w:pPr>
      <w:r>
        <w:t xml:space="preserve">Integration Scenarios</w:t>
      </w:r>
    </w:p>
    <w:p>
      <w:pPr>
        <w:pStyle w:val="ListParagraph"/>
        <w:numPr>
          <w:ilvl w:val="0"/>
          <w:numId w:val="14"/>
        </w:numPr>
      </w:pPr>
      <w:r>
        <w:rPr>
          <w:rFonts w:ascii="Arial" w:cs="Arial" w:eastAsia="Arial" w:hAnsi="Arial"/>
        </w:rPr>
        <w:t xml:space="preserve">Idea-to-Funding: Submit concept → Validation → InvestDen campaign → Community funding → CollaBoard execution</w:t>
      </w:r>
    </w:p>
    <w:p>
      <w:pPr>
        <w:pStyle w:val="ListParagraph"/>
        <w:numPr>
          <w:ilvl w:val="0"/>
          <w:numId w:val="14"/>
        </w:numPr>
      </w:pPr>
      <w:r>
        <w:rPr>
          <w:rFonts w:ascii="Arial" w:cs="Arial" w:eastAsia="Arial" w:hAnsi="Arial"/>
        </w:rPr>
        <w:t xml:space="preserve">Task-to-Skill: Post task → SkillsCanvas worker matches → Work completed → Proof point created → Higher skill level</w:t>
      </w:r>
    </w:p>
    <w:p>
      <w:pPr>
        <w:pStyle w:val="ListParagraph"/>
        <w:numPr>
          <w:ilvl w:val="0"/>
          <w:numId w:val="14"/>
        </w:numPr>
        <w:spacing w:after="200"/>
      </w:pPr>
      <w:r>
        <w:rPr>
          <w:rFonts w:ascii="Arial" w:cs="Arial" w:eastAsia="Arial" w:hAnsi="Arial"/>
        </w:rPr>
        <w:t xml:space="preserve">Validator-to-Investor: Validate concept highly → Stake on InvestDen → Track CollaBoard progress → Earn returns</w:t>
      </w:r>
    </w:p>
    <w:p>
      <w:r>
        <w:br w:type="page"/>
      </w:r>
    </w:p>
    <w:p>
      <w:pPr>
        <w:pStyle w:val="Heading1"/>
      </w:pPr>
      <w:r>
        <w:t xml:space="preserve">14. Dependencies &amp; Risks</w:t>
      </w:r>
    </w:p>
    <w:p>
      <w:pPr>
        <w:pStyle w:val="Heading2"/>
      </w:pPr>
      <w:r>
        <w:t xml:space="preserve">Dependencies</w:t>
      </w:r>
    </w:p>
    <w:p>
      <w:pPr>
        <w:pStyle w:val="ListParagraph"/>
        <w:numPr>
          <w:ilvl w:val="0"/>
          <w:numId w:val="15"/>
        </w:numPr>
      </w:pPr>
      <w:r>
        <w:rPr>
          <w:rFonts w:ascii="Arial" w:cs="Arial" w:eastAsia="Arial" w:hAnsi="Arial"/>
        </w:rPr>
        <w:t xml:space="preserve">Fixars Identity Service: SSO (In Progress)</w:t>
      </w:r>
    </w:p>
    <w:p>
      <w:pPr>
        <w:pStyle w:val="ListParagraph"/>
        <w:numPr>
          <w:ilvl w:val="0"/>
          <w:numId w:val="15"/>
        </w:numPr>
      </w:pPr>
      <w:r>
        <w:rPr>
          <w:rFonts w:ascii="Arial" w:cs="Arial" w:eastAsia="Arial" w:hAnsi="Arial"/>
        </w:rPr>
        <w:t xml:space="preserve">AI/LLM Integration: Concept suggestions and feedback synthesis (Evaluating providers)</w:t>
      </w:r>
    </w:p>
    <w:p>
      <w:pPr>
        <w:pStyle w:val="ListParagraph"/>
        <w:numPr>
          <w:ilvl w:val="0"/>
          <w:numId w:val="15"/>
        </w:numPr>
      </w:pPr>
      <w:r>
        <w:rPr>
          <w:rFonts w:ascii="Arial" w:cs="Arial" w:eastAsia="Arial" w:hAnsi="Arial"/>
        </w:rPr>
        <w:t xml:space="preserve">SkillsCanvas API: Worker matching for tasks (Planned)</w:t>
      </w:r>
    </w:p>
    <w:p>
      <w:pPr>
        <w:pStyle w:val="ListParagraph"/>
        <w:numPr>
          <w:ilvl w:val="0"/>
          <w:numId w:val="15"/>
        </w:numPr>
        <w:spacing w:after="200"/>
      </w:pPr>
      <w:r>
        <w:rPr>
          <w:rFonts w:ascii="Arial" w:cs="Arial" w:eastAsia="Arial" w:hAnsi="Arial"/>
        </w:rPr>
        <w:t xml:space="preserve">InvestDen API: Campaign launch integration (Planned)</w:t>
      </w:r>
    </w:p>
    <w:p>
      <w:pPr>
        <w:pStyle w:val="Heading2"/>
      </w:pPr>
      <w:r>
        <w:t xml:space="preserve">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4680"/>
      </w:tblGrid>
      <w:tr>
        <w:tc>
          <w:tcPr>
            <w:tcW w:type="dxa" w:w="234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Risk</w:t>
            </w:r>
          </w:p>
        </w:tc>
        <w:tc>
          <w:tcPr>
            <w:tcW w:type="dxa" w:w="117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Likelihood</w:t>
            </w:r>
          </w:p>
        </w:tc>
        <w:tc>
          <w:tcPr>
            <w:tcW w:type="dxa" w:w="117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Impact</w:t>
            </w:r>
          </w:p>
        </w:tc>
        <w:tc>
          <w:tcPr>
            <w:tcW w:type="dxa" w:w="468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Mitigation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Low quality submissions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High</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Medium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Guided wizard; submission fee as filter; AI pre-screening</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Validator supply shortage</w:t>
            </w:r>
          </w:p>
        </w:tc>
        <w:tc>
          <w:tcPr>
            <w:tcW w:type="dxa" w:w="11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Medium</w:t>
            </w:r>
          </w:p>
        </w:tc>
        <w:tc>
          <w:tcPr>
            <w:tcW w:type="dxa" w:w="11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High</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Competitive fees; reputation rewards; validator recruitment program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Validation gaming/bias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Medium</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High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Blind validation; multiple validators; accuracy tracking</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Idea theft concerns</w:t>
            </w:r>
          </w:p>
        </w:tc>
        <w:tc>
          <w:tcPr>
            <w:tcW w:type="dxa" w:w="11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Medium</w:t>
            </w:r>
          </w:p>
        </w:tc>
        <w:tc>
          <w:tcPr>
            <w:tcW w:type="dxa" w:w="11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Medium</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Confidentiality agreements; NDA options; timestamped records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Low InvestDen conversion</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Medium</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High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Quality validation; warm handoff; creator support</w:t>
            </w:r>
          </w:p>
        </w:tc>
      </w:tr>
    </w:tbl>
    <w:p>
      <w:r>
        <w:br w:type="page"/>
      </w:r>
    </w:p>
    <w:p>
      <w:pPr>
        <w:pStyle w:val="Heading1"/>
      </w:pPr>
      <w:r>
        <w:t xml:space="preserve">15.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1460"/>
        <w:gridCol w:w="2000"/>
      </w:tblGrid>
      <w:tr>
        <w:tc>
          <w:tcPr>
            <w:tcW w:type="dxa" w:w="42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Question</w:t>
            </w:r>
          </w:p>
        </w:tc>
        <w:tc>
          <w:tcPr>
            <w:tcW w:type="dxa" w:w="17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Owner</w:t>
            </w:r>
          </w:p>
        </w:tc>
        <w:tc>
          <w:tcPr>
            <w:tcW w:type="dxa" w:w="146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Due</w:t>
            </w:r>
          </w:p>
        </w:tc>
        <w:tc>
          <w:tcPr>
            <w:tcW w:type="dxa" w:w="20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rPr>
              <w:t xml:space="preserve">Status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Should concepts be public by default or private?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Product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2026-03-15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Open</w:t>
            </w:r>
          </w:p>
        </w:tc>
      </w:tr>
      <w:tr>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What AI provider for concept suggestions?</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Engineering</w:t>
            </w:r>
          </w:p>
        </w:tc>
        <w:tc>
          <w:tcPr>
            <w:tcW w:type="dxa" w:w="1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2026-03-20</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Evaluating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Minimum validators per concept (3 vs 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Product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2026-03-25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In Discussion</w:t>
            </w:r>
          </w:p>
        </w:tc>
      </w:tr>
      <w:tr>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How to handle competitor concepts submitted?</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Product</w:t>
            </w:r>
          </w:p>
        </w:tc>
        <w:tc>
          <w:tcPr>
            <w:tcW w:type="dxa" w:w="1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2026-04-01</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Open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NDA/confidentiality enforcement mechanism?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Legal</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2026-04-15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Open</w:t>
            </w:r>
          </w:p>
        </w:tc>
      </w:tr>
    </w:tbl>
    <w:p>
      <w:r>
        <w:br w:type="page"/>
      </w:r>
    </w:p>
    <w:p>
      <w:pPr>
        <w:pStyle w:val="Heading1"/>
      </w:pPr>
      <w:r>
        <w:t xml:space="preserve">16. Appendix</w:t>
      </w:r>
    </w:p>
    <w:p>
      <w:pPr>
        <w:pStyle w:val="Heading2"/>
      </w:pPr>
      <w:r>
        <w:t xml:space="preserve">Glossary</w:t>
      </w:r>
    </w:p>
    <w:p>
      <w:pPr>
        <w:spacing w:after="100"/>
      </w:pPr>
      <w:r>
        <w:rPr>
          <w:rFonts w:ascii="Arial" w:cs="Arial" w:eastAsia="Arial" w:hAnsi="Arial"/>
          <w:b/>
          <w:bCs/>
        </w:rPr>
        <w:t xml:space="preserve">Concept: </w:t>
      </w:r>
      <w:r>
        <w:rPr>
          <w:rFonts w:ascii="Arial" w:cs="Arial" w:eastAsia="Arial" w:hAnsi="Arial"/>
        </w:rPr>
        <w:t xml:space="preserve">A structured idea submission including problem, solution, market, and team information.</w:t>
      </w:r>
    </w:p>
    <w:p>
      <w:pPr>
        <w:spacing w:after="100"/>
      </w:pPr>
      <w:r>
        <w:rPr>
          <w:rFonts w:ascii="Arial" w:cs="Arial" w:eastAsia="Arial" w:hAnsi="Arial"/>
          <w:b/>
          <w:bCs/>
        </w:rPr>
        <w:t xml:space="preserve">Validation: </w:t>
      </w:r>
      <w:r>
        <w:rPr>
          <w:rFonts w:ascii="Arial" w:cs="Arial" w:eastAsia="Arial" w:hAnsi="Arial"/>
        </w:rPr>
        <w:t xml:space="preserve">The process of expert assessment resulting in a score and feedback.</w:t>
      </w:r>
    </w:p>
    <w:p>
      <w:pPr>
        <w:spacing w:after="100"/>
      </w:pPr>
      <w:r>
        <w:rPr>
          <w:rFonts w:ascii="Arial" w:cs="Arial" w:eastAsia="Arial" w:hAnsi="Arial"/>
          <w:b/>
          <w:bCs/>
        </w:rPr>
        <w:t xml:space="preserve">Validator: </w:t>
      </w:r>
      <w:r>
        <w:rPr>
          <w:rFonts w:ascii="Arial" w:cs="Arial" w:eastAsia="Arial" w:hAnsi="Arial"/>
        </w:rPr>
        <w:t xml:space="preserve">A domain expert who scores and provides feedback on concepts.</w:t>
      </w:r>
    </w:p>
    <w:p>
      <w:pPr>
        <w:spacing w:after="100"/>
      </w:pPr>
      <w:r>
        <w:rPr>
          <w:rFonts w:ascii="Arial" w:cs="Arial" w:eastAsia="Arial" w:hAnsi="Arial"/>
          <w:b/>
          <w:bCs/>
        </w:rPr>
        <w:t xml:space="preserve">Task: </w:t>
      </w:r>
      <w:r>
        <w:rPr>
          <w:rFonts w:ascii="Arial" w:cs="Arial" w:eastAsia="Arial" w:hAnsi="Arial"/>
        </w:rPr>
        <w:t xml:space="preserve">A modular piece of work posted by creators and completed by workers.</w:t>
      </w:r>
    </w:p>
    <w:p>
      <w:pPr>
        <w:spacing w:after="100"/>
      </w:pPr>
      <w:r>
        <w:rPr>
          <w:rFonts w:ascii="Arial" w:cs="Arial" w:eastAsia="Arial" w:hAnsi="Arial"/>
          <w:b/>
          <w:bCs/>
        </w:rPr>
        <w:t xml:space="preserve">Impact Worker: </w:t>
      </w:r>
      <w:r>
        <w:rPr>
          <w:rFonts w:ascii="Arial" w:cs="Arial" w:eastAsia="Arial" w:hAnsi="Arial"/>
        </w:rPr>
        <w:t xml:space="preserve">A skilled contributor completing tasks on the marketplace.</w:t>
      </w:r>
    </w:p>
    <w:p>
      <w:pPr>
        <w:spacing w:after="100"/>
      </w:pPr>
      <w:r>
        <w:rPr>
          <w:rFonts w:ascii="Arial" w:cs="Arial" w:eastAsia="Arial" w:hAnsi="Arial"/>
          <w:b/>
          <w:bCs/>
        </w:rPr>
        <w:t xml:space="preserve">ConceptNexus Validated: </w:t>
      </w:r>
      <w:r>
        <w:rPr>
          <w:rFonts w:ascii="Arial" w:cs="Arial" w:eastAsia="Arial" w:hAnsi="Arial"/>
        </w:rPr>
        <w:t xml:space="preserve">Badge awarded to concepts scoring ≥70%, unlocking InvestDen funding.</w:t>
      </w:r>
    </w:p>
    <w:p>
      <w:pPr>
        <w:spacing w:after="200"/>
      </w:pPr>
      <w:r>
        <w:rPr>
          <w:rFonts w:ascii="Arial" w:cs="Arial" w:eastAsia="Arial" w:hAnsi="Arial"/>
          <w:b/>
          <w:bCs/>
        </w:rPr>
        <w:t xml:space="preserve">Fixars Ecosystem: </w:t>
      </w:r>
      <w:r>
        <w:rPr>
          <w:rFonts w:ascii="Arial" w:cs="Arial" w:eastAsia="Arial" w:hAnsi="Arial"/>
        </w:rPr>
        <w:t xml:space="preserve">Interconnected platforms (ConceptNexus, InvestDen, CollaBoard, SkillsCanvas).</w:t>
      </w:r>
    </w:p>
    <w:p>
      <w:pPr>
        <w:spacing w:before="600"/>
        <w:jc w:val="center"/>
      </w:pPr>
      <w:r>
        <w:rPr>
          <w:rFonts w:ascii="Arial" w:cs="Arial" w:eastAsia="Arial" w:hAnsi="Arial"/>
          <w:i/>
          <w:iCs/>
          <w:color w:val="666666"/>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8E44A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8E44AD"/>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7AE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2026-02-10T15:40:34.261Z</dcterms:created>
  <dcterms:modified xsi:type="dcterms:W3CDTF">2026-02-10T15:40:34.262Z</dcterms:modified>
</cp:coreProperties>
</file>

<file path=docProps/custom.xml><?xml version="1.0" encoding="utf-8"?>
<Properties xmlns="http://schemas.openxmlformats.org/officeDocument/2006/custom-properties" xmlns:vt="http://schemas.openxmlformats.org/officeDocument/2006/docPropsVTypes"/>
</file>