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/>
        <w:jc w:val="center"/>
      </w:pPr>
      <w:r>
        <w:rPr>
          <w:rFonts w:ascii="Arial Unicode MS" w:hAnsi="Arial Unicode MS" w:eastAsia="Arial Unicode MS" w:cs="Arial Unicode MS"/>
          <w:b/>
          <w:color w:val="18B9CA"/>
          <w:sz w:val="28"/>
        </w:rPr>
        <w:t>星海知枢</w:t>
      </w:r>
    </w:p>
    <w:p>
      <w:pPr>
        <w:jc w:val="center"/>
      </w:pPr>
      <w:r>
        <w:rPr>
          <w:rFonts w:ascii="Arial Unicode MS" w:hAnsi="Arial Unicode MS" w:eastAsia="Arial Unicode MS" w:cs="Arial Unicode MS"/>
          <w:b/>
          <w:color w:val="38318B"/>
          <w:sz w:val="54"/>
        </w:rPr>
        <w:t>macOS / Windows 安装指导说明</w:t>
      </w:r>
    </w:p>
    <w:p>
      <w:pPr>
        <w:spacing w:after="520"/>
        <w:jc w:val="center"/>
      </w:pPr>
      <w:r>
        <w:rPr>
          <w:rFonts w:ascii="Arial Unicode MS" w:hAnsi="Arial Unicode MS" w:eastAsia="Arial Unicode MS" w:cs="Arial Unicode MS"/>
          <w:b w:val="0"/>
          <w:color w:val="68748A"/>
          <w:sz w:val="26"/>
        </w:rPr>
        <w:t>从下载、复制到启用与回滚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700"/>
            <w:shd w:fill="E8EEF5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  <w:color w:val="38318B"/>
                <w:sz w:val="20"/>
              </w:rPr>
              <w:t>项目</w:t>
            </w:r>
          </w:p>
        </w:tc>
        <w:tc>
          <w:tcPr>
            <w:tcW w:type="dxa" w:w="6660"/>
            <w:shd w:fill="E8EEF5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  <w:color w:val="38318B"/>
                <w:sz w:val="20"/>
              </w:rPr>
              <w:t>说明</w:t>
            </w:r>
          </w:p>
        </w:tc>
      </w:tr>
      <w:tr>
        <w:tc>
          <w:tcPr>
            <w:tcW w:type="dxa" w:w="2700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  <w:color w:val="172033"/>
                <w:sz w:val="20"/>
              </w:rPr>
              <w:t>产品类型</w:t>
            </w:r>
          </w:p>
        </w:tc>
        <w:tc>
          <w:tcPr>
            <w:tcW w:type="dxa" w:w="6660"/>
            <w:vAlign w:val="center"/>
          </w:tcPr>
          <w:p>
            <w:r>
              <w:rPr>
                <w:rFonts w:ascii="Arial Unicode MS" w:hAnsi="Arial Unicode MS" w:eastAsia="Arial Unicode MS" w:cs="Arial Unicode MS"/>
                <w:b w:val="0"/>
                <w:color w:val="172033"/>
                <w:sz w:val="20"/>
              </w:rPr>
              <w:t>Obsidian 外观主题，不是社区插件</w:t>
            </w:r>
          </w:p>
        </w:tc>
      </w:tr>
      <w:tr>
        <w:tc>
          <w:tcPr>
            <w:tcW w:type="dxa" w:w="2700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  <w:color w:val="172033"/>
                <w:sz w:val="20"/>
              </w:rPr>
              <w:t>主题版本</w:t>
            </w:r>
          </w:p>
        </w:tc>
        <w:tc>
          <w:tcPr>
            <w:tcW w:type="dxa" w:w="6660"/>
            <w:vAlign w:val="center"/>
          </w:tcPr>
          <w:p>
            <w:r>
              <w:rPr>
                <w:rFonts w:ascii="Arial Unicode MS" w:hAnsi="Arial Unicode MS" w:eastAsia="Arial Unicode MS" w:cs="Arial Unicode MS"/>
                <w:b w:val="0"/>
                <w:color w:val="172033"/>
                <w:sz w:val="20"/>
              </w:rPr>
              <w:t>3.2.0</w:t>
            </w:r>
          </w:p>
        </w:tc>
      </w:tr>
      <w:tr>
        <w:tc>
          <w:tcPr>
            <w:tcW w:type="dxa" w:w="2700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  <w:color w:val="172033"/>
                <w:sz w:val="20"/>
              </w:rPr>
              <w:t>最低版本</w:t>
            </w:r>
          </w:p>
        </w:tc>
        <w:tc>
          <w:tcPr>
            <w:tcW w:type="dxa" w:w="6660"/>
            <w:vAlign w:val="center"/>
          </w:tcPr>
          <w:p>
            <w:r>
              <w:rPr>
                <w:rFonts w:ascii="Arial Unicode MS" w:hAnsi="Arial Unicode MS" w:eastAsia="Arial Unicode MS" w:cs="Arial Unicode MS"/>
                <w:b w:val="0"/>
                <w:color w:val="172033"/>
                <w:sz w:val="20"/>
              </w:rPr>
              <w:t>Obsidian 1.9.0</w:t>
            </w:r>
          </w:p>
        </w:tc>
      </w:tr>
      <w:tr>
        <w:tc>
          <w:tcPr>
            <w:tcW w:type="dxa" w:w="2700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  <w:color w:val="172033"/>
                <w:sz w:val="20"/>
              </w:rPr>
              <w:t>适用系统</w:t>
            </w:r>
          </w:p>
        </w:tc>
        <w:tc>
          <w:tcPr>
            <w:tcW w:type="dxa" w:w="6660"/>
            <w:vAlign w:val="center"/>
          </w:tcPr>
          <w:p>
            <w:r>
              <w:rPr>
                <w:rFonts w:ascii="Arial Unicode MS" w:hAnsi="Arial Unicode MS" w:eastAsia="Arial Unicode MS" w:cs="Arial Unicode MS"/>
                <w:b w:val="0"/>
                <w:color w:val="172033"/>
                <w:sz w:val="20"/>
              </w:rPr>
              <w:t>macOS 与 Windows</w:t>
            </w:r>
          </w:p>
        </w:tc>
      </w:tr>
      <w:tr>
        <w:tc>
          <w:tcPr>
            <w:tcW w:type="dxa" w:w="2700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  <w:color w:val="172033"/>
                <w:sz w:val="20"/>
              </w:rPr>
              <w:t>更新日期</w:t>
            </w:r>
          </w:p>
        </w:tc>
        <w:tc>
          <w:tcPr>
            <w:tcW w:type="dxa" w:w="6660"/>
            <w:vAlign w:val="center"/>
          </w:tcPr>
          <w:p>
            <w:r>
              <w:rPr>
                <w:rFonts w:ascii="Arial Unicode MS" w:hAnsi="Arial Unicode MS" w:eastAsia="Arial Unicode MS" w:cs="Arial Unicode MS"/>
                <w:b w:val="0"/>
                <w:color w:val="172033"/>
                <w:sz w:val="20"/>
              </w:rPr>
              <w:t>2026-08-15</w:t>
            </w:r>
          </w:p>
        </w:tc>
      </w:tr>
    </w:tbl>
    <w:p/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EF2FF"/>
          </w:tcPr>
          <w:p>
            <w:r>
              <w:rPr>
                <w:rFonts w:ascii="Arial Unicode MS" w:hAnsi="Arial Unicode MS" w:eastAsia="Arial Unicode MS" w:cs="Arial Unicode MS"/>
                <w:b/>
                <w:color w:val="38318B"/>
                <w:sz w:val="20"/>
              </w:rPr>
              <w:t>范围说明：</w:t>
            </w:r>
            <w:r>
              <w:rPr>
                <w:rFonts w:ascii="Arial Unicode MS" w:hAnsi="Arial Unicode MS" w:eastAsia="Arial Unicode MS" w:cs="Arial Unicode MS"/>
                <w:b w:val="0"/>
                <w:color w:val="172033"/>
                <w:sz w:val="20"/>
              </w:rPr>
              <w:t>本次发布只包含主题 CSS 与实际引用的图片资源，不包含 JavaScript、工作台、测试库或任务管理功能。</w:t>
            </w:r>
          </w:p>
        </w:tc>
      </w:tr>
    </w:tbl>
    <w:p/>
    <w:p>
      <w:r>
        <w:br w:type="page"/>
      </w:r>
    </w:p>
    <w:p>
      <w:pPr>
        <w:pStyle w:val="Heading1"/>
      </w:pPr>
      <w:r>
        <w:t>1. 安装前确认</w:t>
      </w:r>
    </w:p>
    <w:p>
      <w:pPr>
        <w:pStyle w:val="ListBullet"/>
        <w:spacing w:after="80"/>
        <w:ind w:left="540" w:hanging="271"/>
      </w:pPr>
      <w:r>
        <w:rPr>
          <w:rFonts w:ascii="Arial Unicode MS" w:hAnsi="Arial Unicode MS" w:eastAsia="Arial Unicode MS" w:cs="Arial Unicode MS"/>
          <w:b w:val="0"/>
          <w:color w:val="172033"/>
          <w:sz w:val="22"/>
        </w:rPr>
        <w:t>本包是 Obsidian 主题，不是独立应用、社区插件或工作台。</w:t>
      </w:r>
    </w:p>
    <w:p>
      <w:pPr>
        <w:pStyle w:val="ListBullet"/>
        <w:spacing w:after="80"/>
        <w:ind w:left="540" w:hanging="271"/>
      </w:pPr>
      <w:r>
        <w:rPr>
          <w:rFonts w:ascii="Arial Unicode MS" w:hAnsi="Arial Unicode MS" w:eastAsia="Arial Unicode MS" w:cs="Arial Unicode MS"/>
          <w:b w:val="0"/>
          <w:color w:val="172033"/>
          <w:sz w:val="22"/>
        </w:rPr>
        <w:t>确认 Obsidian 版本不低于 1.9.0。</w:t>
      </w:r>
    </w:p>
    <w:p>
      <w:pPr>
        <w:pStyle w:val="ListBullet"/>
        <w:spacing w:after="80"/>
        <w:ind w:left="540" w:hanging="271"/>
      </w:pPr>
      <w:r>
        <w:rPr>
          <w:rFonts w:ascii="Arial Unicode MS" w:hAnsi="Arial Unicode MS" w:eastAsia="Arial Unicode MS" w:cs="Arial Unicode MS"/>
          <w:b w:val="0"/>
          <w:color w:val="172033"/>
          <w:sz w:val="22"/>
        </w:rPr>
        <w:t>建议备份知识库中的 `.obsidian/appearance.json`。</w:t>
      </w:r>
    </w:p>
    <w:p>
      <w:pPr>
        <w:pStyle w:val="ListBullet"/>
        <w:spacing w:after="80"/>
        <w:ind w:left="540" w:hanging="271"/>
      </w:pPr>
      <w:r>
        <w:rPr>
          <w:rFonts w:ascii="Arial Unicode MS" w:hAnsi="Arial Unicode MS" w:eastAsia="Arial Unicode MS" w:cs="Arial Unicode MS"/>
          <w:b w:val="0"/>
          <w:color w:val="172033"/>
          <w:sz w:val="22"/>
        </w:rPr>
        <w:t>安装和覆盖文件前完全退出 Obsidian。</w:t>
      </w:r>
    </w:p>
    <w:p>
      <w:pPr>
        <w:pStyle w:val="Heading1"/>
      </w:pPr>
      <w:r>
        <w:t>2. 安装包内容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700"/>
            <w:shd w:fill="E8EEF5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  <w:color w:val="38318B"/>
                <w:sz w:val="20"/>
              </w:rPr>
              <w:t>项目</w:t>
            </w:r>
          </w:p>
        </w:tc>
        <w:tc>
          <w:tcPr>
            <w:tcW w:type="dxa" w:w="6660"/>
            <w:shd w:fill="E8EEF5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  <w:color w:val="38318B"/>
                <w:sz w:val="20"/>
              </w:rPr>
              <w:t>说明</w:t>
            </w:r>
          </w:p>
        </w:tc>
      </w:tr>
      <w:tr>
        <w:tc>
          <w:tcPr>
            <w:tcW w:type="dxa" w:w="2700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  <w:color w:val="172033"/>
                <w:sz w:val="20"/>
              </w:rPr>
              <w:t>manifest.json</w:t>
            </w:r>
          </w:p>
        </w:tc>
        <w:tc>
          <w:tcPr>
            <w:tcW w:type="dxa" w:w="6660"/>
            <w:vAlign w:val="center"/>
          </w:tcPr>
          <w:p>
            <w:r>
              <w:rPr>
                <w:rFonts w:ascii="Arial Unicode MS" w:hAnsi="Arial Unicode MS" w:eastAsia="Arial Unicode MS" w:cs="Arial Unicode MS"/>
                <w:b w:val="0"/>
                <w:color w:val="172033"/>
                <w:sz w:val="20"/>
              </w:rPr>
              <w:t>主题名称、版本和最低 Obsidian 版本。</w:t>
            </w:r>
          </w:p>
        </w:tc>
      </w:tr>
      <w:tr>
        <w:tc>
          <w:tcPr>
            <w:tcW w:type="dxa" w:w="2700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  <w:color w:val="172033"/>
                <w:sz w:val="20"/>
              </w:rPr>
              <w:t>theme.css</w:t>
            </w:r>
          </w:p>
        </w:tc>
        <w:tc>
          <w:tcPr>
            <w:tcW w:type="dxa" w:w="6660"/>
            <w:vAlign w:val="center"/>
          </w:tcPr>
          <w:p>
            <w:r>
              <w:rPr>
                <w:rFonts w:ascii="Arial Unicode MS" w:hAnsi="Arial Unicode MS" w:eastAsia="Arial Unicode MS" w:cs="Arial Unicode MS"/>
                <w:b w:val="0"/>
                <w:color w:val="172033"/>
                <w:sz w:val="20"/>
              </w:rPr>
              <w:t>主题全部外观规则。</w:t>
            </w:r>
          </w:p>
        </w:tc>
      </w:tr>
      <w:tr>
        <w:tc>
          <w:tcPr>
            <w:tcW w:type="dxa" w:w="2700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  <w:color w:val="172033"/>
                <w:sz w:val="20"/>
              </w:rPr>
              <w:t>starfield-dark</w:t>
            </w:r>
          </w:p>
        </w:tc>
        <w:tc>
          <w:tcPr>
            <w:tcW w:type="dxa" w:w="6660"/>
            <w:vAlign w:val="center"/>
          </w:tcPr>
          <w:p>
            <w:r>
              <w:rPr>
                <w:rFonts w:ascii="Arial Unicode MS" w:hAnsi="Arial Unicode MS" w:eastAsia="Arial Unicode MS" w:cs="Arial Unicode MS"/>
                <w:b w:val="0"/>
                <w:color w:val="172033"/>
                <w:sz w:val="20"/>
              </w:rPr>
              <w:t>深色模式背景资源。</w:t>
            </w:r>
          </w:p>
        </w:tc>
      </w:tr>
      <w:tr>
        <w:tc>
          <w:tcPr>
            <w:tcW w:type="dxa" w:w="2700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  <w:color w:val="172033"/>
                <w:sz w:val="20"/>
              </w:rPr>
              <w:t>starfield-light</w:t>
            </w:r>
          </w:p>
        </w:tc>
        <w:tc>
          <w:tcPr>
            <w:tcW w:type="dxa" w:w="6660"/>
            <w:vAlign w:val="center"/>
          </w:tcPr>
          <w:p>
            <w:r>
              <w:rPr>
                <w:rFonts w:ascii="Arial Unicode MS" w:hAnsi="Arial Unicode MS" w:eastAsia="Arial Unicode MS" w:cs="Arial Unicode MS"/>
                <w:b w:val="0"/>
                <w:color w:val="172033"/>
                <w:sz w:val="20"/>
              </w:rPr>
              <w:t>浅色模式背景资源。</w:t>
            </w:r>
          </w:p>
        </w:tc>
      </w:tr>
    </w:tbl>
    <w:p/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EF2FF"/>
          </w:tcPr>
          <w:p>
            <w:r>
              <w:rPr>
                <w:rFonts w:ascii="Arial Unicode MS" w:hAnsi="Arial Unicode MS" w:eastAsia="Arial Unicode MS" w:cs="Arial Unicode MS"/>
                <w:b/>
                <w:color w:val="38318B"/>
                <w:sz w:val="20"/>
              </w:rPr>
              <w:t>安全性：</w:t>
            </w:r>
            <w:r>
              <w:rPr>
                <w:rFonts w:ascii="Arial Unicode MS" w:hAnsi="Arial Unicode MS" w:eastAsia="Arial Unicode MS" w:cs="Arial Unicode MS"/>
                <w:b w:val="0"/>
                <w:color w:val="172033"/>
                <w:sz w:val="20"/>
              </w:rPr>
              <w:t>主题不包含 `main.js` 或其他 JavaScript，不会读取、修改或上传 Markdown 笔记。</w:t>
            </w:r>
          </w:p>
        </w:tc>
      </w:tr>
    </w:tbl>
    <w:p/>
    <w:p>
      <w:pPr>
        <w:pStyle w:val="Heading1"/>
      </w:pPr>
      <w:r>
        <w:t>3. macOS 安装</w:t>
      </w:r>
    </w:p>
    <w:p>
      <w:pPr>
        <w:pStyle w:val="ListNumber"/>
        <w:spacing w:after="80"/>
        <w:ind w:left="540" w:hanging="271"/>
      </w:pPr>
      <w:r>
        <w:rPr>
          <w:rFonts w:ascii="Arial Unicode MS" w:hAnsi="Arial Unicode MS" w:eastAsia="Arial Unicode MS" w:cs="Arial Unicode MS"/>
          <w:b w:val="0"/>
          <w:color w:val="172033"/>
          <w:sz w:val="22"/>
        </w:rPr>
        <w:t>解压 `星海知枢-Obsidian主题-v3.2.0.zip`。</w:t>
      </w:r>
    </w:p>
    <w:p>
      <w:pPr>
        <w:pStyle w:val="ListNumber"/>
        <w:spacing w:after="80"/>
        <w:ind w:left="540" w:hanging="271"/>
      </w:pPr>
      <w:r>
        <w:rPr>
          <w:rFonts w:ascii="Arial Unicode MS" w:hAnsi="Arial Unicode MS" w:eastAsia="Arial Unicode MS" w:cs="Arial Unicode MS"/>
          <w:b w:val="0"/>
          <w:color w:val="172033"/>
          <w:sz w:val="22"/>
        </w:rPr>
        <w:t>在 Finder 中打开知识库；看不到 `.obsidian` 时按 `Command + Shift + .`。</w:t>
      </w:r>
    </w:p>
    <w:p>
      <w:pPr>
        <w:pStyle w:val="ListNumber"/>
        <w:spacing w:after="80"/>
        <w:ind w:left="540" w:hanging="271"/>
      </w:pPr>
      <w:r>
        <w:rPr>
          <w:rFonts w:ascii="Arial Unicode MS" w:hAnsi="Arial Unicode MS" w:eastAsia="Arial Unicode MS" w:cs="Arial Unicode MS"/>
          <w:b w:val="0"/>
          <w:color w:val="172033"/>
          <w:sz w:val="22"/>
        </w:rPr>
        <w:t>把整个 `星海知枢` 文件夹复制到 `知识库/.obsidian/themes/星海知枢/`。</w:t>
      </w:r>
    </w:p>
    <w:p>
      <w:pPr>
        <w:pStyle w:val="ListNumber"/>
        <w:spacing w:after="80"/>
        <w:ind w:left="540" w:hanging="271"/>
      </w:pPr>
      <w:r>
        <w:rPr>
          <w:rFonts w:ascii="Arial Unicode MS" w:hAnsi="Arial Unicode MS" w:eastAsia="Arial Unicode MS" w:cs="Arial Unicode MS"/>
          <w:b w:val="0"/>
          <w:color w:val="172033"/>
          <w:sz w:val="22"/>
        </w:rPr>
        <w:t>启动 Obsidian，在“设置 → 外观 → 主题”中选择“星海知枢”。</w:t>
      </w:r>
    </w:p>
    <w:p>
      <w:pPr>
        <w:pStyle w:val="Heading1"/>
      </w:pPr>
      <w:r>
        <w:t>4. Windows 安装</w:t>
      </w:r>
    </w:p>
    <w:p>
      <w:pPr>
        <w:pStyle w:val="ListNumber"/>
        <w:spacing w:after="80"/>
        <w:ind w:left="540" w:hanging="271"/>
      </w:pPr>
      <w:r>
        <w:rPr>
          <w:rFonts w:ascii="Arial Unicode MS" w:hAnsi="Arial Unicode MS" w:eastAsia="Arial Unicode MS" w:cs="Arial Unicode MS"/>
          <w:b w:val="0"/>
          <w:color w:val="172033"/>
          <w:sz w:val="22"/>
        </w:rPr>
        <w:t>解压 `星海知枢-Obsidian主题-v3.2.0.zip`。</w:t>
      </w:r>
    </w:p>
    <w:p>
      <w:pPr>
        <w:pStyle w:val="ListNumber"/>
        <w:spacing w:after="80"/>
        <w:ind w:left="540" w:hanging="271"/>
      </w:pPr>
      <w:r>
        <w:rPr>
          <w:rFonts w:ascii="Arial Unicode MS" w:hAnsi="Arial Unicode MS" w:eastAsia="Arial Unicode MS" w:cs="Arial Unicode MS"/>
          <w:b w:val="0"/>
          <w:color w:val="172033"/>
          <w:sz w:val="22"/>
        </w:rPr>
        <w:t>在资源管理器中开启“查看 → 显示 → 隐藏的项目”。</w:t>
      </w:r>
    </w:p>
    <w:p>
      <w:pPr>
        <w:pStyle w:val="ListNumber"/>
        <w:spacing w:after="80"/>
        <w:ind w:left="540" w:hanging="271"/>
      </w:pPr>
      <w:r>
        <w:rPr>
          <w:rFonts w:ascii="Arial Unicode MS" w:hAnsi="Arial Unicode MS" w:eastAsia="Arial Unicode MS" w:cs="Arial Unicode MS"/>
          <w:b w:val="0"/>
          <w:color w:val="172033"/>
          <w:sz w:val="22"/>
        </w:rPr>
        <w:t>把整个 `星海知枢` 文件夹复制到 `知识库\.obsidian\themes\星海知枢\`。</w:t>
      </w:r>
    </w:p>
    <w:p>
      <w:pPr>
        <w:pStyle w:val="ListNumber"/>
        <w:spacing w:after="80"/>
        <w:ind w:left="540" w:hanging="271"/>
      </w:pPr>
      <w:r>
        <w:rPr>
          <w:rFonts w:ascii="Arial Unicode MS" w:hAnsi="Arial Unicode MS" w:eastAsia="Arial Unicode MS" w:cs="Arial Unicode MS"/>
          <w:b w:val="0"/>
          <w:color w:val="172033"/>
          <w:sz w:val="22"/>
        </w:rPr>
        <w:t>启动 Obsidian，在“设置 → 外观 → 主题”中选择“星海知枢”。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1ED"/>
          </w:tcPr>
          <w:p>
            <w:r>
              <w:rPr>
                <w:rFonts w:ascii="Arial Unicode MS" w:hAnsi="Arial Unicode MS" w:eastAsia="Arial Unicode MS" w:cs="Arial Unicode MS"/>
                <w:b/>
                <w:color w:val="A33424"/>
                <w:sz w:val="20"/>
              </w:rPr>
              <w:t>Windows 注意：</w:t>
            </w:r>
            <w:r>
              <w:rPr>
                <w:rFonts w:ascii="Arial Unicode MS" w:hAnsi="Arial Unicode MS" w:eastAsia="Arial Unicode MS" w:cs="Arial Unicode MS"/>
                <w:b w:val="0"/>
                <w:color w:val="172033"/>
                <w:sz w:val="20"/>
              </w:rPr>
              <w:t>不需要管理员权限；不要把主题复制到 Obsidian 程序目录或 `%APPDATA%`。</w:t>
            </w:r>
          </w:p>
        </w:tc>
      </w:tr>
    </w:tbl>
    <w:p/>
    <w:p>
      <w:pPr>
        <w:pStyle w:val="Heading1"/>
      </w:pPr>
      <w:r>
        <w:t>5. 验收、升级和回滚</w:t>
      </w:r>
    </w:p>
    <w:p>
      <w:pPr>
        <w:pStyle w:val="ListBullet"/>
        <w:spacing w:after="80"/>
        <w:ind w:left="540" w:hanging="271"/>
      </w:pPr>
      <w:r>
        <w:rPr>
          <w:rFonts w:ascii="Arial Unicode MS" w:hAnsi="Arial Unicode MS" w:eastAsia="Arial Unicode MS" w:cs="Arial Unicode MS"/>
          <w:b w:val="0"/>
          <w:color w:val="172033"/>
          <w:sz w:val="22"/>
        </w:rPr>
        <w:t>切换深色与浅色模式，确认背景、文字、文件树、标签页和弹窗清晰可读。</w:t>
      </w:r>
    </w:p>
    <w:p>
      <w:pPr>
        <w:pStyle w:val="ListBullet"/>
        <w:spacing w:after="80"/>
        <w:ind w:left="540" w:hanging="271"/>
      </w:pPr>
      <w:r>
        <w:rPr>
          <w:rFonts w:ascii="Arial Unicode MS" w:hAnsi="Arial Unicode MS" w:eastAsia="Arial Unicode MS" w:cs="Arial Unicode MS"/>
          <w:b w:val="0"/>
          <w:color w:val="172033"/>
          <w:sz w:val="22"/>
        </w:rPr>
        <w:t>升级时完全退出 Obsidian，再用新版主题文件夹覆盖旧目录。</w:t>
      </w:r>
    </w:p>
    <w:p>
      <w:pPr>
        <w:pStyle w:val="ListBullet"/>
        <w:spacing w:after="80"/>
        <w:ind w:left="540" w:hanging="271"/>
      </w:pPr>
      <w:r>
        <w:rPr>
          <w:rFonts w:ascii="Arial Unicode MS" w:hAnsi="Arial Unicode MS" w:eastAsia="Arial Unicode MS" w:cs="Arial Unicode MS"/>
          <w:b w:val="0"/>
          <w:color w:val="172033"/>
          <w:sz w:val="22"/>
        </w:rPr>
        <w:t>回滚时先切换其他主题，再删除 `.obsidian/themes/星海知枢/`。</w:t>
      </w:r>
    </w:p>
    <w:p>
      <w:pPr>
        <w:pStyle w:val="ListBullet"/>
        <w:spacing w:after="80"/>
        <w:ind w:left="540" w:hanging="271"/>
      </w:pPr>
      <w:r>
        <w:rPr>
          <w:rFonts w:ascii="Arial Unicode MS" w:hAnsi="Arial Unicode MS" w:eastAsia="Arial Unicode MS" w:cs="Arial Unicode MS"/>
          <w:b w:val="0"/>
          <w:color w:val="172033"/>
          <w:sz w:val="22"/>
        </w:rPr>
        <w:t>主题卸载不会删除 Markdown 笔记。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440" w:bottom="1152" w:left="1440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 Unicode MS" w:hAnsi="Arial Unicode MS" w:eastAsia="Arial Unicode MS" w:cs="Arial Unicode MS"/>
        <w:b w:val="0"/>
        <w:color w:val="68748A"/>
        <w:sz w:val="17"/>
      </w:rPr>
      <w:t>主题 3.2.0  ·  Obsidian 主题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 Unicode MS" w:hAnsi="Arial Unicode MS" w:eastAsia="Arial Unicode MS" w:cs="Arial Unicode MS"/>
        <w:b/>
        <w:color w:val="68748A"/>
        <w:sz w:val="17"/>
      </w:rPr>
      <w:t>星海知枢  |  macOS / Windows 安装指导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 Unicode MS" w:hAnsi="Arial Unicode MS" w:eastAsia="Arial Unicode M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38318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38318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38318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