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26"/>
          <w:szCs w:val="26"/>
        </w:rPr>
        <w:t xml:space="preserve">Makerere University</w:t>
      </w:r>
    </w:p>
    <w:p>
      <w:pPr>
        <w:spacing w:after="80" w:before="0"/>
        <w:jc w:val="center"/>
      </w:pPr>
      <w:r>
        <w:rPr>
          <w:rFonts w:ascii="Times New Roman" w:cs="Times New Roman" w:eastAsia="Times New Roman" w:hAnsi="Times New Roman"/>
          <w:sz w:val="22"/>
          <w:szCs w:val="22"/>
        </w:rPr>
        <w:t xml:space="preserve">CSC 1202 - Software Development Project (2026)</w:t>
      </w:r>
    </w:p>
    <w:p>
      <w:pPr>
        <w:spacing w:after="300" w:before="0"/>
        <w:jc w:val="center"/>
      </w:pPr>
      <w:r>
        <w:rPr>
          <w:rFonts w:ascii="Times New Roman" w:cs="Times New Roman" w:eastAsia="Times New Roman" w:hAnsi="Times New Roman"/>
          <w:b/>
          <w:bCs/>
          <w:sz w:val="24"/>
          <w:szCs w:val="24"/>
        </w:rPr>
        <w:t xml:space="preserve">Internship Logging and Evaluation System (ILES)</w:t>
      </w:r>
    </w:p>
    <w:p>
      <w:pPr>
        <w:spacing w:after="80" w:before="0"/>
        <w:jc w:val="center"/>
      </w:pPr>
      <w:r>
        <w:rPr>
          <w:rFonts w:ascii="Times New Roman" w:cs="Times New Roman" w:eastAsia="Times New Roman" w:hAnsi="Times New Roman"/>
          <w:b/>
          <w:bCs/>
          <w:sz w:val="30"/>
          <w:szCs w:val="30"/>
        </w:rPr>
        <w:t xml:space="preserve">Database Design, ERD and Pseudocode</w:t>
      </w:r>
    </w:p>
    <w:p>
      <w:pPr>
        <w:spacing w:after="300" w:before="0"/>
        <w:jc w:val="center"/>
      </w:pPr>
      <w:r>
        <w:rPr>
          <w:rFonts w:ascii="Times New Roman" w:cs="Times New Roman" w:eastAsia="Times New Roman" w:hAnsi="Times New Roman"/>
          <w:sz w:val="22"/>
          <w:szCs w:val="22"/>
        </w:rPr>
        <w:t xml:space="preserve">Week 3 Submission</w:t>
      </w:r>
    </w:p>
    <w:p>
      <w:pPr>
        <w:spacing w:after="80" w:before="0"/>
        <w:jc w:val="center"/>
      </w:pPr>
      <w:r>
        <w:rPr>
          <w:rFonts w:ascii="Times New Roman" w:cs="Times New Roman" w:eastAsia="Times New Roman" w:hAnsi="Times New Roman"/>
          <w:sz w:val="22"/>
          <w:szCs w:val="22"/>
        </w:rPr>
        <w:t xml:space="preserve">Submitted to: Dr. Peter Khisa Wakholi</w:t>
      </w:r>
    </w:p>
    <w:p>
      <w:pPr>
        <w:spacing w:after="80" w:before="0"/>
        <w:jc w:val="center"/>
      </w:pPr>
      <w:r>
        <w:rPr>
          <w:rFonts w:ascii="Times New Roman" w:cs="Times New Roman" w:eastAsia="Times New Roman" w:hAnsi="Times New Roman"/>
          <w:sz w:val="22"/>
          <w:szCs w:val="22"/>
        </w:rPr>
        <w:t xml:space="preserve">Date: 5 April 2026</w:t>
      </w:r>
    </w:p>
    <w:p>
      <w:pPr>
        <w:spacing w:after="60" w:before="60"/>
      </w:pPr>
      <w:r>
        <w:t xml:space="preserve"/>
      </w:r>
    </w:p>
    <w:p>
      <w:pPr>
        <w:spacing w:after="60" w:before="0"/>
        <w:jc w:val="center"/>
      </w:pPr>
      <w:r>
        <w:rPr>
          <w:rFonts w:ascii="Times New Roman" w:cs="Times New Roman" w:eastAsia="Times New Roman" w:hAnsi="Times New Roman"/>
          <w:b/>
          <w:bCs/>
          <w:sz w:val="22"/>
          <w:szCs w:val="22"/>
        </w:rPr>
        <w:t xml:space="preserve">Submitted by:</w:t>
      </w:r>
    </w:p>
    <w:p>
      <w:pPr>
        <w:spacing w:after="40" w:before="0"/>
        <w:jc w:val="center"/>
      </w:pPr>
      <w:r>
        <w:rPr>
          <w:rFonts w:ascii="Times New Roman" w:cs="Times New Roman" w:eastAsia="Times New Roman" w:hAnsi="Times New Roman"/>
          <w:b/>
          <w:bCs/>
          <w:sz w:val="24"/>
          <w:szCs w:val="24"/>
        </w:rPr>
        <w:t xml:space="preserve">Wamala Macalvin</w:t>
      </w:r>
    </w:p>
    <w:p>
      <w:pPr>
        <w:spacing w:after="200" w:before="0"/>
        <w:jc w:val="center"/>
      </w:pPr>
      <w:r>
        <w:rPr>
          <w:rFonts w:ascii="Times New Roman" w:cs="Times New Roman" w:eastAsia="Times New Roman" w:hAnsi="Times New Roman"/>
          <w:sz w:val="22"/>
          <w:szCs w:val="22"/>
        </w:rPr>
        <w:t xml:space="preserve">Backend Developer</w:t>
      </w:r>
    </w:p>
    <w:p>
      <w:pPr>
        <w:spacing w:after="40" w:before="0"/>
        <w:jc w:val="center"/>
      </w:pPr>
      <w:r>
        <w:rPr>
          <w:rFonts w:ascii="Times New Roman" w:cs="Times New Roman" w:eastAsia="Times New Roman" w:hAnsi="Times New Roman"/>
          <w:b/>
          <w:bCs/>
          <w:sz w:val="22"/>
          <w:szCs w:val="22"/>
        </w:rPr>
        <w:t xml:space="preserve">Group Members:</w:t>
      </w:r>
    </w:p>
    <w:p>
      <w:pPr>
        <w:spacing w:after="20" w:before="0"/>
        <w:jc w:val="center"/>
      </w:pPr>
      <w:r>
        <w:rPr>
          <w:rFonts w:ascii="Times New Roman" w:cs="Times New Roman" w:eastAsia="Times New Roman" w:hAnsi="Times New Roman"/>
          <w:sz w:val="22"/>
          <w:szCs w:val="22"/>
        </w:rPr>
        <w:t xml:space="preserve">Ggubya Gerald  -  Team Lead</w:t>
      </w:r>
    </w:p>
    <w:p>
      <w:pPr>
        <w:spacing w:after="20" w:before="0"/>
        <w:jc w:val="center"/>
      </w:pPr>
      <w:r>
        <w:rPr>
          <w:rFonts w:ascii="Times New Roman" w:cs="Times New Roman" w:eastAsia="Times New Roman" w:hAnsi="Times New Roman"/>
          <w:sz w:val="22"/>
          <w:szCs w:val="22"/>
        </w:rPr>
        <w:t xml:space="preserve">Wamala Macalvin  -  Backend Developer</w:t>
      </w:r>
    </w:p>
    <w:p>
      <w:pPr>
        <w:spacing w:after="20" w:before="0"/>
        <w:jc w:val="center"/>
      </w:pPr>
      <w:r>
        <w:rPr>
          <w:rFonts w:ascii="Times New Roman" w:cs="Times New Roman" w:eastAsia="Times New Roman" w:hAnsi="Times New Roman"/>
          <w:sz w:val="22"/>
          <w:szCs w:val="22"/>
        </w:rPr>
        <w:t xml:space="preserve">Bukenya Daniel  -  Frontend Developer</w:t>
      </w:r>
    </w:p>
    <w:p>
      <w:pPr>
        <w:spacing w:after="20" w:before="0"/>
        <w:jc w:val="center"/>
      </w:pPr>
      <w:r>
        <w:rPr>
          <w:rFonts w:ascii="Times New Roman" w:cs="Times New Roman" w:eastAsia="Times New Roman" w:hAnsi="Times New Roman"/>
          <w:sz w:val="22"/>
          <w:szCs w:val="22"/>
        </w:rPr>
        <w:t xml:space="preserve">Arineitwe Kenneth  -  Tester and Documenter</w:t>
      </w:r>
    </w:p>
    <w:p>
      <w:pPr>
        <w:spacing w:after="60" w:before="60"/>
      </w:pPr>
      <w:r>
        <w:t xml:space="preserve"/>
      </w:r>
    </w:p>
    <w:p>
      <w:pPr>
        <w:spacing w:after="100" w:before="280"/>
      </w:pPr>
      <w:r>
        <w:rPr>
          <w:rFonts w:ascii="Times New Roman" w:cs="Times New Roman" w:eastAsia="Times New Roman" w:hAnsi="Times New Roman"/>
          <w:b/>
          <w:bCs/>
          <w:sz w:val="28"/>
          <w:szCs w:val="28"/>
        </w:rPr>
        <w:t xml:space="preserve">1. Overview</w:t>
      </w:r>
    </w:p>
    <w:p>
      <w:pPr>
        <w:spacing w:after="60" w:before="60"/>
      </w:pPr>
      <w:r>
        <w:t xml:space="preserve"/>
      </w:r>
    </w:p>
    <w:p>
      <w:pPr>
        <w:spacing w:after="60" w:before="60"/>
      </w:pPr>
      <w:r>
        <w:rPr>
          <w:rFonts w:ascii="Times New Roman" w:cs="Times New Roman" w:eastAsia="Times New Roman" w:hAnsi="Times New Roman"/>
          <w:sz w:val="22"/>
          <w:szCs w:val="22"/>
        </w:rPr>
        <w:t xml:space="preserve">This document covers the database design for ILES. It describes the six models (database tables), their fields and relationships, shows an Entity Relationship Diagram, and provides pseudocode for the key backend operations.</w:t>
      </w:r>
    </w:p>
    <w:p>
      <w:pPr>
        <w:spacing w:after="60" w:before="60"/>
      </w:pPr>
      <w:r>
        <w:t xml:space="preserve"/>
      </w:r>
    </w:p>
    <w:p>
      <w:pPr>
        <w:spacing w:after="100" w:before="280"/>
      </w:pPr>
      <w:r>
        <w:rPr>
          <w:rFonts w:ascii="Times New Roman" w:cs="Times New Roman" w:eastAsia="Times New Roman" w:hAnsi="Times New Roman"/>
          <w:b/>
          <w:bCs/>
          <w:sz w:val="28"/>
          <w:szCs w:val="28"/>
        </w:rPr>
        <w:t xml:space="preserve">2. Database Models</w:t>
      </w:r>
    </w:p>
    <w:p>
      <w:pPr>
        <w:spacing w:after="60" w:before="60"/>
      </w:pPr>
      <w:r>
        <w:t xml:space="preserve"/>
      </w:r>
    </w:p>
    <w:p>
      <w:pPr>
        <w:spacing w:after="60" w:before="60"/>
      </w:pPr>
      <w:r>
        <w:rPr>
          <w:rFonts w:ascii="Times New Roman" w:cs="Times New Roman" w:eastAsia="Times New Roman" w:hAnsi="Times New Roman"/>
          <w:sz w:val="22"/>
          <w:szCs w:val="22"/>
        </w:rPr>
        <w:t xml:space="preserve">Every model below maps directly to a user story from the requirements document. No model was added without a reason.</w:t>
      </w:r>
    </w:p>
    <w:p>
      <w:pPr>
        <w:spacing w:after="60" w:before="60"/>
      </w:pPr>
      <w:r>
        <w:t xml:space="preserve"/>
      </w:r>
    </w:p>
    <w:p>
      <w:pPr>
        <w:spacing w:after="80" w:before="200"/>
      </w:pPr>
      <w:r>
        <w:rPr>
          <w:rFonts w:ascii="Times New Roman" w:cs="Times New Roman" w:eastAsia="Times New Roman" w:hAnsi="Times New Roman"/>
          <w:b/>
          <w:bCs/>
          <w:sz w:val="24"/>
          <w:szCs w:val="24"/>
        </w:rPr>
        <w:t xml:space="preserve">2.1  CustomUser</w:t>
      </w:r>
    </w:p>
    <w:p>
      <w:pPr>
        <w:spacing w:after="60" w:before="60"/>
      </w:pPr>
      <w:r>
        <w:rPr>
          <w:rFonts w:ascii="Times New Roman" w:cs="Times New Roman" w:eastAsia="Times New Roman" w:hAnsi="Times New Roman"/>
          <w:sz w:val="22"/>
          <w:szCs w:val="22"/>
        </w:rPr>
        <w:t xml:space="preserve">Stores all users regardless of role. The role field controls what each user can access.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w:t>
            </w:r>
          </w:p>
        </w:tc>
        <w:tc>
          <w:tcPr>
            <w:tcW w:type="dxa" w:w="24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Type</w:t>
            </w:r>
          </w:p>
        </w:tc>
        <w:tc>
          <w:tcPr>
            <w:tcW w:type="dxa" w:w="456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UUID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Primary key, auto-generated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email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EmailField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Used as the login username. Must be unique across all users.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first_name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CharField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Max 100 characters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last_name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CharField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Max 100 characters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role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CharField (choices)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STUDENT / WORKPLACE_SUPERVISOR / ACADEMIC_SUPERVISOR / ADMIN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is_active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BooleanField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Default True. Admin can deactivate without deleting.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date_joined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DateTimeField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Set automatically when the account is created.</w:t>
            </w:r>
          </w:p>
        </w:tc>
      </w:tr>
    </w:tbl>
    <w:p>
      <w:pPr>
        <w:spacing w:after="60" w:before="60"/>
      </w:pPr>
      <w:r>
        <w:t xml:space="preserve"/>
      </w:r>
    </w:p>
    <w:p>
      <w:pPr>
        <w:spacing w:after="80" w:before="200"/>
      </w:pPr>
      <w:r>
        <w:rPr>
          <w:rFonts w:ascii="Times New Roman" w:cs="Times New Roman" w:eastAsia="Times New Roman" w:hAnsi="Times New Roman"/>
          <w:b/>
          <w:bCs/>
          <w:sz w:val="24"/>
          <w:szCs w:val="24"/>
        </w:rPr>
        <w:t xml:space="preserve">2.2  InternshipPlacement</w:t>
      </w:r>
    </w:p>
    <w:p>
      <w:pPr>
        <w:spacing w:after="60" w:before="60"/>
      </w:pPr>
      <w:r>
        <w:rPr>
          <w:rFonts w:ascii="Times New Roman" w:cs="Times New Roman" w:eastAsia="Times New Roman" w:hAnsi="Times New Roman"/>
          <w:sz w:val="22"/>
          <w:szCs w:val="22"/>
        </w:rPr>
        <w:t xml:space="preserve">Records where a student is placed. No two placements for the same student can have overlapping dates.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w:t>
            </w:r>
          </w:p>
        </w:tc>
        <w:tc>
          <w:tcPr>
            <w:tcW w:type="dxa" w:w="24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Type</w:t>
            </w:r>
          </w:p>
        </w:tc>
        <w:tc>
          <w:tcPr>
            <w:tcW w:type="dxa" w:w="456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AutoField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Primary key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student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FK → CustomUser</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Must have role = STUDENT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workplace_supervisor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FK → CustomUser</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Must have role = WORKPLACE_SUPERVISOR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company_name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CharField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Name of the host company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start_date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Start of the internship period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end_date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End of the internship period. Must be after start_date.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created_by</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FK → CustomUser</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Admin who created this placement record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created_at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DateTimeField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Set automatically</w:t>
            </w:r>
          </w:p>
        </w:tc>
      </w:tr>
    </w:tbl>
    <w:p>
      <w:pPr>
        <w:spacing w:after="60" w:before="60"/>
      </w:pPr>
      <w:r>
        <w:t xml:space="preserve"/>
      </w:r>
    </w:p>
    <w:p>
      <w:pPr>
        <w:spacing w:after="80" w:before="200"/>
      </w:pPr>
      <w:r>
        <w:rPr>
          <w:rFonts w:ascii="Times New Roman" w:cs="Times New Roman" w:eastAsia="Times New Roman" w:hAnsi="Times New Roman"/>
          <w:b/>
          <w:bCs/>
          <w:sz w:val="24"/>
          <w:szCs w:val="24"/>
        </w:rPr>
        <w:t xml:space="preserve">2.3  WeeklyLog</w:t>
      </w:r>
    </w:p>
    <w:p>
      <w:pPr>
        <w:spacing w:after="60" w:before="60"/>
      </w:pPr>
      <w:r>
        <w:rPr>
          <w:rFonts w:ascii="Times New Roman" w:cs="Times New Roman" w:eastAsia="Times New Roman" w:hAnsi="Times New Roman"/>
          <w:sz w:val="22"/>
          <w:szCs w:val="22"/>
        </w:rPr>
        <w:t xml:space="preserve">The main workflow object. Each record is one week of a student's internship activity. The status field drives the entire review process.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w:t>
            </w:r>
          </w:p>
        </w:tc>
        <w:tc>
          <w:tcPr>
            <w:tcW w:type="dxa" w:w="24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Type</w:t>
            </w:r>
          </w:p>
        </w:tc>
        <w:tc>
          <w:tcPr>
            <w:tcW w:type="dxa" w:w="456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AutoField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Primary key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student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FK → CustomUser</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student who owns this log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placement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FK → InternshipPlacement</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Which internship this log belongs to</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week_number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PositiveIntegerField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Week 1, 2, 3... within the placement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week_start_date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Monday of the week this log covers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activities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TextField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What the student did that week</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learning_outcomes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TextField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What the student learned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challenges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TextField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Optional - difficulties faced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status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CharField (choices)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DRAFT / SUBMITTED / REVIEWED / APPROVED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submission_deadline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DateTimeField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Deadline set for this week's log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submitted_at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DateTimeField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Set when student submits. Null until then.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created_at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DateTimeField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Auto-set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updated_at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DateTimeField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Auto-updated on every save</w:t>
            </w:r>
          </w:p>
        </w:tc>
      </w:tr>
    </w:tbl>
    <w:p>
      <w:pPr>
        <w:spacing w:after="60" w:before="60"/>
      </w:pPr>
      <w:r>
        <w:rPr>
          <w:rFonts w:ascii="Times New Roman" w:cs="Times New Roman" w:eastAsia="Times New Roman" w:hAnsi="Times New Roman"/>
          <w:sz w:val="22"/>
          <w:szCs w:val="22"/>
        </w:rPr>
        <w:t xml:space="preserve">Constraint: unique_together on (student, week_number, placement) — one log per student per week.</w:t>
      </w:r>
    </w:p>
    <w:p>
      <w:pPr>
        <w:spacing w:after="60" w:before="60"/>
      </w:pPr>
      <w:r>
        <w:t xml:space="preserve"/>
      </w:r>
    </w:p>
    <w:p>
      <w:pPr>
        <w:spacing w:after="80" w:before="200"/>
      </w:pPr>
      <w:r>
        <w:rPr>
          <w:rFonts w:ascii="Times New Roman" w:cs="Times New Roman" w:eastAsia="Times New Roman" w:hAnsi="Times New Roman"/>
          <w:b/>
          <w:bCs/>
          <w:sz w:val="24"/>
          <w:szCs w:val="24"/>
        </w:rPr>
        <w:t xml:space="preserve">2.4  LogStatusHistory</w:t>
      </w:r>
    </w:p>
    <w:p>
      <w:pPr>
        <w:spacing w:after="60" w:before="60"/>
      </w:pPr>
      <w:r>
        <w:rPr>
          <w:rFonts w:ascii="Times New Roman" w:cs="Times New Roman" w:eastAsia="Times New Roman" w:hAnsi="Times New Roman"/>
          <w:sz w:val="22"/>
          <w:szCs w:val="22"/>
        </w:rPr>
        <w:t xml:space="preserve">An append-only audit trail. Every time a log's status changes, a new record is created here. Records are never edited or deleted.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w:t>
            </w:r>
          </w:p>
        </w:tc>
        <w:tc>
          <w:tcPr>
            <w:tcW w:type="dxa" w:w="24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Type</w:t>
            </w:r>
          </w:p>
        </w:tc>
        <w:tc>
          <w:tcPr>
            <w:tcW w:type="dxa" w:w="456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AutoField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Primary key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log</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FK → WeeklyLog</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Which log changed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changed_by</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FK → CustomUser</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Who made the change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previous_status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CharField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status before this change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new_status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CharField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status after this change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comment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TextField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Required when returning a log to DRAFT. Optional otherwise.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timestamp</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DateTimeField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Set automatically. This record is never updated.</w:t>
            </w:r>
          </w:p>
        </w:tc>
      </w:tr>
    </w:tbl>
    <w:p>
      <w:pPr>
        <w:spacing w:after="60" w:before="60"/>
      </w:pPr>
      <w:r>
        <w:t xml:space="preserve"/>
      </w:r>
    </w:p>
    <w:p>
      <w:pPr>
        <w:spacing w:after="80" w:before="200"/>
      </w:pPr>
      <w:r>
        <w:rPr>
          <w:rFonts w:ascii="Times New Roman" w:cs="Times New Roman" w:eastAsia="Times New Roman" w:hAnsi="Times New Roman"/>
          <w:b/>
          <w:bCs/>
          <w:sz w:val="24"/>
          <w:szCs w:val="24"/>
        </w:rPr>
        <w:t xml:space="preserve">2.5  EvaluationCriteria</w:t>
      </w:r>
    </w:p>
    <w:p>
      <w:pPr>
        <w:spacing w:after="60" w:before="60"/>
      </w:pPr>
      <w:r>
        <w:rPr>
          <w:rFonts w:ascii="Times New Roman" w:cs="Times New Roman" w:eastAsia="Times New Roman" w:hAnsi="Times New Roman"/>
          <w:sz w:val="22"/>
          <w:szCs w:val="22"/>
        </w:rPr>
        <w:t xml:space="preserve">Admin-defined scoring categories. All active criteria weights must sum to exactly 100% before any evaluation can be submitted.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w:t>
            </w:r>
          </w:p>
        </w:tc>
        <w:tc>
          <w:tcPr>
            <w:tcW w:type="dxa" w:w="24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Type</w:t>
            </w:r>
          </w:p>
        </w:tc>
        <w:tc>
          <w:tcPr>
            <w:tcW w:type="dxa" w:w="456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AutoField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Primary key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name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CharField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e.g. Technical Skills, Communication, Professionalism</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weight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DecimalField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Percentage e.g. 40.00. All active criteria must sum to 100.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description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TextField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Optional explanation of what this criterion measures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is_active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BooleanField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Default True. Admin can deactivate without deleting.</w:t>
            </w:r>
          </w:p>
        </w:tc>
      </w:tr>
    </w:tbl>
    <w:p>
      <w:pPr>
        <w:spacing w:after="60" w:before="60"/>
      </w:pPr>
      <w:r>
        <w:t xml:space="preserve"/>
      </w:r>
    </w:p>
    <w:p>
      <w:pPr>
        <w:spacing w:after="80" w:before="200"/>
      </w:pPr>
      <w:r>
        <w:rPr>
          <w:rFonts w:ascii="Times New Roman" w:cs="Times New Roman" w:eastAsia="Times New Roman" w:hAnsi="Times New Roman"/>
          <w:b/>
          <w:bCs/>
          <w:sz w:val="24"/>
          <w:szCs w:val="24"/>
        </w:rPr>
        <w:t xml:space="preserve">2.6  Evaluation</w:t>
      </w:r>
    </w:p>
    <w:p>
      <w:pPr>
        <w:spacing w:after="60" w:before="60"/>
      </w:pPr>
      <w:r>
        <w:rPr>
          <w:rFonts w:ascii="Times New Roman" w:cs="Times New Roman" w:eastAsia="Times New Roman" w:hAnsi="Times New Roman"/>
          <w:sz w:val="22"/>
          <w:szCs w:val="22"/>
        </w:rPr>
        <w:t xml:space="preserve">The academic supervisor's final scored assessment of a student. The total score is computed automatically on save.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w:t>
            </w:r>
          </w:p>
        </w:tc>
        <w:tc>
          <w:tcPr>
            <w:tcW w:type="dxa" w:w="24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Type</w:t>
            </w:r>
          </w:p>
        </w:tc>
        <w:tc>
          <w:tcPr>
            <w:tcW w:type="dxa" w:w="456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AutoField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Primary key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student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FK → CustomUser</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student being evaluated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academic_supervisor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FK → CustomUser</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Who is evaluating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placement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FK → InternshipPlacement</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Which internship this evaluation is for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scores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JSONField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Dict: {criterion_id: score} for each active criterion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total_score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DecimalField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Auto-computed. Never entered manually.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notes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TextField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Optional general comments about the student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submitted_at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DateTimeField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Set automatically on creation</w:t>
            </w:r>
          </w:p>
        </w:tc>
      </w:tr>
    </w:tbl>
    <w:p>
      <w:pPr>
        <w:spacing w:after="60" w:before="60"/>
      </w:pPr>
      <w:r>
        <w:rPr>
          <w:rFonts w:ascii="Times New Roman" w:cs="Times New Roman" w:eastAsia="Times New Roman" w:hAnsi="Times New Roman"/>
          <w:sz w:val="22"/>
          <w:szCs w:val="22"/>
        </w:rPr>
        <w:t xml:space="preserve">Constraint: unique_together on (student, placement) — one evaluation per student per placement.</w:t>
      </w:r>
    </w:p>
    <w:p>
      <w:pPr>
        <w:spacing w:after="60" w:before="60"/>
      </w:pPr>
      <w:r>
        <w:t xml:space="preserve"/>
      </w:r>
    </w:p>
    <w:p>
      <w:pPr>
        <w:spacing w:after="100" w:before="280"/>
      </w:pPr>
      <w:r>
        <w:rPr>
          <w:rFonts w:ascii="Times New Roman" w:cs="Times New Roman" w:eastAsia="Times New Roman" w:hAnsi="Times New Roman"/>
          <w:b/>
          <w:bCs/>
          <w:sz w:val="28"/>
          <w:szCs w:val="28"/>
        </w:rPr>
        <w:t xml:space="preserve">3. Entity Relationship Diagram</w:t>
      </w:r>
    </w:p>
    <w:p>
      <w:pPr>
        <w:spacing w:after="60" w:before="60"/>
      </w:pPr>
      <w:r>
        <w:t xml:space="preserve"/>
      </w:r>
    </w:p>
    <w:p>
      <w:pPr>
        <w:spacing w:after="60" w:before="60"/>
      </w:pPr>
      <w:r>
        <w:rPr>
          <w:rFonts w:ascii="Times New Roman" w:cs="Times New Roman" w:eastAsia="Times New Roman" w:hAnsi="Times New Roman"/>
          <w:sz w:val="22"/>
          <w:szCs w:val="22"/>
        </w:rPr>
        <w:t xml:space="preserve">The table below shows all the entities and their connections. PK = Primary Key, FK = Foreign Key, 1-M = one to many, 1-1 = one to 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Entity A</w:t>
            </w:r>
          </w:p>
        </w:tc>
        <w:tc>
          <w:tcPr>
            <w:tcW w:type="dxa" w:w="16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Relationship</w:t>
            </w:r>
          </w:p>
        </w:tc>
        <w:tc>
          <w:tcPr>
            <w:tcW w:type="dxa" w:w="22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Entity B</w:t>
            </w:r>
          </w:p>
        </w:tc>
        <w:tc>
          <w:tcPr>
            <w:tcW w:type="dxa" w:w="336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CustomUser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 ——— 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InternshipPlacement</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One student can have multiple placements (not overlapping).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CustomUser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 ——— 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InternshipPlacement</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One supervisor can supervise multiple placements.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InternshipPlacement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 ——— 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WeeklyLog</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One placement produces many weekly logs.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CustomUser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 ——— 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WeeklyLog</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One student writes many logs.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WeeklyLog</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 ——— 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LogStatusHistory</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One log has a full history of all its state changes.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InternshipPlacement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 ——— 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Evaluation</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Each placement has at most one evaluation.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CustomUser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 ——— 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Evaluation</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One academic supervisor evaluates each student once per placement.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EvaluationCriteria</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 ——— 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Evaluation</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Stored via Evaluation.scores JSON field (criterion_id: score).</w:t>
            </w:r>
          </w:p>
        </w:tc>
      </w:tr>
    </w:tbl>
    <w:p>
      <w:pPr>
        <w:spacing w:after="60" w:before="60"/>
      </w:pPr>
      <w:r>
        <w:t xml:space="preserve"/>
      </w:r>
    </w:p>
    <w:p>
      <w:pPr>
        <w:spacing w:after="80" w:before="200"/>
      </w:pPr>
      <w:r>
        <w:rPr>
          <w:rFonts w:ascii="Times New Roman" w:cs="Times New Roman" w:eastAsia="Times New Roman" w:hAnsi="Times New Roman"/>
          <w:b/>
          <w:bCs/>
          <w:sz w:val="24"/>
          <w:szCs w:val="24"/>
        </w:rPr>
        <w:t xml:space="preserve">3.1  ERD Visual</w:t>
      </w:r>
    </w:p>
    <w:p>
      <w:pPr>
        <w:spacing w:after="60" w:before="60"/>
      </w:pPr>
      <w:r>
        <w:t xml:space="preserve"/>
      </w:r>
    </w:p>
    <w:p>
      <w:pPr>
        <w:spacing w:after="60" w:before="60"/>
      </w:pPr>
      <w:r>
        <w:rPr>
          <w:rFonts w:ascii="Times New Roman" w:cs="Times New Roman" w:eastAsia="Times New Roman" w:hAnsi="Times New Roman"/>
          <w:sz w:val="22"/>
          <w:szCs w:val="22"/>
        </w:rPr>
        <w:t xml:space="preserve">Each coloured box below represents a database table. The label underneath shows which tables connect to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
        <w:gridCol w:w="3000"/>
        <w:gridCol w:w="200"/>
        <w:gridCol w:w="3000"/>
      </w:tblGrid>
      <w:tr>
        <w:tc>
          <w:tcPr>
            <w:tcBorders>
              <w:top w:val="none" w:color="FFFFFF" w:sz="0"/>
              <w:left w:val="none" w:color="FFFFFF" w:sz="0"/>
              <w:bottom w:val="none" w:color="FFFFFF" w:sz="0"/>
              <w:right w:val="none" w:color="FFFFFF" w:sz="0"/>
            </w:tcBorders>
          </w:tcPr>
          <undefined/>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w:t>
            </w:r>
          </w:p>
        </w:tc>
        <w:tc>
          <w:tcPr>
            <w:tcBorders>
              <w:top w:val="none" w:color="FFFFFF" w:sz="0"/>
              <w:left w:val="none" w:color="FFFFFF" w:sz="0"/>
              <w:bottom w:val="none" w:color="FFFFFF" w:sz="0"/>
              <w:right w:val="none" w:color="FFFFFF" w:sz="0"/>
            </w:tcBorders>
          </w:tcPr>
          <undefined/>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w:t>
            </w:r>
          </w:p>
        </w:tc>
        <w:tc>
          <w:tcPr>
            <w:tcBorders>
              <w:top w:val="none" w:color="FFFFFF" w:sz="0"/>
              <w:left w:val="none" w:color="FFFFFF" w:sz="0"/>
              <w:bottom w:val="none" w:color="FFFFFF" w:sz="0"/>
              <w:right w:val="none" w:color="FFFFFF" w:sz="0"/>
            </w:tcBorders>
          </w:tcPr>
          <undefined/>
          <w:p/>
        </w:tc>
      </w:tr>
      <w:tr>
        <w:tc>
          <w:tcPr>
            <w:tcBorders>
              <w:top w:val="none" w:color="FFFFFF" w:sz="0"/>
              <w:left w:val="none" w:color="FFFFFF" w:sz="0"/>
              <w:bottom w:val="none" w:color="FFFFFF" w:sz="0"/>
              <w:right w:val="none" w:color="FFFFFF" w:sz="0"/>
            </w:tcBorders>
          </w:tcPr>
          <w:p>
            <w:pPr>
              <w:spacing w:after="100" w:before="100"/>
            </w:pPr>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w:t>
            </w:r>
          </w:p>
        </w:tc>
      </w:tr>
      <w:tr>
        <w:tc>
          <w:tcPr>
            <w:tcBorders>
              <w:top w:val="none" w:color="FFFFFF" w:sz="0"/>
              <w:left w:val="none" w:color="FFFFFF" w:sz="0"/>
              <w:bottom w:val="none" w:color="FFFFFF" w:sz="0"/>
              <w:right w:val="none" w:color="FFFFFF" w:sz="0"/>
            </w:tcBorders>
          </w:tcPr>
          <undefined/>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w:t>
            </w:r>
          </w:p>
        </w:tc>
        <w:tc>
          <w:tcPr>
            <w:tcBorders>
              <w:top w:val="none" w:color="FFFFFF" w:sz="0"/>
              <w:left w:val="none" w:color="FFFFFF" w:sz="0"/>
              <w:bottom w:val="none" w:color="FFFFFF" w:sz="0"/>
              <w:right w:val="none" w:color="FFFFFF" w:sz="0"/>
            </w:tcBorders>
          </w:tcPr>
          <undefined/>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undefined/>
          <w:p/>
        </w:tc>
      </w:tr>
    </w:tbl>
    <w:p>
      <w:pPr>
        <w:spacing w:after="60" w:before="60"/>
      </w:pPr>
      <w:r>
        <w:t xml:space="preserve"/>
      </w:r>
    </w:p>
    <w:p>
      <w:pPr>
        <w:spacing w:after="100" w:before="280"/>
      </w:pPr>
      <w:r>
        <w:rPr>
          <w:rFonts w:ascii="Times New Roman" w:cs="Times New Roman" w:eastAsia="Times New Roman" w:hAnsi="Times New Roman"/>
          <w:b/>
          <w:bCs/>
          <w:sz w:val="28"/>
          <w:szCs w:val="28"/>
        </w:rPr>
        <w:t xml:space="preserve">4. Workflow Diagram</w:t>
      </w:r>
    </w:p>
    <w:p>
      <w:pPr>
        <w:spacing w:after="60" w:before="60"/>
      </w:pPr>
      <w:r>
        <w:t xml:space="preserve"/>
      </w:r>
    </w:p>
    <w:p>
      <w:pPr>
        <w:spacing w:after="60" w:before="60"/>
      </w:pPr>
      <w:r>
        <w:rPr>
          <w:rFonts w:ascii="Times New Roman" w:cs="Times New Roman" w:eastAsia="Times New Roman" w:hAnsi="Times New Roman"/>
          <w:sz w:val="22"/>
          <w:szCs w:val="22"/>
        </w:rPr>
        <w:t xml:space="preserve">This diagram shows how a WeeklyLog moves through its states from creation to final approval. Each coloured box is a state. The arrows show who triggers the transition and under what condition.</w:t>
      </w:r>
    </w:p>
    <w:p>
      <w:pPr>
        <w:spacing w:after="60" w:before="60"/>
      </w:pPr>
      <w:r>
        <w:t xml:space="preserve"/>
      </w:r>
    </w:p>
    <undefined/>
    <w:p>
      <w:pPr>
        <w:spacing w:after="40" w:before="40"/>
        <w:jc w:val="center"/>
      </w:pPr>
      <w:r>
        <w:rPr>
          <w:rFonts w:ascii="Times New Roman" w:cs="Times New Roman" w:eastAsia="Times New Roman" w:hAnsi="Times New Roman"/>
          <w:color w:val="555555"/>
          <w:sz w:val="20"/>
          <w:szCs w:val="20"/>
        </w:rPr>
        <w:t xml:space="preserve">↓  Student submits  (before deadline only)</w:t>
      </w:r>
    </w:p>
    <undefined/>
    <w:p>
      <w:pPr>
        <w:spacing w:after="0" w:before="60"/>
        <w:jc w:val="center"/>
      </w:pPr>
      <w:r>
        <w:rPr>
          <w:rFonts w:ascii="Times New Roman" w:cs="Times New Roman" w:eastAsia="Times New Roman" w:hAnsi="Times New Roman"/>
          <w:color w:val="555555"/>
          <w:sz w:val="20"/>
          <w:szCs w:val="20"/>
        </w:rPr>
        <w:t xml:space="preserve">↙  Supervisor approves          Supervisor returns  ↘</w:t>
      </w:r>
    </w:p>
    <w:p>
      <w:pPr>
        <w:spacing w:after="40" w:before="40"/>
        <w:jc w:val="center"/>
      </w:pPr>
      <w:r>
        <w:rPr>
          <w:rFonts w:ascii="Times New Roman" w:cs="Times New Roman" w:eastAsia="Times New Roman" w:hAnsi="Times New Roman"/>
          <w:i/>
          <w:iCs/>
          <w:color w:val="777777"/>
          <w:sz w:val="18"/>
          <w:szCs w:val="18"/>
        </w:rPr>
        <w:t xml:space="preserve">with comment                      comment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Borders>
              <w:top w:val="none" w:color="FFFFFF" w:sz="0"/>
              <w:left w:val="none" w:color="FFFFFF" w:sz="0"/>
              <w:bottom w:val="none" w:color="FFFFFF" w:sz="0"/>
              <w:right w:val="none" w:color="FFFFFF" w:sz="0"/>
            </w:tcBorders>
          </w:tcPr>
          <undefined/>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undefined/>
          <w:p/>
        </w:tc>
      </w:tr>
    </w:tbl>
    <w:p>
      <w:pPr>
        <w:spacing w:after="0" w:before="60"/>
        <w:jc w:val="center"/>
      </w:pPr>
      <w:r>
        <w:rPr>
          <w:rFonts w:ascii="Times New Roman" w:cs="Times New Roman" w:eastAsia="Times New Roman" w:hAnsi="Times New Roman"/>
          <w:color w:val="555555"/>
          <w:sz w:val="20"/>
          <w:szCs w:val="20"/>
        </w:rPr>
        <w:t xml:space="preserve">↓  Supervisor gives final approval</w:t>
      </w:r>
    </w:p>
    <w:p>
      <w:pPr>
        <w:spacing w:after="40" w:before="20"/>
        <w:jc w:val="center"/>
      </w:pPr>
      <w:r>
        <w:rPr>
          <w:rFonts w:ascii="Times New Roman" w:cs="Times New Roman" w:eastAsia="Times New Roman" w:hAnsi="Times New Roman"/>
          <w:i/>
          <w:iCs/>
          <w:color w:val="777777"/>
          <w:sz w:val="18"/>
          <w:szCs w:val="18"/>
        </w:rPr>
        <w:t xml:space="preserve">(student edits and resubmits from the right branch)</w:t>
      </w:r>
    </w:p>
    <undefined/>
    <w:p>
      <w:pPr>
        <w:spacing w:after="60" w:before="60"/>
      </w:pPr>
      <w:r>
        <w:t xml:space="preserve"/>
      </w:r>
    </w:p>
    <w:p>
      <w:pPr>
        <w:spacing w:after="100" w:before="280"/>
      </w:pPr>
      <w:r>
        <w:rPr>
          <w:rFonts w:ascii="Times New Roman" w:cs="Times New Roman" w:eastAsia="Times New Roman" w:hAnsi="Times New Roman"/>
          <w:b/>
          <w:bCs/>
          <w:sz w:val="28"/>
          <w:szCs w:val="28"/>
        </w:rPr>
        <w:t xml:space="preserve">5. Pseudocode for Key Backend Operations</w:t>
      </w:r>
    </w:p>
    <w:p>
      <w:pPr>
        <w:spacing w:after="60" w:before="60"/>
      </w:pPr>
      <w:r>
        <w:t xml:space="preserve"/>
      </w:r>
    </w:p>
    <w:p>
      <w:pPr>
        <w:spacing w:after="60" w:before="60"/>
      </w:pPr>
      <w:r>
        <w:rPr>
          <w:rFonts w:ascii="Times New Roman" w:cs="Times New Roman" w:eastAsia="Times New Roman" w:hAnsi="Times New Roman"/>
          <w:sz w:val="22"/>
          <w:szCs w:val="22"/>
        </w:rPr>
        <w:t xml:space="preserve">The pseudocode below describes the logic that the backend must enforce. These rules cannot be bypassed from the frontend.</w:t>
      </w:r>
    </w:p>
    <w:p>
      <w:pPr>
        <w:spacing w:after="60" w:before="60"/>
      </w:pPr>
      <w:r>
        <w:t xml:space="preserve"/>
      </w:r>
    </w:p>
    <w:p>
      <w:pPr>
        <w:spacing w:after="80" w:before="200"/>
      </w:pPr>
      <w:r>
        <w:rPr>
          <w:rFonts w:ascii="Times New Roman" w:cs="Times New Roman" w:eastAsia="Times New Roman" w:hAnsi="Times New Roman"/>
          <w:b/>
          <w:bCs/>
          <w:sz w:val="24"/>
          <w:szCs w:val="24"/>
        </w:rPr>
        <w:t xml:space="preserve">5.1  Student Submits a Log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40"/>
              <w:left w:type="dxa" w:w="200"/>
              <w:bottom w:type="dxa" w:w="140"/>
              <w:right w:type="dxa" w:w="200"/>
            </w:tcMar>
          </w:tcPr>
          <w:p>
            <w:pPr>
              <w:spacing w:after="30" w:before="30"/>
            </w:pPr>
            <w:r>
              <w:rPr>
                <w:rFonts w:ascii="Courier New" w:cs="Courier New" w:eastAsia="Courier New" w:hAnsi="Courier New"/>
                <w:sz w:val="18"/>
                <w:szCs w:val="18"/>
              </w:rPr>
              <w:t xml:space="preserve">FUNCTION submit_log(log_id, student):</w:t>
            </w:r>
          </w:p>
          <w:p>
            <w:pPr>
              <w:spacing w:after="30" w:before="30"/>
            </w:pPr>
            <w:r>
              <w:rPr>
                <w:rFonts w:ascii="Courier New" w:cs="Courier New" w:eastAsia="Courier New" w:hAnsi="Courier New"/>
                <w:sz w:val="18"/>
                <w:szCs w:val="18"/>
              </w:rPr>
              <w:t xml:space="preserve">    log = get WeeklyLog where id = log_id</w:t>
            </w:r>
          </w:p>
          <w:p>
            <w:pPr>
              <w:spacing w:after="30" w:before="30"/>
            </w:pPr>
            <w:r>
              <w:rPr>
                <w:rFonts w:ascii="Courier New" w:cs="Courier New" w:eastAsia="Courier New" w:hAnsi="Courier New"/>
                <w:sz w:val="18"/>
                <w:szCs w:val="18"/>
              </w:rPr>
              <w:t xml:space="preserve">    IF log.student is not student:</w:t>
            </w:r>
          </w:p>
          <w:p>
            <w:pPr>
              <w:spacing w:after="30" w:before="30"/>
            </w:pPr>
            <w:r>
              <w:rPr>
                <w:rFonts w:ascii="Courier New" w:cs="Courier New" w:eastAsia="Courier New" w:hAnsi="Courier New"/>
                <w:sz w:val="18"/>
                <w:szCs w:val="18"/>
              </w:rPr>
              <w:t xml:space="preserve">        return error 403 - Not your log</w:t>
            </w:r>
          </w:p>
          <w:p>
            <w:pPr>
              <w:spacing w:after="30" w:before="30"/>
            </w:pPr>
            <w:r>
              <w:rPr>
                <w:rFonts w:ascii="Courier New" w:cs="Courier New" w:eastAsia="Courier New" w:hAnsi="Courier New"/>
                <w:sz w:val="18"/>
                <w:szCs w:val="18"/>
              </w:rPr>
              <w:t xml:space="preserve">    IF log.status is not DRAFT:</w:t>
            </w:r>
          </w:p>
          <w:p>
            <w:pPr>
              <w:spacing w:after="30" w:before="30"/>
            </w:pPr>
            <w:r>
              <w:rPr>
                <w:rFonts w:ascii="Courier New" w:cs="Courier New" w:eastAsia="Courier New" w:hAnsi="Courier New"/>
                <w:sz w:val="18"/>
                <w:szCs w:val="18"/>
              </w:rPr>
              <w:t xml:space="preserve">        return error - Log is not in DRAFT state</w:t>
            </w:r>
          </w:p>
          <w:p>
            <w:pPr>
              <w:spacing w:after="30" w:before="30"/>
            </w:pPr>
            <w:r>
              <w:rPr>
                <w:rFonts w:ascii="Courier New" w:cs="Courier New" w:eastAsia="Courier New" w:hAnsi="Courier New"/>
                <w:sz w:val="18"/>
                <w:szCs w:val="18"/>
              </w:rPr>
              <w:t xml:space="preserve">    IF current_time &gt; log.submission_deadline:</w:t>
            </w:r>
          </w:p>
          <w:p>
            <w:pPr>
              <w:spacing w:after="30" w:before="30"/>
            </w:pPr>
            <w:r>
              <w:rPr>
                <w:rFonts w:ascii="Courier New" w:cs="Courier New" w:eastAsia="Courier New" w:hAnsi="Courier New"/>
                <w:sz w:val="18"/>
                <w:szCs w:val="18"/>
              </w:rPr>
              <w:t xml:space="preserve">        return error - Submission deadline has passed</w:t>
            </w:r>
          </w:p>
          <w:p>
            <w:pPr>
              <w:spacing w:after="30" w:before="30"/>
            </w:pPr>
            <w:r>
              <w:rPr>
                <w:rFonts w:ascii="Courier New" w:cs="Courier New" w:eastAsia="Courier New" w:hAnsi="Courier New"/>
                <w:sz w:val="18"/>
                <w:szCs w:val="18"/>
              </w:rPr>
              <w:t xml:space="preserve">    IF log.activities is empty:</w:t>
            </w:r>
          </w:p>
          <w:p>
            <w:pPr>
              <w:spacing w:after="30" w:before="30"/>
            </w:pPr>
            <w:r>
              <w:rPr>
                <w:rFonts w:ascii="Courier New" w:cs="Courier New" w:eastAsia="Courier New" w:hAnsi="Courier New"/>
                <w:sz w:val="18"/>
                <w:szCs w:val="18"/>
              </w:rPr>
              <w:t xml:space="preserve">        return error - Activities field cannot be empty</w:t>
            </w:r>
          </w:p>
          <w:p>
            <w:pPr>
              <w:spacing w:after="30" w:before="30"/>
            </w:pPr>
            <w:r>
              <w:rPr>
                <w:rFonts w:ascii="Courier New" w:cs="Courier New" w:eastAsia="Courier New" w:hAnsi="Courier New"/>
                <w:sz w:val="18"/>
                <w:szCs w:val="18"/>
              </w:rPr>
              <w:t xml:space="preserve">    log.status = SUBMITTED</w:t>
            </w:r>
          </w:p>
          <w:p>
            <w:pPr>
              <w:spacing w:after="30" w:before="30"/>
            </w:pPr>
            <w:r>
              <w:rPr>
                <w:rFonts w:ascii="Courier New" w:cs="Courier New" w:eastAsia="Courier New" w:hAnsi="Courier New"/>
                <w:sz w:val="18"/>
                <w:szCs w:val="18"/>
              </w:rPr>
              <w:t xml:space="preserve">    log.submitted_at = current_time</w:t>
            </w:r>
          </w:p>
          <w:p>
            <w:pPr>
              <w:spacing w:after="30" w:before="30"/>
            </w:pPr>
            <w:r>
              <w:rPr>
                <w:rFonts w:ascii="Courier New" w:cs="Courier New" w:eastAsia="Courier New" w:hAnsi="Courier New"/>
                <w:sz w:val="18"/>
                <w:szCs w:val="18"/>
              </w:rPr>
              <w:t xml:space="preserve">    save log</w:t>
            </w:r>
          </w:p>
          <w:p>
            <w:pPr>
              <w:spacing w:after="30" w:before="30"/>
            </w:pPr>
            <w:r>
              <w:rPr>
                <w:rFonts w:ascii="Courier New" w:cs="Courier New" w:eastAsia="Courier New" w:hAnsi="Courier New"/>
                <w:sz w:val="18"/>
                <w:szCs w:val="18"/>
              </w:rPr>
              <w:t xml:space="preserve">    create LogStatusHistory (prev=DRAFT, new=SUBMITTED, changed_by=student)</w:t>
            </w:r>
          </w:p>
          <w:p>
            <w:pPr>
              <w:spacing w:after="30" w:before="30"/>
            </w:pPr>
            <w:r>
              <w:rPr>
                <w:rFonts w:ascii="Courier New" w:cs="Courier New" w:eastAsia="Courier New" w:hAnsi="Courier New"/>
                <w:sz w:val="18"/>
                <w:szCs w:val="18"/>
              </w:rPr>
              <w:t xml:space="preserve">    return success</w:t>
            </w:r>
          </w:p>
        </w:tc>
      </w:tr>
    </w:tbl>
    <w:p>
      <w:pPr>
        <w:spacing w:after="60" w:before="60"/>
      </w:pPr>
      <w:r>
        <w:t xml:space="preserve"/>
      </w:r>
    </w:p>
    <w:p>
      <w:pPr>
        <w:spacing w:after="80" w:before="200"/>
      </w:pPr>
      <w:r>
        <w:rPr>
          <w:rFonts w:ascii="Times New Roman" w:cs="Times New Roman" w:eastAsia="Times New Roman" w:hAnsi="Times New Roman"/>
          <w:b/>
          <w:bCs/>
          <w:sz w:val="24"/>
          <w:szCs w:val="24"/>
        </w:rPr>
        <w:t xml:space="preserve">5.2  Supervisor Reviews a Log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40"/>
              <w:left w:type="dxa" w:w="200"/>
              <w:bottom w:type="dxa" w:w="140"/>
              <w:right w:type="dxa" w:w="200"/>
            </w:tcMar>
          </w:tcPr>
          <w:p>
            <w:pPr>
              <w:spacing w:after="30" w:before="30"/>
            </w:pPr>
            <w:r>
              <w:rPr>
                <w:rFonts w:ascii="Courier New" w:cs="Courier New" w:eastAsia="Courier New" w:hAnsi="Courier New"/>
                <w:sz w:val="18"/>
                <w:szCs w:val="18"/>
              </w:rPr>
              <w:t xml:space="preserve">FUNCTION review_log(log_id, action, comment, supervisor):</w:t>
            </w:r>
          </w:p>
          <w:p>
            <w:pPr>
              <w:spacing w:after="30" w:before="30"/>
            </w:pPr>
            <w:r>
              <w:rPr>
                <w:rFonts w:ascii="Courier New" w:cs="Courier New" w:eastAsia="Courier New" w:hAnsi="Courier New"/>
                <w:sz w:val="18"/>
                <w:szCs w:val="18"/>
              </w:rPr>
              <w:t xml:space="preserve">    log = get WeeklyLog where id = log_id</w:t>
            </w:r>
          </w:p>
          <w:p>
            <w:pPr>
              <w:spacing w:after="30" w:before="30"/>
            </w:pPr>
            <w:r>
              <w:rPr>
                <w:rFonts w:ascii="Courier New" w:cs="Courier New" w:eastAsia="Courier New" w:hAnsi="Courier New"/>
                <w:sz w:val="18"/>
                <w:szCs w:val="18"/>
              </w:rPr>
              <w:t xml:space="preserve">    IF log.placement.workplace_supervisor is not supervisor:</w:t>
            </w:r>
          </w:p>
          <w:p>
            <w:pPr>
              <w:spacing w:after="30" w:before="30"/>
            </w:pPr>
            <w:r>
              <w:rPr>
                <w:rFonts w:ascii="Courier New" w:cs="Courier New" w:eastAsia="Courier New" w:hAnsi="Courier New"/>
                <w:sz w:val="18"/>
                <w:szCs w:val="18"/>
              </w:rPr>
              <w:t xml:space="preserve">        return error 403 - You are not the supervisor for this log</w:t>
            </w:r>
          </w:p>
          <w:p>
            <w:pPr>
              <w:spacing w:after="30" w:before="30"/>
            </w:pPr>
            <w:r>
              <w:rPr>
                <w:rFonts w:ascii="Courier New" w:cs="Courier New" w:eastAsia="Courier New" w:hAnsi="Courier New"/>
                <w:sz w:val="18"/>
                <w:szCs w:val="18"/>
              </w:rPr>
              <w:t xml:space="preserve">    IF log.status is not SUBMITTED:</w:t>
            </w:r>
          </w:p>
          <w:p>
            <w:pPr>
              <w:spacing w:after="30" w:before="30"/>
            </w:pPr>
            <w:r>
              <w:rPr>
                <w:rFonts w:ascii="Courier New" w:cs="Courier New" w:eastAsia="Courier New" w:hAnsi="Courier New"/>
                <w:sz w:val="18"/>
                <w:szCs w:val="18"/>
              </w:rPr>
              <w:t xml:space="preserve">        return error - Log must be in SUBMITTED state</w:t>
            </w:r>
          </w:p>
          <w:p>
            <w:pPr>
              <w:spacing w:after="30" w:before="30"/>
            </w:pPr>
            <w:r>
              <w:rPr>
                <w:rFonts w:ascii="Courier New" w:cs="Courier New" w:eastAsia="Courier New" w:hAnsi="Courier New"/>
                <w:sz w:val="18"/>
                <w:szCs w:val="18"/>
              </w:rPr>
              <w:t xml:space="preserve">    IF action is APPROVE:</w:t>
            </w:r>
          </w:p>
          <w:p>
            <w:pPr>
              <w:spacing w:after="30" w:before="30"/>
            </w:pPr>
            <w:r>
              <w:rPr>
                <w:rFonts w:ascii="Courier New" w:cs="Courier New" w:eastAsia="Courier New" w:hAnsi="Courier New"/>
                <w:sz w:val="18"/>
                <w:szCs w:val="18"/>
              </w:rPr>
              <w:t xml:space="preserve">        log.status = REVIEWED</w:t>
            </w:r>
          </w:p>
          <w:p>
            <w:pPr>
              <w:spacing w:after="30" w:before="30"/>
            </w:pPr>
            <w:r>
              <w:rPr>
                <w:rFonts w:ascii="Courier New" w:cs="Courier New" w:eastAsia="Courier New" w:hAnsi="Courier New"/>
                <w:sz w:val="18"/>
                <w:szCs w:val="18"/>
              </w:rPr>
              <w:t xml:space="preserve">    ELSE IF action is RETURN:</w:t>
            </w:r>
          </w:p>
          <w:p>
            <w:pPr>
              <w:spacing w:after="30" w:before="30"/>
            </w:pPr>
            <w:r>
              <w:rPr>
                <w:rFonts w:ascii="Courier New" w:cs="Courier New" w:eastAsia="Courier New" w:hAnsi="Courier New"/>
                <w:sz w:val="18"/>
                <w:szCs w:val="18"/>
              </w:rPr>
              <w:t xml:space="preserve">        IF comment is empty:</w:t>
            </w:r>
          </w:p>
          <w:p>
            <w:pPr>
              <w:spacing w:after="30" w:before="30"/>
            </w:pPr>
            <w:r>
              <w:rPr>
                <w:rFonts w:ascii="Courier New" w:cs="Courier New" w:eastAsia="Courier New" w:hAnsi="Courier New"/>
                <w:sz w:val="18"/>
                <w:szCs w:val="18"/>
              </w:rPr>
              <w:t xml:space="preserve">            return error - A reason comment is required</w:t>
            </w:r>
          </w:p>
          <w:p>
            <w:pPr>
              <w:spacing w:after="30" w:before="30"/>
            </w:pPr>
            <w:r>
              <w:rPr>
                <w:rFonts w:ascii="Courier New" w:cs="Courier New" w:eastAsia="Courier New" w:hAnsi="Courier New"/>
                <w:sz w:val="18"/>
                <w:szCs w:val="18"/>
              </w:rPr>
              <w:t xml:space="preserve">        log.status = DRAFT</w:t>
            </w:r>
          </w:p>
          <w:p>
            <w:pPr>
              <w:spacing w:after="30" w:before="30"/>
            </w:pPr>
            <w:r>
              <w:rPr>
                <w:rFonts w:ascii="Courier New" w:cs="Courier New" w:eastAsia="Courier New" w:hAnsi="Courier New"/>
                <w:sz w:val="18"/>
                <w:szCs w:val="18"/>
              </w:rPr>
              <w:t xml:space="preserve">    ELSE:</w:t>
            </w:r>
          </w:p>
          <w:p>
            <w:pPr>
              <w:spacing w:after="30" w:before="30"/>
            </w:pPr>
            <w:r>
              <w:rPr>
                <w:rFonts w:ascii="Courier New" w:cs="Courier New" w:eastAsia="Courier New" w:hAnsi="Courier New"/>
                <w:sz w:val="18"/>
                <w:szCs w:val="18"/>
              </w:rPr>
              <w:t xml:space="preserve">        return error - Invalid action</w:t>
            </w:r>
          </w:p>
          <w:p>
            <w:pPr>
              <w:spacing w:after="30" w:before="30"/>
            </w:pPr>
            <w:r>
              <w:rPr>
                <w:rFonts w:ascii="Courier New" w:cs="Courier New" w:eastAsia="Courier New" w:hAnsi="Courier New"/>
                <w:sz w:val="18"/>
                <w:szCs w:val="18"/>
              </w:rPr>
              <w:t xml:space="preserve">    save log</w:t>
            </w:r>
          </w:p>
          <w:p>
            <w:pPr>
              <w:spacing w:after="30" w:before="30"/>
            </w:pPr>
            <w:r>
              <w:rPr>
                <w:rFonts w:ascii="Courier New" w:cs="Courier New" w:eastAsia="Courier New" w:hAnsi="Courier New"/>
                <w:sz w:val="18"/>
                <w:szCs w:val="18"/>
              </w:rPr>
              <w:t xml:space="preserve">    create LogStatusHistory (prev=SUBMITTED, new=log.status, comment, changed_by=supervisor)</w:t>
            </w:r>
          </w:p>
          <w:p>
            <w:pPr>
              <w:spacing w:after="30" w:before="30"/>
            </w:pPr>
            <w:r>
              <w:rPr>
                <w:rFonts w:ascii="Courier New" w:cs="Courier New" w:eastAsia="Courier New" w:hAnsi="Courier New"/>
                <w:sz w:val="18"/>
                <w:szCs w:val="18"/>
              </w:rPr>
              <w:t xml:space="preserve">    return success</w:t>
            </w:r>
          </w:p>
        </w:tc>
      </w:tr>
    </w:tbl>
    <w:p>
      <w:pPr>
        <w:spacing w:after="60" w:before="60"/>
      </w:pPr>
      <w:r>
        <w:t xml:space="preserve"/>
      </w:r>
    </w:p>
    <w:p>
      <w:pPr>
        <w:spacing w:after="80" w:before="200"/>
      </w:pPr>
      <w:r>
        <w:rPr>
          <w:rFonts w:ascii="Times New Roman" w:cs="Times New Roman" w:eastAsia="Times New Roman" w:hAnsi="Times New Roman"/>
          <w:b/>
          <w:bCs/>
          <w:sz w:val="24"/>
          <w:szCs w:val="24"/>
        </w:rPr>
        <w:t xml:space="preserve">5.3  Supervisor Gives Final Approval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40"/>
              <w:left w:type="dxa" w:w="200"/>
              <w:bottom w:type="dxa" w:w="140"/>
              <w:right w:type="dxa" w:w="200"/>
            </w:tcMar>
          </w:tcPr>
          <w:p>
            <w:pPr>
              <w:spacing w:after="30" w:before="30"/>
            </w:pPr>
            <w:r>
              <w:rPr>
                <w:rFonts w:ascii="Courier New" w:cs="Courier New" w:eastAsia="Courier New" w:hAnsi="Courier New"/>
                <w:sz w:val="18"/>
                <w:szCs w:val="18"/>
              </w:rPr>
              <w:t xml:space="preserve">FUNCTION final_approve(log_id, supervisor):</w:t>
            </w:r>
          </w:p>
          <w:p>
            <w:pPr>
              <w:spacing w:after="30" w:before="30"/>
            </w:pPr>
            <w:r>
              <w:rPr>
                <w:rFonts w:ascii="Courier New" w:cs="Courier New" w:eastAsia="Courier New" w:hAnsi="Courier New"/>
                <w:sz w:val="18"/>
                <w:szCs w:val="18"/>
              </w:rPr>
              <w:t xml:space="preserve">    log = get WeeklyLog where id = log_id</w:t>
            </w:r>
          </w:p>
          <w:p>
            <w:pPr>
              <w:spacing w:after="30" w:before="30"/>
            </w:pPr>
            <w:r>
              <w:rPr>
                <w:rFonts w:ascii="Courier New" w:cs="Courier New" w:eastAsia="Courier New" w:hAnsi="Courier New"/>
                <w:sz w:val="18"/>
                <w:szCs w:val="18"/>
              </w:rPr>
              <w:t xml:space="preserve">    IF log.placement.workplace_supervisor is not supervisor:</w:t>
            </w:r>
          </w:p>
          <w:p>
            <w:pPr>
              <w:spacing w:after="30" w:before="30"/>
            </w:pPr>
            <w:r>
              <w:rPr>
                <w:rFonts w:ascii="Courier New" w:cs="Courier New" w:eastAsia="Courier New" w:hAnsi="Courier New"/>
                <w:sz w:val="18"/>
                <w:szCs w:val="18"/>
              </w:rPr>
              <w:t xml:space="preserve">        return error 403</w:t>
            </w:r>
          </w:p>
          <w:p>
            <w:pPr>
              <w:spacing w:after="30" w:before="30"/>
            </w:pPr>
            <w:r>
              <w:rPr>
                <w:rFonts w:ascii="Courier New" w:cs="Courier New" w:eastAsia="Courier New" w:hAnsi="Courier New"/>
                <w:sz w:val="18"/>
                <w:szCs w:val="18"/>
              </w:rPr>
              <w:t xml:space="preserve">    IF log.status is not REVIEWED:</w:t>
            </w:r>
          </w:p>
          <w:p>
            <w:pPr>
              <w:spacing w:after="30" w:before="30"/>
            </w:pPr>
            <w:r>
              <w:rPr>
                <w:rFonts w:ascii="Courier New" w:cs="Courier New" w:eastAsia="Courier New" w:hAnsi="Courier New"/>
                <w:sz w:val="18"/>
                <w:szCs w:val="18"/>
              </w:rPr>
              <w:t xml:space="preserve">        return error - Log must be in REVIEWED state first</w:t>
            </w:r>
          </w:p>
          <w:p>
            <w:pPr>
              <w:spacing w:after="30" w:before="30"/>
            </w:pPr>
            <w:r>
              <w:rPr>
                <w:rFonts w:ascii="Courier New" w:cs="Courier New" w:eastAsia="Courier New" w:hAnsi="Courier New"/>
                <w:sz w:val="18"/>
                <w:szCs w:val="18"/>
              </w:rPr>
              <w:t xml:space="preserve">    log.status = APPROVED</w:t>
            </w:r>
          </w:p>
          <w:p>
            <w:pPr>
              <w:spacing w:after="30" w:before="30"/>
            </w:pPr>
            <w:r>
              <w:rPr>
                <w:rFonts w:ascii="Courier New" w:cs="Courier New" w:eastAsia="Courier New" w:hAnsi="Courier New"/>
                <w:sz w:val="18"/>
                <w:szCs w:val="18"/>
              </w:rPr>
              <w:t xml:space="preserve">    save log</w:t>
            </w:r>
          </w:p>
          <w:p>
            <w:pPr>
              <w:spacing w:after="30" w:before="30"/>
            </w:pPr>
            <w:r>
              <w:rPr>
                <w:rFonts w:ascii="Courier New" w:cs="Courier New" w:eastAsia="Courier New" w:hAnsi="Courier New"/>
                <w:sz w:val="18"/>
                <w:szCs w:val="18"/>
              </w:rPr>
              <w:t xml:space="preserve">    create LogStatusHistory (prev=REVIEWED, new=APPROVED, changed_by=supervisor)</w:t>
            </w:r>
          </w:p>
          <w:p>
            <w:pPr>
              <w:spacing w:after="30" w:before="30"/>
            </w:pPr>
            <w:r>
              <w:rPr>
                <w:rFonts w:ascii="Courier New" w:cs="Courier New" w:eastAsia="Courier New" w:hAnsi="Courier New"/>
                <w:sz w:val="18"/>
                <w:szCs w:val="18"/>
              </w:rPr>
              <w:t xml:space="preserve">    return success</w:t>
            </w:r>
          </w:p>
          <w:p>
            <w:pPr>
              <w:spacing w:after="30" w:before="30"/>
            </w:pPr>
            <w:r>
              <w:rPr>
                <w:rFonts w:ascii="Courier New" w:cs="Courier New" w:eastAsia="Courier New" w:hAnsi="Courier New"/>
                <w:sz w:val="18"/>
                <w:szCs w:val="18"/>
              </w:rPr>
              <w:t xml:space="preserve"/>
            </w:r>
          </w:p>
          <w:p>
            <w:pPr>
              <w:spacing w:after="30" w:before="30"/>
            </w:pPr>
            <w:r>
              <w:rPr>
                <w:rFonts w:ascii="Courier New" w:cs="Courier New" w:eastAsia="Courier New" w:hAnsi="Courier New"/>
                <w:sz w:val="18"/>
                <w:szCs w:val="18"/>
              </w:rPr>
              <w:t xml:space="preserve">    NOTE: Once APPROVED, all write operations on this log</w:t>
            </w:r>
          </w:p>
          <w:p>
            <w:pPr>
              <w:spacing w:after="30" w:before="30"/>
            </w:pPr>
            <w:r>
              <w:rPr>
                <w:rFonts w:ascii="Courier New" w:cs="Courier New" w:eastAsia="Courier New" w:hAnsi="Courier New"/>
                <w:sz w:val="18"/>
                <w:szCs w:val="18"/>
              </w:rPr>
              <w:t xml:space="preserve">          return 403. Enforced in the model save() method.</w:t>
            </w:r>
          </w:p>
        </w:tc>
      </w:tr>
    </w:tbl>
    <w:p>
      <w:pPr>
        <w:spacing w:after="60" w:before="60"/>
      </w:pPr>
      <w:r>
        <w:t xml:space="preserve"/>
      </w:r>
    </w:p>
    <w:p>
      <w:pPr>
        <w:spacing w:after="80" w:before="200"/>
      </w:pPr>
      <w:r>
        <w:rPr>
          <w:rFonts w:ascii="Times New Roman" w:cs="Times New Roman" w:eastAsia="Times New Roman" w:hAnsi="Times New Roman"/>
          <w:b/>
          <w:bCs/>
          <w:sz w:val="24"/>
          <w:szCs w:val="24"/>
        </w:rPr>
        <w:t xml:space="preserve">5.4  Academic Supervisor Submits Evaluation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40"/>
              <w:left w:type="dxa" w:w="200"/>
              <w:bottom w:type="dxa" w:w="140"/>
              <w:right w:type="dxa" w:w="200"/>
            </w:tcMar>
          </w:tcPr>
          <w:p>
            <w:pPr>
              <w:spacing w:after="30" w:before="30"/>
            </w:pPr>
            <w:r>
              <w:rPr>
                <w:rFonts w:ascii="Courier New" w:cs="Courier New" w:eastAsia="Courier New" w:hAnsi="Courier New"/>
                <w:sz w:val="18"/>
                <w:szCs w:val="18"/>
              </w:rPr>
              <w:t xml:space="preserve">FUNCTION submit_evaluation(student_id, placement_id, scores, supervisor):</w:t>
            </w:r>
          </w:p>
          <w:p>
            <w:pPr>
              <w:spacing w:after="30" w:before="30"/>
            </w:pPr>
            <w:r>
              <w:rPr>
                <w:rFonts w:ascii="Courier New" w:cs="Courier New" w:eastAsia="Courier New" w:hAnsi="Courier New"/>
                <w:sz w:val="18"/>
                <w:szCs w:val="18"/>
              </w:rPr>
              <w:t xml:space="preserve">    IF Evaluation already exists for (student, placement):</w:t>
            </w:r>
          </w:p>
          <w:p>
            <w:pPr>
              <w:spacing w:after="30" w:before="30"/>
            </w:pPr>
            <w:r>
              <w:rPr>
                <w:rFonts w:ascii="Courier New" w:cs="Courier New" w:eastAsia="Courier New" w:hAnsi="Courier New"/>
                <w:sz w:val="18"/>
                <w:szCs w:val="18"/>
              </w:rPr>
              <w:t xml:space="preserve">        return error - Evaluation already submitted for this student</w:t>
            </w:r>
          </w:p>
          <w:p>
            <w:pPr>
              <w:spacing w:after="30" w:before="30"/>
            </w:pPr>
            <w:r>
              <w:rPr>
                <w:rFonts w:ascii="Courier New" w:cs="Courier New" w:eastAsia="Courier New" w:hAnsi="Courier New"/>
                <w:sz w:val="18"/>
                <w:szCs w:val="18"/>
              </w:rPr>
              <w:t xml:space="preserve">    criteria = get all active EvaluationCriteria</w:t>
            </w:r>
          </w:p>
          <w:p>
            <w:pPr>
              <w:spacing w:after="30" w:before="30"/>
            </w:pPr>
            <w:r>
              <w:rPr>
                <w:rFonts w:ascii="Courier New" w:cs="Courier New" w:eastAsia="Courier New" w:hAnsi="Courier New"/>
                <w:sz w:val="18"/>
                <w:szCs w:val="18"/>
              </w:rPr>
              <w:t xml:space="preserve">    IF sum of all criteria weights is not equal to 100:</w:t>
            </w:r>
          </w:p>
          <w:p>
            <w:pPr>
              <w:spacing w:after="30" w:before="30"/>
            </w:pPr>
            <w:r>
              <w:rPr>
                <w:rFonts w:ascii="Courier New" w:cs="Courier New" w:eastAsia="Courier New" w:hAnsi="Courier New"/>
                <w:sz w:val="18"/>
                <w:szCs w:val="18"/>
              </w:rPr>
              <w:t xml:space="preserve">        return error - Criteria weights do not add up to 100%</w:t>
            </w:r>
          </w:p>
          <w:p>
            <w:pPr>
              <w:spacing w:after="30" w:before="30"/>
            </w:pPr>
            <w:r>
              <w:rPr>
                <w:rFonts w:ascii="Courier New" w:cs="Courier New" w:eastAsia="Courier New" w:hAnsi="Courier New"/>
                <w:sz w:val="18"/>
                <w:szCs w:val="18"/>
              </w:rPr>
              <w:t xml:space="preserve">    FOR each criterion in criteria:</w:t>
            </w:r>
          </w:p>
          <w:p>
            <w:pPr>
              <w:spacing w:after="30" w:before="30"/>
            </w:pPr>
            <w:r>
              <w:rPr>
                <w:rFonts w:ascii="Courier New" w:cs="Courier New" w:eastAsia="Courier New" w:hAnsi="Courier New"/>
                <w:sz w:val="18"/>
                <w:szCs w:val="18"/>
              </w:rPr>
              <w:t xml:space="preserve">        IF criterion.id is not in scores:</w:t>
            </w:r>
          </w:p>
          <w:p>
            <w:pPr>
              <w:spacing w:after="30" w:before="30"/>
            </w:pPr>
            <w:r>
              <w:rPr>
                <w:rFonts w:ascii="Courier New" w:cs="Courier New" w:eastAsia="Courier New" w:hAnsi="Courier New"/>
                <w:sz w:val="18"/>
                <w:szCs w:val="18"/>
              </w:rPr>
              <w:t xml:space="preserve">            return error - Score missing for: criterion.name</w:t>
            </w:r>
          </w:p>
          <w:p>
            <w:pPr>
              <w:spacing w:after="30" w:before="30"/>
            </w:pPr>
            <w:r>
              <w:rPr>
                <w:rFonts w:ascii="Courier New" w:cs="Courier New" w:eastAsia="Courier New" w:hAnsi="Courier New"/>
                <w:sz w:val="18"/>
                <w:szCs w:val="18"/>
              </w:rPr>
              <w:t xml:space="preserve">    total_score = 0</w:t>
            </w:r>
          </w:p>
          <w:p>
            <w:pPr>
              <w:spacing w:after="30" w:before="30"/>
            </w:pPr>
            <w:r>
              <w:rPr>
                <w:rFonts w:ascii="Courier New" w:cs="Courier New" w:eastAsia="Courier New" w:hAnsi="Courier New"/>
                <w:sz w:val="18"/>
                <w:szCs w:val="18"/>
              </w:rPr>
              <w:t xml:space="preserve">    FOR each criterion in criteria:</w:t>
            </w:r>
          </w:p>
          <w:p>
            <w:pPr>
              <w:spacing w:after="30" w:before="30"/>
            </w:pPr>
            <w:r>
              <w:rPr>
                <w:rFonts w:ascii="Courier New" w:cs="Courier New" w:eastAsia="Courier New" w:hAnsi="Courier New"/>
                <w:sz w:val="18"/>
                <w:szCs w:val="18"/>
              </w:rPr>
              <w:t xml:space="preserve">        total_score = total_score + (scores[criterion.id] * criterion.weight / 100)</w:t>
            </w:r>
          </w:p>
          <w:p>
            <w:pPr>
              <w:spacing w:after="30" w:before="30"/>
            </w:pPr>
            <w:r>
              <w:rPr>
                <w:rFonts w:ascii="Courier New" w:cs="Courier New" w:eastAsia="Courier New" w:hAnsi="Courier New"/>
                <w:sz w:val="18"/>
                <w:szCs w:val="18"/>
              </w:rPr>
              <w:t xml:space="preserve">    create Evaluation with total_score</w:t>
            </w:r>
          </w:p>
          <w:p>
            <w:pPr>
              <w:spacing w:after="30" w:before="30"/>
            </w:pPr>
            <w:r>
              <w:rPr>
                <w:rFonts w:ascii="Courier New" w:cs="Courier New" w:eastAsia="Courier New" w:hAnsi="Courier New"/>
                <w:sz w:val="18"/>
                <w:szCs w:val="18"/>
              </w:rPr>
              <w:t xml:space="preserve">    save Evaluation</w:t>
            </w:r>
          </w:p>
          <w:p>
            <w:pPr>
              <w:spacing w:after="30" w:before="30"/>
            </w:pPr>
            <w:r>
              <w:rPr>
                <w:rFonts w:ascii="Courier New" w:cs="Courier New" w:eastAsia="Courier New" w:hAnsi="Courier New"/>
                <w:sz w:val="18"/>
                <w:szCs w:val="18"/>
              </w:rPr>
              <w:t xml:space="preserve">    return success</w:t>
            </w:r>
          </w:p>
        </w:tc>
      </w:tr>
    </w:tbl>
    <w:p>
      <w:pPr>
        <w:spacing w:after="60" w:before="60"/>
      </w:pPr>
      <w:r>
        <w:t xml:space="preserve"/>
      </w:r>
    </w:p>
    <w:p>
      <w:pPr>
        <w:spacing w:after="80" w:before="200"/>
      </w:pPr>
      <w:r>
        <w:rPr>
          <w:rFonts w:ascii="Times New Roman" w:cs="Times New Roman" w:eastAsia="Times New Roman" w:hAnsi="Times New Roman"/>
          <w:b/>
          <w:bCs/>
          <w:sz w:val="24"/>
          <w:szCs w:val="24"/>
        </w:rPr>
        <w:t xml:space="preserve">5.5  Prevent Overlapping Placements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40"/>
              <w:left w:type="dxa" w:w="200"/>
              <w:bottom w:type="dxa" w:w="140"/>
              <w:right w:type="dxa" w:w="200"/>
            </w:tcMar>
          </w:tcPr>
          <w:p>
            <w:pPr>
              <w:spacing w:after="30" w:before="30"/>
            </w:pPr>
            <w:r>
              <w:rPr>
                <w:rFonts w:ascii="Courier New" w:cs="Courier New" w:eastAsia="Courier New" w:hAnsi="Courier New"/>
                <w:sz w:val="18"/>
                <w:szCs w:val="18"/>
              </w:rPr>
              <w:t xml:space="preserve">FUNCTION create_placement(student, start_date, end_date, ...):</w:t>
            </w:r>
          </w:p>
          <w:p>
            <w:pPr>
              <w:spacing w:after="30" w:before="30"/>
            </w:pPr>
            <w:r>
              <w:rPr>
                <w:rFonts w:ascii="Courier New" w:cs="Courier New" w:eastAsia="Courier New" w:hAnsi="Courier New"/>
                <w:sz w:val="18"/>
                <w:szCs w:val="18"/>
              </w:rPr>
              <w:t xml:space="preserve">    existing_placements = get all placements where student = student</w:t>
            </w:r>
          </w:p>
          <w:p>
            <w:pPr>
              <w:spacing w:after="30" w:before="30"/>
            </w:pPr>
            <w:r>
              <w:rPr>
                <w:rFonts w:ascii="Courier New" w:cs="Courier New" w:eastAsia="Courier New" w:hAnsi="Courier New"/>
                <w:sz w:val="18"/>
                <w:szCs w:val="18"/>
              </w:rPr>
              <w:t xml:space="preserve">    FOR each placement in existing_placements:</w:t>
            </w:r>
          </w:p>
          <w:p>
            <w:pPr>
              <w:spacing w:after="30" w:before="30"/>
            </w:pPr>
            <w:r>
              <w:rPr>
                <w:rFonts w:ascii="Courier New" w:cs="Courier New" w:eastAsia="Courier New" w:hAnsi="Courier New"/>
                <w:sz w:val="18"/>
                <w:szCs w:val="18"/>
              </w:rPr>
              <w:t xml:space="preserve">        IF start_date &lt; placement.end_date AND end_date &gt; placement.start_date:</w:t>
            </w:r>
          </w:p>
          <w:p>
            <w:pPr>
              <w:spacing w:after="30" w:before="30"/>
            </w:pPr>
            <w:r>
              <w:rPr>
                <w:rFonts w:ascii="Courier New" w:cs="Courier New" w:eastAsia="Courier New" w:hAnsi="Courier New"/>
                <w:sz w:val="18"/>
                <w:szCs w:val="18"/>
              </w:rPr>
              <w:t xml:space="preserve">            return error - Overlapping placement dates for this student</w:t>
            </w:r>
          </w:p>
          <w:p>
            <w:pPr>
              <w:spacing w:after="30" w:before="30"/>
            </w:pPr>
            <w:r>
              <w:rPr>
                <w:rFonts w:ascii="Courier New" w:cs="Courier New" w:eastAsia="Courier New" w:hAnsi="Courier New"/>
                <w:sz w:val="18"/>
                <w:szCs w:val="18"/>
              </w:rPr>
              <w:t xml:space="preserve">    create InternshipPlacement</w:t>
            </w:r>
          </w:p>
          <w:p>
            <w:pPr>
              <w:spacing w:after="30" w:before="30"/>
            </w:pPr>
            <w:r>
              <w:rPr>
                <w:rFonts w:ascii="Courier New" w:cs="Courier New" w:eastAsia="Courier New" w:hAnsi="Courier New"/>
                <w:sz w:val="18"/>
                <w:szCs w:val="18"/>
              </w:rPr>
              <w:t xml:space="preserve">    save</w:t>
            </w:r>
          </w:p>
          <w:p>
            <w:pPr>
              <w:spacing w:after="30" w:before="30"/>
            </w:pPr>
            <w:r>
              <w:rPr>
                <w:rFonts w:ascii="Courier New" w:cs="Courier New" w:eastAsia="Courier New" w:hAnsi="Courier New"/>
                <w:sz w:val="18"/>
                <w:szCs w:val="18"/>
              </w:rPr>
              <w:t xml:space="preserve">    return success</w:t>
            </w:r>
          </w:p>
        </w:tc>
      </w:tr>
    </w:tbl>
    <w:p>
      <w:pPr>
        <w:spacing w:after="60" w:before="60"/>
      </w:pPr>
      <w:r>
        <w:t xml:space="preserve"/>
      </w:r>
    </w:p>
    <w:p>
      <w:pPr>
        <w:spacing w:after="0" w:before="300"/>
        <w:jc w:val="center"/>
      </w:pPr>
      <w:r>
        <w:rPr>
          <w:rFonts w:ascii="Times New Roman" w:cs="Times New Roman" w:eastAsia="Times New Roman" w:hAnsi="Times New Roman"/>
          <w:i/>
          <w:iCs/>
          <w:sz w:val="20"/>
          <w:szCs w:val="20"/>
        </w:rPr>
        <w:t xml:space="preserve">--- End of Week 3 Submission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2026-04-05T09:55:41.706Z</dcterms:created>
  <dcterms:modified xsi:type="dcterms:W3CDTF">2026-04-05T09:55:41.706Z</dcterms:modified>
</cp:coreProperties>
</file>

<file path=docProps/custom.xml><?xml version="1.0" encoding="utf-8"?>
<Properties xmlns="http://schemas.openxmlformats.org/officeDocument/2006/custom-properties" xmlns:vt="http://schemas.openxmlformats.org/officeDocument/2006/docPropsVTypes"/>
</file>