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BC566" w14:textId="7F4AD725" w:rsidR="00EE3C35" w:rsidRDefault="00B9347D">
      <w:r w:rsidRPr="00B9347D">
        <w:drawing>
          <wp:inline distT="0" distB="0" distL="0" distR="0" wp14:anchorId="752C970E" wp14:editId="021032CB">
            <wp:extent cx="5731510" cy="5143500"/>
            <wp:effectExtent l="0" t="0" r="2540" b="0"/>
            <wp:docPr id="738512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5126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9854" w14:textId="77777777" w:rsidR="00B9347D" w:rsidRDefault="00B9347D"/>
    <w:p w14:paraId="540BA0F1" w14:textId="142CAE93" w:rsidR="00B9347D" w:rsidRDefault="00B9347D">
      <w:r>
        <w:t xml:space="preserve">Al crearse la relación, pueden adaptarse las especificaciones de los </w:t>
      </w:r>
      <w:r w:rsidRPr="00B9347D">
        <w:rPr>
          <w:b/>
          <w:bCs/>
          <w:u w:val="single"/>
        </w:rPr>
        <w:t>INSERT</w:t>
      </w:r>
      <w:r>
        <w:t xml:space="preserve"> y los </w:t>
      </w:r>
      <w:r w:rsidRPr="00B9347D">
        <w:rPr>
          <w:b/>
          <w:bCs/>
          <w:u w:val="single"/>
        </w:rPr>
        <w:t>UPDATES</w:t>
      </w:r>
    </w:p>
    <w:p w14:paraId="3B828BCA" w14:textId="0D46C373" w:rsidR="00B9347D" w:rsidRDefault="00B9347D" w:rsidP="00B9347D">
      <w:r>
        <w:t>Se aplican reglas tanto para la eliminación como para la actualización. Las 4 opciones disponibles.</w:t>
      </w:r>
    </w:p>
    <w:p w14:paraId="0E4419CC" w14:textId="0CA57E95" w:rsidR="00B9347D" w:rsidRDefault="00B9347D" w:rsidP="00B9347D">
      <w:pPr>
        <w:pStyle w:val="ListParagraph"/>
        <w:numPr>
          <w:ilvl w:val="0"/>
          <w:numId w:val="2"/>
        </w:numPr>
      </w:pPr>
      <w:r w:rsidRPr="00B9347D">
        <w:rPr>
          <w:b/>
          <w:bCs/>
        </w:rPr>
        <w:t>No Action:</w:t>
      </w:r>
      <w:r>
        <w:t xml:space="preserve"> Un mensaje de error indica al usuario que no se permite la eliminación/actualización y, a continuación se revierte la acción.</w:t>
      </w:r>
    </w:p>
    <w:p w14:paraId="277BE42A" w14:textId="500EE806" w:rsidR="00B9347D" w:rsidRDefault="00B9347D" w:rsidP="00B9347D">
      <w:pPr>
        <w:pStyle w:val="ListParagraph"/>
        <w:numPr>
          <w:ilvl w:val="0"/>
          <w:numId w:val="2"/>
        </w:numPr>
      </w:pPr>
      <w:r w:rsidRPr="00B9347D">
        <w:rPr>
          <w:b/>
          <w:bCs/>
        </w:rPr>
        <w:t>Cascade:</w:t>
      </w:r>
      <w:r>
        <w:t xml:space="preserve"> Elimina/Actualiza todas las filas que contenan datos implicados en la ForeignKey. </w:t>
      </w:r>
    </w:p>
    <w:p w14:paraId="2A0334C9" w14:textId="06A6839B" w:rsidR="00B9347D" w:rsidRDefault="00B9347D" w:rsidP="00B9347D">
      <w:pPr>
        <w:pStyle w:val="ListParagraph"/>
        <w:numPr>
          <w:ilvl w:val="0"/>
          <w:numId w:val="2"/>
        </w:numPr>
      </w:pPr>
      <w:r w:rsidRPr="00B9347D">
        <w:rPr>
          <w:b/>
          <w:bCs/>
        </w:rPr>
        <w:t>Set Null:</w:t>
      </w:r>
      <w:r>
        <w:t xml:space="preserve"> Establece el valor NULL si todas las columnas de la ForeignKey aceptan valores nulos.</w:t>
      </w:r>
    </w:p>
    <w:p w14:paraId="08BEA1C4" w14:textId="133F2E0A" w:rsidR="00B9347D" w:rsidRDefault="00B9347D" w:rsidP="00B9347D">
      <w:pPr>
        <w:pStyle w:val="ListParagraph"/>
        <w:numPr>
          <w:ilvl w:val="0"/>
          <w:numId w:val="2"/>
        </w:numPr>
      </w:pPr>
      <w:r w:rsidRPr="00B9347D">
        <w:rPr>
          <w:b/>
          <w:bCs/>
        </w:rPr>
        <w:t>Set Default:</w:t>
      </w:r>
      <w:r>
        <w:t xml:space="preserve"> Establece el valor prdeterminado definido para la columna, cuando todas las columnas ForeignKey tienen definidos valores predeterminados.</w:t>
      </w:r>
    </w:p>
    <w:sectPr w:rsidR="00B93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BFD2CB" w14:textId="77777777" w:rsidR="00B9347D" w:rsidRDefault="00B9347D" w:rsidP="00B9347D">
      <w:pPr>
        <w:spacing w:after="0" w:line="240" w:lineRule="auto"/>
      </w:pPr>
      <w:r>
        <w:separator/>
      </w:r>
    </w:p>
  </w:endnote>
  <w:endnote w:type="continuationSeparator" w:id="0">
    <w:p w14:paraId="21BE0687" w14:textId="77777777" w:rsidR="00B9347D" w:rsidRDefault="00B9347D" w:rsidP="00B93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530C78" w14:textId="77777777" w:rsidR="00B9347D" w:rsidRDefault="00B9347D" w:rsidP="00B9347D">
      <w:pPr>
        <w:spacing w:after="0" w:line="240" w:lineRule="auto"/>
      </w:pPr>
      <w:r>
        <w:separator/>
      </w:r>
    </w:p>
  </w:footnote>
  <w:footnote w:type="continuationSeparator" w:id="0">
    <w:p w14:paraId="334E009B" w14:textId="77777777" w:rsidR="00B9347D" w:rsidRDefault="00B9347D" w:rsidP="00B934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8B190F"/>
    <w:multiLevelType w:val="hybridMultilevel"/>
    <w:tmpl w:val="42507A9A"/>
    <w:lvl w:ilvl="0" w:tplc="0D40CAC4">
      <w:numFmt w:val="bullet"/>
      <w:lvlText w:val="-"/>
      <w:lvlJc w:val="left"/>
      <w:pPr>
        <w:ind w:left="495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" w15:restartNumberingAfterBreak="0">
    <w:nsid w:val="778B5BB2"/>
    <w:multiLevelType w:val="hybridMultilevel"/>
    <w:tmpl w:val="F9B2B5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494276">
    <w:abstractNumId w:val="0"/>
  </w:num>
  <w:num w:numId="2" w16cid:durableId="1164509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086"/>
    <w:rsid w:val="001357B2"/>
    <w:rsid w:val="008459DD"/>
    <w:rsid w:val="00901AC5"/>
    <w:rsid w:val="009B7388"/>
    <w:rsid w:val="00B9347D"/>
    <w:rsid w:val="00BC2414"/>
    <w:rsid w:val="00D01086"/>
    <w:rsid w:val="00EE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795882"/>
  <w15:chartTrackingRefBased/>
  <w15:docId w15:val="{E8981A99-90B6-4D64-8005-12F9CE7C9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0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0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0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0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0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0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0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0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0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0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0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0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0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0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0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0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0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0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10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0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0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10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0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10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0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0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0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108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93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47D"/>
  </w:style>
  <w:style w:type="paragraph" w:styleId="Footer">
    <w:name w:val="footer"/>
    <w:basedOn w:val="Normal"/>
    <w:link w:val="FooterChar"/>
    <w:uiPriority w:val="99"/>
    <w:unhideWhenUsed/>
    <w:rsid w:val="00B93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Campo Murillo</dc:creator>
  <cp:keywords/>
  <dc:description/>
  <cp:lastModifiedBy>Manuel Campo Murillo</cp:lastModifiedBy>
  <cp:revision>2</cp:revision>
  <dcterms:created xsi:type="dcterms:W3CDTF">2024-11-22T08:08:00Z</dcterms:created>
  <dcterms:modified xsi:type="dcterms:W3CDTF">2024-11-22T08:14:00Z</dcterms:modified>
</cp:coreProperties>
</file>