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高三数学样例：函数与图表</w:t>
      </w:r>
    </w:p>
    <w:p>
      <w:r>
        <w:t>第一题：已知函数 f(x)=x²+2x，求最小值。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题号</w:t>
            </w:r>
          </w:p>
        </w:tc>
        <w:tc>
          <w:tcPr>
            <w:tcW w:type="dxa" w:w="4320"/>
          </w:tcPr>
          <w:p>
            <w:r>
              <w:t>答案</w:t>
            </w:r>
          </w:p>
        </w:tc>
      </w:tr>
      <w:tr>
        <w:tc>
          <w:tcPr>
            <w:tcW w:type="dxa" w:w="4320"/>
          </w:tcPr>
          <w:p>
            <w:r>
              <w:t>一</w:t>
            </w:r>
          </w:p>
        </w:tc>
        <w:tc>
          <w:tcPr>
            <w:tcW w:type="dxa" w:w="4320"/>
          </w:tcPr>
          <w:p>
            <w:r>
              <w:t>−1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公式：</w:t>
      </w:r>
      <m:oMath>
        <m:r>
          <m:t>x+y=2</m:t>
        </m:r>
      </m:oMath>
    </w:p>
    <w:p>
      <w:r>
        <w:br w:type="page"/>
      </w:r>
    </w:p>
    <w:p>
      <w:r>
        <w:t>第二页：参考答案，最小值为 −1。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测试页眉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