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384" w:rsidRPr="00836529" w:rsidRDefault="00836529" w:rsidP="008365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added several description, rationale, and fit criterion for the </w:t>
      </w:r>
      <w:r w:rsidR="00F2263D">
        <w:rPr>
          <w:rFonts w:ascii="Times New Roman" w:hAnsi="Times New Roman" w:cs="Times New Roman"/>
          <w:sz w:val="24"/>
          <w:szCs w:val="24"/>
        </w:rPr>
        <w:t>"S</w:t>
      </w:r>
      <w:r>
        <w:rPr>
          <w:rFonts w:ascii="Times New Roman" w:hAnsi="Times New Roman" w:cs="Times New Roman"/>
          <w:sz w:val="24"/>
          <w:szCs w:val="24"/>
        </w:rPr>
        <w:t xml:space="preserve">olution </w:t>
      </w:r>
      <w:r w:rsidR="00F2263D">
        <w:rPr>
          <w:rFonts w:ascii="Times New Roman" w:hAnsi="Times New Roman" w:cs="Times New Roman"/>
          <w:sz w:val="24"/>
          <w:szCs w:val="24"/>
        </w:rPr>
        <w:t>C</w:t>
      </w:r>
      <w:r>
        <w:rPr>
          <w:rFonts w:ascii="Times New Roman" w:hAnsi="Times New Roman" w:cs="Times New Roman"/>
          <w:sz w:val="24"/>
          <w:szCs w:val="24"/>
        </w:rPr>
        <w:t>onstraints</w:t>
      </w:r>
      <w:r w:rsidR="00F2263D">
        <w:rPr>
          <w:rFonts w:ascii="Times New Roman" w:hAnsi="Times New Roman" w:cs="Times New Roman"/>
          <w:sz w:val="24"/>
          <w:szCs w:val="24"/>
        </w:rPr>
        <w:t>"</w:t>
      </w:r>
      <w:r>
        <w:rPr>
          <w:rFonts w:ascii="Times New Roman" w:hAnsi="Times New Roman" w:cs="Times New Roman"/>
          <w:sz w:val="24"/>
          <w:szCs w:val="24"/>
        </w:rPr>
        <w:t xml:space="preserve"> portion of the </w:t>
      </w:r>
      <w:r w:rsidR="00F2263D">
        <w:rPr>
          <w:rFonts w:ascii="Times New Roman" w:hAnsi="Times New Roman" w:cs="Times New Roman"/>
          <w:sz w:val="24"/>
          <w:szCs w:val="24"/>
        </w:rPr>
        <w:t>"M</w:t>
      </w:r>
      <w:r>
        <w:rPr>
          <w:rFonts w:ascii="Times New Roman" w:hAnsi="Times New Roman" w:cs="Times New Roman"/>
          <w:sz w:val="24"/>
          <w:szCs w:val="24"/>
        </w:rPr>
        <w:t xml:space="preserve">andated </w:t>
      </w:r>
      <w:r w:rsidR="00F2263D">
        <w:rPr>
          <w:rFonts w:ascii="Times New Roman" w:hAnsi="Times New Roman" w:cs="Times New Roman"/>
          <w:sz w:val="24"/>
          <w:szCs w:val="24"/>
        </w:rPr>
        <w:t>C</w:t>
      </w:r>
      <w:r>
        <w:rPr>
          <w:rFonts w:ascii="Times New Roman" w:hAnsi="Times New Roman" w:cs="Times New Roman"/>
          <w:sz w:val="24"/>
          <w:szCs w:val="24"/>
        </w:rPr>
        <w:t>onstraints</w:t>
      </w:r>
      <w:r w:rsidR="00F2263D">
        <w:rPr>
          <w:rFonts w:ascii="Times New Roman" w:hAnsi="Times New Roman" w:cs="Times New Roman"/>
          <w:sz w:val="24"/>
          <w:szCs w:val="24"/>
        </w:rPr>
        <w:t>" section of the report</w:t>
      </w:r>
      <w:r>
        <w:rPr>
          <w:rFonts w:ascii="Times New Roman" w:hAnsi="Times New Roman" w:cs="Times New Roman"/>
          <w:sz w:val="24"/>
          <w:szCs w:val="24"/>
        </w:rPr>
        <w:t xml:space="preserve">. Additionally, we briefly discussed the </w:t>
      </w:r>
      <w:r w:rsidR="001F1A8A">
        <w:rPr>
          <w:rFonts w:ascii="Times New Roman" w:hAnsi="Times New Roman" w:cs="Times New Roman"/>
          <w:sz w:val="24"/>
          <w:szCs w:val="24"/>
        </w:rPr>
        <w:t>"I</w:t>
      </w:r>
      <w:r>
        <w:rPr>
          <w:rFonts w:ascii="Times New Roman" w:hAnsi="Times New Roman" w:cs="Times New Roman"/>
          <w:sz w:val="24"/>
          <w:szCs w:val="24"/>
        </w:rPr>
        <w:t xml:space="preserve">mplementation </w:t>
      </w:r>
      <w:r w:rsidR="001F1A8A">
        <w:rPr>
          <w:rFonts w:ascii="Times New Roman" w:hAnsi="Times New Roman" w:cs="Times New Roman"/>
          <w:sz w:val="24"/>
          <w:szCs w:val="24"/>
        </w:rPr>
        <w:t>E</w:t>
      </w:r>
      <w:r>
        <w:rPr>
          <w:rFonts w:ascii="Times New Roman" w:hAnsi="Times New Roman" w:cs="Times New Roman"/>
          <w:sz w:val="24"/>
          <w:szCs w:val="24"/>
        </w:rPr>
        <w:t>nvironment</w:t>
      </w:r>
      <w:r w:rsidR="001F1A8A">
        <w:rPr>
          <w:rFonts w:ascii="Times New Roman" w:hAnsi="Times New Roman" w:cs="Times New Roman"/>
          <w:sz w:val="24"/>
          <w:szCs w:val="24"/>
        </w:rPr>
        <w:t>"</w:t>
      </w:r>
      <w:r>
        <w:rPr>
          <w:rFonts w:ascii="Times New Roman" w:hAnsi="Times New Roman" w:cs="Times New Roman"/>
          <w:sz w:val="24"/>
          <w:szCs w:val="24"/>
        </w:rPr>
        <w:t xml:space="preserve">, </w:t>
      </w:r>
      <w:r w:rsidR="001F1A8A">
        <w:rPr>
          <w:rFonts w:ascii="Times New Roman" w:hAnsi="Times New Roman" w:cs="Times New Roman"/>
          <w:sz w:val="24"/>
          <w:szCs w:val="24"/>
        </w:rPr>
        <w:t>"P</w:t>
      </w:r>
      <w:r>
        <w:rPr>
          <w:rFonts w:ascii="Times New Roman" w:hAnsi="Times New Roman" w:cs="Times New Roman"/>
          <w:sz w:val="24"/>
          <w:szCs w:val="24"/>
        </w:rPr>
        <w:t xml:space="preserve">artner of </w:t>
      </w:r>
      <w:r w:rsidR="001F1A8A">
        <w:rPr>
          <w:rFonts w:ascii="Times New Roman" w:hAnsi="Times New Roman" w:cs="Times New Roman"/>
          <w:sz w:val="24"/>
          <w:szCs w:val="24"/>
        </w:rPr>
        <w:t>C</w:t>
      </w:r>
      <w:r>
        <w:rPr>
          <w:rFonts w:ascii="Times New Roman" w:hAnsi="Times New Roman" w:cs="Times New Roman"/>
          <w:sz w:val="24"/>
          <w:szCs w:val="24"/>
        </w:rPr>
        <w:t xml:space="preserve">ollaborative </w:t>
      </w:r>
      <w:r w:rsidR="001F1A8A">
        <w:rPr>
          <w:rFonts w:ascii="Times New Roman" w:hAnsi="Times New Roman" w:cs="Times New Roman"/>
          <w:sz w:val="24"/>
          <w:szCs w:val="24"/>
        </w:rPr>
        <w:t>A</w:t>
      </w:r>
      <w:r>
        <w:rPr>
          <w:rFonts w:ascii="Times New Roman" w:hAnsi="Times New Roman" w:cs="Times New Roman"/>
          <w:sz w:val="24"/>
          <w:szCs w:val="24"/>
        </w:rPr>
        <w:t>pplications</w:t>
      </w:r>
      <w:r w:rsidR="001F1A8A">
        <w:rPr>
          <w:rFonts w:ascii="Times New Roman" w:hAnsi="Times New Roman" w:cs="Times New Roman"/>
          <w:sz w:val="24"/>
          <w:szCs w:val="24"/>
        </w:rPr>
        <w:t>"</w:t>
      </w:r>
      <w:r>
        <w:rPr>
          <w:rFonts w:ascii="Times New Roman" w:hAnsi="Times New Roman" w:cs="Times New Roman"/>
          <w:sz w:val="24"/>
          <w:szCs w:val="24"/>
        </w:rPr>
        <w:t xml:space="preserve">, </w:t>
      </w:r>
      <w:r w:rsidR="001F1A8A">
        <w:rPr>
          <w:rFonts w:ascii="Times New Roman" w:hAnsi="Times New Roman" w:cs="Times New Roman"/>
          <w:sz w:val="24"/>
          <w:szCs w:val="24"/>
        </w:rPr>
        <w:t>"A</w:t>
      </w:r>
      <w:r>
        <w:rPr>
          <w:rFonts w:ascii="Times New Roman" w:hAnsi="Times New Roman" w:cs="Times New Roman"/>
          <w:sz w:val="24"/>
          <w:szCs w:val="24"/>
        </w:rPr>
        <w:t xml:space="preserve">nticipated </w:t>
      </w:r>
      <w:r w:rsidR="001F1A8A">
        <w:rPr>
          <w:rFonts w:ascii="Times New Roman" w:hAnsi="Times New Roman" w:cs="Times New Roman"/>
          <w:sz w:val="24"/>
          <w:szCs w:val="24"/>
        </w:rPr>
        <w:t>W</w:t>
      </w:r>
      <w:r>
        <w:rPr>
          <w:rFonts w:ascii="Times New Roman" w:hAnsi="Times New Roman" w:cs="Times New Roman"/>
          <w:sz w:val="24"/>
          <w:szCs w:val="24"/>
        </w:rPr>
        <w:t xml:space="preserve">orkplace </w:t>
      </w:r>
      <w:r w:rsidR="001F1A8A">
        <w:rPr>
          <w:rFonts w:ascii="Times New Roman" w:hAnsi="Times New Roman" w:cs="Times New Roman"/>
          <w:sz w:val="24"/>
          <w:szCs w:val="24"/>
        </w:rPr>
        <w:t>E</w:t>
      </w:r>
      <w:r>
        <w:rPr>
          <w:rFonts w:ascii="Times New Roman" w:hAnsi="Times New Roman" w:cs="Times New Roman"/>
          <w:sz w:val="24"/>
          <w:szCs w:val="24"/>
        </w:rPr>
        <w:t>nvironment</w:t>
      </w:r>
      <w:r w:rsidR="001F1A8A">
        <w:rPr>
          <w:rFonts w:ascii="Times New Roman" w:hAnsi="Times New Roman" w:cs="Times New Roman"/>
          <w:sz w:val="24"/>
          <w:szCs w:val="24"/>
        </w:rPr>
        <w:t>"</w:t>
      </w:r>
      <w:r>
        <w:rPr>
          <w:rFonts w:ascii="Times New Roman" w:hAnsi="Times New Roman" w:cs="Times New Roman"/>
          <w:sz w:val="24"/>
          <w:szCs w:val="24"/>
        </w:rPr>
        <w:t xml:space="preserve">, and </w:t>
      </w:r>
      <w:r w:rsidR="001F1A8A">
        <w:rPr>
          <w:rFonts w:ascii="Times New Roman" w:hAnsi="Times New Roman" w:cs="Times New Roman"/>
          <w:sz w:val="24"/>
          <w:szCs w:val="24"/>
        </w:rPr>
        <w:t>"S</w:t>
      </w:r>
      <w:r>
        <w:rPr>
          <w:rFonts w:ascii="Times New Roman" w:hAnsi="Times New Roman" w:cs="Times New Roman"/>
          <w:sz w:val="24"/>
          <w:szCs w:val="24"/>
        </w:rPr>
        <w:t xml:space="preserve">chedule </w:t>
      </w:r>
      <w:r w:rsidR="001F1A8A">
        <w:rPr>
          <w:rFonts w:ascii="Times New Roman" w:hAnsi="Times New Roman" w:cs="Times New Roman"/>
          <w:sz w:val="24"/>
          <w:szCs w:val="24"/>
        </w:rPr>
        <w:t>C</w:t>
      </w:r>
      <w:r>
        <w:rPr>
          <w:rFonts w:ascii="Times New Roman" w:hAnsi="Times New Roman" w:cs="Times New Roman"/>
          <w:sz w:val="24"/>
          <w:szCs w:val="24"/>
        </w:rPr>
        <w:t>onstraints</w:t>
      </w:r>
      <w:r w:rsidR="001F1A8A">
        <w:rPr>
          <w:rFonts w:ascii="Times New Roman" w:hAnsi="Times New Roman" w:cs="Times New Roman"/>
          <w:sz w:val="24"/>
          <w:szCs w:val="24"/>
        </w:rPr>
        <w:t>"</w:t>
      </w:r>
      <w:r>
        <w:rPr>
          <w:rFonts w:ascii="Times New Roman" w:hAnsi="Times New Roman" w:cs="Times New Roman"/>
          <w:sz w:val="24"/>
          <w:szCs w:val="24"/>
        </w:rPr>
        <w:t xml:space="preserve"> as well. Furthermore, we </w:t>
      </w:r>
      <w:r w:rsidR="008D397D">
        <w:rPr>
          <w:rFonts w:ascii="Times New Roman" w:hAnsi="Times New Roman" w:cs="Times New Roman"/>
          <w:sz w:val="24"/>
          <w:szCs w:val="24"/>
        </w:rPr>
        <w:t xml:space="preserve">added several terms for the </w:t>
      </w:r>
      <w:r w:rsidR="00D02CF1">
        <w:rPr>
          <w:rFonts w:ascii="Times New Roman" w:hAnsi="Times New Roman" w:cs="Times New Roman"/>
          <w:sz w:val="24"/>
          <w:szCs w:val="24"/>
        </w:rPr>
        <w:t>"Naming Convention and Terminology"</w:t>
      </w:r>
      <w:r w:rsidR="008D397D">
        <w:rPr>
          <w:rFonts w:ascii="Times New Roman" w:hAnsi="Times New Roman" w:cs="Times New Roman"/>
          <w:sz w:val="24"/>
          <w:szCs w:val="24"/>
        </w:rPr>
        <w:t xml:space="preserve"> section of the report that we believe will be beneficial to the report.</w:t>
      </w:r>
      <w:r w:rsidR="00232384">
        <w:rPr>
          <w:rFonts w:ascii="Times New Roman" w:hAnsi="Times New Roman" w:cs="Times New Roman"/>
          <w:sz w:val="24"/>
          <w:szCs w:val="24"/>
        </w:rPr>
        <w:t xml:space="preserve"> Moreover, we added several "Usability and Humanity Requirements" that were useful, such as, "Ease of Use", "Personalization and Internalization", "Learning Requirements", "Understandability and Politeness", and "Accessibility Requirements". Lastly, we also added relevant "Performance Requirements" such as "Speed and Latency", "Safety-Critical Requirements", "Precision or Accuracy", "Reliability and Availability", "Robustness or Fault-Tolerance", "Capacity Requirements", "Scalability or Extensibility", and "Longevity Requirements".</w:t>
      </w:r>
    </w:p>
    <w:sectPr w:rsidR="00232384" w:rsidRPr="00836529" w:rsidSect="005850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6529"/>
    <w:rsid w:val="001F1A8A"/>
    <w:rsid w:val="00232384"/>
    <w:rsid w:val="00394111"/>
    <w:rsid w:val="0058504B"/>
    <w:rsid w:val="00824FD6"/>
    <w:rsid w:val="00836529"/>
    <w:rsid w:val="008D397D"/>
    <w:rsid w:val="00D02CF1"/>
    <w:rsid w:val="00F226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Bresia</dc:creator>
  <cp:lastModifiedBy>Bresia</cp:lastModifiedBy>
  <cp:revision>5</cp:revision>
  <dcterms:created xsi:type="dcterms:W3CDTF">2015-03-17T20:43:00Z</dcterms:created>
  <dcterms:modified xsi:type="dcterms:W3CDTF">2015-03-17T21:01:00Z</dcterms:modified>
</cp:coreProperties>
</file>