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74BDF6" w14:textId="77777777" w:rsidR="00C05FD4" w:rsidRPr="00E20432" w:rsidRDefault="00C05FD4" w:rsidP="00C05FD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20432">
        <w:rPr>
          <w:rFonts w:ascii="TH SarabunPSK" w:hAnsi="TH SarabunPSK" w:cs="TH SarabunPSK"/>
          <w:sz w:val="32"/>
          <w:szCs w:val="32"/>
          <w:cs/>
        </w:rPr>
        <w:t>ชื่อ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นายคุณากร กัลยาวุฒิพงศ์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E20432">
        <w:rPr>
          <w:rFonts w:ascii="TH SarabunPSK" w:hAnsi="TH SarabunPSK" w:cs="TH SarabunPSK"/>
          <w:sz w:val="32"/>
          <w:szCs w:val="32"/>
          <w:cs/>
        </w:rPr>
        <w:t>รหัสนิสิต</w:t>
      </w:r>
      <w:r>
        <w:rPr>
          <w:rFonts w:ascii="TH SarabunPSK" w:hAnsi="TH SarabunPSK" w:cs="TH SarabunPSK"/>
          <w:sz w:val="32"/>
          <w:szCs w:val="32"/>
        </w:rPr>
        <w:t xml:space="preserve"> 6621600143</w:t>
      </w:r>
    </w:p>
    <w:p w14:paraId="44453D01" w14:textId="6204F69C" w:rsidR="00C05FD4" w:rsidRPr="00C05FD4" w:rsidRDefault="00C05FD4" w:rsidP="00C05FD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20432">
        <w:rPr>
          <w:rFonts w:ascii="TH SarabunPSK" w:hAnsi="TH SarabunPSK" w:cs="TH SarabunPSK"/>
          <w:sz w:val="32"/>
          <w:szCs w:val="32"/>
          <w:cs/>
        </w:rPr>
        <w:t>ชื่อ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นางสาวอัสวาณี อารง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E20432">
        <w:rPr>
          <w:rFonts w:ascii="TH SarabunPSK" w:hAnsi="TH SarabunPSK" w:cs="TH SarabunPSK"/>
          <w:sz w:val="32"/>
          <w:szCs w:val="32"/>
          <w:cs/>
        </w:rPr>
        <w:t>รหัสนิสิต</w:t>
      </w:r>
      <w:r>
        <w:rPr>
          <w:rFonts w:ascii="TH SarabunPSK" w:hAnsi="TH SarabunPSK" w:cs="TH SarabunPSK"/>
          <w:sz w:val="32"/>
          <w:szCs w:val="32"/>
        </w:rPr>
        <w:t xml:space="preserve"> 6621604700</w:t>
      </w:r>
    </w:p>
    <w:p w14:paraId="159B7F71" w14:textId="77777777" w:rsidR="00C05FD4" w:rsidRDefault="00C05FD4" w:rsidP="009800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66AC3E7" w14:textId="2F4217E5" w:rsidR="00980083" w:rsidRPr="00DC1E05" w:rsidRDefault="00980083" w:rsidP="009800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C1E05">
        <w:rPr>
          <w:rFonts w:ascii="TH SarabunPSK" w:hAnsi="TH SarabunPSK" w:cs="TH SarabunPSK"/>
          <w:b/>
          <w:bCs/>
          <w:sz w:val="40"/>
          <w:szCs w:val="40"/>
        </w:rPr>
        <w:t>Homework</w:t>
      </w:r>
    </w:p>
    <w:p w14:paraId="68EA2EC3" w14:textId="77777777" w:rsidR="00980083" w:rsidRDefault="00980083" w:rsidP="00980083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ปรับปรุงการนำ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อัลกอริธึม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จากโค้ดตัวอย่าง ไปใช้งานโดย</w:t>
      </w:r>
    </w:p>
    <w:p w14:paraId="7B10D15E" w14:textId="77777777" w:rsidR="00980083" w:rsidRPr="001D1A60" w:rsidRDefault="00980083" w:rsidP="00980083">
      <w:pPr>
        <w:pStyle w:val="a9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D1A60">
        <w:rPr>
          <w:rFonts w:ascii="TH SarabunPSK" w:hAnsi="TH SarabunPSK" w:cs="TH SarabunPSK" w:hint="cs"/>
          <w:sz w:val="32"/>
          <w:szCs w:val="32"/>
          <w:cs/>
        </w:rPr>
        <w:t xml:space="preserve">กำหนดโจทย์ปัญหา ภาพตัวอย่าง </w:t>
      </w:r>
      <w:r w:rsidRPr="001D1A60">
        <w:rPr>
          <w:rFonts w:ascii="TH SarabunPSK" w:hAnsi="TH SarabunPSK" w:cs="TH SarabunPSK"/>
          <w:sz w:val="32"/>
          <w:szCs w:val="32"/>
        </w:rPr>
        <w:t xml:space="preserve">3-4 </w:t>
      </w:r>
      <w:r w:rsidRPr="001D1A60">
        <w:rPr>
          <w:rFonts w:ascii="TH SarabunPSK" w:hAnsi="TH SarabunPSK" w:cs="TH SarabunPSK" w:hint="cs"/>
          <w:sz w:val="32"/>
          <w:szCs w:val="32"/>
          <w:cs/>
        </w:rPr>
        <w:t>ภาพ</w:t>
      </w:r>
    </w:p>
    <w:p w14:paraId="4F3CFDE1" w14:textId="77777777" w:rsidR="00980083" w:rsidRPr="001D1A60" w:rsidRDefault="00980083" w:rsidP="00980083">
      <w:pPr>
        <w:pStyle w:val="a9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1D1A60">
        <w:rPr>
          <w:rFonts w:ascii="TH SarabunPSK" w:hAnsi="TH SarabunPSK" w:cs="TH SarabunPSK" w:hint="cs"/>
          <w:sz w:val="32"/>
          <w:szCs w:val="32"/>
          <w:cs/>
        </w:rPr>
        <w:t>แสดงภาพ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Overlay </w:t>
      </w:r>
      <w:r w:rsidRPr="001D1A60">
        <w:rPr>
          <w:rFonts w:ascii="TH SarabunPSK" w:hAnsi="TH SarabunPSK" w:cs="TH SarabunPSK" w:hint="cs"/>
          <w:sz w:val="32"/>
          <w:szCs w:val="32"/>
          <w:cs/>
        </w:rPr>
        <w:t>ก่อนปรับปรุง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1E48EF4" w14:textId="77777777" w:rsidR="00980083" w:rsidRPr="001D1A60" w:rsidRDefault="00980083" w:rsidP="00980083">
      <w:pPr>
        <w:pStyle w:val="a9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1D1A60">
        <w:rPr>
          <w:rFonts w:ascii="TH SarabunPSK" w:hAnsi="TH SarabunPSK" w:cs="TH SarabunPSK" w:hint="cs"/>
          <w:sz w:val="32"/>
          <w:szCs w:val="32"/>
          <w:cs/>
        </w:rPr>
        <w:t>เลือกดำเนินการปรับปรุงอย่างน้อยหนึ่งแนวทาง จากแนวทางดังต่อไปนี้</w:t>
      </w:r>
      <w:r w:rsidRPr="001D1A60">
        <w:rPr>
          <w:rFonts w:ascii="TH SarabunPSK" w:hAnsi="TH SarabunPSK" w:cs="TH SarabunPSK"/>
          <w:sz w:val="32"/>
          <w:szCs w:val="32"/>
        </w:rPr>
        <w:t xml:space="preserve"> </w:t>
      </w:r>
    </w:p>
    <w:p w14:paraId="684D2E42" w14:textId="77777777" w:rsidR="00980083" w:rsidRPr="001D1A60" w:rsidRDefault="00980083" w:rsidP="00980083">
      <w:pPr>
        <w:pStyle w:val="a9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เปรียบเทียบ</w:t>
      </w:r>
      <w:r w:rsidRPr="001D1A60">
        <w:rPr>
          <w:rFonts w:ascii="TH SarabunPSK" w:hAnsi="TH SarabunPSK" w:cs="TH SarabunPSK" w:hint="cs"/>
          <w:sz w:val="32"/>
          <w:szCs w:val="32"/>
          <w:cs/>
        </w:rPr>
        <w:t xml:space="preserve">ภาพ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ต้นฉบับ ภาพ </w:t>
      </w:r>
      <w:r>
        <w:rPr>
          <w:rFonts w:ascii="TH SarabunPSK" w:hAnsi="TH SarabunPSK" w:cs="TH SarabunPSK"/>
          <w:sz w:val="32"/>
          <w:szCs w:val="32"/>
        </w:rPr>
        <w:t xml:space="preserve">Overlay </w:t>
      </w:r>
      <w:r w:rsidRPr="001D1A60">
        <w:rPr>
          <w:rFonts w:ascii="TH SarabunPSK" w:hAnsi="TH SarabunPSK" w:cs="TH SarabunPSK" w:hint="cs"/>
          <w:sz w:val="32"/>
          <w:szCs w:val="32"/>
          <w:cs/>
        </w:rPr>
        <w:t>ก่อนปรับปรุง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Overlay </w:t>
      </w:r>
      <w:r>
        <w:rPr>
          <w:rFonts w:ascii="TH SarabunPSK" w:hAnsi="TH SarabunPSK" w:cs="TH SarabunPSK" w:hint="cs"/>
          <w:sz w:val="32"/>
          <w:szCs w:val="32"/>
          <w:cs/>
        </w:rPr>
        <w:t>หลับ</w:t>
      </w:r>
      <w:r w:rsidRPr="001D1A60">
        <w:rPr>
          <w:rFonts w:ascii="TH SarabunPSK" w:hAnsi="TH SarabunPSK" w:cs="TH SarabunPSK" w:hint="cs"/>
          <w:sz w:val="32"/>
          <w:szCs w:val="32"/>
          <w:cs/>
        </w:rPr>
        <w:t>ปรับปรุง</w:t>
      </w:r>
    </w:p>
    <w:p w14:paraId="73F4917C" w14:textId="77777777" w:rsidR="00980083" w:rsidRPr="00F61000" w:rsidRDefault="00980083" w:rsidP="00980083">
      <w:pPr>
        <w:pStyle w:val="a9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1D1A60">
        <w:rPr>
          <w:rFonts w:ascii="TH SarabunPSK" w:hAnsi="TH SarabunPSK" w:cs="TH SarabunPSK" w:hint="cs"/>
          <w:sz w:val="32"/>
          <w:szCs w:val="32"/>
          <w:cs/>
        </w:rPr>
        <w:t xml:space="preserve">สรุปการดำเนินงานสั้นๆ </w:t>
      </w:r>
      <w:r w:rsidRPr="001D1A60">
        <w:rPr>
          <w:rFonts w:ascii="TH SarabunPSK" w:hAnsi="TH SarabunPSK" w:cs="TH SarabunPSK"/>
          <w:sz w:val="32"/>
          <w:szCs w:val="32"/>
        </w:rPr>
        <w:t xml:space="preserve">3-4 </w:t>
      </w:r>
      <w:r w:rsidRPr="001D1A60">
        <w:rPr>
          <w:rFonts w:ascii="TH SarabunPSK" w:hAnsi="TH SarabunPSK" w:cs="TH SarabunPSK" w:hint="cs"/>
          <w:sz w:val="32"/>
          <w:szCs w:val="32"/>
          <w:cs/>
        </w:rPr>
        <w:t>บรรทัด</w:t>
      </w:r>
    </w:p>
    <w:p w14:paraId="087E3763" w14:textId="77777777" w:rsidR="00980083" w:rsidRDefault="00980083" w:rsidP="0098008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แนวทางปรับปรุง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อัลกอริธึม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80083" w14:paraId="3D79ED61" w14:textId="77777777" w:rsidTr="007A4B13">
        <w:tc>
          <w:tcPr>
            <w:tcW w:w="9242" w:type="dxa"/>
          </w:tcPr>
          <w:p w14:paraId="6D1F95D2" w14:textId="77777777" w:rsidR="00980083" w:rsidRDefault="00980083" w:rsidP="007A4B1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เพิ่ม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feature Histogram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ด้วยการวัดค่า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texture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ด้วยวิธีอื่นๆ แสดงภาพตัวอย่าง และ</w:t>
            </w:r>
          </w:p>
          <w:p w14:paraId="6FC396B7" w14:textId="77777777" w:rsidR="00980083" w:rsidRDefault="00980083" w:rsidP="007A4B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80083" w14:paraId="50263A35" w14:textId="77777777" w:rsidTr="007A4B13">
        <w:tc>
          <w:tcPr>
            <w:tcW w:w="9242" w:type="dxa"/>
          </w:tcPr>
          <w:p w14:paraId="099488AB" w14:textId="77777777" w:rsidR="00980083" w:rsidRPr="00B44696" w:rsidRDefault="00980083" w:rsidP="007A4B1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>texture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ที่คล้ายกันหลายๆ ภาพ ปรับโปรแกรม โดยการทำ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overlay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จากหลาย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Texture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ร่วมกัน เพื่อให้การทำ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segmentation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ออกมาดีที่สุด</w:t>
            </w:r>
          </w:p>
          <w:p w14:paraId="224BC736" w14:textId="77777777" w:rsidR="00980083" w:rsidRDefault="00980083" w:rsidP="007A4B1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980083" w14:paraId="33A56BCE" w14:textId="77777777" w:rsidTr="007A4B13">
        <w:tc>
          <w:tcPr>
            <w:tcW w:w="9242" w:type="dxa"/>
          </w:tcPr>
          <w:p w14:paraId="6593EA0E" w14:textId="77777777" w:rsidR="00980083" w:rsidRDefault="00980083" w:rsidP="007A4B1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ทดลองปรับค่า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parameter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ในหลายๆ แบบ และสรุปค่า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parameter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ที่เหมาะสม</w:t>
            </w:r>
          </w:p>
          <w:p w14:paraId="7686FD04" w14:textId="77777777" w:rsidR="00980083" w:rsidRPr="00B44696" w:rsidRDefault="00980083" w:rsidP="007A4B1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980083" w14:paraId="25954EF9" w14:textId="77777777" w:rsidTr="007A4B13">
        <w:tc>
          <w:tcPr>
            <w:tcW w:w="9242" w:type="dxa"/>
          </w:tcPr>
          <w:p w14:paraId="6C25804C" w14:textId="77777777" w:rsidR="00980083" w:rsidRDefault="00980083" w:rsidP="007A4B1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อื่นๆ ปรึกษากับอาจารย์</w:t>
            </w:r>
          </w:p>
          <w:p w14:paraId="75B7C1DE" w14:textId="77777777" w:rsidR="00980083" w:rsidRDefault="00980083" w:rsidP="007A4B1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1D729E8B" w14:textId="77777777" w:rsidR="00201987" w:rsidRDefault="00201987"/>
    <w:p w14:paraId="49D321C6" w14:textId="77777777" w:rsidR="00980083" w:rsidRDefault="00980083"/>
    <w:p w14:paraId="05F1F705" w14:textId="77777777" w:rsidR="00C05FD4" w:rsidRDefault="00C05FD4"/>
    <w:p w14:paraId="030CDFD2" w14:textId="77777777" w:rsidR="00C05FD4" w:rsidRDefault="00C05FD4"/>
    <w:p w14:paraId="513E90E4" w14:textId="77777777" w:rsidR="00C05FD4" w:rsidRDefault="00C05FD4"/>
    <w:p w14:paraId="62220032" w14:textId="77777777" w:rsidR="00C05FD4" w:rsidRDefault="00C05FD4"/>
    <w:p w14:paraId="1D7ACCCE" w14:textId="77777777" w:rsidR="00C05FD4" w:rsidRDefault="00C05FD4"/>
    <w:p w14:paraId="755C90B0" w14:textId="77777777" w:rsidR="00C05FD4" w:rsidRDefault="00C05FD4"/>
    <w:p w14:paraId="38CEB298" w14:textId="77777777" w:rsidR="00C05FD4" w:rsidRDefault="00C05FD4"/>
    <w:p w14:paraId="3F307770" w14:textId="77777777" w:rsidR="00C05FD4" w:rsidRDefault="00C05FD4"/>
    <w:p w14:paraId="06D3ECFF" w14:textId="77777777" w:rsidR="00C05FD4" w:rsidRDefault="00C05FD4"/>
    <w:p w14:paraId="25A9420D" w14:textId="77777777" w:rsidR="00B45835" w:rsidRDefault="00B45835"/>
    <w:p w14:paraId="64E850D2" w14:textId="77777777" w:rsidR="00B45835" w:rsidRDefault="00B45835"/>
    <w:p w14:paraId="013ABF33" w14:textId="77777777" w:rsidR="00B45835" w:rsidRDefault="00B45835">
      <w:pPr>
        <w:rPr>
          <w:rFonts w:hint="cs"/>
        </w:rPr>
      </w:pPr>
    </w:p>
    <w:p w14:paraId="3CD32461" w14:textId="7E35ADD9" w:rsidR="00980083" w:rsidRDefault="00980083">
      <w:pPr>
        <w:rPr>
          <w:rFonts w:ascii="TH SarabunPSK" w:hAnsi="TH SarabunPSK" w:cs="TH SarabunPSK"/>
          <w:b/>
          <w:bCs/>
          <w:sz w:val="24"/>
          <w:szCs w:val="32"/>
        </w:rPr>
      </w:pPr>
      <w:r w:rsidRPr="00980083">
        <w:rPr>
          <w:rFonts w:ascii="TH SarabunPSK" w:hAnsi="TH SarabunPSK" w:cs="TH SarabunPSK" w:hint="cs"/>
          <w:b/>
          <w:bCs/>
          <w:sz w:val="24"/>
          <w:szCs w:val="32"/>
          <w:cs/>
        </w:rPr>
        <w:lastRenderedPageBreak/>
        <w:t>ภาพ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>โจทย์ปัญหา</w:t>
      </w:r>
    </w:p>
    <w:p w14:paraId="1BAA10E3" w14:textId="09666B3D" w:rsidR="00980083" w:rsidRPr="00980083" w:rsidRDefault="00980083" w:rsidP="00980083">
      <w:pPr>
        <w:spacing w:after="0"/>
        <w:rPr>
          <w:rFonts w:ascii="TH SarabunPSK" w:hAnsi="TH SarabunPSK" w:cs="TH SarabunPSK"/>
          <w:sz w:val="24"/>
          <w:szCs w:val="32"/>
          <w:cs/>
        </w:rPr>
      </w:pPr>
      <w:r>
        <w:rPr>
          <w:rFonts w:ascii="TH SarabunPSK" w:hAnsi="TH SarabunPSK" w:cs="TH SarabunPSK" w:hint="cs"/>
          <w:sz w:val="24"/>
          <w:szCs w:val="32"/>
          <w:cs/>
        </w:rPr>
        <w:t>ภาพที่ 1</w:t>
      </w:r>
    </w:p>
    <w:p w14:paraId="72EDB3B1" w14:textId="77777777" w:rsidR="00980083" w:rsidRDefault="00980083" w:rsidP="00980083">
      <w:pPr>
        <w:spacing w:after="0"/>
        <w:rPr>
          <w:rFonts w:ascii="TH SarabunPSK" w:hAnsi="TH SarabunPSK" w:cs="TH SarabunPSK"/>
          <w:b/>
          <w:bCs/>
          <w:noProof/>
          <w:sz w:val="24"/>
          <w:szCs w:val="32"/>
          <w14:ligatures w14:val="standardContextual"/>
        </w:rPr>
      </w:pPr>
      <w:r>
        <w:rPr>
          <w:rFonts w:ascii="TH SarabunPSK" w:hAnsi="TH SarabunPSK" w:cs="TH SarabunPSK" w:hint="cs"/>
          <w:b/>
          <w:bCs/>
          <w:noProof/>
          <w:sz w:val="24"/>
          <w:szCs w:val="32"/>
          <w:lang w:val="th-TH"/>
          <w14:ligatures w14:val="standardContextual"/>
        </w:rPr>
        <w:drawing>
          <wp:inline distT="0" distB="0" distL="0" distR="0" wp14:anchorId="36CC473F" wp14:editId="21F2F37E">
            <wp:extent cx="3015426" cy="2010284"/>
            <wp:effectExtent l="0" t="0" r="0" b="9525"/>
            <wp:docPr id="1878913103" name="รูปภาพ 2" descr="รูปภาพประกอบด้วย ผลไม้, อาหารธรรมชาติ, การผลิต, อาหารพื้นเมือ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13103" name="รูปภาพ 2" descr="รูปภาพประกอบด้วย ผลไม้, อาหารธรรมชาติ, การผลิต, อาหารพื้นเมือง&#10;&#10;คำอธิบายที่สร้างโดยอัตโนมัติ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565" cy="201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b/>
          <w:bCs/>
          <w:noProof/>
          <w:sz w:val="24"/>
          <w:szCs w:val="32"/>
          <w:cs/>
          <w:lang w:val="th-TH"/>
          <w14:ligatures w14:val="standardContextual"/>
        </w:rPr>
        <w:t xml:space="preserve"> </w:t>
      </w:r>
    </w:p>
    <w:p w14:paraId="5A95CB2D" w14:textId="77777777" w:rsidR="00980083" w:rsidRDefault="00980083" w:rsidP="00980083">
      <w:pPr>
        <w:spacing w:after="0"/>
        <w:rPr>
          <w:rFonts w:ascii="TH SarabunPSK" w:hAnsi="TH SarabunPSK" w:cs="TH SarabunPSK"/>
          <w:b/>
          <w:bCs/>
          <w:noProof/>
          <w:sz w:val="24"/>
          <w:szCs w:val="32"/>
          <w14:ligatures w14:val="standardContextual"/>
        </w:rPr>
      </w:pPr>
    </w:p>
    <w:p w14:paraId="2BB41117" w14:textId="77777777" w:rsidR="00980083" w:rsidRDefault="00980083" w:rsidP="00980083">
      <w:pPr>
        <w:spacing w:after="0"/>
        <w:rPr>
          <w:rFonts w:ascii="TH SarabunPSK" w:hAnsi="TH SarabunPSK" w:cs="TH SarabunPSK"/>
          <w:b/>
          <w:bCs/>
          <w:noProof/>
          <w:sz w:val="24"/>
          <w:szCs w:val="32"/>
          <w14:ligatures w14:val="standardContextual"/>
        </w:rPr>
      </w:pPr>
    </w:p>
    <w:p w14:paraId="792F7FB2" w14:textId="51FA72FD" w:rsidR="00980083" w:rsidRPr="00980083" w:rsidRDefault="00980083" w:rsidP="00980083">
      <w:pPr>
        <w:spacing w:after="0"/>
        <w:rPr>
          <w:rFonts w:ascii="TH SarabunPSK" w:hAnsi="TH SarabunPSK" w:cs="TH SarabunPSK"/>
          <w:noProof/>
          <w:sz w:val="24"/>
          <w:szCs w:val="32"/>
          <w:cs/>
          <w14:ligatures w14:val="standardContextual"/>
        </w:rPr>
      </w:pPr>
      <w:r w:rsidRPr="00980083">
        <w:rPr>
          <w:rFonts w:ascii="TH SarabunPSK" w:hAnsi="TH SarabunPSK" w:cs="TH SarabunPSK" w:hint="cs"/>
          <w:noProof/>
          <w:sz w:val="24"/>
          <w:szCs w:val="32"/>
          <w:cs/>
          <w14:ligatures w14:val="standardContextual"/>
        </w:rPr>
        <w:t>ภาพที่ 2</w:t>
      </w:r>
    </w:p>
    <w:p w14:paraId="4C9D1FA9" w14:textId="77777777" w:rsidR="00980083" w:rsidRDefault="00980083" w:rsidP="00980083">
      <w:pPr>
        <w:spacing w:after="0"/>
        <w:rPr>
          <w:rFonts w:ascii="TH SarabunPSK" w:hAnsi="TH SarabunPSK" w:cs="TH SarabunPSK"/>
          <w:b/>
          <w:bCs/>
          <w:noProof/>
          <w:sz w:val="24"/>
          <w:szCs w:val="32"/>
          <w14:ligatures w14:val="standardContextual"/>
        </w:rPr>
      </w:pPr>
      <w:r>
        <w:rPr>
          <w:rFonts w:ascii="TH SarabunPSK" w:hAnsi="TH SarabunPSK" w:cs="TH SarabunPSK" w:hint="cs"/>
          <w:b/>
          <w:bCs/>
          <w:noProof/>
          <w:sz w:val="24"/>
          <w:szCs w:val="32"/>
          <w:lang w:val="th-TH"/>
          <w14:ligatures w14:val="standardContextual"/>
        </w:rPr>
        <w:drawing>
          <wp:inline distT="0" distB="0" distL="0" distR="0" wp14:anchorId="4960B60F" wp14:editId="6501417E">
            <wp:extent cx="1877299" cy="2044938"/>
            <wp:effectExtent l="0" t="0" r="8890" b="0"/>
            <wp:docPr id="1993736637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36637" name="รูปภาพ 19937366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114" cy="207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B9B9" w14:textId="77777777" w:rsidR="00980083" w:rsidRDefault="00980083" w:rsidP="00980083">
      <w:pPr>
        <w:spacing w:after="0"/>
        <w:rPr>
          <w:rFonts w:ascii="TH SarabunPSK" w:hAnsi="TH SarabunPSK" w:cs="TH SarabunPSK"/>
          <w:b/>
          <w:bCs/>
          <w:noProof/>
          <w:sz w:val="24"/>
          <w:szCs w:val="32"/>
          <w14:ligatures w14:val="standardContextual"/>
        </w:rPr>
      </w:pPr>
    </w:p>
    <w:p w14:paraId="6B191D02" w14:textId="05EAE3D0" w:rsidR="00980083" w:rsidRPr="00980083" w:rsidRDefault="00980083" w:rsidP="00980083">
      <w:pPr>
        <w:spacing w:after="0"/>
        <w:rPr>
          <w:rFonts w:ascii="TH SarabunPSK" w:hAnsi="TH SarabunPSK" w:cs="TH SarabunPSK"/>
          <w:noProof/>
          <w:sz w:val="24"/>
          <w:szCs w:val="32"/>
          <w:cs/>
          <w14:ligatures w14:val="standardContextual"/>
        </w:rPr>
      </w:pPr>
      <w:r>
        <w:rPr>
          <w:rFonts w:ascii="TH SarabunPSK" w:hAnsi="TH SarabunPSK" w:cs="TH SarabunPSK" w:hint="cs"/>
          <w:noProof/>
          <w:sz w:val="24"/>
          <w:szCs w:val="32"/>
          <w:cs/>
          <w14:ligatures w14:val="standardContextual"/>
        </w:rPr>
        <w:t>ภาพที่ 3</w:t>
      </w:r>
    </w:p>
    <w:p w14:paraId="6B2F6E5F" w14:textId="77777777" w:rsidR="00980083" w:rsidRDefault="00980083" w:rsidP="00980083">
      <w:pPr>
        <w:spacing w:after="0"/>
        <w:rPr>
          <w:rFonts w:ascii="TH SarabunPSK" w:hAnsi="TH SarabunPSK" w:cs="TH SarabunPSK"/>
          <w:b/>
          <w:bCs/>
          <w:noProof/>
          <w:sz w:val="24"/>
          <w:szCs w:val="32"/>
          <w:lang w:val="th-TH"/>
          <w14:ligatures w14:val="standardContextual"/>
        </w:rPr>
      </w:pPr>
      <w:r>
        <w:rPr>
          <w:rFonts w:ascii="TH SarabunPSK" w:hAnsi="TH SarabunPSK" w:cs="TH SarabunPSK" w:hint="cs"/>
          <w:b/>
          <w:bCs/>
          <w:noProof/>
          <w:sz w:val="24"/>
          <w:szCs w:val="32"/>
          <w:lang w:val="th-TH"/>
          <w14:ligatures w14:val="standardContextual"/>
        </w:rPr>
        <w:drawing>
          <wp:inline distT="0" distB="0" distL="0" distR="0" wp14:anchorId="5C8E9EDE" wp14:editId="0A3AA15C">
            <wp:extent cx="2257362" cy="2407920"/>
            <wp:effectExtent l="0" t="0" r="0" b="0"/>
            <wp:docPr id="181876259" name="รูปภาพ 3" descr="รูปภาพประกอบด้วย ผลไม้, อาหารธรรมชาติ, การผลิต, อาห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6259" name="รูปภาพ 3" descr="รูปภาพประกอบด้วย ผลไม้, อาหารธรรมชาติ, การผลิต, อาหาร&#10;&#10;คำอธิบายที่สร้างโดยอัตโนมัติ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637" cy="241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E35B" w14:textId="77777777" w:rsidR="00980083" w:rsidRDefault="00980083" w:rsidP="00980083">
      <w:pPr>
        <w:spacing w:after="0"/>
        <w:rPr>
          <w:rFonts w:ascii="TH SarabunPSK" w:hAnsi="TH SarabunPSK" w:cs="TH SarabunPSK"/>
          <w:b/>
          <w:bCs/>
          <w:noProof/>
          <w:sz w:val="24"/>
          <w:szCs w:val="32"/>
          <w:lang w:val="th-TH"/>
          <w14:ligatures w14:val="standardContextual"/>
        </w:rPr>
      </w:pPr>
    </w:p>
    <w:p w14:paraId="3A6D3A87" w14:textId="1838E09D" w:rsidR="00980083" w:rsidRPr="00980083" w:rsidRDefault="00980083" w:rsidP="00980083">
      <w:pPr>
        <w:spacing w:after="0"/>
        <w:rPr>
          <w:rFonts w:ascii="TH SarabunPSK" w:hAnsi="TH SarabunPSK" w:cs="TH SarabunPSK"/>
          <w:noProof/>
          <w:sz w:val="24"/>
          <w:szCs w:val="32"/>
          <w:cs/>
          <w14:ligatures w14:val="standardContextual"/>
        </w:rPr>
      </w:pPr>
      <w:r>
        <w:rPr>
          <w:rFonts w:ascii="TH SarabunPSK" w:hAnsi="TH SarabunPSK" w:cs="TH SarabunPSK" w:hint="cs"/>
          <w:noProof/>
          <w:sz w:val="24"/>
          <w:szCs w:val="32"/>
          <w:cs/>
          <w14:ligatures w14:val="standardContextual"/>
        </w:rPr>
        <w:t>ภาพที่ 4</w:t>
      </w:r>
    </w:p>
    <w:p w14:paraId="7AB3DC8F" w14:textId="0FAE5E58" w:rsidR="00980083" w:rsidRDefault="00980083">
      <w:pPr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24"/>
          <w:szCs w:val="32"/>
          <w:lang w:val="th-TH"/>
          <w14:ligatures w14:val="standardContextual"/>
        </w:rPr>
        <w:lastRenderedPageBreak/>
        <w:drawing>
          <wp:inline distT="0" distB="0" distL="0" distR="0" wp14:anchorId="2131F763" wp14:editId="4BAA32C1">
            <wp:extent cx="3152004" cy="1772959"/>
            <wp:effectExtent l="0" t="0" r="0" b="0"/>
            <wp:docPr id="754773073" name="รูปภาพ 5" descr="รูปภาพประกอบด้วย อาหารธรรมชาติ, อาหาร, การผลิต, แอปเปิ้ล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73073" name="รูปภาพ 5" descr="รูปภาพประกอบด้วย อาหารธรรมชาติ, อาหาร, การผลิต, แอปเปิ้ล&#10;&#10;คำอธิบายที่สร้างโดยอัตโนมัติ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446" cy="17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03E0" w14:textId="03C1F4EC" w:rsidR="00253645" w:rsidRDefault="00253645">
      <w:pPr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ภาพก่อน </w:t>
      </w:r>
      <w:r w:rsidRPr="00212B78">
        <w:rPr>
          <w:rFonts w:ascii="TH SarabunPSK" w:hAnsi="TH SarabunPSK" w:cs="TH SarabunPSK"/>
          <w:b/>
          <w:bCs/>
          <w:sz w:val="32"/>
          <w:szCs w:val="32"/>
        </w:rPr>
        <w:t>Overlay</w:t>
      </w:r>
    </w:p>
    <w:p w14:paraId="4D0DBAD8" w14:textId="018EEB9C" w:rsidR="00253645" w:rsidRDefault="00253645" w:rsidP="00DA6E3E">
      <w:pPr>
        <w:ind w:firstLine="720"/>
        <w:rPr>
          <w:rFonts w:ascii="TH SarabunPSK" w:hAnsi="TH SarabunPSK" w:cs="TH SarabunPSK"/>
          <w:sz w:val="32"/>
          <w:szCs w:val="32"/>
        </w:rPr>
      </w:pPr>
      <w:r w:rsidRPr="00DA6E3E">
        <w:rPr>
          <w:rFonts w:ascii="TH SarabunPSK" w:hAnsi="TH SarabunPSK" w:cs="TH SarabunPSK" w:hint="cs"/>
          <w:sz w:val="32"/>
          <w:szCs w:val="32"/>
          <w:cs/>
        </w:rPr>
        <w:t>ใช้</w:t>
      </w:r>
      <w:r w:rsidR="00DA6E3E" w:rsidRPr="00DA6E3E"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="00DA6E3E" w:rsidRPr="00DA6E3E">
        <w:rPr>
          <w:rFonts w:ascii="TH SarabunPSK" w:hAnsi="TH SarabunPSK" w:cs="TH SarabunPSK"/>
          <w:sz w:val="32"/>
          <w:szCs w:val="32"/>
        </w:rPr>
        <w:t>threshold = 100</w:t>
      </w:r>
      <w:r w:rsidR="00DA6E3E" w:rsidRPr="00DA6E3E">
        <w:rPr>
          <w:rFonts w:ascii="TH SarabunPSK" w:hAnsi="TH SarabunPSK" w:cs="TH SarabunPSK" w:hint="cs"/>
          <w:sz w:val="32"/>
          <w:szCs w:val="32"/>
          <w:cs/>
        </w:rPr>
        <w:t xml:space="preserve"> ในการคำนวณ </w:t>
      </w:r>
      <w:proofErr w:type="spellStart"/>
      <w:r w:rsidR="00DA6E3E" w:rsidRPr="00DA6E3E">
        <w:rPr>
          <w:rFonts w:ascii="TH SarabunPSK" w:hAnsi="TH SarabunPSK" w:cs="TH SarabunPSK"/>
          <w:sz w:val="32"/>
          <w:szCs w:val="32"/>
        </w:rPr>
        <w:t>Fedgeness</w:t>
      </w:r>
      <w:proofErr w:type="spellEnd"/>
      <w:r w:rsidR="00DA6E3E" w:rsidRPr="00DA6E3E">
        <w:rPr>
          <w:rFonts w:ascii="TH SarabunPSK" w:hAnsi="TH SarabunPSK" w:cs="TH SarabunPSK" w:hint="cs"/>
          <w:sz w:val="32"/>
          <w:szCs w:val="32"/>
          <w:cs/>
        </w:rPr>
        <w:t xml:space="preserve"> และ ค่า</w:t>
      </w:r>
      <w:r w:rsidR="00DA6E3E" w:rsidRPr="00DA6E3E">
        <w:rPr>
          <w:rFonts w:ascii="TH SarabunPSK" w:hAnsi="TH SarabunPSK" w:cs="TH SarabunPSK"/>
          <w:sz w:val="32"/>
          <w:szCs w:val="32"/>
        </w:rPr>
        <w:t xml:space="preserve"> threshold</w:t>
      </w:r>
      <w:r w:rsidR="00DA6E3E" w:rsidRPr="00DA6E3E">
        <w:rPr>
          <w:rFonts w:ascii="TH SarabunPSK" w:hAnsi="TH SarabunPSK" w:cs="TH SarabunPSK" w:hint="cs"/>
          <w:sz w:val="32"/>
          <w:szCs w:val="32"/>
          <w:cs/>
        </w:rPr>
        <w:t xml:space="preserve"> 0.2 ในการทำ </w:t>
      </w:r>
      <w:r w:rsidR="00DA6E3E" w:rsidRPr="00DA6E3E">
        <w:rPr>
          <w:rFonts w:ascii="TH SarabunPSK" w:hAnsi="TH SarabunPSK" w:cs="TH SarabunPSK"/>
          <w:sz w:val="32"/>
          <w:szCs w:val="32"/>
        </w:rPr>
        <w:t>Overlay</w:t>
      </w:r>
    </w:p>
    <w:p w14:paraId="79C15DDB" w14:textId="3178EFD7" w:rsidR="00980083" w:rsidRDefault="00212B78" w:rsidP="00212B78">
      <w:pPr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ผล</w:t>
      </w:r>
      <w:r w:rsidRPr="00212B78">
        <w:rPr>
          <w:rFonts w:ascii="TH SarabunPSK" w:hAnsi="TH SarabunPSK" w:cs="TH SarabunPSK" w:hint="cs"/>
          <w:b/>
          <w:bCs/>
          <w:sz w:val="32"/>
          <w:szCs w:val="32"/>
          <w:cs/>
        </w:rPr>
        <w:t>การปรับปรุง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4526"/>
        <w:gridCol w:w="4490"/>
      </w:tblGrid>
      <w:tr w:rsidR="00212B78" w14:paraId="538AC8A2" w14:textId="77777777" w:rsidTr="008B163E">
        <w:tc>
          <w:tcPr>
            <w:tcW w:w="4526" w:type="dxa"/>
            <w:vAlign w:val="center"/>
          </w:tcPr>
          <w:p w14:paraId="396C6B9D" w14:textId="43B7F7EE" w:rsidR="00212B78" w:rsidRPr="00212B78" w:rsidRDefault="00212B78" w:rsidP="008B163E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212B7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ภาพ </w:t>
            </w:r>
            <w:r w:rsidRPr="00212B7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Overlay </w:t>
            </w:r>
            <w:r w:rsidRPr="00212B7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ก่อนปรับปรุง</w:t>
            </w:r>
          </w:p>
        </w:tc>
        <w:tc>
          <w:tcPr>
            <w:tcW w:w="4490" w:type="dxa"/>
            <w:vAlign w:val="center"/>
          </w:tcPr>
          <w:p w14:paraId="0F693E61" w14:textId="2A08AE01" w:rsidR="00212B78" w:rsidRDefault="00212B78" w:rsidP="008B163E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212B7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ภาพ </w:t>
            </w:r>
            <w:r w:rsidRPr="00212B7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Overlay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หลัง</w:t>
            </w:r>
            <w:r w:rsidRPr="00212B7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ปรับปรุง</w:t>
            </w:r>
          </w:p>
        </w:tc>
      </w:tr>
      <w:tr w:rsidR="00212B78" w14:paraId="7563C131" w14:textId="77777777" w:rsidTr="008B163E">
        <w:tc>
          <w:tcPr>
            <w:tcW w:w="4526" w:type="dxa"/>
            <w:vAlign w:val="center"/>
          </w:tcPr>
          <w:p w14:paraId="0E3FCDF0" w14:textId="0F9FE4FE" w:rsidR="00212B78" w:rsidRDefault="00DA6E3E" w:rsidP="008B163E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DA6E3E">
              <w:rPr>
                <w:rFonts w:ascii="TH SarabunPSK" w:hAnsi="TH SarabunPSK" w:cs="TH SarabunPSK"/>
                <w:b/>
                <w:bCs/>
                <w:noProof/>
                <w:sz w:val="24"/>
                <w:szCs w:val="32"/>
              </w:rPr>
              <w:drawing>
                <wp:inline distT="0" distB="0" distL="0" distR="0" wp14:anchorId="0420A757" wp14:editId="74869679">
                  <wp:extent cx="2340271" cy="1800000"/>
                  <wp:effectExtent l="0" t="0" r="3175" b="0"/>
                  <wp:docPr id="110980917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80917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27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  <w:vAlign w:val="center"/>
          </w:tcPr>
          <w:p w14:paraId="3DA20F9E" w14:textId="2C97A9F5" w:rsidR="008B163E" w:rsidRPr="00C05FD4" w:rsidRDefault="008B163E" w:rsidP="008B163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C05FD4">
              <w:rPr>
                <w:rFonts w:ascii="TH SarabunPSK" w:hAnsi="TH SarabunPSK" w:cs="TH SarabunPSK" w:hint="cs"/>
                <w:cs/>
              </w:rPr>
              <w:t xml:space="preserve">แก้ไข </w:t>
            </w:r>
            <w:r w:rsidRPr="00C05FD4">
              <w:rPr>
                <w:rFonts w:ascii="TH SarabunPSK" w:hAnsi="TH SarabunPSK" w:cs="TH SarabunPSK"/>
                <w:sz w:val="28"/>
              </w:rPr>
              <w:t>threshold = 90</w:t>
            </w:r>
            <w:r w:rsidRPr="00C05FD4">
              <w:rPr>
                <w:rFonts w:ascii="TH SarabunPSK" w:hAnsi="TH SarabunPSK" w:cs="TH SarabunPSK" w:hint="cs"/>
                <w:sz w:val="28"/>
                <w:cs/>
              </w:rPr>
              <w:t xml:space="preserve"> ในการคำนวณ </w:t>
            </w:r>
            <w:proofErr w:type="spellStart"/>
            <w:r w:rsidRPr="00C05FD4">
              <w:rPr>
                <w:rFonts w:ascii="TH SarabunPSK" w:hAnsi="TH SarabunPSK" w:cs="TH SarabunPSK"/>
                <w:sz w:val="28"/>
              </w:rPr>
              <w:t>Fedgeness</w:t>
            </w:r>
            <w:proofErr w:type="spellEnd"/>
          </w:p>
          <w:p w14:paraId="696A1102" w14:textId="64F370E1" w:rsidR="008B163E" w:rsidRPr="00C05FD4" w:rsidRDefault="008B163E" w:rsidP="008B163E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C05FD4">
              <w:rPr>
                <w:rFonts w:ascii="TH SarabunPSK" w:hAnsi="TH SarabunPSK" w:cs="TH SarabunPSK" w:hint="cs"/>
                <w:sz w:val="28"/>
                <w:cs/>
              </w:rPr>
              <w:t>ค่า</w:t>
            </w:r>
            <w:r w:rsidRPr="00C05FD4">
              <w:rPr>
                <w:rFonts w:ascii="TH SarabunPSK" w:hAnsi="TH SarabunPSK" w:cs="TH SarabunPSK"/>
                <w:sz w:val="28"/>
              </w:rPr>
              <w:t xml:space="preserve"> threshold</w:t>
            </w:r>
            <w:r w:rsidRPr="00C05FD4">
              <w:rPr>
                <w:rFonts w:ascii="TH SarabunPSK" w:hAnsi="TH SarabunPSK" w:cs="TH SarabunPSK" w:hint="cs"/>
                <w:sz w:val="28"/>
                <w:cs/>
              </w:rPr>
              <w:t xml:space="preserve"> 0.2 ในการทำ </w:t>
            </w:r>
            <w:r w:rsidRPr="00C05FD4">
              <w:rPr>
                <w:rFonts w:ascii="TH SarabunPSK" w:hAnsi="TH SarabunPSK" w:cs="TH SarabunPSK"/>
                <w:sz w:val="28"/>
              </w:rPr>
              <w:t>Overlay</w:t>
            </w:r>
          </w:p>
          <w:p w14:paraId="72BCAD0B" w14:textId="77777777" w:rsidR="00212B78" w:rsidRDefault="008B163E" w:rsidP="008B163E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8B163E">
              <w:rPr>
                <w:rFonts w:ascii="TH SarabunPSK" w:hAnsi="TH SarabunPSK" w:cs="TH SarabunPSK"/>
                <w:b/>
                <w:bCs/>
                <w:noProof/>
                <w:sz w:val="24"/>
                <w:szCs w:val="32"/>
              </w:rPr>
              <w:drawing>
                <wp:inline distT="0" distB="0" distL="0" distR="0" wp14:anchorId="2F678D12" wp14:editId="5F04598D">
                  <wp:extent cx="2339781" cy="1800000"/>
                  <wp:effectExtent l="0" t="0" r="3810" b="0"/>
                  <wp:docPr id="138851996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5199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7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C36EC" w14:textId="44EC706E" w:rsidR="008B163E" w:rsidRDefault="008B163E" w:rsidP="008B163E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</w:p>
        </w:tc>
      </w:tr>
      <w:tr w:rsidR="00212B78" w14:paraId="0B14C810" w14:textId="77777777" w:rsidTr="008B163E">
        <w:tc>
          <w:tcPr>
            <w:tcW w:w="4526" w:type="dxa"/>
            <w:vAlign w:val="center"/>
          </w:tcPr>
          <w:p w14:paraId="0EF75D41" w14:textId="7CD4C6C9" w:rsidR="00212B78" w:rsidRDefault="00DA6E3E" w:rsidP="008B163E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DA6E3E">
              <w:rPr>
                <w:rFonts w:ascii="TH SarabunPSK" w:hAnsi="TH SarabunPSK" w:cs="TH SarabunPSK"/>
                <w:b/>
                <w:bCs/>
                <w:noProof/>
                <w:sz w:val="24"/>
                <w:szCs w:val="32"/>
              </w:rPr>
              <w:drawing>
                <wp:inline distT="0" distB="0" distL="0" distR="0" wp14:anchorId="09DAF9E5" wp14:editId="5B752E76">
                  <wp:extent cx="1542346" cy="1800000"/>
                  <wp:effectExtent l="0" t="0" r="1270" b="0"/>
                  <wp:docPr id="1813278933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2789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34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  <w:vAlign w:val="center"/>
          </w:tcPr>
          <w:p w14:paraId="27F7BCD0" w14:textId="2292EACE" w:rsidR="00BC5FE5" w:rsidRPr="00C05FD4" w:rsidRDefault="00BC5FE5" w:rsidP="00BC5FE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C05FD4">
              <w:rPr>
                <w:rFonts w:ascii="TH SarabunPSK" w:hAnsi="TH SarabunPSK" w:cs="TH SarabunPSK" w:hint="cs"/>
                <w:cs/>
              </w:rPr>
              <w:t xml:space="preserve">แก้ไข </w:t>
            </w:r>
            <w:r w:rsidRPr="00C05FD4">
              <w:rPr>
                <w:rFonts w:ascii="TH SarabunPSK" w:hAnsi="TH SarabunPSK" w:cs="TH SarabunPSK"/>
                <w:sz w:val="28"/>
              </w:rPr>
              <w:t xml:space="preserve">threshold = </w:t>
            </w:r>
            <w:r w:rsidR="00F40D4C" w:rsidRPr="00C05FD4">
              <w:rPr>
                <w:rFonts w:ascii="TH SarabunPSK" w:hAnsi="TH SarabunPSK" w:cs="TH SarabunPSK"/>
                <w:sz w:val="28"/>
              </w:rPr>
              <w:t>8</w:t>
            </w:r>
            <w:r w:rsidRPr="00C05FD4">
              <w:rPr>
                <w:rFonts w:ascii="TH SarabunPSK" w:hAnsi="TH SarabunPSK" w:cs="TH SarabunPSK"/>
                <w:sz w:val="28"/>
              </w:rPr>
              <w:t>0</w:t>
            </w:r>
            <w:r w:rsidRPr="00C05FD4">
              <w:rPr>
                <w:rFonts w:ascii="TH SarabunPSK" w:hAnsi="TH SarabunPSK" w:cs="TH SarabunPSK" w:hint="cs"/>
                <w:sz w:val="28"/>
                <w:cs/>
              </w:rPr>
              <w:t xml:space="preserve"> ในการคำนวณ </w:t>
            </w:r>
            <w:proofErr w:type="spellStart"/>
            <w:r w:rsidRPr="00C05FD4">
              <w:rPr>
                <w:rFonts w:ascii="TH SarabunPSK" w:hAnsi="TH SarabunPSK" w:cs="TH SarabunPSK"/>
                <w:sz w:val="28"/>
              </w:rPr>
              <w:t>Fedgeness</w:t>
            </w:r>
            <w:proofErr w:type="spellEnd"/>
          </w:p>
          <w:p w14:paraId="2F493EB7" w14:textId="097AE3E5" w:rsidR="00BC5FE5" w:rsidRPr="00C05FD4" w:rsidRDefault="00BC5FE5" w:rsidP="00BC5FE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C05FD4">
              <w:rPr>
                <w:rFonts w:ascii="TH SarabunPSK" w:hAnsi="TH SarabunPSK" w:cs="TH SarabunPSK" w:hint="cs"/>
                <w:sz w:val="28"/>
                <w:cs/>
              </w:rPr>
              <w:t>ค่า</w:t>
            </w:r>
            <w:r w:rsidRPr="00C05FD4">
              <w:rPr>
                <w:rFonts w:ascii="TH SarabunPSK" w:hAnsi="TH SarabunPSK" w:cs="TH SarabunPSK"/>
                <w:sz w:val="28"/>
              </w:rPr>
              <w:t xml:space="preserve"> threshold</w:t>
            </w:r>
            <w:r w:rsidRPr="00C05FD4">
              <w:rPr>
                <w:rFonts w:ascii="TH SarabunPSK" w:hAnsi="TH SarabunPSK" w:cs="TH SarabunPSK" w:hint="cs"/>
                <w:sz w:val="28"/>
                <w:cs/>
              </w:rPr>
              <w:t xml:space="preserve"> 0.2 ในการทำ </w:t>
            </w:r>
            <w:r w:rsidRPr="00C05FD4">
              <w:rPr>
                <w:rFonts w:ascii="TH SarabunPSK" w:hAnsi="TH SarabunPSK" w:cs="TH SarabunPSK"/>
                <w:sz w:val="28"/>
              </w:rPr>
              <w:t>Overlay</w:t>
            </w:r>
          </w:p>
          <w:p w14:paraId="7199CEB9" w14:textId="77777777" w:rsidR="00212B78" w:rsidRDefault="00F40D4C" w:rsidP="008B163E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F40D4C">
              <w:rPr>
                <w:rFonts w:ascii="TH SarabunPSK" w:hAnsi="TH SarabunPSK" w:cs="TH SarabunPSK"/>
                <w:b/>
                <w:bCs/>
                <w:noProof/>
                <w:sz w:val="24"/>
                <w:szCs w:val="32"/>
              </w:rPr>
              <w:drawing>
                <wp:inline distT="0" distB="0" distL="0" distR="0" wp14:anchorId="32E0BEB2" wp14:editId="5D4D81EF">
                  <wp:extent cx="1542342" cy="1800000"/>
                  <wp:effectExtent l="0" t="0" r="1270" b="0"/>
                  <wp:docPr id="9930580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0580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34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1422E" w14:textId="58B1AA57" w:rsidR="00F40D4C" w:rsidRDefault="00F40D4C" w:rsidP="008B163E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</w:p>
        </w:tc>
      </w:tr>
      <w:tr w:rsidR="00212B78" w14:paraId="20AED854" w14:textId="77777777" w:rsidTr="008B163E">
        <w:tc>
          <w:tcPr>
            <w:tcW w:w="4526" w:type="dxa"/>
            <w:vAlign w:val="center"/>
          </w:tcPr>
          <w:p w14:paraId="374BD020" w14:textId="0FFCEB1C" w:rsidR="00212B78" w:rsidRDefault="00DA6E3E" w:rsidP="008B163E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DA6E3E">
              <w:rPr>
                <w:rFonts w:ascii="TH SarabunPSK" w:hAnsi="TH SarabunPSK" w:cs="TH SarabunPSK"/>
                <w:b/>
                <w:bCs/>
                <w:noProof/>
                <w:sz w:val="24"/>
                <w:szCs w:val="32"/>
              </w:rPr>
              <w:lastRenderedPageBreak/>
              <w:drawing>
                <wp:inline distT="0" distB="0" distL="0" distR="0" wp14:anchorId="74D44CBD" wp14:editId="4BF0B97B">
                  <wp:extent cx="1481667" cy="1756686"/>
                  <wp:effectExtent l="0" t="0" r="4445" b="0"/>
                  <wp:docPr id="1761805836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80583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4939" cy="1760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  <w:vAlign w:val="center"/>
          </w:tcPr>
          <w:p w14:paraId="57E1E7F9" w14:textId="1100B1C0" w:rsidR="00F40D4C" w:rsidRPr="00C05FD4" w:rsidRDefault="00F40D4C" w:rsidP="00F40D4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C05FD4">
              <w:rPr>
                <w:rFonts w:ascii="TH SarabunPSK" w:hAnsi="TH SarabunPSK" w:cs="TH SarabunPSK" w:hint="cs"/>
                <w:cs/>
              </w:rPr>
              <w:t xml:space="preserve">แก้ไข </w:t>
            </w:r>
            <w:r w:rsidRPr="00C05FD4">
              <w:rPr>
                <w:rFonts w:ascii="TH SarabunPSK" w:hAnsi="TH SarabunPSK" w:cs="TH SarabunPSK"/>
                <w:sz w:val="28"/>
              </w:rPr>
              <w:t>threshold = 100</w:t>
            </w:r>
            <w:r w:rsidRPr="00C05FD4">
              <w:rPr>
                <w:rFonts w:ascii="TH SarabunPSK" w:hAnsi="TH SarabunPSK" w:cs="TH SarabunPSK" w:hint="cs"/>
                <w:sz w:val="28"/>
                <w:cs/>
              </w:rPr>
              <w:t xml:space="preserve"> ในการคำนวณ </w:t>
            </w:r>
            <w:proofErr w:type="spellStart"/>
            <w:r w:rsidRPr="00C05FD4">
              <w:rPr>
                <w:rFonts w:ascii="TH SarabunPSK" w:hAnsi="TH SarabunPSK" w:cs="TH SarabunPSK"/>
                <w:sz w:val="28"/>
              </w:rPr>
              <w:t>Fedgeness</w:t>
            </w:r>
            <w:proofErr w:type="spellEnd"/>
          </w:p>
          <w:p w14:paraId="059FA0A1" w14:textId="752F0CE5" w:rsidR="00F40D4C" w:rsidRPr="00C05FD4" w:rsidRDefault="00F40D4C" w:rsidP="00F40D4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C05FD4">
              <w:rPr>
                <w:rFonts w:ascii="TH SarabunPSK" w:hAnsi="TH SarabunPSK" w:cs="TH SarabunPSK" w:hint="cs"/>
                <w:sz w:val="28"/>
                <w:cs/>
              </w:rPr>
              <w:t>ค่า</w:t>
            </w:r>
            <w:r w:rsidRPr="00C05FD4">
              <w:rPr>
                <w:rFonts w:ascii="TH SarabunPSK" w:hAnsi="TH SarabunPSK" w:cs="TH SarabunPSK"/>
                <w:sz w:val="28"/>
              </w:rPr>
              <w:t xml:space="preserve"> threshold</w:t>
            </w:r>
            <w:r w:rsidRPr="00C05FD4">
              <w:rPr>
                <w:rFonts w:ascii="TH SarabunPSK" w:hAnsi="TH SarabunPSK" w:cs="TH SarabunPSK" w:hint="cs"/>
                <w:sz w:val="28"/>
                <w:cs/>
              </w:rPr>
              <w:t xml:space="preserve"> 0.18 ในการทำ </w:t>
            </w:r>
            <w:r w:rsidRPr="00C05FD4">
              <w:rPr>
                <w:rFonts w:ascii="TH SarabunPSK" w:hAnsi="TH SarabunPSK" w:cs="TH SarabunPSK"/>
                <w:sz w:val="28"/>
              </w:rPr>
              <w:t>Overlay</w:t>
            </w:r>
          </w:p>
          <w:p w14:paraId="727C2BF2" w14:textId="3A6B924B" w:rsidR="00212B78" w:rsidRDefault="00F40D4C" w:rsidP="008B163E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F40D4C">
              <w:rPr>
                <w:rFonts w:ascii="TH SarabunPSK" w:hAnsi="TH SarabunPSK" w:cs="TH SarabunPSK"/>
                <w:b/>
                <w:bCs/>
                <w:noProof/>
                <w:sz w:val="24"/>
                <w:szCs w:val="32"/>
              </w:rPr>
              <w:drawing>
                <wp:inline distT="0" distB="0" distL="0" distR="0" wp14:anchorId="4BD81878" wp14:editId="44966C39">
                  <wp:extent cx="1517995" cy="1800000"/>
                  <wp:effectExtent l="0" t="0" r="6350" b="0"/>
                  <wp:docPr id="113387940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87940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99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B78" w14:paraId="481A6807" w14:textId="77777777" w:rsidTr="008B163E">
        <w:tc>
          <w:tcPr>
            <w:tcW w:w="4526" w:type="dxa"/>
            <w:vAlign w:val="center"/>
          </w:tcPr>
          <w:p w14:paraId="6EADDA44" w14:textId="485D30F6" w:rsidR="00212B78" w:rsidRDefault="00DA6E3E" w:rsidP="008B163E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DA6E3E">
              <w:rPr>
                <w:rFonts w:ascii="TH SarabunPSK" w:hAnsi="TH SarabunPSK" w:cs="TH SarabunPSK"/>
                <w:b/>
                <w:bCs/>
                <w:noProof/>
                <w:sz w:val="24"/>
                <w:szCs w:val="32"/>
              </w:rPr>
              <w:drawing>
                <wp:inline distT="0" distB="0" distL="0" distR="0" wp14:anchorId="3A2C38F7" wp14:editId="6E0B07EB">
                  <wp:extent cx="2714486" cy="1800000"/>
                  <wp:effectExtent l="0" t="0" r="0" b="0"/>
                  <wp:docPr id="1233966776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96677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48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  <w:vAlign w:val="center"/>
          </w:tcPr>
          <w:p w14:paraId="4C806932" w14:textId="1B686C8C" w:rsidR="00C05FD4" w:rsidRPr="00C05FD4" w:rsidRDefault="00C05FD4" w:rsidP="00C05FD4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C05FD4">
              <w:rPr>
                <w:rFonts w:ascii="TH SarabunPSK" w:hAnsi="TH SarabunPSK" w:cs="TH SarabunPSK" w:hint="cs"/>
                <w:cs/>
              </w:rPr>
              <w:t xml:space="preserve">แก้ไข </w:t>
            </w:r>
            <w:r w:rsidRPr="00C05FD4">
              <w:rPr>
                <w:rFonts w:ascii="TH SarabunPSK" w:hAnsi="TH SarabunPSK" w:cs="TH SarabunPSK"/>
                <w:sz w:val="28"/>
              </w:rPr>
              <w:t>threshold = 80</w:t>
            </w:r>
            <w:r w:rsidRPr="00C05FD4">
              <w:rPr>
                <w:rFonts w:ascii="TH SarabunPSK" w:hAnsi="TH SarabunPSK" w:cs="TH SarabunPSK" w:hint="cs"/>
                <w:sz w:val="28"/>
                <w:cs/>
              </w:rPr>
              <w:t xml:space="preserve"> ในการคำนวณ </w:t>
            </w:r>
            <w:proofErr w:type="spellStart"/>
            <w:r w:rsidRPr="00C05FD4">
              <w:rPr>
                <w:rFonts w:ascii="TH SarabunPSK" w:hAnsi="TH SarabunPSK" w:cs="TH SarabunPSK"/>
                <w:sz w:val="28"/>
              </w:rPr>
              <w:t>Fedgeness</w:t>
            </w:r>
            <w:proofErr w:type="spellEnd"/>
          </w:p>
          <w:p w14:paraId="448564FF" w14:textId="09F384F2" w:rsidR="00C05FD4" w:rsidRPr="00C05FD4" w:rsidRDefault="00C05FD4" w:rsidP="00C05FD4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C05FD4">
              <w:rPr>
                <w:rFonts w:ascii="TH SarabunPSK" w:hAnsi="TH SarabunPSK" w:cs="TH SarabunPSK" w:hint="cs"/>
                <w:sz w:val="28"/>
                <w:cs/>
              </w:rPr>
              <w:t>ค่า</w:t>
            </w:r>
            <w:r w:rsidRPr="00C05FD4">
              <w:rPr>
                <w:rFonts w:ascii="TH SarabunPSK" w:hAnsi="TH SarabunPSK" w:cs="TH SarabunPSK"/>
                <w:sz w:val="28"/>
              </w:rPr>
              <w:t xml:space="preserve"> threshold</w:t>
            </w:r>
            <w:r w:rsidRPr="00C05FD4">
              <w:rPr>
                <w:rFonts w:ascii="TH SarabunPSK" w:hAnsi="TH SarabunPSK" w:cs="TH SarabunPSK" w:hint="cs"/>
                <w:sz w:val="28"/>
                <w:cs/>
              </w:rPr>
              <w:t xml:space="preserve"> 0.20 ในการทำ </w:t>
            </w:r>
            <w:r w:rsidRPr="00C05FD4">
              <w:rPr>
                <w:rFonts w:ascii="TH SarabunPSK" w:hAnsi="TH SarabunPSK" w:cs="TH SarabunPSK"/>
                <w:sz w:val="28"/>
              </w:rPr>
              <w:t>Overlay</w:t>
            </w:r>
          </w:p>
          <w:p w14:paraId="1585DE34" w14:textId="77777777" w:rsidR="00212B78" w:rsidRDefault="00C05FD4" w:rsidP="008B163E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C05FD4">
              <w:rPr>
                <w:rFonts w:ascii="TH SarabunPSK" w:hAnsi="TH SarabunPSK" w:cs="TH SarabunPSK"/>
                <w:b/>
                <w:bCs/>
                <w:noProof/>
                <w:sz w:val="24"/>
                <w:szCs w:val="32"/>
              </w:rPr>
              <w:drawing>
                <wp:inline distT="0" distB="0" distL="0" distR="0" wp14:anchorId="0AFE6DA6" wp14:editId="5DC12B6E">
                  <wp:extent cx="2713990" cy="1799590"/>
                  <wp:effectExtent l="0" t="0" r="0" b="0"/>
                  <wp:docPr id="924191548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19154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990" cy="179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B550C" w14:textId="26D495D9" w:rsidR="00C05FD4" w:rsidRDefault="00C05FD4" w:rsidP="008B163E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</w:pPr>
          </w:p>
        </w:tc>
      </w:tr>
    </w:tbl>
    <w:p w14:paraId="73CFD7EF" w14:textId="77777777" w:rsidR="00212B78" w:rsidRDefault="00212B78" w:rsidP="00212B78">
      <w:pPr>
        <w:rPr>
          <w:rFonts w:ascii="TH SarabunPSK" w:hAnsi="TH SarabunPSK" w:cs="TH SarabunPSK"/>
          <w:b/>
          <w:bCs/>
          <w:sz w:val="24"/>
          <w:szCs w:val="32"/>
        </w:rPr>
      </w:pPr>
    </w:p>
    <w:p w14:paraId="2084D94C" w14:textId="7F9BC264" w:rsidR="00C05FD4" w:rsidRPr="00C05FD4" w:rsidRDefault="00C05FD4" w:rsidP="00C05FD4">
      <w:pPr>
        <w:rPr>
          <w:rFonts w:ascii="TH SarabunPSK" w:hAnsi="TH SarabunPSK" w:cs="TH SarabunPSK"/>
          <w:b/>
          <w:bCs/>
          <w:sz w:val="32"/>
          <w:szCs w:val="32"/>
        </w:rPr>
      </w:pPr>
      <w:r w:rsidRPr="00C05FD4">
        <w:rPr>
          <w:rFonts w:ascii="TH SarabunPSK" w:hAnsi="TH SarabunPSK" w:cs="TH SarabunPSK" w:hint="cs"/>
          <w:b/>
          <w:bCs/>
          <w:sz w:val="32"/>
          <w:szCs w:val="32"/>
          <w:cs/>
        </w:rPr>
        <w:t>สรุปการดำเนินงาน</w:t>
      </w:r>
    </w:p>
    <w:p w14:paraId="06DA8C5F" w14:textId="64A976E1" w:rsidR="00C05FD4" w:rsidRPr="00C05FD4" w:rsidRDefault="00C05FD4" w:rsidP="00C05FD4">
      <w:pPr>
        <w:rPr>
          <w:rFonts w:ascii="TH SarabunPSK" w:hAnsi="TH SarabunPSK" w:cs="TH SarabunPSK"/>
          <w:sz w:val="32"/>
          <w:szCs w:val="32"/>
        </w:rPr>
      </w:pPr>
      <w:r w:rsidRPr="00C05FD4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C05FD4">
        <w:rPr>
          <w:rFonts w:ascii="TH SarabunPSK" w:hAnsi="TH SarabunPSK" w:cs="TH SarabunPSK" w:hint="cs"/>
          <w:sz w:val="32"/>
          <w:szCs w:val="32"/>
          <w:cs/>
        </w:rPr>
        <w:t xml:space="preserve">ในการปรับปรุง </w:t>
      </w:r>
      <w:r w:rsidRPr="00C05FD4">
        <w:rPr>
          <w:rFonts w:ascii="TH SarabunPSK" w:hAnsi="TH SarabunPSK" w:cs="TH SarabunPSK"/>
          <w:sz w:val="32"/>
          <w:szCs w:val="32"/>
        </w:rPr>
        <w:t xml:space="preserve">Overlay </w:t>
      </w:r>
      <w:r w:rsidRPr="00C05FD4">
        <w:rPr>
          <w:rFonts w:ascii="TH SarabunPSK" w:hAnsi="TH SarabunPSK" w:cs="TH SarabunPSK" w:hint="cs"/>
          <w:sz w:val="32"/>
          <w:szCs w:val="32"/>
          <w:cs/>
        </w:rPr>
        <w:t xml:space="preserve"> เมื่อเปลี่ยนค่า </w:t>
      </w:r>
      <w:r w:rsidRPr="00C05FD4">
        <w:rPr>
          <w:rFonts w:ascii="TH SarabunPSK" w:hAnsi="TH SarabunPSK" w:cs="TH SarabunPSK"/>
          <w:sz w:val="32"/>
          <w:szCs w:val="32"/>
        </w:rPr>
        <w:t xml:space="preserve">Threshold </w:t>
      </w:r>
      <w:r w:rsidRPr="00C05FD4">
        <w:rPr>
          <w:rFonts w:ascii="TH SarabunPSK" w:hAnsi="TH SarabunPSK" w:cs="TH SarabunPSK" w:hint="cs"/>
          <w:sz w:val="32"/>
          <w:szCs w:val="32"/>
          <w:cs/>
        </w:rPr>
        <w:t xml:space="preserve">ซึ่งมีอยู่ใน </w:t>
      </w:r>
      <w:proofErr w:type="spellStart"/>
      <w:r w:rsidRPr="00C05FD4"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 w:rsidRPr="00C05FD4">
        <w:rPr>
          <w:rFonts w:ascii="TH SarabunPSK" w:hAnsi="TH SarabunPSK" w:cs="TH SarabunPSK" w:hint="cs"/>
          <w:sz w:val="32"/>
          <w:szCs w:val="32"/>
          <w:cs/>
        </w:rPr>
        <w:t>งก</w:t>
      </w:r>
      <w:proofErr w:type="spellStart"/>
      <w:r w:rsidRPr="00C05FD4">
        <w:rPr>
          <w:rFonts w:ascii="TH SarabunPSK" w:hAnsi="TH SarabunPSK" w:cs="TH SarabunPSK" w:hint="cs"/>
          <w:sz w:val="32"/>
          <w:szCs w:val="32"/>
          <w:cs/>
        </w:rPr>
        <w:t>์ชั่น</w:t>
      </w:r>
      <w:proofErr w:type="spellEnd"/>
      <w:r w:rsidRPr="00C05FD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C05FD4">
        <w:rPr>
          <w:rFonts w:ascii="TH SarabunPSK" w:hAnsi="TH SarabunPSK" w:cs="TH SarabunPSK"/>
          <w:sz w:val="32"/>
          <w:szCs w:val="32"/>
        </w:rPr>
        <w:t>Fedgeness</w:t>
      </w:r>
      <w:proofErr w:type="spellEnd"/>
      <w:r w:rsidRPr="00C05FD4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C05FD4">
        <w:rPr>
          <w:rFonts w:ascii="TH SarabunPSK" w:hAnsi="TH SarabunPSK" w:cs="TH SarabunPSK"/>
          <w:sz w:val="32"/>
          <w:szCs w:val="32"/>
        </w:rPr>
        <w:t>Overlay</w:t>
      </w:r>
      <w:r w:rsidRPr="00C05FD4">
        <w:rPr>
          <w:rFonts w:ascii="TH SarabunPSK" w:hAnsi="TH SarabunPSK" w:cs="TH SarabunPSK" w:hint="cs"/>
          <w:sz w:val="32"/>
          <w:szCs w:val="32"/>
          <w:cs/>
        </w:rPr>
        <w:t xml:space="preserve"> จะทำให้ผลที่ได้แตกต่างกันไปเสมอ การปรังปรุงภาพต้องหาค่าที่เหมาะสม โดยการลองหลายๆค่าไปเรื่อย จากการทดลองทำพบว่า สำหรับ </w:t>
      </w:r>
      <w:r w:rsidRPr="00C05FD4">
        <w:rPr>
          <w:rFonts w:ascii="TH SarabunPSK" w:hAnsi="TH SarabunPSK" w:cs="TH SarabunPSK"/>
          <w:sz w:val="32"/>
          <w:szCs w:val="32"/>
        </w:rPr>
        <w:t xml:space="preserve">Texture </w:t>
      </w:r>
      <w:r w:rsidRPr="00C05FD4">
        <w:rPr>
          <w:rFonts w:ascii="TH SarabunPSK" w:hAnsi="TH SarabunPSK" w:cs="TH SarabunPSK" w:hint="cs"/>
          <w:sz w:val="32"/>
          <w:szCs w:val="32"/>
          <w:cs/>
        </w:rPr>
        <w:t xml:space="preserve">เดียวกัน สามารถทำ </w:t>
      </w:r>
      <w:r w:rsidRPr="00C05FD4">
        <w:rPr>
          <w:rFonts w:ascii="TH SarabunPSK" w:hAnsi="TH SarabunPSK" w:cs="TH SarabunPSK"/>
          <w:sz w:val="32"/>
          <w:szCs w:val="32"/>
        </w:rPr>
        <w:t xml:space="preserve">Overlay </w:t>
      </w:r>
      <w:r w:rsidRPr="00C05FD4">
        <w:rPr>
          <w:rFonts w:ascii="TH SarabunPSK" w:hAnsi="TH SarabunPSK" w:cs="TH SarabunPSK" w:hint="cs"/>
          <w:sz w:val="32"/>
          <w:szCs w:val="32"/>
          <w:cs/>
        </w:rPr>
        <w:t>ภพ 4 ภาพ ให้สมบูรณ์ค่อนข้างยาก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เนื่องจากภาพแต่ละภาพ ไม่ได้มี </w:t>
      </w:r>
      <w:r>
        <w:rPr>
          <w:rFonts w:ascii="TH SarabunPSK" w:hAnsi="TH SarabunPSK" w:cs="TH SarabunPSK"/>
          <w:sz w:val="32"/>
          <w:szCs w:val="32"/>
        </w:rPr>
        <w:t xml:space="preserve">Texture </w:t>
      </w:r>
      <w:r>
        <w:rPr>
          <w:rFonts w:ascii="TH SarabunPSK" w:hAnsi="TH SarabunPSK" w:cs="TH SarabunPSK" w:hint="cs"/>
          <w:sz w:val="32"/>
          <w:szCs w:val="32"/>
          <w:cs/>
        </w:rPr>
        <w:t>เหมือนกัน 100</w:t>
      </w:r>
      <w:r>
        <w:rPr>
          <w:rFonts w:ascii="TH SarabunPSK" w:hAnsi="TH SarabunPSK" w:cs="TH SarabunPSK"/>
          <w:sz w:val="32"/>
          <w:szCs w:val="32"/>
        </w:rPr>
        <w:t>%</w:t>
      </w:r>
    </w:p>
    <w:sectPr w:rsidR="00C05FD4" w:rsidRPr="00C05F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FEE79E" w14:textId="77777777" w:rsidR="00F11C2C" w:rsidRDefault="00F11C2C" w:rsidP="00C05FD4">
      <w:pPr>
        <w:spacing w:after="0" w:line="240" w:lineRule="auto"/>
      </w:pPr>
      <w:r>
        <w:separator/>
      </w:r>
    </w:p>
  </w:endnote>
  <w:endnote w:type="continuationSeparator" w:id="0">
    <w:p w14:paraId="6638BE26" w14:textId="77777777" w:rsidR="00F11C2C" w:rsidRDefault="00F11C2C" w:rsidP="00C05F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2EE860" w14:textId="77777777" w:rsidR="00F11C2C" w:rsidRDefault="00F11C2C" w:rsidP="00C05FD4">
      <w:pPr>
        <w:spacing w:after="0" w:line="240" w:lineRule="auto"/>
      </w:pPr>
      <w:r>
        <w:separator/>
      </w:r>
    </w:p>
  </w:footnote>
  <w:footnote w:type="continuationSeparator" w:id="0">
    <w:p w14:paraId="3E4CE166" w14:textId="77777777" w:rsidR="00F11C2C" w:rsidRDefault="00F11C2C" w:rsidP="00C05F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E080D"/>
    <w:multiLevelType w:val="hybridMultilevel"/>
    <w:tmpl w:val="0FEAD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28509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083"/>
    <w:rsid w:val="00054C05"/>
    <w:rsid w:val="000E5C8F"/>
    <w:rsid w:val="00201987"/>
    <w:rsid w:val="00212B78"/>
    <w:rsid w:val="00253645"/>
    <w:rsid w:val="006E32EC"/>
    <w:rsid w:val="00852FFA"/>
    <w:rsid w:val="008B163E"/>
    <w:rsid w:val="00980083"/>
    <w:rsid w:val="00A16727"/>
    <w:rsid w:val="00A964DA"/>
    <w:rsid w:val="00B45835"/>
    <w:rsid w:val="00BC5FE5"/>
    <w:rsid w:val="00C05FD4"/>
    <w:rsid w:val="00DA6E3E"/>
    <w:rsid w:val="00F11C2C"/>
    <w:rsid w:val="00F40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35194"/>
  <w15:chartTrackingRefBased/>
  <w15:docId w15:val="{91C85BA3-0402-4CDF-8F89-8982DAF71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0083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80083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80083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0083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00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800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800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00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00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00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980083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80083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980083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98008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980083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98008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980083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98008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98008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80083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98008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9800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98008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9800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98008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8008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8008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800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98008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80083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59"/>
    <w:rsid w:val="009800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C05F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0">
    <w:name w:val="หัวกระดาษ อักขระ"/>
    <w:basedOn w:val="a0"/>
    <w:link w:val="af"/>
    <w:uiPriority w:val="99"/>
    <w:rsid w:val="00C05FD4"/>
    <w:rPr>
      <w:kern w:val="0"/>
      <w14:ligatures w14:val="none"/>
    </w:rPr>
  </w:style>
  <w:style w:type="paragraph" w:styleId="af1">
    <w:name w:val="footer"/>
    <w:basedOn w:val="a"/>
    <w:link w:val="af2"/>
    <w:uiPriority w:val="99"/>
    <w:unhideWhenUsed/>
    <w:rsid w:val="00C05F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2">
    <w:name w:val="ท้ายกระดาษ อักขระ"/>
    <w:basedOn w:val="a0"/>
    <w:link w:val="af1"/>
    <w:uiPriority w:val="99"/>
    <w:rsid w:val="00C05FD4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5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8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8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Asvanee ARONG</dc:creator>
  <cp:keywords/>
  <dc:description/>
  <cp:lastModifiedBy>Asvanee ARONG</cp:lastModifiedBy>
  <cp:revision>2</cp:revision>
  <cp:lastPrinted>2024-10-03T17:46:00Z</cp:lastPrinted>
  <dcterms:created xsi:type="dcterms:W3CDTF">2024-10-03T16:02:00Z</dcterms:created>
  <dcterms:modified xsi:type="dcterms:W3CDTF">2024-11-17T09:56:00Z</dcterms:modified>
</cp:coreProperties>
</file>