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 w:after="24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ДОГОВОР № G08/2026</w:t>
        <w:br/>
        <w:t>поставки весового оборудования</w:t>
      </w: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г. Воронеж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 июня 2026 года</w:t>
            </w:r>
          </w:p>
        </w:tc>
      </w:tr>
    </w:tbl>
    <w:p w14:paraId="17F4F3B0" w14:textId="3F2B3645" w:rsidR="00E71E8C" w:rsidRDefault="00E71E8C" w:rsidP="00F500CF">
      <w:pPr>
        <w:spacing w:line="360" w:lineRule="auto" w:before="240" w:after="360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Сенаторова Олега Александровича, действующего на основании Устава, с одной стороны и </w:t>
        <w:br/>
        <w:t xml:space="preserve">ООО «Тополь», именуемое в дальнейшем «Покупатель», в лице Генерального директора Волкова Сергея Петровича, действующего на основании Устава, с другой стороны, заключили настоящий договор о нижеследующем:</w:t>
      </w:r>
    </w:p>
    <w:p w14:paraId="39B7BC39" w14:textId="77777777" w:rsidR="00E71E8C" w:rsidRPr="000E5D37" w:rsidRDefault="00C210DD" w:rsidP="00F500CF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1.1. В соответствии с настоящим Договором Поставщик обязуется передать Покупателю оборудование ВЕСТА-СЛ-60-18-Ц, max 60т, размеры платформы 18х3м, в количестве 1шт.,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4EE48CA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37AD2F8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3.2. Поставщик производит и/или подготавливает Товар к отгрузке, в соответствии со Спецификацией (Приложение №1) в срок не более 20 (двадцати) рабочих дней с момента поступления платежа и соблюдения сроков и порядка оплат Покупателем в соответствии с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3.3. Поставщик отгружает и доставляет Товар в срок не более 1 (одного)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3.4. Поставщик доставляет Товар Покупателю по адресу: г. Москва, ул. Намёткина, д. 20.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745B03DC" w14:textId="77777777" w:rsidR="00E71E8C" w:rsidRPr="000E5D37" w:rsidRDefault="003A0A47" w:rsidP="003A0A47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4.1. Стоимость настоящего договора составляет 1 805 972 (один миллион восемьсот пять тысяч девятьсот семьдесят два) рублей,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4.2. Покупатель осуществляет оплату в следующем порядке: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4.2.1. Предоплата 100% от общей цены договора в размере 1 805 972 (один миллион восемьсот пять тысяч девятьсот семьдесят два) рублей, в т.ч. НДС 22%, в течение 5 (пяти) банковских дней с момента подписания настоящего Договора, на основании выставленного Поставщиком счёта.</w:t>
      </w:r>
    </w:p>
    <w:p w14:paraId="7D843A6F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6558F041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6.2. За нарушение порядка приёмки Товара, сроков оплаты Товара и порядка платежей, предусмотренных в п. 4.2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40A641C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66D1A63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4554821F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 xml:space="preserve"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01.08.2026 г.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 и комплект поставки ВЕСТА-СЛ-60-18-Ц, max 60т, размеры платформы 18х3м</w:t>
      </w:r>
    </w:p>
    <w:p w14:paraId="37BF031E" w14:textId="77777777" w:rsidR="00E71E8C" w:rsidRPr="000E5D37" w:rsidRDefault="00895B71" w:rsidP="00895B7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 xml:space="preserve"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ООО «Тополь»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Юридический адрес: 394005, Российская Федерация, город Воронеж, улица Владимира Невского, дом № 25/1, офис 5.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ИНН 3662257349 КПП 366201001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ОГРН 1173668061984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Банк: Центрально-Черноземный банк Сбербанк России г. Воронеж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Р/с 40702810513000031419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К/с 30101810600000000681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БИК 042007681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Юридический адрес: 117420, г. Москва, ул. Намёткина, д. 20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ИНН 7728168973 КПП 772801003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ОГРН 1027700132197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Банк: ПАО Сбербанк, г. Москва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Р/с 40702810400000012348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К/с 30101810400000000225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БИК 044525225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Тел./факс: +7 495 123-45-70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Е-mail: info@topol.ru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Генеральный директор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«Тополь»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С.П. Волков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76C49F57" w14:textId="28B26862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Приложение №1 к Договору поставки весового оборудования № G08/2026 от 15 июня 2026 года.</w:t>
      </w:r>
    </w:p>
    <w:p w14:paraId="7021CC4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BA6D3C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D9D30A1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F68423E" w14:textId="77777777" w:rsidR="005B06D5" w:rsidRPr="000E5D37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A17493E" w14:textId="77777777" w:rsidR="00E71E8C" w:rsidRPr="000E5D37" w:rsidRDefault="00E71E8C" w:rsidP="00895B7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СПЕЦИФИКАЦИЯ</w:t>
      </w:r>
    </w:p>
    <w:p w14:paraId="5A61A21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100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792"/>
        <w:gridCol w:w="2227"/>
      </w:tblGrid>
      <w:tr w:rsidR="00E71E8C" w:rsidRPr="000E5D37" w14:paraId="1A22CEC0" w14:textId="77777777" w:rsidTr="005B06D5">
        <w:trPr>
          <w:jc w:val="center"/>
        </w:trPr>
        <w:tc>
          <w:tcPr>
            <w:tcW w:w="7792" w:type="dxa"/>
            <w:vAlign w:val="center"/>
          </w:tcPr>
          <w:p w14:paraId="6E945300" w14:textId="77777777" w:rsidR="00E71E8C" w:rsidRPr="000E5D37" w:rsidRDefault="00E71E8C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Наименование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B411080" w14:textId="3FC77408" w:rsidR="00E71E8C" w:rsidRPr="000E5D37" w:rsidRDefault="006672AA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Цена</w:t>
            </w:r>
            <w:r w:rsidR="00E71E8C" w:rsidRPr="000E5D37">
              <w:rPr>
                <w:rFonts w:ascii="Arial" w:hAnsi="Arial" w:cs="Arial"/>
                <w:sz w:val="22"/>
                <w:szCs w:val="22"/>
              </w:rPr>
              <w:t>, руб</w:t>
            </w:r>
            <w:r w:rsidRPr="000E5D37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5D37">
              <w:rPr>
                <w:rFonts w:ascii="Arial" w:hAnsi="Arial" w:cs="Arial"/>
                <w:sz w:val="22"/>
                <w:szCs w:val="22"/>
              </w:rPr>
              <w:br/>
              <w:t>с НДС 2</w:t>
            </w:r>
            <w:r w:rsidR="00F476D2">
              <w:rPr>
                <w:rFonts w:ascii="Arial" w:hAnsi="Arial" w:cs="Arial"/>
                <w:sz w:val="22"/>
                <w:szCs w:val="22"/>
              </w:rPr>
              <w:t>2</w:t>
            </w:r>
            <w:r w:rsidRPr="000E5D37">
              <w:rPr>
                <w:rFonts w:ascii="Arial" w:hAnsi="Arial" w:cs="Arial"/>
                <w:sz w:val="22"/>
                <w:szCs w:val="22"/>
              </w:rPr>
              <w:t>%</w:t>
            </w:r>
          </w:p>
        </w:tc>
      </w:tr>
      <w:tr w:rsidR="00E71E8C" w:rsidRPr="000E5D37" w14:paraId="604C9EEE" w14:textId="77777777" w:rsidTr="005B06D5">
        <w:trPr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ВЕСТА-СЛ-60-18-Ц, max 60т, размеры платформы 18х3м, в количестве 1шт.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t xml:space="preserve">1 805 972</w:t>
            </w:r>
          </w:p>
        </w:tc>
      </w:tr>
      <w:tr w:rsidR="00E71E8C" w:rsidRPr="000E5D37" w14:paraId="4C59EC38" w14:textId="77777777" w:rsidTr="005B06D5">
        <w:trPr>
          <w:trHeight w:val="777"/>
          <w:jc w:val="center"/>
        </w:trPr>
        <w:tc>
          <w:tcPr>
            <w:tcW w:w="7792" w:type="dxa"/>
            <w:vAlign w:val="center"/>
          </w:tcPr>
          <w:p w14:paraId="1D25E4DF" w14:textId="77777777" w:rsidR="00E71E8C" w:rsidRPr="000E5D37" w:rsidRDefault="00E71E8C" w:rsidP="006672AA">
            <w:pPr>
              <w:spacing w:before="120"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ОБЩАЯ ИТОГОВАЯ СУММА: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1C9F8C8" w14:textId="4885F902" w:rsidR="00E71E8C" w:rsidRPr="000E5D37" w:rsidRDefault="005B06D5" w:rsidP="00473A6C">
            <w:pPr>
              <w:spacing w:before="120" w:after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1 805 972</w:t>
            </w:r>
          </w:p>
        </w:tc>
      </w:tr>
    </w:tbl>
    <w:p w14:paraId="30C7F8D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4B7F013" w14:textId="77777777" w:rsidR="00FE4E60" w:rsidRPr="000E5D37" w:rsidRDefault="00FE4E60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2A1F114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305B35B1" w14:textId="77777777" w:rsidTr="00771B6B">
        <w:tc>
          <w:tcPr>
            <w:tcW w:w="4820" w:type="dxa"/>
          </w:tcPr>
          <w:p w14:paraId="22FA5140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780BCF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7826431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EE9A924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150AC2CA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58DF8AD6" w14:textId="1CEBBEDB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3E97E1FB" w14:textId="12DE0A36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6B3A849E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3EFE9AC8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12830108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3D2D6C3" w14:textId="77777777" w:rsidR="000C6E9D" w:rsidRPr="00785111" w:rsidRDefault="000C6E9D" w:rsidP="000C6E9D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Генеральный директор</w:t>
            </w:r>
          </w:p>
          <w:p w14:paraId="1A85B149" w14:textId="77777777" w:rsidR="000C6E9D" w:rsidRPr="00785111" w:rsidRDefault="000C6E9D" w:rsidP="000C6E9D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«Тополь»</w:t>
            </w:r>
          </w:p>
          <w:p w14:paraId="15EF0B13" w14:textId="77777777" w:rsidR="000C6E9D" w:rsidRPr="000E5D37" w:rsidRDefault="000C6E9D" w:rsidP="000C6E9D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0E888B4E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2754FA0B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С.П. Волков</w:t>
            </w:r>
          </w:p>
          <w:p w14:paraId="229FA23B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11F7D09" w14:textId="6697520E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1F5C3B4A" w14:textId="100CA6AD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58927CB0" w14:textId="1BF07928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Приложение №2 к Договору поставки весового оборудования № G08/2026 от 15 июня 2026 года.</w:t>
      </w:r>
    </w:p>
    <w:p w14:paraId="06C64F12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0D424EF" w14:textId="77777777" w:rsidR="00EE6532" w:rsidRPr="000E5D37" w:rsidRDefault="00EE6532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5998B8F" w14:textId="47C58778" w:rsidR="00E71E8C" w:rsidRPr="000E5D37" w:rsidRDefault="00E71E8C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Технические характеристики весов ВЕСТА-СЛ-60-18-Ц, max 60т, размеры платформы 18х3м</w:t>
      </w:r>
    </w:p>
    <w:p w14:paraId="4E8BE9A1" w14:textId="77777777" w:rsidR="00EE6532" w:rsidRPr="000E5D37" w:rsidRDefault="00EE6532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1003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5"/>
        <w:gridCol w:w="7213"/>
        <w:gridCol w:w="2218"/>
      </w:tblGrid>
      <w:tr w:rsidR="00E71E8C" w:rsidRPr="000E5D37" w14:paraId="19EB94F7" w14:textId="77777777" w:rsidTr="00FC5C64">
        <w:trPr>
          <w:trHeight w:val="591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EB461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№ п.п.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AE6D9" w14:textId="77777777" w:rsidR="00E71E8C" w:rsidRPr="00FC5C64" w:rsidRDefault="00E71E8C" w:rsidP="00FC5C64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НАИМЕНОВАНИЕ ПОКАЗАТЕЛЯ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6E51A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ЗНАЧЕНИЕ</w:t>
            </w:r>
          </w:p>
          <w:p w14:paraId="2E700138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ПОКАЗАТЕЛЯ</w:t>
            </w:r>
          </w:p>
        </w:tc>
      </w:tr>
      <w:tr w:rsidR="00FC5C64" w:rsidRPr="000E5D37" w14:paraId="545DD52F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E967A" w14:textId="0242D56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FC2DB" w14:textId="5901D1D1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Максимальная нагрузка,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AD6" w14:textId="35DB335E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60</w:t>
            </w:r>
          </w:p>
        </w:tc>
      </w:tr>
      <w:tr w:rsidR="00FC5C64" w:rsidRPr="000E5D37" w14:paraId="192FD34C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84637" w14:textId="1D770240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4A9FB" w14:textId="3F3938F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Наибольшая нагрузка на ось,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4FCB7" w14:textId="0097465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11</w:t>
            </w:r>
          </w:p>
        </w:tc>
      </w:tr>
      <w:tr w:rsidR="00FC5C64" w:rsidRPr="000E5D37" w14:paraId="6768F170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9C3C7" w14:textId="51CA118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99D7" w14:textId="634B317A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Расстояние от платформы весов до весового индикатора, м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279D7" w14:textId="1ECF909C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не более 50 м</w:t>
            </w:r>
          </w:p>
        </w:tc>
      </w:tr>
      <w:tr w:rsidR="00FC5C64" w:rsidRPr="000E5D37" w14:paraId="67CCE55D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348B4" w14:textId="31E6668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2EAE8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Требуемая дискретность отсчета или цена поверочного деления при эксплуатации, кг:</w:t>
            </w:r>
          </w:p>
          <w:p w14:paraId="2CDA9123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0 до 60т</w:t>
            </w:r>
          </w:p>
          <w:p w14:paraId="5908F443" w14:textId="57FEB0C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60 до 80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8EBA7" w14:textId="77777777" w:rsidR="00FC5C64" w:rsidRPr="00FC5C64" w:rsidRDefault="00FC5C64" w:rsidP="00FC5C64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t xml:space="preserve">10 / 20</w:t>
            </w:r>
          </w:p>
        </w:tc>
      </w:tr>
      <w:tr w:rsidR="00FC5C64" w:rsidRPr="000E5D37" w14:paraId="5EC3FEC4" w14:textId="77777777" w:rsidTr="00FC5C64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F4F3E" w14:textId="014990B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FD6C4" w14:textId="4661737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Габаритные размеры грузоприемной платформы, м 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DD7E" w14:textId="039C6D9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18×3</w:t>
            </w:r>
          </w:p>
        </w:tc>
      </w:tr>
      <w:tr w:rsidR="00FC5C64" w:rsidRPr="000E5D37" w14:paraId="23B8F26D" w14:textId="77777777" w:rsidTr="001D0B4D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1C3A" w14:textId="62FB081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F938C" w14:textId="7A5E7BE6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Температурный диапазон условий эксплуатации весов, °С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C175B" w14:textId="2068F9BA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от –30 до +40 °С</w:t>
            </w:r>
          </w:p>
        </w:tc>
      </w:tr>
      <w:tr w:rsidR="00FC5C64" w:rsidRPr="000E5D37" w14:paraId="7CF0B2A4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18E5" w14:textId="3A2BCB8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7.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FE98D" w14:textId="49BEDD46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Канал внешней связи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F9053" w14:textId="3A3B950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RS 232/485</w:t>
            </w:r>
          </w:p>
        </w:tc>
      </w:tr>
      <w:tr w:rsidR="00FC5C64" w:rsidRPr="000E5D37" w14:paraId="70726B5A" w14:textId="77777777" w:rsidTr="001D0B4D">
        <w:trPr>
          <w:trHeight w:val="336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22C66" w14:textId="63314873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E1169" w14:textId="695FB8AE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Электропитание, 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EA024" w14:textId="6F9107A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220 ±15</w:t>
            </w:r>
          </w:p>
        </w:tc>
      </w:tr>
      <w:tr w:rsidR="00FC5C64" w:rsidRPr="000E5D37" w14:paraId="2D33C47E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D5992" w14:textId="2C9F726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9.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AFED" w14:textId="12C80C0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Потребляемая мощность, не более, Вт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B90ED" w14:textId="4E5CAB8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</w:t>
            </w:r>
          </w:p>
        </w:tc>
      </w:tr>
      <w:tr w:rsidR="00FC5C64" w:rsidRPr="000E5D37" w14:paraId="539E19B4" w14:textId="77777777" w:rsidTr="00C82C96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DAEF" w14:textId="167CFEC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10.</w:t>
            </w:r>
          </w:p>
        </w:tc>
        <w:tc>
          <w:tcPr>
            <w:tcW w:w="9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D6E53" w14:textId="3ECDFAFD" w:rsidR="00FC5C64" w:rsidRPr="00FC5C64" w:rsidRDefault="005D6A73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Весы автомобильные ВЕСТА выпускаются ООО «Компания «Тензосила» по ГОСТ OIML R-76-1-2011, зарегистрированы в Госреестре СИ РФ под № 78871-20.</w:t>
            </w:r>
          </w:p>
        </w:tc>
      </w:tr>
    </w:tbl>
    <w:p w14:paraId="12C587BE" w14:textId="5FCBF5F6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D1008CC" w14:textId="183AB3C0" w:rsidR="00586EAC" w:rsidRPr="000C4A5B" w:rsidRDefault="00586EAC" w:rsidP="00586EAC">
      <w:pPr>
        <w:pStyle w:val="af2"/>
        <w:ind w:left="0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Комплект поставки весов ВЕСТА-СЛ-60-18-Ц, max 60т, размеры платформы 18х3м на единицу продукции</w:t>
      </w:r>
    </w:p>
    <w:p w14:paraId="6B2E63AE" w14:textId="77777777" w:rsidR="00586EAC" w:rsidRPr="000C4A5B" w:rsidRDefault="00586EAC" w:rsidP="00586EAC">
      <w:pPr>
        <w:pStyle w:val="af2"/>
        <w:ind w:left="0"/>
        <w:rPr>
          <w:rFonts w:ascii="Arial" w:hAnsi="Arial" w:cs="Arial"/>
          <w:bCs/>
          <w:sz w:val="22"/>
          <w:szCs w:val="22"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586EAC" w:rsidRPr="000C4A5B" w14:paraId="57D6CBC3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B307DD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8419AA8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Количество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Датчик весоизмерительный цифровой DHM9B-30t,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8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Металлорукав в ПВХ-изоляции, компл.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</w:tbl>
    <w:p w14:paraId="2EA7D26F" w14:textId="7740ADA9" w:rsidR="002325F1" w:rsidRDefault="002325F1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203FC5AB" w14:textId="77777777" w:rsidTr="00771B6B">
        <w:tc>
          <w:tcPr>
            <w:tcW w:w="4820" w:type="dxa"/>
          </w:tcPr>
          <w:p w14:paraId="78CD27D8" w14:textId="77777777" w:rsidR="001D0961" w:rsidRDefault="001D0961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296A8F9" w14:textId="7A8C70B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58DD272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373312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3D5B84D6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7B03E8D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00998C3" w14:textId="6454B493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E4F779A" w14:textId="6B366474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20B89A66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507F007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A87F9C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4AEC0EBB" w14:textId="77777777" w:rsidR="00380643" w:rsidRDefault="00380643" w:rsidP="004D1140">
            <w:pPr>
              <w:rPr>
                <w:rFonts w:ascii="Arial" w:hAnsi="Arial" w:cs="Arial"/>
                <w:sz w:val="22"/>
                <w:szCs w:val="22"/>
              </w:rPr>
            </w:pPr>
          </w:p>
          <w:p w14:paraId="0250FC64" w14:textId="491F2570" w:rsidR="004D1140" w:rsidRPr="00785111" w:rsidRDefault="004D1140" w:rsidP="004D114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Генеральный директор</w:t>
            </w:r>
          </w:p>
          <w:p w14:paraId="77EF2BEA" w14:textId="77777777" w:rsidR="004D1140" w:rsidRPr="00785111" w:rsidRDefault="004D1140" w:rsidP="004D1140">
            <w:pPr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ООО «Тополь»</w:t>
            </w:r>
          </w:p>
          <w:p w14:paraId="2D74BAEE" w14:textId="77777777" w:rsidR="004D1140" w:rsidRPr="000E5D37" w:rsidRDefault="004D1140" w:rsidP="004D1140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7233FDDF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4F9F43CE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С.П. Волков</w:t>
            </w:r>
          </w:p>
          <w:p w14:paraId="68FB26D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60D108C" w14:textId="79843115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7115D93" w14:textId="3E407E8F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 xml:space="preserve">Договор поставки весового оборудования № G08/2026 от 15 июня 2026 года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  <dc:description/>
  <dc:identifier/>
  <dc:language/>
  <dc:subject/>
</cp:coreProperties>
</file>