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49F57" w14:textId="28B26862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Приложение №1 к Договору поставки весового оборудования № {{ДОГОВОР_НОМЕР}} от {{ДОГОВОР_ДАТА}}.</w:t>
      </w:r>
    </w:p>
    <w:p w14:paraId="7021CC4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BA6D3C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D9D30A1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68423E" w14:textId="77777777" w:rsidR="005B06D5" w:rsidRPr="000E5D37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A17493E" w14:textId="77777777" w:rsidR="00E71E8C" w:rsidRPr="000E5D37" w:rsidRDefault="00E71E8C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СПЕЦИФИКАЦИЯ</w:t>
      </w:r>
    </w:p>
    <w:p w14:paraId="5A61A21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100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792"/>
        <w:gridCol w:w="2227"/>
      </w:tblGrid>
      <w:tr w:rsidR="00E71E8C" w:rsidRPr="000E5D37" w14:paraId="1A22CEC0" w14:textId="77777777" w:rsidTr="005B06D5">
        <w:trPr>
          <w:jc w:val="center"/>
        </w:trPr>
        <w:tc>
          <w:tcPr>
            <w:tcW w:w="7792" w:type="dxa"/>
            <w:vAlign w:val="center"/>
          </w:tcPr>
          <w:p w14:paraId="6E945300" w14:textId="77777777" w:rsidR="00E71E8C" w:rsidRPr="000E5D37" w:rsidRDefault="00E71E8C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Наименование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B411080" w14:textId="3FC77408" w:rsidR="00E71E8C" w:rsidRPr="000E5D37" w:rsidRDefault="006672AA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Цена</w:t>
            </w:r>
            <w:r w:rsidR="00E71E8C" w:rsidRPr="000E5D37">
              <w:rPr>
                <w:rFonts w:ascii="Arial" w:hAnsi="Arial" w:cs="Arial"/>
                <w:sz w:val="22"/>
                <w:szCs w:val="22"/>
              </w:rPr>
              <w:t>, руб</w:t>
            </w:r>
            <w:r w:rsidRPr="000E5D37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5D37">
              <w:rPr>
                <w:rFonts w:ascii="Arial" w:hAnsi="Arial" w:cs="Arial"/>
                <w:sz w:val="22"/>
                <w:szCs w:val="22"/>
              </w:rPr>
              <w:br/>
              <w:t>с НДС 2</w:t>
            </w:r>
            <w:r w:rsidR="00F476D2">
              <w:rPr>
                <w:rFonts w:ascii="Arial" w:hAnsi="Arial" w:cs="Arial"/>
                <w:sz w:val="22"/>
                <w:szCs w:val="22"/>
              </w:rPr>
              <w:t>2</w:t>
            </w:r>
            <w:r w:rsidRPr="000E5D37">
              <w:rPr>
                <w:rFonts w:ascii="Arial" w:hAnsi="Arial" w:cs="Arial"/>
                <w:sz w:val="22"/>
                <w:szCs w:val="22"/>
              </w:rPr>
              <w:t>%</w:t>
            </w:r>
          </w:p>
        </w:tc>
      </w:tr>
      <w:tr w:rsidR="00E71E8C" w:rsidRPr="000E5D37" w14:paraId="604C9EEE" w14:textId="77777777" w:rsidTr="005B06D5">
        <w:trPr>
          <w:trHeight w:val="2289"/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{{ТОВАР_НАИМЕНОВАНИЕ}}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  <w:p w14:paraId="554A5504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  <w:p w14:paraId="33441ABC" w14:textId="19913C8B" w:rsidR="00E71E8C" w:rsidRPr="000E5D37" w:rsidRDefault="005B06D5" w:rsidP="00473A6C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{{СУММА_ЦИФРАМИ}}</w:t>
            </w:r>
          </w:p>
          <w:p w14:paraId="56C27450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  <w:p w14:paraId="7CF50EFB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E71E8C" w:rsidRPr="000E5D37" w14:paraId="4C59EC38" w14:textId="77777777" w:rsidTr="005B06D5">
        <w:trPr>
          <w:trHeight w:val="777"/>
          <w:jc w:val="center"/>
        </w:trPr>
        <w:tc>
          <w:tcPr>
            <w:tcW w:w="7792" w:type="dxa"/>
            <w:vAlign w:val="center"/>
          </w:tcPr>
          <w:p w14:paraId="1D25E4DF" w14:textId="77777777" w:rsidR="00E71E8C" w:rsidRPr="000E5D37" w:rsidRDefault="00E71E8C" w:rsidP="006672AA">
            <w:pPr>
              <w:spacing w:before="120"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ОБЩАЯ ИТОГОВАЯ СУММА: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C9F8C8" w14:textId="4885F902" w:rsidR="00E71E8C" w:rsidRPr="000E5D37" w:rsidRDefault="005B06D5" w:rsidP="00473A6C">
            <w:pPr>
              <w:spacing w:before="120" w:after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{{СУММА_ЦИФРАМИ}}</w:t>
            </w:r>
          </w:p>
        </w:tc>
      </w:tr>
    </w:tbl>
    <w:p w14:paraId="30C7F8D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4B7F013" w14:textId="77777777" w:rsidR="00FE4E60" w:rsidRPr="000E5D37" w:rsidRDefault="00FE4E6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2A1F114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305B35B1" w14:textId="77777777" w:rsidTr="00771B6B">
        <w:tc>
          <w:tcPr>
            <w:tcW w:w="4820" w:type="dxa"/>
          </w:tcPr>
          <w:p w14:paraId="22FA5140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780BCF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7826431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EE9A924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150AC2CA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58DF8AD6" w14:textId="1CEBBEDB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3E97E1FB" w14:textId="12DE0A36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6B3A849E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FE9AC8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12830108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3D2D6C3" w14:textId="77777777" w:rsidR="000C6E9D" w:rsidRPr="00785111" w:rsidRDefault="000C6E9D" w:rsidP="000C6E9D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1A85B149" w14:textId="77777777" w:rsidR="000C6E9D" w:rsidRPr="00785111" w:rsidRDefault="000C6E9D" w:rsidP="000C6E9D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15EF0B13" w14:textId="77777777" w:rsidR="000C6E9D" w:rsidRPr="000E5D37" w:rsidRDefault="000C6E9D" w:rsidP="000C6E9D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0E888B4E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2754FA0B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229FA23B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11F7D09" w14:textId="6697520E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1F5C3B4A" w14:textId="100CA6AD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 w14:paraId="362784D1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51F24A3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6CD4B7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CD514A7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586579C" w14:textId="7A8C83D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BAAA964" w14:textId="5D315CE2" w:rsidR="005050C6" w:rsidRDefault="005050C6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5BD3A8A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B673BC9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9617E2A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1B90AE5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95730E8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 xml:space="preserve">Договор </w:t>
    </w:r>
    <w:r w:rsidR="00863F61" w:rsidRPr="000E5D37">
      <w:rPr>
        <w:rFonts w:ascii="Arial" w:hAnsi="Arial" w:cs="Arial"/>
        <w:sz w:val="16"/>
        <w:szCs w:val="18"/>
      </w:rPr>
      <w:t xml:space="preserve">поставки весового оборудования </w:t>
    </w:r>
    <w:r w:rsidR="007828BE" w:rsidRPr="00274594">
      <w:rPr>
        <w:rFonts w:ascii="Arial" w:hAnsi="Arial" w:cs="Arial"/>
        <w:sz w:val="16"/>
        <w:szCs w:val="18"/>
      </w:rPr>
      <w:t xml:space="preserve">№ </w:t>
    </w:r>
    <w:r w:rsidR="0045656C">
      <w:rPr>
        <w:rFonts w:ascii="Arial" w:hAnsi="Arial" w:cs="Arial"/>
        <w:sz w:val="16"/>
        <w:szCs w:val="18"/>
      </w:rPr>
      <w:t>86</w:t>
    </w:r>
    <w:r w:rsidR="007828BE" w:rsidRPr="00274594">
      <w:rPr>
        <w:rFonts w:ascii="Arial" w:hAnsi="Arial" w:cs="Arial"/>
        <w:sz w:val="16"/>
        <w:szCs w:val="18"/>
      </w:rPr>
      <w:t>/202</w:t>
    </w:r>
    <w:r w:rsidR="00F476D2">
      <w:rPr>
        <w:rFonts w:ascii="Arial" w:hAnsi="Arial" w:cs="Arial"/>
        <w:sz w:val="16"/>
        <w:szCs w:val="18"/>
      </w:rPr>
      <w:t>6</w:t>
    </w:r>
    <w:r w:rsidR="007828BE" w:rsidRPr="00274594">
      <w:rPr>
        <w:rFonts w:ascii="Arial" w:hAnsi="Arial" w:cs="Arial"/>
        <w:sz w:val="16"/>
        <w:szCs w:val="18"/>
      </w:rPr>
      <w:t xml:space="preserve"> от </w:t>
    </w:r>
    <w:r w:rsidR="00011AD2">
      <w:rPr>
        <w:rFonts w:ascii="Arial" w:hAnsi="Arial" w:cs="Arial"/>
        <w:sz w:val="16"/>
        <w:szCs w:val="18"/>
      </w:rPr>
      <w:t>26</w:t>
    </w:r>
    <w:r w:rsidR="00EA40D0">
      <w:rPr>
        <w:rFonts w:ascii="Arial" w:hAnsi="Arial" w:cs="Arial"/>
        <w:sz w:val="16"/>
        <w:szCs w:val="18"/>
      </w:rPr>
      <w:t>.</w:t>
    </w:r>
    <w:r w:rsidR="0045656C">
      <w:rPr>
        <w:rFonts w:ascii="Arial" w:hAnsi="Arial" w:cs="Arial"/>
        <w:sz w:val="16"/>
        <w:szCs w:val="18"/>
      </w:rPr>
      <w:t>04</w:t>
    </w:r>
    <w:r w:rsidR="00EA40D0">
      <w:rPr>
        <w:rFonts w:ascii="Arial" w:hAnsi="Arial" w:cs="Arial"/>
        <w:sz w:val="16"/>
        <w:szCs w:val="18"/>
      </w:rPr>
      <w:t>.202</w:t>
    </w:r>
    <w:r w:rsidR="00F476D2">
      <w:rPr>
        <w:rFonts w:ascii="Arial" w:hAnsi="Arial" w:cs="Arial"/>
        <w:sz w:val="16"/>
        <w:szCs w:val="18"/>
      </w:rPr>
      <w:t>6</w:t>
    </w:r>
    <w:r w:rsidR="00274594">
      <w:rPr>
        <w:rFonts w:ascii="Arial" w:hAnsi="Arial" w:cs="Arial"/>
        <w:sz w:val="16"/>
        <w:szCs w:val="18"/>
      </w:rPr>
      <w:t xml:space="preserve"> </w:t>
    </w:r>
    <w:r w:rsidR="007828BE" w:rsidRPr="000E5D37">
      <w:rPr>
        <w:rFonts w:ascii="Arial" w:hAnsi="Arial" w:cs="Arial"/>
        <w:sz w:val="16"/>
        <w:szCs w:val="18"/>
      </w:rPr>
      <w:t>г</w:t>
    </w:r>
    <w:r w:rsidR="00EA40D0">
      <w:rPr>
        <w:rFonts w:ascii="Arial" w:hAnsi="Arial" w:cs="Arial"/>
        <w:sz w:val="16"/>
      </w:rPr>
      <w:t>ода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