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27CB0" w14:textId="1BF07928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Приложение №2 к Договору поставки весового оборудования № {{ДОГОВОР_НОМЕР}} от {{ДОГОВОР_ДАТА}}.</w:t>
      </w:r>
    </w:p>
    <w:p w14:paraId="06C64F12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0D424EF" w14:textId="77777777" w:rsidR="00EE6532" w:rsidRPr="000E5D37" w:rsidRDefault="00EE6532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5998B8F" w14:textId="47C58778" w:rsidR="00E71E8C" w:rsidRPr="000E5D37" w:rsidRDefault="00E71E8C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Технические характеристики весов {{ТОВАР_НАИМЕНОВАНИЕ}}</w:t>
      </w:r>
    </w:p>
    <w:p w14:paraId="4E8BE9A1" w14:textId="77777777" w:rsidR="00EE6532" w:rsidRPr="000E5D37" w:rsidRDefault="00EE6532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1003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5"/>
        <w:gridCol w:w="7213"/>
        <w:gridCol w:w="2218"/>
      </w:tblGrid>
      <w:tr w:rsidR="00E71E8C" w:rsidRPr="000E5D37" w14:paraId="19EB94F7" w14:textId="77777777" w:rsidTr="00FC5C64">
        <w:trPr>
          <w:trHeight w:val="591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B461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№ п.п.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AE6D9" w14:textId="77777777" w:rsidR="00E71E8C" w:rsidRPr="00FC5C64" w:rsidRDefault="00E71E8C" w:rsidP="00FC5C64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НАИМЕНОВАНИЕ ПОКАЗАТЕЛЯ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6E51A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ЗНАЧЕНИЕ</w:t>
            </w:r>
          </w:p>
          <w:p w14:paraId="2E700138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ПОКАЗАТЕЛЯ</w:t>
            </w:r>
          </w:p>
        </w:tc>
      </w:tr>
      <w:tr w:rsidR="00FC5C64" w:rsidRPr="000E5D37" w14:paraId="545DD52F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E967A" w14:textId="0242D56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C2DB" w14:textId="5901D1D1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Максимальная нагрузка,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AD6" w14:textId="35DB335E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{{ТТХ_MAX}}</w:t>
            </w:r>
          </w:p>
        </w:tc>
      </w:tr>
      <w:tr w:rsidR="00FC5C64" w:rsidRPr="000E5D37" w14:paraId="192FD34C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84637" w14:textId="1D770240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A9FB" w14:textId="3F3938F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Наибольшая нагрузка на ось,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FCB7" w14:textId="0097465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{{ТТХ_ОСЬ}}</w:t>
            </w:r>
          </w:p>
        </w:tc>
      </w:tr>
      <w:tr w:rsidR="00FC5C64" w:rsidRPr="000E5D37" w14:paraId="6768F170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C3C7" w14:textId="51CA118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99D7" w14:textId="634B317A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Расстояние от платформы весов до весового индикатора, м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279D7" w14:textId="1ECF909C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{{ТТХ_РАССТОЯНИЕ_ТЕРМИНАЛ}}</w:t>
            </w:r>
          </w:p>
        </w:tc>
      </w:tr>
      <w:tr w:rsidR="00FC5C64" w:rsidRPr="000E5D37" w14:paraId="67CCE55D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48B4" w14:textId="31E6668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EAE8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Требуемая дискретность отсчета или цена поверочного деления при эксплуатации, кг:</w:t>
            </w:r>
          </w:p>
          <w:p w14:paraId="2CDA9123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0 до 60т</w:t>
            </w:r>
          </w:p>
          <w:p w14:paraId="5908F443" w14:textId="57FEB0C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60 до 80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EBA7" w14:textId="77777777" w:rsidR="00FC5C64" w:rsidRPr="00FC5C64" w:rsidRDefault="00FC5C64" w:rsidP="00FC5C64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t>{{ТТХ_ДИСКРЕТНОСТЬ}}</w:t>
            </w:r>
          </w:p>
        </w:tc>
      </w:tr>
      <w:tr w:rsidR="00FC5C64" w:rsidRPr="000E5D37" w14:paraId="5EC3FEC4" w14:textId="77777777" w:rsidTr="00FC5C64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F4F3E" w14:textId="014990B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FD6C4" w14:textId="4661737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Габаритные размеры грузоприемной платформы, м 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DD7E" w14:textId="039C6D9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{{ТТХ_ГАБАРИТЫ}}</w:t>
            </w:r>
          </w:p>
        </w:tc>
      </w:tr>
      <w:tr w:rsidR="00FC5C64" w:rsidRPr="000E5D37" w14:paraId="23B8F26D" w14:textId="77777777" w:rsidTr="001D0B4D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1C3A" w14:textId="62FB081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F938C" w14:textId="7A5E7BE6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Температурный диапазон условий эксплуатации весов, °С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C175B" w14:textId="2068F9BA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{{ТТХ_ТЕМПЕРАТУРА}}</w:t>
            </w:r>
          </w:p>
        </w:tc>
      </w:tr>
      <w:tr w:rsidR="00FC5C64" w:rsidRPr="000E5D37" w14:paraId="7CF0B2A4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18E5" w14:textId="3A2BCB8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7.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E98D" w14:textId="49BEDD46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Канал внешней связи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F9053" w14:textId="3A3B950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{{ТТХ_СВЯЗЬ}}</w:t>
            </w:r>
          </w:p>
        </w:tc>
      </w:tr>
      <w:tr w:rsidR="00FC5C64" w:rsidRPr="000E5D37" w14:paraId="70726B5A" w14:textId="77777777" w:rsidTr="001D0B4D">
        <w:trPr>
          <w:trHeight w:val="336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22C66" w14:textId="63314873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E1169" w14:textId="695FB8AE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Электропитание, 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EA024" w14:textId="6F9107A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{{ТТХ_ПИТАНИЕ}}</w:t>
            </w:r>
          </w:p>
        </w:tc>
      </w:tr>
      <w:tr w:rsidR="00FC5C64" w:rsidRPr="000E5D37" w14:paraId="2D33C47E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D5992" w14:textId="2C9F726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9.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AFED" w14:textId="12C80C0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Потребляемая мощность, не более, Вт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B90ED" w14:textId="4E5CAB8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{{ТТХ_МОЩНОСТЬ}}</w:t>
            </w:r>
          </w:p>
        </w:tc>
      </w:tr>
      <w:tr w:rsidR="00FC5C64" w:rsidRPr="000E5D37" w14:paraId="539E19B4" w14:textId="77777777" w:rsidTr="00C82C96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DAEF" w14:textId="167CFEC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10.</w:t>
            </w:r>
          </w:p>
        </w:tc>
        <w:tc>
          <w:tcPr>
            <w:tcW w:w="9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D6E53" w14:textId="3ECDFAFD" w:rsidR="00FC5C64" w:rsidRPr="00FC5C64" w:rsidRDefault="005D6A73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{{ТТХ_ГОСТ_СТРОКА}}</w:t>
            </w:r>
          </w:p>
        </w:tc>
      </w:tr>
    </w:tbl>
    <w:p w14:paraId="12C587BE" w14:textId="5FCBF5F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D1008CC" w14:textId="183AB3C0" w:rsidR="00586EAC" w:rsidRPr="000C4A5B" w:rsidRDefault="00586EAC" w:rsidP="00586EAC">
      <w:pPr>
        <w:pStyle w:val="af2"/>
        <w:ind w:left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Комплект поставки весов {{ТОВАР_НАИМЕНОВАНИЕ}} на единицу продукции</w:t>
      </w:r>
    </w:p>
    <w:p w14:paraId="6B2E63AE" w14:textId="77777777" w:rsidR="00586EAC" w:rsidRPr="000C4A5B" w:rsidRDefault="00586EAC" w:rsidP="00586EAC">
      <w:pPr>
        <w:pStyle w:val="af2"/>
        <w:ind w:left="0"/>
        <w:rPr>
          <w:rFonts w:ascii="Arial" w:hAnsi="Arial" w:cs="Arial"/>
          <w:bCs/>
          <w:sz w:val="22"/>
          <w:szCs w:val="22"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586EAC" w:rsidRPr="000C4A5B" w14:paraId="57D6CBC3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B307DD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8419AA8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Количество</w:t>
            </w:r>
          </w:p>
        </w:tc>
      </w:tr>
      <w:tr w:rsidR="00586EAC" w14:paraId="5226B5E4" w14:textId="77777777" w:rsidTr="00091CEF">
        <w:tc>
          <w:tcPr>
            <w:tcW w:w="7626" w:type="dxa"/>
          </w:tcPr>
          <w:p w14:paraId="1A53B6C1" w14:textId="77777777" w:rsidR="00586EAC" w:rsidRDefault="00586EAC">
            <w:r>
              <w:t>{%tr for item in kit_rows %}</w:t>
            </w:r>
          </w:p>
        </w:tc>
        <w:tc>
          <w:tcPr>
            <w:tcW w:w="2445" w:type="dxa"/>
          </w:tcPr>
          <w:p w14:paraId="1A53B6C2" w14:textId="77777777" w:rsidR="00586EAC" w:rsidRDefault="00586EAC"/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{{item.name}}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{{item.qty}}</w:t>
            </w:r>
          </w:p>
        </w:tc>
      </w:tr>
      <w:tr w:rsidR="00586EAC" w14:paraId="5226B5E6" w14:textId="77777777" w:rsidTr="00091CEF">
        <w:tc>
          <w:tcPr>
            <w:tcW w:w="7626" w:type="dxa"/>
          </w:tcPr>
          <w:p w14:paraId="1A53B6C3" w14:textId="77777777" w:rsidR="00586EAC" w:rsidRDefault="00586EAC"/>
        </w:tc>
        <w:tc>
          <w:tcPr>
            <w:tcW w:w="2445" w:type="dxa"/>
          </w:tcPr>
          <w:p w14:paraId="1A53B6C4" w14:textId="77777777" w:rsidR="00586EAC" w:rsidRDefault="00586EAC">
            <w:r>
              <w:t>{%tr endfor %}</w:t>
            </w:r>
          </w:p>
        </w:tc>
      </w:tr>
    </w:tbl>
    <w:p w14:paraId="2EA7D26F" w14:textId="7740ADA9" w:rsidR="002325F1" w:rsidRDefault="002325F1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203FC5AB" w14:textId="77777777" w:rsidTr="00771B6B">
        <w:tc>
          <w:tcPr>
            <w:tcW w:w="4820" w:type="dxa"/>
          </w:tcPr>
          <w:p w14:paraId="78CD27D8" w14:textId="77777777" w:rsidR="001D0961" w:rsidRDefault="001D0961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96A8F9" w14:textId="7A8C70B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58DD272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373312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3D5B84D6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7B03E8D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00998C3" w14:textId="6454B493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6E4F779A" w14:textId="6B366474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20B89A66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7F007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A87F9C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4AEC0EBB" w14:textId="77777777" w:rsidR="00380643" w:rsidRDefault="00380643" w:rsidP="004D1140">
            <w:pPr>
              <w:rPr>
                <w:rFonts w:ascii="Arial" w:hAnsi="Arial" w:cs="Arial"/>
                <w:sz w:val="22"/>
                <w:szCs w:val="22"/>
              </w:rPr>
            </w:pPr>
          </w:p>
          <w:p w14:paraId="0250FC64" w14:textId="491F2570" w:rsidR="004D1140" w:rsidRPr="00785111" w:rsidRDefault="004D1140" w:rsidP="004D114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77EF2BEA" w14:textId="77777777" w:rsidR="004D1140" w:rsidRPr="00785111" w:rsidRDefault="004D1140" w:rsidP="004D1140">
            <w:pPr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2D74BAEE" w14:textId="77777777" w:rsidR="004D1140" w:rsidRPr="000E5D37" w:rsidRDefault="004D1140" w:rsidP="004D1140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7233FDDF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4F9F43CE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68FB26D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60D108C" w14:textId="79843115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67115D93" w14:textId="3E407E8F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 w14:paraId="498EEEDD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46EA118B" w14:textId="1CAFEEBE" w:rsidR="00EA40D0" w:rsidRDefault="00EA40D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>Договор поставки весового оборудования № {{ДОГОВОР_НОМЕР}} от {{ДОГОВОР_ДАТА}}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