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B686A" w14:textId="66996650" w:rsidR="00E71E8C" w:rsidRPr="000E5D37" w:rsidRDefault="00E71E8C" w:rsidP="00863F61">
      <w:pPr>
        <w:spacing w:before="480"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ДОГОВОР № {{ДОГОВОР_НОМЕР}}</w:t>
        <w:br/>
        <w:t>поставки весового оборудования</w:t>
      </w:r>
    </w:p>
    <w:p w14:paraId="6551845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18"/>
          <w:szCs w:val="22"/>
        </w:rPr>
      </w:pPr>
    </w:p>
    <w:tbl>
      <w:tblPr>
        <w:tblpPr w:leftFromText="180" w:rightFromText="180" w:vertAnchor="text" w:horzAnchor="margin" w:tblpX="-142" w:tblpY="-9"/>
        <w:tblW w:w="10206" w:type="dxa"/>
        <w:tblLayout w:type="fixed"/>
        <w:tblLook w:val="0000" w:firstRow="0" w:lastRow="0" w:firstColumn="0" w:lastColumn="0" w:noHBand="0" w:noVBand="0"/>
      </w:tblPr>
      <w:tblGrid>
        <w:gridCol w:w="5920"/>
        <w:gridCol w:w="4286"/>
      </w:tblGrid>
      <w:tr w:rsidR="00E71E8C" w:rsidRPr="000E5D37" w14:paraId="41855957" w14:textId="77777777" w:rsidTr="00863F61">
        <w:tc>
          <w:tcPr>
            <w:tcW w:w="5920" w:type="dxa"/>
          </w:tcPr>
          <w:p w14:paraId="034F1C02" w14:textId="77777777" w:rsidR="00E71E8C" w:rsidRPr="000E5D37" w:rsidRDefault="00E71E8C" w:rsidP="00863F61">
            <w:pPr>
              <w:spacing w:line="360" w:lineRule="auto"/>
              <w:ind w:left="34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{{ДОГОВОР_ГОРОД}}</w:t>
            </w:r>
          </w:p>
        </w:tc>
        <w:tc>
          <w:tcPr>
            <w:tcW w:w="4286" w:type="dxa"/>
          </w:tcPr>
          <w:p w14:paraId="0CF22BC2" w14:textId="73C1532D" w:rsidR="00E71E8C" w:rsidRPr="000E5D37" w:rsidRDefault="00BF4440" w:rsidP="001C7687">
            <w:pPr>
              <w:spacing w:line="360" w:lineRule="auto"/>
              <w:ind w:right="33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{{ДОГОВОР_ДАТА}}</w:t>
            </w:r>
          </w:p>
        </w:tc>
      </w:tr>
    </w:tbl>
    <w:p w14:paraId="33C1415A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18"/>
          <w:szCs w:val="22"/>
        </w:rPr>
      </w:pPr>
    </w:p>
    <w:p w14:paraId="17F4F3B0" w14:textId="3F2B3645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ООО «ТПК «Тензосила», именуемое в дальнейшем «Поставщик», в лице Директора </w:t>
        <w:br/>
        <w:t xml:space="preserve">{{ПОСТАВЩИК_ДИРЕКТОР_ФИО_РП}}, действующего на основании Устава, с одной стороны и </w:t>
        <w:br/>
        <w:t>{{ПОКУПАТЕЛЬ_НАИМЕНОВАНИЕ}}, именуемый в дальнейшем «Покупатель», с другой стороны, заключили настоящий договор о нижеследующем:</w:t>
      </w:r>
    </w:p>
    <w:p w14:paraId="2B35602F" w14:textId="77777777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72D38071" w14:textId="77777777" w:rsidR="005B06D5" w:rsidRPr="000E5D37" w:rsidRDefault="005B06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39B7BC39" w14:textId="77777777" w:rsidR="00E71E8C" w:rsidRPr="000E5D37" w:rsidRDefault="00C210DD" w:rsidP="00F500CF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1. </w:t>
      </w:r>
      <w:r w:rsidR="00E71E8C" w:rsidRPr="000E5D37">
        <w:rPr>
          <w:rFonts w:ascii="Arial" w:hAnsi="Arial" w:cs="Arial"/>
          <w:b/>
          <w:sz w:val="22"/>
          <w:szCs w:val="22"/>
        </w:rPr>
        <w:t>ПРЕДМЕТ ДОГОВОРА</w:t>
      </w:r>
    </w:p>
    <w:p w14:paraId="58BCA5AE" w14:textId="6BA10AF5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1.1. В соответствии с настоящим Договором Поставщик обязуется передать Покупателю оборудование {{ТОВАР_НАИМЕНОВАНИЕ}}, далее «Товар», в соответствии со Спецификацией (Приложение №1), являющейся неотъемлемой частью настоящего договора, а Покупатель обязуется принять и произвести оплату на условиях настоящего Договора Поставки.</w:t>
      </w:r>
    </w:p>
    <w:p w14:paraId="582CEF48" w14:textId="77777777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34D1B8D8" w14:textId="77777777" w:rsidR="005B06D5" w:rsidRPr="000E5D37" w:rsidRDefault="005B06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EE48CA6" w14:textId="77777777" w:rsidR="00E71E8C" w:rsidRPr="000E5D37" w:rsidRDefault="00C210DD" w:rsidP="00863F6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2. </w:t>
      </w:r>
      <w:r w:rsidR="00E71E8C" w:rsidRPr="000E5D37">
        <w:rPr>
          <w:rFonts w:ascii="Arial" w:hAnsi="Arial" w:cs="Arial"/>
          <w:b/>
          <w:sz w:val="22"/>
          <w:szCs w:val="22"/>
        </w:rPr>
        <w:t>КАЧЕСТВО ТОВАРА</w:t>
      </w:r>
    </w:p>
    <w:p w14:paraId="30F4A0EF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2.1. Качество Товара должно соответствовать условиям настоящего Договора, Паспорту на Товар, государственным стандартам и техническим условиям, предъявляемым к товару подобного рода.</w:t>
      </w:r>
    </w:p>
    <w:p w14:paraId="33CEC87E" w14:textId="7C7AFF2A" w:rsidR="00E71E8C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2.2. Поставщик гарантирует, что Товар является новым, не бывшим в употреблении, не обременен правами третьих лиц и не ограничен в обороте иным образом. </w:t>
      </w:r>
    </w:p>
    <w:p w14:paraId="1EEE512F" w14:textId="77777777" w:rsidR="00863F61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72F0EAC" w14:textId="77777777" w:rsidR="005B06D5" w:rsidRPr="000E5D37" w:rsidRDefault="005B06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37AD2F86" w14:textId="77777777" w:rsidR="00E71E8C" w:rsidRPr="000E5D37" w:rsidRDefault="00C210DD" w:rsidP="00863F6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3. </w:t>
      </w:r>
      <w:r w:rsidR="00E71E8C" w:rsidRPr="000E5D37">
        <w:rPr>
          <w:rFonts w:ascii="Arial" w:hAnsi="Arial" w:cs="Arial"/>
          <w:b/>
          <w:sz w:val="22"/>
          <w:szCs w:val="22"/>
        </w:rPr>
        <w:t>ПОРЯДОК И СРОКИ П</w:t>
      </w:r>
      <w:r w:rsidRPr="000E5D37">
        <w:rPr>
          <w:rFonts w:ascii="Arial" w:hAnsi="Arial" w:cs="Arial"/>
          <w:b/>
          <w:sz w:val="22"/>
          <w:szCs w:val="22"/>
        </w:rPr>
        <w:t>ЕРЕДАЧИ ТОВАРА</w:t>
      </w:r>
    </w:p>
    <w:p w14:paraId="0A04EB0B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3.1. Поставка Товара по настоящему договору включает следующие этапы:</w:t>
      </w:r>
    </w:p>
    <w:p w14:paraId="79B9C3C8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производство Товара.</w:t>
      </w:r>
    </w:p>
    <w:p w14:paraId="6698D819" w14:textId="77777777" w:rsidR="00E71E8C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подготовка Товара к отгрузке.</w:t>
      </w:r>
    </w:p>
    <w:p w14:paraId="10A72E72" w14:textId="77777777" w:rsidR="00863F61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- отгрузка Товара.</w:t>
      </w:r>
    </w:p>
    <w:p w14:paraId="78AD8C73" w14:textId="77777777" w:rsidR="001C7687" w:rsidRPr="000E5D37" w:rsidRDefault="001C7687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доставка </w:t>
      </w:r>
      <w:r w:rsidR="00533129" w:rsidRPr="000E5D37">
        <w:rPr>
          <w:rFonts w:ascii="Arial" w:hAnsi="Arial" w:cs="Arial"/>
          <w:sz w:val="22"/>
          <w:szCs w:val="22"/>
        </w:rPr>
        <w:t>Товара.</w:t>
      </w:r>
    </w:p>
    <w:p w14:paraId="34F20B18" w14:textId="7F9B0845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3.2. Поставщик производит и/или подготавливает Товар к отгрузке, в соответствии со Спецификацией (Приложение №1) в срок не более {{СРОК_ПРОИЗВОДСТВА_ДН}} рабочих дней с момента поступления платежа и соблюдения сроков и порядка оплат Покупателем в соответствии с п. 4.2. на расчетный счет Поставщика.</w:t>
      </w:r>
    </w:p>
    <w:p w14:paraId="44A0602D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3.3. Поставщик отгружает и доставляет Товар в срок не более {{СРОК_ДОСТАВКИ_ДН}} рабочих дней при условии 100% оплаты Товара в соответствии с п. 4.2. на расчетный счет Поставщика.</w:t>
      </w:r>
    </w:p>
    <w:p w14:paraId="57966AA0" w14:textId="3A271C65" w:rsidR="00C210DD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3.4. Поставщик доставляет Товар Покупателю по адресу: {{АДРЕС_ПОСТАВКИ}}.</w:t>
      </w:r>
    </w:p>
    <w:p w14:paraId="40855285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 Передача Товара оформляется двусторонним подписанием Универсальных передаточных документов (далее «УПД»).     </w:t>
      </w:r>
    </w:p>
    <w:p w14:paraId="55BB7C5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 УПД должен быть подписан Покупателем в момент передачи Товара.</w:t>
      </w:r>
    </w:p>
    <w:p w14:paraId="149E5FD7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>. УПД подписывается лицами, которые уполномочены на получение груза на основании доверенности или других документов. Оригинал доверенности остается у Поставщика.</w:t>
      </w:r>
    </w:p>
    <w:p w14:paraId="1ACF781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 Осмотр и приемка Товара по количеству и комплектности осуществляется в месте передачи Товара.</w:t>
      </w:r>
    </w:p>
    <w:p w14:paraId="243F2B61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обнаружения несоответствия количества и (или) комплектности поставленного Товара условиям, указанным в Спецификации настоящего Договора, Покупатель обязан предоставить Поставщику в течение 5 </w:t>
      </w:r>
      <w:r w:rsidRPr="000E5D37">
        <w:rPr>
          <w:rFonts w:ascii="Arial" w:hAnsi="Arial" w:cs="Arial"/>
          <w:sz w:val="22"/>
          <w:szCs w:val="22"/>
        </w:rPr>
        <w:t xml:space="preserve">(пяти) </w:t>
      </w:r>
      <w:r w:rsidR="00E71E8C" w:rsidRPr="000E5D37">
        <w:rPr>
          <w:rFonts w:ascii="Arial" w:hAnsi="Arial" w:cs="Arial"/>
          <w:sz w:val="22"/>
          <w:szCs w:val="22"/>
        </w:rPr>
        <w:t>суток с момента фактической передачи Товара подписанный акт с указанием несоответствий.</w:t>
      </w:r>
    </w:p>
    <w:p w14:paraId="266FE8F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10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недопоставки Товара или поставки Товара с ненадлежащей комплектностью Продавец обязан допоставить или заменить Товар ненадлежащей комплектности в течение 15 </w:t>
      </w:r>
      <w:r w:rsidRPr="000E5D37">
        <w:rPr>
          <w:rFonts w:ascii="Arial" w:hAnsi="Arial" w:cs="Arial"/>
          <w:sz w:val="22"/>
          <w:szCs w:val="22"/>
        </w:rPr>
        <w:t xml:space="preserve">(пятнадцати) рабочих </w:t>
      </w:r>
      <w:r w:rsidR="00E71E8C" w:rsidRPr="000E5D37">
        <w:rPr>
          <w:rFonts w:ascii="Arial" w:hAnsi="Arial" w:cs="Arial"/>
          <w:sz w:val="22"/>
          <w:szCs w:val="22"/>
        </w:rPr>
        <w:t xml:space="preserve">дней со дня получения акта, при условии соблюдения срока, указанного в п. </w:t>
      </w:r>
      <w:r w:rsidR="003A0A47"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="003A0A47"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     </w:t>
      </w:r>
    </w:p>
    <w:p w14:paraId="2E499643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11</w:t>
      </w:r>
      <w:r w:rsidR="00E71E8C" w:rsidRPr="000E5D37">
        <w:rPr>
          <w:rFonts w:ascii="Arial" w:hAnsi="Arial" w:cs="Arial"/>
          <w:sz w:val="22"/>
          <w:szCs w:val="22"/>
        </w:rPr>
        <w:t>. Ответственность за поставку Товара ненадлежащего качества Поставщик несет в рамках гарантийных обязательств, установленных настоящим Договором.</w:t>
      </w:r>
    </w:p>
    <w:p w14:paraId="58166134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12.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самостоятельно разгружает Товар автокраном.</w:t>
      </w:r>
    </w:p>
    <w:p w14:paraId="6D9BF210" w14:textId="0A3D6544" w:rsidR="00E71E8C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13.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обязуется принять </w:t>
      </w:r>
      <w:r w:rsidRPr="000E5D37">
        <w:rPr>
          <w:rFonts w:ascii="Arial" w:hAnsi="Arial" w:cs="Arial"/>
          <w:sz w:val="22"/>
          <w:szCs w:val="22"/>
        </w:rPr>
        <w:t>Товар</w:t>
      </w:r>
      <w:r w:rsidR="00E71E8C" w:rsidRPr="000E5D37">
        <w:rPr>
          <w:rFonts w:ascii="Arial" w:hAnsi="Arial" w:cs="Arial"/>
          <w:sz w:val="22"/>
          <w:szCs w:val="22"/>
        </w:rPr>
        <w:t xml:space="preserve">, предоставить оригинал доверенности на их получение и оформить УПД. В случае невозможности подписать сопроводительные документы при приеме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, Поставщик вправе отказаться от передачи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. Все дополнительные расходы, связанные с перевозкой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F0181B">
        <w:rPr>
          <w:rFonts w:ascii="Arial" w:hAnsi="Arial" w:cs="Arial"/>
          <w:sz w:val="22"/>
          <w:szCs w:val="22"/>
        </w:rPr>
        <w:t>,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оплачивает по отдельному счету.</w:t>
      </w:r>
    </w:p>
    <w:p w14:paraId="12A2386A" w14:textId="77777777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6C7A439" w14:textId="77777777" w:rsidR="005B06D5" w:rsidRPr="000E5D37" w:rsidRDefault="005B06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745B03DC" w14:textId="77777777" w:rsidR="00E71E8C" w:rsidRPr="000E5D37" w:rsidRDefault="003A0A47" w:rsidP="003A0A47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4. </w:t>
      </w:r>
      <w:r w:rsidR="00E71E8C" w:rsidRPr="000E5D37">
        <w:rPr>
          <w:rFonts w:ascii="Arial" w:hAnsi="Arial" w:cs="Arial"/>
          <w:b/>
          <w:sz w:val="22"/>
          <w:szCs w:val="22"/>
        </w:rPr>
        <w:t>ЦЕНА И ПОРЯДОК РАСЧЕТОВ</w:t>
      </w:r>
    </w:p>
    <w:p w14:paraId="62B00874" w14:textId="07E1782F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4.1. Стоимость настоящего договора составляет {{СУММА_ЦИФРАМИ}} ({{СУММА_ПРОПИСЬЮ}}) рублей, в том числе НДС 22%, согласно Спецификации (Приложение №1).</w:t>
      </w:r>
    </w:p>
    <w:p w14:paraId="16413BF6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4.2. Покупатель осуществляет оплату в следующем порядке:</w:t>
      </w:r>
    </w:p>
    <w:p w14:paraId="7DD378F5" w14:textId="0FD031FD" w:rsidR="00E71E8C" w:rsidRPr="000E5D37" w:rsidRDefault="00587AF7" w:rsidP="00587AF7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{{PAYMENT_SECTION}}</w:t>
      </w:r>
      <w:bookmarkStart w:id="0" w:name="_Hlk86833233"/>
      <w:bookmarkEnd w:id="0"/>
    </w:p>
    <w:p w14:paraId="7D843A6F" w14:textId="77777777" w:rsidR="00E71E8C" w:rsidRPr="000E5D37" w:rsidRDefault="00D278D5" w:rsidP="00D278D5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lastRenderedPageBreak/>
        <w:t>5</w:t>
      </w:r>
      <w:r w:rsidR="00E71E8C" w:rsidRPr="000E5D37">
        <w:rPr>
          <w:rFonts w:ascii="Arial" w:hAnsi="Arial" w:cs="Arial"/>
          <w:b/>
          <w:sz w:val="22"/>
          <w:szCs w:val="22"/>
        </w:rPr>
        <w:t>. ПЕРЕХОД ПРАВА СОБСТВЕННОСТИ И РИСКОВ</w:t>
      </w:r>
    </w:p>
    <w:p w14:paraId="54C2AD2F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.1. Риск случайной гибели или повреждения Товара переходит от Поставщика к Покупателю с момента приемки Товара Покупателем и подписания Сторонами </w:t>
      </w:r>
      <w:r w:rsidRPr="000E5D37">
        <w:rPr>
          <w:rFonts w:ascii="Arial" w:hAnsi="Arial" w:cs="Arial"/>
          <w:sz w:val="22"/>
          <w:szCs w:val="22"/>
        </w:rPr>
        <w:t>УПД</w:t>
      </w:r>
      <w:r w:rsidR="00E71E8C" w:rsidRPr="000E5D37">
        <w:rPr>
          <w:rFonts w:ascii="Arial" w:hAnsi="Arial" w:cs="Arial"/>
          <w:sz w:val="22"/>
          <w:szCs w:val="22"/>
        </w:rPr>
        <w:t>.</w:t>
      </w:r>
    </w:p>
    <w:p w14:paraId="4B7ABD77" w14:textId="7BAC229A" w:rsidR="00E71E8C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>.2. Право собственности на Товар переходит от Поставщика к Покупателю только после полной оплаты Товара и зачисления денежных средств на счет Поставщика.</w:t>
      </w:r>
    </w:p>
    <w:p w14:paraId="3EC34C75" w14:textId="77777777" w:rsidR="00E71E8C" w:rsidRDefault="00E71E8C" w:rsidP="00F500CF">
      <w:pPr>
        <w:spacing w:line="360" w:lineRule="auto"/>
        <w:jc w:val="both"/>
        <w:rPr>
          <w:rFonts w:ascii="Arial" w:hAnsi="Arial" w:cs="Arial"/>
          <w:sz w:val="20"/>
          <w:szCs w:val="22"/>
        </w:rPr>
      </w:pPr>
    </w:p>
    <w:p w14:paraId="6F81FC53" w14:textId="77777777" w:rsidR="005B06D5" w:rsidRPr="000E5D37" w:rsidRDefault="005B06D5" w:rsidP="00F500CF">
      <w:pPr>
        <w:spacing w:line="360" w:lineRule="auto"/>
        <w:jc w:val="both"/>
        <w:rPr>
          <w:rFonts w:ascii="Arial" w:hAnsi="Arial" w:cs="Arial"/>
          <w:sz w:val="20"/>
          <w:szCs w:val="22"/>
        </w:rPr>
      </w:pPr>
    </w:p>
    <w:p w14:paraId="6558F041" w14:textId="77777777" w:rsidR="00E71E8C" w:rsidRPr="000E5D37" w:rsidRDefault="00D278D5" w:rsidP="00D278D5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6. </w:t>
      </w:r>
      <w:r w:rsidR="00E71E8C" w:rsidRPr="000E5D37">
        <w:rPr>
          <w:rFonts w:ascii="Arial" w:hAnsi="Arial" w:cs="Arial"/>
          <w:b/>
          <w:sz w:val="22"/>
          <w:szCs w:val="22"/>
        </w:rPr>
        <w:t>ОТВЕТСТВЕННОСТЬ СТОРОН</w:t>
      </w:r>
    </w:p>
    <w:p w14:paraId="2005DFF5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.1.</w:t>
      </w:r>
      <w:r w:rsidR="00966A10" w:rsidRPr="000E5D37">
        <w:rPr>
          <w:rFonts w:ascii="Arial" w:hAnsi="Arial" w:cs="Arial"/>
          <w:sz w:val="22"/>
          <w:szCs w:val="22"/>
        </w:rPr>
        <w:t xml:space="preserve"> </w:t>
      </w:r>
      <w:r w:rsidR="00E71E8C" w:rsidRPr="000E5D37">
        <w:rPr>
          <w:rFonts w:ascii="Arial" w:hAnsi="Arial" w:cs="Arial"/>
          <w:sz w:val="22"/>
          <w:szCs w:val="22"/>
        </w:rPr>
        <w:t>За невыполнение или ненадлежащее выполнение обязательств по настоящему договору Стороны несут ответственность в соответствии с настоящим договором.</w:t>
      </w:r>
    </w:p>
    <w:p w14:paraId="1C6D7487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6.2. За нарушение порядка приёмки Товара, сроков оплаты Товара и порядка платежей, предусмотренных в п. 4.2 настоящего Договора, Покупатель уплачивает Поставщику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Покупателя мотивированной претензии.</w:t>
      </w:r>
    </w:p>
    <w:p w14:paraId="2E1C0D33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 xml:space="preserve">.3. За нарушение сроков </w:t>
      </w:r>
      <w:r w:rsidR="00966A10" w:rsidRPr="000E5D37">
        <w:rPr>
          <w:rFonts w:ascii="Arial" w:hAnsi="Arial" w:cs="Arial"/>
          <w:sz w:val="22"/>
          <w:szCs w:val="22"/>
        </w:rPr>
        <w:t>производства и/или отгрузки</w:t>
      </w:r>
      <w:r w:rsidR="00E71E8C" w:rsidRPr="000E5D37">
        <w:rPr>
          <w:rFonts w:ascii="Arial" w:hAnsi="Arial" w:cs="Arial"/>
          <w:sz w:val="22"/>
          <w:szCs w:val="22"/>
        </w:rPr>
        <w:t xml:space="preserve"> Товара Поставщиком, предусмотренных настоящ</w:t>
      </w:r>
      <w:r w:rsidR="00966A10" w:rsidRPr="000E5D37">
        <w:rPr>
          <w:rFonts w:ascii="Arial" w:hAnsi="Arial" w:cs="Arial"/>
          <w:sz w:val="22"/>
          <w:szCs w:val="22"/>
        </w:rPr>
        <w:t>им</w:t>
      </w:r>
      <w:r w:rsidR="00E71E8C" w:rsidRPr="000E5D37">
        <w:rPr>
          <w:rFonts w:ascii="Arial" w:hAnsi="Arial" w:cs="Arial"/>
          <w:sz w:val="22"/>
          <w:szCs w:val="22"/>
        </w:rPr>
        <w:t xml:space="preserve"> договор</w:t>
      </w:r>
      <w:r w:rsidR="00966A10" w:rsidRPr="000E5D37">
        <w:rPr>
          <w:rFonts w:ascii="Arial" w:hAnsi="Arial" w:cs="Arial"/>
          <w:sz w:val="22"/>
          <w:szCs w:val="22"/>
        </w:rPr>
        <w:t>ом</w:t>
      </w:r>
      <w:r w:rsidR="00E71E8C" w:rsidRPr="000E5D37">
        <w:rPr>
          <w:rFonts w:ascii="Arial" w:hAnsi="Arial" w:cs="Arial"/>
          <w:sz w:val="22"/>
          <w:szCs w:val="22"/>
        </w:rPr>
        <w:t>, Поставщик уплачивает Покупателю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Поставщика мотивированной претензии.</w:t>
      </w:r>
    </w:p>
    <w:p w14:paraId="0533332D" w14:textId="0F168D58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.4. Взыскание пени и неустоек не освобождает сторону, нарушившую договор, от выполнения своих обязательств в натуре.</w:t>
      </w:r>
    </w:p>
    <w:p w14:paraId="70B72770" w14:textId="77777777" w:rsidR="006F3B30" w:rsidRDefault="006F3B3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0A641CD" w14:textId="77777777" w:rsidR="00E71E8C" w:rsidRPr="000E5D37" w:rsidRDefault="00966A10" w:rsidP="00966A10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7. </w:t>
      </w:r>
      <w:r w:rsidR="00E71E8C" w:rsidRPr="000E5D37">
        <w:rPr>
          <w:rFonts w:ascii="Arial" w:hAnsi="Arial" w:cs="Arial"/>
          <w:b/>
          <w:sz w:val="22"/>
          <w:szCs w:val="22"/>
        </w:rPr>
        <w:t>ГАРАНТИЯ</w:t>
      </w:r>
    </w:p>
    <w:p w14:paraId="45373515" w14:textId="39A4BF93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.1. </w:t>
      </w:r>
      <w:r w:rsidR="00D4175F" w:rsidRPr="000E5D37">
        <w:rPr>
          <w:rFonts w:ascii="Arial" w:hAnsi="Arial" w:cs="Arial"/>
          <w:sz w:val="22"/>
          <w:szCs w:val="22"/>
        </w:rPr>
        <w:t xml:space="preserve">Гарантийный срок Товара, переданного Покупателю равен </w:t>
      </w:r>
      <w:r w:rsidR="00546281">
        <w:rPr>
          <w:rFonts w:ascii="Arial" w:hAnsi="Arial" w:cs="Arial"/>
          <w:sz w:val="22"/>
          <w:szCs w:val="22"/>
        </w:rPr>
        <w:t>24</w:t>
      </w:r>
      <w:r w:rsidR="00D4175F" w:rsidRPr="000E5D37">
        <w:rPr>
          <w:rFonts w:ascii="Arial" w:hAnsi="Arial" w:cs="Arial"/>
          <w:sz w:val="22"/>
          <w:szCs w:val="22"/>
        </w:rPr>
        <w:t xml:space="preserve"> (</w:t>
      </w:r>
      <w:r w:rsidR="00546281">
        <w:rPr>
          <w:rFonts w:ascii="Arial" w:hAnsi="Arial" w:cs="Arial"/>
          <w:sz w:val="22"/>
          <w:szCs w:val="22"/>
        </w:rPr>
        <w:t>двадцати четырем</w:t>
      </w:r>
      <w:r w:rsidR="00D4175F" w:rsidRPr="000E5D37">
        <w:rPr>
          <w:rFonts w:ascii="Arial" w:hAnsi="Arial" w:cs="Arial"/>
          <w:sz w:val="22"/>
          <w:szCs w:val="22"/>
        </w:rPr>
        <w:t xml:space="preserve">) месяцам с момента передачи Товара. </w:t>
      </w:r>
      <w:r w:rsidR="00E71E8C" w:rsidRPr="000E5D37">
        <w:rPr>
          <w:rFonts w:ascii="Arial" w:hAnsi="Arial" w:cs="Arial"/>
          <w:sz w:val="22"/>
          <w:szCs w:val="22"/>
        </w:rPr>
        <w:t>Особенности гарантийных обязательств Поставщика по качеству Товара и отдельным его комплектующим определяются в соответствии с паспортами</w:t>
      </w:r>
      <w:r w:rsidRPr="000E5D37">
        <w:rPr>
          <w:rFonts w:ascii="Arial" w:hAnsi="Arial" w:cs="Arial"/>
          <w:sz w:val="22"/>
          <w:szCs w:val="22"/>
        </w:rPr>
        <w:t xml:space="preserve"> на Товар</w:t>
      </w:r>
      <w:r w:rsidR="00E71E8C" w:rsidRPr="000E5D37">
        <w:rPr>
          <w:rFonts w:ascii="Arial" w:hAnsi="Arial" w:cs="Arial"/>
          <w:sz w:val="22"/>
          <w:szCs w:val="22"/>
        </w:rPr>
        <w:t xml:space="preserve"> завода-изготовителя. </w:t>
      </w:r>
    </w:p>
    <w:p w14:paraId="71FC37C6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.2. Ответственность по гарантийным обязательствам несет только Поставщик. </w:t>
      </w:r>
    </w:p>
    <w:p w14:paraId="73F49C44" w14:textId="39259517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.3. Пуско-наладку оборудования производит Поставщик по отдельному договору. В случае если работы по пуско-наладке осуществлялись не Поставщиком, Поставщик несет ответственность по гарантии только в пределах, отдельных комплектующих, указанных в Спецификации, и не несет ответственность за функционирование Товара в целом. </w:t>
      </w:r>
    </w:p>
    <w:p w14:paraId="0A1BC7EE" w14:textId="77777777" w:rsidR="00E71E8C" w:rsidRDefault="00E71E8C" w:rsidP="00F500CF">
      <w:pPr>
        <w:spacing w:line="360" w:lineRule="auto"/>
        <w:jc w:val="both"/>
        <w:rPr>
          <w:rFonts w:ascii="Arial" w:hAnsi="Arial" w:cs="Arial"/>
          <w:sz w:val="14"/>
          <w:szCs w:val="22"/>
        </w:rPr>
      </w:pPr>
    </w:p>
    <w:p w14:paraId="3F768C1A" w14:textId="77777777" w:rsidR="005B06D5" w:rsidRPr="000E5D37" w:rsidRDefault="005B06D5" w:rsidP="00F500CF">
      <w:pPr>
        <w:spacing w:line="360" w:lineRule="auto"/>
        <w:jc w:val="both"/>
        <w:rPr>
          <w:rFonts w:ascii="Arial" w:hAnsi="Arial" w:cs="Arial"/>
          <w:sz w:val="14"/>
          <w:szCs w:val="22"/>
        </w:rPr>
      </w:pPr>
    </w:p>
    <w:p w14:paraId="66D1A63D" w14:textId="77777777" w:rsidR="00E71E8C" w:rsidRPr="000E5D37" w:rsidRDefault="00966A10" w:rsidP="00966A10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8. </w:t>
      </w:r>
      <w:r w:rsidR="00E71E8C" w:rsidRPr="000E5D37">
        <w:rPr>
          <w:rFonts w:ascii="Arial" w:hAnsi="Arial" w:cs="Arial"/>
          <w:b/>
          <w:sz w:val="22"/>
          <w:szCs w:val="22"/>
        </w:rPr>
        <w:t>ФОРС-МАЖОР</w:t>
      </w:r>
    </w:p>
    <w:p w14:paraId="13E35585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.1. Стороны освобождаются от ответственности за частичное или полное неисполнение обязательств по настоящему договору, если оно явилось следствием действий обстоятельств непреодолимой силы, возникших после заключения настоящего договора.</w:t>
      </w:r>
    </w:p>
    <w:p w14:paraId="13547D4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lastRenderedPageBreak/>
        <w:t>8</w:t>
      </w:r>
      <w:r w:rsidR="00E71E8C" w:rsidRPr="000E5D37">
        <w:rPr>
          <w:rFonts w:ascii="Arial" w:hAnsi="Arial" w:cs="Arial"/>
          <w:sz w:val="22"/>
          <w:szCs w:val="22"/>
        </w:rPr>
        <w:t>.2. К обстоятельствам непреодолимой силы относятся события, на которые Стороны не могут оказать влияние и за возникновение которых не несут ответственности, такие как: пожары, наводнения, землетрясение, террористические акты, войны, блокады, запреты на экспорт, импорт, решения законодательных, исполнительных, судебных или правоохранительных органов РФ или другие непредвиденные обстоятельства.</w:t>
      </w:r>
    </w:p>
    <w:p w14:paraId="2B55C0FD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.3. Сторона, для которой создалась временная или полная невозможность выполнения обязательств по настоящему договору вследствие наступления форс-мажорных обстоятельств обязана в течение 3-х дней с момента наступления таких обстоятельств известить в письменной форме другую Сторону. Невыполнение данного условия лишает Сторону права заявить о наступлении для нее форс-мажорных обстоятельств.</w:t>
      </w:r>
    </w:p>
    <w:p w14:paraId="13D9815B" w14:textId="2194A251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.4. Если форс-мажорные обстоятельства будут длиться более 3-х месяцев, то каждая из Сторон имеет право отказаться от дальнейшего исполнения обязательств по настоящему договору, частичного или полного, без обязательного возмещения убытков, известив об этом письменно другую Сторону.</w:t>
      </w:r>
    </w:p>
    <w:p w14:paraId="36CC75AA" w14:textId="77777777" w:rsidR="005B06D5" w:rsidRDefault="005B06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1A443290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14"/>
          <w:szCs w:val="22"/>
        </w:rPr>
      </w:pPr>
    </w:p>
    <w:p w14:paraId="4554821F" w14:textId="77777777" w:rsidR="00E71E8C" w:rsidRPr="000E5D37" w:rsidRDefault="00966A10" w:rsidP="00966A10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9. </w:t>
      </w:r>
      <w:r w:rsidR="00E71E8C" w:rsidRPr="000E5D37">
        <w:rPr>
          <w:rFonts w:ascii="Arial" w:hAnsi="Arial" w:cs="Arial"/>
          <w:b/>
          <w:sz w:val="22"/>
          <w:szCs w:val="22"/>
        </w:rPr>
        <w:t>ЗАКЛЮЧИТЕЛЬНЫЕ ПОЛОЖЕНИЯ</w:t>
      </w:r>
    </w:p>
    <w:p w14:paraId="5610C7DC" w14:textId="2F41D4B0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9.1. Настоящий договор вступает в силу с момента подписания его сторонами и действует до полного исполнения сторонами своих обязательств по настоящему договору, в случае произведения Покупателем предоплаты согласно п. 4.2 настоящего Договора в срок до {{СРОК_ДЕЙСТВИЯ_ДО}} </w:t>
      </w:r>
    </w:p>
    <w:p w14:paraId="5CD032A3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.2. В случае если Покупатель не произвел предоплату в срок, установленный </w:t>
      </w:r>
      <w:r w:rsidR="00E71E8C" w:rsidRPr="000E5D37">
        <w:rPr>
          <w:rFonts w:ascii="Arial" w:hAnsi="Arial" w:cs="Arial"/>
          <w:sz w:val="22"/>
          <w:szCs w:val="22"/>
        </w:rPr>
        <w:br/>
        <w:t xml:space="preserve">п. 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.1, настоящий Договор прекращает действие с момента истечения указанного срока.    </w:t>
      </w:r>
    </w:p>
    <w:p w14:paraId="3A3390C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.3. Настоящий договор составлен и подписан в двух экземплярах, имеющих равную юридическую силу, по одному для каждой из Сторон. Факсимильную копию данного договора и приложений к нему считать действительными до момента обмена оригиналами договоров.</w:t>
      </w:r>
    </w:p>
    <w:p w14:paraId="6744E10D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.4. Поставщик имеет право не отгружать Товар Покупателю до возврата Покупателем подписанного и заверенного печатью оригинала экземпляра договора. </w:t>
      </w:r>
    </w:p>
    <w:p w14:paraId="587A9E9E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.5. Споры, возникающие при невыполнении условий договора, разрешаются путем переговоров. При невозможности устранения разногласий путем переговоров, стороны обращаются в Арбитражный суд города Воронежа.</w:t>
      </w:r>
    </w:p>
    <w:p w14:paraId="7323E6A4" w14:textId="77777777" w:rsidR="00895B71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.6. Во всем, что не предусмотрено Договором, стороны руководствуются действующим законодательством Российской Федерации.</w:t>
      </w:r>
    </w:p>
    <w:p w14:paraId="43541A36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.7. Неотъемлемой частью договора являются следующие приложения: </w:t>
      </w:r>
    </w:p>
    <w:p w14:paraId="0C7E748B" w14:textId="77777777" w:rsidR="00E71E8C" w:rsidRPr="000E5D37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Приложение №1</w:t>
      </w:r>
      <w:r w:rsidRPr="000E5D37">
        <w:rPr>
          <w:rFonts w:ascii="Arial" w:hAnsi="Arial" w:cs="Arial"/>
          <w:sz w:val="22"/>
          <w:szCs w:val="22"/>
        </w:rPr>
        <w:t xml:space="preserve"> – Спецификация.</w:t>
      </w:r>
    </w:p>
    <w:p w14:paraId="6A49B3B0" w14:textId="3E64D8FB" w:rsidR="00E71E8C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Приложение №2</w:t>
      </w:r>
      <w:r w:rsidRPr="000E5D37">
        <w:rPr>
          <w:rFonts w:ascii="Arial" w:hAnsi="Arial" w:cs="Arial"/>
          <w:sz w:val="22"/>
          <w:szCs w:val="22"/>
        </w:rPr>
        <w:t xml:space="preserve"> – Технические характеристики и комплект поставки {{ТОВАР_НАИМЕНОВАНИЕ}}</w:t>
      </w:r>
    </w:p>
    <w:p w14:paraId="324240B8" w14:textId="32B997EE" w:rsidR="00D23227" w:rsidRDefault="00D23227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3092782C" w14:textId="77777777" w:rsidR="005B06D5" w:rsidRDefault="005B06D5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22302E9A" w14:textId="77777777" w:rsidR="005B06D5" w:rsidRDefault="005B06D5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15064B13" w14:textId="77777777" w:rsidR="00D23227" w:rsidRPr="000E5D37" w:rsidRDefault="00D23227" w:rsidP="005D6395">
      <w:pP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</w:p>
    <w:p w14:paraId="287F53CF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14"/>
          <w:szCs w:val="22"/>
        </w:rPr>
      </w:pPr>
    </w:p>
    <w:p w14:paraId="37BF031E" w14:textId="77777777" w:rsidR="00E71E8C" w:rsidRPr="000E5D37" w:rsidRDefault="00895B71" w:rsidP="00895B7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10. </w:t>
      </w:r>
      <w:r w:rsidR="00E71E8C" w:rsidRPr="000E5D37">
        <w:rPr>
          <w:rFonts w:ascii="Arial" w:hAnsi="Arial" w:cs="Arial"/>
          <w:b/>
          <w:sz w:val="22"/>
          <w:szCs w:val="22"/>
        </w:rPr>
        <w:t>ЮРИДИЧЕСКИЕ АДРЕСА, РЕКВИЗИТЫ И ПОДПИСИ СТОРОН</w:t>
      </w: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895B71" w:rsidRPr="000E5D37" w14:paraId="32757379" w14:textId="77777777" w:rsidTr="00771B6B">
        <w:tc>
          <w:tcPr>
            <w:tcW w:w="4820" w:type="dxa"/>
          </w:tcPr>
          <w:p w14:paraId="35E7645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Поставщик</w:t>
            </w:r>
          </w:p>
        </w:tc>
        <w:tc>
          <w:tcPr>
            <w:tcW w:w="425" w:type="dxa"/>
          </w:tcPr>
          <w:p w14:paraId="09018AFE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B3DF1E4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Покупатель</w:t>
            </w:r>
          </w:p>
        </w:tc>
      </w:tr>
      <w:tr w:rsidR="00895B71" w:rsidRPr="000E5D37" w14:paraId="4398FE99" w14:textId="77777777" w:rsidTr="00785111">
        <w:trPr>
          <w:trHeight w:val="621"/>
        </w:trPr>
        <w:tc>
          <w:tcPr>
            <w:tcW w:w="4820" w:type="dxa"/>
          </w:tcPr>
          <w:p w14:paraId="5EDBB2E9" w14:textId="77777777" w:rsidR="00895B71" w:rsidRPr="000E5D37" w:rsidRDefault="00694038" w:rsidP="00895B71">
            <w:pPr>
              <w:spacing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>ООО «ТПК «Тензосила»</w:t>
            </w:r>
          </w:p>
        </w:tc>
        <w:tc>
          <w:tcPr>
            <w:tcW w:w="425" w:type="dxa"/>
          </w:tcPr>
          <w:p w14:paraId="2D6B793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0F156A3A" w14:textId="4F8F79F4" w:rsidR="00E75238" w:rsidRPr="00785111" w:rsidRDefault="00785111" w:rsidP="00895B7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/>
                <w:sz w:val="22"/>
                <w:szCs w:val="22"/>
              </w:rPr>
              <w:t xml:space="preserve">{{ПОКУПАТЕЛЬ_НАИМЕНОВАНИЕ}} </w:t>
            </w:r>
          </w:p>
        </w:tc>
      </w:tr>
      <w:tr w:rsidR="00895B71" w:rsidRPr="00E75238" w14:paraId="24D47876" w14:textId="77777777" w:rsidTr="00771B6B">
        <w:tc>
          <w:tcPr>
            <w:tcW w:w="4820" w:type="dxa"/>
          </w:tcPr>
          <w:p w14:paraId="5F6C110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Юридический Адрес: {{ПОСТАВЩИК_ЮР_АДРЕС}}</w:t>
            </w:r>
          </w:p>
          <w:p w14:paraId="4FD5B3B3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Почтовый адрес: {{ПОСТАВЩИК_ЮР_АДРЕС}}</w:t>
            </w:r>
          </w:p>
          <w:p w14:paraId="545BAD6C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ИНН {{ПОСТАВЩИК_ИНН}} КПП {{ПОСТАВЩИК_КПП}}</w:t>
            </w:r>
          </w:p>
          <w:p w14:paraId="5C18E871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ОГРН {{ПОСТАВЩИК_ОГРН}}</w:t>
            </w:r>
          </w:p>
          <w:p w14:paraId="429A1995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Банк: {{ПОСТАВЩИК_БАНК}}</w:t>
            </w:r>
          </w:p>
          <w:p w14:paraId="2CD43D80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Р/с {{ПОСТАВЩИК_РС}}</w:t>
            </w:r>
          </w:p>
          <w:p w14:paraId="65481F3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К/с {{ПОСТАВЩИК_КС}}</w:t>
            </w:r>
          </w:p>
          <w:p w14:paraId="1AE2079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БИК {{ПОСТАВЩИК_БИК}}</w:t>
            </w:r>
          </w:p>
          <w:p w14:paraId="6C496BA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Тел./факс: +7 (473) 296-45-00   </w:t>
            </w:r>
          </w:p>
          <w:p w14:paraId="57B3593B" w14:textId="77777777" w:rsidR="00895B71" w:rsidRPr="000E5D37" w:rsidRDefault="00895B71" w:rsidP="005D6395">
            <w:pPr>
              <w:widowControl w:val="0"/>
              <w:spacing w:after="60"/>
              <w:ind w:firstLine="6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Е-mail: mail@tenzosila.ru </w:t>
            </w:r>
          </w:p>
          <w:p w14:paraId="18160FE7" w14:textId="77777777" w:rsidR="00895B71" w:rsidRDefault="00895B71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  <w:p w14:paraId="16730095" w14:textId="5BAD07EE" w:rsidR="00912A77" w:rsidRPr="000E5D37" w:rsidRDefault="00912A77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</w:tc>
        <w:tc>
          <w:tcPr>
            <w:tcW w:w="425" w:type="dxa"/>
          </w:tcPr>
          <w:p w14:paraId="54EA06EE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3118B825" w14:textId="77777777" w:rsidR="00895B71" w:rsidRPr="000E5D37" w:rsidRDefault="00895B71" w:rsidP="005D6395">
            <w:pPr>
              <w:spacing w:after="60"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4678" w:type="dxa"/>
          </w:tcPr>
          <w:p w14:paraId="0E406373" w14:textId="77777777" w:rsidR="00785111" w:rsidRPr="00785111" w:rsidRDefault="00785111" w:rsidP="00785111">
            <w:pPr>
              <w:rPr>
                <w:rFonts w:ascii="Arial" w:hAnsi="Arial" w:cs="Arial"/>
                <w:color w:val="0D0D0D" w:themeColor="text1" w:themeTint="F2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Юр.адрес: {{ПОКУПАТЕЛЬ_ЮР_АДРЕС}}</w:t>
            </w:r>
          </w:p>
          <w:p w14:paraId="5733DA73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ИНН {{ПОКУПАТЕЛЬ_ИНН}}{% if ПОКУПАТЕЛЬ_КПП %} КПП {{ПОКУПАТЕЛЬ_КПП}}{% endif %}</w:t>
            </w:r>
          </w:p>
          <w:p w14:paraId="7B5061A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ОГРН {{ПОКУПАТЕЛЬ_ОГРН}} </w:t>
            </w:r>
          </w:p>
          <w:p w14:paraId="55BF2D2A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Р/с  {{ПОКУПАТЕЛЬ_РС}}</w:t>
            </w:r>
          </w:p>
          <w:p w14:paraId="22349ADF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{{ПОКУПАТЕЛЬ_БАНК}}</w:t>
            </w:r>
          </w:p>
          <w:p w14:paraId="5726251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БИК  {{ПОКУПАТЕЛЬ_БИК}}</w:t>
            </w:r>
          </w:p>
          <w:p w14:paraId="6D69D98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К/с  {{ПОКУПАТЕЛЬ_КС}}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/>
                <w:sz w:val="22"/>
                <w:szCs w:val="22"/>
              </w:rPr>
              <w:t>Е-mail: {{ПОКУПАТЕЛЬ_EMAIL}}</w:t>
            </w:r>
          </w:p>
          <w:p w14:paraId="4B60A1E6" w14:textId="0E500F71" w:rsidR="00895B71" w:rsidRPr="002769A9" w:rsidRDefault="00895B71" w:rsidP="005D6395">
            <w:pPr>
              <w:spacing w:after="6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  <w:p w14:paraId="552FC63A" w14:textId="77777777" w:rsidR="00895B71" w:rsidRPr="002769A9" w:rsidRDefault="00895B71" w:rsidP="005D6395">
            <w:pPr>
              <w:spacing w:after="60"/>
              <w:rPr>
                <w:rFonts w:ascii="Arial" w:hAnsi="Arial" w:cs="Arial"/>
                <w:sz w:val="14"/>
                <w:szCs w:val="22"/>
              </w:rPr>
            </w:pPr>
          </w:p>
        </w:tc>
      </w:tr>
      <w:tr w:rsidR="00895B71" w:rsidRPr="000E5D37" w14:paraId="243D2313" w14:textId="77777777" w:rsidTr="00771B6B">
        <w:tc>
          <w:tcPr>
            <w:tcW w:w="4820" w:type="dxa"/>
          </w:tcPr>
          <w:p w14:paraId="061E151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4B1C0579" w14:textId="77777777" w:rsidR="005D6395" w:rsidRPr="000E5D37" w:rsidRDefault="005D6395" w:rsidP="00771B6B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0D0ABEF0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704BB7B4" w14:textId="5EB6ADB4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{{ПОСТАВЩИК_ДИРЕКТОР_ФИО}}</w:t>
            </w:r>
          </w:p>
          <w:p w14:paraId="23D36F46" w14:textId="77777777" w:rsidR="006672AA" w:rsidRPr="000E5D37" w:rsidRDefault="006672AA" w:rsidP="006672AA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160A614" w14:textId="645AE211" w:rsidR="006672AA" w:rsidRPr="000E5D37" w:rsidRDefault="006672AA" w:rsidP="006672A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73CFF1FA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0B83042D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3C43F735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166F835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70D2DA80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{{ПОКУПАТЕЛЬ_ДИРЕКТОР_ДОЛЖНОСТЬ}}</w:t>
            </w:r>
          </w:p>
          <w:p w14:paraId="64154CC5" w14:textId="77777777" w:rsidR="00785111" w:rsidRPr="00785111" w:rsidRDefault="00785111" w:rsidP="00785111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>{{ПОКУПАТЕЛЬ_НАИМЕНОВАНИЕ}}</w:t>
            </w:r>
          </w:p>
          <w:p w14:paraId="5D1F3FC3" w14:textId="77777777" w:rsidR="00895B71" w:rsidRPr="000E5D37" w:rsidRDefault="00895B71" w:rsidP="00771B6B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12DE0292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A154FA3" w14:textId="488BCBCA" w:rsidR="00895B71" w:rsidRPr="000E5D37" w:rsidRDefault="00274594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{{ПОКУПАТЕЛЬ_ДИРЕКТОР_ФИО}}</w:t>
            </w:r>
          </w:p>
          <w:p w14:paraId="4E9D0DAF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7A22DADF" w14:textId="4BF17D80" w:rsidR="006672AA" w:rsidRPr="000E5D37" w:rsidRDefault="006672AA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26339739" w14:textId="77777777" w:rsidR="00895B71" w:rsidRPr="000E5D37" w:rsidRDefault="00895B71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 w14:paraId="587760AD" w14:textId="77777777" w:rsidR="00163E06" w:rsidRPr="000E5D37" w:rsidRDefault="00163E06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1089F362" w14:textId="77777777" w:rsidR="00D23227" w:rsidRDefault="00D23227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5B0BB58" w14:textId="77777777" w:rsidR="00D23227" w:rsidRDefault="00D23227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679DD0CF" w14:textId="77777777" w:rsidR="00D23227" w:rsidRDefault="00D23227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E031C9B" w14:textId="77777777" w:rsidR="00D23227" w:rsidRDefault="00D23227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C91650B" w14:textId="77777777" w:rsidR="00D23227" w:rsidRDefault="00D23227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1D38155F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71BCA49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3EEFDAA5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F4F1092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FBF28C5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159E9BF8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1CB96F8C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3C47B6D2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334B173" w14:textId="77777777" w:rsidR="00D23227" w:rsidRDefault="00D23227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sectPr w:rsidR="00EA40D0" w:rsidSect="001A5519">
      <w:headerReference w:type="default" r:id="rId8"/>
      <w:footerReference w:type="default" r:id="rId9"/>
      <w:pgSz w:w="11906" w:h="16838"/>
      <w:pgMar w:top="794" w:right="851" w:bottom="79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2783" w14:textId="77777777" w:rsidR="00D807D7" w:rsidRDefault="00D807D7">
      <w:r>
        <w:separator/>
      </w:r>
    </w:p>
  </w:endnote>
  <w:endnote w:type="continuationSeparator" w:id="0">
    <w:p w14:paraId="65A7B36D" w14:textId="77777777" w:rsidR="00D807D7" w:rsidRDefault="00D8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1389870715"/>
      <w:docPartObj>
        <w:docPartGallery w:val="Page Numbers (Bottom of Page)"/>
        <w:docPartUnique/>
      </w:docPartObj>
    </w:sdtPr>
    <w:sdtEndPr>
      <w:rPr>
        <w:sz w:val="18"/>
      </w:rPr>
    </w:sdtEndPr>
    <w:sdtContent>
      <w:p w14:paraId="23D24223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p w14:paraId="543FF601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tbl>
        <w:tblPr>
          <w:tblStyle w:val="af0"/>
          <w:tblW w:w="10207" w:type="dxa"/>
          <w:tblInd w:w="-14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5102"/>
          <w:gridCol w:w="5105"/>
        </w:tblGrid>
        <w:tr w:rsidR="006F5AD5" w:rsidRPr="000E5D37" w14:paraId="14632B1F" w14:textId="77777777" w:rsidTr="006F5AD5">
          <w:tc>
            <w:tcPr>
              <w:tcW w:w="5102" w:type="dxa"/>
            </w:tcPr>
            <w:p w14:paraId="34CD7488" w14:textId="77777777" w:rsidR="006F5AD5" w:rsidRPr="000E5D37" w:rsidRDefault="006F5AD5" w:rsidP="006F5AD5">
              <w:pPr>
                <w:pStyle w:val="ac"/>
                <w:ind w:left="34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Поставщик___________________</w:t>
              </w:r>
            </w:p>
          </w:tc>
          <w:tc>
            <w:tcPr>
              <w:tcW w:w="5105" w:type="dxa"/>
            </w:tcPr>
            <w:p w14:paraId="48FC5C06" w14:textId="77777777" w:rsidR="006F5AD5" w:rsidRPr="000E5D37" w:rsidRDefault="006F5AD5" w:rsidP="006F5AD5">
              <w:pPr>
                <w:pStyle w:val="ac"/>
                <w:jc w:val="right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___________________Покупатель</w:t>
              </w:r>
            </w:p>
          </w:tc>
        </w:tr>
      </w:tbl>
      <w:p w14:paraId="3B7A0F0A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  <w:sz w:val="2"/>
          </w:rPr>
        </w:pPr>
      </w:p>
      <w:p w14:paraId="549FD71C" w14:textId="77777777" w:rsidR="006F5AD5" w:rsidRPr="000E5D37" w:rsidRDefault="00A377D6" w:rsidP="006F5AD5">
        <w:pPr>
          <w:pStyle w:val="ac"/>
          <w:jc w:val="center"/>
          <w:rPr>
            <w:rFonts w:ascii="Arial" w:hAnsi="Arial" w:cs="Arial"/>
            <w:sz w:val="18"/>
          </w:rPr>
        </w:pPr>
        <w:r w:rsidRPr="000E5D37">
          <w:rPr>
            <w:rFonts w:ascii="Arial" w:hAnsi="Arial" w:cs="Arial"/>
            <w:sz w:val="18"/>
          </w:rPr>
          <w:fldChar w:fldCharType="begin"/>
        </w:r>
        <w:r w:rsidRPr="000E5D37">
          <w:rPr>
            <w:rFonts w:ascii="Arial" w:hAnsi="Arial" w:cs="Arial"/>
            <w:sz w:val="18"/>
          </w:rPr>
          <w:instrText>PAGE   \* MERGEFORMAT</w:instrText>
        </w:r>
        <w:r w:rsidRPr="000E5D37">
          <w:rPr>
            <w:rFonts w:ascii="Arial" w:hAnsi="Arial" w:cs="Arial"/>
            <w:sz w:val="18"/>
          </w:rPr>
          <w:fldChar w:fldCharType="separate"/>
        </w:r>
        <w:r w:rsidR="00C452E4" w:rsidRPr="000E5D37">
          <w:rPr>
            <w:rFonts w:ascii="Arial" w:hAnsi="Arial" w:cs="Arial"/>
            <w:noProof/>
            <w:sz w:val="18"/>
          </w:rPr>
          <w:t>7</w:t>
        </w:r>
        <w:r w:rsidRPr="000E5D37">
          <w:rPr>
            <w:rFonts w:ascii="Arial" w:hAnsi="Arial" w:cs="Arial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D179" w14:textId="77777777" w:rsidR="00D807D7" w:rsidRDefault="00D807D7">
      <w:r>
        <w:separator/>
      </w:r>
    </w:p>
  </w:footnote>
  <w:footnote w:type="continuationSeparator" w:id="0">
    <w:p w14:paraId="12A454A7" w14:textId="77777777" w:rsidR="00D807D7" w:rsidRDefault="00D8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3A19" w14:textId="6D6BEE70" w:rsidR="006F5AD5" w:rsidRPr="000E5D37" w:rsidRDefault="006F5AD5">
    <w:pPr>
      <w:pStyle w:val="a7"/>
      <w:rPr>
        <w:rFonts w:ascii="Arial" w:hAnsi="Arial" w:cs="Arial"/>
        <w:sz w:val="16"/>
      </w:rPr>
    </w:pPr>
    <w:r w:rsidRPr="000E5D37">
      <w:rPr>
        <w:rFonts w:ascii="Arial" w:hAnsi="Arial" w:cs="Arial"/>
        <w:sz w:val="16"/>
        <w:szCs w:val="18"/>
      </w:rPr>
      <w:t>Договор поставки весового оборудования № {{ДОГОВОР_НОМЕР}} от {{ДОГОВОР_ДАТА}}</w:t>
    </w:r>
  </w:p>
  <w:p w14:paraId="6F9BAC6B" w14:textId="77777777" w:rsidR="006F5AD5" w:rsidRPr="000E5D37" w:rsidRDefault="006F5AD5">
    <w:pPr>
      <w:pStyle w:val="a7"/>
      <w:rPr>
        <w:rFonts w:ascii="Arial" w:hAnsi="Arial"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1" w15:restartNumberingAfterBreak="0">
    <w:nsid w:val="12406376"/>
    <w:multiLevelType w:val="hybridMultilevel"/>
    <w:tmpl w:val="FDD6A1A2"/>
    <w:lvl w:ilvl="0" w:tplc="FA286DAE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52C467D"/>
    <w:multiLevelType w:val="hybridMultilevel"/>
    <w:tmpl w:val="C84CC8D2"/>
    <w:lvl w:ilvl="0" w:tplc="DAD4A36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869DE"/>
    <w:multiLevelType w:val="multilevel"/>
    <w:tmpl w:val="3648F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044" w:hanging="948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668" w:hanging="948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48" w:hanging="948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1800"/>
      </w:pPr>
      <w:rPr>
        <w:rFonts w:hint="default"/>
      </w:rPr>
    </w:lvl>
  </w:abstractNum>
  <w:abstractNum w:abstractNumId="4" w15:restartNumberingAfterBreak="0">
    <w:nsid w:val="6669159A"/>
    <w:multiLevelType w:val="hybridMultilevel"/>
    <w:tmpl w:val="B84E33F6"/>
    <w:lvl w:ilvl="0" w:tplc="B5C2435A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09A084B"/>
    <w:multiLevelType w:val="multilevel"/>
    <w:tmpl w:val="639A8F76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487257">
    <w:abstractNumId w:val="5"/>
  </w:num>
  <w:num w:numId="2" w16cid:durableId="2009364664">
    <w:abstractNumId w:val="2"/>
  </w:num>
  <w:num w:numId="3" w16cid:durableId="1210796649">
    <w:abstractNumId w:val="4"/>
  </w:num>
  <w:num w:numId="4" w16cid:durableId="1079788527">
    <w:abstractNumId w:val="3"/>
  </w:num>
  <w:num w:numId="5" w16cid:durableId="420755603">
    <w:abstractNumId w:val="1"/>
  </w:num>
  <w:num w:numId="6" w16cid:durableId="3627727">
    <w:abstractNumId w:val="6"/>
  </w:num>
  <w:num w:numId="7" w16cid:durableId="131695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D02"/>
    <w:rsid w:val="00004890"/>
    <w:rsid w:val="00010264"/>
    <w:rsid w:val="00011AD2"/>
    <w:rsid w:val="0002074D"/>
    <w:rsid w:val="000248BC"/>
    <w:rsid w:val="00024E64"/>
    <w:rsid w:val="00026B69"/>
    <w:rsid w:val="0003217C"/>
    <w:rsid w:val="000362DC"/>
    <w:rsid w:val="00042151"/>
    <w:rsid w:val="00043B32"/>
    <w:rsid w:val="000466F9"/>
    <w:rsid w:val="00047AC5"/>
    <w:rsid w:val="00066D2E"/>
    <w:rsid w:val="00070F2A"/>
    <w:rsid w:val="000743CE"/>
    <w:rsid w:val="00076638"/>
    <w:rsid w:val="00080F5E"/>
    <w:rsid w:val="00081EF7"/>
    <w:rsid w:val="00083EAA"/>
    <w:rsid w:val="00093324"/>
    <w:rsid w:val="000C6CC5"/>
    <w:rsid w:val="000C6E9D"/>
    <w:rsid w:val="000D1D8D"/>
    <w:rsid w:val="000D6146"/>
    <w:rsid w:val="000D67C1"/>
    <w:rsid w:val="000E14AE"/>
    <w:rsid w:val="000E5D37"/>
    <w:rsid w:val="000E6B04"/>
    <w:rsid w:val="000E6D95"/>
    <w:rsid w:val="000F060D"/>
    <w:rsid w:val="000F0A7E"/>
    <w:rsid w:val="000F35A0"/>
    <w:rsid w:val="000F3B83"/>
    <w:rsid w:val="000F694E"/>
    <w:rsid w:val="00101374"/>
    <w:rsid w:val="00103F1B"/>
    <w:rsid w:val="0012095C"/>
    <w:rsid w:val="001256EB"/>
    <w:rsid w:val="0012625E"/>
    <w:rsid w:val="001362D1"/>
    <w:rsid w:val="00141637"/>
    <w:rsid w:val="00141EFF"/>
    <w:rsid w:val="001450D0"/>
    <w:rsid w:val="001462AA"/>
    <w:rsid w:val="00146AD8"/>
    <w:rsid w:val="00154713"/>
    <w:rsid w:val="00155B5C"/>
    <w:rsid w:val="001604CF"/>
    <w:rsid w:val="00163E06"/>
    <w:rsid w:val="00164F64"/>
    <w:rsid w:val="00172A04"/>
    <w:rsid w:val="001744BB"/>
    <w:rsid w:val="001760E7"/>
    <w:rsid w:val="00176C77"/>
    <w:rsid w:val="0018656D"/>
    <w:rsid w:val="001950FA"/>
    <w:rsid w:val="001A15F5"/>
    <w:rsid w:val="001A5519"/>
    <w:rsid w:val="001B252C"/>
    <w:rsid w:val="001B3BA8"/>
    <w:rsid w:val="001B78E3"/>
    <w:rsid w:val="001C7687"/>
    <w:rsid w:val="001D0961"/>
    <w:rsid w:val="001E25B1"/>
    <w:rsid w:val="001E27EE"/>
    <w:rsid w:val="001E3278"/>
    <w:rsid w:val="001E5944"/>
    <w:rsid w:val="001E7A68"/>
    <w:rsid w:val="001E7D50"/>
    <w:rsid w:val="002038CD"/>
    <w:rsid w:val="002039EE"/>
    <w:rsid w:val="0020758A"/>
    <w:rsid w:val="00217C3C"/>
    <w:rsid w:val="002224D8"/>
    <w:rsid w:val="002249CC"/>
    <w:rsid w:val="00225D06"/>
    <w:rsid w:val="00225D7B"/>
    <w:rsid w:val="0023056F"/>
    <w:rsid w:val="00231F40"/>
    <w:rsid w:val="002325F1"/>
    <w:rsid w:val="00253BE5"/>
    <w:rsid w:val="0026089D"/>
    <w:rsid w:val="00261F69"/>
    <w:rsid w:val="0026307C"/>
    <w:rsid w:val="002651AF"/>
    <w:rsid w:val="00265578"/>
    <w:rsid w:val="00265C32"/>
    <w:rsid w:val="00274594"/>
    <w:rsid w:val="002766D5"/>
    <w:rsid w:val="00276770"/>
    <w:rsid w:val="002769A9"/>
    <w:rsid w:val="00280293"/>
    <w:rsid w:val="00285247"/>
    <w:rsid w:val="00285795"/>
    <w:rsid w:val="00286FE5"/>
    <w:rsid w:val="00290FCE"/>
    <w:rsid w:val="00296F12"/>
    <w:rsid w:val="002A1586"/>
    <w:rsid w:val="002A19D7"/>
    <w:rsid w:val="002A3830"/>
    <w:rsid w:val="002A46EA"/>
    <w:rsid w:val="002B0939"/>
    <w:rsid w:val="002C1B3A"/>
    <w:rsid w:val="002C2C75"/>
    <w:rsid w:val="002C414B"/>
    <w:rsid w:val="002C67D9"/>
    <w:rsid w:val="002E5A29"/>
    <w:rsid w:val="002E603F"/>
    <w:rsid w:val="002F1948"/>
    <w:rsid w:val="002F4673"/>
    <w:rsid w:val="002F49C5"/>
    <w:rsid w:val="00300205"/>
    <w:rsid w:val="003019B9"/>
    <w:rsid w:val="00305510"/>
    <w:rsid w:val="0030781E"/>
    <w:rsid w:val="00310816"/>
    <w:rsid w:val="0031419F"/>
    <w:rsid w:val="003144A7"/>
    <w:rsid w:val="00317616"/>
    <w:rsid w:val="00321185"/>
    <w:rsid w:val="0033785F"/>
    <w:rsid w:val="00345E17"/>
    <w:rsid w:val="00357C0C"/>
    <w:rsid w:val="00360BC7"/>
    <w:rsid w:val="00363F61"/>
    <w:rsid w:val="00367889"/>
    <w:rsid w:val="00373C88"/>
    <w:rsid w:val="00380643"/>
    <w:rsid w:val="00393E99"/>
    <w:rsid w:val="003957B1"/>
    <w:rsid w:val="00397730"/>
    <w:rsid w:val="003A0A47"/>
    <w:rsid w:val="003B560D"/>
    <w:rsid w:val="003B70BC"/>
    <w:rsid w:val="003B7F90"/>
    <w:rsid w:val="003C1C06"/>
    <w:rsid w:val="003D0B07"/>
    <w:rsid w:val="003D293B"/>
    <w:rsid w:val="003D33D8"/>
    <w:rsid w:val="003E2BEA"/>
    <w:rsid w:val="003E7859"/>
    <w:rsid w:val="003E7AC4"/>
    <w:rsid w:val="003F1050"/>
    <w:rsid w:val="003F3588"/>
    <w:rsid w:val="00404283"/>
    <w:rsid w:val="004061DF"/>
    <w:rsid w:val="004067AA"/>
    <w:rsid w:val="00410BAF"/>
    <w:rsid w:val="00415FF8"/>
    <w:rsid w:val="00416A10"/>
    <w:rsid w:val="00423685"/>
    <w:rsid w:val="00425D1E"/>
    <w:rsid w:val="0042679F"/>
    <w:rsid w:val="00447966"/>
    <w:rsid w:val="00450E23"/>
    <w:rsid w:val="00452062"/>
    <w:rsid w:val="004524E3"/>
    <w:rsid w:val="004547E9"/>
    <w:rsid w:val="0045656C"/>
    <w:rsid w:val="004619FB"/>
    <w:rsid w:val="0046388F"/>
    <w:rsid w:val="00463CA0"/>
    <w:rsid w:val="0046429D"/>
    <w:rsid w:val="00464D7E"/>
    <w:rsid w:val="0046574A"/>
    <w:rsid w:val="00467B89"/>
    <w:rsid w:val="00470658"/>
    <w:rsid w:val="00473A6C"/>
    <w:rsid w:val="00476FED"/>
    <w:rsid w:val="00477B7A"/>
    <w:rsid w:val="0048546B"/>
    <w:rsid w:val="00486C2B"/>
    <w:rsid w:val="00492D7E"/>
    <w:rsid w:val="004A2BA1"/>
    <w:rsid w:val="004A35E4"/>
    <w:rsid w:val="004B084D"/>
    <w:rsid w:val="004B0A24"/>
    <w:rsid w:val="004B66FA"/>
    <w:rsid w:val="004C618A"/>
    <w:rsid w:val="004C6768"/>
    <w:rsid w:val="004D1140"/>
    <w:rsid w:val="004D3117"/>
    <w:rsid w:val="004E2E17"/>
    <w:rsid w:val="004E2F49"/>
    <w:rsid w:val="004E3439"/>
    <w:rsid w:val="004E7E3C"/>
    <w:rsid w:val="004F0D02"/>
    <w:rsid w:val="004F1D64"/>
    <w:rsid w:val="004F4471"/>
    <w:rsid w:val="004F63D8"/>
    <w:rsid w:val="004F65BC"/>
    <w:rsid w:val="00501A07"/>
    <w:rsid w:val="005050C6"/>
    <w:rsid w:val="00506B7F"/>
    <w:rsid w:val="005117CE"/>
    <w:rsid w:val="005139B8"/>
    <w:rsid w:val="00515443"/>
    <w:rsid w:val="00515961"/>
    <w:rsid w:val="00533129"/>
    <w:rsid w:val="005334E6"/>
    <w:rsid w:val="005379DC"/>
    <w:rsid w:val="00537E76"/>
    <w:rsid w:val="00540AE8"/>
    <w:rsid w:val="00546281"/>
    <w:rsid w:val="00555FF1"/>
    <w:rsid w:val="005577B2"/>
    <w:rsid w:val="00564434"/>
    <w:rsid w:val="00565380"/>
    <w:rsid w:val="0056631E"/>
    <w:rsid w:val="00580245"/>
    <w:rsid w:val="005805C2"/>
    <w:rsid w:val="00582E0B"/>
    <w:rsid w:val="00586EAC"/>
    <w:rsid w:val="00587AF7"/>
    <w:rsid w:val="005A437B"/>
    <w:rsid w:val="005A479F"/>
    <w:rsid w:val="005A6EE5"/>
    <w:rsid w:val="005A6F01"/>
    <w:rsid w:val="005B0468"/>
    <w:rsid w:val="005B06D5"/>
    <w:rsid w:val="005B0C08"/>
    <w:rsid w:val="005B0F6A"/>
    <w:rsid w:val="005B62E6"/>
    <w:rsid w:val="005C2D46"/>
    <w:rsid w:val="005C34A7"/>
    <w:rsid w:val="005D6395"/>
    <w:rsid w:val="005D6A73"/>
    <w:rsid w:val="005E6077"/>
    <w:rsid w:val="005E6499"/>
    <w:rsid w:val="00600219"/>
    <w:rsid w:val="00601F55"/>
    <w:rsid w:val="0060261F"/>
    <w:rsid w:val="00602F45"/>
    <w:rsid w:val="00606BE9"/>
    <w:rsid w:val="00615647"/>
    <w:rsid w:val="0062070D"/>
    <w:rsid w:val="00627146"/>
    <w:rsid w:val="00627580"/>
    <w:rsid w:val="006336B5"/>
    <w:rsid w:val="0065147B"/>
    <w:rsid w:val="00651E67"/>
    <w:rsid w:val="00661D1F"/>
    <w:rsid w:val="00662D9F"/>
    <w:rsid w:val="00665015"/>
    <w:rsid w:val="006672AA"/>
    <w:rsid w:val="00672E48"/>
    <w:rsid w:val="00677208"/>
    <w:rsid w:val="00690C63"/>
    <w:rsid w:val="00694038"/>
    <w:rsid w:val="006954B3"/>
    <w:rsid w:val="00697B53"/>
    <w:rsid w:val="006A20BA"/>
    <w:rsid w:val="006A353A"/>
    <w:rsid w:val="006A3A90"/>
    <w:rsid w:val="006A5FD2"/>
    <w:rsid w:val="006B216F"/>
    <w:rsid w:val="006B427A"/>
    <w:rsid w:val="006B4408"/>
    <w:rsid w:val="006C5F6B"/>
    <w:rsid w:val="006D3645"/>
    <w:rsid w:val="006D4A7C"/>
    <w:rsid w:val="006E05B6"/>
    <w:rsid w:val="006E19BA"/>
    <w:rsid w:val="006E291D"/>
    <w:rsid w:val="006F3B30"/>
    <w:rsid w:val="006F5AD5"/>
    <w:rsid w:val="00702C18"/>
    <w:rsid w:val="00703AA9"/>
    <w:rsid w:val="00707EEF"/>
    <w:rsid w:val="007104DA"/>
    <w:rsid w:val="00716AAF"/>
    <w:rsid w:val="0072161E"/>
    <w:rsid w:val="00734D8B"/>
    <w:rsid w:val="00745109"/>
    <w:rsid w:val="0075272A"/>
    <w:rsid w:val="00761F6A"/>
    <w:rsid w:val="00765036"/>
    <w:rsid w:val="00765894"/>
    <w:rsid w:val="00773288"/>
    <w:rsid w:val="00774236"/>
    <w:rsid w:val="00774D59"/>
    <w:rsid w:val="007754E8"/>
    <w:rsid w:val="007771E5"/>
    <w:rsid w:val="00780139"/>
    <w:rsid w:val="007828BE"/>
    <w:rsid w:val="00784778"/>
    <w:rsid w:val="00785111"/>
    <w:rsid w:val="007863A4"/>
    <w:rsid w:val="00791C29"/>
    <w:rsid w:val="00793BFE"/>
    <w:rsid w:val="007A0F68"/>
    <w:rsid w:val="007A39DD"/>
    <w:rsid w:val="007A728E"/>
    <w:rsid w:val="007B0F70"/>
    <w:rsid w:val="007C7E2C"/>
    <w:rsid w:val="007D0848"/>
    <w:rsid w:val="007D3D4C"/>
    <w:rsid w:val="007E2CB3"/>
    <w:rsid w:val="007F0216"/>
    <w:rsid w:val="007F1047"/>
    <w:rsid w:val="007F2F36"/>
    <w:rsid w:val="0080343C"/>
    <w:rsid w:val="00804D1B"/>
    <w:rsid w:val="00805AA5"/>
    <w:rsid w:val="00810FDE"/>
    <w:rsid w:val="00812164"/>
    <w:rsid w:val="00812843"/>
    <w:rsid w:val="00813DF9"/>
    <w:rsid w:val="0082083A"/>
    <w:rsid w:val="0082240E"/>
    <w:rsid w:val="00826E5A"/>
    <w:rsid w:val="00827CF4"/>
    <w:rsid w:val="00827FB8"/>
    <w:rsid w:val="00831C85"/>
    <w:rsid w:val="00833FA5"/>
    <w:rsid w:val="008368F6"/>
    <w:rsid w:val="008415EC"/>
    <w:rsid w:val="00844717"/>
    <w:rsid w:val="00844CD9"/>
    <w:rsid w:val="0085044E"/>
    <w:rsid w:val="008579A8"/>
    <w:rsid w:val="00862B36"/>
    <w:rsid w:val="00863F61"/>
    <w:rsid w:val="00866ECB"/>
    <w:rsid w:val="00871BB5"/>
    <w:rsid w:val="00874A2D"/>
    <w:rsid w:val="00882D8F"/>
    <w:rsid w:val="008835F2"/>
    <w:rsid w:val="00885ECE"/>
    <w:rsid w:val="00887DA0"/>
    <w:rsid w:val="00895B71"/>
    <w:rsid w:val="00897181"/>
    <w:rsid w:val="008A5FA5"/>
    <w:rsid w:val="008B46C9"/>
    <w:rsid w:val="008C3A73"/>
    <w:rsid w:val="008D19F2"/>
    <w:rsid w:val="008D3163"/>
    <w:rsid w:val="008D4996"/>
    <w:rsid w:val="008D772A"/>
    <w:rsid w:val="008E0AA8"/>
    <w:rsid w:val="008E54EE"/>
    <w:rsid w:val="008F09A0"/>
    <w:rsid w:val="008F10C0"/>
    <w:rsid w:val="008F141A"/>
    <w:rsid w:val="00903C0A"/>
    <w:rsid w:val="00912A77"/>
    <w:rsid w:val="00915CAA"/>
    <w:rsid w:val="00915EB2"/>
    <w:rsid w:val="00920F4F"/>
    <w:rsid w:val="0092638A"/>
    <w:rsid w:val="009305F2"/>
    <w:rsid w:val="009308EA"/>
    <w:rsid w:val="0094611C"/>
    <w:rsid w:val="00952D37"/>
    <w:rsid w:val="00960A6B"/>
    <w:rsid w:val="0096364C"/>
    <w:rsid w:val="00965CE6"/>
    <w:rsid w:val="00966A10"/>
    <w:rsid w:val="00974295"/>
    <w:rsid w:val="00983252"/>
    <w:rsid w:val="009A2309"/>
    <w:rsid w:val="009B271B"/>
    <w:rsid w:val="009B5508"/>
    <w:rsid w:val="009C21F3"/>
    <w:rsid w:val="009C4055"/>
    <w:rsid w:val="009C5FB4"/>
    <w:rsid w:val="009D62DB"/>
    <w:rsid w:val="009E039D"/>
    <w:rsid w:val="009E08F0"/>
    <w:rsid w:val="009E53EB"/>
    <w:rsid w:val="009F0B13"/>
    <w:rsid w:val="009F6131"/>
    <w:rsid w:val="009F787C"/>
    <w:rsid w:val="009F79A9"/>
    <w:rsid w:val="00A05A6B"/>
    <w:rsid w:val="00A05CBD"/>
    <w:rsid w:val="00A1056D"/>
    <w:rsid w:val="00A144E1"/>
    <w:rsid w:val="00A16A10"/>
    <w:rsid w:val="00A17E48"/>
    <w:rsid w:val="00A22BEF"/>
    <w:rsid w:val="00A27DF1"/>
    <w:rsid w:val="00A3148B"/>
    <w:rsid w:val="00A36304"/>
    <w:rsid w:val="00A377D6"/>
    <w:rsid w:val="00A37A7F"/>
    <w:rsid w:val="00A4344C"/>
    <w:rsid w:val="00A47615"/>
    <w:rsid w:val="00A47F07"/>
    <w:rsid w:val="00A52C25"/>
    <w:rsid w:val="00A57281"/>
    <w:rsid w:val="00A57A75"/>
    <w:rsid w:val="00A66677"/>
    <w:rsid w:val="00A66DE0"/>
    <w:rsid w:val="00A73754"/>
    <w:rsid w:val="00A76B84"/>
    <w:rsid w:val="00A832C6"/>
    <w:rsid w:val="00A848EB"/>
    <w:rsid w:val="00A84B71"/>
    <w:rsid w:val="00A85E85"/>
    <w:rsid w:val="00A868EC"/>
    <w:rsid w:val="00A870D1"/>
    <w:rsid w:val="00AA3306"/>
    <w:rsid w:val="00AA71D4"/>
    <w:rsid w:val="00AB0A38"/>
    <w:rsid w:val="00AB394F"/>
    <w:rsid w:val="00AB4AFD"/>
    <w:rsid w:val="00AC0752"/>
    <w:rsid w:val="00AC0F2D"/>
    <w:rsid w:val="00AC209E"/>
    <w:rsid w:val="00AC4A9B"/>
    <w:rsid w:val="00AC655B"/>
    <w:rsid w:val="00AC7C07"/>
    <w:rsid w:val="00AD0423"/>
    <w:rsid w:val="00AD4C94"/>
    <w:rsid w:val="00AD5FA3"/>
    <w:rsid w:val="00AE2E3D"/>
    <w:rsid w:val="00AE37EB"/>
    <w:rsid w:val="00AE6059"/>
    <w:rsid w:val="00AF2BA0"/>
    <w:rsid w:val="00AF32A1"/>
    <w:rsid w:val="00AF79F7"/>
    <w:rsid w:val="00B00A82"/>
    <w:rsid w:val="00B021EB"/>
    <w:rsid w:val="00B06FEC"/>
    <w:rsid w:val="00B077C9"/>
    <w:rsid w:val="00B118BD"/>
    <w:rsid w:val="00B13F4F"/>
    <w:rsid w:val="00B141B8"/>
    <w:rsid w:val="00B21EC1"/>
    <w:rsid w:val="00B21FA3"/>
    <w:rsid w:val="00B2439C"/>
    <w:rsid w:val="00B314F0"/>
    <w:rsid w:val="00B342F0"/>
    <w:rsid w:val="00B376AA"/>
    <w:rsid w:val="00B40B75"/>
    <w:rsid w:val="00B415A9"/>
    <w:rsid w:val="00B44C22"/>
    <w:rsid w:val="00B52092"/>
    <w:rsid w:val="00B60857"/>
    <w:rsid w:val="00B611CD"/>
    <w:rsid w:val="00B614FE"/>
    <w:rsid w:val="00B627D8"/>
    <w:rsid w:val="00B64161"/>
    <w:rsid w:val="00B72A23"/>
    <w:rsid w:val="00B8042A"/>
    <w:rsid w:val="00B81821"/>
    <w:rsid w:val="00B8247F"/>
    <w:rsid w:val="00B928B8"/>
    <w:rsid w:val="00B92E40"/>
    <w:rsid w:val="00B93AFA"/>
    <w:rsid w:val="00B97932"/>
    <w:rsid w:val="00B97959"/>
    <w:rsid w:val="00BA33FA"/>
    <w:rsid w:val="00BB7EDA"/>
    <w:rsid w:val="00BC303E"/>
    <w:rsid w:val="00BC3EB1"/>
    <w:rsid w:val="00BC5A36"/>
    <w:rsid w:val="00BD1F8C"/>
    <w:rsid w:val="00BD263D"/>
    <w:rsid w:val="00BD3343"/>
    <w:rsid w:val="00BD6365"/>
    <w:rsid w:val="00BD7D69"/>
    <w:rsid w:val="00BE0B44"/>
    <w:rsid w:val="00BE18AA"/>
    <w:rsid w:val="00BE4003"/>
    <w:rsid w:val="00BE5F8E"/>
    <w:rsid w:val="00BF3469"/>
    <w:rsid w:val="00BF4440"/>
    <w:rsid w:val="00C00460"/>
    <w:rsid w:val="00C0420A"/>
    <w:rsid w:val="00C05451"/>
    <w:rsid w:val="00C10D8D"/>
    <w:rsid w:val="00C20932"/>
    <w:rsid w:val="00C210DD"/>
    <w:rsid w:val="00C223C2"/>
    <w:rsid w:val="00C252AF"/>
    <w:rsid w:val="00C3384C"/>
    <w:rsid w:val="00C3435B"/>
    <w:rsid w:val="00C3489F"/>
    <w:rsid w:val="00C3582A"/>
    <w:rsid w:val="00C37237"/>
    <w:rsid w:val="00C375C9"/>
    <w:rsid w:val="00C410D1"/>
    <w:rsid w:val="00C452E4"/>
    <w:rsid w:val="00C57549"/>
    <w:rsid w:val="00C6067B"/>
    <w:rsid w:val="00C62439"/>
    <w:rsid w:val="00C73544"/>
    <w:rsid w:val="00C77E81"/>
    <w:rsid w:val="00C81AA6"/>
    <w:rsid w:val="00C87243"/>
    <w:rsid w:val="00C97461"/>
    <w:rsid w:val="00CC3522"/>
    <w:rsid w:val="00CD6892"/>
    <w:rsid w:val="00CE148A"/>
    <w:rsid w:val="00CE1944"/>
    <w:rsid w:val="00CE29DE"/>
    <w:rsid w:val="00CE529D"/>
    <w:rsid w:val="00CE56E3"/>
    <w:rsid w:val="00CE6011"/>
    <w:rsid w:val="00CE7B30"/>
    <w:rsid w:val="00CF59C2"/>
    <w:rsid w:val="00D03B93"/>
    <w:rsid w:val="00D132B6"/>
    <w:rsid w:val="00D14410"/>
    <w:rsid w:val="00D152FA"/>
    <w:rsid w:val="00D23227"/>
    <w:rsid w:val="00D278D5"/>
    <w:rsid w:val="00D35CE6"/>
    <w:rsid w:val="00D37A1E"/>
    <w:rsid w:val="00D40111"/>
    <w:rsid w:val="00D41691"/>
    <w:rsid w:val="00D4175F"/>
    <w:rsid w:val="00D504AA"/>
    <w:rsid w:val="00D624AC"/>
    <w:rsid w:val="00D676F0"/>
    <w:rsid w:val="00D71749"/>
    <w:rsid w:val="00D807D7"/>
    <w:rsid w:val="00D85824"/>
    <w:rsid w:val="00D85E83"/>
    <w:rsid w:val="00DA353D"/>
    <w:rsid w:val="00DA5682"/>
    <w:rsid w:val="00DB2DE9"/>
    <w:rsid w:val="00DB33B7"/>
    <w:rsid w:val="00DC2A5A"/>
    <w:rsid w:val="00DC384A"/>
    <w:rsid w:val="00DC5BD5"/>
    <w:rsid w:val="00DC5D2A"/>
    <w:rsid w:val="00DC6977"/>
    <w:rsid w:val="00DE6136"/>
    <w:rsid w:val="00DF2298"/>
    <w:rsid w:val="00DF51C0"/>
    <w:rsid w:val="00DF5655"/>
    <w:rsid w:val="00E0379F"/>
    <w:rsid w:val="00E068FA"/>
    <w:rsid w:val="00E06B95"/>
    <w:rsid w:val="00E07B1D"/>
    <w:rsid w:val="00E10DDD"/>
    <w:rsid w:val="00E12A68"/>
    <w:rsid w:val="00E13B62"/>
    <w:rsid w:val="00E1519F"/>
    <w:rsid w:val="00E30041"/>
    <w:rsid w:val="00E307E6"/>
    <w:rsid w:val="00E418D4"/>
    <w:rsid w:val="00E446E9"/>
    <w:rsid w:val="00E45E2C"/>
    <w:rsid w:val="00E5348B"/>
    <w:rsid w:val="00E53BD5"/>
    <w:rsid w:val="00E547B8"/>
    <w:rsid w:val="00E5668B"/>
    <w:rsid w:val="00E634B1"/>
    <w:rsid w:val="00E63D7A"/>
    <w:rsid w:val="00E63F08"/>
    <w:rsid w:val="00E66188"/>
    <w:rsid w:val="00E66DC1"/>
    <w:rsid w:val="00E713DA"/>
    <w:rsid w:val="00E71E8C"/>
    <w:rsid w:val="00E74CF8"/>
    <w:rsid w:val="00E75238"/>
    <w:rsid w:val="00E82A96"/>
    <w:rsid w:val="00E85D32"/>
    <w:rsid w:val="00EA2E27"/>
    <w:rsid w:val="00EA40D0"/>
    <w:rsid w:val="00EB1A7E"/>
    <w:rsid w:val="00EC329A"/>
    <w:rsid w:val="00EC7BCA"/>
    <w:rsid w:val="00ED3904"/>
    <w:rsid w:val="00ED41FF"/>
    <w:rsid w:val="00ED5485"/>
    <w:rsid w:val="00ED670B"/>
    <w:rsid w:val="00ED775B"/>
    <w:rsid w:val="00EE6386"/>
    <w:rsid w:val="00EE6532"/>
    <w:rsid w:val="00F0181B"/>
    <w:rsid w:val="00F02DDF"/>
    <w:rsid w:val="00F04113"/>
    <w:rsid w:val="00F0504E"/>
    <w:rsid w:val="00F0693B"/>
    <w:rsid w:val="00F107FE"/>
    <w:rsid w:val="00F124EE"/>
    <w:rsid w:val="00F14AFD"/>
    <w:rsid w:val="00F153C9"/>
    <w:rsid w:val="00F17265"/>
    <w:rsid w:val="00F20176"/>
    <w:rsid w:val="00F3251A"/>
    <w:rsid w:val="00F33B4F"/>
    <w:rsid w:val="00F42F5D"/>
    <w:rsid w:val="00F43B30"/>
    <w:rsid w:val="00F47669"/>
    <w:rsid w:val="00F476D2"/>
    <w:rsid w:val="00F500CF"/>
    <w:rsid w:val="00F50199"/>
    <w:rsid w:val="00F50F4D"/>
    <w:rsid w:val="00F65093"/>
    <w:rsid w:val="00F66123"/>
    <w:rsid w:val="00F73D67"/>
    <w:rsid w:val="00F80FD5"/>
    <w:rsid w:val="00F86F81"/>
    <w:rsid w:val="00F871FE"/>
    <w:rsid w:val="00F96105"/>
    <w:rsid w:val="00FA1131"/>
    <w:rsid w:val="00FA3859"/>
    <w:rsid w:val="00FA47EB"/>
    <w:rsid w:val="00FB1149"/>
    <w:rsid w:val="00FB1F69"/>
    <w:rsid w:val="00FB5818"/>
    <w:rsid w:val="00FC5C64"/>
    <w:rsid w:val="00FC6833"/>
    <w:rsid w:val="00FE30FC"/>
    <w:rsid w:val="00FE4195"/>
    <w:rsid w:val="00FE488A"/>
    <w:rsid w:val="00FE4E60"/>
    <w:rsid w:val="00FF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662E1"/>
  <w15:docId w15:val="{2F7D0E14-7B5F-4E1F-877E-1B2EF44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E2E3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2A1586"/>
    <w:pPr>
      <w:keepNext/>
      <w:jc w:val="center"/>
      <w:outlineLvl w:val="0"/>
    </w:pPr>
    <w:rPr>
      <w:szCs w:val="20"/>
    </w:rPr>
  </w:style>
  <w:style w:type="paragraph" w:styleId="2">
    <w:name w:val="heading 2"/>
    <w:basedOn w:val="a"/>
    <w:next w:val="a"/>
    <w:link w:val="20"/>
    <w:semiHidden/>
    <w:unhideWhenUsed/>
    <w:qFormat/>
    <w:rsid w:val="0085044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A1586"/>
    <w:pPr>
      <w:keepNext/>
      <w:jc w:val="both"/>
      <w:outlineLvl w:val="2"/>
    </w:pPr>
    <w:rPr>
      <w:b/>
      <w:sz w:val="22"/>
      <w:szCs w:val="20"/>
    </w:rPr>
  </w:style>
  <w:style w:type="paragraph" w:styleId="4">
    <w:name w:val="heading 4"/>
    <w:basedOn w:val="a"/>
    <w:next w:val="a"/>
    <w:link w:val="40"/>
    <w:semiHidden/>
    <w:unhideWhenUsed/>
    <w:qFormat/>
    <w:rsid w:val="00E71E8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8">
    <w:name w:val="heading 8"/>
    <w:basedOn w:val="a"/>
    <w:next w:val="a"/>
    <w:link w:val="80"/>
    <w:qFormat/>
    <w:rsid w:val="002A1586"/>
    <w:pPr>
      <w:keepNext/>
      <w:jc w:val="center"/>
      <w:outlineLvl w:val="7"/>
    </w:pPr>
    <w:rPr>
      <w:rFonts w:ascii="Arial" w:hAnsi="Arial"/>
      <w:b/>
      <w:bCs/>
      <w:snapToGrid w:val="0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E2E3D"/>
    <w:pPr>
      <w:jc w:val="center"/>
    </w:pPr>
    <w:rPr>
      <w:b/>
      <w:bCs/>
    </w:rPr>
  </w:style>
  <w:style w:type="paragraph" w:styleId="a5">
    <w:name w:val="Body Text Indent"/>
    <w:basedOn w:val="a"/>
    <w:rsid w:val="00AE2E3D"/>
    <w:pPr>
      <w:ind w:firstLine="851"/>
      <w:jc w:val="both"/>
    </w:pPr>
  </w:style>
  <w:style w:type="paragraph" w:styleId="a6">
    <w:name w:val="Body Text"/>
    <w:basedOn w:val="a"/>
    <w:rsid w:val="00AE2E3D"/>
    <w:pPr>
      <w:jc w:val="both"/>
    </w:pPr>
  </w:style>
  <w:style w:type="paragraph" w:styleId="a7">
    <w:name w:val="header"/>
    <w:basedOn w:val="a"/>
    <w:link w:val="a8"/>
    <w:uiPriority w:val="99"/>
    <w:rsid w:val="00AE2E3D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AE2E3D"/>
  </w:style>
  <w:style w:type="paragraph" w:styleId="aa">
    <w:name w:val="Balloon Text"/>
    <w:basedOn w:val="a"/>
    <w:semiHidden/>
    <w:rsid w:val="00101374"/>
    <w:rPr>
      <w:rFonts w:ascii="Tahoma" w:hAnsi="Tahoma" w:cs="Tahoma"/>
      <w:sz w:val="16"/>
      <w:szCs w:val="16"/>
    </w:rPr>
  </w:style>
  <w:style w:type="paragraph" w:styleId="ab">
    <w:name w:val="Plain Text"/>
    <w:basedOn w:val="a"/>
    <w:rsid w:val="008F09A0"/>
    <w:rPr>
      <w:rFonts w:ascii="Courier New" w:hAnsi="Courier New" w:cs="Courier New"/>
      <w:sz w:val="20"/>
      <w:szCs w:val="20"/>
    </w:rPr>
  </w:style>
  <w:style w:type="paragraph" w:styleId="ac">
    <w:name w:val="footer"/>
    <w:basedOn w:val="a"/>
    <w:link w:val="ad"/>
    <w:uiPriority w:val="99"/>
    <w:rsid w:val="00C3582A"/>
    <w:pPr>
      <w:tabs>
        <w:tab w:val="center" w:pos="4677"/>
        <w:tab w:val="right" w:pos="9355"/>
      </w:tabs>
    </w:pPr>
  </w:style>
  <w:style w:type="character" w:styleId="ae">
    <w:name w:val="Hyperlink"/>
    <w:rsid w:val="00AC209E"/>
    <w:rPr>
      <w:color w:val="0000FF"/>
      <w:u w:val="single"/>
    </w:rPr>
  </w:style>
  <w:style w:type="paragraph" w:styleId="af">
    <w:name w:val="No Spacing"/>
    <w:uiPriority w:val="1"/>
    <w:qFormat/>
    <w:rsid w:val="00CE6011"/>
    <w:pPr>
      <w:jc w:val="both"/>
    </w:pPr>
    <w:rPr>
      <w:rFonts w:ascii="Calibri" w:eastAsia="Calibri" w:hAnsi="Calibri"/>
      <w:sz w:val="22"/>
      <w:szCs w:val="22"/>
      <w:lang w:eastAsia="en-US"/>
    </w:rPr>
  </w:style>
  <w:style w:type="table" w:styleId="af0">
    <w:name w:val="Table Grid"/>
    <w:basedOn w:val="a1"/>
    <w:rsid w:val="007451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2A1586"/>
    <w:rPr>
      <w:sz w:val="24"/>
    </w:rPr>
  </w:style>
  <w:style w:type="character" w:customStyle="1" w:styleId="30">
    <w:name w:val="Заголовок 3 Знак"/>
    <w:link w:val="3"/>
    <w:rsid w:val="002A1586"/>
    <w:rPr>
      <w:b/>
      <w:sz w:val="22"/>
    </w:rPr>
  </w:style>
  <w:style w:type="character" w:customStyle="1" w:styleId="80">
    <w:name w:val="Заголовок 8 Знак"/>
    <w:link w:val="8"/>
    <w:rsid w:val="002A1586"/>
    <w:rPr>
      <w:rFonts w:ascii="Arial" w:hAnsi="Arial" w:cs="Arial"/>
      <w:b/>
      <w:bCs/>
      <w:snapToGrid/>
      <w:color w:val="000000"/>
      <w:sz w:val="22"/>
      <w:szCs w:val="24"/>
    </w:rPr>
  </w:style>
  <w:style w:type="character" w:customStyle="1" w:styleId="apple-style-span">
    <w:name w:val="apple-style-span"/>
    <w:rsid w:val="002A1586"/>
  </w:style>
  <w:style w:type="character" w:customStyle="1" w:styleId="20">
    <w:name w:val="Заголовок 2 Знак"/>
    <w:link w:val="2"/>
    <w:semiHidden/>
    <w:rsid w:val="0085044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d">
    <w:name w:val="Нижний колонтитул Знак"/>
    <w:link w:val="ac"/>
    <w:uiPriority w:val="99"/>
    <w:rsid w:val="00E5348B"/>
    <w:rPr>
      <w:sz w:val="24"/>
      <w:szCs w:val="24"/>
    </w:rPr>
  </w:style>
  <w:style w:type="character" w:styleId="af1">
    <w:name w:val="Emphasis"/>
    <w:uiPriority w:val="20"/>
    <w:qFormat/>
    <w:rsid w:val="00296F12"/>
    <w:rPr>
      <w:i/>
      <w:iCs/>
    </w:rPr>
  </w:style>
  <w:style w:type="character" w:customStyle="1" w:styleId="a8">
    <w:name w:val="Верхний колонтитул Знак"/>
    <w:basedOn w:val="a0"/>
    <w:link w:val="a7"/>
    <w:uiPriority w:val="99"/>
    <w:rsid w:val="00E71E8C"/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E71E8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31">
    <w:name w:val="Body Text Indent 3"/>
    <w:basedOn w:val="a"/>
    <w:link w:val="32"/>
    <w:semiHidden/>
    <w:unhideWhenUsed/>
    <w:rsid w:val="00E71E8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semiHidden/>
    <w:rsid w:val="00E71E8C"/>
    <w:rPr>
      <w:sz w:val="16"/>
      <w:szCs w:val="16"/>
    </w:rPr>
  </w:style>
  <w:style w:type="paragraph" w:styleId="33">
    <w:name w:val="Body Text 3"/>
    <w:basedOn w:val="a"/>
    <w:link w:val="34"/>
    <w:semiHidden/>
    <w:unhideWhenUsed/>
    <w:rsid w:val="00E71E8C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semiHidden/>
    <w:rsid w:val="00E71E8C"/>
    <w:rPr>
      <w:sz w:val="16"/>
      <w:szCs w:val="16"/>
    </w:rPr>
  </w:style>
  <w:style w:type="paragraph" w:customStyle="1" w:styleId="ConsPlusNormal">
    <w:name w:val="ConsPlusNormal"/>
    <w:rsid w:val="00E71E8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Default">
    <w:name w:val="Default"/>
    <w:rsid w:val="00E71E8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4">
    <w:name w:val="Заголовок Знак"/>
    <w:link w:val="a3"/>
    <w:rsid w:val="00E71E8C"/>
    <w:rPr>
      <w:b/>
      <w:bCs/>
      <w:sz w:val="24"/>
      <w:szCs w:val="24"/>
    </w:rPr>
  </w:style>
  <w:style w:type="paragraph" w:styleId="af2">
    <w:name w:val="List Paragraph"/>
    <w:basedOn w:val="a"/>
    <w:uiPriority w:val="34"/>
    <w:qFormat/>
    <w:rsid w:val="00463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2523A-9CD9-4CE2-B069-16AED66F0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1510</Words>
  <Characters>10336</Characters>
  <Application>Microsoft Office Word</Application>
  <DocSecurity>0</DocSecurity>
  <Lines>86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21</vt:lpstr>
    </vt:vector>
  </TitlesOfParts>
  <Company>Microsoft</Company>
  <LinksUpToDate>false</LinksUpToDate>
  <CharactersWithSpaces>11823</CharactersWithSpaces>
  <SharedDoc>false</SharedDoc>
  <HLinks>
    <vt:vector size="12" baseType="variant">
      <vt:variant>
        <vt:i4>4194347</vt:i4>
      </vt:variant>
      <vt:variant>
        <vt:i4>3</vt:i4>
      </vt:variant>
      <vt:variant>
        <vt:i4>0</vt:i4>
      </vt:variant>
      <vt:variant>
        <vt:i4>5</vt:i4>
      </vt:variant>
      <vt:variant>
        <vt:lpwstr>mailto:Vsg-vatan@mail.ru</vt:lpwstr>
      </vt:variant>
      <vt:variant>
        <vt:lpwstr/>
      </vt:variant>
      <vt:variant>
        <vt:i4>8192072</vt:i4>
      </vt:variant>
      <vt:variant>
        <vt:i4>0</vt:i4>
      </vt:variant>
      <vt:variant>
        <vt:i4>0</vt:i4>
      </vt:variant>
      <vt:variant>
        <vt:i4>5</vt:i4>
      </vt:variant>
      <vt:variant>
        <vt:lpwstr>mailto:mail@tenzosila.ru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21</dc:title>
  <dc:creator>Тензосила</dc:creator>
  <cp:lastModifiedBy>Олег Александрович Сенаторов</cp:lastModifiedBy>
  <cp:revision>81</cp:revision>
  <cp:lastPrinted>2021-08-10T07:04:00Z</cp:lastPrinted>
  <dcterms:created xsi:type="dcterms:W3CDTF">2021-08-10T07:10:00Z</dcterms:created>
  <dcterms:modified xsi:type="dcterms:W3CDTF">2026-01-12T09:43:00Z</dcterms:modified>
</cp:coreProperties>
</file>