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68F4" w14:textId="77777777" w:rsidR="004C1787" w:rsidRDefault="004C1787" w:rsidP="004C1787">
      <w:pPr>
        <w:jc w:val="center"/>
        <w:rPr>
          <w:b/>
        </w:rPr>
      </w:pPr>
      <w:r>
        <w:rPr>
          <w:b/>
        </w:rPr>
        <w:t>Спецификация №{{СПЕЦ_НОМЕР}}</w:t>
      </w:r>
    </w:p>
    <w:p w14:paraId="59805026" w14:textId="6DCF7B80" w:rsidR="004C1787" w:rsidRDefault="004C1787" w:rsidP="004C1787">
      <w:pPr>
        <w:jc w:val="center"/>
      </w:pPr>
      <w:r>
        <w:t>к Договору № {{ДОГОВОР_НОМЕР}} от {{ДОГОВОР_ДАТА_ПОЛНАЯ}}г.</w:t>
      </w:r>
    </w:p>
    <w:p w14:paraId="6674AB05" w14:textId="4289D554" w:rsidR="004C1787" w:rsidRDefault="004C1787" w:rsidP="004C1787">
      <w:pPr>
        <w:jc w:val="center"/>
      </w:pPr>
      <w:r>
        <w:t>на поставку весов автомобильных и выполнение сопутствующих работ</w:t>
      </w:r>
    </w:p>
    <w:p w14:paraId="1B5608B3" w14:textId="7D3FE819" w:rsidR="004C1787" w:rsidRDefault="004C1787">
      <w:pPr>
        <w:pStyle w:val="a7"/>
        <w:jc w:val="right"/>
        <w:rPr>
          <w:b w:val="0"/>
          <w:bCs w:val="0"/>
          <w:sz w:val="24"/>
        </w:rPr>
      </w:pPr>
    </w:p>
    <w:p w14:paraId="17B8099C" w14:textId="77777777" w:rsidR="004C1787" w:rsidRDefault="004C1787">
      <w:pPr>
        <w:pStyle w:val="a7"/>
        <w:jc w:val="right"/>
        <w:rPr>
          <w:b w:val="0"/>
          <w:bCs w:val="0"/>
          <w:sz w:val="24"/>
        </w:rPr>
      </w:pPr>
    </w:p>
    <w:p w14:paraId="42335524" w14:textId="2820A042" w:rsidR="004C1787" w:rsidRDefault="004C1787" w:rsidP="004C1787">
      <w:pPr>
        <w:jc w:val="both"/>
      </w:pPr>
      <w:r>
        <w:t>г. Воронеж                                                                                                                         «{{ДОГОВОР_ДЕНЬ}}» {{ДОГОВОР_МЕСЯЦ}} {{ДОГОВОР_ГОД}} г.</w:t>
      </w:r>
    </w:p>
    <w:p w14:paraId="4656186D" w14:textId="77777777" w:rsidR="004C1787" w:rsidRDefault="004C1787" w:rsidP="004C1787">
      <w:pPr>
        <w:jc w:val="both"/>
      </w:pPr>
    </w:p>
    <w:p w14:paraId="0E5B01E7" w14:textId="6689DE3C" w:rsidR="008613D9" w:rsidRPr="008B62CE" w:rsidRDefault="00E325B7" w:rsidP="00676EC6">
      <w:pPr>
        <w:ind w:firstLine="708"/>
        <w:jc w:val="both"/>
      </w:pPr>
      <w:r>
        <w:rPr>
          <w:b/>
        </w:rPr>
        <w:t>ООО «ТПК «Тензосила»</w:t>
      </w:r>
      <w:r>
        <w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w:t>
      </w:r>
      <w:r>
        <w:rPr>
          <w:b/>
          <w:bCs/>
        </w:rPr>
        <w:t>{{ЗАКАЗЧИК_КРАТКОЕ_НАИМЕНОВАНИЕ}}</w:t>
      </w:r>
      <w:r>
        <w:rPr>
          <w:b/>
        </w:rPr>
        <w:t>,</w:t>
      </w:r>
      <w:r>
        <w:t xml:space="preserve"> именуемое в дальнейшем «Заказчик», в лице {{ЗАКАЗЧИК_ДИРЕКТОР_ДОЛЖНОСТЬ_РП}} {{ЗАКАЗЧИК_ДИРЕКТОР_ФИО_РП}}, действующего на основании {{ЗАКАЗЧИК_ОСНОВАНИЕ}}, с другой стороны, именуемые совместно «Стороны», подписали настоящую Спецификацию:</w:t>
      </w:r>
    </w:p>
    <w:p w14:paraId="37C21080" w14:textId="2AFFC54F" w:rsidR="008613D9" w:rsidRPr="008B62CE" w:rsidRDefault="008613D9" w:rsidP="008613D9">
      <w:pPr>
        <w:jc w:val="both"/>
      </w:pPr>
    </w:p>
    <w:p w14:paraId="6D66BE79" w14:textId="79CD4D2B" w:rsidR="008613D9" w:rsidRPr="008B62CE" w:rsidRDefault="008613D9" w:rsidP="00800433">
      <w:pPr>
        <w:jc w:val="both"/>
      </w:pPr>
      <w:r>
        <w:t>1. Подрядчик обязуется поставить товар и выполнить сопутствующие работы согласно настоящей Спецификации:</w:t>
      </w:r>
      <w:bookmarkStart w:id="0" w:name="_Hlk108792741"/>
    </w:p>
    <w:bookmarkEnd w:id="0"/>
    <w:p w14:paraId="31413421" w14:textId="2D7993F5" w:rsidR="008613D9" w:rsidRPr="008B62CE" w:rsidRDefault="008613D9" w:rsidP="008613D9">
      <w:pPr>
        <w:jc w:val="both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66"/>
        <w:gridCol w:w="2474"/>
      </w:tblGrid>
      <w:tr w:rsidR="008B62CE" w:rsidRPr="008B62CE" w14:paraId="232AB03A" w14:textId="77777777" w:rsidTr="00AA0CBB">
        <w:trPr>
          <w:trHeight w:val="414"/>
        </w:trPr>
        <w:tc>
          <w:tcPr>
            <w:tcW w:w="7366" w:type="dxa"/>
            <w:vAlign w:val="center"/>
          </w:tcPr>
          <w:p w14:paraId="19562A84" w14:textId="77777777" w:rsidR="008613D9" w:rsidRPr="008B62CE" w:rsidRDefault="008613D9" w:rsidP="00AA0CBB">
            <w:pPr>
              <w:ind w:left="36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474" w:type="dxa"/>
            <w:vAlign w:val="center"/>
          </w:tcPr>
          <w:p w14:paraId="19A9D3AF" w14:textId="7F7F47FC" w:rsidR="008613D9" w:rsidRPr="008B62CE" w:rsidRDefault="008613D9" w:rsidP="00AA0CBB">
            <w:pPr>
              <w:jc w:val="center"/>
              <w:rPr>
                <w:b/>
              </w:rPr>
            </w:pPr>
            <w:r>
              <w:rPr>
                <w:b/>
              </w:rPr>
              <w:t>Стоимость с НДС, руб.</w:t>
            </w:r>
          </w:p>
        </w:tc>
      </w:tr>
      <w:tr w:rsidR="008B62CE" w:rsidRPr="008B62CE" w14:paraId="408147BE" w14:textId="77777777" w:rsidTr="003042EE">
        <w:trPr>
          <w:trHeight w:val="705"/>
        </w:trPr>
        <w:tc>
          <w:tcPr>
            <w:tcW w:w="7366" w:type="dxa"/>
            <w:vAlign w:val="center"/>
          </w:tcPr>
          <w:p w14:paraId="7404BB0D" w14:textId="683B3202" w:rsidR="008613D9" w:rsidRPr="008B62CE" w:rsidRDefault="008613D9" w:rsidP="003042EE">
            <w:pPr>
              <w:ind w:left="360"/>
            </w:pPr>
            <w:r>
              <w:t>{{СПЕЦ_П1_НАИМЕНОВАНИЕ}}</w:t>
            </w:r>
          </w:p>
        </w:tc>
        <w:tc>
          <w:tcPr>
            <w:tcW w:w="2474" w:type="dxa"/>
            <w:vAlign w:val="center"/>
          </w:tcPr>
          <w:p w14:paraId="7488D5DC" w14:textId="09EDC4D2" w:rsidR="008613D9" w:rsidRPr="008B62CE" w:rsidRDefault="00E325B7" w:rsidP="00E325B7">
            <w:pPr>
              <w:jc w:val="center"/>
              <w:rPr>
                <w:bCs/>
              </w:rPr>
            </w:pPr>
            <w:r>
              <w:rPr>
                <w:bCs/>
              </w:rPr>
              <w:t>{{СПЕЦ_П1_СУММА}}</w:t>
            </w:r>
          </w:p>
        </w:tc>
      </w:tr>
      <w:tr w:rsidR="008B62CE" w:rsidRPr="008B62CE" w14:paraId="0CD2B414" w14:textId="77777777" w:rsidTr="00AA0CBB">
        <w:trPr>
          <w:trHeight w:val="561"/>
        </w:trPr>
        <w:tc>
          <w:tcPr>
            <w:tcW w:w="7366" w:type="dxa"/>
            <w:vAlign w:val="center"/>
          </w:tcPr>
          <w:p w14:paraId="1C9C0489" w14:textId="77777777" w:rsidR="00434785" w:rsidRPr="008B62CE" w:rsidRDefault="00593C25" w:rsidP="00593C25">
            <w:pPr>
              <w:ind w:left="357"/>
            </w:pPr>
            <w:r>
              <w:t/>
            </w:r>
          </w:p>
          <w:p w14:paraId="3AAA1060" w14:textId="5B17015C" w:rsidR="00593C25" w:rsidRPr="008B62CE" w:rsidRDefault="00593C25" w:rsidP="00593C25">
            <w:pPr>
              <w:ind w:left="357"/>
            </w:pPr>
            <w:r>
              <w:t>Фундамент железобетонный под весы автомобильные {{СПЕЦ_П2_ПАРАМЕТРЫ}}</w:t>
            </w:r>
          </w:p>
        </w:tc>
        <w:tc>
          <w:tcPr>
            <w:tcW w:w="2474" w:type="dxa"/>
            <w:vAlign w:val="center"/>
          </w:tcPr>
          <w:p w14:paraId="2943103D" w14:textId="1246D8C5" w:rsidR="008613D9" w:rsidRPr="008B62CE" w:rsidRDefault="00E325B7" w:rsidP="00E325B7">
            <w:pPr>
              <w:jc w:val="center"/>
            </w:pPr>
            <w:r>
              <w:t>{{СПЕЦ_П2_СУММА}}</w:t>
            </w:r>
          </w:p>
        </w:tc>
      </w:tr>
      <w:tr w:rsidR="00D616F3" w:rsidRPr="008B62CE" w14:paraId="5FBD70CD" w14:textId="77777777" w:rsidTr="00AA0CBB">
        <w:trPr>
          <w:trHeight w:val="561"/>
        </w:trPr>
        <w:tc>
          <w:tcPr>
            <w:tcW w:w="7366" w:type="dxa"/>
            <w:vAlign w:val="center"/>
          </w:tcPr>
          <w:p w14:paraId="33ED6707" w14:textId="6049B5F9" w:rsidR="00D616F3" w:rsidRPr="008B62CE" w:rsidRDefault="00D616F3" w:rsidP="00D616F3">
            <w:r>
              <w:t>{{СПЕЦ_П3_НАИМЕНОВАНИЕ}}</w:t>
            </w:r>
          </w:p>
        </w:tc>
        <w:tc>
          <w:tcPr>
            <w:tcW w:w="2474" w:type="dxa"/>
            <w:vAlign w:val="center"/>
          </w:tcPr>
          <w:p w14:paraId="35963D61" w14:textId="00F8BAB3" w:rsidR="00D616F3" w:rsidRPr="008B62CE" w:rsidRDefault="00D616F3" w:rsidP="00D616F3">
            <w:pPr>
              <w:jc w:val="center"/>
            </w:pPr>
            <w:r>
              <w:t>{{СПЕЦ_П3_СУММА}}</w:t>
            </w:r>
          </w:p>
        </w:tc>
      </w:tr>
      <w:tr w:rsidR="00D616F3" w:rsidRPr="008B62CE" w14:paraId="571D369E" w14:textId="77777777" w:rsidTr="00AA0CBB">
        <w:trPr>
          <w:trHeight w:val="414"/>
        </w:trPr>
        <w:tc>
          <w:tcPr>
            <w:tcW w:w="7366" w:type="dxa"/>
            <w:vAlign w:val="center"/>
          </w:tcPr>
          <w:p w14:paraId="220200C1" w14:textId="06D6EF92" w:rsidR="00D616F3" w:rsidRPr="008B62CE" w:rsidRDefault="00D616F3" w:rsidP="00D616F3">
            <w:pPr>
              <w:ind w:left="360"/>
            </w:pPr>
            <w:r>
              <w:t>{{СПЕЦ_П4_НАИМЕНОВАНИЕ}}</w:t>
            </w:r>
          </w:p>
        </w:tc>
        <w:tc>
          <w:tcPr>
            <w:tcW w:w="2474" w:type="dxa"/>
            <w:vAlign w:val="center"/>
          </w:tcPr>
          <w:p w14:paraId="41E3B17F" w14:textId="54E2CBE7" w:rsidR="00D616F3" w:rsidRPr="008B62CE" w:rsidRDefault="00D616F3" w:rsidP="00D616F3">
            <w:pPr>
              <w:jc w:val="center"/>
            </w:pPr>
            <w:r>
              <w:t>{{СПЕЦ_П4_СУММА}}</w:t>
            </w:r>
          </w:p>
        </w:tc>
      </w:tr>
      <w:tr w:rsidR="00D616F3" w:rsidRPr="008B62CE" w14:paraId="5B458BFF" w14:textId="77777777" w:rsidTr="00AA0CBB">
        <w:trPr>
          <w:trHeight w:val="575"/>
        </w:trPr>
        <w:tc>
          <w:tcPr>
            <w:tcW w:w="7366" w:type="dxa"/>
            <w:vAlign w:val="center"/>
          </w:tcPr>
          <w:p w14:paraId="0D3D8837" w14:textId="7A9BB3AB" w:rsidR="00D616F3" w:rsidRPr="008B62CE" w:rsidRDefault="00D616F3" w:rsidP="00D616F3">
            <w:pPr>
              <w:spacing w:line="288" w:lineRule="auto"/>
            </w:pPr>
            <w:r>
              <w:rPr>
                <w:b/>
              </w:rPr>
              <w:t xml:space="preserve">      </w:t>
            </w:r>
            <w:r>
              <w:t>{{СПЕЦ_П5_НАИМЕНОВАНИЕ}}</w:t>
            </w:r>
          </w:p>
        </w:tc>
        <w:tc>
          <w:tcPr>
            <w:tcW w:w="2474" w:type="dxa"/>
            <w:vAlign w:val="center"/>
          </w:tcPr>
          <w:p w14:paraId="0C9F6DD7" w14:textId="7D2C94A9" w:rsidR="00D616F3" w:rsidRPr="008B62CE" w:rsidRDefault="00D616F3" w:rsidP="00D616F3">
            <w:pPr>
              <w:jc w:val="center"/>
            </w:pPr>
            <w:r>
              <w:t>{{СПЕЦ_П5_СУММА}}</w:t>
            </w:r>
          </w:p>
        </w:tc>
      </w:tr>
      <w:tr w:rsidR="00D616F3" w:rsidRPr="008B62CE" w14:paraId="776F3E95" w14:textId="77777777" w:rsidTr="00AA0CBB">
        <w:trPr>
          <w:trHeight w:val="421"/>
        </w:trPr>
        <w:tc>
          <w:tcPr>
            <w:tcW w:w="7366" w:type="dxa"/>
            <w:vAlign w:val="center"/>
          </w:tcPr>
          <w:p w14:paraId="1618AD00" w14:textId="77777777" w:rsidR="00D616F3" w:rsidRPr="008B62CE" w:rsidRDefault="00D616F3" w:rsidP="00D616F3">
            <w:pPr>
              <w:ind w:left="360"/>
              <w:rPr>
                <w:b/>
              </w:rPr>
            </w:pPr>
            <w:r>
              <w:rPr>
                <w:b/>
              </w:rPr>
              <w:t>ИТОГО с НДС, руб.</w:t>
            </w:r>
          </w:p>
        </w:tc>
        <w:tc>
          <w:tcPr>
            <w:tcW w:w="2474" w:type="dxa"/>
            <w:vAlign w:val="center"/>
          </w:tcPr>
          <w:p w14:paraId="4BB19A0A" w14:textId="21126A8E" w:rsidR="00D616F3" w:rsidRPr="008B62CE" w:rsidRDefault="00D616F3" w:rsidP="00D616F3">
            <w:pPr>
              <w:jc w:val="center"/>
              <w:rPr>
                <w:b/>
              </w:rPr>
            </w:pPr>
            <w:r>
              <w:rPr>
                <w:b/>
              </w:rPr>
              <w:t>{{СПЕЦ_ИТОГО}}</w:t>
            </w:r>
          </w:p>
        </w:tc>
      </w:tr>
    </w:tbl>
    <w:p w14:paraId="01C0C8E1" w14:textId="77777777" w:rsidR="008613D9" w:rsidRPr="008B62CE" w:rsidRDefault="008613D9" w:rsidP="008613D9">
      <w:pPr>
        <w:tabs>
          <w:tab w:val="left" w:pos="461"/>
        </w:tabs>
      </w:pPr>
    </w:p>
    <w:p w14:paraId="554F2119" w14:textId="083A4E58" w:rsidR="00AF3DD5" w:rsidRPr="008B62CE" w:rsidRDefault="00AF3DD5" w:rsidP="00800433">
      <w:pPr>
        <w:pStyle w:val="af3"/>
        <w:ind w:left="0"/>
        <w:jc w:val="both"/>
      </w:pPr>
      <w:r>
        <w:t>Итого по спецификации: {{СПЕЦ_ИТОГО}} ({{СПЕЦ_ИТОГО_ПРОПИСЬ}}) рублей, в т.ч. НДС {{СПЕЦ_НДС}}%.</w:t>
      </w:r>
    </w:p>
    <w:p w14:paraId="3D9F86E1" w14:textId="77777777" w:rsidR="00B86145" w:rsidRPr="008B62CE" w:rsidRDefault="00B86145" w:rsidP="00B86145">
      <w:pPr>
        <w:pStyle w:val="af3"/>
        <w:ind w:left="0"/>
        <w:jc w:val="both"/>
      </w:pPr>
    </w:p>
    <w:p w14:paraId="79AB1684" w14:textId="77777777" w:rsidR="00AF3DD5" w:rsidRPr="008B62CE" w:rsidRDefault="00AF3DD5" w:rsidP="00800433">
      <w:pPr>
        <w:pStyle w:val="af3"/>
        <w:numPr>
          <w:ilvl w:val="0"/>
          <w:numId w:val="1"/>
        </w:numPr>
      </w:pPr>
      <w:r>
        <w:t xml:space="preserve">Порядок оплаты: 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{{СПЕЦ_ОПЛАТА_П1}}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{{СПЕЦ_ОПЛАТА_П2}}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{{СПЕЦ_ОПЛАТА_П3}}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{{СПЕЦ_ОПЛАТА_П4}}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{{СПЕЦ_ОПЛАТА_П5}}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{{СПЕЦ_ОПЛАТА_П6}}</w:t>
      </w:r>
    </w:p>
    <w:p w14:paraId="74F15855" w14:textId="77777777" w:rsidR="0051748C" w:rsidRPr="008B62CE" w:rsidRDefault="0051748C" w:rsidP="0051748C">
      <w:pPr>
        <w:pStyle w:val="af3"/>
        <w:ind w:left="0"/>
      </w:pPr>
    </w:p>
    <w:p w14:paraId="5BE6FED5" w14:textId="315DEC89" w:rsidR="008613D9" w:rsidRPr="00AA6499" w:rsidRDefault="008613D9" w:rsidP="00246D4C">
      <w:pPr>
        <w:pStyle w:val="af3"/>
        <w:numPr>
          <w:ilvl w:val="0"/>
          <w:numId w:val="1"/>
        </w:numPr>
        <w:jc w:val="both"/>
      </w:pPr>
      <w:r>
        <w:lastRenderedPageBreak/>
        <w:t>Срок поставки Весов и выполнения Работ:</w:t>
      </w:r>
    </w:p>
    <w:p w14:paraId="5A13065F" w14:textId="3ECFEE1A" w:rsidR="005B67B5" w:rsidRPr="00AA6499" w:rsidRDefault="00517CBA" w:rsidP="005B67B5">
      <w:pPr>
        <w:pStyle w:val="af3"/>
        <w:tabs>
          <w:tab w:val="left" w:pos="461"/>
        </w:tabs>
        <w:ind w:left="0"/>
      </w:pPr>
      <w:r>
        <w:t>- поставка Весов: в течение {{СПЕЦ_СРОК_ПОСТАВКИ}} рабочих дней с момента поступления предоплаты в соответствии с п.2.1 настоящей Спецификации. Весы отгружаются Заказчику только после их полной оплаты в соответствии с п. 2.1 и 2.3. настоящей Спецификации.</w:t>
      </w:r>
    </w:p>
    <w:p w14:paraId="6BE815F0" w14:textId="77777777" w:rsidR="0051748C" w:rsidRPr="00AA6499" w:rsidRDefault="0051748C" w:rsidP="005B67B5">
      <w:pPr>
        <w:pStyle w:val="af3"/>
        <w:tabs>
          <w:tab w:val="left" w:pos="461"/>
        </w:tabs>
        <w:ind w:left="0"/>
      </w:pPr>
    </w:p>
    <w:p w14:paraId="47CB19D5" w14:textId="4B755B97" w:rsidR="008613D9" w:rsidRPr="00AA6499" w:rsidRDefault="008613D9" w:rsidP="008613D9">
      <w:pPr>
        <w:tabs>
          <w:tab w:val="left" w:pos="461"/>
        </w:tabs>
      </w:pPr>
      <w:r>
        <w:t>- строительство фундамента Весов: в течение {{СПЕЦ_СРОК_ФУНДАМЕНТ}} рабочих дней с момента поступления предоплаты в соответствии с п.2.1 настоящей Спецификации. Работы по строительству фундамента Весов проводятся при условии среднесуточной температуры выше + 5 °С.</w:t>
      </w:r>
    </w:p>
    <w:p w14:paraId="7BEA2A6A" w14:textId="77777777" w:rsidR="0051748C" w:rsidRPr="00AA6499" w:rsidRDefault="0051748C" w:rsidP="008613D9">
      <w:pPr>
        <w:tabs>
          <w:tab w:val="left" w:pos="461"/>
        </w:tabs>
      </w:pPr>
    </w:p>
    <w:p w14:paraId="13645AF7" w14:textId="77777777" w:rsidR="002F68D1" w:rsidRPr="00AA6499" w:rsidRDefault="008613D9" w:rsidP="002F68D1">
      <w:pPr>
        <w:tabs>
          <w:tab w:val="left" w:pos="461"/>
        </w:tabs>
        <w:contextualSpacing/>
        <w:jc w:val="both"/>
      </w:pPr>
      <w:r>
        <w:t xml:space="preserve">-  монтаж Весов и поверка Весов: в течение {{СПЕЦ_СРОК_МОНТАЖ}} рабочих дней при условии получения Подрядчиком предоплаты за монтаж, готовности фундамента Весов к монтажу                   и нахождения комплекта Весов на месте монтажа. </w:t>
      </w:r>
    </w:p>
    <w:p w14:paraId="0C025FB2" w14:textId="77777777" w:rsidR="002F68D1" w:rsidRPr="00AA6499" w:rsidRDefault="002F68D1" w:rsidP="002F68D1">
      <w:pPr>
        <w:tabs>
          <w:tab w:val="left" w:pos="461"/>
        </w:tabs>
        <w:ind w:right="-142"/>
        <w:contextualSpacing/>
        <w:jc w:val="both"/>
      </w:pPr>
      <w:r>
        <w:t>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w:t>
      </w:r>
    </w:p>
    <w:p w14:paraId="6AD7106E" w14:textId="77777777" w:rsidR="0051748C" w:rsidRPr="00AA6499" w:rsidRDefault="0051748C" w:rsidP="00566D5D">
      <w:pPr>
        <w:pStyle w:val="af3"/>
        <w:tabs>
          <w:tab w:val="left" w:pos="461"/>
        </w:tabs>
        <w:ind w:left="0"/>
      </w:pPr>
    </w:p>
    <w:p w14:paraId="0B2122BB" w14:textId="19F375AA" w:rsidR="0036318A" w:rsidRPr="00AA6499" w:rsidRDefault="00B86145" w:rsidP="0036318A">
      <w:pPr>
        <w:pStyle w:val="af3"/>
        <w:numPr>
          <w:ilvl w:val="0"/>
          <w:numId w:val="1"/>
        </w:numPr>
        <w:jc w:val="both"/>
      </w:pPr>
      <w:r>
        <w:t>Подрядчик направляет строительную бригаду для выполнения работ по строительству фундамента Весов (Приложение №2 к настоящей Спецификации) в течение 14 (четырнадцати) рабочих дней с момента поступления предоплаты в соответствии с п.2.1 настоящей Спецификации, по предварительному письменному согласованию Сторон.</w:t>
      </w:r>
    </w:p>
    <w:p w14:paraId="69FA512F" w14:textId="77777777" w:rsidR="0051748C" w:rsidRPr="00AA6499" w:rsidRDefault="0051748C" w:rsidP="0051748C">
      <w:pPr>
        <w:pStyle w:val="af3"/>
        <w:ind w:left="0"/>
        <w:jc w:val="both"/>
      </w:pPr>
    </w:p>
    <w:p w14:paraId="632EA234" w14:textId="5438C5F1" w:rsidR="0036318A" w:rsidRPr="00AA6499" w:rsidRDefault="0036318A" w:rsidP="00AB60D7">
      <w:pPr>
        <w:pStyle w:val="af3"/>
        <w:numPr>
          <w:ilvl w:val="0"/>
          <w:numId w:val="1"/>
        </w:numPr>
        <w:jc w:val="both"/>
      </w:pPr>
      <w:r>
        <w:t>В случае, если Заказчик письменно не подтверждает готовность принять бригаду      Подрядчика для выполнения работ по строительству фундамента Весов и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w:t>
      </w:r>
    </w:p>
    <w:p w14:paraId="5BB74037" w14:textId="77777777" w:rsidR="0051748C" w:rsidRPr="00AA6499" w:rsidRDefault="0051748C" w:rsidP="0051748C">
      <w:pPr>
        <w:pStyle w:val="af3"/>
        <w:ind w:left="0"/>
        <w:jc w:val="both"/>
      </w:pPr>
    </w:p>
    <w:p w14:paraId="4A1BF017" w14:textId="1129DE2B" w:rsidR="00BF0474" w:rsidRPr="00AA6499" w:rsidRDefault="0036318A" w:rsidP="00143A36">
      <w:pPr>
        <w:pStyle w:val="af3"/>
        <w:numPr>
          <w:ilvl w:val="0"/>
          <w:numId w:val="1"/>
        </w:numPr>
        <w:jc w:val="both"/>
      </w:pPr>
      <w:r>
        <w:t>Подрядчик обеспечивает подготовку комплекта документации, в т.ч. Паспорта/РЭ на Весы к моменту проведения поверки Весов.</w:t>
      </w:r>
    </w:p>
    <w:p w14:paraId="4FC39B11" w14:textId="77777777" w:rsidR="0051748C" w:rsidRPr="00AA6499" w:rsidRDefault="0051748C" w:rsidP="0051748C">
      <w:pPr>
        <w:pStyle w:val="af3"/>
        <w:ind w:left="0"/>
        <w:jc w:val="both"/>
      </w:pPr>
    </w:p>
    <w:p w14:paraId="4232F68B" w14:textId="1CFBEB6F" w:rsidR="00BF0474" w:rsidRPr="00AA6499" w:rsidRDefault="00BF0474" w:rsidP="00143A36">
      <w:pPr>
        <w:pStyle w:val="af3"/>
        <w:numPr>
          <w:ilvl w:val="0"/>
          <w:numId w:val="1"/>
        </w:numPr>
        <w:jc w:val="both"/>
      </w:pPr>
      <w:r>
        <w:t xml:space="preserve">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2кг/см2. В случае перепада высот более 10 см на площадке дополнительные затраты на строительство фундамента оплачиваются по дополнительному соглашению.  </w:t>
      </w:r>
    </w:p>
    <w:p w14:paraId="46F74A5A" w14:textId="77777777" w:rsidR="0051748C" w:rsidRPr="00AA6499" w:rsidRDefault="0051748C" w:rsidP="0051748C">
      <w:pPr>
        <w:pStyle w:val="af3"/>
        <w:ind w:left="0"/>
        <w:jc w:val="both"/>
      </w:pPr>
    </w:p>
    <w:p w14:paraId="270B490F" w14:textId="59D0EBCD" w:rsidR="00E55735" w:rsidRPr="00AA6499" w:rsidRDefault="009D10C6" w:rsidP="00143A36">
      <w:pPr>
        <w:pStyle w:val="af3"/>
        <w:numPr>
          <w:ilvl w:val="0"/>
          <w:numId w:val="1"/>
        </w:numPr>
        <w:jc w:val="both"/>
      </w:pPr>
      <w:r>
        <w:t xml:space="preserve">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тд.), которые изначально было невозможно оценить, выполняются Заказчиком,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 </w:t>
      </w:r>
    </w:p>
    <w:p w14:paraId="5AF53BDE" w14:textId="77777777" w:rsidR="0051748C" w:rsidRPr="00AA6499" w:rsidRDefault="0051748C" w:rsidP="0051748C">
      <w:pPr>
        <w:pStyle w:val="af3"/>
        <w:ind w:left="0"/>
        <w:jc w:val="both"/>
      </w:pPr>
    </w:p>
    <w:p w14:paraId="09DD9AB8" w14:textId="0BDBEF97" w:rsidR="00F029BA" w:rsidRPr="00AA6499" w:rsidRDefault="00F029BA" w:rsidP="00143A36">
      <w:pPr>
        <w:pStyle w:val="af3"/>
        <w:numPr>
          <w:ilvl w:val="0"/>
          <w:numId w:val="1"/>
        </w:numPr>
        <w:jc w:val="both"/>
      </w:pPr>
      <w:r>
        <w:t xml:space="preserve">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 </w:t>
      </w:r>
    </w:p>
    <w:p w14:paraId="2F740015" w14:textId="77777777" w:rsidR="00D23FF4" w:rsidRPr="00AA6499" w:rsidRDefault="00D23FF4" w:rsidP="00D23FF4">
      <w:pPr>
        <w:pStyle w:val="af3"/>
        <w:ind w:left="0"/>
        <w:jc w:val="both"/>
      </w:pPr>
    </w:p>
    <w:p w14:paraId="50BC4103" w14:textId="44CDCA10" w:rsidR="0051748C" w:rsidRPr="00AA6499" w:rsidRDefault="00F029BA" w:rsidP="0051748C">
      <w:pPr>
        <w:pStyle w:val="af3"/>
        <w:numPr>
          <w:ilvl w:val="0"/>
          <w:numId w:val="1"/>
        </w:numPr>
        <w:ind w:right="-46"/>
        <w:jc w:val="both"/>
      </w:pPr>
      <w:r>
        <w:t>Заказчик предоставляет в период проведения Работ автокран грузоподъемностью не менее 16 тонн с телескопической стрелой, с оператором (крановщиком) и комплектом грузозахватных приспособлений.</w:t>
      </w:r>
    </w:p>
    <w:p w14:paraId="5F125A91" w14:textId="77777777" w:rsidR="0051748C" w:rsidRPr="00AA6499" w:rsidRDefault="0051748C" w:rsidP="0051748C">
      <w:pPr>
        <w:pStyle w:val="af3"/>
        <w:ind w:left="0" w:right="-46"/>
        <w:jc w:val="both"/>
      </w:pPr>
    </w:p>
    <w:p w14:paraId="308FF3F8" w14:textId="4A4EEB62" w:rsidR="009B76AE" w:rsidRPr="00AA6499" w:rsidRDefault="001A29ED" w:rsidP="00143A36">
      <w:pPr>
        <w:pStyle w:val="af3"/>
        <w:numPr>
          <w:ilvl w:val="0"/>
          <w:numId w:val="1"/>
        </w:numPr>
        <w:jc w:val="both"/>
      </w:pPr>
      <w:r>
        <w:lastRenderedPageBreak/>
        <w:t>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</w:t>
      </w:r>
      <w:r>
        <w:rPr>
          <w:bCs/>
        </w:rPr>
        <w:t xml:space="preserve"> при необходимости в качестве балласта груженые автомашины массой близкой к </w:t>
      </w:r>
      <w:r>
        <w:rPr>
          <w:bCs/>
          <w:lang w:val="en-US"/>
        </w:rPr>
        <w:t>max</w:t>
      </w:r>
      <w:r>
        <w:rPr>
          <w:bCs/>
        </w:rPr>
        <w:t xml:space="preserve"> Весов для проведения поверки метрологической службой.</w:t>
      </w:r>
    </w:p>
    <w:p w14:paraId="04E4F03E" w14:textId="77777777" w:rsidR="0051748C" w:rsidRPr="00AA6499" w:rsidRDefault="0051748C" w:rsidP="0051748C">
      <w:pPr>
        <w:pStyle w:val="af3"/>
        <w:ind w:left="0"/>
        <w:jc w:val="both"/>
      </w:pPr>
    </w:p>
    <w:p w14:paraId="1565D4D2" w14:textId="477A5FE2" w:rsidR="008613D9" w:rsidRPr="00AA6499" w:rsidRDefault="009B76AE" w:rsidP="00143A36">
      <w:pPr>
        <w:pStyle w:val="a3"/>
        <w:numPr>
          <w:ilvl w:val="0"/>
          <w:numId w:val="1"/>
        </w:numPr>
        <w:tabs>
          <w:tab w:val="left" w:pos="10034"/>
        </w:tabs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в ходе выполнения Работ возникнут обстоятельства, нарушающие условия п.п.7–11 настоящей Спецификации, по ним применяются п.п. 3.2-3.4 Договора.</w:t>
      </w:r>
    </w:p>
    <w:p w14:paraId="7FF1F937" w14:textId="77777777" w:rsidR="0051748C" w:rsidRPr="00AA6499" w:rsidRDefault="0051748C" w:rsidP="0051748C">
      <w:pPr>
        <w:pStyle w:val="a3"/>
        <w:tabs>
          <w:tab w:val="left" w:pos="10034"/>
        </w:tabs>
        <w:ind w:right="-46"/>
        <w:jc w:val="both"/>
        <w:rPr>
          <w:rFonts w:ascii="Times New Roman" w:hAnsi="Times New Roman" w:cs="Times New Roman"/>
          <w:sz w:val="24"/>
          <w:szCs w:val="24"/>
        </w:rPr>
      </w:pPr>
    </w:p>
    <w:p w14:paraId="23295FB5" w14:textId="30000862" w:rsidR="00143A36" w:rsidRPr="00AA6499" w:rsidRDefault="008613D9" w:rsidP="00143A36">
      <w:pPr>
        <w:pStyle w:val="af3"/>
        <w:numPr>
          <w:ilvl w:val="0"/>
          <w:numId w:val="1"/>
        </w:numPr>
        <w:tabs>
          <w:tab w:val="clear" w:pos="465"/>
          <w:tab w:val="left" w:pos="461"/>
        </w:tabs>
      </w:pPr>
      <w:r>
        <w:t>Адрес поставки Весов и выполнения Работ по настоящей Спецификации: {{СПЕЦ_АДРЕС_ОБЪЕКТА}}</w:t>
      </w:r>
    </w:p>
    <w:p w14:paraId="26CC465D" w14:textId="77777777" w:rsidR="0051748C" w:rsidRPr="00AA6499" w:rsidRDefault="0051748C" w:rsidP="0051748C">
      <w:pPr>
        <w:pStyle w:val="af3"/>
        <w:ind w:left="0"/>
      </w:pPr>
    </w:p>
    <w:p w14:paraId="2BE17611" w14:textId="03C84B23" w:rsidR="00800433" w:rsidRPr="00AA6499" w:rsidRDefault="005E49D1" w:rsidP="00800433">
      <w:pPr>
        <w:pStyle w:val="af3"/>
        <w:numPr>
          <w:ilvl w:val="0"/>
          <w:numId w:val="1"/>
        </w:numPr>
        <w:tabs>
          <w:tab w:val="clear" w:pos="465"/>
          <w:tab w:val="left" w:pos="461"/>
        </w:tabs>
      </w:pPr>
      <w:r>
        <w:rPr>
          <w:bCs/>
        </w:rPr>
        <w:t>Технические характеристики весов {{СПЕЦ_МОДЕЛЬ_КРАТКОЕ}}</w:t>
      </w:r>
    </w:p>
    <w:p w14:paraId="38F28742" w14:textId="77777777" w:rsidR="00143A36" w:rsidRPr="00AA6499" w:rsidRDefault="00143A36">
      <w:pPr>
        <w:pStyle w:val="ab"/>
        <w:spacing w:after="0"/>
        <w:jc w:val="center"/>
        <w:rPr>
          <w:b/>
        </w:rPr>
      </w:pPr>
    </w:p>
    <w:tbl>
      <w:tblPr>
        <w:tblW w:w="10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7"/>
        <w:gridCol w:w="7021"/>
        <w:gridCol w:w="2403"/>
      </w:tblGrid>
      <w:tr w:rsidR="008B62CE" w:rsidRPr="00AA6499" w14:paraId="3B403C72" w14:textId="77777777">
        <w:trPr>
          <w:trHeight w:val="59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09CF6" w14:textId="77777777" w:rsidR="001575C0" w:rsidRPr="00AA6499" w:rsidRDefault="005E49D1">
            <w:pPr>
              <w:jc w:val="center"/>
              <w:rPr>
                <w:b/>
              </w:rPr>
            </w:pPr>
            <w:r>
              <w:rPr>
                <w:b/>
              </w:rPr>
              <w:t>№ п.п.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24EAD" w14:textId="77777777" w:rsidR="001575C0" w:rsidRPr="00AA6499" w:rsidRDefault="005E49D1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ПОКАЗАТЕЛЯ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11D5D" w14:textId="77777777" w:rsidR="001575C0" w:rsidRPr="00AA6499" w:rsidRDefault="005E49D1">
            <w:pPr>
              <w:pStyle w:val="20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ЗНАЧЕНИЕ ПОКАЗАТЕЛЯ</w:t>
            </w:r>
          </w:p>
        </w:tc>
      </w:tr>
      <w:tr w:rsidR="008B62CE" w:rsidRPr="00AA6499" w14:paraId="399F27B9" w14:textId="77777777">
        <w:trPr>
          <w:trHeight w:val="33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4A339" w14:textId="4026DA6B" w:rsidR="001575C0" w:rsidRPr="00AA6499" w:rsidRDefault="001F1E2F">
            <w:pPr>
              <w:jc w:val="center"/>
            </w:pPr>
            <w:r>
              <w:t>1.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B15A" w14:textId="77777777" w:rsidR="001575C0" w:rsidRPr="00AA6499" w:rsidRDefault="005E49D1">
            <w:pPr>
              <w:pStyle w:val="20"/>
              <w:tabs>
                <w:tab w:val="left" w:pos="708"/>
              </w:tabs>
              <w:spacing w:before="0" w:after="0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Максимальная нагрузка,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960C" w14:textId="72D219A0" w:rsidR="001575C0" w:rsidRPr="00AA6499" w:rsidRDefault="00143A36">
            <w:pPr>
              <w:jc w:val="center"/>
              <w:rPr>
                <w:lang w:val="en-US"/>
              </w:rPr>
            </w:pPr>
            <w:r>
              <w:t>{{СПЕЦ_МАКС_НАГРУЗКА}}</w:t>
            </w:r>
          </w:p>
        </w:tc>
      </w:tr>
      <w:tr w:rsidR="008B62CE" w:rsidRPr="00AA6499" w14:paraId="531CA442" w14:textId="77777777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FBB0E" w14:textId="6EF65AB2" w:rsidR="001F1E2F" w:rsidRPr="00AA6499" w:rsidRDefault="001F1E2F" w:rsidP="001F1E2F">
            <w:pPr>
              <w:jc w:val="center"/>
            </w:pPr>
            <w:r>
              <w:t>2.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EEBC" w14:textId="3A5CCBF8" w:rsidR="001F1E2F" w:rsidRPr="00AA6499" w:rsidRDefault="001F1E2F" w:rsidP="001F1E2F">
            <w:r>
              <w:t>Наибольшая нагрузка на ось,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9CA8" w14:textId="628F37F9" w:rsidR="001F1E2F" w:rsidRPr="00AA6499" w:rsidRDefault="001F1E2F" w:rsidP="001F1E2F">
            <w:pPr>
              <w:jc w:val="center"/>
            </w:pPr>
            <w:r>
              <w:t>11</w:t>
            </w:r>
          </w:p>
        </w:tc>
      </w:tr>
      <w:tr w:rsidR="008B62CE" w:rsidRPr="00AA6499" w14:paraId="5118607A" w14:textId="77777777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6A3CF" w14:textId="7F85D5E6" w:rsidR="001F1E2F" w:rsidRPr="00AA6499" w:rsidRDefault="001F1E2F" w:rsidP="001F1E2F">
            <w:pPr>
              <w:jc w:val="center"/>
            </w:pPr>
            <w:r>
              <w:t>3.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2567" w14:textId="41D382C0" w:rsidR="001F1E2F" w:rsidRPr="00AA6499" w:rsidRDefault="001F1E2F" w:rsidP="001F1E2F">
            <w:r>
              <w:t>Расстояние от платформы весов до весового терминала, 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2ABDE" w14:textId="2E60295B" w:rsidR="001F1E2F" w:rsidRPr="00AA6499" w:rsidRDefault="002A33C2" w:rsidP="001F1E2F">
            <w:pPr>
              <w:jc w:val="center"/>
            </w:pPr>
            <w:r>
              <w:t>не более 50 м</w:t>
            </w:r>
          </w:p>
        </w:tc>
      </w:tr>
      <w:tr w:rsidR="008B62CE" w:rsidRPr="00AA6499" w14:paraId="731CD3EB" w14:textId="77777777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3A41F" w14:textId="7289BFFD" w:rsidR="001F1E2F" w:rsidRPr="00AA6499" w:rsidRDefault="001F1E2F" w:rsidP="001F1E2F">
            <w:pPr>
              <w:jc w:val="center"/>
            </w:pPr>
            <w:r>
              <w:t>4.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10C7" w14:textId="77777777" w:rsidR="001F1E2F" w:rsidRPr="00AA6499" w:rsidRDefault="001F1E2F" w:rsidP="001F1E2F">
            <w:r>
              <w:t>Требуемая дискретность отсчета или цена поверочного деления при эксплуатации, кг:</w:t>
            </w:r>
          </w:p>
          <w:p w14:paraId="1F9C8221" w14:textId="5AEFEAA6" w:rsidR="001F1E2F" w:rsidRPr="00AA6499" w:rsidRDefault="001F1E2F" w:rsidP="001F1E2F">
            <w:r>
              <w:t>- от 0 до 30т</w:t>
            </w:r>
          </w:p>
          <w:p w14:paraId="5238EBAD" w14:textId="24D53461" w:rsidR="001F1E2F" w:rsidRPr="00AA6499" w:rsidRDefault="001F1E2F" w:rsidP="001F1E2F">
            <w:r>
              <w:t>- от 30 до 60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634D2" w14:textId="77777777" w:rsidR="001F1E2F" w:rsidRPr="00AA6499" w:rsidRDefault="001F1E2F" w:rsidP="001F1E2F">
            <w:pPr>
              <w:jc w:val="center"/>
            </w:pPr>
          </w:p>
          <w:p w14:paraId="2515487D" w14:textId="77777777" w:rsidR="001F1E2F" w:rsidRPr="00AA6499" w:rsidRDefault="001F1E2F" w:rsidP="001F1E2F">
            <w:pPr>
              <w:jc w:val="center"/>
            </w:pPr>
          </w:p>
          <w:p w14:paraId="3C8AA1FA" w14:textId="77777777" w:rsidR="001F1E2F" w:rsidRPr="00AA6499" w:rsidRDefault="001F1E2F" w:rsidP="001F1E2F">
            <w:pPr>
              <w:jc w:val="center"/>
            </w:pPr>
            <w:r>
              <w:t>20</w:t>
            </w:r>
          </w:p>
          <w:p w14:paraId="2D74C0FF" w14:textId="77777777" w:rsidR="001F1E2F" w:rsidRPr="00AA6499" w:rsidRDefault="001F1E2F" w:rsidP="001F1E2F">
            <w:pPr>
              <w:jc w:val="center"/>
            </w:pPr>
            <w:r>
              <w:t>50</w:t>
            </w:r>
          </w:p>
        </w:tc>
      </w:tr>
      <w:tr w:rsidR="008B62CE" w:rsidRPr="00AA6499" w14:paraId="1FE24B47" w14:textId="77777777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E40B" w14:textId="1C961721" w:rsidR="001F1E2F" w:rsidRPr="00AA6499" w:rsidRDefault="001F1E2F" w:rsidP="001F1E2F">
            <w:pPr>
              <w:jc w:val="center"/>
            </w:pPr>
            <w:r>
              <w:t>5.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B55A2" w14:textId="77777777" w:rsidR="001F1E2F" w:rsidRPr="00AA6499" w:rsidRDefault="001F1E2F" w:rsidP="001F1E2F">
            <w:r>
              <w:t xml:space="preserve">Габаритные размеры грузоприемной платформы, м 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10750" w14:textId="77777777" w:rsidR="001F1E2F" w:rsidRPr="00AA6499" w:rsidRDefault="001F1E2F" w:rsidP="001F1E2F">
            <w:pPr>
              <w:jc w:val="center"/>
            </w:pPr>
            <w:r>
              <w:t>18×3</w:t>
            </w:r>
          </w:p>
        </w:tc>
      </w:tr>
      <w:tr w:rsidR="008B62CE" w:rsidRPr="00AA6499" w14:paraId="706A435A" w14:textId="77777777" w:rsidTr="005B0EE5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15EB2" w14:textId="5B27AAA7" w:rsidR="001F1E2F" w:rsidRPr="00AA6499" w:rsidRDefault="001F1E2F" w:rsidP="001F1E2F">
            <w:pPr>
              <w:jc w:val="center"/>
            </w:pPr>
            <w:r>
              <w:t>6.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9D4C" w14:textId="6A1A53CC" w:rsidR="001F1E2F" w:rsidRPr="00AA6499" w:rsidRDefault="001F1E2F" w:rsidP="001F1E2F">
            <w:r>
              <w:t>Температурный диапазон условий эксплуатации весов, °С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1CCA" w14:textId="0F0DB7F7" w:rsidR="001F1E2F" w:rsidRPr="00AA6499" w:rsidRDefault="001F1E2F" w:rsidP="001F1E2F">
            <w:pPr>
              <w:jc w:val="center"/>
            </w:pPr>
            <w:r>
              <w:t>От -30 до +40</w:t>
            </w:r>
          </w:p>
        </w:tc>
      </w:tr>
      <w:tr w:rsidR="008B62CE" w:rsidRPr="00AA6499" w14:paraId="13F1B54D" w14:textId="77777777" w:rsidTr="005B0EE5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52A5" w14:textId="6CCCE10D" w:rsidR="002A33C2" w:rsidRPr="00AA6499" w:rsidRDefault="002A33C2" w:rsidP="002A33C2">
            <w:pPr>
              <w:jc w:val="center"/>
            </w:pPr>
            <w:r>
              <w:t>7.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4A5F" w14:textId="57C9F3EC" w:rsidR="002A33C2" w:rsidRPr="00AA6499" w:rsidRDefault="002A33C2" w:rsidP="002A33C2">
            <w:r>
              <w:t>Канал внешней связи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14D3" w14:textId="799F9C51" w:rsidR="002A33C2" w:rsidRPr="00AA6499" w:rsidRDefault="002A33C2" w:rsidP="002A33C2">
            <w:pPr>
              <w:jc w:val="center"/>
            </w:pPr>
            <w:r>
              <w:rPr>
                <w:lang w:val="en-US"/>
              </w:rPr>
              <w:t>RS</w:t>
            </w:r>
            <w:r>
              <w:t xml:space="preserve"> 232/485</w:t>
            </w:r>
          </w:p>
        </w:tc>
      </w:tr>
      <w:tr w:rsidR="008B62CE" w:rsidRPr="00AA6499" w14:paraId="61A543DB" w14:textId="77777777" w:rsidTr="005B0EE5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E93A5" w14:textId="0AE29388" w:rsidR="002A33C2" w:rsidRPr="00AA6499" w:rsidRDefault="002A33C2" w:rsidP="002A33C2">
            <w:pPr>
              <w:jc w:val="center"/>
            </w:pPr>
            <w:r>
              <w:t>8.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1C00" w14:textId="388779F1" w:rsidR="002A33C2" w:rsidRPr="00AA6499" w:rsidRDefault="002A33C2" w:rsidP="002A33C2">
            <w:r>
              <w:t>Электропитание, В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E670" w14:textId="6D11D7B5" w:rsidR="002A33C2" w:rsidRPr="00AA6499" w:rsidRDefault="002A33C2" w:rsidP="002A33C2">
            <w:pPr>
              <w:jc w:val="center"/>
            </w:pPr>
            <w:r>
              <w:sym w:font="Symbol" w:char="F0BB"/>
              <w:t xml:space="preserve">220 </w:t>
              <w:sym w:font="Symbol" w:char="F0B1"/>
              <w:t xml:space="preserve"> 15</w:t>
            </w:r>
          </w:p>
        </w:tc>
      </w:tr>
      <w:tr w:rsidR="008B62CE" w:rsidRPr="00AA6499" w14:paraId="79304B43" w14:textId="77777777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91B5A" w14:textId="314279C9" w:rsidR="002A33C2" w:rsidRPr="00583195" w:rsidRDefault="002A33C2" w:rsidP="002A33C2">
            <w:pPr>
              <w:jc w:val="center"/>
            </w:pPr>
            <w:r>
              <w:t>9.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B09A9" w14:textId="2543EBA7" w:rsidR="002A33C2" w:rsidRPr="00583195" w:rsidRDefault="002A33C2" w:rsidP="002A33C2">
            <w:r>
              <w:t>Потребляемая мощность, не более, Вт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7A8C" w14:textId="39B43744" w:rsidR="002A33C2" w:rsidRPr="00583195" w:rsidRDefault="002A33C2" w:rsidP="002A33C2">
            <w:pPr>
              <w:jc w:val="center"/>
            </w:pPr>
            <w:r>
              <w:t>15</w:t>
            </w:r>
          </w:p>
        </w:tc>
      </w:tr>
      <w:tr w:rsidR="002A33C2" w:rsidRPr="00AA6499" w14:paraId="53A501CF" w14:textId="77777777" w:rsidTr="00583195">
        <w:trPr>
          <w:trHeight w:val="93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433AA" w14:textId="142F7157" w:rsidR="002A33C2" w:rsidRPr="00583195" w:rsidRDefault="002A33C2" w:rsidP="002A33C2">
            <w:pPr>
              <w:jc w:val="center"/>
            </w:pPr>
            <w:r>
              <w:t>10.</w:t>
            </w:r>
          </w:p>
        </w:tc>
        <w:tc>
          <w:tcPr>
            <w:tcW w:w="9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ED102" w14:textId="6B16DFF4" w:rsidR="00583195" w:rsidRPr="00583195" w:rsidRDefault="00583195" w:rsidP="00583195">
            <w:pPr>
              <w:jc w:val="both"/>
            </w:pPr>
            <w:r>
              <w:t>Весы автомобильные ВЕСТА выпускаются ООО «Компания Тензосила» по                               ГОСТ OIML R-76-1-2011. Тип весов утвержден и внесен в Госреестр средств измерений РФ под № 78871-20</w:t>
            </w:r>
          </w:p>
        </w:tc>
      </w:tr>
    </w:tbl>
    <w:p w14:paraId="04D5CADC" w14:textId="58546866" w:rsidR="00AA6499" w:rsidRDefault="00AA6499" w:rsidP="00DB750F">
      <w:pPr>
        <w:rPr>
          <w:b/>
        </w:rPr>
      </w:pPr>
    </w:p>
    <w:p w14:paraId="3935F190" w14:textId="77777777" w:rsidR="00AA6499" w:rsidRDefault="00AA6499">
      <w:pPr>
        <w:rPr>
          <w:b/>
        </w:rPr>
      </w:pPr>
      <w:r>
        <w:rPr>
          <w:b/>
        </w:rPr>
        <w:br w:type="page"/>
      </w:r>
    </w:p>
    <w:p w14:paraId="1B604C1B" w14:textId="77777777" w:rsidR="00DB750F" w:rsidRPr="00AA6499" w:rsidRDefault="00DB750F" w:rsidP="00DB750F">
      <w:pPr>
        <w:rPr>
          <w:b/>
        </w:rPr>
      </w:pPr>
    </w:p>
    <w:p w14:paraId="6112D875" w14:textId="2152100D" w:rsidR="004B7264" w:rsidRPr="00AA6499" w:rsidRDefault="004B7264" w:rsidP="00800433">
      <w:pPr>
        <w:pStyle w:val="af3"/>
        <w:numPr>
          <w:ilvl w:val="0"/>
          <w:numId w:val="1"/>
        </w:numPr>
        <w:rPr>
          <w:bCs/>
        </w:rPr>
      </w:pPr>
      <w:r>
        <w:rPr>
          <w:bCs/>
        </w:rPr>
        <w:t>Комплект поставки весов {{СПЕЦ_МОДЕЛЬ_КРАТКОЕ}} на единицу продукции</w:t>
      </w:r>
    </w:p>
    <w:p w14:paraId="56E67668" w14:textId="77777777" w:rsidR="00DB750F" w:rsidRPr="008B62CE" w:rsidRDefault="00DB750F" w:rsidP="004B7264">
      <w:pPr>
        <w:jc w:val="center"/>
        <w:rPr>
          <w:b/>
        </w:rPr>
      </w:pPr>
    </w:p>
    <w:tbl>
      <w:tblPr>
        <w:tblW w:w="10071" w:type="dxa"/>
        <w:tblInd w:w="26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CellMar>
          <w:top w:w="28" w:type="dxa"/>
          <w:left w:w="25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626"/>
        <w:gridCol w:w="2445"/>
      </w:tblGrid>
      <w:tr w:rsidR="00A11833" w:rsidRPr="000C4A5B" w14:paraId="606F85ED" w14:textId="77777777" w:rsidTr="00091CEF">
        <w:trPr>
          <w:tblHeader/>
        </w:trPr>
        <w:tc>
          <w:tcPr>
            <w:tcW w:w="76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36D3A2C3" w14:textId="77777777" w:rsidR="00A11833" w:rsidRPr="00A32478" w:rsidRDefault="00A11833" w:rsidP="00091CEF">
            <w:pPr>
              <w:jc w:val="center"/>
            </w:pPr>
            <w:r>
              <w:rPr>
                <w:b/>
              </w:rPr>
              <w:t>Комплект</w:t>
            </w:r>
          </w:p>
        </w:tc>
        <w:tc>
          <w:tcPr>
            <w:tcW w:w="24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7017E9C1" w14:textId="77777777" w:rsidR="00A11833" w:rsidRPr="00A32478" w:rsidRDefault="00A11833" w:rsidP="00091CEF">
            <w:pPr>
              <w:jc w:val="center"/>
            </w:pPr>
            <w:r>
              <w:rPr>
                <w:b/>
              </w:rPr>
              <w:t>Количество</w:t>
            </w:r>
          </w:p>
        </w:tc>
      </w:tr>
      <w:tr w:rsidR="00A11833" w:rsidRPr="000C4A5B" w14:paraId="6C9C2540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3171B5D5" w14:textId="3A8AE026" w:rsidR="00A11833" w:rsidRPr="00A32478" w:rsidRDefault="00A11833" w:rsidP="00091CEF">
            <w:pPr>
              <w:jc w:val="center"/>
            </w:pPr>
            <w:r>
              <w:t>Модульная грузоприемная платформа сплошного типа,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725972F5" w14:textId="77777777" w:rsidR="00A11833" w:rsidRPr="00A32478" w:rsidRDefault="00A11833" w:rsidP="00091CEF">
            <w:pPr>
              <w:jc w:val="center"/>
            </w:pPr>
            <w:r>
              <w:t>1</w:t>
            </w:r>
          </w:p>
        </w:tc>
      </w:tr>
      <w:tr w:rsidR="00A11833" w:rsidRPr="000C4A5B" w14:paraId="6A3C7E58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3D4DF904" w14:textId="31DA2A3A" w:rsidR="00A11833" w:rsidRPr="00A32478" w:rsidRDefault="00A11833" w:rsidP="00091CEF">
            <w:pPr>
              <w:jc w:val="center"/>
            </w:pPr>
            <w:r>
              <w:t xml:space="preserve">Датчик весоизмерительный цифровой </w:t>
            </w:r>
            <w:r>
              <w:rPr>
                <w:lang w:val="en-US"/>
              </w:rPr>
              <w:t>D</w:t>
            </w:r>
            <w:r>
              <w:t>HM9B-30t,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7356F687" w14:textId="77777777" w:rsidR="00A11833" w:rsidRPr="00A32478" w:rsidRDefault="00A11833" w:rsidP="00091CEF">
            <w:pPr>
              <w:jc w:val="center"/>
            </w:pPr>
            <w:r>
              <w:t>8</w:t>
            </w:r>
          </w:p>
        </w:tc>
      </w:tr>
      <w:tr w:rsidR="00A11833" w:rsidRPr="000C4A5B" w14:paraId="63FDF909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2DC7E5FD" w14:textId="7E421F12" w:rsidR="00A11833" w:rsidRPr="00A32478" w:rsidRDefault="00A11833" w:rsidP="00091CEF">
            <w:pPr>
              <w:jc w:val="center"/>
            </w:pPr>
            <w:r>
              <w:t>Терминал весовой цифровой ТИТАН 3ЦС,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68CEE397" w14:textId="77777777" w:rsidR="00A11833" w:rsidRPr="00A32478" w:rsidRDefault="00A11833" w:rsidP="00091CEF">
            <w:pPr>
              <w:jc w:val="center"/>
            </w:pPr>
            <w:r>
              <w:t>1</w:t>
            </w:r>
          </w:p>
        </w:tc>
      </w:tr>
      <w:tr w:rsidR="00A11833" w:rsidRPr="000C4A5B" w14:paraId="7FE2B7F2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2147BEAA" w14:textId="7CC5F35C" w:rsidR="00A11833" w:rsidRPr="00A32478" w:rsidRDefault="00A11833" w:rsidP="00091CEF">
            <w:pPr>
              <w:jc w:val="center"/>
            </w:pPr>
            <w:r>
              <w:t>Коробка соединительная КБТ-8-Ц,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586A44EA" w14:textId="77777777" w:rsidR="00A11833" w:rsidRPr="00A32478" w:rsidRDefault="00A11833" w:rsidP="00091CEF">
            <w:pPr>
              <w:jc w:val="center"/>
            </w:pPr>
            <w:r>
              <w:t>1</w:t>
            </w:r>
          </w:p>
        </w:tc>
      </w:tr>
      <w:tr w:rsidR="00A11833" w:rsidRPr="000C4A5B" w14:paraId="4B6EB1A3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37B7B12E" w14:textId="77777777" w:rsidR="00A11833" w:rsidRPr="00A32478" w:rsidRDefault="00A11833" w:rsidP="00091CEF">
            <w:pPr>
              <w:jc w:val="center"/>
            </w:pPr>
            <w:r>
              <w:t xml:space="preserve">Металлорукав в ПВХ-изоляции, компл.  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1D150BB4" w14:textId="77777777" w:rsidR="00A11833" w:rsidRPr="00A32478" w:rsidRDefault="00A11833" w:rsidP="00091CEF">
            <w:pPr>
              <w:jc w:val="center"/>
            </w:pPr>
            <w:r>
              <w:t>1</w:t>
            </w:r>
          </w:p>
        </w:tc>
      </w:tr>
      <w:tr w:rsidR="00A11833" w:rsidRPr="000C4A5B" w14:paraId="538A26B3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70A18B5C" w14:textId="77777777" w:rsidR="00A11833" w:rsidRPr="00A32478" w:rsidRDefault="00A11833" w:rsidP="00091CEF">
            <w:pPr>
              <w:jc w:val="center"/>
            </w:pPr>
            <w:r>
              <w:t>Кабель сигнальный, м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006C3DC4" w14:textId="77777777" w:rsidR="00A11833" w:rsidRPr="00A32478" w:rsidRDefault="00A11833" w:rsidP="00091CEF">
            <w:pPr>
              <w:jc w:val="center"/>
            </w:pPr>
            <w:r>
              <w:t>20</w:t>
            </w:r>
          </w:p>
        </w:tc>
      </w:tr>
      <w:tr w:rsidR="00A11833" w:rsidRPr="000C4A5B" w14:paraId="352A6997" w14:textId="77777777" w:rsidTr="00091CEF">
        <w:trPr>
          <w:trHeight w:val="432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75FB7818" w14:textId="77777777" w:rsidR="00A11833" w:rsidRPr="00A32478" w:rsidRDefault="00A11833" w:rsidP="00091CEF">
            <w:r>
              <w:t>Комплект документации: паспорт/РЭ на весы, паспорт/РЭ на терминал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4B3B1892" w14:textId="77777777" w:rsidR="00A11833" w:rsidRPr="00A32478" w:rsidRDefault="00A11833" w:rsidP="00091CEF">
            <w:pPr>
              <w:jc w:val="center"/>
            </w:pPr>
            <w:r>
              <w:t>1</w:t>
            </w:r>
          </w:p>
        </w:tc>
      </w:tr>
    </w:tbl>
    <w:p w14:paraId="2A9A2D67" w14:textId="77777777" w:rsidR="004B7264" w:rsidRPr="008B62CE" w:rsidRDefault="004B7264" w:rsidP="004B7264"/>
    <w:tbl>
      <w:tblPr>
        <w:tblpPr w:leftFromText="180" w:rightFromText="180" w:vertAnchor="text" w:horzAnchor="margin" w:tblpXSpec="center" w:tblpY="706"/>
        <w:tblW w:w="8928" w:type="dxa"/>
        <w:tblLayout w:type="fixed"/>
        <w:tblLook w:val="0000" w:firstRow="0" w:lastRow="0" w:firstColumn="0" w:lastColumn="0" w:noHBand="0" w:noVBand="0"/>
      </w:tblPr>
      <w:tblGrid>
        <w:gridCol w:w="4608"/>
        <w:gridCol w:w="4320"/>
      </w:tblGrid>
      <w:tr w:rsidR="008B62CE" w:rsidRPr="008B62CE" w14:paraId="632259FE" w14:textId="77777777" w:rsidTr="00800433">
        <w:trPr>
          <w:trHeight w:val="2025"/>
        </w:trPr>
        <w:tc>
          <w:tcPr>
            <w:tcW w:w="4608" w:type="dxa"/>
          </w:tcPr>
          <w:p w14:paraId="06079A70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ПОДРЯДЧИК:</w:t>
            </w:r>
          </w:p>
          <w:p w14:paraId="00FFF513" w14:textId="77777777" w:rsidR="00676EC6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Директор </w:t>
            </w:r>
          </w:p>
          <w:p w14:paraId="6CBC6013" w14:textId="2FEF0E2F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ООО «ТПК «Тензосила»</w:t>
            </w:r>
          </w:p>
          <w:p w14:paraId="11BEAB3F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</w:p>
          <w:p w14:paraId="5ABC4A8E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________________/О.А.Сенаторов/</w:t>
            </w:r>
          </w:p>
          <w:p w14:paraId="7F2BCF65" w14:textId="77777777" w:rsidR="002A33C2" w:rsidRPr="008B62CE" w:rsidRDefault="002A33C2" w:rsidP="00800433">
            <w:pPr>
              <w:widowControl w:val="0"/>
              <w:jc w:val="both"/>
            </w:pPr>
          </w:p>
          <w:p w14:paraId="4EC047E2" w14:textId="486F7670" w:rsidR="002A33C2" w:rsidRPr="008B62CE" w:rsidRDefault="002A33C2" w:rsidP="00800433">
            <w:pPr>
              <w:widowControl w:val="0"/>
              <w:jc w:val="both"/>
            </w:pPr>
            <w:r>
              <w:t>"____" ___________2026 г.</w:t>
            </w:r>
          </w:p>
          <w:p w14:paraId="41927C0C" w14:textId="77777777" w:rsidR="002A33C2" w:rsidRPr="008B62CE" w:rsidRDefault="002A33C2" w:rsidP="00800433">
            <w:pPr>
              <w:widowControl w:val="0"/>
              <w:ind w:firstLine="709"/>
              <w:jc w:val="both"/>
            </w:pPr>
          </w:p>
          <w:p w14:paraId="2BADB51F" w14:textId="77777777" w:rsidR="002A33C2" w:rsidRPr="008B62CE" w:rsidRDefault="002A33C2" w:rsidP="00800433">
            <w:pPr>
              <w:widowControl w:val="0"/>
              <w:jc w:val="both"/>
              <w:rPr>
                <w:sz w:val="16"/>
                <w:szCs w:val="16"/>
              </w:rPr>
            </w:pPr>
            <w:r>
              <w:t xml:space="preserve">       М.П.</w:t>
            </w:r>
          </w:p>
        </w:tc>
        <w:tc>
          <w:tcPr>
            <w:tcW w:w="4320" w:type="dxa"/>
          </w:tcPr>
          <w:p w14:paraId="71ADF3CC" w14:textId="77777777" w:rsidR="00676EC6" w:rsidRPr="008B62CE" w:rsidRDefault="002A33C2" w:rsidP="00800433">
            <w:r>
              <w:t>ЗАКАЗЧИК:</w:t>
            </w:r>
          </w:p>
          <w:p w14:paraId="5506F7D9" w14:textId="77777777" w:rsidR="00676EC6" w:rsidRPr="008B62CE" w:rsidRDefault="00676EC6" w:rsidP="00800433">
            <w:pPr>
              <w:rPr>
                <w:bCs/>
              </w:rPr>
            </w:pPr>
            <w:r>
              <w:t>{{ЗАКАЗЧИК_ДИРЕКТОР_ДОЛЖНОСТЬ}}</w:t>
            </w:r>
            <w:r>
              <w:rPr>
                <w:bCs/>
              </w:rPr>
              <w:t xml:space="preserve"> </w:t>
            </w:r>
          </w:p>
          <w:p w14:paraId="1CD18DF9" w14:textId="77777777" w:rsidR="00676EC6" w:rsidRPr="008B62CE" w:rsidRDefault="00676EC6" w:rsidP="00800433">
            <w:pPr>
              <w:rPr>
                <w:bCs/>
              </w:rPr>
            </w:pPr>
            <w:r>
              <w:rPr>
                <w:bCs/>
              </w:rPr>
              <w:t>{{ЗАКАЗЧИК_КРАТКОЕ_НАИМЕНОВАНИЕ}}</w:t>
            </w:r>
          </w:p>
          <w:p w14:paraId="7120D1FC" w14:textId="77777777" w:rsidR="00676EC6" w:rsidRPr="008B62CE" w:rsidRDefault="00676EC6" w:rsidP="00800433">
            <w:pPr>
              <w:rPr>
                <w:bCs/>
              </w:rPr>
            </w:pPr>
          </w:p>
          <w:p w14:paraId="75459391" w14:textId="686A1B2D" w:rsidR="002A33C2" w:rsidRPr="008B62CE" w:rsidRDefault="002A33C2" w:rsidP="00800433">
            <w:pPr>
              <w:rPr>
                <w:bCs/>
              </w:rPr>
            </w:pPr>
            <w:r>
              <w:t>__________________ /{{ЗАКАЗЧИК_ДИРЕКТОР_ИНИЦИАЛЫ}}/</w:t>
            </w:r>
          </w:p>
          <w:p w14:paraId="093B2541" w14:textId="77777777" w:rsidR="002A33C2" w:rsidRPr="008B62CE" w:rsidRDefault="002A33C2" w:rsidP="00800433"/>
          <w:p w14:paraId="3D10E097" w14:textId="10E591F3" w:rsidR="002A33C2" w:rsidRPr="008B62CE" w:rsidRDefault="002A33C2" w:rsidP="00800433">
            <w:pPr>
              <w:widowControl w:val="0"/>
              <w:jc w:val="both"/>
            </w:pPr>
            <w:r>
              <w:t>"____"__________2026 г.</w:t>
            </w:r>
          </w:p>
          <w:p w14:paraId="4B84E09D" w14:textId="77777777" w:rsidR="002A33C2" w:rsidRPr="008B62CE" w:rsidRDefault="002A33C2" w:rsidP="00800433">
            <w:pPr>
              <w:widowControl w:val="0"/>
              <w:jc w:val="both"/>
            </w:pPr>
            <w:r>
              <w:t xml:space="preserve">      </w:t>
            </w:r>
          </w:p>
          <w:p w14:paraId="43A9C61F" w14:textId="77777777" w:rsidR="002A33C2" w:rsidRPr="008B62CE" w:rsidRDefault="002A33C2" w:rsidP="00800433">
            <w:pPr>
              <w:widowControl w:val="0"/>
              <w:jc w:val="both"/>
              <w:rPr>
                <w:sz w:val="16"/>
                <w:szCs w:val="16"/>
              </w:rPr>
            </w:pPr>
            <w:r>
              <w:t xml:space="preserve">      М.П.</w:t>
            </w:r>
          </w:p>
        </w:tc>
      </w:tr>
    </w:tbl>
    <w:p w14:paraId="7A2747F7" w14:textId="5000D91F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4B9666FB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12BE89FD" w14:textId="32C07006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1B966A1A" w14:textId="74712BB4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34A68470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38E1EEA3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0B444A55" w14:textId="77777777" w:rsidR="001575C0" w:rsidRPr="008B62CE" w:rsidRDefault="001575C0">
      <w:pPr>
        <w:pStyle w:val="a7"/>
        <w:jc w:val="left"/>
        <w:rPr>
          <w:b w:val="0"/>
          <w:sz w:val="24"/>
        </w:rPr>
      </w:pPr>
    </w:p>
    <w:p w14:paraId="55E45CD8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34CAACA0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357AC3E8" w14:textId="3430F015" w:rsidR="00DB750F" w:rsidRPr="008B62CE" w:rsidRDefault="005E49D1" w:rsidP="00DB750F">
      <w:pPr>
        <w:jc w:val="right"/>
      </w:pPr>
      <w:r>
        <w:br w:type="page"/>
        <w:lastRenderedPageBreak/>
        <w:t>Приложение №{{СПЕЦ_НОМЕР}} к Спецификации №{{СПЕЦ_НОМЕР}} от {{ДОГОВОР_ДАТА_ПОЛНАЯ}} г.</w:t>
      </w:r>
    </w:p>
    <w:p w14:paraId="36820581" w14:textId="351A01CD" w:rsidR="003042EE" w:rsidRPr="008B62CE" w:rsidRDefault="003042EE" w:rsidP="00DB750F">
      <w:pPr>
        <w:jc w:val="right"/>
      </w:pPr>
    </w:p>
    <w:p w14:paraId="41C3EA71" w14:textId="1405CA25" w:rsidR="003042EE" w:rsidRPr="008B62CE" w:rsidRDefault="003042EE" w:rsidP="00DB750F">
      <w:pPr>
        <w:jc w:val="right"/>
      </w:pPr>
    </w:p>
    <w:p w14:paraId="3D289FCB" w14:textId="66DFBBE6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09BD3007" w14:textId="77777777" w:rsidR="003042EE" w:rsidRPr="008B62CE" w:rsidRDefault="003042EE" w:rsidP="003042EE">
      <w:pPr>
        <w:jc w:val="center"/>
      </w:pPr>
    </w:p>
    <w:p w14:paraId="56B6CBC4" w14:textId="29B73A19" w:rsidR="001575C0" w:rsidRPr="008B62CE" w:rsidRDefault="007C73AC" w:rsidP="00DB750F">
      <w:pPr>
        <w:pStyle w:val="a7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FCA4F2" wp14:editId="67FC9854">
                <wp:simplePos x="0" y="0"/>
                <wp:positionH relativeFrom="column">
                  <wp:posOffset>642620</wp:posOffset>
                </wp:positionH>
                <wp:positionV relativeFrom="paragraph">
                  <wp:posOffset>4172585</wp:posOffset>
                </wp:positionV>
                <wp:extent cx="1933575" cy="5619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8634B" w14:textId="4600973E" w:rsidR="00016447" w:rsidRDefault="00344246">
                            <w:r>
                              <w:t>Утверждаю</w:t>
                            </w:r>
                          </w:p>
                          <w:p w14:paraId="4ACB6051" w14:textId="62B9B0BE" w:rsidR="00344246" w:rsidRDefault="00344246">
                            <w:r>
                              <w:t>____________ {{ЗАКАЗЧИК_ДИРЕКТОР_ФИО_КРАТКОЕ}}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CA4F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0.6pt;margin-top:328.55pt;width:152.25pt;height:4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Z2EUDgIAAB8EAAAOAAAAZHJzL2Uyb0RvYy54bWysU9tu2zAMfR+wfxD0vjhJk7Yx4hRdugwD ugvQ7QNkWY6FyaJGKbG7rx8lu2l2exnmB4E0qUPy8Gh907eGHRV6Dbbgs8mUM2UlVNruC/7l8+7V NWc+CFsJA1YV/FF5frN5+WLduVzNoQFTKWQEYn3euYI3Ibg8y7xsVCv8BJyyFKwBWxHIxX1WoegI vTXZfDq9zDrAyiFI5T39vRuCfJPw61rJ8LGuvQrMFJx6C+nEdJbxzDZrke9RuEbLsQ3xD120Qlsq eoK6E0GwA+rfoFotETzUYSKhzaCutVRpBppmNv1lmodGOJVmIXK8O9Hk/x+s/HB8cJ+Qhf419LTA NIR39yC/emZh2wi7V7eI0DVKVFR4FinLOufz8Wqk2uc+gpTde6hoyeIQIAH1NbaRFZqTETot4PFE uuoDk7Hk6uJiebXkTFJseTlbkR1LiPzptkMf3ipoWTQKjrTUhC6O9z4MqU8psZgHo6udNiY5uC+3 BtlRkAB26RvRf0ozlnUFXy3ny4GAv0JM0/cniFYHUrLRbcGvT0kij7S9sVXSWRDaDDZNZ+zIY6Ru IDH0ZU+Jkc8SqkdiFGFQLL0wMhrA75x1pNaC+28HgYoz887SVlazxSLKOzmL5dWcHDyPlOcRYSVB FTxwNpjbkJ5EJMzCLW2v1onY507GXkmFaTXji4kyP/dT1vO73vwAAAD//wMAUEsDBBQABgAIAAAA IQC80OV04QAAAAsBAAAPAAAAZHJzL2Rvd25yZXYueG1sTI/LTsMwEEX3SPyDNUhsELVT8ighToWQ QLCDtoKtm0yTCHscbDcNf49ZwfJqju49U61no9mEzg+WJCQLAQypse1AnYTd9vF6BcwHRa3SllDC N3pY1+dnlSpbe6I3nDahY7GEfKkk9CGMJee+6dEov7AjUrwdrDMqxOg63jp1iuVG86UQOTdqoLjQ qxEfemw+N0cjYZU+Tx/+5eb1vckP+jZcFdPTl5Py8mK+vwMWcA5/MPzqR3Woo9PeHqn1TMcskmVE JeRZkQCLRCqyAtheQpFmOfC64v9/qH8AAAD//wMAUEsBAi0AFAAGAAgAAAAhALaDOJL+AAAA4QEA ABMAAAAAAAAAAAAAAAAAAAAAAFtDb250ZW50X1R5cGVzXS54bWxQSwECLQAUAAYACAAAACEAOP0h /9YAAACUAQAACwAAAAAAAAAAAAAAAAAvAQAAX3JlbHMvLnJlbHNQSwECLQAUAAYACAAAACEA02dh FA4CAAAfBAAADgAAAAAAAAAAAAAAAAAuAgAAZHJzL2Uyb0RvYy54bWxQSwECLQAUAAYACAAAACEA vNDldOEAAAALAQAADwAAAAAAAAAAAAAAAABoBAAAZHJzL2Rvd25yZXYueG1sUEsFBgAAAAAEAAQA 8wAAAHYFAAAAAA== ">
                <v:textbox>
                  <w:txbxContent>
                    <w:p w14:paraId="71F8634B" w14:textId="4600973E" w:rsidR="00016447" w:rsidRDefault="00344246">
                      <w:r>
                        <w:t>Утверждаю</w:t>
                      </w:r>
                    </w:p>
                    <w:p w14:paraId="4ACB6051" w14:textId="62B9B0BE" w:rsidR="00344246" w:rsidRDefault="00344246">
                      <w:r>
                        <w:t>____________ {{ЗАКАЗЧИК_ДИРЕКТОР_ФИО_КРАТКОЕ}}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68F83D" wp14:editId="00EF248F">
            <wp:extent cx="6390640" cy="4522470"/>
            <wp:effectExtent l="0" t="0" r="0" b="0"/>
            <wp:docPr id="1825106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EFA7" w14:textId="7831CDF5" w:rsidR="001575C0" w:rsidRPr="008B62CE" w:rsidRDefault="001575C0">
      <w:pPr>
        <w:rPr>
          <w:b/>
        </w:rPr>
      </w:pPr>
    </w:p>
    <w:p w14:paraId="650CFA77" w14:textId="0B23E622" w:rsidR="00016447" w:rsidRPr="008B62CE" w:rsidRDefault="00016447">
      <w:pPr>
        <w:rPr>
          <w:b/>
        </w:rPr>
      </w:pPr>
    </w:p>
    <w:p w14:paraId="1884C7B3" w14:textId="52948715" w:rsidR="00016447" w:rsidRPr="008B62CE" w:rsidRDefault="00016447">
      <w:pPr>
        <w:rPr>
          <w:b/>
        </w:rPr>
      </w:pPr>
    </w:p>
    <w:p w14:paraId="46A6F359" w14:textId="1A40B0BE" w:rsidR="00016447" w:rsidRPr="008B62CE" w:rsidRDefault="00016447">
      <w:pPr>
        <w:rPr>
          <w:b/>
        </w:rPr>
      </w:pPr>
    </w:p>
    <w:p w14:paraId="0ED83958" w14:textId="302020B3" w:rsidR="00016447" w:rsidRPr="008B62CE" w:rsidRDefault="00016447">
      <w:pPr>
        <w:rPr>
          <w:b/>
        </w:rPr>
      </w:pPr>
    </w:p>
    <w:p w14:paraId="1D3EF182" w14:textId="16BDEBCD" w:rsidR="00016447" w:rsidRPr="008B62CE" w:rsidRDefault="00016447">
      <w:pPr>
        <w:rPr>
          <w:b/>
        </w:rPr>
      </w:pPr>
    </w:p>
    <w:p w14:paraId="271158F9" w14:textId="77777777" w:rsidR="00016447" w:rsidRPr="008B62CE" w:rsidRDefault="00016447">
      <w:pPr>
        <w:rPr>
          <w:b/>
        </w:rPr>
      </w:pPr>
    </w:p>
    <w:p w14:paraId="3A2604B9" w14:textId="12917FA2" w:rsidR="00016447" w:rsidRPr="008B62CE" w:rsidRDefault="00016447">
      <w:pPr>
        <w:rPr>
          <w:b/>
        </w:rPr>
      </w:pPr>
    </w:p>
    <w:p w14:paraId="342040E2" w14:textId="18D875F6" w:rsidR="00016447" w:rsidRPr="008B62CE" w:rsidRDefault="00016447">
      <w:pPr>
        <w:rPr>
          <w:b/>
        </w:rPr>
      </w:pPr>
    </w:p>
    <w:p w14:paraId="47E3851A" w14:textId="77777777" w:rsidR="00434785" w:rsidRPr="008B62CE" w:rsidRDefault="00434785">
      <w:pPr>
        <w:rPr>
          <w:b/>
        </w:rPr>
      </w:pPr>
    </w:p>
    <w:p w14:paraId="321D00ED" w14:textId="77777777" w:rsidR="007C73AC" w:rsidRPr="008B62CE" w:rsidRDefault="007C73AC" w:rsidP="00434785">
      <w:pPr>
        <w:jc w:val="right"/>
      </w:pPr>
    </w:p>
    <w:p w14:paraId="6AA9199E" w14:textId="77777777" w:rsidR="007C73AC" w:rsidRPr="008B62CE" w:rsidRDefault="007C73AC" w:rsidP="00434785">
      <w:pPr>
        <w:jc w:val="right"/>
      </w:pPr>
    </w:p>
    <w:p w14:paraId="231CC520" w14:textId="77777777" w:rsidR="007C73AC" w:rsidRPr="008B62CE" w:rsidRDefault="007C73AC" w:rsidP="00434785">
      <w:pPr>
        <w:jc w:val="right"/>
      </w:pPr>
    </w:p>
    <w:p w14:paraId="541C7DCE" w14:textId="77777777" w:rsidR="007C73AC" w:rsidRPr="008B62CE" w:rsidRDefault="007C73AC" w:rsidP="00434785">
      <w:pPr>
        <w:jc w:val="right"/>
      </w:pPr>
    </w:p>
    <w:p w14:paraId="4E756AB5" w14:textId="77777777" w:rsidR="007C73AC" w:rsidRPr="008B62CE" w:rsidRDefault="007C73AC" w:rsidP="00434785">
      <w:pPr>
        <w:jc w:val="right"/>
      </w:pPr>
    </w:p>
    <w:p w14:paraId="4733C657" w14:textId="77777777" w:rsidR="007C73AC" w:rsidRPr="008B62CE" w:rsidRDefault="007C73AC" w:rsidP="00434785">
      <w:pPr>
        <w:jc w:val="right"/>
      </w:pPr>
    </w:p>
    <w:p w14:paraId="24512801" w14:textId="77777777" w:rsidR="007C73AC" w:rsidRPr="008B62CE" w:rsidRDefault="007C73AC" w:rsidP="00434785">
      <w:pPr>
        <w:jc w:val="right"/>
      </w:pPr>
    </w:p>
    <w:p w14:paraId="76245AEE" w14:textId="77777777" w:rsidR="00434785" w:rsidRPr="008B62CE" w:rsidRDefault="00434785" w:rsidP="00434785">
      <w:pPr>
        <w:rPr>
          <w:lang w:val="en-US"/>
        </w:rPr>
      </w:pPr>
    </w:p>
    <w:p w14:paraId="3EE04316" w14:textId="77777777" w:rsidR="00434785" w:rsidRPr="00434785" w:rsidRDefault="00434785" w:rsidP="00434785">
      <w:pPr>
        <w:jc w:val="right"/>
        <w:rPr>
          <w:b/>
          <w:lang w:val="en-US"/>
        </w:rPr>
      </w:pPr>
    </w:p>
    <w:sectPr w:rsidR="00434785" w:rsidRPr="00434785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4504" w14:textId="77777777" w:rsidR="008B7BAB" w:rsidRDefault="008B7BAB">
      <w:r>
        <w:separator/>
      </w:r>
    </w:p>
  </w:endnote>
  <w:endnote w:type="continuationSeparator" w:id="0">
    <w:p w14:paraId="29D08353" w14:textId="77777777" w:rsidR="008B7BAB" w:rsidRDefault="008B7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F74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1F3FCE0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99CE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A885E22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0FC8A73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3DC633F7" w14:textId="6C90258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4D294FB" w14:textId="5BE1A39A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B2473" w14:textId="77777777" w:rsidR="008B7BAB" w:rsidRDefault="008B7BAB">
      <w:r>
        <w:separator/>
      </w:r>
    </w:p>
  </w:footnote>
  <w:footnote w:type="continuationSeparator" w:id="0">
    <w:p w14:paraId="5FA4AF98" w14:textId="77777777" w:rsidR="008B7BAB" w:rsidRDefault="008B7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2CF2" w14:textId="22DD83B4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Договор № </w:t>
    </w:r>
    <w:r w:rsidR="00143A36">
      <w:rPr>
        <w:i/>
        <w:sz w:val="20"/>
        <w:szCs w:val="20"/>
      </w:rPr>
      <w:t>110</w:t>
    </w:r>
    <w:r>
      <w:rPr>
        <w:i/>
        <w:sz w:val="20"/>
        <w:szCs w:val="20"/>
      </w:rPr>
      <w:t>/</w:t>
    </w:r>
    <w:r w:rsidR="00143A36">
      <w:rPr>
        <w:i/>
        <w:sz w:val="20"/>
        <w:szCs w:val="20"/>
      </w:rPr>
      <w:t>202</w:t>
    </w:r>
    <w:r w:rsidR="001F4E38">
      <w:rPr>
        <w:i/>
        <w:sz w:val="20"/>
        <w:szCs w:val="20"/>
      </w:rPr>
      <w:t>6</w:t>
    </w:r>
    <w:r>
      <w:rPr>
        <w:i/>
        <w:sz w:val="20"/>
        <w:szCs w:val="20"/>
      </w:rPr>
      <w:t xml:space="preserve"> от </w:t>
    </w:r>
    <w:r w:rsidR="00143A36">
      <w:rPr>
        <w:i/>
        <w:sz w:val="20"/>
        <w:szCs w:val="20"/>
      </w:rPr>
      <w:t>29.05.202</w:t>
    </w:r>
    <w:r w:rsidR="001F4E38">
      <w:rPr>
        <w:i/>
        <w:sz w:val="20"/>
        <w:szCs w:val="20"/>
      </w:rPr>
      <w:t>6</w:t>
    </w:r>
    <w:r>
      <w:rPr>
        <w:i/>
        <w:sz w:val="20"/>
        <w:szCs w:val="20"/>
      </w:rPr>
      <w:t>г</w:t>
    </w:r>
  </w:p>
  <w:p w14:paraId="658F5135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5AA0"/>
    <w:rsid w:val="0085343F"/>
    <w:rsid w:val="008613D9"/>
    <w:rsid w:val="00875378"/>
    <w:rsid w:val="0089148C"/>
    <w:rsid w:val="008B62CE"/>
    <w:rsid w:val="008B7BAB"/>
    <w:rsid w:val="008C20B7"/>
    <w:rsid w:val="008C25B7"/>
    <w:rsid w:val="008C4887"/>
    <w:rsid w:val="008C7FCA"/>
    <w:rsid w:val="008E2AEC"/>
    <w:rsid w:val="00904A90"/>
    <w:rsid w:val="009247CC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69F2"/>
    <w:rsid w:val="00BB496E"/>
    <w:rsid w:val="00BC080B"/>
    <w:rsid w:val="00BF0474"/>
    <w:rsid w:val="00C048BC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044913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5</Pages>
  <Words>1005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Олег Александрович Сенаторов</cp:lastModifiedBy>
  <cp:revision>36</cp:revision>
  <cp:lastPrinted>2023-05-30T06:37:00Z</cp:lastPrinted>
  <dcterms:created xsi:type="dcterms:W3CDTF">2022-08-11T06:09:00Z</dcterms:created>
  <dcterms:modified xsi:type="dcterms:W3CDTF">2026-01-12T09:57:00Z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