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12488" w14:textId="5880AED8" w:rsidR="00536684" w:rsidRPr="00D25D30" w:rsidRDefault="00BD1073" w:rsidP="00BD1073">
      <w:pPr>
        <w:spacing w:before="360" w:after="360"/>
        <w:rPr>
          <w:rFonts w:ascii="PT Sans" w:hAnsi="PT Sans" w:cstheme="minorHAnsi"/>
          <w:color w:val="000000" w:themeColor="text1"/>
          <w:spacing w:val="15"/>
          <w:szCs w:val="36"/>
        </w:rPr>
      </w:pPr>
      <w:r>
        <w:rPr>
          <w:rFonts w:ascii="PT Sans" w:hAnsi="PT Sans" w:cstheme="minorHAnsi"/>
          <w:color w:val="000000" w:themeColor="text1"/>
          <w:spacing w:val="15"/>
          <w:szCs w:val="36"/>
        </w:rPr>
        <w:t>Кому:</w:t>
      </w:r>
      <w:r w:rsidRPr="00BD1073">
        <w:rPr>
          <w:rFonts w:ascii="PT Sans" w:hAnsi="PT Sans" w:cstheme="minorHAnsi"/>
          <w:color w:val="000000" w:themeColor="text1"/>
          <w:spacing w:val="15"/>
          <w:szCs w:val="36"/>
        </w:rPr>
        <w:t xml:space="preserve"> </w:t>
      </w:r>
      <w:r w:rsidRPr="00E4471E">
        <w:rPr>
          <w:rFonts w:ascii="PT Sans" w:hAnsi="PT Sans" w:cstheme="minorHAnsi"/>
          <w:color w:val="000000" w:themeColor="text1"/>
          <w:spacing w:val="15"/>
          <w:szCs w:val="36"/>
        </w:rPr>
        <w:t>АО Совхоз имени Кирова</w:t>
      </w:r>
    </w:p>
    <w:p w14:paraId="12E33759" w14:textId="79ED8F18" w:rsidR="00536684" w:rsidRPr="00E817C0" w:rsidRDefault="002371F6" w:rsidP="008E7503">
      <w:pPr>
        <w:pStyle w:val="1"/>
        <w:rPr>
          <w:color w:val="D04514"/>
        </w:rPr>
      </w:pPr>
      <w:bookmarkStart w:id="0" w:name="_Toc72160996"/>
      <w:bookmarkStart w:id="1" w:name="_Toc195433786"/>
      <w:bookmarkStart w:id="2" w:name="_Toc195437187"/>
      <w:r w:rsidRPr="008E7503">
        <w:rPr>
          <w:color w:val="000000" w:themeColor="text1"/>
        </w:rPr>
        <w:t xml:space="preserve">Коммерческое предложение </w:t>
      </w:r>
      <w:r w:rsidR="00BD1073" w:rsidRPr="00BD1073">
        <w:rPr>
          <w:color w:val="000000" w:themeColor="text1"/>
        </w:rPr>
        <w:t xml:space="preserve">№ </w:t>
      </w:r>
      <w:r w:rsidR="00BD1073" w:rsidRPr="00E4471E">
        <w:rPr>
          <w:color w:val="000000" w:themeColor="text1"/>
        </w:rPr>
        <w:t xml:space="preserve">47141 от </w:t>
      </w:r>
      <w:r w:rsidR="00E4471E">
        <w:rPr>
          <w:color w:val="000000" w:themeColor="text1"/>
        </w:rPr>
        <w:t>22</w:t>
      </w:r>
      <w:r w:rsidR="00BD1073" w:rsidRPr="00E4471E">
        <w:rPr>
          <w:color w:val="000000" w:themeColor="text1"/>
        </w:rPr>
        <w:t>.0</w:t>
      </w:r>
      <w:r w:rsidR="00E4471E">
        <w:rPr>
          <w:color w:val="000000" w:themeColor="text1"/>
        </w:rPr>
        <w:t>4</w:t>
      </w:r>
      <w:r w:rsidR="00BD1073" w:rsidRPr="00E4471E">
        <w:rPr>
          <w:color w:val="000000" w:themeColor="text1"/>
        </w:rPr>
        <w:t>.202</w:t>
      </w:r>
      <w:r w:rsidR="00E4471E">
        <w:rPr>
          <w:color w:val="000000" w:themeColor="text1"/>
        </w:rPr>
        <w:t>6</w:t>
      </w:r>
      <w:r w:rsidR="008E7503" w:rsidRPr="008E7503">
        <w:rPr>
          <w:color w:val="000000" w:themeColor="text1"/>
        </w:rPr>
        <w:br/>
      </w:r>
      <w:r w:rsidRPr="008E7503">
        <w:rPr>
          <w:color w:val="000000" w:themeColor="text1"/>
        </w:rPr>
        <w:t xml:space="preserve">на поставку автомобильных </w:t>
      </w:r>
      <w:r w:rsidR="00536684" w:rsidRPr="008E7503">
        <w:rPr>
          <w:color w:val="000000" w:themeColor="text1"/>
        </w:rPr>
        <w:t>весов</w:t>
      </w:r>
      <w:r w:rsidR="00BD1073">
        <w:rPr>
          <w:color w:val="000000" w:themeColor="text1"/>
        </w:rPr>
        <w:t xml:space="preserve"> </w:t>
      </w:r>
      <w:r w:rsidRPr="00E817C0">
        <w:rPr>
          <w:color w:val="D04514"/>
        </w:rPr>
        <w:t>ВЕСТА</w:t>
      </w:r>
      <w:bookmarkEnd w:id="0"/>
      <w:bookmarkEnd w:id="1"/>
      <w:bookmarkEnd w:id="2"/>
    </w:p>
    <w:p w14:paraId="31CEFED1" w14:textId="641C7784" w:rsidR="003559DB" w:rsidRPr="00DF5428" w:rsidRDefault="005A6491" w:rsidP="002371F6">
      <w:pPr>
        <w:rPr>
          <w:rFonts w:ascii="PT Sans" w:hAnsi="PT Sans" w:cstheme="minorHAnsi"/>
        </w:rPr>
      </w:pPr>
      <w:r>
        <w:rPr>
          <w:noProof/>
        </w:rPr>
        <w:drawing>
          <wp:inline distT="0" distB="0" distL="0" distR="0" wp14:anchorId="3321E170" wp14:editId="4DB6882B">
            <wp:extent cx="6300470" cy="4722495"/>
            <wp:effectExtent l="0" t="0" r="5080" b="1905"/>
            <wp:docPr id="6711607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472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dt>
      <w:sdtPr>
        <w:id w:val="-1118141559"/>
        <w:docPartObj>
          <w:docPartGallery w:val="Table of Contents"/>
          <w:docPartUnique/>
        </w:docPartObj>
      </w:sdtPr>
      <w:sdtEndPr>
        <w:rPr>
          <w:rFonts w:ascii="PT Sans" w:hAnsi="PT Sans"/>
          <w:b/>
          <w:bCs/>
          <w:sz w:val="22"/>
          <w:szCs w:val="22"/>
        </w:rPr>
      </w:sdtEndPr>
      <w:sdtContent>
        <w:p w14:paraId="64845573" w14:textId="2C7C8B58" w:rsidR="00841C88" w:rsidRPr="00841C88" w:rsidRDefault="007F14A1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r w:rsidRPr="00841C88">
            <w:rPr>
              <w:rFonts w:ascii="PT Sans" w:eastAsia="Arial" w:hAnsi="PT Sans" w:cs="Arial"/>
              <w:sz w:val="22"/>
              <w:szCs w:val="22"/>
              <w:lang w:val="en-US"/>
            </w:rPr>
            <w:fldChar w:fldCharType="begin"/>
          </w:r>
          <w:r w:rsidRPr="00841C88">
            <w:rPr>
              <w:rFonts w:ascii="PT Sans" w:hAnsi="PT Sans"/>
              <w:sz w:val="22"/>
              <w:szCs w:val="22"/>
            </w:rPr>
            <w:instrText xml:space="preserve"> TOC \o "1-3" \h \z \u </w:instrText>
          </w:r>
          <w:r w:rsidRPr="00841C88">
            <w:rPr>
              <w:rFonts w:ascii="PT Sans" w:eastAsia="Arial" w:hAnsi="PT Sans" w:cs="Arial"/>
              <w:sz w:val="22"/>
              <w:szCs w:val="22"/>
              <w:lang w:val="en-US"/>
            </w:rPr>
            <w:fldChar w:fldCharType="separate"/>
          </w:r>
          <w:hyperlink w:anchor="_Toc195437188" w:history="1">
            <w:r w:rsidR="00841C88"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Преимущества</w:t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_Toc195437188 \h </w:instrText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2</w:t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3CF19FC" w14:textId="21906D5B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89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Характеристики ВЕСТА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_Toc195437189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3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B24A006" w14:textId="5FA35268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0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Спецификация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_Toc195437190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4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71C1152" w14:textId="0FE29E86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1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Конструкция весов ВЕСТА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_Toc195437191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5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AD15C78" w14:textId="3BF4D939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2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Особенности двухопорных датчиков Zemic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_Toc195437192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7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CD52DB9" w14:textId="10FB3F56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3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Цифровая весоизмерительная система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_Toc195437193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8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9481302" w14:textId="4EEBD6F3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4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Опции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_Toc195437194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8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D0E16DB" w14:textId="7FC56A6C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5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Фундамент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_Toc195437195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10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08FB54F" w14:textId="70287EC0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6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Монтаж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_Toc195437196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10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42B8B2A" w14:textId="7DB56309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7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Поверка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_Toc195437197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11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586A094" w14:textId="69A28A50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8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Автоматизация: программно-аппаратный комплекс ОРИОН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_Toc195437198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11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8CB0AD6" w14:textId="6E19A80A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9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Доставка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_Toc195437199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12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8E12B3C" w14:textId="406B68A4" w:rsidR="009735EC" w:rsidRPr="00841C88" w:rsidRDefault="007F14A1" w:rsidP="004D6D01">
          <w:pPr>
            <w:pStyle w:val="11"/>
            <w:tabs>
              <w:tab w:val="left" w:pos="9498"/>
            </w:tabs>
            <w:rPr>
              <w:rFonts w:ascii="PT Sans" w:hAnsi="PT Sans"/>
              <w:b/>
              <w:bCs/>
              <w:sz w:val="22"/>
              <w:szCs w:val="22"/>
            </w:rPr>
          </w:pPr>
          <w:r w:rsidRPr="00841C88">
            <w:rPr>
              <w:rFonts w:ascii="PT Sans" w:hAnsi="PT Sans"/>
              <w:b/>
              <w:bCs/>
              <w:sz w:val="22"/>
              <w:szCs w:val="22"/>
            </w:rPr>
            <w:fldChar w:fldCharType="end"/>
          </w:r>
        </w:p>
      </w:sdtContent>
    </w:sdt>
    <w:p w14:paraId="7DBB1DB4" w14:textId="4EB174F8" w:rsidR="00F916A3" w:rsidRPr="009735EC" w:rsidRDefault="00F916A3" w:rsidP="009735EC">
      <w:pPr>
        <w:rPr>
          <w:b/>
          <w:bCs/>
        </w:rPr>
      </w:pPr>
      <w:r w:rsidRPr="00DF5428">
        <w:rPr>
          <w:rFonts w:cstheme="minorHAnsi"/>
          <w:color w:val="000000" w:themeColor="text1"/>
          <w:spacing w:val="15"/>
          <w:sz w:val="36"/>
          <w:szCs w:val="36"/>
        </w:rPr>
        <w:br w:type="page"/>
      </w:r>
    </w:p>
    <w:p w14:paraId="0E6F8418" w14:textId="77777777" w:rsidR="00290A90" w:rsidRPr="00DF5428" w:rsidRDefault="00B80CF8" w:rsidP="008E7503">
      <w:pPr>
        <w:pStyle w:val="1"/>
      </w:pPr>
      <w:bookmarkStart w:id="3" w:name="_Toc195437188"/>
      <w:r w:rsidRPr="00DF5428">
        <w:lastRenderedPageBreak/>
        <w:t>Преимущества</w:t>
      </w:r>
      <w:bookmarkEnd w:id="3"/>
    </w:p>
    <w:tbl>
      <w:tblPr>
        <w:tblStyle w:val="a9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536684" w:rsidRPr="00DF5428" w14:paraId="2DC63860" w14:textId="77777777" w:rsidTr="00A335FA">
        <w:trPr>
          <w:trHeight w:val="2268"/>
        </w:trPr>
        <w:tc>
          <w:tcPr>
            <w:tcW w:w="3402" w:type="dxa"/>
          </w:tcPr>
          <w:p w14:paraId="672B5060" w14:textId="77777777" w:rsidR="00536684" w:rsidRPr="00DF5428" w:rsidRDefault="00536684" w:rsidP="00F916A3">
            <w:pPr>
              <w:pStyle w:val="a7"/>
              <w:rPr>
                <w:noProof/>
              </w:rPr>
            </w:pPr>
            <w:r w:rsidRPr="00DF5428">
              <w:rPr>
                <w:noProof/>
                <w:lang w:val="ru-RU"/>
              </w:rPr>
              <w:drawing>
                <wp:inline distT="0" distB="0" distL="0" distR="0" wp14:anchorId="4751FC73" wp14:editId="6CF03CB6">
                  <wp:extent cx="2052000" cy="1345465"/>
                  <wp:effectExtent l="0" t="0" r="5715" b="7620"/>
                  <wp:docPr id="54" name="Рисунок 54" descr="C:\Users\jonitto\AppData\Local\Microsoft\Windows\INetCache\Content.Word\r1 (5) - копия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8" descr="C:\Users\jonitto\AppData\Local\Microsoft\Windows\INetCache\Content.Word\r1 (5) - копия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email">
                            <a:extLst>
                              <a:ext uri="">
                                <a14:useLocalDpi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052000" cy="1345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03B773E8" w14:textId="77777777" w:rsidR="00536684" w:rsidRPr="00DF5428" w:rsidRDefault="00536684" w:rsidP="00F916A3">
            <w:pPr>
              <w:pStyle w:val="a7"/>
              <w:rPr>
                <w:noProof/>
              </w:rPr>
            </w:pPr>
            <w:r w:rsidRPr="00DF5428">
              <w:rPr>
                <w:noProof/>
                <w:lang w:val="ru-RU"/>
              </w:rPr>
              <w:drawing>
                <wp:inline distT="0" distB="0" distL="0" distR="0" wp14:anchorId="7530CC5D" wp14:editId="55D7D3E5">
                  <wp:extent cx="2052000" cy="1355688"/>
                  <wp:effectExtent l="0" t="0" r="5715" b="0"/>
                  <wp:docPr id="55" name="Рисунок 55" descr="C:\Users\jonitto\AppData\Local\Microsoft\Windows\INetCache\Content.Word\твутавр не подшиты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0" descr="C:\Users\jonitto\AppData\Local\Microsoft\Windows\INetCache\Content.Word\твутавр не подшиты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email">
                            <a:extLst>
                              <a:ext uri="">
                                <a14:useLocalDpi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052000" cy="13556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2FE63684" w14:textId="6C7C35EA" w:rsidR="00536684" w:rsidRPr="00551659" w:rsidRDefault="00573148" w:rsidP="00F916A3">
            <w:pPr>
              <w:pStyle w:val="a7"/>
              <w:rPr>
                <w:noProof/>
              </w:rPr>
            </w:pPr>
            <w:r>
              <w:rPr>
                <w:rFonts w:cstheme="minorHAnsi"/>
                <w:noProof/>
                <w:lang w:val="ru-RU"/>
              </w:rPr>
              <w:drawing>
                <wp:inline distT="0" distB="0" distL="0" distR="0" wp14:anchorId="742D4120" wp14:editId="49FEFA5E">
                  <wp:extent cx="2050443" cy="1356995"/>
                  <wp:effectExtent l="0" t="0" r="6985" b="0"/>
                  <wp:docPr id="51" name="Рисунок 51" descr="C:\Users\jonitto\AppData\Local\Microsoft\Windows\INetCache\Content.Word\Датчик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jonitto\AppData\Local\Microsoft\Windows\INetCache\Content.Word\Датчик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email">
                            <a:extLst>
                              <a:ext uri="">
                                <a14:useLocalDpi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052000" cy="13580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6684" w:rsidRPr="00DF5428" w14:paraId="2A532EAC" w14:textId="77777777" w:rsidTr="00551659">
        <w:tc>
          <w:tcPr>
            <w:tcW w:w="3402" w:type="dxa"/>
          </w:tcPr>
          <w:p w14:paraId="286D8D39" w14:textId="77777777" w:rsidR="00536684" w:rsidRPr="00551659" w:rsidRDefault="00001DA8" w:rsidP="00A335FA">
            <w:pPr>
              <w:pStyle w:val="a7"/>
              <w:spacing w:after="120"/>
              <w:rPr>
                <w:b/>
                <w:color w:val="D04514"/>
                <w:lang w:val="ru-RU"/>
              </w:rPr>
            </w:pPr>
            <w:r w:rsidRPr="00551659">
              <w:rPr>
                <w:b/>
                <w:color w:val="D04514"/>
                <w:lang w:val="ru-RU"/>
              </w:rPr>
              <w:t xml:space="preserve">Жесткая </w:t>
            </w:r>
            <w:r w:rsidR="00536684" w:rsidRPr="00551659">
              <w:rPr>
                <w:b/>
                <w:color w:val="D04514"/>
                <w:lang w:val="ru-RU"/>
              </w:rPr>
              <w:t>балка</w:t>
            </w:r>
          </w:p>
          <w:p w14:paraId="0DCF8F17" w14:textId="18F7D2F2" w:rsidR="004D6C61" w:rsidRPr="00551659" w:rsidRDefault="00551659" w:rsidP="00D9628E">
            <w:pPr>
              <w:pStyle w:val="a7"/>
              <w:ind w:right="175"/>
              <w:jc w:val="both"/>
              <w:rPr>
                <w:lang w:val="ru-RU"/>
              </w:rPr>
            </w:pPr>
            <w:r w:rsidRPr="00752240">
              <w:rPr>
                <w:lang w:val="ru-RU"/>
              </w:rPr>
              <w:t xml:space="preserve">Балка изготавливается с </w:t>
            </w:r>
            <w:r w:rsidRPr="00F708FE">
              <w:rPr>
                <w:lang w:val="ru-RU"/>
              </w:rPr>
              <w:t>пятикратным</w:t>
            </w:r>
            <w:r w:rsidRPr="00752240">
              <w:rPr>
                <w:lang w:val="ru-RU"/>
              </w:rPr>
              <w:t xml:space="preserve"> запасом прочности и при нагружении весов </w:t>
            </w:r>
            <w:r w:rsidRPr="006D75ED">
              <w:rPr>
                <w:lang w:val="ru-RU"/>
              </w:rPr>
              <w:t xml:space="preserve">не прогибается, за счет чего датчик всегда </w:t>
            </w:r>
            <w:r w:rsidR="00D9628E" w:rsidRPr="006D75ED">
              <w:rPr>
                <w:lang w:val="ru-RU"/>
              </w:rPr>
              <w:t>стабилен</w:t>
            </w:r>
            <w:r w:rsidR="005C2AAB" w:rsidRPr="006D75ED">
              <w:rPr>
                <w:lang w:val="ru-RU"/>
              </w:rPr>
              <w:t>. Это</w:t>
            </w:r>
            <w:r w:rsidRPr="006D75ED">
              <w:rPr>
                <w:lang w:val="ru-RU"/>
              </w:rPr>
              <w:t xml:space="preserve"> обеспечи</w:t>
            </w:r>
            <w:r w:rsidRPr="00974A6D">
              <w:rPr>
                <w:lang w:val="ru-RU"/>
              </w:rPr>
              <w:t>вает максимальную точность взвешивания и бесперебойную работу весов.</w:t>
            </w:r>
          </w:p>
        </w:tc>
        <w:tc>
          <w:tcPr>
            <w:tcW w:w="3402" w:type="dxa"/>
          </w:tcPr>
          <w:p w14:paraId="6EB10E7D" w14:textId="49D4D1B1" w:rsidR="00536684" w:rsidRPr="00551659" w:rsidRDefault="00536684" w:rsidP="00A335FA">
            <w:pPr>
              <w:pStyle w:val="a7"/>
              <w:spacing w:after="120"/>
              <w:rPr>
                <w:b/>
                <w:color w:val="D04514"/>
                <w:lang w:val="ru-RU"/>
              </w:rPr>
            </w:pPr>
            <w:r w:rsidRPr="00551659">
              <w:rPr>
                <w:b/>
                <w:color w:val="D04514"/>
                <w:lang w:val="ru-RU"/>
              </w:rPr>
              <w:t>8</w:t>
            </w:r>
            <w:r w:rsidR="00D9628E">
              <w:rPr>
                <w:b/>
                <w:color w:val="D04514"/>
                <w:lang w:val="ru-RU"/>
              </w:rPr>
              <w:t xml:space="preserve"> </w:t>
            </w:r>
            <w:r w:rsidR="00D9628E" w:rsidRPr="00D9628E">
              <w:rPr>
                <w:b/>
                <w:color w:val="D04514"/>
                <w:lang w:val="ru-RU"/>
              </w:rPr>
              <w:t>½</w:t>
            </w:r>
            <w:r w:rsidR="00D9628E">
              <w:rPr>
                <w:b/>
                <w:color w:val="D04514"/>
                <w:lang w:val="ru-RU"/>
              </w:rPr>
              <w:t xml:space="preserve"> </w:t>
            </w:r>
            <w:r w:rsidRPr="00551659">
              <w:rPr>
                <w:b/>
                <w:color w:val="D04514"/>
                <w:lang w:val="ru-RU"/>
              </w:rPr>
              <w:t xml:space="preserve">двутавров в </w:t>
            </w:r>
            <w:r w:rsidRPr="006D75ED">
              <w:rPr>
                <w:b/>
                <w:color w:val="D04514"/>
                <w:lang w:val="ru-RU"/>
              </w:rPr>
              <w:t xml:space="preserve">каждой </w:t>
            </w:r>
            <w:r w:rsidR="006D75ED" w:rsidRPr="006D75ED">
              <w:rPr>
                <w:b/>
                <w:color w:val="D04514"/>
                <w:lang w:val="ru-RU"/>
              </w:rPr>
              <w:t>секции весов</w:t>
            </w:r>
          </w:p>
          <w:p w14:paraId="1985C6E6" w14:textId="4EEBB73D" w:rsidR="00536684" w:rsidRPr="00551659" w:rsidRDefault="00551659" w:rsidP="003B51FD">
            <w:pPr>
              <w:pStyle w:val="a7"/>
              <w:ind w:right="175"/>
              <w:jc w:val="both"/>
              <w:rPr>
                <w:lang w:val="ru-RU"/>
              </w:rPr>
            </w:pPr>
            <w:r w:rsidRPr="00551659">
              <w:rPr>
                <w:lang w:val="ru-RU"/>
              </w:rPr>
              <w:t>Это весы без гребенки, без разрывов</w:t>
            </w:r>
            <w:r>
              <w:rPr>
                <w:lang w:val="ru-RU"/>
              </w:rPr>
              <w:t xml:space="preserve"> платформы и</w:t>
            </w:r>
            <w:r w:rsidRPr="00551659">
              <w:rPr>
                <w:lang w:val="ru-RU"/>
              </w:rPr>
              <w:t xml:space="preserve"> без деформаций</w:t>
            </w:r>
            <w:r>
              <w:rPr>
                <w:lang w:val="ru-RU"/>
              </w:rPr>
              <w:t xml:space="preserve"> на протяжении 10 лет эксплуатации. А отсутствие </w:t>
            </w:r>
            <w:r w:rsidR="00D9628E">
              <w:rPr>
                <w:lang w:val="ru-RU"/>
              </w:rPr>
              <w:t xml:space="preserve">подшивки </w:t>
            </w:r>
            <w:r>
              <w:rPr>
                <w:lang w:val="ru-RU"/>
              </w:rPr>
              <w:t>нижним листом предотвращает внутреннюю коррозию</w:t>
            </w:r>
            <w:r w:rsidR="00D66557">
              <w:rPr>
                <w:lang w:val="ru-RU"/>
              </w:rPr>
              <w:t>.</w:t>
            </w:r>
          </w:p>
        </w:tc>
        <w:tc>
          <w:tcPr>
            <w:tcW w:w="3402" w:type="dxa"/>
          </w:tcPr>
          <w:p w14:paraId="3C2C3833" w14:textId="77777777" w:rsidR="00536684" w:rsidRPr="00551659" w:rsidRDefault="00FA3C14" w:rsidP="00A335FA">
            <w:pPr>
              <w:pStyle w:val="a7"/>
              <w:spacing w:after="120"/>
              <w:rPr>
                <w:b/>
                <w:color w:val="D04514"/>
                <w:lang w:val="ru-RU"/>
              </w:rPr>
            </w:pPr>
            <w:r w:rsidRPr="00551659">
              <w:rPr>
                <w:b/>
                <w:color w:val="D04514"/>
                <w:lang w:val="ru-RU"/>
              </w:rPr>
              <w:t>Минимум</w:t>
            </w:r>
            <w:r w:rsidR="00667CCB" w:rsidRPr="00551659">
              <w:rPr>
                <w:b/>
                <w:color w:val="D04514"/>
                <w:lang w:val="ru-RU"/>
              </w:rPr>
              <w:t xml:space="preserve"> технического обслуживания</w:t>
            </w:r>
          </w:p>
          <w:p w14:paraId="0774E3C8" w14:textId="1F0ECD49" w:rsidR="00536684" w:rsidRPr="00551659" w:rsidRDefault="00FA3C14" w:rsidP="006D75ED">
            <w:pPr>
              <w:pStyle w:val="a7"/>
              <w:jc w:val="both"/>
              <w:rPr>
                <w:b/>
                <w:bCs/>
                <w:caps/>
                <w:lang w:val="ru-RU"/>
              </w:rPr>
            </w:pPr>
            <w:r w:rsidRPr="00551659">
              <w:rPr>
                <w:lang w:val="ru-RU"/>
              </w:rPr>
              <w:t xml:space="preserve">Большая подплатформенная высота, высокая рабочая высота датчика и особая система торцевых отбойников </w:t>
            </w:r>
            <w:r w:rsidR="00024414">
              <w:rPr>
                <w:lang w:val="ru-RU"/>
              </w:rPr>
              <w:t>снижа</w:t>
            </w:r>
            <w:r w:rsidR="006D75ED">
              <w:rPr>
                <w:lang w:val="ru-RU"/>
              </w:rPr>
              <w:t>ю</w:t>
            </w:r>
            <w:r w:rsidR="00024414">
              <w:rPr>
                <w:lang w:val="ru-RU"/>
              </w:rPr>
              <w:t>т объем рабо</w:t>
            </w:r>
            <w:r w:rsidR="006D75ED">
              <w:rPr>
                <w:lang w:val="ru-RU"/>
              </w:rPr>
              <w:t>т при техническом обслуживании до 3-х раз.</w:t>
            </w:r>
          </w:p>
        </w:tc>
      </w:tr>
      <w:tr w:rsidR="00536684" w:rsidRPr="00DF5428" w14:paraId="43583A48" w14:textId="77777777" w:rsidTr="00551659">
        <w:trPr>
          <w:trHeight w:val="451"/>
        </w:trPr>
        <w:tc>
          <w:tcPr>
            <w:tcW w:w="3402" w:type="dxa"/>
          </w:tcPr>
          <w:p w14:paraId="54324D1B" w14:textId="77777777" w:rsidR="00536684" w:rsidRPr="00FA3C14" w:rsidRDefault="00536684" w:rsidP="00F916A3">
            <w:pPr>
              <w:pStyle w:val="a7"/>
              <w:rPr>
                <w:lang w:val="ru-RU"/>
              </w:rPr>
            </w:pPr>
          </w:p>
        </w:tc>
        <w:tc>
          <w:tcPr>
            <w:tcW w:w="3402" w:type="dxa"/>
          </w:tcPr>
          <w:p w14:paraId="28C4EFBC" w14:textId="77777777" w:rsidR="00536684" w:rsidRPr="00FA3C14" w:rsidRDefault="00536684" w:rsidP="00F916A3">
            <w:pPr>
              <w:pStyle w:val="a7"/>
              <w:rPr>
                <w:lang w:val="ru-RU"/>
              </w:rPr>
            </w:pPr>
          </w:p>
        </w:tc>
        <w:tc>
          <w:tcPr>
            <w:tcW w:w="3402" w:type="dxa"/>
          </w:tcPr>
          <w:p w14:paraId="262DBA7E" w14:textId="77777777" w:rsidR="00536684" w:rsidRPr="00FA3C14" w:rsidRDefault="00536684" w:rsidP="00F916A3">
            <w:pPr>
              <w:pStyle w:val="a7"/>
              <w:rPr>
                <w:lang w:val="ru-RU"/>
              </w:rPr>
            </w:pPr>
          </w:p>
        </w:tc>
      </w:tr>
      <w:tr w:rsidR="00536684" w:rsidRPr="00DF5428" w14:paraId="2EACC9AD" w14:textId="77777777" w:rsidTr="00A335FA">
        <w:trPr>
          <w:trHeight w:val="2835"/>
        </w:trPr>
        <w:tc>
          <w:tcPr>
            <w:tcW w:w="3402" w:type="dxa"/>
          </w:tcPr>
          <w:p w14:paraId="2AC0B313" w14:textId="1079A0EF" w:rsidR="00536684" w:rsidRPr="00DF5428" w:rsidRDefault="003E03BD" w:rsidP="00F916A3">
            <w:pPr>
              <w:pStyle w:val="a7"/>
              <w:rPr>
                <w:szCs w:val="22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3585F621" wp14:editId="40F8AC95">
                  <wp:extent cx="2052000" cy="1539776"/>
                  <wp:effectExtent l="0" t="0" r="5715" b="3810"/>
                  <wp:docPr id="15" name="Рисунок 15" descr="C:\Users\pk_Parnas\AppData\Local\Microsoft\Windows\INetCache\Content.Word\DS3SS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Users\pk_Parnas\AppData\Local\Microsoft\Windows\INetCache\Content.Word\DS3SS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email">
                            <a:extLst>
                              <a:ext uri="">
                                <a14:useLocalDpi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2000" cy="1539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3DA2AE5A" w14:textId="31AA4537" w:rsidR="00536684" w:rsidRPr="00DF5428" w:rsidRDefault="00573148" w:rsidP="00F916A3">
            <w:pPr>
              <w:pStyle w:val="a7"/>
              <w:rPr>
                <w:szCs w:val="22"/>
              </w:rPr>
            </w:pPr>
            <w:r>
              <w:rPr>
                <w:rFonts w:cstheme="minorHAnsi"/>
                <w:noProof/>
                <w:sz w:val="32"/>
                <w:lang w:val="ru-RU"/>
              </w:rPr>
              <w:drawing>
                <wp:inline distT="0" distB="0" distL="0" distR="0" wp14:anchorId="6C2E1D6E" wp14:editId="1C783110">
                  <wp:extent cx="2061859" cy="1548000"/>
                  <wp:effectExtent l="0" t="0" r="0" b="0"/>
                  <wp:docPr id="50" name="Рисунок 50" descr="C:\Users\jonitto\AppData\Local\Microsoft\Windows\INetCache\Content.Word\ДАТЧИК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C:\Users\jonitto\AppData\Local\Microsoft\Windows\INetCache\Content.Word\ДАТЧИК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email">
                            <a:extLst>
                              <a:ext uri="">
                                <a14:useLocalDpi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1859" cy="15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2507935B" w14:textId="2ACEB5BA" w:rsidR="00536684" w:rsidRPr="00DF5428" w:rsidRDefault="004F6942" w:rsidP="00290A90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571E668D" wp14:editId="1F01A088">
                  <wp:extent cx="2041808" cy="1539060"/>
                  <wp:effectExtent l="0" t="0" r="3175" b="0"/>
                  <wp:docPr id="1436211870" name="Рисунок 1436211870" descr="C:\Users\jonitto\AppData\Local\Microsoft\Windows\INetCache\Content.Word\доставка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C:\Users\jonitto\AppData\Local\Microsoft\Windows\INetCache\Content.Word\доставка1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email">
                            <a:extLst>
                              <a:ext uri="">
                                <a14:useLocalDpi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095096" cy="1579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6684" w:rsidRPr="00DF5428" w14:paraId="72504B08" w14:textId="77777777" w:rsidTr="00551659">
        <w:tc>
          <w:tcPr>
            <w:tcW w:w="3402" w:type="dxa"/>
          </w:tcPr>
          <w:p w14:paraId="35C1AD7E" w14:textId="1CBC4CD1" w:rsidR="00536684" w:rsidRPr="00551659" w:rsidRDefault="000F252D" w:rsidP="00A335FA">
            <w:pPr>
              <w:pStyle w:val="a7"/>
              <w:spacing w:after="120"/>
              <w:rPr>
                <w:b/>
                <w:bCs/>
                <w:color w:val="D04514"/>
                <w:lang w:val="ru-RU"/>
              </w:rPr>
            </w:pPr>
            <w:r>
              <w:rPr>
                <w:b/>
                <w:color w:val="D04514"/>
                <w:lang w:val="ru-RU"/>
              </w:rPr>
              <w:t>Цифровая комплектация</w:t>
            </w:r>
          </w:p>
          <w:p w14:paraId="622984BA" w14:textId="7F68E4FD" w:rsidR="003E03BD" w:rsidRPr="00B3766A" w:rsidRDefault="003E03BD" w:rsidP="003E03BD">
            <w:pPr>
              <w:pStyle w:val="a7"/>
              <w:ind w:right="175"/>
              <w:jc w:val="both"/>
              <w:rPr>
                <w:bCs/>
                <w:caps/>
                <w:lang w:val="ru-RU"/>
              </w:rPr>
            </w:pPr>
            <w:r>
              <w:rPr>
                <w:lang w:val="ru-RU"/>
              </w:rPr>
              <w:t>Шифрованный сигнал, удаленная диагностика, простота ремонта и обслуживания – три основных преимущества цифровой весоизмерительной системы.</w:t>
            </w:r>
          </w:p>
        </w:tc>
        <w:tc>
          <w:tcPr>
            <w:tcW w:w="3402" w:type="dxa"/>
          </w:tcPr>
          <w:p w14:paraId="6DD5B81F" w14:textId="77777777" w:rsidR="00290A90" w:rsidRPr="00551659" w:rsidRDefault="005C2AAB" w:rsidP="00A335FA">
            <w:pPr>
              <w:pStyle w:val="a7"/>
              <w:spacing w:after="120"/>
              <w:rPr>
                <w:b/>
                <w:color w:val="D04514"/>
                <w:lang w:val="ru-RU"/>
              </w:rPr>
            </w:pPr>
            <w:r>
              <w:rPr>
                <w:b/>
                <w:color w:val="D04514"/>
                <w:lang w:val="ru-RU"/>
              </w:rPr>
              <w:t xml:space="preserve">Двухопорный </w:t>
            </w:r>
            <w:r w:rsidR="00290A90" w:rsidRPr="00551659">
              <w:rPr>
                <w:b/>
                <w:color w:val="D04514"/>
                <w:lang w:val="ru-RU"/>
              </w:rPr>
              <w:t>датчик</w:t>
            </w:r>
          </w:p>
          <w:p w14:paraId="3B057453" w14:textId="77777777" w:rsidR="007A64E4" w:rsidRDefault="003D52DE" w:rsidP="00A335FA">
            <w:pPr>
              <w:pStyle w:val="a7"/>
              <w:ind w:right="175"/>
              <w:jc w:val="both"/>
              <w:rPr>
                <w:lang w:val="ru-RU"/>
              </w:rPr>
            </w:pPr>
            <w:r w:rsidRPr="00704453">
              <w:rPr>
                <w:lang w:val="ru-RU"/>
              </w:rPr>
              <w:t xml:space="preserve">Благодаря конструкции датчика </w:t>
            </w:r>
            <w:r w:rsidR="00FA3C14" w:rsidRPr="00704453">
              <w:rPr>
                <w:lang w:val="ru-RU"/>
              </w:rPr>
              <w:t>исключено падение платформы, обрыв кабеля и обледенение.</w:t>
            </w:r>
          </w:p>
          <w:p w14:paraId="5B4C5FC1" w14:textId="77777777" w:rsidR="00FA3C14" w:rsidRPr="00FA3C14" w:rsidRDefault="00FA3C14" w:rsidP="00A335FA">
            <w:pPr>
              <w:pStyle w:val="a7"/>
              <w:jc w:val="both"/>
              <w:rPr>
                <w:lang w:val="ru-RU"/>
              </w:rPr>
            </w:pPr>
            <w:r>
              <w:rPr>
                <w:lang w:val="ru-RU"/>
              </w:rPr>
              <w:t>Гарантированная 100% точность</w:t>
            </w:r>
            <w:r w:rsidR="00001DA8">
              <w:rPr>
                <w:lang w:val="ru-RU"/>
              </w:rPr>
              <w:t>.</w:t>
            </w:r>
          </w:p>
        </w:tc>
        <w:tc>
          <w:tcPr>
            <w:tcW w:w="3402" w:type="dxa"/>
          </w:tcPr>
          <w:p w14:paraId="1C025385" w14:textId="77777777" w:rsidR="007A64E4" w:rsidRPr="00551659" w:rsidRDefault="007A64E4" w:rsidP="00A335FA">
            <w:pPr>
              <w:pStyle w:val="a7"/>
              <w:spacing w:after="120"/>
              <w:rPr>
                <w:b/>
                <w:bCs/>
                <w:color w:val="D04514"/>
                <w:lang w:val="ru-RU"/>
              </w:rPr>
            </w:pPr>
            <w:r w:rsidRPr="00551659">
              <w:rPr>
                <w:b/>
                <w:color w:val="D04514"/>
                <w:lang w:val="ru-RU"/>
              </w:rPr>
              <w:t>Удобство транспортировки</w:t>
            </w:r>
          </w:p>
          <w:p w14:paraId="204AD814" w14:textId="5C7583F9" w:rsidR="00536684" w:rsidRPr="00B3766A" w:rsidRDefault="00FA3C14">
            <w:pPr>
              <w:pStyle w:val="a7"/>
              <w:jc w:val="both"/>
              <w:rPr>
                <w:b/>
                <w:bCs/>
                <w:caps/>
                <w:lang w:val="ru-RU"/>
              </w:rPr>
            </w:pPr>
            <w:r>
              <w:rPr>
                <w:lang w:val="ru-RU"/>
              </w:rPr>
              <w:t>Модульная конструкция позволяет перевозить любую модель весов стандартным автотранспортом</w:t>
            </w:r>
            <w:r w:rsidR="004319C4">
              <w:rPr>
                <w:lang w:val="ru-RU"/>
              </w:rPr>
              <w:t xml:space="preserve"> или в 20</w:t>
            </w:r>
            <w:r w:rsidR="000B320D">
              <w:rPr>
                <w:lang w:val="ru-RU"/>
              </w:rPr>
              <w:t xml:space="preserve"> или 40</w:t>
            </w:r>
            <w:r w:rsidR="004319C4">
              <w:rPr>
                <w:lang w:val="ru-RU"/>
              </w:rPr>
              <w:t>-футовом контейнере</w:t>
            </w:r>
            <w:r w:rsidR="000B320D">
              <w:rPr>
                <w:lang w:val="ru-RU"/>
              </w:rPr>
              <w:t>, что снижает стоимость доставки, особенно в дальние регионы.</w:t>
            </w:r>
          </w:p>
        </w:tc>
      </w:tr>
    </w:tbl>
    <w:p w14:paraId="7570356F" w14:textId="0D787919" w:rsidR="00BD1073" w:rsidRPr="00BD1073" w:rsidRDefault="00BD1073" w:rsidP="00BD1073">
      <w:pPr>
        <w:spacing w:before="240"/>
        <w:rPr>
          <w:rFonts w:ascii="PT Sans" w:hAnsi="PT Sans" w:cstheme="minorHAnsi"/>
          <w:sz w:val="22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76"/>
        <w:gridCol w:w="8346"/>
      </w:tblGrid>
      <w:tr w:rsidR="00BD1073" w14:paraId="79E0F3EE" w14:textId="77777777" w:rsidTr="00BD1073">
        <w:tc>
          <w:tcPr>
            <w:tcW w:w="1424" w:type="dxa"/>
            <w:vAlign w:val="center"/>
          </w:tcPr>
          <w:p w14:paraId="40FDB3BE" w14:textId="52850F04" w:rsidR="00BD1073" w:rsidRDefault="00BD1073" w:rsidP="00BD1073">
            <w:pPr>
              <w:rPr>
                <w:rFonts w:ascii="PT Sans" w:hAnsi="PT Sans" w:cstheme="minorHAnsi"/>
                <w:sz w:val="22"/>
              </w:rPr>
            </w:pPr>
            <w:r>
              <w:rPr>
                <w:rFonts w:ascii="PT Sans" w:hAnsi="PT Sans" w:cstheme="minorHAnsi"/>
                <w:noProof/>
                <w:sz w:val="22"/>
              </w:rPr>
              <w:drawing>
                <wp:inline distT="0" distB="0" distL="0" distR="0" wp14:anchorId="559DF919" wp14:editId="08605996">
                  <wp:extent cx="860612" cy="860612"/>
                  <wp:effectExtent l="0" t="0" r="3175" b="3175"/>
                  <wp:docPr id="13180698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806983" name="Рисунок 131806983"/>
                          <pic:cNvPicPr/>
                        </pic:nvPicPr>
                        <pic:blipFill>
                          <a:blip r:embed="rId15" cstate="screen">
                            <a:extLst>
                              <a:ext uri="">
                                <a14:useLocalDpi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8710" cy="878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88" w:type="dxa"/>
            <w:vAlign w:val="center"/>
          </w:tcPr>
          <w:p w14:paraId="5FE546FB" w14:textId="4C9D5E71" w:rsidR="00BD1073" w:rsidRDefault="00BD1073" w:rsidP="00BD1073">
            <w:pPr>
              <w:rPr>
                <w:rFonts w:ascii="PT Sans" w:hAnsi="PT Sans" w:cstheme="minorHAnsi"/>
                <w:sz w:val="22"/>
              </w:rPr>
            </w:pPr>
            <w:r w:rsidRPr="00BD1073">
              <w:rPr>
                <w:rFonts w:ascii="PT Sans" w:hAnsi="PT Sans" w:cstheme="minorHAnsi"/>
                <w:sz w:val="22"/>
              </w:rPr>
              <w:t>Посмотрите установку двух весов ВЕСТА</w:t>
            </w:r>
            <w:r>
              <w:rPr>
                <w:rFonts w:ascii="PT Sans" w:hAnsi="PT Sans" w:cstheme="minorHAnsi"/>
                <w:sz w:val="22"/>
              </w:rPr>
              <w:t xml:space="preserve">, </w:t>
            </w:r>
            <w:r>
              <w:rPr>
                <w:rFonts w:ascii="PT Sans" w:hAnsi="PT Sans" w:cstheme="minorHAnsi"/>
                <w:sz w:val="22"/>
              </w:rPr>
              <w:br/>
              <w:t>воспользуйтесь ссылкой или Q</w:t>
            </w:r>
            <w:r>
              <w:rPr>
                <w:rFonts w:ascii="PT Sans" w:hAnsi="PT Sans" w:cstheme="minorHAnsi"/>
                <w:sz w:val="22"/>
                <w:lang w:val="en-US"/>
              </w:rPr>
              <w:t>R</w:t>
            </w:r>
            <w:r>
              <w:rPr>
                <w:rFonts w:ascii="PT Sans" w:hAnsi="PT Sans" w:cstheme="minorHAnsi"/>
                <w:sz w:val="22"/>
              </w:rPr>
              <w:t xml:space="preserve"> кодом </w:t>
            </w:r>
            <w:hyperlink r:id="rId16" w:history="1">
              <w:r w:rsidRPr="00FA4D17">
                <w:rPr>
                  <w:rStyle w:val="aa"/>
                  <w:rFonts w:ascii="PT Sans" w:hAnsi="PT Sans" w:cstheme="minorHAnsi"/>
                  <w:sz w:val="22"/>
                </w:rPr>
                <w:t>https://rutube.ru/video/df3e35df0ff4388b26490fb6b483ec98</w:t>
              </w:r>
            </w:hyperlink>
          </w:p>
        </w:tc>
      </w:tr>
    </w:tbl>
    <w:p w14:paraId="633A6892" w14:textId="58CDB0B0" w:rsidR="00B80CF8" w:rsidRPr="00BD1073" w:rsidRDefault="00B80CF8" w:rsidP="00BD1073">
      <w:pPr>
        <w:spacing w:before="240"/>
        <w:rPr>
          <w:rFonts w:ascii="PT Sans" w:hAnsi="PT Sans" w:cstheme="minorHAnsi"/>
          <w:sz w:val="22"/>
        </w:rPr>
      </w:pPr>
    </w:p>
    <w:p w14:paraId="4061BA33" w14:textId="5FDE27A5" w:rsidR="004E6DF1" w:rsidRPr="00DF5428" w:rsidRDefault="00290A90" w:rsidP="008E7503">
      <w:pPr>
        <w:pStyle w:val="1"/>
      </w:pPr>
      <w:bookmarkStart w:id="4" w:name="_Toc195437189"/>
      <w:bookmarkStart w:id="5" w:name="_Toc70304468"/>
      <w:r w:rsidRPr="00DF5428">
        <w:lastRenderedPageBreak/>
        <w:t>Характеристики</w:t>
      </w:r>
      <w:r w:rsidR="004E6DF1">
        <w:t xml:space="preserve"> ВЕСТА</w:t>
      </w:r>
      <w:bookmarkEnd w:id="4"/>
    </w:p>
    <w:tbl>
      <w:tblPr>
        <w:tblStyle w:val="21"/>
        <w:tblW w:w="9923" w:type="dxa"/>
        <w:tblLook w:val="0000" w:firstRow="0" w:lastRow="0" w:firstColumn="0" w:lastColumn="0" w:noHBand="0" w:noVBand="0"/>
      </w:tblPr>
      <w:tblGrid>
        <w:gridCol w:w="1418"/>
        <w:gridCol w:w="5808"/>
        <w:gridCol w:w="2697"/>
      </w:tblGrid>
      <w:tr w:rsidR="009C1AEC" w:rsidRPr="00DF5428" w14:paraId="6C7EB5C1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439203C8" w14:textId="77777777" w:rsidR="009C1AEC" w:rsidRPr="00DF5428" w:rsidRDefault="009C1AEC" w:rsidP="00DF5428">
            <w:pPr>
              <w:rPr>
                <w:rFonts w:ascii="PT Sans" w:hAnsi="PT Sans" w:cstheme="minorHAnsi"/>
                <w:b/>
                <w:color w:val="000000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b/>
                <w:color w:val="000000"/>
                <w:sz w:val="22"/>
                <w:szCs w:val="22"/>
              </w:rPr>
              <w:t>НАИМЕНОВАНИЕ ПОКАЗАТЕЛЯ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top w:val="nil"/>
              <w:left w:val="nil"/>
              <w:right w:val="nil"/>
            </w:tcBorders>
            <w:vAlign w:val="center"/>
          </w:tcPr>
          <w:p w14:paraId="53A7EEBD" w14:textId="77777777" w:rsidR="009C1AEC" w:rsidRPr="003D6547" w:rsidRDefault="009C1AEC" w:rsidP="00F62AA3">
            <w:pPr>
              <w:pStyle w:val="a7"/>
              <w:jc w:val="center"/>
              <w:rPr>
                <w:b/>
                <w:i/>
              </w:rPr>
            </w:pPr>
            <w:r w:rsidRPr="003D6547">
              <w:rPr>
                <w:b/>
              </w:rPr>
              <w:t>ЗНАЧЕНИЕ</w:t>
            </w:r>
            <w:r w:rsidR="00DF5428" w:rsidRPr="003D6547">
              <w:rPr>
                <w:b/>
              </w:rPr>
              <w:t xml:space="preserve"> </w:t>
            </w:r>
            <w:r w:rsidRPr="003D6547">
              <w:rPr>
                <w:b/>
              </w:rPr>
              <w:t>ПОКАЗАТЕЛЯ</w:t>
            </w:r>
          </w:p>
        </w:tc>
      </w:tr>
      <w:tr w:rsidR="009C1AEC" w:rsidRPr="00DF5428" w14:paraId="7932824C" w14:textId="77777777" w:rsidTr="00BD1073">
        <w:trPr>
          <w:trHeight w:val="10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4CD71912" w14:textId="77777777" w:rsidR="009C1AEC" w:rsidRPr="00DF5428" w:rsidRDefault="009C1AEC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Рабочий диапазон температур, </w:t>
            </w:r>
            <w:r w:rsidRPr="00DF5428">
              <w:rPr>
                <w:rFonts w:ascii="PT Sans" w:hAnsi="PT Sans" w:cstheme="minorHAnsi"/>
                <w:color w:val="000000"/>
                <w:sz w:val="22"/>
                <w:szCs w:val="22"/>
              </w:rPr>
              <w:sym w:font="Symbol" w:char="00B0"/>
            </w:r>
            <w:r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С:</w:t>
            </w:r>
          </w:p>
          <w:p w14:paraId="72E9A067" w14:textId="5DF8E2BA" w:rsidR="009C1AEC" w:rsidRPr="00DF5428" w:rsidRDefault="009C1AEC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- для </w:t>
            </w:r>
            <w:r w:rsidR="00FE6D96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Тензо</w:t>
            </w:r>
            <w:r w:rsidR="00FE6D96"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датчиков</w:t>
            </w:r>
          </w:p>
          <w:p w14:paraId="07BB7998" w14:textId="2CA67207" w:rsidR="009C1AEC" w:rsidRPr="00DF5428" w:rsidRDefault="009C1AEC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- для </w:t>
            </w:r>
            <w:r w:rsidR="00FE6D96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В</w:t>
            </w:r>
            <w:r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есового </w:t>
            </w:r>
            <w:r w:rsidR="00FE6D96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индикатора (</w:t>
            </w:r>
            <w:r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терминала</w:t>
            </w:r>
            <w:r w:rsidR="00FE6D96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3E347E88" w14:textId="77777777" w:rsidR="009C1AEC" w:rsidRPr="00DF5428" w:rsidRDefault="009C1AEC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</w:p>
          <w:p w14:paraId="7EE6F7BA" w14:textId="77777777" w:rsidR="009C1AEC" w:rsidRPr="000C7847" w:rsidRDefault="00C86AC5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0C7847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-</w:t>
            </w:r>
            <w:r w:rsidR="009C1AEC" w:rsidRPr="000C7847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30</w:t>
            </w:r>
            <w:r w:rsidR="000C7847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…</w:t>
            </w:r>
            <w:r w:rsidR="009C1AEC" w:rsidRPr="000C7847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+40</w:t>
            </w:r>
          </w:p>
          <w:p w14:paraId="7DBA8FFB" w14:textId="4B230578" w:rsidR="009C1AEC" w:rsidRPr="000C7847" w:rsidRDefault="009C1AEC" w:rsidP="006C544B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0C7847">
              <w:rPr>
                <w:rFonts w:ascii="PT Sans" w:hAnsi="PT Sans" w:cstheme="minorHAnsi"/>
                <w:sz w:val="22"/>
                <w:szCs w:val="22"/>
                <w:lang w:val="ru-RU"/>
              </w:rPr>
              <w:t>-</w:t>
            </w:r>
            <w:r w:rsidR="00FE6D96">
              <w:rPr>
                <w:rFonts w:ascii="PT Sans" w:hAnsi="PT Sans" w:cstheme="minorHAnsi"/>
                <w:sz w:val="22"/>
                <w:szCs w:val="22"/>
                <w:lang w:val="ru-RU"/>
              </w:rPr>
              <w:t>0</w:t>
            </w:r>
            <w:r w:rsidRPr="000C7847">
              <w:rPr>
                <w:rFonts w:ascii="PT Sans" w:hAnsi="PT Sans" w:cstheme="minorHAnsi"/>
                <w:sz w:val="22"/>
                <w:szCs w:val="22"/>
                <w:lang w:val="ru-RU"/>
              </w:rPr>
              <w:t>…+</w:t>
            </w:r>
            <w:r w:rsidR="00FE6D96">
              <w:rPr>
                <w:rFonts w:ascii="PT Sans" w:hAnsi="PT Sans" w:cstheme="minorHAnsi"/>
                <w:sz w:val="22"/>
                <w:szCs w:val="22"/>
                <w:lang w:val="ru-RU"/>
              </w:rPr>
              <w:t>4</w:t>
            </w:r>
            <w:r w:rsidR="000B320D">
              <w:rPr>
                <w:rFonts w:ascii="PT Sans" w:hAnsi="PT Sans" w:cstheme="minorHAnsi"/>
                <w:sz w:val="22"/>
                <w:szCs w:val="22"/>
                <w:lang w:val="ru-RU"/>
              </w:rPr>
              <w:t>0</w:t>
            </w:r>
          </w:p>
        </w:tc>
      </w:tr>
      <w:tr w:rsidR="009C1AEC" w:rsidRPr="00DF5428" w14:paraId="6C747651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04089540" w14:textId="77777777" w:rsidR="009C1AEC" w:rsidRPr="00DF5428" w:rsidRDefault="009C1AEC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Наибольшая скорость заезда и движения по грузоприемной платформе, км/ч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58526834" w14:textId="615B4528" w:rsidR="009C1AEC" w:rsidRPr="000C7847" w:rsidRDefault="009C1AEC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0C7847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Не более </w:t>
            </w:r>
            <w:r w:rsidR="00796085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5</w:t>
            </w:r>
          </w:p>
        </w:tc>
      </w:tr>
      <w:tr w:rsidR="009C1AEC" w:rsidRPr="00DF5428" w14:paraId="0474339C" w14:textId="77777777" w:rsidTr="00BD1073">
        <w:trPr>
          <w:trHeight w:val="10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4AEC030D" w14:textId="77777777" w:rsidR="009C1AEC" w:rsidRPr="00DF5428" w:rsidRDefault="009C1AEC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Пылевлагозащита</w:t>
            </w:r>
          </w:p>
          <w:p w14:paraId="5B3DECDA" w14:textId="47825284" w:rsidR="009C1AEC" w:rsidRPr="00DF5428" w:rsidRDefault="003D52DE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1C004C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- </w:t>
            </w: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д</w:t>
            </w:r>
            <w:r w:rsidR="009C1AEC"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ля </w:t>
            </w:r>
            <w:r w:rsidR="00FE6D96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Весового </w:t>
            </w:r>
            <w:r w:rsidR="009C1AEC"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индикатора</w:t>
            </w:r>
            <w:r w:rsidR="00FE6D96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 (терминала)</w:t>
            </w:r>
          </w:p>
          <w:p w14:paraId="71B44CF2" w14:textId="1D6E05E8" w:rsidR="009C1AEC" w:rsidRPr="00DF5428" w:rsidRDefault="003D52DE" w:rsidP="003D52DE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1C004C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- </w:t>
            </w: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д</w:t>
            </w:r>
            <w:r w:rsidR="009C1AEC"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ля </w:t>
            </w:r>
            <w:r w:rsidR="00FE6D96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Тензо</w:t>
            </w:r>
            <w:r w:rsidR="009C1AEC"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датчиков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2CF8D361" w14:textId="77777777" w:rsidR="009C1AEC" w:rsidRPr="00DF5428" w:rsidRDefault="009C1AEC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</w:p>
          <w:p w14:paraId="60D206A1" w14:textId="007ECF66" w:rsidR="009C1AEC" w:rsidRPr="00FE6D96" w:rsidRDefault="00FE6D96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Не заявлено</w:t>
            </w:r>
          </w:p>
          <w:p w14:paraId="745538E2" w14:textId="77777777" w:rsidR="009C1AEC" w:rsidRPr="00DF5428" w:rsidRDefault="009C1AEC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color w:val="000000"/>
                <w:sz w:val="22"/>
                <w:szCs w:val="22"/>
              </w:rPr>
              <w:t>IP 68</w:t>
            </w:r>
          </w:p>
        </w:tc>
      </w:tr>
      <w:tr w:rsidR="009C1AEC" w:rsidRPr="00DF5428" w14:paraId="18B45DDE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78ECA4BC" w14:textId="71543CF1" w:rsidR="009C1AEC" w:rsidRPr="00BD1073" w:rsidRDefault="009B5331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Интерфейсы</w:t>
            </w:r>
            <w:r w:rsidR="00BD1073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 портов в</w:t>
            </w:r>
            <w:r w:rsidR="00BD1073" w:rsidRPr="00BD1073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есового индикатора (терминала)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2978C1ED" w14:textId="47B2D513" w:rsidR="009C1AEC" w:rsidRPr="009B5331" w:rsidRDefault="009B5331" w:rsidP="00BD1073">
            <w:pPr>
              <w:tabs>
                <w:tab w:val="left" w:pos="2475"/>
              </w:tabs>
              <w:jc w:val="center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RS</w:t>
            </w:r>
            <w:r w:rsidRPr="009B5331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485, 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RS</w:t>
            </w:r>
            <w:r w:rsidRPr="009B5331">
              <w:rPr>
                <w:rFonts w:ascii="PT Sans" w:hAnsi="PT Sans" w:cstheme="minorHAnsi"/>
                <w:sz w:val="22"/>
                <w:szCs w:val="22"/>
                <w:lang w:val="ru-RU"/>
              </w:rPr>
              <w:t>232</w:t>
            </w:r>
          </w:p>
        </w:tc>
      </w:tr>
      <w:tr w:rsidR="00BD1073" w:rsidRPr="00DF5428" w14:paraId="5E6163D6" w14:textId="77777777" w:rsidTr="00BD1073">
        <w:trPr>
          <w:trHeight w:val="69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bottom"/>
          </w:tcPr>
          <w:p w14:paraId="19AC8514" w14:textId="77777777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>Электрическое питание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 </w:t>
            </w: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— от сети переменного тока с параметрами: </w:t>
            </w:r>
          </w:p>
          <w:p w14:paraId="0A7A1A60" w14:textId="77777777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- напряжение, В  </w:t>
            </w:r>
          </w:p>
          <w:p w14:paraId="0A706586" w14:textId="09527AA4" w:rsidR="00BD1073" w:rsidRDefault="00BD1073" w:rsidP="00BD1073">
            <w:pPr>
              <w:rPr>
                <w:rFonts w:ascii="PT Sans" w:hAnsi="PT Sans" w:cstheme="minorHAnsi"/>
                <w:color w:val="000000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- частота, Гц  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60F87472" w14:textId="77777777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</w:rPr>
            </w:pPr>
          </w:p>
          <w:p w14:paraId="36981CC5" w14:textId="77777777" w:rsidR="00BD1073" w:rsidRPr="00DF5428" w:rsidRDefault="00BD1073" w:rsidP="00BD1073">
            <w:pPr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187… 242</w:t>
            </w:r>
          </w:p>
          <w:p w14:paraId="14F38C7D" w14:textId="049485DD" w:rsidR="00BD1073" w:rsidRDefault="00BD1073" w:rsidP="00BD1073">
            <w:pPr>
              <w:tabs>
                <w:tab w:val="left" w:pos="2475"/>
              </w:tabs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49… 51</w:t>
            </w:r>
          </w:p>
        </w:tc>
      </w:tr>
      <w:tr w:rsidR="00BD1073" w:rsidRPr="00DF5428" w14:paraId="457AA6BB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06B22867" w14:textId="25EB4474" w:rsidR="00BD1073" w:rsidRPr="00BD1073" w:rsidRDefault="00BD1073" w:rsidP="00BD1073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>Потребляемая мощность, не более, ВА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 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7BC4BC59" w14:textId="669D1610" w:rsidR="00BD1073" w:rsidRDefault="00BD1073" w:rsidP="00BD1073">
            <w:pPr>
              <w:tabs>
                <w:tab w:val="left" w:pos="2475"/>
              </w:tabs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5</w:t>
            </w:r>
          </w:p>
        </w:tc>
      </w:tr>
      <w:tr w:rsidR="00BD1073" w:rsidRPr="00DF5428" w14:paraId="5A3A330F" w14:textId="77777777" w:rsidTr="00BD107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58AF21F3" w14:textId="621276C3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Гарантия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51B6507A" w14:textId="6A3F3785" w:rsidR="00BD1073" w:rsidRPr="00DF5428" w:rsidRDefault="00890AE4" w:rsidP="00BD1073">
            <w:pPr>
              <w:tabs>
                <w:tab w:val="left" w:pos="2475"/>
              </w:tabs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 w:rsidRPr="005A6491">
              <w:rPr>
                <w:rFonts w:ascii="PT Sans" w:hAnsi="PT Sans" w:cstheme="minorHAnsi"/>
                <w:sz w:val="22"/>
                <w:szCs w:val="22"/>
                <w:lang w:val="ru-RU"/>
              </w:rPr>
              <w:t>24</w:t>
            </w:r>
            <w:r w:rsidR="00BD1073" w:rsidRPr="005A6491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месяц</w:t>
            </w:r>
            <w:r w:rsidRPr="005A6491">
              <w:rPr>
                <w:rFonts w:ascii="PT Sans" w:hAnsi="PT Sans" w:cstheme="minorHAnsi"/>
                <w:sz w:val="22"/>
                <w:szCs w:val="22"/>
                <w:lang w:val="ru-RU"/>
              </w:rPr>
              <w:t>а</w:t>
            </w:r>
          </w:p>
        </w:tc>
      </w:tr>
      <w:tr w:rsidR="00BD1073" w:rsidRPr="00DF5428" w14:paraId="65E5939D" w14:textId="77777777" w:rsidTr="00451E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3" w:type="dxa"/>
            <w:gridSpan w:val="3"/>
            <w:tcBorders>
              <w:left w:val="nil"/>
              <w:right w:val="nil"/>
            </w:tcBorders>
            <w:vAlign w:val="center"/>
          </w:tcPr>
          <w:p w14:paraId="6E5ED321" w14:textId="0EAE3594" w:rsidR="00BD1073" w:rsidRPr="005A6491" w:rsidRDefault="00BD1073" w:rsidP="00BD1073">
            <w:pPr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/>
                <w:color w:val="D04514"/>
                <w:sz w:val="22"/>
                <w:lang w:val="ru-RU"/>
              </w:rPr>
              <w:t xml:space="preserve">Базовая комплектация: </w:t>
            </w:r>
            <w:r w:rsidRPr="005A6491">
              <w:rPr>
                <w:rFonts w:ascii="PT Sans" w:eastAsia="Arial" w:hAnsi="PT Sans" w:cs="Arial"/>
                <w:b/>
                <w:color w:val="D04514"/>
                <w:sz w:val="22"/>
                <w:lang w:val="ru-RU"/>
              </w:rPr>
              <w:br/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Модульная грузоприемная платформа; </w:t>
            </w:r>
          </w:p>
          <w:p w14:paraId="26B25CB1" w14:textId="77777777" w:rsidR="00EE205E" w:rsidRPr="005A6491" w:rsidRDefault="00EE205E" w:rsidP="00EE205E">
            <w:pPr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Комплект датчиков весоизмерительных цифровых 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</w:rPr>
              <w:t>DHM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>9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</w:rPr>
              <w:t>B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>-30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</w:rPr>
              <w:t>t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; </w:t>
            </w:r>
          </w:p>
          <w:p w14:paraId="239AB66A" w14:textId="77777777" w:rsidR="00EE205E" w:rsidRPr="005A6491" w:rsidRDefault="00EE205E" w:rsidP="00EE205E">
            <w:pPr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Балансировочная коробка КБТ, Сигнальный кабель 20 м, металлорукав с ПВХ-изоляцией; </w:t>
            </w:r>
          </w:p>
          <w:p w14:paraId="0154B842" w14:textId="77777777" w:rsidR="00EE205E" w:rsidRPr="005A6491" w:rsidRDefault="00EE205E" w:rsidP="00EE205E">
            <w:pPr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Терминал весовой цифровой ТИТАН 3ЦС; </w:t>
            </w:r>
          </w:p>
          <w:p w14:paraId="40A3C5BC" w14:textId="2A2D74D9" w:rsidR="00BD1073" w:rsidRPr="005A6491" w:rsidRDefault="00EE205E" w:rsidP="00EE205E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Комплект </w:t>
            </w:r>
            <w:r w:rsidR="00BD1073"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>документации: паспорт/РЭ на весы, паспорт/РЭ на индикатор (терминал), сертификаты на датчики, типовой чертеж фундамента (строительное задание).</w:t>
            </w:r>
          </w:p>
        </w:tc>
      </w:tr>
      <w:tr w:rsidR="00BD1073" w:rsidRPr="00DF5428" w14:paraId="39C249E4" w14:textId="77777777" w:rsidTr="00BD1073">
        <w:trPr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7E318FC9" w14:textId="56112275" w:rsidR="00BD1073" w:rsidRPr="005A6491" w:rsidRDefault="00BD1073" w:rsidP="00BD1073">
            <w:pPr>
              <w:rPr>
                <w:rFonts w:ascii="PT Sans" w:eastAsia="Arial" w:hAnsi="PT Sans" w:cs="Arial"/>
                <w:b/>
                <w:color w:val="D04514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/>
                <w:color w:val="D04514"/>
                <w:sz w:val="22"/>
                <w:lang w:val="ru-RU"/>
              </w:rPr>
              <w:t>Описание весов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4E65FDB1" w14:textId="77777777" w:rsidR="00BD1073" w:rsidRPr="005A6491" w:rsidRDefault="00BD1073" w:rsidP="00BD1073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</w:rPr>
            </w:pPr>
          </w:p>
        </w:tc>
      </w:tr>
      <w:tr w:rsidR="00BD1073" w:rsidRPr="00DF5428" w14:paraId="4C92CDC1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335CD177" w14:textId="77777777" w:rsidR="00BD1073" w:rsidRPr="005A6491" w:rsidRDefault="00BD1073" w:rsidP="00BD1073">
            <w:pPr>
              <w:pStyle w:val="a7"/>
              <w:rPr>
                <w:b/>
                <w:i/>
              </w:rPr>
            </w:pPr>
            <w:r w:rsidRPr="005A6491">
              <w:t>Максимальная нагрузка, т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0ADC9D7F" w14:textId="77777777" w:rsidR="00BD1073" w:rsidRPr="005A6491" w:rsidRDefault="00BD1073" w:rsidP="00BD1073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</w:rPr>
            </w:pPr>
            <w:r w:rsidRPr="005A6491">
              <w:rPr>
                <w:rFonts w:ascii="PT Sans" w:hAnsi="PT Sans" w:cstheme="minorHAnsi"/>
                <w:color w:val="000000"/>
                <w:sz w:val="22"/>
                <w:szCs w:val="22"/>
              </w:rPr>
              <w:t>80</w:t>
            </w:r>
          </w:p>
        </w:tc>
      </w:tr>
      <w:tr w:rsidR="00BD1073" w:rsidRPr="00DF5428" w14:paraId="4F5F3E5E" w14:textId="77777777" w:rsidTr="00BD107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1FEA4BCE" w14:textId="58D9CEE7" w:rsidR="00BD1073" w:rsidRPr="005A6491" w:rsidRDefault="00BD1073" w:rsidP="00BD1073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5A6491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Цена поверочного деления, кг: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0A112904" w14:textId="77777777" w:rsidR="00BD1073" w:rsidRPr="005A6491" w:rsidRDefault="00BD1073" w:rsidP="00BD1073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</w:rPr>
            </w:pPr>
            <w:r w:rsidRPr="005A6491">
              <w:rPr>
                <w:rFonts w:ascii="PT Sans" w:hAnsi="PT Sans" w:cstheme="minorHAnsi"/>
                <w:color w:val="000000"/>
                <w:sz w:val="22"/>
                <w:szCs w:val="22"/>
              </w:rPr>
              <w:t>50</w:t>
            </w:r>
          </w:p>
        </w:tc>
      </w:tr>
      <w:tr w:rsidR="00BD1073" w:rsidRPr="00DF5428" w14:paraId="34B126E9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13E873AB" w14:textId="77777777" w:rsidR="00BD1073" w:rsidRPr="005A6491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5A6491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Габаритные размеры грузоприемной платформы, м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57AA2097" w14:textId="77777777" w:rsidR="00BD1073" w:rsidRPr="005A6491" w:rsidRDefault="00BD1073" w:rsidP="00BD1073">
            <w:pPr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 w:rsidRPr="005A6491">
              <w:rPr>
                <w:rFonts w:ascii="PT Sans" w:hAnsi="PT Sans" w:cstheme="minorHAnsi"/>
                <w:sz w:val="22"/>
                <w:szCs w:val="22"/>
              </w:rPr>
              <w:t>18×3</w:t>
            </w:r>
          </w:p>
        </w:tc>
      </w:tr>
      <w:tr w:rsidR="00BD1073" w:rsidRPr="00DF5428" w14:paraId="4EFCD0B6" w14:textId="77777777" w:rsidTr="00BD107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28856FEE" w14:textId="77777777" w:rsidR="00BD1073" w:rsidRPr="005A6491" w:rsidRDefault="00BD1073" w:rsidP="00BD1073">
            <w:pPr>
              <w:pStyle w:val="a7"/>
              <w:rPr>
                <w:lang w:val="ru-RU"/>
              </w:rPr>
            </w:pPr>
            <w:r w:rsidRPr="005A6491">
              <w:rPr>
                <w:rFonts w:cstheme="minorHAnsi"/>
                <w:szCs w:val="22"/>
                <w:lang w:val="ru-RU"/>
              </w:rPr>
              <w:t>«Клиренс»: высота от стяжки (тумбы)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2223B5A9" w14:textId="77777777" w:rsidR="00BD1073" w:rsidRPr="005A6491" w:rsidRDefault="00BD1073" w:rsidP="00BD1073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5A6491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20 (14) см</w:t>
            </w:r>
          </w:p>
        </w:tc>
      </w:tr>
      <w:tr w:rsidR="00BD1073" w:rsidRPr="00DF5428" w14:paraId="561A016C" w14:textId="77777777" w:rsidTr="00F62A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3" w:type="dxa"/>
            <w:gridSpan w:val="3"/>
            <w:tcBorders>
              <w:left w:val="nil"/>
              <w:right w:val="nil"/>
            </w:tcBorders>
            <w:vAlign w:val="center"/>
          </w:tcPr>
          <w:p w14:paraId="6F0962A3" w14:textId="06DDD5EA" w:rsidR="00BD1073" w:rsidRPr="005A6491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5A6491">
              <w:rPr>
                <w:rFonts w:ascii="PT Sans" w:hAnsi="PT Sans" w:cstheme="minorHAnsi"/>
                <w:sz w:val="22"/>
                <w:szCs w:val="22"/>
                <w:lang w:val="ru-RU"/>
              </w:rPr>
              <w:t>Конструкция</w:t>
            </w:r>
            <w:r w:rsidR="00623F1A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колейная</w:t>
            </w:r>
            <w:r w:rsidRPr="005A6491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: Двутавр </w:t>
            </w:r>
            <w:r w:rsidR="00890AE4" w:rsidRPr="005A6491">
              <w:rPr>
                <w:rFonts w:ascii="PT Sans" w:hAnsi="PT Sans" w:cstheme="minorHAnsi"/>
                <w:sz w:val="22"/>
                <w:szCs w:val="22"/>
                <w:lang w:val="ru-RU"/>
              </w:rPr>
              <w:t>25</w:t>
            </w:r>
            <w:r w:rsidRPr="005A6491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Б1 8 шт.., Лист настила </w:t>
            </w:r>
            <w:r w:rsidR="00890AE4" w:rsidRPr="005A6491">
              <w:rPr>
                <w:rFonts w:ascii="PT Sans" w:hAnsi="PT Sans" w:cstheme="minorHAnsi"/>
                <w:sz w:val="22"/>
                <w:szCs w:val="22"/>
                <w:lang w:val="ru-RU"/>
              </w:rPr>
              <w:t>8</w:t>
            </w:r>
            <w:r w:rsidRPr="005A6491">
              <w:rPr>
                <w:rFonts w:ascii="PT Sans" w:hAnsi="PT Sans" w:cstheme="minorHAnsi"/>
                <w:sz w:val="22"/>
                <w:szCs w:val="22"/>
                <w:lang w:val="ru-RU"/>
              </w:rPr>
              <w:t>мм рифлёный,</w:t>
            </w:r>
            <w:r w:rsidR="00890AE4" w:rsidRPr="005A6491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нижний подшив </w:t>
            </w:r>
            <w:r w:rsidR="00623F1A">
              <w:rPr>
                <w:rFonts w:ascii="PT Sans" w:hAnsi="PT Sans" w:cstheme="minorHAnsi"/>
                <w:sz w:val="22"/>
                <w:szCs w:val="22"/>
                <w:lang w:val="ru-RU"/>
              </w:rPr>
              <w:t>3мм</w:t>
            </w:r>
          </w:p>
        </w:tc>
      </w:tr>
      <w:tr w:rsidR="00BD1073" w:rsidRPr="00DF5428" w14:paraId="6E2B577C" w14:textId="77777777" w:rsidTr="00F62AA3">
        <w:trPr>
          <w:trHeight w:val="6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3" w:type="dxa"/>
            <w:gridSpan w:val="3"/>
            <w:tcBorders>
              <w:left w:val="nil"/>
              <w:right w:val="nil"/>
            </w:tcBorders>
            <w:vAlign w:val="center"/>
          </w:tcPr>
          <w:p w14:paraId="5938AC00" w14:textId="50B217B1" w:rsidR="00BD1073" w:rsidRPr="008E0FB0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>А</w:t>
            </w: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втомобильные </w:t>
            </w: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весы </w:t>
            </w: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ВЕСТА выпускаются </w:t>
            </w: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по </w:t>
            </w: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ГОСТ 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OIML</w:t>
            </w: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R</w:t>
            </w: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>-76-1-2011.</w:t>
            </w: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</w:t>
            </w: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Тип весов утвержден и внесен в Госреестр средств измерений РФ под </w:t>
            </w: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>номерами</w:t>
            </w: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62329-15</w:t>
            </w: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и </w:t>
            </w:r>
            <w:r w:rsidRPr="00704453">
              <w:rPr>
                <w:rFonts w:ascii="PT Sans" w:hAnsi="PT Sans" w:cstheme="minorHAnsi"/>
                <w:sz w:val="22"/>
                <w:szCs w:val="22"/>
                <w:lang w:val="ru-RU"/>
              </w:rPr>
              <w:t>78871-20.</w:t>
            </w:r>
          </w:p>
        </w:tc>
      </w:tr>
      <w:tr w:rsidR="00BD1073" w:rsidRPr="00DF5428" w14:paraId="0CB0C748" w14:textId="77777777" w:rsidTr="00F62A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3" w:type="dxa"/>
            <w:gridSpan w:val="3"/>
            <w:tcBorders>
              <w:left w:val="nil"/>
              <w:right w:val="nil"/>
            </w:tcBorders>
            <w:vAlign w:val="center"/>
          </w:tcPr>
          <w:p w14:paraId="0FC827EF" w14:textId="77777777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>Весы ВЕСТА соответствуют техническому регламенту Евразийского Экономического Союза.</w:t>
            </w:r>
          </w:p>
        </w:tc>
      </w:tr>
      <w:tr w:rsidR="00BD1073" w:rsidRPr="00BD1073" w14:paraId="35E0D828" w14:textId="42323CB0" w:rsidTr="00BD107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8" w:type="dxa"/>
            <w:tcBorders>
              <w:left w:val="nil"/>
              <w:right w:val="nil"/>
            </w:tcBorders>
            <w:vAlign w:val="center"/>
          </w:tcPr>
          <w:p w14:paraId="779F5084" w14:textId="14C48BE1" w:rsidR="00BD1073" w:rsidRPr="00DF5428" w:rsidRDefault="00BD1073" w:rsidP="00BD1073">
            <w:pPr>
              <w:spacing w:before="60" w:after="60"/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5336F0E2" wp14:editId="78B6657D">
                  <wp:extent cx="711200" cy="711200"/>
                  <wp:effectExtent l="0" t="0" r="0" b="0"/>
                  <wp:docPr id="363856513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856513" name="Рисунок 363856513"/>
                          <pic:cNvPicPr/>
                        </pic:nvPicPr>
                        <pic:blipFill>
                          <a:blip r:embed="rId17" cstate="screen">
                            <a:extLst>
                              <a:ext uri="">
                                <a14:useLocalDpi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22" cy="713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505" w:type="dxa"/>
            <w:gridSpan w:val="2"/>
            <w:tcBorders>
              <w:top w:val="nil"/>
              <w:left w:val="nil"/>
              <w:bottom w:val="single" w:sz="4" w:space="0" w:color="7F7F7F" w:themeColor="text1" w:themeTint="80"/>
              <w:right w:val="nil"/>
            </w:tcBorders>
            <w:vAlign w:val="center"/>
          </w:tcPr>
          <w:p w14:paraId="1C4F107E" w14:textId="67D2C098" w:rsidR="00BD1073" w:rsidRPr="00BD1073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Сертификаты и свидетельства </w:t>
            </w:r>
            <w:hyperlink r:id="rId18" w:history="1"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https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://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tenzosila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.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ru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/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o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-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kompanii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/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sertifikaty</w:t>
              </w:r>
            </w:hyperlink>
            <w:r w:rsidRPr="00BD1073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</w:t>
            </w:r>
          </w:p>
        </w:tc>
      </w:tr>
    </w:tbl>
    <w:p w14:paraId="74D9C542" w14:textId="4A62CEC8" w:rsidR="00D775B1" w:rsidRPr="00BD1073" w:rsidRDefault="00D775B1">
      <w:pPr>
        <w:spacing w:after="160" w:line="259" w:lineRule="auto"/>
        <w:rPr>
          <w:rFonts w:ascii="PT Sans" w:eastAsia="Arial" w:hAnsi="PT Sans" w:cstheme="minorHAnsi"/>
          <w:b/>
          <w:bCs/>
          <w:color w:val="000000" w:themeColor="text1"/>
          <w:sz w:val="22"/>
          <w:szCs w:val="22"/>
        </w:rPr>
      </w:pPr>
    </w:p>
    <w:p w14:paraId="7560FAD9" w14:textId="77777777" w:rsidR="00BD1073" w:rsidRPr="00BD1073" w:rsidRDefault="00BD1073">
      <w:pPr>
        <w:spacing w:after="160" w:line="259" w:lineRule="auto"/>
        <w:rPr>
          <w:rFonts w:ascii="PT Sans" w:eastAsia="Arial" w:hAnsi="PT Sans" w:cstheme="minorHAnsi"/>
          <w:b/>
          <w:bCs/>
          <w:color w:val="000000" w:themeColor="text1"/>
          <w:sz w:val="22"/>
          <w:szCs w:val="22"/>
        </w:rPr>
      </w:pPr>
    </w:p>
    <w:p w14:paraId="78DE2213" w14:textId="77777777" w:rsidR="00BD1073" w:rsidRPr="00BD1073" w:rsidRDefault="00BD1073">
      <w:pPr>
        <w:spacing w:after="160" w:line="259" w:lineRule="auto"/>
        <w:rPr>
          <w:rFonts w:ascii="PT Sans" w:eastAsia="Arial" w:hAnsi="PT Sans" w:cstheme="minorHAnsi"/>
          <w:b/>
          <w:bCs/>
          <w:color w:val="000000" w:themeColor="text1"/>
          <w:sz w:val="22"/>
          <w:szCs w:val="22"/>
        </w:rPr>
      </w:pPr>
    </w:p>
    <w:p w14:paraId="61716657" w14:textId="77777777" w:rsidR="00DD758B" w:rsidRPr="008E7503" w:rsidRDefault="00EE79AD" w:rsidP="008E7503">
      <w:pPr>
        <w:pStyle w:val="1"/>
      </w:pPr>
      <w:bookmarkStart w:id="6" w:name="_Toc195437190"/>
      <w:r w:rsidRPr="008E7503">
        <w:lastRenderedPageBreak/>
        <w:t>Спецификация</w:t>
      </w:r>
      <w:bookmarkEnd w:id="6"/>
    </w:p>
    <w:tbl>
      <w:tblPr>
        <w:tblStyle w:val="21"/>
        <w:tblW w:w="9923" w:type="dxa"/>
        <w:tblLayout w:type="fixed"/>
        <w:tblLook w:val="0000" w:firstRow="0" w:lastRow="0" w:firstColumn="0" w:lastColumn="0" w:noHBand="0" w:noVBand="0"/>
      </w:tblPr>
      <w:tblGrid>
        <w:gridCol w:w="5670"/>
        <w:gridCol w:w="2127"/>
        <w:gridCol w:w="2126"/>
      </w:tblGrid>
      <w:tr w:rsidR="00D775B1" w:rsidRPr="00297492" w14:paraId="43C03865" w14:textId="77777777" w:rsidTr="002974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top w:val="nil"/>
              <w:left w:val="nil"/>
              <w:right w:val="nil"/>
            </w:tcBorders>
            <w:vAlign w:val="center"/>
          </w:tcPr>
          <w:p w14:paraId="56701110" w14:textId="77777777" w:rsidR="00D775B1" w:rsidRPr="00297492" w:rsidRDefault="00D775B1" w:rsidP="006A23A6">
            <w:pPr>
              <w:spacing w:line="288" w:lineRule="auto"/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297492">
              <w:rPr>
                <w:rFonts w:ascii="PT Sans" w:hAnsi="PT Sans" w:cstheme="minorHAnsi"/>
                <w:b/>
                <w:sz w:val="22"/>
                <w:szCs w:val="22"/>
              </w:rPr>
              <w:t>Наименование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top w:val="nil"/>
              <w:left w:val="nil"/>
              <w:right w:val="nil"/>
            </w:tcBorders>
            <w:vAlign w:val="center"/>
          </w:tcPr>
          <w:p w14:paraId="244B7D83" w14:textId="77777777" w:rsidR="00D775B1" w:rsidRPr="00297492" w:rsidRDefault="00D775B1" w:rsidP="004D6C61">
            <w:pPr>
              <w:spacing w:line="288" w:lineRule="auto"/>
              <w:jc w:val="center"/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297492">
              <w:rPr>
                <w:rFonts w:ascii="PT Sans" w:hAnsi="PT Sans" w:cstheme="minorHAnsi"/>
                <w:b/>
                <w:sz w:val="22"/>
                <w:szCs w:val="22"/>
              </w:rPr>
              <w:t>Цена</w:t>
            </w:r>
            <w:r w:rsidR="004D6C61" w:rsidRPr="00297492">
              <w:rPr>
                <w:rFonts w:ascii="PT Sans" w:hAnsi="PT Sans" w:cstheme="minorHAnsi"/>
                <w:b/>
                <w:sz w:val="22"/>
                <w:szCs w:val="22"/>
              </w:rPr>
              <w:t>,</w:t>
            </w:r>
            <w:r w:rsidRPr="00297492">
              <w:rPr>
                <w:rFonts w:ascii="PT Sans" w:hAnsi="PT Sans" w:cstheme="minorHAnsi"/>
                <w:b/>
                <w:sz w:val="22"/>
                <w:szCs w:val="22"/>
              </w:rPr>
              <w:t xml:space="preserve"> руб.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top w:val="nil"/>
              <w:left w:val="nil"/>
              <w:right w:val="nil"/>
            </w:tcBorders>
            <w:vAlign w:val="center"/>
          </w:tcPr>
          <w:p w14:paraId="7F1AD73D" w14:textId="77777777" w:rsidR="00D775B1" w:rsidRPr="00297492" w:rsidRDefault="00D775B1" w:rsidP="00EE79AD">
            <w:pPr>
              <w:spacing w:line="288" w:lineRule="auto"/>
              <w:jc w:val="center"/>
              <w:rPr>
                <w:rFonts w:ascii="PT Sans" w:hAnsi="PT Sans" w:cstheme="minorHAnsi"/>
                <w:b/>
                <w:sz w:val="22"/>
                <w:szCs w:val="22"/>
                <w:highlight w:val="yellow"/>
              </w:rPr>
            </w:pPr>
            <w:r w:rsidRPr="00297492">
              <w:rPr>
                <w:rFonts w:ascii="PT Sans" w:hAnsi="PT Sans" w:cstheme="minorHAnsi"/>
                <w:b/>
                <w:sz w:val="22"/>
                <w:szCs w:val="22"/>
              </w:rPr>
              <w:t>Срок исполнения, рабочих дней</w:t>
            </w:r>
          </w:p>
        </w:tc>
      </w:tr>
      <w:tr w:rsidR="003450EE" w:rsidRPr="00297492" w14:paraId="7E8700F6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DEEC29" w14:textId="512547AF" w:rsidR="003450EE" w:rsidRPr="003450EE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 w:rsidRPr="00297492"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>Весы автомобильные ВЕСТА-ФЛ-80-18, max 80т, размеры платформы 18х3м</w:t>
            </w: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>*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2A16B7AA" w14:textId="4E85A41A" w:rsidR="003450EE" w:rsidRPr="00297492" w:rsidRDefault="003450EE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 w:rsidRPr="00297492"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1 </w:t>
            </w:r>
            <w:r w:rsidR="00A41AE2"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>80</w:t>
            </w:r>
            <w:r w:rsidRPr="00297492"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>0 000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4490B545" w14:textId="67D8EBED" w:rsidR="003450EE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>15</w:t>
            </w:r>
          </w:p>
        </w:tc>
      </w:tr>
      <w:tr w:rsidR="003450EE" w:rsidRPr="00297492" w14:paraId="64B979D5" w14:textId="77777777" w:rsidTr="00B674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F0F1CB" w14:textId="4E221696" w:rsidR="003450EE" w:rsidRPr="00297492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 w:rsidRPr="00297492"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>Строительство фундамента «под ключ»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5D78ED2F" w14:textId="0CC95375" w:rsidR="003450EE" w:rsidRPr="00297492" w:rsidRDefault="003450EE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 w:rsidRPr="00297492"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>1 400 000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03300842" w14:textId="2293769D" w:rsidR="003450EE" w:rsidRDefault="003450EE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>15</w:t>
            </w:r>
          </w:p>
        </w:tc>
      </w:tr>
      <w:tr w:rsidR="003450EE" w:rsidRPr="00297492" w14:paraId="4EA24360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4CEEE9AB" w14:textId="61AB2473" w:rsidR="003450EE" w:rsidRPr="00297492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 w:rsidRPr="00297492"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>Монтаж автомобильных весов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048711B4" w14:textId="5561F32F" w:rsidR="003450EE" w:rsidRPr="00297492" w:rsidRDefault="003450EE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 w:rsidRPr="00297492"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>200 000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4CBECBEE" w14:textId="18C4CD4C" w:rsidR="003450EE" w:rsidRPr="00297492" w:rsidRDefault="003450EE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>3</w:t>
            </w:r>
          </w:p>
        </w:tc>
      </w:tr>
      <w:tr w:rsidR="003450EE" w:rsidRPr="00297492" w14:paraId="49D59C82" w14:textId="77777777" w:rsidTr="00B674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6D4C272E" w14:textId="77777777" w:rsidR="003450EE" w:rsidRPr="00297492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 w:rsidRPr="00297492"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>Доставка весов до объекта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1D880427" w14:textId="77777777" w:rsidR="003450EE" w:rsidRPr="00297492" w:rsidRDefault="003450EE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 w:rsidRPr="00297492"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>75 000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06140A23" w14:textId="2732368C" w:rsidR="003450EE" w:rsidRPr="00297492" w:rsidRDefault="003450EE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>1</w:t>
            </w:r>
          </w:p>
        </w:tc>
      </w:tr>
      <w:tr w:rsidR="003450EE" w:rsidRPr="00297492" w14:paraId="3B824CC8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24FC1A01" w14:textId="1E056EC8" w:rsidR="003450EE" w:rsidRPr="00890AE4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>Первичная поверка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767E611E" w14:textId="76ACBAC5" w:rsidR="003450EE" w:rsidRPr="00890AE4" w:rsidRDefault="003450EE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>ЗАКАЗЧИК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6960A40C" w14:textId="2F2EE00A" w:rsidR="003450EE" w:rsidRPr="007D6030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>1</w:t>
            </w:r>
          </w:p>
        </w:tc>
      </w:tr>
      <w:tr w:rsidR="003450EE" w:rsidRPr="00297492" w14:paraId="0E2236EE" w14:textId="77777777" w:rsidTr="002974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314EA21D" w14:textId="1C3EB390" w:rsidR="003450EE" w:rsidRPr="00890AE4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b/>
                <w:bCs/>
                <w:sz w:val="22"/>
                <w:szCs w:val="22"/>
                <w:lang w:val="ru-RU"/>
              </w:rPr>
            </w:pPr>
            <w:r w:rsidRPr="00297492">
              <w:rPr>
                <w:rFonts w:ascii="PT Sans" w:hAnsi="PT Sans" w:cstheme="minorHAnsi"/>
                <w:b/>
                <w:bCs/>
                <w:color w:val="D04514"/>
                <w:sz w:val="22"/>
                <w:szCs w:val="22"/>
              </w:rPr>
              <w:t>И</w:t>
            </w:r>
            <w:r>
              <w:rPr>
                <w:rFonts w:ascii="PT Sans" w:hAnsi="PT Sans" w:cstheme="minorHAnsi"/>
                <w:b/>
                <w:bCs/>
                <w:color w:val="D04514"/>
                <w:sz w:val="22"/>
                <w:szCs w:val="22"/>
                <w:lang w:val="ru-RU"/>
              </w:rPr>
              <w:t>ТОГО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30ADFA18" w14:textId="30062DCC" w:rsidR="003450EE" w:rsidRPr="009D6F94" w:rsidRDefault="003450EE" w:rsidP="003450EE">
            <w:pPr>
              <w:spacing w:line="288" w:lineRule="auto"/>
              <w:jc w:val="center"/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9D6F94">
              <w:rPr>
                <w:rFonts w:ascii="PT Sans" w:hAnsi="PT Sans" w:cstheme="minorHAnsi"/>
                <w:b/>
                <w:color w:val="D04514"/>
                <w:sz w:val="22"/>
                <w:szCs w:val="22"/>
              </w:rPr>
              <w:t>3 425 000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1D60301B" w14:textId="07DFC901" w:rsidR="003450EE" w:rsidRPr="00297492" w:rsidRDefault="003450EE" w:rsidP="003450EE">
            <w:pPr>
              <w:spacing w:line="288" w:lineRule="auto"/>
              <w:jc w:val="center"/>
              <w:rPr>
                <w:rFonts w:ascii="PT Sans" w:hAnsi="PT Sans" w:cstheme="minorHAnsi"/>
                <w:b/>
                <w:color w:val="D04514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>35</w:t>
            </w:r>
          </w:p>
        </w:tc>
      </w:tr>
    </w:tbl>
    <w:p w14:paraId="51A20800" w14:textId="758CE644" w:rsidR="004D6C61" w:rsidRDefault="004D6C61" w:rsidP="004D6C61">
      <w:pPr>
        <w:spacing w:before="120"/>
        <w:ind w:left="23"/>
        <w:rPr>
          <w:rFonts w:ascii="PT Sans" w:hAnsi="PT Sans" w:cstheme="minorHAnsi"/>
          <w:color w:val="000000" w:themeColor="text1"/>
          <w:sz w:val="22"/>
          <w:szCs w:val="22"/>
        </w:rPr>
      </w:pPr>
      <w:r w:rsidRPr="00297492">
        <w:rPr>
          <w:rFonts w:ascii="PT Sans" w:hAnsi="PT Sans" w:cstheme="minorHAnsi"/>
          <w:color w:val="000000" w:themeColor="text1"/>
          <w:sz w:val="22"/>
          <w:szCs w:val="22"/>
        </w:rPr>
        <w:t>Все цены указаны в рублях с НДС 2</w:t>
      </w:r>
      <w:r w:rsidR="00A41AE2">
        <w:rPr>
          <w:rFonts w:ascii="PT Sans" w:hAnsi="PT Sans" w:cstheme="minorHAnsi"/>
          <w:color w:val="000000" w:themeColor="text1"/>
          <w:sz w:val="22"/>
          <w:szCs w:val="22"/>
        </w:rPr>
        <w:t>2</w:t>
      </w:r>
      <w:r w:rsidRPr="00297492">
        <w:rPr>
          <w:rFonts w:ascii="PT Sans" w:hAnsi="PT Sans" w:cstheme="minorHAnsi"/>
          <w:color w:val="000000" w:themeColor="text1"/>
          <w:sz w:val="22"/>
          <w:szCs w:val="22"/>
        </w:rPr>
        <w:t>%.</w:t>
      </w:r>
    </w:p>
    <w:p w14:paraId="06291AFB" w14:textId="77777777" w:rsidR="00A41AE2" w:rsidRDefault="00890AE4" w:rsidP="004D6C61">
      <w:pPr>
        <w:spacing w:before="120"/>
        <w:ind w:left="23"/>
        <w:rPr>
          <w:rFonts w:ascii="PT Sans" w:hAnsi="PT Sans" w:cstheme="minorHAnsi"/>
          <w:color w:val="000000" w:themeColor="text1"/>
          <w:sz w:val="22"/>
          <w:szCs w:val="22"/>
        </w:rPr>
      </w:pPr>
      <w:r>
        <w:rPr>
          <w:rFonts w:ascii="PT Sans" w:hAnsi="PT Sans" w:cstheme="minorHAnsi"/>
          <w:color w:val="000000" w:themeColor="text1"/>
          <w:sz w:val="22"/>
          <w:szCs w:val="22"/>
        </w:rPr>
        <w:t>*</w:t>
      </w:r>
      <w:r w:rsidR="00A41AE2">
        <w:rPr>
          <w:rFonts w:ascii="PT Sans" w:hAnsi="PT Sans" w:cstheme="minorHAnsi"/>
          <w:color w:val="000000" w:themeColor="text1"/>
          <w:sz w:val="22"/>
          <w:szCs w:val="22"/>
        </w:rPr>
        <w:t xml:space="preserve"> Весы со сплошной платформой ВЕСТА-СЛ-80-18 – 1 950 000 руб (ценральная часть усилена швеллером 12)</w:t>
      </w:r>
      <w:r w:rsidR="00A41AE2">
        <w:rPr>
          <w:rFonts w:ascii="PT Sans" w:hAnsi="PT Sans" w:cstheme="minorHAnsi"/>
          <w:color w:val="000000" w:themeColor="text1"/>
          <w:sz w:val="22"/>
          <w:szCs w:val="22"/>
        </w:rPr>
        <w:br/>
      </w:r>
      <w:r w:rsidR="00A41AE2">
        <w:rPr>
          <w:rFonts w:ascii="PT Sans" w:hAnsi="PT Sans" w:cstheme="minorHAnsi"/>
          <w:color w:val="000000" w:themeColor="text1"/>
          <w:sz w:val="22"/>
          <w:szCs w:val="22"/>
        </w:rPr>
        <w:br/>
      </w:r>
    </w:p>
    <w:tbl>
      <w:tblPr>
        <w:tblStyle w:val="a9"/>
        <w:tblW w:w="0" w:type="auto"/>
        <w:tblInd w:w="23" w:type="dxa"/>
        <w:tblLook w:val="04A0" w:firstRow="1" w:lastRow="0" w:firstColumn="1" w:lastColumn="0" w:noHBand="0" w:noVBand="1"/>
      </w:tblPr>
      <w:tblGrid>
        <w:gridCol w:w="2247"/>
        <w:gridCol w:w="2555"/>
        <w:gridCol w:w="2614"/>
        <w:gridCol w:w="2473"/>
      </w:tblGrid>
      <w:tr w:rsidR="00A41AE2" w14:paraId="6D86A375" w14:textId="77777777" w:rsidTr="00A41AE2">
        <w:tc>
          <w:tcPr>
            <w:tcW w:w="2247" w:type="dxa"/>
          </w:tcPr>
          <w:p w14:paraId="6FC63F68" w14:textId="0A46E286" w:rsidR="00A41AE2" w:rsidRDefault="00A41AE2" w:rsidP="004D6C61">
            <w:pPr>
              <w:spacing w:before="120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  <w:t>Наименование</w:t>
            </w:r>
          </w:p>
        </w:tc>
        <w:tc>
          <w:tcPr>
            <w:tcW w:w="2555" w:type="dxa"/>
          </w:tcPr>
          <w:p w14:paraId="0F6B102A" w14:textId="76ECA6C1" w:rsidR="00A41AE2" w:rsidRDefault="00A41AE2" w:rsidP="004D6C61">
            <w:pPr>
              <w:spacing w:before="120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  <w:t>Автовесы</w:t>
            </w:r>
          </w:p>
        </w:tc>
        <w:tc>
          <w:tcPr>
            <w:tcW w:w="2614" w:type="dxa"/>
          </w:tcPr>
          <w:p w14:paraId="1957DBC6" w14:textId="6B7B6EA8" w:rsidR="00A41AE2" w:rsidRDefault="00A41AE2" w:rsidP="004D6C61">
            <w:pPr>
              <w:spacing w:before="120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  <w:t>Фундамент</w:t>
            </w:r>
          </w:p>
        </w:tc>
        <w:tc>
          <w:tcPr>
            <w:tcW w:w="2473" w:type="dxa"/>
          </w:tcPr>
          <w:p w14:paraId="5A96FD77" w14:textId="77774C5A" w:rsidR="00A41AE2" w:rsidRDefault="00A41AE2" w:rsidP="004D6C61">
            <w:pPr>
              <w:spacing w:before="120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  <w:t>ИТОГО (с учетом монтажа и доставки)</w:t>
            </w:r>
          </w:p>
        </w:tc>
      </w:tr>
      <w:tr w:rsidR="00A41AE2" w14:paraId="2250E902" w14:textId="77777777" w:rsidTr="00A41AE2">
        <w:tc>
          <w:tcPr>
            <w:tcW w:w="2247" w:type="dxa"/>
          </w:tcPr>
          <w:p w14:paraId="53AC23FB" w14:textId="599F978A" w:rsidR="00A41AE2" w:rsidRDefault="00A41AE2" w:rsidP="004D6C61">
            <w:pPr>
              <w:spacing w:before="120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  <w:t>ВЕСТА-ФЛ/СЛ-80-20</w:t>
            </w:r>
          </w:p>
        </w:tc>
        <w:tc>
          <w:tcPr>
            <w:tcW w:w="2555" w:type="dxa"/>
          </w:tcPr>
          <w:p w14:paraId="22E874CF" w14:textId="533CF953" w:rsidR="00A41AE2" w:rsidRDefault="00A41AE2" w:rsidP="004D6C61">
            <w:pPr>
              <w:spacing w:before="120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  <w:t>2 100 000 / 2 300 000</w:t>
            </w:r>
          </w:p>
        </w:tc>
        <w:tc>
          <w:tcPr>
            <w:tcW w:w="2614" w:type="dxa"/>
          </w:tcPr>
          <w:p w14:paraId="4AD600CA" w14:textId="0DB0D08A" w:rsidR="00A41AE2" w:rsidRDefault="00A41AE2" w:rsidP="00A41AE2">
            <w:pPr>
              <w:spacing w:before="120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  <w:t>1 600 000</w:t>
            </w:r>
          </w:p>
        </w:tc>
        <w:tc>
          <w:tcPr>
            <w:tcW w:w="2473" w:type="dxa"/>
          </w:tcPr>
          <w:p w14:paraId="0EE92C30" w14:textId="7E011E4B" w:rsidR="00A41AE2" w:rsidRPr="00A41AE2" w:rsidRDefault="00A41AE2" w:rsidP="004D6C61">
            <w:pPr>
              <w:spacing w:before="120"/>
              <w:rPr>
                <w:rFonts w:ascii="PT Sans" w:hAnsi="PT Sans" w:cstheme="minorHAnsi"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en-US"/>
              </w:rPr>
              <w:t>3 975 000 / 4 175 000</w:t>
            </w:r>
          </w:p>
        </w:tc>
      </w:tr>
      <w:tr w:rsidR="00A41AE2" w14:paraId="7CF4EF96" w14:textId="77777777" w:rsidTr="00A41AE2">
        <w:tc>
          <w:tcPr>
            <w:tcW w:w="2247" w:type="dxa"/>
          </w:tcPr>
          <w:p w14:paraId="618C7103" w14:textId="76D08FFB" w:rsidR="00A41AE2" w:rsidRDefault="00A41AE2" w:rsidP="004D6C61">
            <w:pPr>
              <w:spacing w:before="120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  <w:t>ВЕСТА-ФЛ/СЛ-80-24</w:t>
            </w:r>
          </w:p>
        </w:tc>
        <w:tc>
          <w:tcPr>
            <w:tcW w:w="2555" w:type="dxa"/>
          </w:tcPr>
          <w:p w14:paraId="1507B4B7" w14:textId="534633AB" w:rsidR="00A41AE2" w:rsidRDefault="00A41AE2" w:rsidP="004D6C61">
            <w:pPr>
              <w:spacing w:before="120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  <w:t>2 250 000 / 2 450 000</w:t>
            </w:r>
          </w:p>
        </w:tc>
        <w:tc>
          <w:tcPr>
            <w:tcW w:w="2614" w:type="dxa"/>
          </w:tcPr>
          <w:p w14:paraId="63AC92CA" w14:textId="66376DAC" w:rsidR="00A41AE2" w:rsidRDefault="00A41AE2" w:rsidP="00A41AE2">
            <w:pPr>
              <w:spacing w:before="120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  <w:t>1 700 000</w:t>
            </w:r>
          </w:p>
        </w:tc>
        <w:tc>
          <w:tcPr>
            <w:tcW w:w="2473" w:type="dxa"/>
          </w:tcPr>
          <w:p w14:paraId="6E884611" w14:textId="03D2207D" w:rsidR="00A41AE2" w:rsidRPr="00623F1A" w:rsidRDefault="00623F1A" w:rsidP="004D6C61">
            <w:pPr>
              <w:spacing w:before="120"/>
              <w:rPr>
                <w:rFonts w:ascii="PT Sans" w:hAnsi="PT Sans" w:cstheme="minorHAnsi"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en-US"/>
              </w:rPr>
              <w:t xml:space="preserve">4 225 000 / 4 425 000 </w:t>
            </w:r>
          </w:p>
        </w:tc>
      </w:tr>
    </w:tbl>
    <w:p w14:paraId="65EA7983" w14:textId="2F350C7D" w:rsidR="00890AE4" w:rsidRPr="00297492" w:rsidRDefault="00A41AE2" w:rsidP="004D6C61">
      <w:pPr>
        <w:spacing w:before="120"/>
        <w:ind w:left="23"/>
        <w:rPr>
          <w:rFonts w:ascii="PT Sans" w:hAnsi="PT Sans" w:cstheme="minorHAnsi"/>
          <w:color w:val="000000" w:themeColor="text1"/>
          <w:sz w:val="22"/>
          <w:szCs w:val="22"/>
        </w:rPr>
      </w:pPr>
      <w:r>
        <w:rPr>
          <w:rFonts w:ascii="PT Sans" w:hAnsi="PT Sans" w:cstheme="minorHAnsi"/>
          <w:color w:val="000000" w:themeColor="text1"/>
          <w:sz w:val="22"/>
          <w:szCs w:val="22"/>
        </w:rPr>
        <w:br/>
      </w:r>
    </w:p>
    <w:p w14:paraId="5019C30A" w14:textId="77777777" w:rsidR="00D775B1" w:rsidRPr="00297492" w:rsidRDefault="00D775B1" w:rsidP="00322512">
      <w:pPr>
        <w:spacing w:before="240" w:after="60"/>
        <w:ind w:left="23"/>
        <w:rPr>
          <w:rFonts w:ascii="PT Sans" w:hAnsi="PT Sans" w:cstheme="minorHAnsi"/>
          <w:b/>
          <w:sz w:val="22"/>
          <w:szCs w:val="22"/>
        </w:rPr>
      </w:pPr>
      <w:r w:rsidRPr="00297492">
        <w:rPr>
          <w:rFonts w:ascii="PT Sans" w:hAnsi="PT Sans" w:cstheme="minorHAnsi"/>
          <w:b/>
          <w:sz w:val="22"/>
          <w:szCs w:val="22"/>
        </w:rPr>
        <w:t xml:space="preserve">Условия </w:t>
      </w:r>
      <w:r w:rsidR="00B80CF8" w:rsidRPr="00297492">
        <w:rPr>
          <w:rFonts w:ascii="PT Sans" w:hAnsi="PT Sans" w:cstheme="minorHAnsi"/>
          <w:b/>
          <w:sz w:val="22"/>
          <w:szCs w:val="22"/>
        </w:rPr>
        <w:t>поставки</w:t>
      </w:r>
    </w:p>
    <w:p w14:paraId="075C24B6" w14:textId="04293DDD" w:rsidR="00D775B1" w:rsidRPr="003450EE" w:rsidRDefault="00E4471E" w:rsidP="00F916A3">
      <w:pPr>
        <w:pStyle w:val="a7"/>
        <w:numPr>
          <w:ilvl w:val="0"/>
          <w:numId w:val="15"/>
        </w:numPr>
        <w:rPr>
          <w:szCs w:val="22"/>
          <w:lang w:val="ru-RU"/>
        </w:rPr>
      </w:pPr>
      <w:r>
        <w:rPr>
          <w:szCs w:val="22"/>
          <w:lang w:val="ru-RU"/>
        </w:rPr>
        <w:t>Предоплата</w:t>
      </w:r>
      <w:r w:rsidR="00D775B1" w:rsidRPr="003450EE">
        <w:rPr>
          <w:szCs w:val="22"/>
          <w:lang w:val="ru-RU"/>
        </w:rPr>
        <w:t xml:space="preserve">: </w:t>
      </w:r>
      <w:r w:rsidRPr="00E4471E">
        <w:rPr>
          <w:szCs w:val="22"/>
          <w:lang w:val="ru-RU"/>
        </w:rPr>
        <w:t>50% стоимости весов + 50% стоимости фундамента</w:t>
      </w:r>
    </w:p>
    <w:p w14:paraId="74F917EE" w14:textId="771E47AF" w:rsidR="00D775B1" w:rsidRPr="003450EE" w:rsidRDefault="00E92BED" w:rsidP="00F916A3">
      <w:pPr>
        <w:pStyle w:val="a7"/>
        <w:numPr>
          <w:ilvl w:val="0"/>
          <w:numId w:val="15"/>
        </w:numPr>
        <w:rPr>
          <w:szCs w:val="22"/>
          <w:lang w:val="ru-RU"/>
        </w:rPr>
      </w:pPr>
      <w:r w:rsidRPr="003450EE">
        <w:rPr>
          <w:szCs w:val="22"/>
          <w:lang w:val="ru-RU"/>
        </w:rPr>
        <w:t>Доплата</w:t>
      </w:r>
      <w:r w:rsidR="00D775B1" w:rsidRPr="003450EE">
        <w:rPr>
          <w:szCs w:val="22"/>
          <w:lang w:val="ru-RU"/>
        </w:rPr>
        <w:t xml:space="preserve">: </w:t>
      </w:r>
      <w:r w:rsidR="00E4471E" w:rsidRPr="00E4471E">
        <w:rPr>
          <w:szCs w:val="22"/>
          <w:lang w:val="ru-RU"/>
        </w:rPr>
        <w:t>по уведомлению о готовности весов к отгрузке и по факту готовности фундамента: 50% стоимости весов + 50% стоимости фундамента + 100% стоимости доставки</w:t>
      </w:r>
    </w:p>
    <w:p w14:paraId="6CFF82EC" w14:textId="44A0B7C4" w:rsidR="00E513A7" w:rsidRDefault="00E513A7" w:rsidP="003D6547">
      <w:pPr>
        <w:pStyle w:val="a7"/>
        <w:numPr>
          <w:ilvl w:val="0"/>
          <w:numId w:val="15"/>
        </w:numPr>
        <w:rPr>
          <w:szCs w:val="22"/>
          <w:lang w:val="ru-RU"/>
        </w:rPr>
      </w:pPr>
      <w:r w:rsidRPr="003450EE">
        <w:rPr>
          <w:szCs w:val="22"/>
          <w:lang w:val="ru-RU"/>
        </w:rPr>
        <w:t>За монтаж</w:t>
      </w:r>
      <w:r w:rsidR="00322512" w:rsidRPr="003450EE">
        <w:rPr>
          <w:szCs w:val="22"/>
          <w:lang w:val="ru-RU"/>
        </w:rPr>
        <w:t xml:space="preserve">: </w:t>
      </w:r>
      <w:r w:rsidR="00E4471E" w:rsidRPr="00E4471E">
        <w:rPr>
          <w:szCs w:val="22"/>
          <w:lang w:val="ru-RU"/>
        </w:rPr>
        <w:t>по факту выполнения монтажа: 100% стоимости монтажа</w:t>
      </w:r>
    </w:p>
    <w:p w14:paraId="10642FAA" w14:textId="77777777" w:rsidR="00A41AE2" w:rsidRDefault="00A41AE2" w:rsidP="00A41AE2">
      <w:pPr>
        <w:pStyle w:val="a7"/>
        <w:rPr>
          <w:szCs w:val="22"/>
          <w:lang w:val="ru-RU"/>
        </w:rPr>
      </w:pPr>
    </w:p>
    <w:p w14:paraId="20FF0B40" w14:textId="77777777" w:rsidR="00A41AE2" w:rsidRDefault="00A41AE2" w:rsidP="00A41AE2">
      <w:pPr>
        <w:pStyle w:val="a7"/>
        <w:rPr>
          <w:szCs w:val="22"/>
          <w:lang w:val="ru-RU"/>
        </w:rPr>
      </w:pPr>
    </w:p>
    <w:p w14:paraId="2B92A8C4" w14:textId="77777777" w:rsidR="00A41AE2" w:rsidRDefault="00A41AE2" w:rsidP="00A41AE2">
      <w:pPr>
        <w:pStyle w:val="a7"/>
        <w:rPr>
          <w:szCs w:val="22"/>
          <w:lang w:val="ru-RU"/>
        </w:rPr>
      </w:pPr>
    </w:p>
    <w:p w14:paraId="250932E9" w14:textId="77777777" w:rsidR="00A41AE2" w:rsidRDefault="00A41AE2" w:rsidP="00A41AE2">
      <w:pPr>
        <w:pStyle w:val="a7"/>
        <w:rPr>
          <w:szCs w:val="22"/>
          <w:lang w:val="ru-RU"/>
        </w:rPr>
      </w:pPr>
    </w:p>
    <w:p w14:paraId="4D70DCAD" w14:textId="77777777" w:rsidR="00A41AE2" w:rsidRDefault="00A41AE2" w:rsidP="00A41AE2">
      <w:pPr>
        <w:pStyle w:val="a7"/>
        <w:rPr>
          <w:szCs w:val="22"/>
          <w:lang w:val="ru-RU"/>
        </w:rPr>
      </w:pPr>
    </w:p>
    <w:p w14:paraId="0F34E46E" w14:textId="77777777" w:rsidR="00A41AE2" w:rsidRDefault="00A41AE2" w:rsidP="00A41AE2">
      <w:pPr>
        <w:pStyle w:val="a7"/>
        <w:rPr>
          <w:szCs w:val="22"/>
          <w:lang w:val="ru-RU"/>
        </w:rPr>
      </w:pPr>
    </w:p>
    <w:p w14:paraId="41CE756E" w14:textId="77777777" w:rsidR="00A41AE2" w:rsidRDefault="00A41AE2" w:rsidP="00A41AE2">
      <w:pPr>
        <w:pStyle w:val="a7"/>
        <w:rPr>
          <w:szCs w:val="22"/>
          <w:lang w:val="ru-RU"/>
        </w:rPr>
      </w:pPr>
    </w:p>
    <w:p w14:paraId="341FD5E4" w14:textId="77777777" w:rsidR="00A41AE2" w:rsidRDefault="00A41AE2" w:rsidP="00A41AE2">
      <w:pPr>
        <w:pStyle w:val="a7"/>
        <w:rPr>
          <w:szCs w:val="22"/>
          <w:lang w:val="ru-RU"/>
        </w:rPr>
      </w:pPr>
    </w:p>
    <w:p w14:paraId="1589C5D5" w14:textId="77777777" w:rsidR="00A41AE2" w:rsidRDefault="00A41AE2" w:rsidP="00A41AE2">
      <w:pPr>
        <w:pStyle w:val="a7"/>
        <w:rPr>
          <w:szCs w:val="22"/>
          <w:lang w:val="ru-RU"/>
        </w:rPr>
      </w:pPr>
    </w:p>
    <w:p w14:paraId="1AA329EE" w14:textId="77777777" w:rsidR="00A41AE2" w:rsidRDefault="00A41AE2" w:rsidP="00A41AE2">
      <w:pPr>
        <w:pStyle w:val="a7"/>
        <w:rPr>
          <w:szCs w:val="22"/>
          <w:lang w:val="ru-RU"/>
        </w:rPr>
      </w:pPr>
    </w:p>
    <w:p w14:paraId="175E5337" w14:textId="77777777" w:rsidR="00A41AE2" w:rsidRDefault="00A41AE2" w:rsidP="00A41AE2">
      <w:pPr>
        <w:pStyle w:val="a7"/>
        <w:rPr>
          <w:szCs w:val="22"/>
          <w:lang w:val="ru-RU"/>
        </w:rPr>
      </w:pPr>
    </w:p>
    <w:p w14:paraId="2CBFB999" w14:textId="77777777" w:rsidR="00A41AE2" w:rsidRDefault="00A41AE2" w:rsidP="00A41AE2">
      <w:pPr>
        <w:pStyle w:val="a7"/>
        <w:rPr>
          <w:szCs w:val="22"/>
          <w:lang w:val="ru-RU"/>
        </w:rPr>
      </w:pPr>
    </w:p>
    <w:p w14:paraId="41331017" w14:textId="77777777" w:rsidR="00A41AE2" w:rsidRDefault="00A41AE2" w:rsidP="00A41AE2">
      <w:pPr>
        <w:pStyle w:val="a7"/>
        <w:rPr>
          <w:szCs w:val="22"/>
          <w:lang w:val="ru-RU"/>
        </w:rPr>
      </w:pPr>
    </w:p>
    <w:p w14:paraId="591BF768" w14:textId="77777777" w:rsidR="00A41AE2" w:rsidRDefault="00A41AE2" w:rsidP="00A41AE2">
      <w:pPr>
        <w:pStyle w:val="a7"/>
        <w:rPr>
          <w:szCs w:val="22"/>
          <w:lang w:val="ru-RU"/>
        </w:rPr>
      </w:pPr>
    </w:p>
    <w:p w14:paraId="436F0D72" w14:textId="77777777" w:rsidR="00A41AE2" w:rsidRDefault="00A41AE2" w:rsidP="00A41AE2">
      <w:pPr>
        <w:pStyle w:val="a7"/>
        <w:rPr>
          <w:szCs w:val="22"/>
          <w:lang w:val="ru-RU"/>
        </w:rPr>
      </w:pPr>
    </w:p>
    <w:p w14:paraId="03ECAD70" w14:textId="77777777" w:rsidR="00A41AE2" w:rsidRDefault="00A41AE2" w:rsidP="00A41AE2">
      <w:pPr>
        <w:pStyle w:val="a7"/>
        <w:rPr>
          <w:szCs w:val="22"/>
          <w:lang w:val="ru-RU"/>
        </w:rPr>
      </w:pPr>
    </w:p>
    <w:p w14:paraId="55604BD4" w14:textId="77777777" w:rsidR="004606EF" w:rsidRDefault="00B407B6" w:rsidP="008E7503">
      <w:pPr>
        <w:pStyle w:val="1"/>
      </w:pPr>
      <w:bookmarkStart w:id="7" w:name="_Toc70304469"/>
      <w:bookmarkStart w:id="8" w:name="_Toc195437191"/>
      <w:bookmarkEnd w:id="5"/>
      <w:r>
        <w:lastRenderedPageBreak/>
        <w:t>К</w:t>
      </w:r>
      <w:r w:rsidR="009B1617" w:rsidRPr="00DF5428">
        <w:t>онструкци</w:t>
      </w:r>
      <w:r>
        <w:t>я</w:t>
      </w:r>
      <w:r w:rsidR="004606EF" w:rsidRPr="00DF5428">
        <w:t xml:space="preserve"> весов</w:t>
      </w:r>
      <w:bookmarkEnd w:id="7"/>
      <w:r w:rsidR="00973F21" w:rsidRPr="00DF5428">
        <w:t xml:space="preserve"> ВЕСТА</w:t>
      </w:r>
      <w:bookmarkEnd w:id="8"/>
    </w:p>
    <w:p w14:paraId="6A49F6BB" w14:textId="77777777" w:rsidR="002C4498" w:rsidRPr="009E4AD4" w:rsidRDefault="009E4AD4" w:rsidP="002C4498">
      <w:pPr>
        <w:pStyle w:val="a7"/>
        <w:rPr>
          <w:lang w:val="ru-RU"/>
        </w:rPr>
      </w:pPr>
      <w:r>
        <w:rPr>
          <w:lang w:val="ru-RU"/>
        </w:rPr>
        <w:t>Автомобильные в</w:t>
      </w:r>
      <w:r w:rsidR="002C4498" w:rsidRPr="009E4AD4">
        <w:rPr>
          <w:lang w:val="ru-RU"/>
        </w:rPr>
        <w:t>есы</w:t>
      </w:r>
      <w:r>
        <w:rPr>
          <w:lang w:val="ru-RU"/>
        </w:rPr>
        <w:t xml:space="preserve"> ВЕСТА</w:t>
      </w:r>
      <w:r w:rsidR="002C4498" w:rsidRPr="009E4AD4">
        <w:rPr>
          <w:lang w:val="ru-RU"/>
        </w:rPr>
        <w:t xml:space="preserve"> представляют собой сборную конструкцию.</w:t>
      </w:r>
    </w:p>
    <w:p w14:paraId="328B414C" w14:textId="647A369E" w:rsidR="002C4498" w:rsidRPr="009A4095" w:rsidRDefault="002C4498" w:rsidP="002C4498">
      <w:pPr>
        <w:pStyle w:val="a7"/>
        <w:rPr>
          <w:lang w:val="ru-RU"/>
        </w:rPr>
      </w:pPr>
      <w:r w:rsidRPr="009A4095">
        <w:rPr>
          <w:lang w:val="ru-RU"/>
        </w:rPr>
        <w:t xml:space="preserve">Грузоприемная платформа состоит из двух сборочных единиц: поперечных балок и </w:t>
      </w:r>
      <w:r w:rsidR="00600870">
        <w:rPr>
          <w:lang w:val="ru-RU"/>
        </w:rPr>
        <w:t>модулей</w:t>
      </w:r>
      <w:r w:rsidRPr="009A4095">
        <w:rPr>
          <w:lang w:val="ru-RU"/>
        </w:rPr>
        <w:t>. Нагрузка на тензодатчики передаётся через опорные плиты, расположенные в балках.</w:t>
      </w:r>
    </w:p>
    <w:p w14:paraId="2354C086" w14:textId="77777777" w:rsidR="00B356BB" w:rsidRPr="001D2AE8" w:rsidRDefault="00B356BB" w:rsidP="00322512">
      <w:pPr>
        <w:tabs>
          <w:tab w:val="left" w:pos="4740"/>
        </w:tabs>
        <w:spacing w:before="240" w:after="120"/>
        <w:rPr>
          <w:rFonts w:ascii="PT Sans" w:hAnsi="PT Sans" w:cstheme="minorHAnsi"/>
          <w:b/>
        </w:rPr>
      </w:pPr>
      <w:r w:rsidRPr="001D2AE8">
        <w:rPr>
          <w:rFonts w:ascii="PT Sans" w:hAnsi="PT Sans" w:cstheme="minorHAnsi"/>
          <w:b/>
        </w:rPr>
        <w:t xml:space="preserve">Преимущества конструкции </w:t>
      </w:r>
      <w:r w:rsidR="006309C1" w:rsidRPr="001D2AE8">
        <w:rPr>
          <w:rFonts w:ascii="PT Sans" w:hAnsi="PT Sans" w:cstheme="minorHAnsi"/>
          <w:b/>
        </w:rPr>
        <w:t>на силовой балке</w:t>
      </w:r>
    </w:p>
    <w:tbl>
      <w:tblPr>
        <w:tblStyle w:val="a9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113"/>
        <w:gridCol w:w="4649"/>
        <w:gridCol w:w="257"/>
      </w:tblGrid>
      <w:tr w:rsidR="002C4498" w:rsidRPr="00C86AC5" w14:paraId="364A37D8" w14:textId="77777777" w:rsidTr="00F62AA3">
        <w:tc>
          <w:tcPr>
            <w:tcW w:w="5159" w:type="dxa"/>
            <w:gridSpan w:val="2"/>
          </w:tcPr>
          <w:p w14:paraId="056AAC33" w14:textId="77777777" w:rsidR="002C4498" w:rsidRPr="00883F46" w:rsidRDefault="002C4498" w:rsidP="00B56A13">
            <w:pPr>
              <w:pStyle w:val="a7"/>
              <w:ind w:left="-108"/>
              <w:rPr>
                <w:b/>
                <w:szCs w:val="22"/>
              </w:rPr>
            </w:pPr>
            <w:r w:rsidRPr="00883F46">
              <w:rPr>
                <w:noProof/>
                <w:lang w:val="ru-RU"/>
              </w:rPr>
              <w:drawing>
                <wp:inline distT="0" distB="0" distL="0" distR="0" wp14:anchorId="40ECF701" wp14:editId="78D75A76">
                  <wp:extent cx="3132000" cy="2133765"/>
                  <wp:effectExtent l="0" t="0" r="0" b="0"/>
                  <wp:docPr id="9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Рисунок 8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screen">
                            <a:extLst>
                              <a:ext uri="">
                                <a14:useLocalDpi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2000" cy="2133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06" w:type="dxa"/>
            <w:gridSpan w:val="2"/>
          </w:tcPr>
          <w:p w14:paraId="685CD9FF" w14:textId="77777777" w:rsidR="002C4498" w:rsidRPr="00883F46" w:rsidRDefault="002C4498" w:rsidP="002C4498">
            <w:pPr>
              <w:pStyle w:val="a7"/>
              <w:rPr>
                <w:b/>
                <w:color w:val="D04514"/>
                <w:szCs w:val="22"/>
                <w:lang w:val="ru-RU"/>
              </w:rPr>
            </w:pPr>
            <w:r w:rsidRPr="00883F46">
              <w:rPr>
                <w:b/>
                <w:noProof/>
                <w:color w:val="D04514"/>
                <w:spacing w:val="15"/>
                <w:szCs w:val="22"/>
                <w:lang w:val="ru-RU"/>
              </w:rPr>
              <w:t>Максимальная точность</w:t>
            </w:r>
          </w:p>
          <w:p w14:paraId="4D23F1B0" w14:textId="1A137776" w:rsidR="002C4498" w:rsidRPr="00883F46" w:rsidRDefault="002C4498" w:rsidP="002C4498">
            <w:pPr>
              <w:pStyle w:val="a7"/>
              <w:rPr>
                <w:lang w:val="ru-RU"/>
              </w:rPr>
            </w:pPr>
            <w:r w:rsidRPr="00883F46">
              <w:rPr>
                <w:lang w:val="ru-RU"/>
              </w:rPr>
              <w:t>Балка</w:t>
            </w:r>
            <w:r w:rsidR="001D2AE8" w:rsidRPr="00883F46">
              <w:rPr>
                <w:lang w:val="ru-RU"/>
              </w:rPr>
              <w:t xml:space="preserve"> изготавливается с </w:t>
            </w:r>
            <w:r w:rsidR="00974A6D" w:rsidRPr="00883F46">
              <w:rPr>
                <w:lang w:val="ru-RU"/>
              </w:rPr>
              <w:t>пятикратным</w:t>
            </w:r>
            <w:r w:rsidR="001D2AE8" w:rsidRPr="00883F46">
              <w:rPr>
                <w:lang w:val="ru-RU"/>
              </w:rPr>
              <w:t xml:space="preserve"> запасом прочности</w:t>
            </w:r>
            <w:r w:rsidR="00974A6D" w:rsidRPr="00883F46">
              <w:rPr>
                <w:lang w:val="ru-RU"/>
              </w:rPr>
              <w:t xml:space="preserve"> и при нагружении весов </w:t>
            </w:r>
            <w:r w:rsidR="00752240" w:rsidRPr="00883F46">
              <w:rPr>
                <w:lang w:val="ru-RU"/>
              </w:rPr>
              <w:t>не прогибается,</w:t>
            </w:r>
            <w:r w:rsidR="001D2AE8" w:rsidRPr="00883F46">
              <w:rPr>
                <w:lang w:val="ru-RU"/>
              </w:rPr>
              <w:t xml:space="preserve"> </w:t>
            </w:r>
            <w:r w:rsidR="00974A6D" w:rsidRPr="00883F46">
              <w:rPr>
                <w:lang w:val="ru-RU"/>
              </w:rPr>
              <w:t xml:space="preserve">за счет чего датчик всегда </w:t>
            </w:r>
            <w:r w:rsidR="00883F46" w:rsidRPr="00883F46">
              <w:rPr>
                <w:lang w:val="ru-RU"/>
              </w:rPr>
              <w:t>стабилен</w:t>
            </w:r>
            <w:r w:rsidR="00974A6D" w:rsidRPr="00883F46">
              <w:rPr>
                <w:lang w:val="ru-RU"/>
              </w:rPr>
              <w:t xml:space="preserve">, </w:t>
            </w:r>
            <w:r w:rsidR="00A6724E" w:rsidRPr="00883F46">
              <w:rPr>
                <w:lang w:val="ru-RU"/>
              </w:rPr>
              <w:t>это</w:t>
            </w:r>
            <w:r w:rsidR="00974A6D" w:rsidRPr="00883F46">
              <w:rPr>
                <w:lang w:val="ru-RU"/>
              </w:rPr>
              <w:t xml:space="preserve"> обеспечивает максимальную точность взвешивания и бесперебойную работу весов.</w:t>
            </w:r>
          </w:p>
          <w:p w14:paraId="76FBD5E9" w14:textId="671062AC" w:rsidR="002C4498" w:rsidRPr="002C4498" w:rsidRDefault="00796085" w:rsidP="009674F1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  <w:r>
              <w:rPr>
                <w:szCs w:val="22"/>
                <w:lang w:val="ru-RU"/>
              </w:rPr>
              <w:t xml:space="preserve">У других </w:t>
            </w:r>
            <w:r w:rsidR="009674F1">
              <w:rPr>
                <w:szCs w:val="22"/>
                <w:lang w:val="ru-RU"/>
              </w:rPr>
              <w:t>производителей</w:t>
            </w:r>
            <w:r w:rsidR="002C4498" w:rsidRPr="00883F46">
              <w:rPr>
                <w:szCs w:val="22"/>
                <w:lang w:val="ru-RU"/>
              </w:rPr>
              <w:t xml:space="preserve"> </w:t>
            </w:r>
            <w:r w:rsidR="00752240" w:rsidRPr="00883F46">
              <w:rPr>
                <w:szCs w:val="22"/>
                <w:lang w:val="ru-RU"/>
              </w:rPr>
              <w:t>узел встройки датчика интегрирован</w:t>
            </w:r>
            <w:r w:rsidR="002C4498" w:rsidRPr="00883F46">
              <w:rPr>
                <w:szCs w:val="22"/>
                <w:lang w:val="ru-RU"/>
              </w:rPr>
              <w:t xml:space="preserve"> в </w:t>
            </w:r>
            <w:r w:rsidR="00752240" w:rsidRPr="00883F46">
              <w:rPr>
                <w:szCs w:val="22"/>
                <w:lang w:val="ru-RU"/>
              </w:rPr>
              <w:t>модуль</w:t>
            </w:r>
            <w:r w:rsidR="009674F1">
              <w:rPr>
                <w:szCs w:val="22"/>
                <w:lang w:val="ru-RU"/>
              </w:rPr>
              <w:t xml:space="preserve"> и</w:t>
            </w:r>
            <w:r w:rsidR="002C4498" w:rsidRPr="00883F46">
              <w:rPr>
                <w:szCs w:val="22"/>
                <w:lang w:val="ru-RU"/>
              </w:rPr>
              <w:t xml:space="preserve"> при нагружении платформа изгибается вместе с узлом встройки. Датчик </w:t>
            </w:r>
            <w:r w:rsidR="00600870" w:rsidRPr="00883F46">
              <w:rPr>
                <w:szCs w:val="22"/>
                <w:lang w:val="ru-RU"/>
              </w:rPr>
              <w:t>отклоняется от вертикальной оси</w:t>
            </w:r>
            <w:r w:rsidR="002C4498" w:rsidRPr="00883F46">
              <w:rPr>
                <w:szCs w:val="22"/>
                <w:lang w:val="ru-RU"/>
              </w:rPr>
              <w:t>, что увеличивает погрешность взвешивания, особенно при использовании датчиков колонного типа.</w:t>
            </w:r>
          </w:p>
        </w:tc>
      </w:tr>
      <w:tr w:rsidR="002C4498" w:rsidRPr="00C86AC5" w14:paraId="302598B3" w14:textId="77777777" w:rsidTr="00F62AA3">
        <w:trPr>
          <w:gridAfter w:val="1"/>
          <w:wAfter w:w="257" w:type="dxa"/>
        </w:trPr>
        <w:tc>
          <w:tcPr>
            <w:tcW w:w="5046" w:type="dxa"/>
          </w:tcPr>
          <w:p w14:paraId="584D1808" w14:textId="77777777" w:rsidR="002C4498" w:rsidRPr="00DD2DF2" w:rsidRDefault="002C4498" w:rsidP="002C4498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  <w:tc>
          <w:tcPr>
            <w:tcW w:w="4762" w:type="dxa"/>
            <w:gridSpan w:val="2"/>
          </w:tcPr>
          <w:p w14:paraId="209FDE73" w14:textId="77777777" w:rsidR="002C4498" w:rsidRPr="00E817C0" w:rsidRDefault="002C4498" w:rsidP="002C4498">
            <w:pPr>
              <w:pStyle w:val="a7"/>
              <w:rPr>
                <w:b/>
                <w:szCs w:val="22"/>
                <w:lang w:val="ru-RU"/>
              </w:rPr>
            </w:pPr>
          </w:p>
        </w:tc>
      </w:tr>
      <w:tr w:rsidR="002C4498" w:rsidRPr="00C86AC5" w14:paraId="7F50E3E0" w14:textId="77777777" w:rsidTr="00F62AA3">
        <w:tc>
          <w:tcPr>
            <w:tcW w:w="5159" w:type="dxa"/>
            <w:gridSpan w:val="2"/>
          </w:tcPr>
          <w:p w14:paraId="2D5FEA56" w14:textId="55A81317" w:rsidR="002C4498" w:rsidRPr="000C7847" w:rsidRDefault="009E77FA" w:rsidP="00B56A13">
            <w:pPr>
              <w:pStyle w:val="a7"/>
              <w:ind w:left="-108"/>
              <w:rPr>
                <w:szCs w:val="22"/>
                <w:lang w:val="ru-RU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2BF14062" wp14:editId="2D5277DC">
                  <wp:extent cx="3159125" cy="1808982"/>
                  <wp:effectExtent l="0" t="0" r="3175" b="0"/>
                  <wp:docPr id="1694195549" name="Рисунок 1694195549" descr="C:\Users\jonitto\AppData\Local\Microsoft\Windows\INetCache\Content.Word\доставка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C:\Users\jonitto\AppData\Local\Microsoft\Windows\INetCache\Content.Word\доставка1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email">
                            <a:extLst>
                              <a:ext uri="">
                                <a14:useLocalDpi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168325" cy="1814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06" w:type="dxa"/>
            <w:gridSpan w:val="2"/>
          </w:tcPr>
          <w:p w14:paraId="53ADC0E1" w14:textId="77777777" w:rsidR="002C4498" w:rsidRPr="00E817C0" w:rsidRDefault="002C4498" w:rsidP="002C4498">
            <w:pPr>
              <w:pStyle w:val="a7"/>
              <w:rPr>
                <w:b/>
                <w:noProof/>
                <w:color w:val="D04514"/>
                <w:spacing w:val="15"/>
                <w:szCs w:val="22"/>
                <w:lang w:val="ru-RU"/>
              </w:rPr>
            </w:pPr>
            <w:r w:rsidRPr="00E817C0">
              <w:rPr>
                <w:b/>
                <w:noProof/>
                <w:color w:val="D04514"/>
                <w:spacing w:val="15"/>
                <w:szCs w:val="22"/>
                <w:lang w:val="ru-RU"/>
              </w:rPr>
              <w:t>Удобная доставка</w:t>
            </w:r>
          </w:p>
          <w:p w14:paraId="47362F9F" w14:textId="77777777" w:rsidR="009674F1" w:rsidRPr="009674F1" w:rsidRDefault="00704453" w:rsidP="00752240">
            <w:pPr>
              <w:pStyle w:val="a7"/>
              <w:rPr>
                <w:lang w:val="ru-RU"/>
              </w:rPr>
            </w:pPr>
            <w:r>
              <w:rPr>
                <w:lang w:val="ru-RU"/>
              </w:rPr>
              <w:t>Модульная конструкция позволяет перевозить любую модель весов стандартным автотранспортом или в 20 или 40-футовом контейнере, что снижает стоимость доста</w:t>
            </w:r>
            <w:r w:rsidR="00F708FE">
              <w:rPr>
                <w:lang w:val="ru-RU"/>
              </w:rPr>
              <w:t>в</w:t>
            </w:r>
            <w:r w:rsidR="009674F1">
              <w:rPr>
                <w:lang w:val="ru-RU"/>
              </w:rPr>
              <w:t xml:space="preserve">ки, </w:t>
            </w:r>
            <w:r w:rsidR="009674F1" w:rsidRPr="009674F1">
              <w:rPr>
                <w:lang w:val="ru-RU"/>
              </w:rPr>
              <w:t>особенно в дальние регионы.</w:t>
            </w:r>
          </w:p>
          <w:p w14:paraId="1F9702BE" w14:textId="72C1EFD2" w:rsidR="002C4498" w:rsidRPr="002C4498" w:rsidRDefault="009674F1" w:rsidP="009674F1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  <w:r w:rsidRPr="009674F1">
              <w:rPr>
                <w:szCs w:val="22"/>
                <w:lang w:val="ru-RU"/>
              </w:rPr>
              <w:t>У многих производителей д</w:t>
            </w:r>
            <w:r w:rsidR="00752240" w:rsidRPr="009674F1">
              <w:rPr>
                <w:szCs w:val="22"/>
                <w:lang w:val="ru-RU"/>
              </w:rPr>
              <w:t>ля перевозки весов с интегрированным</w:t>
            </w:r>
            <w:r w:rsidR="00752240">
              <w:rPr>
                <w:szCs w:val="22"/>
                <w:lang w:val="ru-RU"/>
              </w:rPr>
              <w:t xml:space="preserve"> узлом встройки</w:t>
            </w:r>
            <w:r w:rsidR="007632BA">
              <w:rPr>
                <w:szCs w:val="22"/>
                <w:lang w:val="ru-RU"/>
              </w:rPr>
              <w:t xml:space="preserve"> требуются панелевозы или спец</w:t>
            </w:r>
            <w:r w:rsidR="002C4498">
              <w:rPr>
                <w:szCs w:val="22"/>
                <w:lang w:val="ru-RU"/>
              </w:rPr>
              <w:t>транспорт, что увеличивает стоимость доставки</w:t>
            </w:r>
            <w:r w:rsidR="00B21F9F">
              <w:rPr>
                <w:szCs w:val="22"/>
                <w:lang w:val="ru-RU"/>
              </w:rPr>
              <w:t>.</w:t>
            </w:r>
          </w:p>
        </w:tc>
      </w:tr>
      <w:tr w:rsidR="002C4498" w:rsidRPr="00C86AC5" w14:paraId="0EE9A4E1" w14:textId="77777777" w:rsidTr="00F62AA3">
        <w:trPr>
          <w:gridAfter w:val="1"/>
          <w:wAfter w:w="257" w:type="dxa"/>
        </w:trPr>
        <w:tc>
          <w:tcPr>
            <w:tcW w:w="5046" w:type="dxa"/>
          </w:tcPr>
          <w:p w14:paraId="5D42F2B2" w14:textId="77777777" w:rsidR="002C4498" w:rsidRPr="002C4498" w:rsidRDefault="002C4498" w:rsidP="002C4498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  <w:tc>
          <w:tcPr>
            <w:tcW w:w="4762" w:type="dxa"/>
            <w:gridSpan w:val="2"/>
          </w:tcPr>
          <w:p w14:paraId="6C658D46" w14:textId="77777777" w:rsidR="002C4498" w:rsidRPr="002C4498" w:rsidRDefault="002C4498" w:rsidP="002C4498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</w:tr>
      <w:tr w:rsidR="002C4498" w:rsidRPr="00C86AC5" w14:paraId="188D9EC4" w14:textId="77777777" w:rsidTr="00F62AA3">
        <w:tc>
          <w:tcPr>
            <w:tcW w:w="5159" w:type="dxa"/>
            <w:gridSpan w:val="2"/>
          </w:tcPr>
          <w:p w14:paraId="3466F553" w14:textId="77777777" w:rsidR="002C4498" w:rsidRPr="00C86AC5" w:rsidRDefault="002C4498" w:rsidP="002C4498">
            <w:pPr>
              <w:pStyle w:val="a7"/>
              <w:ind w:left="-108"/>
              <w:rPr>
                <w:noProof/>
                <w:color w:val="DE1F26"/>
                <w:spacing w:val="15"/>
                <w:szCs w:val="22"/>
              </w:rPr>
            </w:pPr>
            <w:r>
              <w:rPr>
                <w:rFonts w:cstheme="minorHAnsi"/>
                <w:noProof/>
                <w:lang w:val="ru-RU"/>
              </w:rPr>
              <w:drawing>
                <wp:inline distT="0" distB="0" distL="0" distR="0" wp14:anchorId="02BDEDC7" wp14:editId="4768A135">
                  <wp:extent cx="3132000" cy="2349000"/>
                  <wp:effectExtent l="0" t="0" r="0" b="0"/>
                  <wp:docPr id="14" name="Рисунок 14" descr="C:\Users\jonitto\AppData\Local\Microsoft\Windows\INetCache\Content.Word\Датчик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jonitto\AppData\Local\Microsoft\Windows\INetCache\Content.Word\Датчик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screen">
                            <a:extLst>
                              <a:ext uri="">
                                <a14:useLocalDpi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2000" cy="2349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06" w:type="dxa"/>
            <w:gridSpan w:val="2"/>
          </w:tcPr>
          <w:p w14:paraId="6CDE43B9" w14:textId="77777777" w:rsidR="002C4498" w:rsidRPr="00E817C0" w:rsidRDefault="002C4498" w:rsidP="002C4498">
            <w:pPr>
              <w:pStyle w:val="a7"/>
              <w:rPr>
                <w:b/>
                <w:noProof/>
                <w:color w:val="D04514"/>
                <w:spacing w:val="15"/>
                <w:szCs w:val="22"/>
                <w:lang w:val="ru-RU"/>
              </w:rPr>
            </w:pPr>
            <w:r w:rsidRPr="00E817C0">
              <w:rPr>
                <w:b/>
                <w:noProof/>
                <w:color w:val="D04514"/>
                <w:spacing w:val="15"/>
                <w:szCs w:val="22"/>
                <w:lang w:val="ru-RU"/>
              </w:rPr>
              <w:t>Удобное обслуживание</w:t>
            </w:r>
          </w:p>
          <w:p w14:paraId="25D8F07E" w14:textId="5915F1C5" w:rsidR="002C4498" w:rsidRDefault="00E03621" w:rsidP="002C4498">
            <w:pPr>
              <w:pStyle w:val="a7"/>
              <w:rPr>
                <w:szCs w:val="22"/>
                <w:lang w:val="ru-RU"/>
              </w:rPr>
            </w:pPr>
            <w:r>
              <w:rPr>
                <w:szCs w:val="22"/>
                <w:lang w:val="ru-RU"/>
              </w:rPr>
              <w:t xml:space="preserve">Конструкция </w:t>
            </w:r>
            <w:r w:rsidR="00752240">
              <w:rPr>
                <w:szCs w:val="22"/>
                <w:lang w:val="ru-RU"/>
              </w:rPr>
              <w:t>балки</w:t>
            </w:r>
            <w:r w:rsidR="00B21F9F">
              <w:rPr>
                <w:szCs w:val="22"/>
                <w:lang w:val="ru-RU"/>
              </w:rPr>
              <w:t xml:space="preserve"> позволяет расположить</w:t>
            </w:r>
            <w:r w:rsidR="00752240">
              <w:rPr>
                <w:szCs w:val="22"/>
                <w:lang w:val="ru-RU"/>
              </w:rPr>
              <w:t xml:space="preserve"> д</w:t>
            </w:r>
            <w:r w:rsidR="002C4498" w:rsidRPr="000C7847">
              <w:rPr>
                <w:szCs w:val="22"/>
                <w:lang w:val="ru-RU"/>
              </w:rPr>
              <w:t>атчики в удобном для обслуживания месте</w:t>
            </w:r>
            <w:r w:rsidR="00E817C0">
              <w:rPr>
                <w:szCs w:val="22"/>
                <w:lang w:val="ru-RU"/>
              </w:rPr>
              <w:t>.</w:t>
            </w:r>
          </w:p>
          <w:p w14:paraId="0E8ED4FD" w14:textId="75AD417F" w:rsidR="002C4498" w:rsidRPr="002C4498" w:rsidRDefault="002C4498" w:rsidP="009674F1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  <w:r>
              <w:rPr>
                <w:szCs w:val="22"/>
                <w:lang w:val="ru-RU"/>
              </w:rPr>
              <w:t xml:space="preserve">У многих </w:t>
            </w:r>
            <w:r w:rsidR="009674F1">
              <w:rPr>
                <w:szCs w:val="22"/>
                <w:lang w:val="ru-RU"/>
              </w:rPr>
              <w:t>производителей</w:t>
            </w:r>
            <w:r>
              <w:rPr>
                <w:szCs w:val="22"/>
                <w:lang w:val="ru-RU"/>
              </w:rPr>
              <w:t xml:space="preserve"> д</w:t>
            </w:r>
            <w:r w:rsidRPr="000C7847">
              <w:rPr>
                <w:szCs w:val="22"/>
                <w:lang w:val="ru-RU"/>
              </w:rPr>
              <w:t xml:space="preserve">атчики </w:t>
            </w:r>
            <w:r w:rsidR="00E817C0">
              <w:rPr>
                <w:szCs w:val="22"/>
                <w:lang w:val="ru-RU"/>
              </w:rPr>
              <w:t xml:space="preserve">находятся </w:t>
            </w:r>
            <w:r w:rsidRPr="000C7847">
              <w:rPr>
                <w:szCs w:val="22"/>
                <w:lang w:val="ru-RU"/>
              </w:rPr>
              <w:t>в</w:t>
            </w:r>
            <w:r>
              <w:rPr>
                <w:szCs w:val="22"/>
                <w:lang w:val="ru-RU"/>
              </w:rPr>
              <w:t xml:space="preserve"> </w:t>
            </w:r>
            <w:r w:rsidRPr="000C7847">
              <w:rPr>
                <w:szCs w:val="22"/>
                <w:lang w:val="ru-RU"/>
              </w:rPr>
              <w:t>глубине пла</w:t>
            </w:r>
            <w:r w:rsidR="00E817C0">
              <w:rPr>
                <w:szCs w:val="22"/>
                <w:lang w:val="ru-RU"/>
              </w:rPr>
              <w:t>тформы под колесами автомобиля, ч</w:t>
            </w:r>
            <w:r>
              <w:rPr>
                <w:szCs w:val="22"/>
                <w:lang w:val="ru-RU"/>
              </w:rPr>
              <w:t>то усложняет обслуживание и очистку датчиков.</w:t>
            </w:r>
          </w:p>
        </w:tc>
      </w:tr>
      <w:tr w:rsidR="002C4498" w:rsidRPr="00C86AC5" w14:paraId="2C30C370" w14:textId="77777777" w:rsidTr="00F62AA3">
        <w:trPr>
          <w:gridAfter w:val="1"/>
          <w:wAfter w:w="257" w:type="dxa"/>
        </w:trPr>
        <w:tc>
          <w:tcPr>
            <w:tcW w:w="5046" w:type="dxa"/>
          </w:tcPr>
          <w:p w14:paraId="0C10892B" w14:textId="77777777" w:rsidR="002C4498" w:rsidRPr="000C7847" w:rsidRDefault="002C4498" w:rsidP="002C4498">
            <w:pPr>
              <w:pStyle w:val="a7"/>
              <w:rPr>
                <w:szCs w:val="22"/>
                <w:lang w:val="ru-RU"/>
              </w:rPr>
            </w:pPr>
          </w:p>
        </w:tc>
        <w:tc>
          <w:tcPr>
            <w:tcW w:w="4762" w:type="dxa"/>
            <w:gridSpan w:val="2"/>
          </w:tcPr>
          <w:p w14:paraId="716AE06E" w14:textId="77777777" w:rsidR="002C4498" w:rsidRPr="00DD2DF2" w:rsidRDefault="002C4498" w:rsidP="002C4498">
            <w:pPr>
              <w:pStyle w:val="a7"/>
              <w:rPr>
                <w:szCs w:val="22"/>
                <w:lang w:val="ru-RU"/>
              </w:rPr>
            </w:pPr>
            <w:r>
              <w:rPr>
                <w:szCs w:val="22"/>
                <w:lang w:val="ru-RU"/>
              </w:rPr>
              <w:t>.</w:t>
            </w:r>
          </w:p>
        </w:tc>
      </w:tr>
    </w:tbl>
    <w:p w14:paraId="65C673AE" w14:textId="77777777" w:rsidR="00E817C0" w:rsidRPr="00752240" w:rsidRDefault="00E817C0">
      <w:pPr>
        <w:spacing w:after="160" w:line="259" w:lineRule="auto"/>
        <w:rPr>
          <w:rFonts w:ascii="PT Sans Narrow" w:hAnsi="PT Sans Narrow" w:cstheme="minorHAnsi"/>
          <w:color w:val="015198"/>
          <w:spacing w:val="13"/>
          <w:sz w:val="2"/>
          <w:szCs w:val="2"/>
        </w:rPr>
      </w:pPr>
      <w:r w:rsidRPr="00752240">
        <w:rPr>
          <w:b/>
          <w:sz w:val="2"/>
          <w:szCs w:val="2"/>
        </w:rPr>
        <w:br w:type="page"/>
      </w:r>
    </w:p>
    <w:p w14:paraId="0950CBCE" w14:textId="77777777" w:rsidR="00973F21" w:rsidRPr="001D2AE8" w:rsidRDefault="00973F21" w:rsidP="00322512">
      <w:pPr>
        <w:tabs>
          <w:tab w:val="left" w:pos="4740"/>
        </w:tabs>
        <w:spacing w:before="240" w:after="120"/>
        <w:rPr>
          <w:rFonts w:ascii="PT Sans" w:hAnsi="PT Sans" w:cstheme="minorHAnsi"/>
          <w:b/>
        </w:rPr>
      </w:pPr>
      <w:r w:rsidRPr="001D2AE8">
        <w:rPr>
          <w:rFonts w:ascii="PT Sans" w:hAnsi="PT Sans" w:cstheme="minorHAnsi"/>
          <w:b/>
        </w:rPr>
        <w:lastRenderedPageBreak/>
        <w:t xml:space="preserve">Преимущества </w:t>
      </w:r>
      <w:r w:rsidR="00752240">
        <w:rPr>
          <w:rFonts w:ascii="PT Sans" w:hAnsi="PT Sans" w:cstheme="minorHAnsi"/>
          <w:b/>
        </w:rPr>
        <w:t>модулей платформы</w:t>
      </w:r>
      <w:r w:rsidRPr="001D2AE8">
        <w:rPr>
          <w:rFonts w:ascii="PT Sans" w:hAnsi="PT Sans" w:cstheme="minorHAnsi"/>
          <w:b/>
        </w:rPr>
        <w:t xml:space="preserve"> весов ВЕСТА-С</w:t>
      </w:r>
    </w:p>
    <w:tbl>
      <w:tblPr>
        <w:tblStyle w:val="a9"/>
        <w:tblW w:w="9921" w:type="dxa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48"/>
        <w:gridCol w:w="11"/>
        <w:gridCol w:w="4751"/>
        <w:gridCol w:w="11"/>
      </w:tblGrid>
      <w:tr w:rsidR="00E817C0" w:rsidRPr="00DF5428" w14:paraId="28F8F807" w14:textId="77777777" w:rsidTr="0044507E">
        <w:tc>
          <w:tcPr>
            <w:tcW w:w="5159" w:type="dxa"/>
            <w:gridSpan w:val="2"/>
          </w:tcPr>
          <w:p w14:paraId="7BA75F65" w14:textId="6FE9BBAB" w:rsidR="00E817C0" w:rsidRPr="00DF5428" w:rsidRDefault="006C52F5" w:rsidP="00C84A7F">
            <w:pPr>
              <w:tabs>
                <w:tab w:val="left" w:pos="7643"/>
              </w:tabs>
              <w:ind w:left="-128"/>
              <w:rPr>
                <w:rFonts w:ascii="PT Sans" w:hAnsi="PT Sans" w:cstheme="minorHAnsi"/>
                <w:noProof/>
                <w:sz w:val="22"/>
                <w:szCs w:val="22"/>
              </w:rPr>
            </w:pPr>
            <w:r w:rsidRPr="006C52F5"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74D1916B" wp14:editId="4DB24C20">
                  <wp:extent cx="3132000" cy="1523346"/>
                  <wp:effectExtent l="0" t="0" r="0" b="127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 cstate="email">
                            <a:extLst>
                              <a:ext uri="">
                                <a14:useLocalDpi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2000" cy="1523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62" w:type="dxa"/>
            <w:gridSpan w:val="2"/>
          </w:tcPr>
          <w:p w14:paraId="5F03A36B" w14:textId="77777777" w:rsidR="00E817C0" w:rsidRDefault="00E817C0" w:rsidP="00E817C0">
            <w:pPr>
              <w:pStyle w:val="a7"/>
              <w:rPr>
                <w:rFonts w:cstheme="minorHAnsi"/>
                <w:noProof/>
                <w:szCs w:val="22"/>
                <w:lang w:val="ru-RU"/>
              </w:rPr>
            </w:pPr>
            <w:r w:rsidRPr="00E817C0">
              <w:rPr>
                <w:b/>
                <w:noProof/>
                <w:color w:val="D04514"/>
                <w:spacing w:val="15"/>
                <w:szCs w:val="22"/>
                <w:lang w:val="ru-RU"/>
              </w:rPr>
              <w:t>Без гребенки</w:t>
            </w:r>
            <w:r w:rsidR="002F0C57">
              <w:rPr>
                <w:b/>
                <w:noProof/>
                <w:color w:val="D04514"/>
                <w:spacing w:val="15"/>
                <w:szCs w:val="22"/>
                <w:lang w:val="ru-RU"/>
              </w:rPr>
              <w:t>, без разрывов, без деформаций</w:t>
            </w:r>
          </w:p>
          <w:p w14:paraId="29A13848" w14:textId="644F0763" w:rsidR="00E817C0" w:rsidRPr="00E817C0" w:rsidRDefault="002F0C57" w:rsidP="00704453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  <w:r>
              <w:rPr>
                <w:rFonts w:cstheme="minorHAnsi"/>
                <w:noProof/>
                <w:szCs w:val="22"/>
                <w:lang w:val="ru-RU"/>
              </w:rPr>
              <w:t xml:space="preserve">Несущим </w:t>
            </w:r>
            <w:r w:rsidR="00C84A7F">
              <w:rPr>
                <w:rFonts w:cstheme="minorHAnsi"/>
                <w:noProof/>
                <w:szCs w:val="22"/>
                <w:lang w:val="ru-RU"/>
              </w:rPr>
              <w:t>профилем модуля</w:t>
            </w:r>
            <w:r>
              <w:rPr>
                <w:rFonts w:cstheme="minorHAnsi"/>
                <w:noProof/>
                <w:szCs w:val="22"/>
                <w:lang w:val="ru-RU"/>
              </w:rPr>
              <w:t xml:space="preserve"> является двутавр</w:t>
            </w:r>
            <w:r w:rsidR="00C4169F">
              <w:rPr>
                <w:rFonts w:cstheme="minorHAnsi"/>
                <w:noProof/>
                <w:szCs w:val="22"/>
                <w:lang w:val="ru-RU"/>
              </w:rPr>
              <w:t>. Для 60 т весов</w:t>
            </w:r>
            <w:r w:rsidR="007F631E">
              <w:rPr>
                <w:rFonts w:cstheme="minorHAnsi"/>
                <w:noProof/>
                <w:szCs w:val="22"/>
                <w:lang w:val="ru-RU"/>
              </w:rPr>
              <w:t xml:space="preserve"> используется марка</w:t>
            </w:r>
            <w:r>
              <w:rPr>
                <w:rFonts w:cstheme="minorHAnsi"/>
                <w:noProof/>
                <w:szCs w:val="22"/>
                <w:lang w:val="ru-RU"/>
              </w:rPr>
              <w:t xml:space="preserve"> </w:t>
            </w:r>
            <w:r w:rsidR="00E03621">
              <w:rPr>
                <w:rFonts w:cstheme="minorHAnsi"/>
                <w:noProof/>
                <w:szCs w:val="22"/>
                <w:lang w:val="ru-RU"/>
              </w:rPr>
              <w:t>25Б2</w:t>
            </w:r>
            <w:r w:rsidR="00C4169F">
              <w:rPr>
                <w:rFonts w:cstheme="minorHAnsi"/>
                <w:noProof/>
                <w:szCs w:val="22"/>
                <w:lang w:val="ru-RU"/>
              </w:rPr>
              <w:t xml:space="preserve">, для 80 т </w:t>
            </w:r>
            <w:r w:rsidR="007F631E">
              <w:rPr>
                <w:rFonts w:cstheme="minorHAnsi"/>
                <w:noProof/>
                <w:szCs w:val="22"/>
                <w:lang w:val="ru-RU"/>
              </w:rPr>
              <w:t xml:space="preserve">– </w:t>
            </w:r>
            <w:r w:rsidR="00E03621">
              <w:rPr>
                <w:rFonts w:cstheme="minorHAnsi"/>
                <w:noProof/>
                <w:szCs w:val="22"/>
                <w:lang w:val="ru-RU"/>
              </w:rPr>
              <w:t>30Б1</w:t>
            </w:r>
            <w:r w:rsidR="00C4169F">
              <w:rPr>
                <w:rFonts w:cstheme="minorHAnsi"/>
                <w:noProof/>
                <w:szCs w:val="22"/>
                <w:lang w:val="ru-RU"/>
              </w:rPr>
              <w:t>, для 100 т</w:t>
            </w:r>
            <w:r w:rsidR="007F631E">
              <w:rPr>
                <w:rFonts w:cstheme="minorHAnsi"/>
                <w:noProof/>
                <w:szCs w:val="22"/>
                <w:lang w:val="ru-RU"/>
              </w:rPr>
              <w:t xml:space="preserve"> –</w:t>
            </w:r>
            <w:r w:rsidR="00C4169F">
              <w:rPr>
                <w:rFonts w:cstheme="minorHAnsi"/>
                <w:noProof/>
                <w:szCs w:val="22"/>
                <w:lang w:val="ru-RU"/>
              </w:rPr>
              <w:t xml:space="preserve"> </w:t>
            </w:r>
            <w:r w:rsidR="00E03621">
              <w:rPr>
                <w:rFonts w:cstheme="minorHAnsi"/>
                <w:noProof/>
                <w:szCs w:val="22"/>
                <w:lang w:val="ru-RU"/>
              </w:rPr>
              <w:t>30Б2</w:t>
            </w:r>
            <w:r>
              <w:rPr>
                <w:rFonts w:cstheme="minorHAnsi"/>
                <w:noProof/>
                <w:szCs w:val="22"/>
                <w:lang w:val="ru-RU"/>
              </w:rPr>
              <w:t xml:space="preserve">. </w:t>
            </w:r>
            <w:r w:rsidR="00C84A7F">
              <w:rPr>
                <w:rFonts w:cstheme="minorHAnsi"/>
                <w:noProof/>
                <w:szCs w:val="22"/>
                <w:lang w:val="ru-RU"/>
              </w:rPr>
              <w:t>Двутавры</w:t>
            </w:r>
            <w:r w:rsidR="00E817C0" w:rsidRPr="00E817C0">
              <w:rPr>
                <w:rFonts w:cstheme="minorHAnsi"/>
                <w:noProof/>
                <w:szCs w:val="22"/>
                <w:lang w:val="ru-RU"/>
              </w:rPr>
              <w:t xml:space="preserve"> находятся непосредственно под 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>колесами</w:t>
            </w:r>
            <w:r w:rsidR="00153437" w:rsidRPr="00704453">
              <w:rPr>
                <w:rFonts w:cstheme="minorHAnsi"/>
                <w:noProof/>
                <w:szCs w:val="22"/>
                <w:lang w:val="ru-RU"/>
              </w:rPr>
              <w:t>,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за счет чего верхний лист не продавливается даже чере</w:t>
            </w:r>
            <w:r w:rsidRPr="00704453">
              <w:rPr>
                <w:rFonts w:cstheme="minorHAnsi"/>
                <w:noProof/>
                <w:szCs w:val="22"/>
                <w:lang w:val="ru-RU"/>
              </w:rPr>
              <w:t>з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</w:t>
            </w:r>
            <w:r w:rsidR="00153437" w:rsidRPr="00704453">
              <w:rPr>
                <w:rFonts w:cstheme="minorHAnsi"/>
                <w:noProof/>
                <w:szCs w:val="22"/>
                <w:lang w:val="ru-RU"/>
              </w:rPr>
              <w:t>10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лет эксплуатации</w:t>
            </w:r>
            <w:r w:rsidR="00C84A7F" w:rsidRPr="00704453">
              <w:rPr>
                <w:rFonts w:cstheme="minorHAnsi"/>
                <w:noProof/>
                <w:szCs w:val="22"/>
                <w:lang w:val="ru-RU"/>
              </w:rPr>
              <w:t>,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даже при превышении</w:t>
            </w:r>
            <w:r w:rsidR="00E03621" w:rsidRPr="00704453">
              <w:rPr>
                <w:rFonts w:cstheme="minorHAnsi"/>
                <w:noProof/>
                <w:szCs w:val="22"/>
                <w:lang w:val="ru-RU"/>
              </w:rPr>
              <w:t xml:space="preserve"> номинальных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ос</w:t>
            </w:r>
            <w:r w:rsidR="009E4AD4" w:rsidRPr="00704453">
              <w:rPr>
                <w:rFonts w:cstheme="minorHAnsi"/>
                <w:noProof/>
                <w:szCs w:val="22"/>
                <w:lang w:val="ru-RU"/>
              </w:rPr>
              <w:t>евых нагрузок</w:t>
            </w:r>
            <w:r w:rsidR="00C84A7F" w:rsidRPr="00704453">
              <w:rPr>
                <w:rFonts w:cstheme="minorHAnsi"/>
                <w:noProof/>
                <w:szCs w:val="22"/>
                <w:lang w:val="ru-RU"/>
              </w:rPr>
              <w:t>.</w:t>
            </w:r>
          </w:p>
        </w:tc>
      </w:tr>
      <w:tr w:rsidR="00E817C0" w:rsidRPr="005E3657" w14:paraId="2049C4D6" w14:textId="77777777" w:rsidTr="0044507E">
        <w:trPr>
          <w:gridAfter w:val="1"/>
          <w:wAfter w:w="11" w:type="dxa"/>
        </w:trPr>
        <w:tc>
          <w:tcPr>
            <w:tcW w:w="5148" w:type="dxa"/>
          </w:tcPr>
          <w:p w14:paraId="724FDE29" w14:textId="77777777" w:rsidR="00E817C0" w:rsidRPr="00B407B6" w:rsidRDefault="00E817C0" w:rsidP="00E817C0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  <w:tc>
          <w:tcPr>
            <w:tcW w:w="4762" w:type="dxa"/>
            <w:gridSpan w:val="2"/>
          </w:tcPr>
          <w:p w14:paraId="7D0ABEE1" w14:textId="77777777" w:rsidR="00E817C0" w:rsidRPr="00B407B6" w:rsidRDefault="00E817C0" w:rsidP="00E817C0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</w:tr>
      <w:tr w:rsidR="002F0C57" w:rsidRPr="00DF5428" w14:paraId="5BAE0D9A" w14:textId="77777777" w:rsidTr="0044507E">
        <w:tc>
          <w:tcPr>
            <w:tcW w:w="5159" w:type="dxa"/>
            <w:gridSpan w:val="2"/>
          </w:tcPr>
          <w:p w14:paraId="49110C66" w14:textId="6AF67996" w:rsidR="002F0C57" w:rsidRPr="00DF5428" w:rsidRDefault="007878D8" w:rsidP="00C84A7F">
            <w:pPr>
              <w:tabs>
                <w:tab w:val="left" w:pos="7643"/>
              </w:tabs>
              <w:ind w:left="-128"/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2BD00C90" wp14:editId="17C5D252">
                  <wp:extent cx="3131820" cy="2076450"/>
                  <wp:effectExtent l="0" t="0" r="0" b="0"/>
                  <wp:docPr id="13" name="Рисунок 13" descr="C:\Users\pk_Parnas\AppData\Local\Microsoft\Windows\INetCache\Content.Word\17 gjlibdrf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pk_Parnas\AppData\Local\Microsoft\Windows\INetCache\Content.Word\17 gjlibdrf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 cstate="email">
                            <a:extLst>
                              <a:ext uri="">
                                <a14:useLocalDpi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132000" cy="20765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62" w:type="dxa"/>
            <w:gridSpan w:val="2"/>
          </w:tcPr>
          <w:p w14:paraId="2E1589E9" w14:textId="77777777" w:rsidR="002F0C57" w:rsidRPr="002F0C57" w:rsidRDefault="002F0C57" w:rsidP="002F0C57">
            <w:pPr>
              <w:pStyle w:val="a7"/>
              <w:rPr>
                <w:b/>
                <w:noProof/>
                <w:color w:val="D04514"/>
                <w:spacing w:val="15"/>
                <w:szCs w:val="22"/>
                <w:lang w:val="ru-RU"/>
              </w:rPr>
            </w:pPr>
            <w:r w:rsidRPr="002F0C57">
              <w:rPr>
                <w:b/>
                <w:noProof/>
                <w:color w:val="D04514"/>
                <w:spacing w:val="15"/>
                <w:szCs w:val="22"/>
                <w:lang w:val="ru-RU"/>
              </w:rPr>
              <w:t>Не ржавеют изнутри</w:t>
            </w:r>
          </w:p>
          <w:p w14:paraId="0B5875DB" w14:textId="467B7F16" w:rsidR="002F0C57" w:rsidRPr="002F0C57" w:rsidRDefault="002F0C57" w:rsidP="000F252D">
            <w:pPr>
              <w:pStyle w:val="a7"/>
              <w:rPr>
                <w:lang w:val="ru-RU"/>
              </w:rPr>
            </w:pPr>
            <w:r w:rsidRPr="005E3657">
              <w:rPr>
                <w:lang w:val="ru-RU"/>
              </w:rPr>
              <w:t>Для</w:t>
            </w:r>
            <w:r w:rsidR="007878D8" w:rsidRPr="007878D8">
              <w:rPr>
                <w:lang w:val="ru-RU"/>
              </w:rPr>
              <w:t xml:space="preserve"> </w:t>
            </w:r>
            <w:r w:rsidR="007878D8">
              <w:rPr>
                <w:lang w:val="ru-RU"/>
              </w:rPr>
              <w:t>максимальной</w:t>
            </w:r>
            <w:r w:rsidRPr="005E3657">
              <w:rPr>
                <w:lang w:val="ru-RU"/>
              </w:rPr>
              <w:t xml:space="preserve"> жесткости </w:t>
            </w:r>
            <w:r w:rsidR="007878D8">
              <w:rPr>
                <w:lang w:val="ru-RU"/>
              </w:rPr>
              <w:t xml:space="preserve">платформы </w:t>
            </w:r>
            <w:r w:rsidR="000F252D">
              <w:rPr>
                <w:lang w:val="ru-RU"/>
              </w:rPr>
              <w:t xml:space="preserve">сегментарно подшиваются </w:t>
            </w:r>
            <w:r w:rsidRPr="005E3657">
              <w:rPr>
                <w:lang w:val="ru-RU"/>
              </w:rPr>
              <w:t>нижним листом</w:t>
            </w:r>
            <w:r w:rsidR="000F252D">
              <w:rPr>
                <w:lang w:val="ru-RU"/>
              </w:rPr>
              <w:t>. Это сохраняет вентиляцию, за сче</w:t>
            </w:r>
            <w:r w:rsidR="00580672">
              <w:rPr>
                <w:lang w:val="ru-RU"/>
              </w:rPr>
              <w:t>т</w:t>
            </w:r>
            <w:r w:rsidR="000F252D">
              <w:rPr>
                <w:lang w:val="ru-RU"/>
              </w:rPr>
              <w:t xml:space="preserve"> чего весы</w:t>
            </w:r>
            <w:r w:rsidR="00E03621">
              <w:rPr>
                <w:lang w:val="ru-RU"/>
              </w:rPr>
              <w:t xml:space="preserve"> медленнее корродируют</w:t>
            </w:r>
            <w:r w:rsidRPr="005E3657">
              <w:rPr>
                <w:lang w:val="ru-RU"/>
              </w:rPr>
              <w:t>, сохраняя свои прочностные характеристики</w:t>
            </w:r>
            <w:r w:rsidR="00E03621">
              <w:rPr>
                <w:lang w:val="ru-RU"/>
              </w:rPr>
              <w:t>.</w:t>
            </w:r>
          </w:p>
        </w:tc>
      </w:tr>
    </w:tbl>
    <w:p w14:paraId="3F4CABE1" w14:textId="5970ED49" w:rsidR="002F0C57" w:rsidRPr="00C84A7F" w:rsidRDefault="009E4AD4" w:rsidP="00F34147">
      <w:pPr>
        <w:pStyle w:val="a7"/>
        <w:spacing w:before="480"/>
        <w:rPr>
          <w:lang w:val="ru-RU"/>
        </w:rPr>
      </w:pPr>
      <w:r w:rsidRPr="00C84A7F">
        <w:rPr>
          <w:lang w:val="ru-RU"/>
        </w:rPr>
        <w:t xml:space="preserve">Многие </w:t>
      </w:r>
      <w:r w:rsidRPr="00C84A7F">
        <w:rPr>
          <w:b/>
          <w:noProof/>
          <w:color w:val="D04514"/>
          <w:spacing w:val="15"/>
          <w:szCs w:val="22"/>
          <w:lang w:val="ru-RU"/>
        </w:rPr>
        <w:t xml:space="preserve">модели </w:t>
      </w:r>
      <w:r w:rsidR="009674F1">
        <w:rPr>
          <w:b/>
          <w:noProof/>
          <w:color w:val="D04514"/>
          <w:spacing w:val="15"/>
          <w:szCs w:val="22"/>
          <w:lang w:val="ru-RU"/>
        </w:rPr>
        <w:t>других производителей</w:t>
      </w:r>
      <w:r w:rsidRPr="00C84A7F">
        <w:rPr>
          <w:lang w:val="ru-RU"/>
        </w:rPr>
        <w:t xml:space="preserve"> </w:t>
      </w:r>
      <w:r w:rsidR="00C84A7F" w:rsidRPr="00C84A7F">
        <w:rPr>
          <w:lang w:val="ru-RU"/>
        </w:rPr>
        <w:t>сделан</w:t>
      </w:r>
      <w:r w:rsidR="00C84A7F">
        <w:rPr>
          <w:lang w:val="ru-RU"/>
        </w:rPr>
        <w:t>ы</w:t>
      </w:r>
      <w:r w:rsidRPr="00C84A7F">
        <w:rPr>
          <w:lang w:val="ru-RU"/>
        </w:rPr>
        <w:t xml:space="preserve"> на базе швеллеров, в результате чего можно столкнуться</w:t>
      </w:r>
      <w:r w:rsidR="00C4169F">
        <w:rPr>
          <w:lang w:val="ru-RU"/>
        </w:rPr>
        <w:t xml:space="preserve"> со следующими трудностями</w:t>
      </w:r>
      <w:r w:rsidRPr="00C84A7F">
        <w:rPr>
          <w:lang w:val="ru-RU"/>
        </w:rPr>
        <w:t>:</w:t>
      </w:r>
    </w:p>
    <w:tbl>
      <w:tblPr>
        <w:tblStyle w:val="a9"/>
        <w:tblW w:w="9902" w:type="dxa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30"/>
        <w:gridCol w:w="3336"/>
        <w:gridCol w:w="3336"/>
      </w:tblGrid>
      <w:tr w:rsidR="002F0C57" w:rsidRPr="00DF5428" w14:paraId="7D5F6CC1" w14:textId="77777777" w:rsidTr="00C4169F">
        <w:tc>
          <w:tcPr>
            <w:tcW w:w="3300" w:type="dxa"/>
          </w:tcPr>
          <w:p w14:paraId="7B6AB5E5" w14:textId="77777777" w:rsidR="002F0C57" w:rsidRDefault="002F0C57" w:rsidP="00C4169F">
            <w:pPr>
              <w:tabs>
                <w:tab w:val="left" w:pos="7643"/>
              </w:tabs>
              <w:spacing w:before="240"/>
              <w:ind w:left="-128"/>
              <w:jc w:val="center"/>
              <w:rPr>
                <w:rFonts w:ascii="PT Sans" w:hAnsi="PT Sans" w:cstheme="minorHAnsi"/>
                <w:noProof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05053E8A" wp14:editId="1F9B7DE7">
                  <wp:extent cx="1979929" cy="1120140"/>
                  <wp:effectExtent l="0" t="0" r="1905" b="0"/>
                  <wp:docPr id="29" name="Рисунок 29" descr="https://opt-1299796.ssl.1c-bitrix-cdn.ru/upload/medialibrary/830/830a6338b58c92eb21ecdfc021be05ed.jpg?1529497959699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https://opt-1299796.ssl.1c-bitrix-cdn.ru/upload/medialibrary/830/830a6338b58c92eb21ecdfc021be05ed.jpg?15294979596995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4" cstate="email">
                            <a:extLst>
                              <a:ext uri="">
                                <a14:imgProp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      <a14:imgLayer r:embed="rId25">
                                    <a14:imgEffect>
                                      <a14:saturation sat="33000"/>
                                    </a14:imgEffect>
                                  </a14:imgLayer>
                                </a14:imgProps>
                              </a:ext>
                              <a:ext uri="">
                                <a14:useLocalDpi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80000" cy="112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1" w:type="dxa"/>
          </w:tcPr>
          <w:p w14:paraId="47D10641" w14:textId="657B3A21" w:rsidR="002F0C57" w:rsidRPr="00E817C0" w:rsidRDefault="00F34147" w:rsidP="00C4169F">
            <w:pPr>
              <w:tabs>
                <w:tab w:val="left" w:pos="7643"/>
              </w:tabs>
              <w:spacing w:before="240"/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B54CB70" wp14:editId="32F165C0">
                      <wp:simplePos x="0" y="0"/>
                      <wp:positionH relativeFrom="column">
                        <wp:posOffset>-2478194</wp:posOffset>
                      </wp:positionH>
                      <wp:positionV relativeFrom="paragraph">
                        <wp:posOffset>108796</wp:posOffset>
                      </wp:positionV>
                      <wp:extent cx="6781800" cy="1158240"/>
                      <wp:effectExtent l="0" t="0" r="19050" b="22860"/>
                      <wp:wrapNone/>
                      <wp:docPr id="24" name="Прямая соединительная линия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781800" cy="11582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885AEBE" id="Прямая соединительная линия 2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95.15pt,8.55pt" to="338.85pt,9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" strokecolor="red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3657B8C" wp14:editId="23B42716">
                      <wp:simplePos x="0" y="0"/>
                      <wp:positionH relativeFrom="column">
                        <wp:posOffset>-2410460</wp:posOffset>
                      </wp:positionH>
                      <wp:positionV relativeFrom="paragraph">
                        <wp:posOffset>151130</wp:posOffset>
                      </wp:positionV>
                      <wp:extent cx="6781800" cy="1158240"/>
                      <wp:effectExtent l="0" t="0" r="19050" b="22860"/>
                      <wp:wrapNone/>
                      <wp:docPr id="25" name="Прямая соединительная линия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781800" cy="11582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411B1D7" id="Прямая соединительная линия 25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89.8pt,11.9pt" to="344.2pt,10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" strokecolor="red" strokeweight="1.5pt">
                      <v:stroke joinstyle="miter"/>
                    </v:line>
                  </w:pict>
                </mc:Fallback>
              </mc:AlternateContent>
            </w:r>
            <w:r w:rsidR="002F0C57" w:rsidRPr="00E817C0">
              <w:rPr>
                <w:noProof/>
              </w:rPr>
              <w:drawing>
                <wp:inline distT="0" distB="0" distL="0" distR="0" wp14:anchorId="15555380" wp14:editId="6062E9DA">
                  <wp:extent cx="1978660" cy="1120140"/>
                  <wp:effectExtent l="0" t="0" r="2540" b="0"/>
                  <wp:docPr id="20" name="Рисунок 20" descr="разрыв платформ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 descr="разрыв платформы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6" cstate="email">
                            <a:extLst>
                              <a:ext uri="">
                                <a14:imgProp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      <a14:imgLayer r:embed="rId27">
                                    <a14:imgEffect>
                                      <a14:saturation sat="33000"/>
                                    </a14:imgEffect>
                                  </a14:imgLayer>
                                </a14:imgProps>
                              </a:ext>
                              <a:ext uri="">
                                <a14:useLocalDpi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80000" cy="1120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1" w:type="dxa"/>
          </w:tcPr>
          <w:p w14:paraId="38E9D364" w14:textId="77777777" w:rsidR="002F0C57" w:rsidRDefault="002F0C57" w:rsidP="00C4169F">
            <w:pPr>
              <w:tabs>
                <w:tab w:val="left" w:pos="7643"/>
              </w:tabs>
              <w:spacing w:before="240"/>
              <w:jc w:val="center"/>
              <w:rPr>
                <w:rFonts w:ascii="PT Sans" w:hAnsi="PT Sans" w:cstheme="minorHAnsi"/>
                <w:noProof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5B0800C9" wp14:editId="774E40E1">
                  <wp:extent cx="1978660" cy="1120140"/>
                  <wp:effectExtent l="0" t="0" r="2540" b="3810"/>
                  <wp:docPr id="33" name="Рисунок 33" descr="https://opt-1299796.ssl.1c-bitrix-cdn.ru/upload/medialibrary/f8e/f8e8494a9f6bb15d5cc4bbc896f13361.jpg?1529497959503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https://opt-1299796.ssl.1c-bitrix-cdn.ru/upload/medialibrary/f8e/f8e8494a9f6bb15d5cc4bbc896f13361.jpg?15294979595032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8" cstate="email">
                            <a:extLst>
                              <a:ext uri="">
                                <a14:useLocalDpi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/>
                              </a:ext>
                            </a:extLst>
                          </a:blip>
                          <a:srcRect t="-976"/>
                          <a:stretch/>
                        </pic:blipFill>
                        <pic:spPr bwMode="auto">
                          <a:xfrm>
                            <a:off x="0" y="0"/>
                            <a:ext cx="1978660" cy="1120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0C57" w:rsidRPr="00C4169F" w14:paraId="6C33F7E2" w14:textId="77777777" w:rsidTr="00C4169F">
        <w:tc>
          <w:tcPr>
            <w:tcW w:w="3300" w:type="dxa"/>
          </w:tcPr>
          <w:p w14:paraId="50DC289D" w14:textId="77777777" w:rsidR="002F0C57" w:rsidRPr="00C4169F" w:rsidRDefault="002F0C57" w:rsidP="005A5990">
            <w:pPr>
              <w:pStyle w:val="a7"/>
              <w:ind w:left="-128"/>
              <w:jc w:val="center"/>
              <w:rPr>
                <w:sz w:val="20"/>
              </w:rPr>
            </w:pPr>
            <w:r w:rsidRPr="00C4169F">
              <w:rPr>
                <w:sz w:val="20"/>
              </w:rPr>
              <w:t>Гребенка</w:t>
            </w:r>
          </w:p>
        </w:tc>
        <w:tc>
          <w:tcPr>
            <w:tcW w:w="3301" w:type="dxa"/>
          </w:tcPr>
          <w:p w14:paraId="290EFCA8" w14:textId="098FA3A4" w:rsidR="002F0C57" w:rsidRPr="00C4169F" w:rsidRDefault="002F0C57" w:rsidP="005A5990">
            <w:pPr>
              <w:pStyle w:val="a7"/>
              <w:jc w:val="center"/>
              <w:rPr>
                <w:sz w:val="20"/>
                <w:lang w:val="ru-RU"/>
              </w:rPr>
            </w:pPr>
            <w:r w:rsidRPr="00C4169F">
              <w:rPr>
                <w:sz w:val="20"/>
                <w:lang w:val="ru-RU"/>
              </w:rPr>
              <w:t>Разрыв платформы</w:t>
            </w:r>
          </w:p>
        </w:tc>
        <w:tc>
          <w:tcPr>
            <w:tcW w:w="3301" w:type="dxa"/>
          </w:tcPr>
          <w:p w14:paraId="3EFF88E8" w14:textId="77777777" w:rsidR="002F0C57" w:rsidRPr="00C4169F" w:rsidRDefault="002F0C57" w:rsidP="005A5990">
            <w:pPr>
              <w:pStyle w:val="a7"/>
              <w:jc w:val="center"/>
              <w:rPr>
                <w:sz w:val="20"/>
                <w:lang w:val="ru-RU"/>
              </w:rPr>
            </w:pPr>
            <w:r w:rsidRPr="00C4169F">
              <w:rPr>
                <w:sz w:val="20"/>
                <w:lang w:val="ru-RU"/>
              </w:rPr>
              <w:t>Прогиб платформы</w:t>
            </w:r>
          </w:p>
        </w:tc>
      </w:tr>
    </w:tbl>
    <w:p w14:paraId="20B97D82" w14:textId="6C8A0EB4" w:rsidR="002F0C57" w:rsidRPr="009E4AD4" w:rsidRDefault="009E4AD4" w:rsidP="00F34147">
      <w:pPr>
        <w:pStyle w:val="a7"/>
        <w:spacing w:before="480"/>
        <w:rPr>
          <w:lang w:val="ru-RU"/>
        </w:rPr>
      </w:pPr>
      <w:r w:rsidRPr="00E11CCF">
        <w:rPr>
          <w:lang w:val="ru-RU"/>
        </w:rPr>
        <w:t xml:space="preserve">Из-за </w:t>
      </w:r>
      <w:r w:rsidRPr="00C84A7F">
        <w:rPr>
          <w:b/>
          <w:noProof/>
          <w:color w:val="D04514"/>
          <w:spacing w:val="15"/>
          <w:szCs w:val="22"/>
          <w:lang w:val="ru-RU"/>
        </w:rPr>
        <w:t>подшивки нижним листом</w:t>
      </w:r>
      <w:r w:rsidRPr="00E11CCF">
        <w:rPr>
          <w:lang w:val="ru-RU"/>
        </w:rPr>
        <w:t xml:space="preserve"> внутри весов скапливается вода и грязь</w:t>
      </w:r>
      <w:r w:rsidR="00C4169F">
        <w:rPr>
          <w:lang w:val="ru-RU"/>
        </w:rPr>
        <w:t>,</w:t>
      </w:r>
      <w:r w:rsidRPr="00E11CCF">
        <w:rPr>
          <w:lang w:val="ru-RU"/>
        </w:rPr>
        <w:t xml:space="preserve"> в результате весы через 3</w:t>
      </w:r>
      <w:r w:rsidR="005A5990">
        <w:rPr>
          <w:lang w:val="ru-RU"/>
        </w:rPr>
        <w:t>-5 лет начинают ржаветь изнутри.</w:t>
      </w:r>
    </w:p>
    <w:tbl>
      <w:tblPr>
        <w:tblStyle w:val="a9"/>
        <w:tblW w:w="99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0"/>
        <w:gridCol w:w="5051"/>
      </w:tblGrid>
      <w:tr w:rsidR="009E4AD4" w14:paraId="3543EEE6" w14:textId="77777777" w:rsidTr="00FE6966">
        <w:tc>
          <w:tcPr>
            <w:tcW w:w="4920" w:type="dxa"/>
            <w:vAlign w:val="center"/>
          </w:tcPr>
          <w:p w14:paraId="0710A6FE" w14:textId="3B15D99F" w:rsidR="009E4AD4" w:rsidRDefault="00FE6966" w:rsidP="00C4169F">
            <w:pPr>
              <w:pStyle w:val="a7"/>
              <w:spacing w:before="120"/>
              <w:ind w:left="-108"/>
              <w:jc w:val="center"/>
            </w:pPr>
            <w:r>
              <w:rPr>
                <w:noProof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A714363" wp14:editId="26D4E674">
                      <wp:simplePos x="0" y="0"/>
                      <wp:positionH relativeFrom="column">
                        <wp:posOffset>-347980</wp:posOffset>
                      </wp:positionH>
                      <wp:positionV relativeFrom="paragraph">
                        <wp:posOffset>331470</wp:posOffset>
                      </wp:positionV>
                      <wp:extent cx="6781800" cy="1158240"/>
                      <wp:effectExtent l="0" t="0" r="19050" b="22860"/>
                      <wp:wrapNone/>
                      <wp:docPr id="37" name="Прямая соединительная линия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781800" cy="11582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5885911" id="Прямая соединительная линия 37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7.4pt,26.1pt" to="506.6pt,1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" strokecolor="red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4969467" wp14:editId="504A70B1">
                      <wp:simplePos x="0" y="0"/>
                      <wp:positionH relativeFrom="column">
                        <wp:posOffset>-414655</wp:posOffset>
                      </wp:positionH>
                      <wp:positionV relativeFrom="paragraph">
                        <wp:posOffset>337185</wp:posOffset>
                      </wp:positionV>
                      <wp:extent cx="6781800" cy="1158240"/>
                      <wp:effectExtent l="0" t="0" r="19050" b="22860"/>
                      <wp:wrapNone/>
                      <wp:docPr id="36" name="Прямая соединительная линия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781800" cy="11582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8D834E0" id="Прямая соединительная линия 36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2.65pt,26.55pt" to="501.35pt,1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" strokecolor="red" strokeweight="1.5pt">
                      <v:stroke joinstyle="miter"/>
                    </v:line>
                  </w:pict>
                </mc:Fallback>
              </mc:AlternateContent>
            </w:r>
            <w:r w:rsidR="00E4471E">
              <w:rPr>
                <w:noProof/>
                <w:lang w:val="ru-RU"/>
              </w:rPr>
              <w:pict w14:anchorId="79B1B81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" style="width:191.25pt;height:127.5pt;mso-width-percent:0;mso-height-percent:0;mso-width-percent:0;mso-height-percent:0">
                  <v:imagedata r:id="rId29" o:title="mobile_file_2021-05-11_15-12-07 (ф)"/>
                </v:shape>
              </w:pict>
            </w:r>
          </w:p>
        </w:tc>
        <w:tc>
          <w:tcPr>
            <w:tcW w:w="5051" w:type="dxa"/>
            <w:vAlign w:val="center"/>
          </w:tcPr>
          <w:p w14:paraId="24E30BAF" w14:textId="1B716CD8" w:rsidR="009E4AD4" w:rsidRDefault="00E4471E" w:rsidP="00C4169F">
            <w:pPr>
              <w:pStyle w:val="a7"/>
              <w:spacing w:before="120"/>
              <w:jc w:val="center"/>
            </w:pPr>
            <w:r>
              <w:rPr>
                <w:noProof/>
                <w:lang w:val="ru-RU"/>
              </w:rPr>
              <w:pict w14:anchorId="5A6C9673">
                <v:shape id="_x0000_i1026" type="#_x0000_t75" alt="" style="width:191.25pt;height:128.25pt;mso-width-percent:0;mso-height-percent:0;mso-width-percent:0;mso-height-percent:0">
                  <v:imagedata r:id="rId30" o:title="mobile_file_2021-05-11_15-10-23й1"/>
                </v:shape>
              </w:pict>
            </w:r>
          </w:p>
        </w:tc>
      </w:tr>
      <w:tr w:rsidR="00FE6966" w14:paraId="55A767F6" w14:textId="77777777" w:rsidTr="00FE6966">
        <w:tc>
          <w:tcPr>
            <w:tcW w:w="4920" w:type="dxa"/>
            <w:vAlign w:val="center"/>
          </w:tcPr>
          <w:p w14:paraId="0C6A8C07" w14:textId="703EB02B" w:rsidR="00FE6966" w:rsidRDefault="00FE6966" w:rsidP="00FE6966">
            <w:pPr>
              <w:pStyle w:val="a7"/>
              <w:jc w:val="center"/>
              <w:rPr>
                <w:lang w:val="ru-RU"/>
              </w:rPr>
            </w:pPr>
            <w:r>
              <w:rPr>
                <w:lang w:val="ru-RU"/>
              </w:rPr>
              <w:t>Ржавчина</w:t>
            </w:r>
          </w:p>
        </w:tc>
        <w:tc>
          <w:tcPr>
            <w:tcW w:w="5051" w:type="dxa"/>
            <w:vAlign w:val="center"/>
          </w:tcPr>
          <w:p w14:paraId="6E8A95F2" w14:textId="2FF94FD8" w:rsidR="00FE6966" w:rsidRDefault="00FE6966" w:rsidP="00FE6966">
            <w:pPr>
              <w:pStyle w:val="a7"/>
              <w:spacing w:before="120"/>
              <w:jc w:val="center"/>
              <w:rPr>
                <w:noProof/>
                <w:lang w:val="ru-RU"/>
              </w:rPr>
            </w:pPr>
            <w:r>
              <w:rPr>
                <w:noProof/>
                <w:lang w:val="ru-RU"/>
              </w:rPr>
              <w:t>Обледенение</w:t>
            </w:r>
          </w:p>
        </w:tc>
      </w:tr>
    </w:tbl>
    <w:p w14:paraId="53152B62" w14:textId="6CB8D860" w:rsidR="00C90CB4" w:rsidRPr="009674F1" w:rsidRDefault="00722BFC" w:rsidP="008E7503">
      <w:pPr>
        <w:pStyle w:val="1"/>
      </w:pPr>
      <w:bookmarkStart w:id="9" w:name="_Toc195437192"/>
      <w:r w:rsidRPr="00DF5428">
        <w:lastRenderedPageBreak/>
        <w:t xml:space="preserve">Особенности </w:t>
      </w:r>
      <w:r w:rsidR="009674F1">
        <w:t>двухопорных датчиков Zemic</w:t>
      </w:r>
      <w:bookmarkEnd w:id="9"/>
    </w:p>
    <w:p w14:paraId="6E2E388C" w14:textId="77777777" w:rsidR="00B356BB" w:rsidRPr="00DF5428" w:rsidRDefault="00B356BB" w:rsidP="00B356BB">
      <w:pPr>
        <w:tabs>
          <w:tab w:val="left" w:pos="4740"/>
        </w:tabs>
        <w:spacing w:before="240" w:after="120"/>
        <w:rPr>
          <w:rFonts w:ascii="PT Sans" w:hAnsi="PT Sans" w:cstheme="minorHAnsi"/>
          <w:b/>
        </w:rPr>
      </w:pPr>
      <w:r w:rsidRPr="00DF5428">
        <w:rPr>
          <w:rFonts w:ascii="PT Sans" w:hAnsi="PT Sans" w:cstheme="minorHAnsi"/>
          <w:b/>
        </w:rPr>
        <w:t>Исключено падение платформы с датчиков</w:t>
      </w:r>
    </w:p>
    <w:tbl>
      <w:tblPr>
        <w:tblStyle w:val="a9"/>
        <w:tblW w:w="100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5046"/>
      </w:tblGrid>
      <w:tr w:rsidR="00B356BB" w:rsidRPr="00DF5428" w14:paraId="72E98958" w14:textId="77777777" w:rsidTr="00DE314B">
        <w:tc>
          <w:tcPr>
            <w:tcW w:w="5046" w:type="dxa"/>
            <w:vAlign w:val="center"/>
          </w:tcPr>
          <w:p w14:paraId="7E3C4CEA" w14:textId="450EBA8A" w:rsidR="00B356BB" w:rsidRPr="00DF5428" w:rsidRDefault="00F1683D" w:rsidP="003C2F8C">
            <w:pPr>
              <w:rPr>
                <w:rFonts w:ascii="PT Sans" w:hAnsi="PT Sans" w:cstheme="minorHAnsi"/>
                <w:sz w:val="32"/>
              </w:rPr>
            </w:pPr>
            <w:r>
              <w:rPr>
                <w:rFonts w:ascii="PT Sans" w:hAnsi="PT Sans" w:cstheme="minorHAnsi"/>
                <w:noProof/>
                <w:sz w:val="32"/>
              </w:rPr>
              <w:drawing>
                <wp:inline distT="0" distB="0" distL="0" distR="0" wp14:anchorId="11E7A628" wp14:editId="30F2AEE8">
                  <wp:extent cx="2988000" cy="2243327"/>
                  <wp:effectExtent l="0" t="0" r="3175" b="5080"/>
                  <wp:docPr id="41" name="Рисунок 41" descr="C:\Users\jonitto\AppData\Local\Microsoft\Windows\INetCache\Content.Word\ДАТЧИК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C:\Users\jonitto\AppData\Local\Microsoft\Windows\INetCache\Content.Word\ДАТЧИК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email">
                            <a:extLst>
                              <a:ext uri="">
                                <a14:useLocalDpi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433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6" w:type="dxa"/>
          </w:tcPr>
          <w:p w14:paraId="6A5FA929" w14:textId="77777777" w:rsidR="00B356BB" w:rsidRPr="00DF5428" w:rsidRDefault="00B356BB" w:rsidP="00EB0206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15B382D9" wp14:editId="692CD0AC">
                  <wp:extent cx="2988000" cy="2239932"/>
                  <wp:effectExtent l="0" t="0" r="3175" b="8255"/>
                  <wp:docPr id="5" name="Рисунок 5" descr="https://opt-1299796.ssl.1c-bitrix-cdn.ru/upload/medialibrary/988/98807c576bfbba098e305e68a0a7c3a2.jpg?1529499431403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 descr="https://opt-1299796.ssl.1c-bitrix-cdn.ru/upload/medialibrary/988/98807c576bfbba098e305e68a0a7c3a2.jpg?1529499431403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email">
                            <a:extLst>
                              <a:ext uri="">
                                <a14:useLocalDpi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399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56BB" w:rsidRPr="00DF5428" w14:paraId="01035326" w14:textId="77777777" w:rsidTr="00DE314B">
        <w:tc>
          <w:tcPr>
            <w:tcW w:w="5046" w:type="dxa"/>
          </w:tcPr>
          <w:p w14:paraId="0446F40D" w14:textId="3D2171B1" w:rsidR="00B356BB" w:rsidRPr="00DF5428" w:rsidRDefault="00B356BB" w:rsidP="005A5990">
            <w:pPr>
              <w:spacing w:before="120"/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В весах ВЕСТА</w:t>
            </w:r>
            <w:r w:rsidR="00C84A7F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="00C84A7F" w:rsidRPr="00C84A7F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на двухопорных датчиках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="00BD05EF">
              <w:rPr>
                <w:rFonts w:ascii="PT Sans" w:hAnsi="PT Sans" w:cstheme="minorHAnsi"/>
                <w:sz w:val="22"/>
                <w:szCs w:val="22"/>
              </w:rPr>
              <w:t xml:space="preserve">конструкция 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ответной чашки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 датчика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формирует большой возвращающий момент, что само по себе ограничивает качение платформы в продольн</w:t>
            </w:r>
            <w:r w:rsidR="002D492F">
              <w:rPr>
                <w:rFonts w:ascii="PT Sans" w:hAnsi="PT Sans" w:cstheme="minorHAnsi"/>
                <w:sz w:val="22"/>
                <w:szCs w:val="22"/>
              </w:rPr>
              <w:t xml:space="preserve">ой и 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поперечной плоскост</w:t>
            </w:r>
            <w:r w:rsidR="002D492F">
              <w:rPr>
                <w:rFonts w:ascii="PT Sans" w:hAnsi="PT Sans" w:cstheme="minorHAnsi"/>
                <w:sz w:val="22"/>
                <w:szCs w:val="22"/>
              </w:rPr>
              <w:t>ях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.</w:t>
            </w:r>
          </w:p>
          <w:p w14:paraId="310D4C99" w14:textId="4BCD2A2E" w:rsidR="00B356BB" w:rsidRPr="00DF5428" w:rsidRDefault="00B356BB" w:rsidP="00704453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Нет риска, что датчик «выскочит» из чашек при резком заезде или торм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ожении автомобиля на </w:t>
            </w:r>
            <w:r w:rsidR="00EF7F9C">
              <w:rPr>
                <w:rFonts w:ascii="PT Sans" w:hAnsi="PT Sans" w:cstheme="minorHAnsi"/>
                <w:sz w:val="22"/>
                <w:szCs w:val="22"/>
              </w:rPr>
              <w:t>платформе.</w:t>
            </w:r>
          </w:p>
        </w:tc>
        <w:tc>
          <w:tcPr>
            <w:tcW w:w="5046" w:type="dxa"/>
          </w:tcPr>
          <w:p w14:paraId="6640540F" w14:textId="77777777" w:rsidR="00B356BB" w:rsidRDefault="00B356BB" w:rsidP="005A5990">
            <w:pPr>
              <w:spacing w:before="120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В весах </w:t>
            </w:r>
            <w:r w:rsidRPr="00C84A7F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с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C84A7F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датчиками колонного типа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требуется ежегодно регулировать систему ограничения качения платформы, иначе в</w:t>
            </w:r>
            <w:r w:rsidR="002C4456">
              <w:rPr>
                <w:rFonts w:ascii="PT Sans" w:hAnsi="PT Sans" w:cstheme="minorHAnsi"/>
                <w:sz w:val="22"/>
                <w:szCs w:val="22"/>
              </w:rPr>
              <w:t>ысока вероятность падения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 весов с датчиков.</w:t>
            </w:r>
          </w:p>
          <w:p w14:paraId="4CE5B26B" w14:textId="77777777" w:rsidR="00B356BB" w:rsidRPr="00DF5428" w:rsidRDefault="00B356BB" w:rsidP="00EB0206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Если зазор ограничителя составляет более 5 мм, то датчик уже сильно качается.</w:t>
            </w:r>
          </w:p>
          <w:p w14:paraId="22FA8D16" w14:textId="7FE67029" w:rsidR="00B356BB" w:rsidRPr="00DF5428" w:rsidRDefault="00B356BB" w:rsidP="00374D53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Весы массой 9 тонн с машиной массой </w:t>
            </w:r>
            <w:r>
              <w:rPr>
                <w:rFonts w:ascii="PT Sans" w:hAnsi="PT Sans" w:cstheme="minorHAnsi"/>
                <w:sz w:val="22"/>
                <w:szCs w:val="22"/>
              </w:rPr>
              <w:t>75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тонн от падения спасают ограничители качения, которые в </w:t>
            </w:r>
            <w:r w:rsidRPr="00A658F1">
              <w:rPr>
                <w:rFonts w:ascii="PT Sans" w:hAnsi="PT Sans" w:cstheme="minorHAnsi"/>
                <w:sz w:val="22"/>
                <w:szCs w:val="22"/>
              </w:rPr>
              <w:t xml:space="preserve">большинстве случаев представляют собой 2 болта М30. При </w:t>
            </w:r>
            <w:r w:rsidRPr="002C4456">
              <w:rPr>
                <w:rStyle w:val="a8"/>
                <w:sz w:val="22"/>
                <w:lang w:val="ru-RU"/>
              </w:rPr>
              <w:t>троган</w:t>
            </w:r>
            <w:r w:rsidR="00E817C0" w:rsidRPr="002C4456">
              <w:rPr>
                <w:rStyle w:val="a8"/>
                <w:sz w:val="22"/>
                <w:lang w:val="ru-RU"/>
              </w:rPr>
              <w:t>ии</w:t>
            </w:r>
            <w:r w:rsidRPr="00E817C0">
              <w:rPr>
                <w:rFonts w:ascii="PT Sans" w:hAnsi="PT Sans" w:cstheme="minorHAnsi"/>
                <w:color w:val="FF0000"/>
                <w:sz w:val="18"/>
                <w:szCs w:val="22"/>
              </w:rPr>
              <w:t xml:space="preserve"> 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или остановке автомобиля </w:t>
            </w:r>
            <w:r w:rsidRPr="00A658F1">
              <w:rPr>
                <w:rFonts w:ascii="PT Sans" w:hAnsi="PT Sans" w:cstheme="minorHAnsi"/>
                <w:sz w:val="22"/>
                <w:szCs w:val="22"/>
              </w:rPr>
              <w:t>на весах на эти болты прих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одится </w:t>
            </w:r>
            <w:r w:rsidR="00374D53">
              <w:rPr>
                <w:rFonts w:ascii="PT Sans" w:hAnsi="PT Sans" w:cstheme="minorHAnsi"/>
                <w:sz w:val="22"/>
                <w:szCs w:val="22"/>
              </w:rPr>
              <w:t>колоссальная</w:t>
            </w:r>
            <w:r w:rsidR="00BF2495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нагрузка</w:t>
            </w:r>
            <w:r w:rsidR="002C4456">
              <w:rPr>
                <w:rFonts w:ascii="PT Sans" w:hAnsi="PT Sans" w:cstheme="minorHAnsi"/>
                <w:sz w:val="22"/>
                <w:szCs w:val="22"/>
              </w:rPr>
              <w:t>.</w:t>
            </w:r>
          </w:p>
        </w:tc>
      </w:tr>
    </w:tbl>
    <w:p w14:paraId="77997739" w14:textId="77777777" w:rsidR="00EA2521" w:rsidRPr="00DF5428" w:rsidRDefault="00EA2521" w:rsidP="003D6547">
      <w:pPr>
        <w:tabs>
          <w:tab w:val="left" w:pos="2726"/>
        </w:tabs>
        <w:spacing w:before="240" w:after="120"/>
        <w:rPr>
          <w:rFonts w:ascii="PT Sans" w:hAnsi="PT Sans" w:cstheme="minorHAnsi"/>
          <w:b/>
        </w:rPr>
      </w:pPr>
      <w:r w:rsidRPr="00DF5428">
        <w:rPr>
          <w:rFonts w:ascii="PT Sans" w:hAnsi="PT Sans" w:cstheme="minorHAnsi"/>
          <w:b/>
        </w:rPr>
        <w:t>Исключен обрыв кабеля</w:t>
      </w:r>
    </w:p>
    <w:tbl>
      <w:tblPr>
        <w:tblStyle w:val="a9"/>
        <w:tblW w:w="100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5046"/>
      </w:tblGrid>
      <w:tr w:rsidR="00AB4B40" w:rsidRPr="00DF5428" w14:paraId="0416BBFD" w14:textId="77777777" w:rsidTr="00DE314B">
        <w:tc>
          <w:tcPr>
            <w:tcW w:w="5046" w:type="dxa"/>
            <w:vAlign w:val="center"/>
          </w:tcPr>
          <w:p w14:paraId="557FBC2B" w14:textId="77777777" w:rsidR="00AB4B40" w:rsidRPr="00DF5428" w:rsidRDefault="00EA2521" w:rsidP="00D77777">
            <w:pPr>
              <w:ind w:left="-108"/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40B28782" wp14:editId="4B051A7E">
                  <wp:extent cx="2988000" cy="2241000"/>
                  <wp:effectExtent l="0" t="0" r="3175" b="6985"/>
                  <wp:docPr id="7" name="Рисунок 7" descr="C:\Users\jonitto\AppData\Local\Microsoft\Windows\INetCache\Content.Word\ДАТЧИКККК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jonitto\AppData\Local\Microsoft\Windows\INetCache\Content.Word\ДАТЧИКККК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email">
                            <a:extLst>
                              <a:ext uri="">
                                <a14:useLocalDpi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4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6" w:type="dxa"/>
          </w:tcPr>
          <w:p w14:paraId="2062A9BF" w14:textId="77777777" w:rsidR="00EA2521" w:rsidRPr="00DF5428" w:rsidRDefault="00EA2521" w:rsidP="00A658F1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150F802E" wp14:editId="182127EB">
                  <wp:extent cx="2988000" cy="2239936"/>
                  <wp:effectExtent l="0" t="0" r="3175" b="8255"/>
                  <wp:docPr id="192" name="Рисунок 192" descr="https://opt-1299796.ssl.1c-bitrix-cdn.ru/upload/medialibrary/cc6/cc6b89c4b076c3b803dc6b19bbbf0320.jpg?1529499431548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 descr="https://opt-1299796.ssl.1c-bitrix-cdn.ru/upload/medialibrary/cc6/cc6b89c4b076c3b803dc6b19bbbf0320.jpg?1529499431548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email">
                            <a:extLst>
                              <a:ext uri="">
                                <a14:useLocalDpi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399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2521" w:rsidRPr="00DF5428" w14:paraId="46CFB612" w14:textId="77777777" w:rsidTr="00DE314B">
        <w:tc>
          <w:tcPr>
            <w:tcW w:w="5046" w:type="dxa"/>
          </w:tcPr>
          <w:p w14:paraId="773683D7" w14:textId="57832625" w:rsidR="00EA2521" w:rsidRPr="00DF5428" w:rsidRDefault="00AA303E" w:rsidP="00704453">
            <w:pPr>
              <w:spacing w:before="120"/>
              <w:ind w:left="-108"/>
              <w:rPr>
                <w:rFonts w:ascii="PT Sans" w:hAnsi="PT Sans" w:cstheme="minorHAnsi"/>
                <w:noProof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Датчик жестко закреплен на платформе</w:t>
            </w:r>
            <w:r w:rsidR="00EA2521" w:rsidRPr="00DF5428">
              <w:rPr>
                <w:rFonts w:ascii="PT Sans" w:hAnsi="PT Sans" w:cstheme="minorHAnsi"/>
                <w:sz w:val="22"/>
                <w:szCs w:val="22"/>
              </w:rPr>
              <w:t xml:space="preserve">, что </w:t>
            </w:r>
            <w:r w:rsidR="00EA2521" w:rsidRPr="003C2F8C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исключает </w:t>
            </w: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его </w:t>
            </w:r>
            <w:r w:rsidR="00EA2521" w:rsidRPr="003C2F8C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вращение</w:t>
            </w:r>
            <w:r w:rsidR="00EA2521" w:rsidRPr="00704453">
              <w:rPr>
                <w:rFonts w:ascii="PT Sans" w:eastAsia="Arial" w:hAnsi="PT Sans" w:cs="Arial"/>
                <w:noProof/>
                <w:spacing w:val="15"/>
                <w:sz w:val="22"/>
                <w:szCs w:val="22"/>
              </w:rPr>
              <w:t xml:space="preserve"> </w:t>
            </w:r>
            <w:r w:rsidRPr="00704453">
              <w:rPr>
                <w:rFonts w:ascii="PT Sans" w:eastAsia="Arial" w:hAnsi="PT Sans" w:cs="Arial"/>
                <w:noProof/>
                <w:spacing w:val="15"/>
                <w:sz w:val="22"/>
                <w:szCs w:val="22"/>
              </w:rPr>
              <w:t>и последующий обрыв кабеля</w:t>
            </w:r>
            <w:r w:rsidR="00EA2521" w:rsidRPr="00704453">
              <w:rPr>
                <w:rFonts w:ascii="PT Sans" w:eastAsia="Arial" w:hAnsi="PT Sans" w:cs="Arial"/>
                <w:noProof/>
                <w:spacing w:val="15"/>
                <w:sz w:val="22"/>
                <w:szCs w:val="22"/>
              </w:rPr>
              <w:t>.</w:t>
            </w:r>
          </w:p>
        </w:tc>
        <w:tc>
          <w:tcPr>
            <w:tcW w:w="5046" w:type="dxa"/>
          </w:tcPr>
          <w:p w14:paraId="016CD262" w14:textId="5EDAA7D7" w:rsidR="00EA2521" w:rsidRPr="00DF5428" w:rsidRDefault="00EA2521" w:rsidP="00704453">
            <w:pPr>
              <w:spacing w:before="120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Частой проблемой выхода весов из строя является </w:t>
            </w:r>
            <w:r w:rsidRPr="003C2F8C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обрыв кабеля.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От вибрации тонкую фиксирующую шпильку </w:t>
            </w:r>
            <w:r w:rsidR="00AA303E">
              <w:rPr>
                <w:rFonts w:ascii="PT Sans" w:hAnsi="PT Sans" w:cstheme="minorHAnsi"/>
                <w:sz w:val="22"/>
                <w:szCs w:val="22"/>
              </w:rPr>
              <w:t>обламывает</w:t>
            </w:r>
            <w:r w:rsidR="001D2AE8">
              <w:rPr>
                <w:rFonts w:ascii="PT Sans" w:hAnsi="PT Sans" w:cstheme="minorHAnsi"/>
                <w:sz w:val="22"/>
                <w:szCs w:val="22"/>
              </w:rPr>
              <w:t>,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и датчик начинает вращаться обрыв</w:t>
            </w:r>
            <w:r w:rsidR="000C4DEF">
              <w:rPr>
                <w:rFonts w:ascii="PT Sans" w:hAnsi="PT Sans" w:cstheme="minorHAnsi"/>
                <w:sz w:val="22"/>
                <w:szCs w:val="22"/>
              </w:rPr>
              <w:t>ая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кабел</w:t>
            </w:r>
            <w:r w:rsidR="000C4DEF">
              <w:rPr>
                <w:rFonts w:ascii="PT Sans" w:hAnsi="PT Sans" w:cstheme="minorHAnsi"/>
                <w:sz w:val="22"/>
                <w:szCs w:val="22"/>
              </w:rPr>
              <w:t>ь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.</w:t>
            </w:r>
          </w:p>
        </w:tc>
      </w:tr>
    </w:tbl>
    <w:p w14:paraId="29889A6C" w14:textId="77777777" w:rsidR="000A6DC6" w:rsidRPr="003B4E5D" w:rsidRDefault="000C4D53" w:rsidP="003B4E5D">
      <w:pPr>
        <w:pStyle w:val="1"/>
        <w:rPr>
          <w:sz w:val="2"/>
          <w:szCs w:val="2"/>
          <w:highlight w:val="yellow"/>
        </w:rPr>
      </w:pPr>
      <w:r w:rsidRPr="003B4E5D">
        <w:rPr>
          <w:rFonts w:ascii="PT Sans" w:hAnsi="PT Sans"/>
          <w:b w:val="0"/>
          <w:sz w:val="2"/>
          <w:szCs w:val="2"/>
        </w:rPr>
        <w:br w:type="page"/>
      </w:r>
    </w:p>
    <w:p w14:paraId="7898E3EB" w14:textId="381E440B" w:rsidR="009A4095" w:rsidRDefault="00220670" w:rsidP="00704453">
      <w:pPr>
        <w:spacing w:after="120" w:line="259" w:lineRule="auto"/>
        <w:rPr>
          <w:rFonts w:ascii="PT Sans" w:hAnsi="PT Sans" w:cstheme="minorHAnsi"/>
          <w:b/>
        </w:rPr>
      </w:pPr>
      <w:r>
        <w:rPr>
          <w:rFonts w:ascii="PT Sans" w:hAnsi="PT Sans" w:cstheme="minorHAnsi"/>
          <w:b/>
        </w:rPr>
        <w:lastRenderedPageBreak/>
        <w:t xml:space="preserve">Исключена </w:t>
      </w:r>
      <w:r w:rsidR="005C2AAB">
        <w:rPr>
          <w:rFonts w:ascii="PT Sans" w:hAnsi="PT Sans" w:cstheme="minorHAnsi"/>
          <w:b/>
        </w:rPr>
        <w:t>погрешность</w:t>
      </w:r>
      <w:r>
        <w:rPr>
          <w:rFonts w:ascii="PT Sans" w:hAnsi="PT Sans" w:cstheme="minorHAnsi"/>
          <w:b/>
        </w:rPr>
        <w:t xml:space="preserve"> и неисправности</w:t>
      </w:r>
      <w:r w:rsidR="005C2AAB">
        <w:rPr>
          <w:rFonts w:ascii="PT Sans" w:hAnsi="PT Sans" w:cstheme="minorHAnsi"/>
          <w:b/>
        </w:rPr>
        <w:t>,</w:t>
      </w:r>
      <w:r w:rsidR="008C097C">
        <w:rPr>
          <w:rFonts w:ascii="PT Sans" w:hAnsi="PT Sans" w:cstheme="minorHAnsi"/>
          <w:b/>
        </w:rPr>
        <w:t xml:space="preserve"> </w:t>
      </w:r>
      <w:r>
        <w:rPr>
          <w:rFonts w:ascii="PT Sans" w:hAnsi="PT Sans" w:cstheme="minorHAnsi"/>
          <w:b/>
        </w:rPr>
        <w:t xml:space="preserve">вызванные </w:t>
      </w:r>
      <w:r w:rsidR="008C097C">
        <w:rPr>
          <w:rFonts w:ascii="PT Sans" w:hAnsi="PT Sans" w:cstheme="minorHAnsi"/>
          <w:b/>
        </w:rPr>
        <w:t>обледенением</w:t>
      </w:r>
      <w:r w:rsidR="00D77777">
        <w:rPr>
          <w:rFonts w:ascii="PT Sans" w:hAnsi="PT Sans" w:cstheme="minorHAnsi"/>
          <w:b/>
        </w:rPr>
        <w:t xml:space="preserve"> датчика </w:t>
      </w:r>
    </w:p>
    <w:tbl>
      <w:tblPr>
        <w:tblStyle w:val="a9"/>
        <w:tblW w:w="100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5046"/>
      </w:tblGrid>
      <w:tr w:rsidR="000C4D53" w:rsidRPr="00FE0F60" w14:paraId="0EE00C31" w14:textId="77777777" w:rsidTr="00DE314B">
        <w:tc>
          <w:tcPr>
            <w:tcW w:w="5046" w:type="dxa"/>
            <w:vAlign w:val="center"/>
          </w:tcPr>
          <w:p w14:paraId="1C6CA18A" w14:textId="33ED3D5A" w:rsidR="000C4D53" w:rsidRPr="00DE314B" w:rsidRDefault="00FE0F60" w:rsidP="00D77777">
            <w:pPr>
              <w:ind w:left="-108"/>
              <w:rPr>
                <w:rFonts w:ascii="PT Sans" w:hAnsi="PT Sans" w:cstheme="minorHAnsi"/>
                <w:sz w:val="22"/>
                <w:szCs w:val="22"/>
              </w:rPr>
            </w:pPr>
            <w:r w:rsidRPr="00DE314B">
              <w:rPr>
                <w:rFonts w:ascii="PT Sans" w:hAnsi="PT Sans"/>
                <w:noProof/>
                <w:color w:val="000000"/>
                <w:sz w:val="22"/>
                <w:szCs w:val="22"/>
                <w:shd w:val="clear" w:color="auto" w:fill="E8F7FE"/>
              </w:rPr>
              <w:drawing>
                <wp:inline distT="0" distB="0" distL="0" distR="0" wp14:anchorId="0E6FC415" wp14:editId="42FDB6B3">
                  <wp:extent cx="2988000" cy="2239880"/>
                  <wp:effectExtent l="0" t="0" r="3175" b="8255"/>
                  <wp:docPr id="42" name="Рисунок 42" descr="C:\Users\jonitto\AppData\Local\Microsoft\Windows\INetCache\Content.Word\датчик1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C:\Users\jonitto\AppData\Local\Microsoft\Windows\INetCache\Content.Word\датчик1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email">
                            <a:extLst>
                              <a:ext uri="">
                                <a14:useLocalDpi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39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6" w:type="dxa"/>
          </w:tcPr>
          <w:p w14:paraId="0E7DE5A8" w14:textId="77292FA7" w:rsidR="000C4D53" w:rsidRPr="00FE0F60" w:rsidRDefault="00236166" w:rsidP="00EB0206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/>
                <w:noProof/>
                <w:color w:val="D04514"/>
                <w:sz w:val="22"/>
                <w:szCs w:val="22"/>
              </w:rPr>
              <w:drawing>
                <wp:inline distT="0" distB="0" distL="0" distR="0" wp14:anchorId="533FA960" wp14:editId="008C0ED1">
                  <wp:extent cx="2978390" cy="2239645"/>
                  <wp:effectExtent l="0" t="0" r="6350" b="0"/>
                  <wp:docPr id="35514948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5149481" name="Рисунок 355149481"/>
                          <pic:cNvPicPr/>
                        </pic:nvPicPr>
                        <pic:blipFill>
                          <a:blip r:embed="rId36" cstate="email">
                            <a:extLst>
                              <a:ext uri="">
                                <a14:useLocalDpi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8056" cy="2261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4A6D" w:rsidRPr="00FE0F60" w14:paraId="4A36E4BE" w14:textId="77777777" w:rsidTr="00DE314B">
        <w:tc>
          <w:tcPr>
            <w:tcW w:w="5046" w:type="dxa"/>
            <w:vAlign w:val="center"/>
          </w:tcPr>
          <w:p w14:paraId="44406315" w14:textId="05A27EF9" w:rsidR="00974A6D" w:rsidRPr="00FE0F60" w:rsidRDefault="003B4E5D" w:rsidP="00FE0F60">
            <w:pPr>
              <w:spacing w:before="120"/>
              <w:ind w:left="-108"/>
              <w:rPr>
                <w:rFonts w:ascii="PT Sans" w:hAnsi="PT Sans" w:cstheme="minorHAnsi"/>
                <w:sz w:val="22"/>
                <w:szCs w:val="22"/>
              </w:rPr>
            </w:pPr>
            <w:r w:rsidRPr="00FE0F60">
              <w:rPr>
                <w:rFonts w:ascii="PT Sans" w:hAnsi="PT Sans" w:cstheme="minorHAnsi"/>
                <w:sz w:val="22"/>
                <w:szCs w:val="22"/>
              </w:rPr>
              <w:t xml:space="preserve">В весах ВЕСТА рабочая часть датчика находится на высоте 12 см от закладной плиты. </w:t>
            </w:r>
            <w:r w:rsidR="00FE0F60" w:rsidRPr="00FE0F60">
              <w:rPr>
                <w:rFonts w:ascii="PT Sans" w:hAnsi="PT Sans" w:cstheme="minorHAnsi"/>
                <w:sz w:val="22"/>
                <w:szCs w:val="22"/>
              </w:rPr>
              <w:t>Таким образом, критическое обледенение и загрязнение подплатформенного пространства, которые вызывают неисправности и увеличивают погрешность, маловероятно</w:t>
            </w:r>
            <w:r w:rsidR="00C32C3C">
              <w:rPr>
                <w:rFonts w:ascii="PT Sans" w:hAnsi="PT Sans" w:cstheme="minorHAnsi"/>
                <w:sz w:val="22"/>
                <w:szCs w:val="22"/>
              </w:rPr>
              <w:t>.</w:t>
            </w:r>
          </w:p>
        </w:tc>
        <w:tc>
          <w:tcPr>
            <w:tcW w:w="5046" w:type="dxa"/>
          </w:tcPr>
          <w:p w14:paraId="7525E7B4" w14:textId="37E23D4B" w:rsidR="00974A6D" w:rsidRPr="00FE0F60" w:rsidRDefault="003C2F8C" w:rsidP="00FE0F60">
            <w:pPr>
              <w:pStyle w:val="a7"/>
              <w:spacing w:before="120"/>
              <w:rPr>
                <w:szCs w:val="22"/>
                <w:highlight w:val="yellow"/>
                <w:lang w:val="ru-RU"/>
              </w:rPr>
            </w:pPr>
            <w:r w:rsidRPr="00FE0F60">
              <w:rPr>
                <w:szCs w:val="22"/>
                <w:lang w:val="ru-RU"/>
              </w:rPr>
              <w:t xml:space="preserve">У колонного датчика рабочая часть начинается на </w:t>
            </w:r>
            <w:r w:rsidRPr="009C74FF">
              <w:rPr>
                <w:lang w:val="ru-RU"/>
              </w:rPr>
              <w:t>высоте 4 см</w:t>
            </w:r>
            <w:r w:rsidR="00082C73" w:rsidRPr="009C74FF">
              <w:rPr>
                <w:lang w:val="ru-RU"/>
              </w:rPr>
              <w:t xml:space="preserve"> от </w:t>
            </w:r>
            <w:r w:rsidR="00825657" w:rsidRPr="009C74FF">
              <w:rPr>
                <w:lang w:val="ru-RU"/>
              </w:rPr>
              <w:t xml:space="preserve">закладной плиты </w:t>
            </w:r>
            <w:r w:rsidRPr="009C74FF">
              <w:rPr>
                <w:lang w:val="ru-RU"/>
              </w:rPr>
              <w:t>(высота</w:t>
            </w:r>
            <w:r w:rsidR="003B4E5D" w:rsidRPr="009C74FF">
              <w:rPr>
                <w:lang w:val="ru-RU"/>
              </w:rPr>
              <w:t xml:space="preserve"> нижней</w:t>
            </w:r>
            <w:r w:rsidRPr="009C74FF">
              <w:rPr>
                <w:lang w:val="ru-RU"/>
              </w:rPr>
              <w:t xml:space="preserve"> </w:t>
            </w:r>
            <w:r w:rsidR="00082C73" w:rsidRPr="009C74FF">
              <w:rPr>
                <w:lang w:val="ru-RU"/>
              </w:rPr>
              <w:t xml:space="preserve">чашки). </w:t>
            </w:r>
            <w:r w:rsidR="00FE0F60" w:rsidRPr="009C74FF">
              <w:rPr>
                <w:lang w:val="ru-RU"/>
              </w:rPr>
              <w:t xml:space="preserve">Даже небольшая грязе-ледяная корка толщиной </w:t>
            </w:r>
            <w:r w:rsidR="00A50D5B" w:rsidRPr="009C74FF">
              <w:rPr>
                <w:lang w:val="ru-RU"/>
              </w:rPr>
              <w:t xml:space="preserve">(от </w:t>
            </w:r>
            <w:r w:rsidR="00FE0F60" w:rsidRPr="009C74FF">
              <w:rPr>
                <w:lang w:val="ru-RU"/>
              </w:rPr>
              <w:t>4 см</w:t>
            </w:r>
            <w:r w:rsidR="00A50D5B" w:rsidRPr="009C74FF">
              <w:rPr>
                <w:lang w:val="ru-RU"/>
              </w:rPr>
              <w:t>)</w:t>
            </w:r>
            <w:r w:rsidR="00FE0F60" w:rsidRPr="009C74FF">
              <w:rPr>
                <w:lang w:val="ru-RU"/>
              </w:rPr>
              <w:t xml:space="preserve"> гарантированно увеличивает погрешность и может привести к поломке датчика</w:t>
            </w:r>
            <w:r w:rsidR="00C32C3C" w:rsidRPr="009C74FF">
              <w:rPr>
                <w:lang w:val="ru-RU"/>
              </w:rPr>
              <w:t>.</w:t>
            </w:r>
          </w:p>
        </w:tc>
      </w:tr>
    </w:tbl>
    <w:p w14:paraId="36F22CB5" w14:textId="77777777" w:rsidR="00D55A40" w:rsidRPr="003C2F8C" w:rsidRDefault="00722BFC" w:rsidP="000C7847">
      <w:pPr>
        <w:spacing w:before="120"/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</w:pPr>
      <w:r w:rsidRPr="005F024C">
        <w:rPr>
          <w:rFonts w:ascii="PT Sans" w:hAnsi="PT Sans" w:cstheme="minorHAnsi"/>
          <w:sz w:val="22"/>
          <w:szCs w:val="22"/>
          <w:highlight w:val="yellow"/>
        </w:rPr>
        <w:t xml:space="preserve">Датчики </w:t>
      </w:r>
      <w:r w:rsidRPr="005F024C">
        <w:rPr>
          <w:rFonts w:ascii="PT Sans" w:hAnsi="PT Sans" w:cstheme="minorHAnsi"/>
          <w:sz w:val="22"/>
          <w:szCs w:val="22"/>
          <w:highlight w:val="yellow"/>
          <w:lang w:val="en-US"/>
        </w:rPr>
        <w:t>HM</w:t>
      </w:r>
      <w:r w:rsidRPr="005F024C">
        <w:rPr>
          <w:rFonts w:ascii="PT Sans" w:hAnsi="PT Sans" w:cstheme="minorHAnsi"/>
          <w:sz w:val="22"/>
          <w:szCs w:val="22"/>
          <w:highlight w:val="yellow"/>
        </w:rPr>
        <w:t>9</w:t>
      </w:r>
      <w:r w:rsidRPr="005F024C">
        <w:rPr>
          <w:rFonts w:ascii="PT Sans" w:hAnsi="PT Sans" w:cstheme="minorHAnsi"/>
          <w:sz w:val="22"/>
          <w:szCs w:val="22"/>
          <w:highlight w:val="yellow"/>
          <w:lang w:val="en-US"/>
        </w:rPr>
        <w:t>B</w:t>
      </w:r>
      <w:r w:rsidRPr="005F024C">
        <w:rPr>
          <w:rFonts w:ascii="PT Sans" w:hAnsi="PT Sans" w:cstheme="minorHAnsi"/>
          <w:sz w:val="22"/>
          <w:szCs w:val="22"/>
          <w:highlight w:val="yellow"/>
        </w:rPr>
        <w:t xml:space="preserve"> имеют </w:t>
      </w:r>
      <w:r w:rsidRPr="005F024C">
        <w:rPr>
          <w:rStyle w:val="a8"/>
          <w:sz w:val="22"/>
          <w:highlight w:val="yellow"/>
          <w:lang w:val="ru-RU"/>
        </w:rPr>
        <w:t>сертификат</w:t>
      </w:r>
      <w:r w:rsidRPr="005F024C">
        <w:rPr>
          <w:rFonts w:ascii="PT Sans" w:hAnsi="PT Sans" w:cstheme="minorHAnsi"/>
          <w:sz w:val="18"/>
          <w:szCs w:val="22"/>
          <w:highlight w:val="yellow"/>
        </w:rPr>
        <w:t xml:space="preserve"> </w:t>
      </w:r>
      <w:r w:rsidRPr="005F024C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  <w:highlight w:val="yellow"/>
        </w:rPr>
        <w:t>OIML R60/2000-CNI-06.06</w:t>
      </w:r>
      <w:r w:rsidRPr="005F024C">
        <w:rPr>
          <w:rFonts w:ascii="PT Sans" w:hAnsi="PT Sans" w:cstheme="minorHAnsi"/>
          <w:sz w:val="22"/>
          <w:szCs w:val="22"/>
          <w:highlight w:val="yellow"/>
        </w:rPr>
        <w:t xml:space="preserve"> и сертификат </w:t>
      </w:r>
      <w:r w:rsidRPr="005F024C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  <w:highlight w:val="yellow"/>
        </w:rPr>
        <w:t>PTB №: D09-06.08</w:t>
      </w:r>
    </w:p>
    <w:p w14:paraId="03A9F3E0" w14:textId="1DF632DD" w:rsidR="00EA2521" w:rsidRPr="00DF5428" w:rsidRDefault="001D57F8" w:rsidP="003F5475">
      <w:pPr>
        <w:pStyle w:val="1"/>
        <w:spacing w:before="240"/>
        <w:rPr>
          <w:rStyle w:val="ad"/>
          <w:b/>
          <w:bCs w:val="0"/>
        </w:rPr>
      </w:pPr>
      <w:bookmarkStart w:id="10" w:name="_Toc195437193"/>
      <w:r>
        <w:rPr>
          <w:rStyle w:val="ad"/>
          <w:b/>
          <w:bCs w:val="0"/>
        </w:rPr>
        <w:t>Цифровая весоизмерительная система</w:t>
      </w:r>
      <w:bookmarkEnd w:id="10"/>
    </w:p>
    <w:tbl>
      <w:tblPr>
        <w:tblStyle w:val="a9"/>
        <w:tblW w:w="100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4989"/>
      </w:tblGrid>
      <w:tr w:rsidR="00F405EF" w:rsidRPr="00DF5428" w14:paraId="26729E62" w14:textId="77777777" w:rsidTr="00195267">
        <w:tc>
          <w:tcPr>
            <w:tcW w:w="5046" w:type="dxa"/>
          </w:tcPr>
          <w:p w14:paraId="7DFF3153" w14:textId="77777777" w:rsidR="001D57F8" w:rsidRDefault="001D57F8" w:rsidP="001D57F8">
            <w:pPr>
              <w:pStyle w:val="a7"/>
              <w:ind w:left="-108"/>
              <w:rPr>
                <w:rFonts w:cstheme="minorHAnsi"/>
                <w:b/>
                <w:szCs w:val="22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15099112" wp14:editId="70DC0020">
                  <wp:extent cx="2880000" cy="1970861"/>
                  <wp:effectExtent l="0" t="0" r="0" b="0"/>
                  <wp:docPr id="16" name="Рисунок 16" descr="C:\Users\pk_Parnas\AppData\Local\Microsoft\Windows\INetCache\Content.Word\DS3SS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Users\pk_Parnas\AppData\Local\Microsoft\Windows\INetCache\Content.Word\DS3SS1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7" cstate="email">
                            <a:extLst>
                              <a:ext uri="">
                                <a14:useLocalDpi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880000" cy="19708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9FD7CDE" w14:textId="2B8BD4AF" w:rsidR="001D57F8" w:rsidRPr="00195267" w:rsidRDefault="001D57F8" w:rsidP="005F024C">
            <w:pPr>
              <w:pStyle w:val="a7"/>
              <w:ind w:left="-108"/>
              <w:rPr>
                <w:lang w:val="ru-RU"/>
              </w:rPr>
            </w:pPr>
            <w:r w:rsidRPr="00195267">
              <w:rPr>
                <w:rFonts w:cstheme="minorHAnsi"/>
                <w:szCs w:val="22"/>
              </w:rPr>
              <w:t>Цифровой индикатор</w:t>
            </w:r>
          </w:p>
        </w:tc>
        <w:tc>
          <w:tcPr>
            <w:tcW w:w="4989" w:type="dxa"/>
          </w:tcPr>
          <w:p w14:paraId="27A48DEE" w14:textId="77777777" w:rsidR="003B51FD" w:rsidRPr="005F024C" w:rsidRDefault="005F024C" w:rsidP="005F024C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5F024C">
              <w:rPr>
                <w:rFonts w:ascii="PT Sans" w:hAnsi="PT Sans" w:cstheme="minorHAnsi"/>
                <w:b/>
                <w:sz w:val="22"/>
                <w:szCs w:val="22"/>
              </w:rPr>
              <w:t xml:space="preserve">Особенности </w:t>
            </w:r>
          </w:p>
          <w:p w14:paraId="118FF4A3" w14:textId="647B181C" w:rsidR="005F024C" w:rsidRPr="005F024C" w:rsidRDefault="005F024C" w:rsidP="005F024C">
            <w:pPr>
              <w:rPr>
                <w:rFonts w:ascii="PT Sans" w:hAnsi="PT Sans" w:cstheme="minorHAnsi"/>
                <w:sz w:val="22"/>
                <w:szCs w:val="22"/>
              </w:rPr>
            </w:pPr>
            <w:r w:rsidRPr="005F024C">
              <w:rPr>
                <w:rFonts w:ascii="PT Sans" w:hAnsi="PT Sans" w:cstheme="minorHAnsi"/>
                <w:sz w:val="22"/>
                <w:szCs w:val="22"/>
              </w:rPr>
              <w:t>Весы сохраняют работоспособность в случае частичной или полной неисправности одного из тензодатчиков</w:t>
            </w:r>
            <w:r>
              <w:rPr>
                <w:rFonts w:ascii="PT Sans" w:hAnsi="PT Sans" w:cstheme="minorHAnsi"/>
                <w:sz w:val="22"/>
                <w:szCs w:val="22"/>
              </w:rPr>
              <w:t>.</w:t>
            </w:r>
          </w:p>
          <w:p w14:paraId="5AA8D493" w14:textId="0A3FC29E" w:rsidR="005F024C" w:rsidRPr="005F024C" w:rsidRDefault="005F024C" w:rsidP="005F024C">
            <w:pPr>
              <w:rPr>
                <w:rFonts w:ascii="PT Sans" w:hAnsi="PT Sans" w:cstheme="minorHAnsi"/>
                <w:sz w:val="22"/>
                <w:szCs w:val="22"/>
              </w:rPr>
            </w:pPr>
            <w:r w:rsidRPr="005F024C">
              <w:rPr>
                <w:rFonts w:ascii="Corbel" w:hAnsi="Corbel" w:cs="Corbel"/>
                <w:sz w:val="22"/>
                <w:szCs w:val="22"/>
              </w:rPr>
              <w:t>Автоматическая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диагностика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каждого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канала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в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случае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возникновения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нештатных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ситуаций</w:t>
            </w:r>
          </w:p>
          <w:p w14:paraId="19EFF08F" w14:textId="364E779A" w:rsidR="005F024C" w:rsidRPr="005F024C" w:rsidRDefault="005F024C" w:rsidP="005F024C">
            <w:pPr>
              <w:rPr>
                <w:rFonts w:ascii="PT Sans" w:hAnsi="PT Sans" w:cstheme="minorHAnsi"/>
                <w:sz w:val="22"/>
                <w:szCs w:val="22"/>
              </w:rPr>
            </w:pPr>
            <w:r w:rsidRPr="005F024C">
              <w:rPr>
                <w:rFonts w:ascii="Corbel" w:hAnsi="Corbel" w:cs="Corbel"/>
                <w:sz w:val="22"/>
                <w:szCs w:val="22"/>
              </w:rPr>
              <w:t>Длина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кабельной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разводки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от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цифрового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преобразователя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до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весовой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может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составлять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до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1000 </w:t>
            </w:r>
            <w:r w:rsidRPr="005F024C">
              <w:rPr>
                <w:rFonts w:ascii="Corbel" w:hAnsi="Corbel" w:cs="Corbel"/>
                <w:sz w:val="22"/>
                <w:szCs w:val="22"/>
              </w:rPr>
              <w:t>метров</w:t>
            </w:r>
          </w:p>
          <w:p w14:paraId="70CA92E7" w14:textId="0DEB89F5" w:rsidR="005F024C" w:rsidRPr="00681291" w:rsidRDefault="005F024C" w:rsidP="005F024C">
            <w:pPr>
              <w:rPr>
                <w:rFonts w:ascii="PT Sans" w:hAnsi="PT Sans" w:cstheme="minorHAnsi"/>
                <w:sz w:val="22"/>
                <w:szCs w:val="22"/>
              </w:rPr>
            </w:pPr>
            <w:r w:rsidRPr="005F024C">
              <w:rPr>
                <w:rFonts w:ascii="Corbel" w:hAnsi="Corbel" w:cs="Corbel"/>
                <w:sz w:val="22"/>
                <w:szCs w:val="22"/>
              </w:rPr>
              <w:t>Возможность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определения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центра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масс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груза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, </w:t>
            </w:r>
            <w:r w:rsidRPr="005F024C">
              <w:rPr>
                <w:rFonts w:ascii="Corbel" w:hAnsi="Corbel" w:cs="Corbel"/>
                <w:sz w:val="22"/>
                <w:szCs w:val="22"/>
              </w:rPr>
              <w:t>что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полезно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при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взвешивании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опломбированного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автомобиля</w:t>
            </w:r>
          </w:p>
        </w:tc>
      </w:tr>
    </w:tbl>
    <w:p w14:paraId="2F82928C" w14:textId="77777777" w:rsidR="000C16C1" w:rsidRPr="00DF5428" w:rsidRDefault="00D745B5" w:rsidP="00704453">
      <w:pPr>
        <w:pStyle w:val="1"/>
        <w:spacing w:before="240"/>
      </w:pPr>
      <w:bookmarkStart w:id="11" w:name="_Toc70304476"/>
      <w:bookmarkStart w:id="12" w:name="_Toc195437194"/>
      <w:r w:rsidRPr="00DF5428">
        <w:t>Опции</w:t>
      </w:r>
      <w:bookmarkEnd w:id="11"/>
      <w:bookmarkEnd w:id="12"/>
    </w:p>
    <w:tbl>
      <w:tblPr>
        <w:tblStyle w:val="21"/>
        <w:tblW w:w="9923" w:type="dxa"/>
        <w:tblLook w:val="04A0" w:firstRow="1" w:lastRow="0" w:firstColumn="1" w:lastColumn="0" w:noHBand="0" w:noVBand="1"/>
      </w:tblPr>
      <w:tblGrid>
        <w:gridCol w:w="9923"/>
      </w:tblGrid>
      <w:tr w:rsidR="00410A67" w:rsidRPr="009F11E0" w14:paraId="41DB0893" w14:textId="77777777" w:rsidTr="00F62A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vAlign w:val="center"/>
          </w:tcPr>
          <w:p w14:paraId="3A387F4E" w14:textId="715AC902" w:rsidR="00410A67" w:rsidRPr="00C153E4" w:rsidRDefault="004810BF" w:rsidP="004810BF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 xml:space="preserve">Центральный настил для ВЕСТА-Ф и </w:t>
            </w:r>
            <w:r w:rsidR="00C153E4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–</w:t>
            </w:r>
            <w: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ФЛ</w:t>
            </w:r>
            <w:r w:rsidR="00C153E4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, для защиты межплатформенного пространства от загрязнения</w:t>
            </w:r>
          </w:p>
        </w:tc>
      </w:tr>
      <w:tr w:rsidR="00410A67" w:rsidRPr="009F11E0" w14:paraId="17598567" w14:textId="77777777" w:rsidTr="00F62A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vAlign w:val="center"/>
          </w:tcPr>
          <w:p w14:paraId="0AE4D0E3" w14:textId="393F8198" w:rsidR="00410A67" w:rsidRPr="009F11E0" w:rsidRDefault="00410A67" w:rsidP="009F11E0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9F11E0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Т образный профиль для защиты от грязи стыка пандус-платформа</w:t>
            </w:r>
          </w:p>
        </w:tc>
      </w:tr>
      <w:tr w:rsidR="00410A67" w:rsidRPr="009F11E0" w14:paraId="624B89AC" w14:textId="77777777" w:rsidTr="00F62AA3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vAlign w:val="center"/>
          </w:tcPr>
          <w:p w14:paraId="030EE072" w14:textId="249EA957" w:rsidR="00410A67" w:rsidRPr="009F11E0" w:rsidRDefault="00410A67" w:rsidP="00206D90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9F11E0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Удлин</w:t>
            </w:r>
            <w: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ение сигнального кабеля за метр</w:t>
            </w:r>
            <w:r w:rsidR="00C153E4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, если необходимо разместить индикатор далее 20 м от весов</w:t>
            </w:r>
          </w:p>
        </w:tc>
      </w:tr>
      <w:tr w:rsidR="00410A67" w:rsidRPr="009F11E0" w14:paraId="74505E5E" w14:textId="77777777" w:rsidTr="00F62A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vAlign w:val="center"/>
          </w:tcPr>
          <w:p w14:paraId="30B84A47" w14:textId="18B3D488" w:rsidR="00410A67" w:rsidRPr="009F11E0" w:rsidRDefault="00410A67" w:rsidP="009F11E0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9F11E0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 xml:space="preserve">Преобразователь интерфейса для подключения индикатора в </w:t>
            </w:r>
            <w:r w:rsidRPr="009F11E0">
              <w:rPr>
                <w:rFonts w:ascii="PT Sans" w:hAnsi="PT Sans" w:cstheme="minorHAnsi"/>
                <w:b w:val="0"/>
                <w:sz w:val="22"/>
                <w:szCs w:val="22"/>
              </w:rPr>
              <w:t>Ethernet</w:t>
            </w:r>
          </w:p>
        </w:tc>
      </w:tr>
    </w:tbl>
    <w:p w14:paraId="74D3C58B" w14:textId="3F0A044B" w:rsidR="00C86AC5" w:rsidRPr="00410A67" w:rsidRDefault="00C86AC5" w:rsidP="00410A67">
      <w:pPr>
        <w:spacing w:before="120" w:line="259" w:lineRule="auto"/>
        <w:rPr>
          <w:sz w:val="2"/>
          <w:szCs w:val="2"/>
        </w:rPr>
      </w:pPr>
    </w:p>
    <w:tbl>
      <w:tblPr>
        <w:tblStyle w:val="a9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02"/>
        <w:gridCol w:w="4821"/>
      </w:tblGrid>
      <w:tr w:rsidR="00135C18" w:rsidRPr="00DF5428" w14:paraId="5ED96A0D" w14:textId="77777777" w:rsidTr="004D03C5">
        <w:tc>
          <w:tcPr>
            <w:tcW w:w="5102" w:type="dxa"/>
          </w:tcPr>
          <w:p w14:paraId="5DD15A4A" w14:textId="77777777" w:rsidR="00135C18" w:rsidRPr="00DF5428" w:rsidRDefault="00135C18" w:rsidP="004D03C5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3C63ADFE" wp14:editId="54FFB552">
                  <wp:extent cx="2987675" cy="1872315"/>
                  <wp:effectExtent l="0" t="0" r="0" b="0"/>
                  <wp:docPr id="19" name="Рисунок 19" descr="C:\Users\jonitto\AppData\Local\Microsoft\Windows\INetCache\Content.Word\рама для весов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2" descr="C:\Users\jonitto\AppData\Local\Microsoft\Windows\INetCache\Content.Word\рама для весов1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8" cstate="email">
                            <a:extLst>
                              <a:ext uri="">
                                <a14:useLocalDpi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988000" cy="1872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1" w:type="dxa"/>
          </w:tcPr>
          <w:p w14:paraId="43819FBA" w14:textId="77777777" w:rsidR="00135C18" w:rsidRPr="00DF5428" w:rsidRDefault="00135C18" w:rsidP="004D03C5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>
              <w:rPr>
                <w:b/>
                <w:noProof/>
              </w:rPr>
              <w:drawing>
                <wp:inline distT="0" distB="0" distL="0" distR="0" wp14:anchorId="1E288E24" wp14:editId="46FC3811">
                  <wp:extent cx="2987675" cy="1873480"/>
                  <wp:effectExtent l="0" t="0" r="0" b="6350"/>
                  <wp:docPr id="22" name="Рисунок 22" descr="C:\Users\jonitto\AppData\Local\Microsoft\Windows\INetCache\Content.Word\Ограждение НОРМА 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jonitto\AppData\Local\Microsoft\Windows\INetCache\Content.Word\Ограждение НОРМА 2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9" cstate="email">
                            <a:extLst>
                              <a:ext uri="">
                                <a14:useLocalDpi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988000" cy="18736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5C18" w:rsidRPr="00DF5428" w14:paraId="6EAB4ADB" w14:textId="77777777" w:rsidTr="004D03C5">
        <w:tc>
          <w:tcPr>
            <w:tcW w:w="5102" w:type="dxa"/>
          </w:tcPr>
          <w:p w14:paraId="55C65980" w14:textId="77777777" w:rsidR="00135C18" w:rsidRPr="00DD23D6" w:rsidRDefault="00135C18" w:rsidP="00130624">
            <w:pP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КБТ (р</w:t>
            </w:r>
            <w:r w:rsidRPr="00DD23D6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ама-основание с пандусами</w:t>
            </w: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)</w:t>
            </w:r>
          </w:p>
          <w:p w14:paraId="3564691B" w14:textId="77777777" w:rsidR="00135C18" w:rsidRDefault="00135C18" w:rsidP="00195267">
            <w:pPr>
              <w:rPr>
                <w:rFonts w:ascii="PT Sans" w:hAnsi="PT Sans"/>
                <w:sz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позволяет установить весы на существующую площадку, бетонную монолитную плиту или </w:t>
            </w:r>
            <w:r w:rsidRPr="00704453">
              <w:rPr>
                <w:rFonts w:ascii="PT Sans" w:hAnsi="PT Sans"/>
                <w:sz w:val="22"/>
              </w:rPr>
              <w:t>плиты</w:t>
            </w:r>
            <w:r>
              <w:rPr>
                <w:rFonts w:ascii="PT Sans" w:hAnsi="PT Sans"/>
                <w:sz w:val="22"/>
              </w:rPr>
              <w:t>.</w:t>
            </w:r>
          </w:p>
          <w:p w14:paraId="6820EFF9" w14:textId="54B0F96E" w:rsidR="00135C18" w:rsidRPr="00135C18" w:rsidRDefault="00195267" w:rsidP="00195267">
            <w:pPr>
              <w:spacing w:after="120"/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  <w:r w:rsidR="00135C18" w:rsidRPr="00135C18">
              <w:rPr>
                <w:rFonts w:ascii="PT Sans" w:hAnsi="PT Sans"/>
                <w:b/>
                <w:sz w:val="22"/>
              </w:rPr>
              <w:t>:</w:t>
            </w:r>
          </w:p>
        </w:tc>
        <w:tc>
          <w:tcPr>
            <w:tcW w:w="4821" w:type="dxa"/>
          </w:tcPr>
          <w:p w14:paraId="52A30204" w14:textId="77777777" w:rsidR="00135C18" w:rsidRDefault="00135C18" w:rsidP="004D03C5">
            <w:pP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 w:rsidRPr="00DD23D6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Ограждение</w:t>
            </w:r>
          </w:p>
          <w:p w14:paraId="52913622" w14:textId="77777777" w:rsidR="00135C18" w:rsidRDefault="00135C18" w:rsidP="004D03C5">
            <w:pPr>
              <w:spacing w:after="120"/>
              <w:rPr>
                <w:rFonts w:ascii="PT Sans" w:hAnsi="PT Sans"/>
                <w:sz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Помогает водителю при движении по весам, препятствует съезду автомобиля с весов</w:t>
            </w:r>
            <w:r>
              <w:rPr>
                <w:rFonts w:ascii="PT Sans" w:hAnsi="PT Sans"/>
                <w:sz w:val="22"/>
              </w:rPr>
              <w:t>.</w:t>
            </w:r>
          </w:p>
          <w:p w14:paraId="27D698A9" w14:textId="1B89E77E" w:rsidR="00135C18" w:rsidRPr="00195267" w:rsidRDefault="00195267" w:rsidP="00195267">
            <w:pPr>
              <w:spacing w:after="120"/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</w:tr>
      <w:tr w:rsidR="00130624" w:rsidRPr="00DF5428" w14:paraId="6E6AC447" w14:textId="77777777" w:rsidTr="004D03C5">
        <w:tc>
          <w:tcPr>
            <w:tcW w:w="5102" w:type="dxa"/>
          </w:tcPr>
          <w:p w14:paraId="4315F5AE" w14:textId="2BE639ED" w:rsidR="00130624" w:rsidRPr="00DF5428" w:rsidRDefault="00130624" w:rsidP="004D03C5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5096C525" wp14:editId="3EB5A32C">
                  <wp:extent cx="3095625" cy="1323975"/>
                  <wp:effectExtent l="0" t="0" r="9525" b="9525"/>
                  <wp:docPr id="44" name="Рисунок 44" descr="C:\Users\pk_Parnas\AppData\Local\Microsoft\Windows\INetCache\Content.Word\Информационный вдт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C:\Users\pk_Parnas\AppData\Local\Microsoft\Windows\INetCache\Content.Word\Информационный вдт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email">
                            <a:extLst>
                              <a:ext uri="">
                                <a14:useLocalDpi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562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1" w:type="dxa"/>
          </w:tcPr>
          <w:p w14:paraId="3C7EFADD" w14:textId="77777777" w:rsidR="00130624" w:rsidRPr="00DF5428" w:rsidRDefault="00130624" w:rsidP="004D03C5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135C18">
              <w:rPr>
                <w:b/>
                <w:noProof/>
              </w:rPr>
              <w:drawing>
                <wp:inline distT="0" distB="0" distL="0" distR="0" wp14:anchorId="37C9965C" wp14:editId="5941A8F9">
                  <wp:extent cx="2924175" cy="1314450"/>
                  <wp:effectExtent l="0" t="0" r="9525" b="0"/>
                  <wp:docPr id="43" name="Рисунок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1" cstate="email">
                            <a:extLst>
                              <a:ext uri="">
                                <a14:useLocalDpi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924175" cy="131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">
      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0624" w:rsidRPr="00C153E4" w14:paraId="4AA85B76" w14:textId="77777777" w:rsidTr="004D03C5">
        <w:tc>
          <w:tcPr>
            <w:tcW w:w="5102" w:type="dxa"/>
          </w:tcPr>
          <w:p w14:paraId="10F8C963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 w:rsidRPr="00C153E4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Дублирующее табло ВДТ-320 </w:t>
            </w:r>
          </w:p>
          <w:p w14:paraId="33529C87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Данное табло может быть многострочным, программируется на на 2, 3, 4 строки. Одновременно может отображать числовые данные и короткие текстовые сообщения.</w:t>
            </w:r>
          </w:p>
          <w:p w14:paraId="034BBE6A" w14:textId="77777777" w:rsidR="00130624" w:rsidRPr="000F7706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Яркость табло и антибликовое оргстекло позволяет комфортно использовать его даже в яркую солнечную погоду.</w:t>
            </w:r>
          </w:p>
          <w:p w14:paraId="0BD4940B" w14:textId="77777777" w:rsidR="00130624" w:rsidRPr="00C153E4" w:rsidRDefault="00130624" w:rsidP="00195267">
            <w:pPr>
              <w:pStyle w:val="textable"/>
              <w:shd w:val="clear" w:color="auto" w:fill="FFFFFF"/>
              <w:spacing w:before="0" w:beforeAutospacing="0" w:after="12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  <w:tc>
          <w:tcPr>
            <w:tcW w:w="4821" w:type="dxa"/>
          </w:tcPr>
          <w:p w14:paraId="754031ED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 w:rsidRPr="00C153E4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Дублирующее табло </w:t>
            </w: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  <w:lang w:val="en-US"/>
              </w:rPr>
              <w:t>YHL</w:t>
            </w:r>
            <w:r w:rsidRPr="00C153E4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 </w:t>
            </w:r>
          </w:p>
          <w:p w14:paraId="3AC85051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Предлагаем две модификации дублирующих дисплеев на выбор:</w:t>
            </w:r>
          </w:p>
          <w:p w14:paraId="31BE0E77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-YHL-3"  3 дюйма: ВЦ-7.6см, г/р-540х180х55мм;</w:t>
            </w:r>
          </w:p>
          <w:p w14:paraId="633DB94E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-YHL-5" 5 дюймов: ВЦ-12.7см, г/р-780х260х57мм.</w:t>
            </w:r>
          </w:p>
          <w:p w14:paraId="51FAC984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Дублирующее табло YHL для весового оборудования - решение, которое позволяет контролировать процесс взвешивания</w:t>
            </w:r>
            <w:r>
              <w:rPr>
                <w:rFonts w:ascii="PT Sans" w:hAnsi="PT Sans" w:cstheme="minorHAnsi"/>
                <w:sz w:val="22"/>
                <w:szCs w:val="22"/>
              </w:rPr>
              <w:t>.</w:t>
            </w:r>
          </w:p>
          <w:p w14:paraId="4860F51E" w14:textId="3A4ABE00" w:rsidR="00130624" w:rsidRPr="00C86AC5" w:rsidRDefault="00130624" w:rsidP="00195267">
            <w:pPr>
              <w:pStyle w:val="textable"/>
              <w:shd w:val="clear" w:color="auto" w:fill="FFFFFF"/>
              <w:spacing w:before="0" w:beforeAutospacing="0" w:after="12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</w:tr>
      <w:tr w:rsidR="00133C16" w:rsidRPr="00DF5428" w14:paraId="287BF496" w14:textId="77777777" w:rsidTr="00F62AA3">
        <w:tc>
          <w:tcPr>
            <w:tcW w:w="5102" w:type="dxa"/>
          </w:tcPr>
          <w:p w14:paraId="4CAA6479" w14:textId="781CEFC3" w:rsidR="00133C16" w:rsidRPr="00DF5428" w:rsidRDefault="00580672" w:rsidP="00133C16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0927132A" wp14:editId="4753CDF9">
                  <wp:extent cx="3092450" cy="1828800"/>
                  <wp:effectExtent l="0" t="0" r="6350" b="0"/>
                  <wp:docPr id="981350402" name="Рисунок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/>
                          </pic:cNvPicPr>
                        </pic:nvPicPr>
                        <pic:blipFill rotWithShape="1">
                          <a:blip r:embed="rId42" cstate="email">
                            <a:extLst>
                              <a:ext uri="">
                                <a14:useLocalDpi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09245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1" w:type="dxa"/>
          </w:tcPr>
          <w:p w14:paraId="3FDD5112" w14:textId="57EDBD73" w:rsidR="00133C16" w:rsidRPr="00DF5428" w:rsidRDefault="00130624" w:rsidP="004D7B53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>
              <w:rPr>
                <w:rFonts w:ascii="PT Sans" w:hAnsi="PT Sans"/>
                <w:b/>
                <w:noProof/>
                <w:sz w:val="22"/>
              </w:rPr>
              <w:drawing>
                <wp:inline distT="0" distB="0" distL="0" distR="0" wp14:anchorId="3B9CB0CE" wp14:editId="75119608">
                  <wp:extent cx="2951480" cy="1828800"/>
                  <wp:effectExtent l="0" t="0" r="0" b="0"/>
                  <wp:docPr id="45" name="Рисунок 45" descr="C:\Users\pk_Parnas\AppData\Local\Microsoft\Windows\INetCache\Content.Word\пандус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C:\Users\pk_Parnas\AppData\Local\Microsoft\Windows\INetCache\Content.Word\пандус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3" cstate="email">
                            <a:extLst>
                              <a:ext uri="">
                                <a14:useLocalDpi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952000" cy="18291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7B53" w:rsidRPr="00C153E4" w14:paraId="6AA255CA" w14:textId="77777777" w:rsidTr="00F62AA3">
        <w:tc>
          <w:tcPr>
            <w:tcW w:w="5102" w:type="dxa"/>
          </w:tcPr>
          <w:p w14:paraId="22687C25" w14:textId="004DCDC5" w:rsidR="00135C18" w:rsidRPr="00C153E4" w:rsidRDefault="00195267" w:rsidP="00135C18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>
              <w:rPr>
                <w:rFonts w:ascii="PT Sans" w:hAnsi="PT Sans" w:cstheme="minorHAnsi"/>
                <w:b/>
                <w:sz w:val="22"/>
                <w:szCs w:val="22"/>
              </w:rPr>
              <w:t>Центральный настил</w:t>
            </w:r>
            <w:r>
              <w:rPr>
                <w:rFonts w:ascii="PT Sans" w:hAnsi="PT Sans" w:cstheme="minorHAnsi"/>
                <w:b/>
                <w:sz w:val="22"/>
                <w:szCs w:val="22"/>
              </w:rPr>
              <w:br/>
            </w:r>
            <w:r w:rsidRPr="00195267">
              <w:rPr>
                <w:rFonts w:ascii="PT Sans" w:hAnsi="PT Sans" w:cstheme="minorHAnsi"/>
                <w:sz w:val="22"/>
                <w:szCs w:val="22"/>
              </w:rPr>
              <w:t xml:space="preserve">Актуально </w:t>
            </w:r>
            <w:r w:rsidR="00130624" w:rsidRPr="00195267">
              <w:rPr>
                <w:rFonts w:ascii="PT Sans" w:hAnsi="PT Sans" w:cstheme="minorHAnsi"/>
                <w:sz w:val="22"/>
                <w:szCs w:val="22"/>
              </w:rPr>
              <w:t>для ВЕСТА-Ф и –ФЛ</w:t>
            </w:r>
            <w:r w:rsidRPr="00195267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="00130624" w:rsidRPr="00195267">
              <w:rPr>
                <w:rFonts w:ascii="PT Sans" w:hAnsi="PT Sans" w:cstheme="minorHAnsi"/>
                <w:sz w:val="22"/>
                <w:szCs w:val="22"/>
              </w:rPr>
              <w:t>для защиты межплатформенного пространства от загрязнения</w:t>
            </w:r>
          </w:p>
          <w:p w14:paraId="090C7E09" w14:textId="2B18C0A1" w:rsidR="00135C18" w:rsidRPr="00C153E4" w:rsidRDefault="00135C18" w:rsidP="00195267">
            <w:pPr>
              <w:pStyle w:val="textable"/>
              <w:shd w:val="clear" w:color="auto" w:fill="FFFFFF"/>
              <w:spacing w:before="0" w:beforeAutospacing="0" w:after="12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  <w:tc>
          <w:tcPr>
            <w:tcW w:w="4821" w:type="dxa"/>
          </w:tcPr>
          <w:p w14:paraId="5F3088F6" w14:textId="40DD2856" w:rsidR="00C153E4" w:rsidRPr="00195267" w:rsidRDefault="00195267" w:rsidP="00C153E4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eastAsia="Arial" w:hAnsi="PT Sans" w:cs="Arial"/>
                <w:noProof/>
                <w:color w:val="D04514"/>
                <w:spacing w:val="15"/>
                <w:sz w:val="22"/>
                <w:szCs w:val="22"/>
              </w:rPr>
            </w:pPr>
            <w:r>
              <w:rPr>
                <w:rFonts w:ascii="PT Sans" w:hAnsi="PT Sans" w:cstheme="minorHAnsi"/>
                <w:b/>
                <w:color w:val="000000"/>
                <w:sz w:val="22"/>
                <w:szCs w:val="22"/>
              </w:rPr>
              <w:t>Дополнительные конструкции</w:t>
            </w:r>
            <w:r>
              <w:rPr>
                <w:rFonts w:ascii="PT Sans" w:hAnsi="PT Sans" w:cstheme="minorHAnsi"/>
                <w:b/>
                <w:color w:val="000000"/>
                <w:sz w:val="22"/>
                <w:szCs w:val="22"/>
              </w:rPr>
              <w:br/>
            </w:r>
            <w:r w:rsidR="00130624" w:rsidRPr="00195267">
              <w:rPr>
                <w:rFonts w:ascii="PT Sans" w:hAnsi="PT Sans" w:cstheme="minorHAnsi"/>
                <w:color w:val="000000"/>
                <w:sz w:val="22"/>
                <w:szCs w:val="22"/>
              </w:rPr>
              <w:t>для комфортного спуска с платформы: ступени и площадки для водителей</w:t>
            </w:r>
          </w:p>
          <w:p w14:paraId="5B4B1646" w14:textId="117F89B4" w:rsidR="00135C18" w:rsidRPr="00C86AC5" w:rsidRDefault="00C153E4" w:rsidP="000F7706">
            <w:pPr>
              <w:pStyle w:val="textable"/>
              <w:shd w:val="clear" w:color="auto" w:fill="FFFFFF"/>
              <w:spacing w:before="0" w:beforeAutospacing="0" w:after="12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</w:tr>
    </w:tbl>
    <w:p w14:paraId="1E756AC6" w14:textId="77777777" w:rsidR="00BD1073" w:rsidRDefault="00BD1073" w:rsidP="00BD1073">
      <w:pPr>
        <w:pStyle w:val="1"/>
      </w:pPr>
      <w:bookmarkStart w:id="13" w:name="_Toc70304481"/>
      <w:bookmarkStart w:id="14" w:name="_Toc195437195"/>
      <w:bookmarkStart w:id="15" w:name="_Toc70304478"/>
      <w:r w:rsidRPr="00DF5428">
        <w:lastRenderedPageBreak/>
        <w:t>Фундамент</w:t>
      </w:r>
      <w:bookmarkEnd w:id="13"/>
      <w:bookmarkEnd w:id="14"/>
    </w:p>
    <w:tbl>
      <w:tblPr>
        <w:tblStyle w:val="a9"/>
        <w:tblW w:w="99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345"/>
      </w:tblGrid>
      <w:tr w:rsidR="00BD1073" w:rsidRPr="00DF5428" w14:paraId="30E58F43" w14:textId="77777777" w:rsidTr="0005236C">
        <w:tc>
          <w:tcPr>
            <w:tcW w:w="3288" w:type="dxa"/>
            <w:hideMark/>
          </w:tcPr>
          <w:p w14:paraId="198DF7D0" w14:textId="77777777" w:rsidR="00BD1073" w:rsidRPr="00DF5428" w:rsidRDefault="00BD1073" w:rsidP="0005236C">
            <w:pPr>
              <w:jc w:val="center"/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34A3B3A7" wp14:editId="6654589A">
                  <wp:extent cx="1944000" cy="1405756"/>
                  <wp:effectExtent l="0" t="0" r="0" b="4445"/>
                  <wp:docPr id="11" name="Рисунок 11" descr="фунд (2)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фунд (2)а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4" cstate="email">
                            <a:extLst>
                              <a:ext uri="">
                                <a14:useLocalDpi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44000" cy="14057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</w:tcPr>
          <w:p w14:paraId="76689DC8" w14:textId="77777777" w:rsidR="00BD1073" w:rsidRPr="00DF5428" w:rsidRDefault="00BD1073" w:rsidP="0005236C">
            <w:pPr>
              <w:jc w:val="center"/>
              <w:rPr>
                <w:rFonts w:ascii="PT Sans" w:hAnsi="PT Sans" w:cstheme="minorHAnsi"/>
                <w:noProof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4F986886" wp14:editId="4C61FDD9">
                  <wp:extent cx="1944000" cy="1380548"/>
                  <wp:effectExtent l="0" t="0" r="0" b="0"/>
                  <wp:docPr id="10" name="Рисунок 10" descr="поверка веста с на раме с пандусами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поверка веста с на раме с пандусамиа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5" cstate="email">
                            <a:extLst>
                              <a:ext uri="">
                                <a14:useLocalDpi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44000" cy="1380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5" w:type="dxa"/>
          </w:tcPr>
          <w:p w14:paraId="2679FCD7" w14:textId="77777777" w:rsidR="00BD1073" w:rsidRPr="00DF5428" w:rsidRDefault="00BD1073" w:rsidP="0005236C">
            <w:pPr>
              <w:jc w:val="center"/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770A84E5" wp14:editId="063578A5">
                  <wp:extent cx="1944000" cy="1381263"/>
                  <wp:effectExtent l="0" t="0" r="0" b="0"/>
                  <wp:docPr id="3" name="Рисунок 3" descr="C:\Users\jonitto\AppData\Local\Microsoft\Windows\INetCache\Content.Word\врезные (8)а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jonitto\AppData\Local\Microsoft\Windows\INetCache\Content.Word\врезные (8)а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6" cstate="email">
                            <a:extLst>
                              <a:ext uri="">
                                <a14:useLocalDpi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44000" cy="13812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1073" w:rsidRPr="00DF5428" w14:paraId="441F9C27" w14:textId="77777777" w:rsidTr="0005236C">
        <w:tc>
          <w:tcPr>
            <w:tcW w:w="3288" w:type="dxa"/>
          </w:tcPr>
          <w:p w14:paraId="71B5B7EE" w14:textId="77777777" w:rsidR="00BD1073" w:rsidRDefault="00BD1073" w:rsidP="0005236C">
            <w:pPr>
              <w:rPr>
                <w:rFonts w:ascii="PT Sans" w:hAnsi="PT Sans" w:cstheme="minorHAnsi"/>
                <w:sz w:val="22"/>
                <w:szCs w:val="22"/>
              </w:rPr>
            </w:pPr>
            <w:r w:rsidRPr="002E556D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Наземный вариант</w:t>
            </w:r>
            <w:r w:rsidRPr="00DF5428">
              <w:rPr>
                <w:rFonts w:ascii="PT Sans" w:hAnsi="PT Sans" w:cstheme="minorHAnsi"/>
                <w:b/>
                <w:sz w:val="22"/>
                <w:szCs w:val="22"/>
              </w:rPr>
              <w:t xml:space="preserve"> </w:t>
            </w:r>
            <w:r w:rsidRPr="00477258">
              <w:rPr>
                <w:rFonts w:ascii="PT Sans" w:hAnsi="PT Sans" w:cstheme="minorHAnsi"/>
                <w:sz w:val="22"/>
                <w:szCs w:val="22"/>
              </w:rPr>
              <w:t>с бетонными пандусами</w:t>
            </w:r>
          </w:p>
          <w:p w14:paraId="635E274F" w14:textId="77777777" w:rsidR="00BD1073" w:rsidRPr="00DF5428" w:rsidRDefault="00BD1073" w:rsidP="0005236C">
            <w:pPr>
              <w:rPr>
                <w:rFonts w:ascii="PT Sans" w:hAnsi="PT Sans" w:cstheme="minorHAnsi"/>
                <w:b/>
                <w:noProof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noProof/>
                <w:sz w:val="22"/>
                <w:szCs w:val="22"/>
              </w:rPr>
              <w:t>Установка на монолитный фундамент</w:t>
            </w:r>
            <w:r>
              <w:rPr>
                <w:rFonts w:ascii="PT Sans" w:hAnsi="PT Sans" w:cstheme="minorHAnsi"/>
                <w:noProof/>
                <w:sz w:val="22"/>
                <w:szCs w:val="22"/>
              </w:rPr>
              <w:t>.</w:t>
            </w:r>
          </w:p>
        </w:tc>
        <w:tc>
          <w:tcPr>
            <w:tcW w:w="3288" w:type="dxa"/>
          </w:tcPr>
          <w:p w14:paraId="2E16F9A9" w14:textId="77777777" w:rsidR="00BD1073" w:rsidRDefault="00BD1073" w:rsidP="0005236C">
            <w:pPr>
              <w:rPr>
                <w:rFonts w:ascii="PT Sans" w:hAnsi="PT Sans" w:cstheme="minorHAnsi"/>
                <w:noProof/>
                <w:sz w:val="22"/>
                <w:szCs w:val="22"/>
              </w:rPr>
            </w:pPr>
            <w:r w:rsidRPr="002E556D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Наземный вариант</w:t>
            </w:r>
            <w:r w:rsidRPr="00DF5428">
              <w:rPr>
                <w:rFonts w:ascii="PT Sans" w:hAnsi="PT Sans" w:cstheme="minorHAnsi"/>
                <w:b/>
                <w:noProof/>
                <w:sz w:val="22"/>
                <w:szCs w:val="22"/>
              </w:rPr>
              <w:t xml:space="preserve"> </w:t>
            </w:r>
            <w:r w:rsidRPr="00477258">
              <w:rPr>
                <w:rFonts w:ascii="PT Sans" w:hAnsi="PT Sans" w:cstheme="minorHAnsi"/>
                <w:noProof/>
                <w:sz w:val="22"/>
                <w:szCs w:val="22"/>
              </w:rPr>
              <w:t>с рамой-основанием и металлическими пандусами</w:t>
            </w:r>
          </w:p>
          <w:p w14:paraId="42749AD1" w14:textId="77777777" w:rsidR="00BD1073" w:rsidRPr="00DF5428" w:rsidRDefault="00BD1073" w:rsidP="0005236C">
            <w:pPr>
              <w:rPr>
                <w:rFonts w:ascii="PT Sans" w:hAnsi="PT Sans" w:cstheme="minorHAnsi"/>
                <w:b/>
                <w:noProof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При комплектации весов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рамой-основание</w:t>
            </w:r>
            <w:r>
              <w:rPr>
                <w:rFonts w:ascii="PT Sans" w:hAnsi="PT Sans" w:cstheme="minorHAnsi"/>
                <w:sz w:val="22"/>
                <w:szCs w:val="22"/>
              </w:rPr>
              <w:t>м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с пандусами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 вы можете установить весы на любое ровное твердое покрытие.</w:t>
            </w:r>
          </w:p>
        </w:tc>
        <w:tc>
          <w:tcPr>
            <w:tcW w:w="3345" w:type="dxa"/>
          </w:tcPr>
          <w:p w14:paraId="0E641646" w14:textId="77777777" w:rsidR="00BD1073" w:rsidRDefault="00BD1073" w:rsidP="0005236C">
            <w:pP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Установка в приямок</w:t>
            </w:r>
          </w:p>
          <w:p w14:paraId="30B746CF" w14:textId="77777777" w:rsidR="00BD1073" w:rsidRPr="00DF5428" w:rsidRDefault="00BD1073" w:rsidP="0005236C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При установке в </w:t>
            </w:r>
            <w:r>
              <w:rPr>
                <w:rFonts w:ascii="PT Sans" w:hAnsi="PT Sans" w:cstheme="minorHAnsi"/>
                <w:sz w:val="22"/>
                <w:szCs w:val="22"/>
              </w:rPr>
              <w:t>приямок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возможно изготовление весов 2 в 1: для общей массы и поосного взвешивания</w:t>
            </w:r>
            <w:r>
              <w:rPr>
                <w:rFonts w:ascii="PT Sans" w:hAnsi="PT Sans" w:cstheme="minorHAnsi"/>
                <w:sz w:val="22"/>
                <w:szCs w:val="22"/>
              </w:rPr>
              <w:t>.</w:t>
            </w:r>
          </w:p>
          <w:p w14:paraId="022442B4" w14:textId="77777777" w:rsidR="00BD1073" w:rsidRPr="00DF5428" w:rsidRDefault="00BD1073" w:rsidP="0005236C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Установка в </w:t>
            </w:r>
            <w:r>
              <w:rPr>
                <w:rFonts w:ascii="PT Sans" w:hAnsi="PT Sans" w:cstheme="minorHAnsi"/>
                <w:sz w:val="22"/>
                <w:szCs w:val="22"/>
              </w:rPr>
              <w:t>приямок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, позволяе</w:t>
            </w:r>
            <w:r>
              <w:rPr>
                <w:rFonts w:ascii="PT Sans" w:hAnsi="PT Sans" w:cstheme="minorHAnsi"/>
                <w:sz w:val="22"/>
                <w:szCs w:val="22"/>
              </w:rPr>
              <w:t>т сэкономить место на площадке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.</w:t>
            </w:r>
          </w:p>
        </w:tc>
      </w:tr>
    </w:tbl>
    <w:p w14:paraId="0BB656D2" w14:textId="77777777" w:rsidR="00BD1073" w:rsidRPr="008E7503" w:rsidRDefault="00BD1073" w:rsidP="00BD1073">
      <w:pPr>
        <w:spacing w:before="120" w:after="60"/>
        <w:rPr>
          <w:rFonts w:ascii="PT Sans" w:hAnsi="PT Sans" w:cstheme="minorHAnsi"/>
          <w:b/>
        </w:rPr>
      </w:pPr>
      <w:bookmarkStart w:id="16" w:name="_Toc70304482"/>
      <w:r w:rsidRPr="008E7503">
        <w:rPr>
          <w:rFonts w:ascii="PT Sans" w:hAnsi="PT Sans" w:cstheme="minorHAnsi"/>
          <w:b/>
        </w:rPr>
        <w:t>Варианты строительства фундамента</w:t>
      </w:r>
      <w:bookmarkEnd w:id="16"/>
    </w:p>
    <w:tbl>
      <w:tblPr>
        <w:tblStyle w:val="21"/>
        <w:tblW w:w="9921" w:type="dxa"/>
        <w:tblLook w:val="04A0" w:firstRow="1" w:lastRow="0" w:firstColumn="1" w:lastColumn="0" w:noHBand="0" w:noVBand="1"/>
      </w:tblPr>
      <w:tblGrid>
        <w:gridCol w:w="7228"/>
        <w:gridCol w:w="2693"/>
      </w:tblGrid>
      <w:tr w:rsidR="00BD1073" w:rsidRPr="008E7503" w14:paraId="1FA78A9C" w14:textId="77777777" w:rsidTr="00052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6D2D67D0" w14:textId="77777777" w:rsidR="00BD1073" w:rsidRPr="008E7503" w:rsidRDefault="00BD1073" w:rsidP="0005236C">
            <w:pPr>
              <w:pStyle w:val="a7"/>
              <w:rPr>
                <w:b w:val="0"/>
                <w:color w:val="000000"/>
              </w:rPr>
            </w:pPr>
            <w:r w:rsidRPr="008E7503">
              <w:rPr>
                <w:b w:val="0"/>
              </w:rPr>
              <w:t>Строительство фундамента «под ключ»</w:t>
            </w:r>
          </w:p>
        </w:tc>
        <w:tc>
          <w:tcPr>
            <w:tcW w:w="2693" w:type="dxa"/>
            <w:vAlign w:val="center"/>
          </w:tcPr>
          <w:p w14:paraId="01F4993E" w14:textId="77777777" w:rsidR="00BD1073" w:rsidRPr="00FE5979" w:rsidRDefault="00BD1073" w:rsidP="0005236C">
            <w:pPr>
              <w:pStyle w:val="a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FE5979">
              <w:rPr>
                <w:rFonts w:cstheme="minorHAnsi"/>
                <w:b w:val="0"/>
                <w:szCs w:val="22"/>
                <w:lang w:val="ru-RU"/>
              </w:rPr>
              <w:t>По запросу</w:t>
            </w:r>
          </w:p>
        </w:tc>
      </w:tr>
      <w:tr w:rsidR="00BD1073" w:rsidRPr="008E7503" w14:paraId="1A5A7C31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797D4728" w14:textId="77777777" w:rsidR="00BD1073" w:rsidRPr="008E7503" w:rsidRDefault="00BD1073" w:rsidP="0005236C">
            <w:pPr>
              <w:pStyle w:val="a7"/>
              <w:rPr>
                <w:b w:val="0"/>
              </w:rPr>
            </w:pPr>
            <w:r w:rsidRPr="008E7503">
              <w:rPr>
                <w:b w:val="0"/>
              </w:rPr>
              <w:t>Строительство фундамента, только работы</w:t>
            </w:r>
          </w:p>
        </w:tc>
        <w:tc>
          <w:tcPr>
            <w:tcW w:w="2693" w:type="dxa"/>
            <w:vAlign w:val="center"/>
          </w:tcPr>
          <w:p w14:paraId="561FBB1F" w14:textId="77777777" w:rsidR="00BD1073" w:rsidRPr="00FE5979" w:rsidRDefault="00BD1073" w:rsidP="0005236C">
            <w:pPr>
              <w:pStyle w:val="a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5979">
              <w:rPr>
                <w:rFonts w:cstheme="minorHAnsi"/>
                <w:szCs w:val="22"/>
                <w:lang w:val="ru-RU"/>
              </w:rPr>
              <w:t>По запросу</w:t>
            </w:r>
          </w:p>
        </w:tc>
      </w:tr>
      <w:tr w:rsidR="00BD1073" w:rsidRPr="008E7503" w14:paraId="636E983A" w14:textId="77777777" w:rsidTr="0005236C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1C5B14CE" w14:textId="77777777" w:rsidR="00BD1073" w:rsidRPr="008E7503" w:rsidRDefault="00BD1073" w:rsidP="0005236C">
            <w:pPr>
              <w:pStyle w:val="a7"/>
              <w:rPr>
                <w:b w:val="0"/>
              </w:rPr>
            </w:pPr>
            <w:r w:rsidRPr="008E7503">
              <w:rPr>
                <w:b w:val="0"/>
              </w:rPr>
              <w:t>Курирование строительства фундамента</w:t>
            </w:r>
          </w:p>
        </w:tc>
        <w:tc>
          <w:tcPr>
            <w:tcW w:w="2693" w:type="dxa"/>
            <w:vAlign w:val="center"/>
          </w:tcPr>
          <w:p w14:paraId="6D39F4BB" w14:textId="77777777" w:rsidR="00BD1073" w:rsidRPr="00FE5979" w:rsidRDefault="00BD1073" w:rsidP="0005236C">
            <w:pPr>
              <w:pStyle w:val="a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5979">
              <w:rPr>
                <w:rFonts w:cstheme="minorHAnsi"/>
                <w:szCs w:val="22"/>
                <w:lang w:val="ru-RU"/>
              </w:rPr>
              <w:t>По запросу</w:t>
            </w:r>
          </w:p>
        </w:tc>
      </w:tr>
      <w:tr w:rsidR="00BD1073" w:rsidRPr="008E7503" w14:paraId="06DC05D4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24D2D14C" w14:textId="31BBC5E6" w:rsidR="00BD1073" w:rsidRPr="008E7503" w:rsidRDefault="00BD1073" w:rsidP="0005236C">
            <w:pPr>
              <w:pStyle w:val="a7"/>
              <w:rPr>
                <w:b w:val="0"/>
                <w:lang w:val="ru-RU"/>
              </w:rPr>
            </w:pPr>
            <w:r w:rsidRPr="008E7503">
              <w:rPr>
                <w:b w:val="0"/>
              </w:rPr>
              <w:t>Самостоятельно силами заказчика</w:t>
            </w:r>
          </w:p>
        </w:tc>
        <w:tc>
          <w:tcPr>
            <w:tcW w:w="2693" w:type="dxa"/>
            <w:vAlign w:val="center"/>
          </w:tcPr>
          <w:p w14:paraId="46B41D7C" w14:textId="77777777" w:rsidR="00BD1073" w:rsidRPr="00FE5979" w:rsidRDefault="00BD1073" w:rsidP="0005236C">
            <w:pPr>
              <w:pStyle w:val="a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shd w:val="clear" w:color="auto" w:fill="FFFFFF"/>
              </w:rPr>
              <w:t xml:space="preserve">Предоставим </w:t>
            </w:r>
            <w:r>
              <w:rPr>
                <w:shd w:val="clear" w:color="auto" w:fill="FFFFFF"/>
                <w:lang w:val="ru-RU"/>
              </w:rPr>
              <w:t>строительное задание</w:t>
            </w:r>
          </w:p>
        </w:tc>
      </w:tr>
    </w:tbl>
    <w:p w14:paraId="41D83915" w14:textId="77777777" w:rsidR="00BD1073" w:rsidRPr="008E7503" w:rsidRDefault="00BD1073" w:rsidP="00BD1073">
      <w:pPr>
        <w:spacing w:before="120"/>
        <w:rPr>
          <w:rFonts w:ascii="PT Sans" w:hAnsi="PT Sans" w:cstheme="minorHAnsi"/>
          <w:sz w:val="22"/>
          <w:szCs w:val="22"/>
        </w:rPr>
      </w:pPr>
      <w:r w:rsidRPr="008E7503">
        <w:rPr>
          <w:rFonts w:ascii="PT Sans" w:hAnsi="PT Sans" w:cstheme="minorHAnsi"/>
          <w:sz w:val="22"/>
          <w:szCs w:val="22"/>
        </w:rPr>
        <w:t>Срок ст</w:t>
      </w:r>
      <w:r>
        <w:rPr>
          <w:rFonts w:ascii="PT Sans" w:hAnsi="PT Sans" w:cstheme="minorHAnsi"/>
          <w:sz w:val="22"/>
          <w:szCs w:val="22"/>
        </w:rPr>
        <w:t>роительства фундамента под ключ зависит от региона и времени года.</w:t>
      </w:r>
      <w:r>
        <w:rPr>
          <w:rFonts w:ascii="PT Sans" w:hAnsi="PT Sans" w:cstheme="minorHAnsi"/>
          <w:sz w:val="22"/>
          <w:szCs w:val="22"/>
        </w:rPr>
        <w:br/>
      </w:r>
    </w:p>
    <w:p w14:paraId="1F12B4C5" w14:textId="77777777" w:rsidR="00BD1073" w:rsidRPr="00DF5428" w:rsidRDefault="00BD1073" w:rsidP="00BD1073">
      <w:pPr>
        <w:pStyle w:val="1"/>
        <w:spacing w:before="240"/>
      </w:pPr>
      <w:bookmarkStart w:id="17" w:name="_Toc195437196"/>
      <w:bookmarkStart w:id="18" w:name="_Toc70304483"/>
      <w:r w:rsidRPr="00DF5428">
        <w:t>Монтаж</w:t>
      </w:r>
      <w:bookmarkEnd w:id="17"/>
    </w:p>
    <w:p w14:paraId="2BADB0C0" w14:textId="77777777" w:rsidR="00BD1073" w:rsidRPr="008E7503" w:rsidRDefault="00BD1073" w:rsidP="00BD1073">
      <w:pPr>
        <w:spacing w:before="120" w:after="60"/>
        <w:rPr>
          <w:rFonts w:ascii="PT Sans" w:hAnsi="PT Sans" w:cstheme="minorHAnsi"/>
          <w:b/>
        </w:rPr>
      </w:pPr>
      <w:bookmarkStart w:id="19" w:name="_Toc70300783"/>
      <w:bookmarkStart w:id="20" w:name="_Toc70304479"/>
      <w:r w:rsidRPr="008E7503">
        <w:rPr>
          <w:rFonts w:ascii="PT Sans" w:hAnsi="PT Sans" w:cstheme="minorHAnsi"/>
          <w:b/>
        </w:rPr>
        <w:t>Варианты монтажа</w:t>
      </w:r>
      <w:bookmarkEnd w:id="19"/>
      <w:bookmarkEnd w:id="20"/>
    </w:p>
    <w:tbl>
      <w:tblPr>
        <w:tblStyle w:val="21"/>
        <w:tblW w:w="9923" w:type="dxa"/>
        <w:tblLook w:val="04A0" w:firstRow="1" w:lastRow="0" w:firstColumn="1" w:lastColumn="0" w:noHBand="0" w:noVBand="1"/>
      </w:tblPr>
      <w:tblGrid>
        <w:gridCol w:w="7230"/>
        <w:gridCol w:w="2693"/>
      </w:tblGrid>
      <w:tr w:rsidR="00BD1073" w:rsidRPr="00DF5428" w14:paraId="2AB94A25" w14:textId="77777777" w:rsidTr="00052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41627EA8" w14:textId="77777777" w:rsidR="00BD1073" w:rsidRPr="006E6C52" w:rsidRDefault="00BD1073" w:rsidP="0005236C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6E6C52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Квалифицированной монтажной бригадой производителя</w:t>
            </w:r>
          </w:p>
        </w:tc>
        <w:tc>
          <w:tcPr>
            <w:tcW w:w="2693" w:type="dxa"/>
            <w:vAlign w:val="center"/>
          </w:tcPr>
          <w:p w14:paraId="7AA1C2C0" w14:textId="77777777" w:rsidR="00BD1073" w:rsidRPr="006E6C52" w:rsidRDefault="00BD1073" w:rsidP="000523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9F11E0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По запросу</w:t>
            </w:r>
          </w:p>
        </w:tc>
      </w:tr>
      <w:tr w:rsidR="00BD1073" w:rsidRPr="00DF5428" w14:paraId="3AAF20D5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215E33CD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 xml:space="preserve">Силами заказчика под контролем квалифицированного специалиста от производителя (шефмонтаж) </w:t>
            </w:r>
          </w:p>
        </w:tc>
        <w:tc>
          <w:tcPr>
            <w:tcW w:w="2693" w:type="dxa"/>
            <w:vAlign w:val="center"/>
          </w:tcPr>
          <w:p w14:paraId="35F60874" w14:textId="77777777" w:rsidR="00BD1073" w:rsidRPr="009F11E0" w:rsidRDefault="00BD1073" w:rsidP="000523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ans" w:hAnsi="PT Sans" w:cstheme="minorHAnsi"/>
                <w:sz w:val="22"/>
                <w:szCs w:val="22"/>
              </w:rPr>
            </w:pPr>
            <w:r w:rsidRPr="009F11E0">
              <w:rPr>
                <w:rFonts w:ascii="PT Sans" w:hAnsi="PT Sans" w:cstheme="minorHAnsi"/>
                <w:sz w:val="22"/>
                <w:szCs w:val="22"/>
                <w:lang w:val="ru-RU"/>
              </w:rPr>
              <w:t>По запросу</w:t>
            </w:r>
          </w:p>
        </w:tc>
      </w:tr>
      <w:tr w:rsidR="00BD1073" w:rsidRPr="00DF5428" w14:paraId="3110DF10" w14:textId="77777777" w:rsidTr="0005236C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6B8B6B49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Самостоятельно силами заказчика или сторонней организацией по выбору заказчика</w:t>
            </w:r>
          </w:p>
        </w:tc>
        <w:tc>
          <w:tcPr>
            <w:tcW w:w="2693" w:type="dxa"/>
            <w:vAlign w:val="center"/>
          </w:tcPr>
          <w:p w14:paraId="5E9FBC8A" w14:textId="77777777" w:rsidR="00BD1073" w:rsidRPr="00410A67" w:rsidRDefault="00BD1073" w:rsidP="000523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410A67">
              <w:rPr>
                <w:rFonts w:ascii="PT Sans" w:hAnsi="PT Sans" w:cstheme="minorHAnsi"/>
                <w:sz w:val="22"/>
                <w:szCs w:val="22"/>
                <w:shd w:val="clear" w:color="auto" w:fill="FFFFFF"/>
                <w:lang w:val="ru-RU"/>
              </w:rPr>
              <w:t>Предоставим инструкцию</w:t>
            </w:r>
          </w:p>
        </w:tc>
      </w:tr>
    </w:tbl>
    <w:p w14:paraId="6F4A35FC" w14:textId="77777777" w:rsidR="00BD1073" w:rsidRPr="002E556D" w:rsidRDefault="00BD1073" w:rsidP="00BD1073">
      <w:pPr>
        <w:spacing w:before="120"/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</w:pPr>
      <w:bookmarkStart w:id="21" w:name="_Toc70300784"/>
      <w:bookmarkStart w:id="22" w:name="_Toc70304480"/>
      <w:r w:rsidRPr="002E556D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  <w:t>Для монтажа потребуется</w:t>
      </w:r>
      <w:bookmarkEnd w:id="21"/>
      <w:r w:rsidRPr="002E556D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  <w:t xml:space="preserve"> предоставить</w:t>
      </w:r>
      <w:bookmarkEnd w:id="22"/>
      <w:r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  <w:t>:</w:t>
      </w:r>
    </w:p>
    <w:p w14:paraId="0D060833" w14:textId="77777777" w:rsidR="00BD1073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контрольный лист по фундаменту (если площадку делали самостоятельно или сторонней организацией),</w:t>
      </w:r>
    </w:p>
    <w:p w14:paraId="3B75458C" w14:textId="77777777" w:rsidR="00BD1073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доступ к сети 220 вольт,</w:t>
      </w:r>
    </w:p>
    <w:p w14:paraId="1CF9EE78" w14:textId="77777777" w:rsidR="00BD1073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автокран с крановщиком и стропальщиком,</w:t>
      </w:r>
    </w:p>
    <w:p w14:paraId="3B3E2692" w14:textId="77777777" w:rsidR="00BD1073" w:rsidRPr="00DC3174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подготовленная кабельная трасса,</w:t>
      </w:r>
    </w:p>
    <w:p w14:paraId="5A5A72A0" w14:textId="77777777" w:rsidR="00BD1073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телескопический или фронтальный погрузчик для на</w:t>
      </w:r>
      <w:r w:rsidRPr="00DC3174">
        <w:rPr>
          <w:rFonts w:ascii="PT Sans" w:hAnsi="PT Sans" w:cstheme="minorHAnsi"/>
          <w:sz w:val="22"/>
          <w:szCs w:val="22"/>
        </w:rPr>
        <w:t>стройки.</w:t>
      </w:r>
    </w:p>
    <w:p w14:paraId="5AEC37D2" w14:textId="77777777" w:rsidR="00BD1073" w:rsidRPr="00FE59D1" w:rsidRDefault="00BD1073" w:rsidP="00BD1073">
      <w:pPr>
        <w:rPr>
          <w:rFonts w:ascii="PT Sans" w:hAnsi="PT Sans" w:cstheme="minorHAnsi"/>
          <w:sz w:val="22"/>
          <w:szCs w:val="22"/>
        </w:rPr>
      </w:pPr>
    </w:p>
    <w:p w14:paraId="33264902" w14:textId="77777777" w:rsidR="00BD1073" w:rsidRPr="00BD1073" w:rsidRDefault="00BD1073" w:rsidP="00BD1073">
      <w:pPr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</w:pPr>
      <w:r w:rsidRPr="002E556D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  <w:t>Организация, осуществляющая монтаж, несет гарантию на весы.</w:t>
      </w:r>
    </w:p>
    <w:p w14:paraId="5ECBA3C6" w14:textId="77777777" w:rsidR="00BD1073" w:rsidRPr="00DF5428" w:rsidRDefault="00BD1073" w:rsidP="00BD1073">
      <w:pPr>
        <w:pStyle w:val="1"/>
        <w:spacing w:before="240"/>
      </w:pPr>
      <w:bookmarkStart w:id="23" w:name="_Toc195437197"/>
      <w:r w:rsidRPr="00DF5428">
        <w:lastRenderedPageBreak/>
        <w:t>Поверка</w:t>
      </w:r>
      <w:bookmarkEnd w:id="18"/>
      <w:bookmarkEnd w:id="23"/>
    </w:p>
    <w:tbl>
      <w:tblPr>
        <w:tblStyle w:val="a9"/>
        <w:tblW w:w="99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  <w:gridCol w:w="5136"/>
      </w:tblGrid>
      <w:tr w:rsidR="00BD1073" w:rsidRPr="00DF5428" w14:paraId="2BB34859" w14:textId="77777777" w:rsidTr="0005236C">
        <w:tc>
          <w:tcPr>
            <w:tcW w:w="4819" w:type="dxa"/>
          </w:tcPr>
          <w:p w14:paraId="4556B8CC" w14:textId="77777777" w:rsidR="00BD1073" w:rsidRPr="00DF5428" w:rsidRDefault="00BD1073" w:rsidP="0005236C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38E27B9C" wp14:editId="3A545E7D">
                  <wp:extent cx="2807732" cy="2087880"/>
                  <wp:effectExtent l="0" t="0" r="0" b="7620"/>
                  <wp:docPr id="247" name="Рисунок 247" descr="C:\Users\jonitto\AppData\Local\Microsoft\Windows\INetCache\Content.Word\поверка 11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2" descr="C:\Users\jonitto\AppData\Local\Microsoft\Windows\INetCache\Content.Word\поверка 112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7" cstate="email">
                            <a:extLst>
                              <a:ext uri="">
                                <a14:useLocalDpi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808000" cy="2088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6" w:type="dxa"/>
          </w:tcPr>
          <w:p w14:paraId="2AFC4A18" w14:textId="77777777" w:rsidR="00BD1073" w:rsidRPr="00DF5428" w:rsidRDefault="00BD1073" w:rsidP="0005236C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b/>
                <w:noProof/>
              </w:rPr>
              <w:drawing>
                <wp:inline distT="0" distB="0" distL="0" distR="0" wp14:anchorId="7B8FB7DF" wp14:editId="51B9C297">
                  <wp:extent cx="3123843" cy="2088000"/>
                  <wp:effectExtent l="0" t="0" r="635" b="7620"/>
                  <wp:docPr id="4" name="Рисунок 4" descr="C:\Users\jonitto\AppData\Local\Microsoft\Windows\INetCache\Content.Word\фунд (15)а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C:\Users\jonitto\AppData\Local\Microsoft\Windows\INetCache\Content.Word\фунд (15)а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email">
                            <a:extLst>
                              <a:ext uri="">
                                <a14:useLocalDpi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3843" cy="20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1073" w:rsidRPr="002611A9" w14:paraId="17038958" w14:textId="77777777" w:rsidTr="0005236C">
        <w:tc>
          <w:tcPr>
            <w:tcW w:w="4819" w:type="dxa"/>
          </w:tcPr>
          <w:p w14:paraId="17EB38B4" w14:textId="77777777" w:rsidR="00BD1073" w:rsidRPr="002611A9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2611A9">
              <w:rPr>
                <w:rFonts w:ascii="PT Sans" w:hAnsi="PT Sans" w:cstheme="minorHAnsi"/>
                <w:sz w:val="22"/>
              </w:rPr>
              <w:t>Заводская поверка</w:t>
            </w:r>
          </w:p>
        </w:tc>
        <w:tc>
          <w:tcPr>
            <w:tcW w:w="5136" w:type="dxa"/>
          </w:tcPr>
          <w:p w14:paraId="35EB17F9" w14:textId="77777777" w:rsidR="00BD1073" w:rsidRPr="002611A9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2611A9">
              <w:rPr>
                <w:rFonts w:ascii="PT Sans" w:hAnsi="PT Sans" w:cstheme="minorHAnsi"/>
                <w:sz w:val="22"/>
              </w:rPr>
              <w:t>Поверка после монтажа на территории заказчика.</w:t>
            </w:r>
          </w:p>
        </w:tc>
      </w:tr>
    </w:tbl>
    <w:p w14:paraId="7DB8BF4B" w14:textId="77777777" w:rsidR="00BD1073" w:rsidRPr="00322512" w:rsidRDefault="00BD1073" w:rsidP="00BD1073">
      <w:pPr>
        <w:spacing w:before="120" w:after="60"/>
        <w:rPr>
          <w:rFonts w:ascii="PT Sans" w:hAnsi="PT Sans" w:cstheme="minorHAnsi"/>
          <w:b/>
        </w:rPr>
      </w:pPr>
      <w:bookmarkStart w:id="24" w:name="_Toc70304484"/>
      <w:r w:rsidRPr="00322512">
        <w:rPr>
          <w:rFonts w:ascii="PT Sans" w:hAnsi="PT Sans" w:cstheme="minorHAnsi"/>
          <w:b/>
        </w:rPr>
        <w:t>Варианты поверки</w:t>
      </w:r>
      <w:bookmarkEnd w:id="24"/>
    </w:p>
    <w:tbl>
      <w:tblPr>
        <w:tblStyle w:val="21"/>
        <w:tblW w:w="9921" w:type="dxa"/>
        <w:tblLook w:val="04A0" w:firstRow="1" w:lastRow="0" w:firstColumn="1" w:lastColumn="0" w:noHBand="0" w:noVBand="1"/>
      </w:tblPr>
      <w:tblGrid>
        <w:gridCol w:w="7228"/>
        <w:gridCol w:w="2693"/>
      </w:tblGrid>
      <w:tr w:rsidR="00BD1073" w:rsidRPr="00DF5428" w14:paraId="2A46038B" w14:textId="77777777" w:rsidTr="00052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338FA7A5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Поверка на территории завода-</w:t>
            </w:r>
            <w:r>
              <w:rPr>
                <w:rFonts w:ascii="PT Sans" w:hAnsi="PT Sans" w:cstheme="minorHAnsi"/>
                <w:b w:val="0"/>
                <w:sz w:val="22"/>
                <w:lang w:val="ru-RU"/>
              </w:rPr>
              <w:t>изготовителя</w:t>
            </w:r>
          </w:p>
        </w:tc>
        <w:tc>
          <w:tcPr>
            <w:tcW w:w="2693" w:type="dxa"/>
            <w:vAlign w:val="center"/>
          </w:tcPr>
          <w:p w14:paraId="291F211C" w14:textId="77777777" w:rsidR="00BD1073" w:rsidRPr="00C86C69" w:rsidRDefault="00BD1073" w:rsidP="000523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b w:val="0"/>
                <w:sz w:val="22"/>
              </w:rPr>
            </w:pPr>
            <w:r w:rsidRPr="00C86C69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По запросу</w:t>
            </w:r>
          </w:p>
        </w:tc>
      </w:tr>
      <w:tr w:rsidR="00BD1073" w:rsidRPr="00DF5428" w14:paraId="014BE1DC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5B02B333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Организац</w:t>
            </w:r>
            <w:r>
              <w:rPr>
                <w:rFonts w:ascii="PT Sans" w:hAnsi="PT Sans" w:cstheme="minorHAnsi"/>
                <w:b w:val="0"/>
                <w:sz w:val="22"/>
                <w:lang w:val="ru-RU"/>
              </w:rPr>
              <w:t>ия поверки с доставкой эталонов</w:t>
            </w:r>
          </w:p>
        </w:tc>
        <w:tc>
          <w:tcPr>
            <w:tcW w:w="2693" w:type="dxa"/>
            <w:vAlign w:val="center"/>
          </w:tcPr>
          <w:p w14:paraId="11A1A537" w14:textId="77777777" w:rsidR="00BD1073" w:rsidRPr="00DF5428" w:rsidRDefault="00BD1073" w:rsidP="000523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ans" w:hAnsi="PT Sans" w:cstheme="minorHAnsi"/>
                <w:sz w:val="22"/>
              </w:rPr>
            </w:pPr>
            <w:r w:rsidRPr="009F11E0">
              <w:rPr>
                <w:rFonts w:ascii="PT Sans" w:hAnsi="PT Sans" w:cstheme="minorHAnsi"/>
                <w:sz w:val="22"/>
                <w:szCs w:val="22"/>
                <w:lang w:val="ru-RU"/>
              </w:rPr>
              <w:t>По запросу</w:t>
            </w:r>
          </w:p>
        </w:tc>
      </w:tr>
      <w:tr w:rsidR="00BD1073" w:rsidRPr="00DF5428" w14:paraId="2DA099BB" w14:textId="77777777" w:rsidTr="0005236C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57247536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Организация поверки самостоятельно силами заказчика</w:t>
            </w:r>
          </w:p>
        </w:tc>
        <w:tc>
          <w:tcPr>
            <w:tcW w:w="2693" w:type="dxa"/>
            <w:vAlign w:val="center"/>
          </w:tcPr>
          <w:p w14:paraId="2CB16C9D" w14:textId="77777777" w:rsidR="00BD1073" w:rsidRPr="00DF5428" w:rsidRDefault="00BD1073" w:rsidP="000523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sz w:val="22"/>
              </w:rPr>
            </w:pPr>
            <w:r w:rsidRPr="00DF5428">
              <w:rPr>
                <w:rFonts w:ascii="PT Sans" w:hAnsi="PT Sans" w:cstheme="minorHAnsi"/>
                <w:color w:val="333333"/>
                <w:sz w:val="22"/>
                <w:szCs w:val="27"/>
                <w:shd w:val="clear" w:color="auto" w:fill="FFFFFF"/>
              </w:rPr>
              <w:t>—</w:t>
            </w:r>
          </w:p>
        </w:tc>
      </w:tr>
    </w:tbl>
    <w:p w14:paraId="0536547C" w14:textId="77777777" w:rsidR="00BD1073" w:rsidRDefault="00BD1073" w:rsidP="00BD1073">
      <w:pPr>
        <w:pStyle w:val="1"/>
        <w:spacing w:before="240"/>
      </w:pPr>
      <w:bookmarkStart w:id="25" w:name="_Toc195437198"/>
      <w:r>
        <w:t>Автоматизация</w:t>
      </w:r>
      <w:r w:rsidRPr="00C153E4">
        <w:t xml:space="preserve">: </w:t>
      </w:r>
      <w:r>
        <w:t>программно</w:t>
      </w:r>
      <w:r w:rsidRPr="00C153E4">
        <w:t>-</w:t>
      </w:r>
      <w:r>
        <w:t>аппаратный</w:t>
      </w:r>
      <w:r w:rsidRPr="00C153E4">
        <w:t xml:space="preserve"> </w:t>
      </w:r>
      <w:r>
        <w:t>комплекс</w:t>
      </w:r>
      <w:r w:rsidRPr="00C153E4">
        <w:t xml:space="preserve"> </w:t>
      </w:r>
      <w:r>
        <w:t>ОРИОН</w:t>
      </w:r>
      <w:bookmarkEnd w:id="25"/>
    </w:p>
    <w:p w14:paraId="1053B958" w14:textId="77777777" w:rsidR="00BD1073" w:rsidRPr="00C153E4" w:rsidRDefault="00BD1073" w:rsidP="00BD1073">
      <w:pPr>
        <w:widowControl w:val="0"/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 xml:space="preserve">Автоматизированная система управления ПАК ОРИОН обеспечивает детальный весовой контроль и подробный автоматизированный </w:t>
      </w:r>
      <w:r w:rsidRPr="00C153E4">
        <w:rPr>
          <w:rFonts w:ascii="Corbel" w:hAnsi="Corbel" w:cs="Corbel"/>
          <w:bCs/>
          <w:sz w:val="22"/>
        </w:rPr>
        <w:t>учет</w:t>
      </w:r>
      <w:r w:rsidRPr="00C153E4">
        <w:rPr>
          <w:rFonts w:ascii="PT Sans" w:hAnsi="PT Sans" w:cstheme="minorHAnsi"/>
          <w:bCs/>
          <w:sz w:val="22"/>
        </w:rPr>
        <w:t>.</w:t>
      </w:r>
    </w:p>
    <w:p w14:paraId="76FA2375" w14:textId="77777777" w:rsidR="00BD1073" w:rsidRPr="00C153E4" w:rsidRDefault="00BD1073" w:rsidP="00BD1073">
      <w:pPr>
        <w:widowControl w:val="0"/>
        <w:autoSpaceDE w:val="0"/>
        <w:autoSpaceDN w:val="0"/>
        <w:rPr>
          <w:rFonts w:ascii="PT Sans" w:hAnsi="PT Sans" w:cstheme="minorHAnsi"/>
          <w:bCs/>
          <w:sz w:val="22"/>
        </w:rPr>
      </w:pPr>
    </w:p>
    <w:p w14:paraId="752F2C12" w14:textId="77777777" w:rsidR="00BD1073" w:rsidRPr="00C153E4" w:rsidRDefault="00BD1073" w:rsidP="00BD1073">
      <w:pPr>
        <w:spacing w:before="120" w:after="60"/>
        <w:rPr>
          <w:rFonts w:ascii="PT Sans" w:hAnsi="PT Sans" w:cstheme="minorHAnsi"/>
          <w:b/>
        </w:rPr>
      </w:pPr>
      <w:r w:rsidRPr="00C153E4">
        <w:rPr>
          <w:rFonts w:ascii="PT Sans" w:hAnsi="PT Sans" w:cstheme="minorHAnsi"/>
          <w:b/>
        </w:rPr>
        <w:t>Особенности системы</w:t>
      </w:r>
    </w:p>
    <w:p w14:paraId="2DBAB663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Возможность подключить комплекс к любым весам.</w:t>
      </w:r>
    </w:p>
    <w:p w14:paraId="6EF3B394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Неограниченное количество весов в системе.</w:t>
      </w:r>
    </w:p>
    <w:p w14:paraId="163D16C6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5 готовых комплектаций для решения стандартных задач.</w:t>
      </w:r>
    </w:p>
    <w:p w14:paraId="409F73E2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Наличие отдела автоматизации для решения нестандартных задач.</w:t>
      </w:r>
    </w:p>
    <w:p w14:paraId="402D89A8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Наличие собственных монтажных бригад для подключения и настройки системы.</w:t>
      </w:r>
    </w:p>
    <w:p w14:paraId="2E06C2BB" w14:textId="77777777" w:rsidR="00BD1073" w:rsidRPr="00C153E4" w:rsidRDefault="00BD1073" w:rsidP="00BD1073">
      <w:pPr>
        <w:spacing w:before="120" w:after="60"/>
        <w:rPr>
          <w:rFonts w:ascii="PT Sans" w:hAnsi="PT Sans" w:cstheme="minorHAnsi"/>
          <w:b/>
        </w:rPr>
      </w:pPr>
      <w:r w:rsidRPr="00C153E4">
        <w:rPr>
          <w:rFonts w:ascii="PT Sans" w:hAnsi="PT Sans" w:cstheme="minorHAnsi"/>
          <w:b/>
        </w:rPr>
        <w:t>Преимущества системы</w:t>
      </w:r>
    </w:p>
    <w:p w14:paraId="54694B76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Исключение ошибок ведения отчетности</w:t>
      </w:r>
    </w:p>
    <w:p w14:paraId="6680CB4D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Защита хозяйственной деятельности</w:t>
      </w:r>
    </w:p>
    <w:p w14:paraId="76043637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от некорректных данных, хищений и саботажа</w:t>
      </w:r>
    </w:p>
    <w:p w14:paraId="1AA0D5BE" w14:textId="77777777" w:rsidR="00BD1073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Снижение расходов на весовщика-оператора и организацию весовой рядом с веса</w:t>
      </w:r>
      <w:r w:rsidRPr="00BD1073">
        <w:rPr>
          <w:rFonts w:ascii="PT Sans" w:hAnsi="PT Sans" w:cstheme="minorHAnsi"/>
          <w:bCs/>
          <w:sz w:val="22"/>
        </w:rPr>
        <w:t>м</w:t>
      </w:r>
      <w:r>
        <w:rPr>
          <w:rFonts w:ascii="PT Sans" w:hAnsi="PT Sans" w:cstheme="minorHAnsi"/>
          <w:bCs/>
          <w:sz w:val="22"/>
        </w:rPr>
        <w:t>и</w:t>
      </w:r>
    </w:p>
    <w:p w14:paraId="273493F2" w14:textId="77777777" w:rsidR="00BD1073" w:rsidRDefault="00BD1073" w:rsidP="00BD1073">
      <w:pPr>
        <w:widowControl w:val="0"/>
        <w:autoSpaceDE w:val="0"/>
        <w:autoSpaceDN w:val="0"/>
        <w:rPr>
          <w:rFonts w:ascii="PT Sans" w:hAnsi="PT Sans" w:cstheme="minorHAnsi"/>
          <w:bCs/>
          <w:sz w:val="22"/>
        </w:rPr>
      </w:pPr>
    </w:p>
    <w:p w14:paraId="271C6E0D" w14:textId="77777777" w:rsidR="00BD1073" w:rsidRDefault="00BD1073" w:rsidP="00BD1073">
      <w:pPr>
        <w:widowControl w:val="0"/>
        <w:autoSpaceDE w:val="0"/>
        <w:autoSpaceDN w:val="0"/>
        <w:rPr>
          <w:rFonts w:ascii="PT Sans" w:hAnsi="PT Sans" w:cstheme="minorHAnsi"/>
          <w:bCs/>
          <w:sz w:val="22"/>
        </w:rPr>
      </w:pPr>
    </w:p>
    <w:p w14:paraId="412CA795" w14:textId="77777777" w:rsidR="00BD1073" w:rsidRDefault="00BD1073" w:rsidP="00BD1073">
      <w:pPr>
        <w:widowControl w:val="0"/>
        <w:autoSpaceDE w:val="0"/>
        <w:autoSpaceDN w:val="0"/>
        <w:rPr>
          <w:rFonts w:ascii="PT Sans" w:hAnsi="PT Sans" w:cstheme="minorHAnsi"/>
          <w:bCs/>
          <w:sz w:val="22"/>
        </w:rPr>
      </w:pPr>
    </w:p>
    <w:p w14:paraId="6A486570" w14:textId="77777777" w:rsidR="00BD1073" w:rsidRDefault="00BD1073" w:rsidP="00BD1073">
      <w:pPr>
        <w:widowControl w:val="0"/>
        <w:autoSpaceDE w:val="0"/>
        <w:autoSpaceDN w:val="0"/>
        <w:rPr>
          <w:rFonts w:ascii="PT Sans" w:hAnsi="PT Sans" w:cstheme="minorHAnsi"/>
          <w:bCs/>
          <w:sz w:val="22"/>
        </w:rPr>
      </w:pPr>
    </w:p>
    <w:p w14:paraId="1B38E7DF" w14:textId="77777777" w:rsidR="00BD1073" w:rsidRDefault="00BD1073" w:rsidP="00BD1073">
      <w:pPr>
        <w:widowControl w:val="0"/>
        <w:autoSpaceDE w:val="0"/>
        <w:autoSpaceDN w:val="0"/>
        <w:rPr>
          <w:rFonts w:ascii="PT Sans" w:hAnsi="PT Sans" w:cstheme="minorHAnsi"/>
          <w:bCs/>
          <w:sz w:val="22"/>
        </w:rPr>
      </w:pPr>
    </w:p>
    <w:p w14:paraId="5343266F" w14:textId="77777777" w:rsidR="00BD1073" w:rsidRDefault="00BD1073" w:rsidP="00BD1073">
      <w:pPr>
        <w:widowControl w:val="0"/>
        <w:autoSpaceDE w:val="0"/>
        <w:autoSpaceDN w:val="0"/>
        <w:rPr>
          <w:rFonts w:ascii="PT Sans" w:hAnsi="PT Sans" w:cstheme="minorHAnsi"/>
          <w:bCs/>
          <w:sz w:val="22"/>
        </w:rPr>
      </w:pPr>
    </w:p>
    <w:p w14:paraId="4EB852B2" w14:textId="77777777" w:rsidR="00BD1073" w:rsidRDefault="00BD1073" w:rsidP="00BD1073">
      <w:pPr>
        <w:widowControl w:val="0"/>
        <w:autoSpaceDE w:val="0"/>
        <w:autoSpaceDN w:val="0"/>
        <w:rPr>
          <w:rFonts w:ascii="PT Sans" w:hAnsi="PT Sans" w:cstheme="minorHAnsi"/>
          <w:bCs/>
          <w:sz w:val="22"/>
        </w:rPr>
      </w:pPr>
    </w:p>
    <w:p w14:paraId="298A1838" w14:textId="77777777" w:rsidR="00BD1073" w:rsidRDefault="00BD1073" w:rsidP="00BD1073">
      <w:pPr>
        <w:widowControl w:val="0"/>
        <w:autoSpaceDE w:val="0"/>
        <w:autoSpaceDN w:val="0"/>
        <w:rPr>
          <w:rFonts w:ascii="PT Sans" w:hAnsi="PT Sans" w:cstheme="minorHAnsi"/>
          <w:bCs/>
          <w:sz w:val="22"/>
        </w:rPr>
      </w:pPr>
    </w:p>
    <w:p w14:paraId="08B6B8F9" w14:textId="77777777" w:rsidR="00BD1073" w:rsidRPr="00DF5428" w:rsidRDefault="00BD1073" w:rsidP="00BD1073">
      <w:pPr>
        <w:pStyle w:val="1"/>
        <w:spacing w:before="240"/>
      </w:pPr>
      <w:bookmarkStart w:id="26" w:name="_Toc70304477"/>
      <w:bookmarkStart w:id="27" w:name="_Toc195437199"/>
      <w:r w:rsidRPr="00DF5428">
        <w:lastRenderedPageBreak/>
        <w:t>Доставка</w:t>
      </w:r>
      <w:bookmarkEnd w:id="26"/>
      <w:bookmarkEnd w:id="27"/>
    </w:p>
    <w:tbl>
      <w:tblPr>
        <w:tblStyle w:val="a9"/>
        <w:tblW w:w="99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51"/>
        <w:gridCol w:w="5166"/>
      </w:tblGrid>
      <w:tr w:rsidR="00BD1073" w:rsidRPr="000624C8" w14:paraId="47221D10" w14:textId="77777777" w:rsidTr="0005236C">
        <w:tc>
          <w:tcPr>
            <w:tcW w:w="3969" w:type="dxa"/>
          </w:tcPr>
          <w:p w14:paraId="64E2F089" w14:textId="77777777" w:rsidR="00BD1073" w:rsidRPr="00DF5428" w:rsidRDefault="00BD1073" w:rsidP="0005236C">
            <w:pPr>
              <w:rPr>
                <w:rFonts w:ascii="PT Sans" w:hAnsi="PT Sans" w:cstheme="minorHAnsi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03DA13C5" wp14:editId="03C5121C">
                  <wp:extent cx="2880000" cy="1923884"/>
                  <wp:effectExtent l="0" t="0" r="0" b="635"/>
                  <wp:docPr id="27" name="Рисунок 27" descr="C:\Users\jonitto\AppData\Local\Microsoft\Windows\INetCache\Content.Word\доставка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C:\Users\jonitto\AppData\Local\Microsoft\Windows\INetCache\Content.Word\доставка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email">
                            <a:extLst>
                              <a:ext uri="">
                                <a14:useLocalDpi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0" cy="19238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8" w:type="dxa"/>
          </w:tcPr>
          <w:p w14:paraId="7132ADEE" w14:textId="77777777" w:rsidR="00BD1073" w:rsidRPr="00DF5428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DF5428">
              <w:rPr>
                <w:rFonts w:ascii="PT Sans" w:hAnsi="PT Sans" w:cstheme="minorHAnsi"/>
                <w:sz w:val="22"/>
              </w:rPr>
              <w:t>Конструкция грузоприёмного устройства является сборной.</w:t>
            </w:r>
          </w:p>
          <w:p w14:paraId="40476E75" w14:textId="77777777" w:rsidR="00BD1073" w:rsidRPr="00DF5428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DF5428">
              <w:rPr>
                <w:rFonts w:ascii="PT Sans" w:hAnsi="PT Sans" w:cstheme="minorHAnsi"/>
                <w:sz w:val="22"/>
              </w:rPr>
              <w:t>Для транспортировки весов к месту монтажа не требуется специализированного транспорта.</w:t>
            </w:r>
          </w:p>
          <w:p w14:paraId="0F656708" w14:textId="77777777" w:rsidR="00BD1073" w:rsidRPr="00DF5428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DF5428">
              <w:rPr>
                <w:rFonts w:ascii="PT Sans" w:hAnsi="PT Sans" w:cstheme="minorHAnsi"/>
                <w:sz w:val="22"/>
              </w:rPr>
              <w:t xml:space="preserve">Доставка производится обычным полуприцепом или </w:t>
            </w:r>
            <w:r>
              <w:rPr>
                <w:rFonts w:ascii="PT Sans" w:hAnsi="PT Sans" w:cstheme="minorHAnsi"/>
                <w:sz w:val="22"/>
              </w:rPr>
              <w:t xml:space="preserve">стандартным </w:t>
            </w:r>
            <w:r w:rsidRPr="00DF5428">
              <w:rPr>
                <w:rFonts w:ascii="PT Sans" w:hAnsi="PT Sans" w:cstheme="minorHAnsi"/>
                <w:sz w:val="22"/>
              </w:rPr>
              <w:t>контейнером.</w:t>
            </w:r>
          </w:p>
          <w:p w14:paraId="402E604B" w14:textId="77777777" w:rsidR="00BD1073" w:rsidRPr="00DF5428" w:rsidRDefault="00BD1073" w:rsidP="0005236C">
            <w:pPr>
              <w:tabs>
                <w:tab w:val="left" w:pos="3707"/>
              </w:tabs>
              <w:rPr>
                <w:rFonts w:ascii="PT Sans" w:hAnsi="PT Sans" w:cstheme="minorHAnsi"/>
                <w:sz w:val="22"/>
              </w:rPr>
            </w:pPr>
          </w:p>
          <w:p w14:paraId="4E30F489" w14:textId="77777777" w:rsidR="00BD1073" w:rsidRPr="00DF5428" w:rsidRDefault="00BD1073" w:rsidP="0005236C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sz w:val="22"/>
              </w:rPr>
              <w:t>При приемке весов требуется предоставить автокран для разгрузки.</w:t>
            </w:r>
          </w:p>
        </w:tc>
      </w:tr>
    </w:tbl>
    <w:p w14:paraId="02C1BADE" w14:textId="77777777" w:rsidR="00BD1073" w:rsidRPr="008E7503" w:rsidRDefault="00BD1073" w:rsidP="00BD1073">
      <w:pPr>
        <w:spacing w:before="120" w:after="60"/>
        <w:rPr>
          <w:rFonts w:ascii="PT Sans" w:hAnsi="PT Sans" w:cstheme="minorHAnsi"/>
          <w:b/>
        </w:rPr>
      </w:pPr>
      <w:r w:rsidRPr="008E7503">
        <w:rPr>
          <w:rFonts w:ascii="PT Sans" w:hAnsi="PT Sans" w:cstheme="minorHAnsi"/>
          <w:b/>
        </w:rPr>
        <w:t>Варианты доставки</w:t>
      </w:r>
    </w:p>
    <w:tbl>
      <w:tblPr>
        <w:tblStyle w:val="21"/>
        <w:tblW w:w="9923" w:type="dxa"/>
        <w:tblLook w:val="04A0" w:firstRow="1" w:lastRow="0" w:firstColumn="1" w:lastColumn="0" w:noHBand="0" w:noVBand="1"/>
      </w:tblPr>
      <w:tblGrid>
        <w:gridCol w:w="7230"/>
        <w:gridCol w:w="2693"/>
      </w:tblGrid>
      <w:tr w:rsidR="00BD1073" w:rsidRPr="00DF5428" w14:paraId="1F84108F" w14:textId="77777777" w:rsidTr="00052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5D2A9822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Транспортной компанией до вашего предприятия</w:t>
            </w:r>
          </w:p>
        </w:tc>
        <w:tc>
          <w:tcPr>
            <w:tcW w:w="2693" w:type="dxa"/>
            <w:vAlign w:val="center"/>
          </w:tcPr>
          <w:p w14:paraId="461B471D" w14:textId="77777777" w:rsidR="00BD1073" w:rsidRPr="00DF5428" w:rsidRDefault="00BD1073" w:rsidP="000523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b w:val="0"/>
                <w:sz w:val="22"/>
                <w:lang w:val="ru-RU"/>
              </w:rPr>
            </w:pPr>
          </w:p>
        </w:tc>
      </w:tr>
      <w:tr w:rsidR="00BD1073" w:rsidRPr="00DF5428" w14:paraId="34246262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287BFC71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Транспортной компанией до терминала в вашем городе</w:t>
            </w:r>
          </w:p>
        </w:tc>
        <w:tc>
          <w:tcPr>
            <w:tcW w:w="2693" w:type="dxa"/>
            <w:vAlign w:val="center"/>
          </w:tcPr>
          <w:p w14:paraId="37904142" w14:textId="77777777" w:rsidR="00BD1073" w:rsidRPr="00DF5428" w:rsidRDefault="00BD1073" w:rsidP="000523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ans" w:hAnsi="PT Sans" w:cstheme="minorHAnsi"/>
                <w:sz w:val="22"/>
                <w:lang w:val="ru-RU"/>
              </w:rPr>
            </w:pPr>
          </w:p>
        </w:tc>
      </w:tr>
      <w:tr w:rsidR="00BD1073" w:rsidRPr="00DF5428" w14:paraId="3534EE2A" w14:textId="77777777" w:rsidTr="0005236C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72DF2888" w14:textId="77777777" w:rsidR="00BD1073" w:rsidRPr="008F7C6D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8F7C6D">
              <w:rPr>
                <w:rFonts w:ascii="PT Sans" w:hAnsi="PT Sans" w:cstheme="minorHAnsi"/>
                <w:b w:val="0"/>
                <w:sz w:val="22"/>
                <w:lang w:val="ru-RU"/>
              </w:rPr>
              <w:t>Самовывоз</w:t>
            </w:r>
            <w:r>
              <w:rPr>
                <w:rFonts w:ascii="PT Sans" w:hAnsi="PT Sans" w:cstheme="minorHAnsi"/>
                <w:b w:val="0"/>
                <w:sz w:val="22"/>
                <w:lang w:val="ru-RU"/>
              </w:rPr>
              <w:t xml:space="preserve"> со склада производителя</w:t>
            </w:r>
          </w:p>
        </w:tc>
        <w:tc>
          <w:tcPr>
            <w:tcW w:w="2693" w:type="dxa"/>
            <w:vAlign w:val="center"/>
          </w:tcPr>
          <w:p w14:paraId="7622EEED" w14:textId="77777777" w:rsidR="00BD1073" w:rsidRPr="008F7C6D" w:rsidRDefault="00BD1073" w:rsidP="000523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sz w:val="22"/>
                <w:lang w:val="ru-RU"/>
              </w:rPr>
            </w:pPr>
          </w:p>
        </w:tc>
      </w:tr>
    </w:tbl>
    <w:p w14:paraId="4AA182AB" w14:textId="77777777" w:rsidR="00BD1073" w:rsidRPr="00DD23D6" w:rsidRDefault="00BD1073" w:rsidP="00BD1073">
      <w:pPr>
        <w:pStyle w:val="a7"/>
        <w:spacing w:before="120"/>
        <w:rPr>
          <w:b/>
          <w:noProof/>
          <w:color w:val="D04514"/>
          <w:spacing w:val="15"/>
          <w:szCs w:val="22"/>
          <w:lang w:val="ru-RU"/>
        </w:rPr>
      </w:pPr>
      <w:r w:rsidRPr="00DD23D6">
        <w:rPr>
          <w:b/>
          <w:noProof/>
          <w:color w:val="D04514"/>
          <w:spacing w:val="15"/>
          <w:szCs w:val="22"/>
          <w:lang w:val="ru-RU"/>
        </w:rPr>
        <w:t xml:space="preserve">Требования к автомобилю </w:t>
      </w:r>
      <w:r>
        <w:rPr>
          <w:b/>
          <w:noProof/>
          <w:color w:val="D04514"/>
          <w:spacing w:val="15"/>
          <w:szCs w:val="22"/>
          <w:lang w:val="ru-RU"/>
        </w:rPr>
        <w:t>в случае самовывоза:</w:t>
      </w:r>
    </w:p>
    <w:p w14:paraId="311EC9EA" w14:textId="77777777" w:rsidR="00BD1073" w:rsidRPr="002A4CD4" w:rsidRDefault="00BD1073" w:rsidP="00BD1073">
      <w:pPr>
        <w:pStyle w:val="a7"/>
        <w:numPr>
          <w:ilvl w:val="0"/>
          <w:numId w:val="26"/>
        </w:numPr>
        <w:rPr>
          <w:szCs w:val="22"/>
          <w:lang w:val="ru-RU"/>
        </w:rPr>
      </w:pPr>
      <w:r>
        <w:rPr>
          <w:lang w:val="ru-RU"/>
        </w:rPr>
        <w:t>д</w:t>
      </w:r>
      <w:r w:rsidRPr="002A4CD4">
        <w:rPr>
          <w:lang w:val="ru-RU"/>
        </w:rPr>
        <w:t xml:space="preserve">лина </w:t>
      </w:r>
      <w:r>
        <w:rPr>
          <w:lang w:val="ru-RU"/>
        </w:rPr>
        <w:t>полуприцепа должна быть не менее 12 м,</w:t>
      </w:r>
    </w:p>
    <w:p w14:paraId="0534F027" w14:textId="77777777" w:rsidR="00BD1073" w:rsidRDefault="00BD1073" w:rsidP="00BD1073">
      <w:pPr>
        <w:pStyle w:val="a7"/>
        <w:numPr>
          <w:ilvl w:val="0"/>
          <w:numId w:val="26"/>
        </w:numPr>
        <w:rPr>
          <w:lang w:val="ru-RU"/>
        </w:rPr>
      </w:pPr>
      <w:r w:rsidRPr="002A4CD4">
        <w:rPr>
          <w:lang w:val="ru-RU"/>
        </w:rPr>
        <w:t>т</w:t>
      </w:r>
      <w:r>
        <w:rPr>
          <w:lang w:val="ru-RU"/>
        </w:rPr>
        <w:t>енто</w:t>
      </w:r>
      <w:r w:rsidRPr="002A4CD4">
        <w:rPr>
          <w:lang w:val="ru-RU"/>
        </w:rPr>
        <w:t xml:space="preserve">ванная </w:t>
      </w:r>
      <w:r>
        <w:rPr>
          <w:lang w:val="ru-RU"/>
        </w:rPr>
        <w:t xml:space="preserve">с </w:t>
      </w:r>
      <w:r w:rsidRPr="002A4CD4">
        <w:rPr>
          <w:lang w:val="ru-RU"/>
        </w:rPr>
        <w:t>верхней и боковой</w:t>
      </w:r>
      <w:r>
        <w:rPr>
          <w:lang w:val="ru-RU"/>
        </w:rPr>
        <w:t xml:space="preserve"> шторкой,</w:t>
      </w:r>
    </w:p>
    <w:p w14:paraId="5AEDA8FC" w14:textId="77777777" w:rsidR="00BD1073" w:rsidRDefault="00BD1073" w:rsidP="00BD1073">
      <w:pPr>
        <w:pStyle w:val="a7"/>
        <w:numPr>
          <w:ilvl w:val="0"/>
          <w:numId w:val="26"/>
        </w:numPr>
        <w:rPr>
          <w:lang w:val="ru-RU"/>
        </w:rPr>
      </w:pPr>
      <w:r w:rsidRPr="002A4CD4">
        <w:rPr>
          <w:lang w:val="ru-RU"/>
        </w:rPr>
        <w:t>т</w:t>
      </w:r>
      <w:r>
        <w:rPr>
          <w:lang w:val="ru-RU"/>
        </w:rPr>
        <w:t>енто</w:t>
      </w:r>
      <w:r w:rsidRPr="002A4CD4">
        <w:rPr>
          <w:lang w:val="ru-RU"/>
        </w:rPr>
        <w:t>ванная</w:t>
      </w:r>
      <w:r>
        <w:rPr>
          <w:lang w:val="ru-RU"/>
        </w:rPr>
        <w:t xml:space="preserve"> с верхней шторкой,</w:t>
      </w:r>
    </w:p>
    <w:p w14:paraId="29E5AC2B" w14:textId="375B63FD" w:rsidR="00BD1073" w:rsidRPr="00BD1073" w:rsidRDefault="00BD1073" w:rsidP="00BD1073">
      <w:pPr>
        <w:pStyle w:val="a7"/>
        <w:numPr>
          <w:ilvl w:val="0"/>
          <w:numId w:val="26"/>
        </w:numPr>
        <w:rPr>
          <w:lang w:val="ru-RU"/>
        </w:rPr>
      </w:pPr>
      <w:r w:rsidRPr="00BD1073">
        <w:rPr>
          <w:lang w:val="ru-RU"/>
        </w:rPr>
        <w:t>с открытыми с бортами.</w:t>
      </w:r>
    </w:p>
    <w:p w14:paraId="19DEE2D5" w14:textId="23435C35" w:rsidR="00BD1073" w:rsidRPr="00BD1073" w:rsidRDefault="00BD1073" w:rsidP="00BD1073">
      <w:pPr>
        <w:spacing w:before="120" w:after="60"/>
        <w:rPr>
          <w:rFonts w:ascii="PT Sans" w:hAnsi="PT Sans" w:cstheme="minorHAnsi"/>
          <w:b/>
        </w:rPr>
      </w:pPr>
      <w:r>
        <w:br/>
      </w:r>
      <w:r>
        <w:rPr>
          <w:rFonts w:ascii="PT Sans" w:hAnsi="PT Sans" w:cstheme="minorHAnsi"/>
          <w:b/>
        </w:rPr>
        <w:t>Портфолио и отзывы</w:t>
      </w:r>
    </w:p>
    <w:tbl>
      <w:tblPr>
        <w:tblStyle w:val="21"/>
        <w:tblW w:w="9923" w:type="dxa"/>
        <w:tblBorders>
          <w:top w:val="none" w:sz="0" w:space="0" w:color="auto"/>
          <w:bottom w:val="none" w:sz="0" w:space="0" w:color="auto"/>
        </w:tblBorders>
        <w:tblLook w:val="0000" w:firstRow="0" w:lastRow="0" w:firstColumn="0" w:lastColumn="0" w:noHBand="0" w:noVBand="0"/>
      </w:tblPr>
      <w:tblGrid>
        <w:gridCol w:w="1176"/>
        <w:gridCol w:w="8747"/>
      </w:tblGrid>
      <w:tr w:rsidR="00BD1073" w:rsidRPr="00BD1073" w14:paraId="75C7D025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13630C68" w14:textId="77777777" w:rsidR="00BD1073" w:rsidRPr="00BD1073" w:rsidRDefault="00BD1073" w:rsidP="00BD1073">
            <w:pPr>
              <w:spacing w:before="36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07684EB9" wp14:editId="41BB9CD4">
                  <wp:extent cx="600635" cy="600635"/>
                  <wp:effectExtent l="0" t="0" r="0" b="0"/>
                  <wp:docPr id="1787889089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7889089" name="Рисунок 1787889089"/>
                          <pic:cNvPicPr/>
                        </pic:nvPicPr>
                        <pic:blipFill>
                          <a:blip r:embed="rId50" cstate="screen">
                            <a:extLst>
                              <a:ext uri="">
                                <a14:useLocalDpi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335" cy="616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7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59DFB24B" w14:textId="77777777" w:rsidR="00BD1073" w:rsidRPr="00BD1073" w:rsidRDefault="00BD1073" w:rsidP="00BD1073">
            <w:pPr>
              <w:spacing w:before="36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Проекты и портфолио </w:t>
            </w:r>
            <w:hyperlink r:id="rId51" w:history="1"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https://tenzosila.ru/o-kompanii/portfolio</w:t>
              </w:r>
            </w:hyperlink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</w:t>
            </w:r>
          </w:p>
        </w:tc>
      </w:tr>
      <w:tr w:rsidR="00BD1073" w:rsidRPr="00BD1073" w14:paraId="75FD09A7" w14:textId="77777777" w:rsidTr="00BD107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6" w:type="dxa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0D8900AC" w14:textId="77777777" w:rsidR="00BD1073" w:rsidRPr="00BD1073" w:rsidRDefault="00BD1073" w:rsidP="00BD1073">
            <w:pPr>
              <w:spacing w:before="12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7B9359AD" wp14:editId="2782030C">
                  <wp:extent cx="609600" cy="609600"/>
                  <wp:effectExtent l="0" t="0" r="0" b="0"/>
                  <wp:docPr id="51135470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135470" name="Рисунок 51135470"/>
                          <pic:cNvPicPr/>
                        </pic:nvPicPr>
                        <pic:blipFill>
                          <a:blip r:embed="rId52" cstate="screen">
                            <a:extLst>
                              <a:ext uri="">
                                <a14:useLocalDpi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098" cy="616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747" w:type="dxa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5BEB893E" w14:textId="77777777" w:rsidR="00BD1073" w:rsidRPr="00BD1073" w:rsidRDefault="00BD1073" w:rsidP="00BD1073">
            <w:pPr>
              <w:spacing w:before="12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Отзывы </w:t>
            </w:r>
            <w:hyperlink r:id="rId53" w:history="1"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https://tenzosila.ru/o-kompanii/otzyvy</w:t>
              </w:r>
            </w:hyperlink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</w:t>
            </w:r>
          </w:p>
        </w:tc>
      </w:tr>
      <w:tr w:rsidR="00BD1073" w:rsidRPr="00BD1073" w14:paraId="69ACF44B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59A76E59" w14:textId="352B068F" w:rsidR="00BD1073" w:rsidRDefault="00BD1073" w:rsidP="00BD1073">
            <w:pPr>
              <w:spacing w:before="120" w:after="360"/>
              <w:rPr>
                <w:rFonts w:ascii="PT Sans" w:hAnsi="PT Sans" w:cstheme="minorHAnsi"/>
                <w:noProof/>
                <w:sz w:val="22"/>
                <w:szCs w:val="22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4EA77304" wp14:editId="76334243">
                  <wp:extent cx="609600" cy="609600"/>
                  <wp:effectExtent l="0" t="0" r="0" b="0"/>
                  <wp:docPr id="1249004082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9004082" name="Рисунок 1249004082"/>
                          <pic:cNvPicPr/>
                        </pic:nvPicPr>
                        <pic:blipFill>
                          <a:blip r:embed="rId54" cstate="screen">
                            <a:extLst>
                              <a:ext uri="">
                                <a14:useLocalDpi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194" cy="618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7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0741281F" w14:textId="3784BCB8" w:rsidR="00BD1073" w:rsidRPr="00BD1073" w:rsidRDefault="00BD1073" w:rsidP="00BD1073">
            <w:pPr>
              <w:spacing w:before="12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Другие услуги </w:t>
            </w:r>
            <w:hyperlink r:id="rId55" w:history="1"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https://tenzosila.ru/uslugi-i-servis</w:t>
              </w:r>
            </w:hyperlink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</w:t>
            </w:r>
          </w:p>
        </w:tc>
      </w:tr>
    </w:tbl>
    <w:p w14:paraId="15BEBD72" w14:textId="4DD9BFB6" w:rsidR="00BD1073" w:rsidRDefault="00BD1073" w:rsidP="00BD1073">
      <w:pPr>
        <w:pStyle w:val="a7"/>
        <w:rPr>
          <w:lang w:val="ru-RU"/>
        </w:rPr>
      </w:pPr>
    </w:p>
    <w:p w14:paraId="418D9AF0" w14:textId="602605F3" w:rsidR="002A4CD4" w:rsidRPr="000F7706" w:rsidRDefault="002A4CD4" w:rsidP="00BD1073">
      <w:pPr>
        <w:pStyle w:val="a7"/>
        <w:rPr>
          <w:lang w:val="ru-RU"/>
        </w:rPr>
      </w:pPr>
      <w:r w:rsidRPr="00BD1073">
        <w:rPr>
          <w:lang w:val="ru-RU"/>
        </w:rPr>
        <w:br w:type="page"/>
      </w:r>
    </w:p>
    <w:p w14:paraId="21C7E558" w14:textId="77777777" w:rsidR="00C153E4" w:rsidRDefault="00C153E4" w:rsidP="00C153E4">
      <w:pPr>
        <w:spacing w:after="160" w:line="259" w:lineRule="auto"/>
        <w:rPr>
          <w:rFonts w:ascii="PT Sans" w:hAnsi="PT Sans" w:cstheme="minorHAnsi"/>
          <w:sz w:val="2"/>
          <w:szCs w:val="2"/>
        </w:rPr>
        <w:sectPr w:rsidR="00C153E4" w:rsidSect="004D2767">
          <w:headerReference w:type="default" r:id="rId56"/>
          <w:footerReference w:type="default" r:id="rId57"/>
          <w:type w:val="continuous"/>
          <w:pgSz w:w="11906" w:h="16838"/>
          <w:pgMar w:top="1560" w:right="850" w:bottom="1134" w:left="1134" w:header="708" w:footer="237" w:gutter="0"/>
          <w:cols w:space="708"/>
          <w:docGrid w:linePitch="360"/>
        </w:sectPr>
      </w:pPr>
      <w:bookmarkStart w:id="28" w:name="_Toc70304485"/>
      <w:bookmarkEnd w:id="15"/>
    </w:p>
    <w:bookmarkEnd w:id="28"/>
    <w:p w14:paraId="0565E39C" w14:textId="359C783E" w:rsidR="000E2A3A" w:rsidRPr="00BD487A" w:rsidRDefault="00BD1073" w:rsidP="00C153E4">
      <w:pPr>
        <w:spacing w:after="160" w:line="259" w:lineRule="auto"/>
        <w:rPr>
          <w:rFonts w:ascii="PT Sans" w:hAnsi="PT Sans" w:cstheme="minorHAnsi"/>
          <w:sz w:val="22"/>
          <w:szCs w:val="22"/>
        </w:rPr>
      </w:pPr>
      <w:r>
        <w:rPr>
          <w:b/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40907F9D" wp14:editId="19608639">
            <wp:simplePos x="0" y="0"/>
            <wp:positionH relativeFrom="column">
              <wp:posOffset>8651800</wp:posOffset>
            </wp:positionH>
            <wp:positionV relativeFrom="paragraph">
              <wp:posOffset>672</wp:posOffset>
            </wp:positionV>
            <wp:extent cx="1168400" cy="1168400"/>
            <wp:effectExtent l="0" t="0" r="0" b="0"/>
            <wp:wrapNone/>
            <wp:docPr id="213692141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921414" name="Рисунок 2136921414"/>
                    <pic:cNvPicPr/>
                  </pic:nvPicPr>
                  <pic:blipFill>
                    <a:blip r:embed="rId58">
                      <a:extLst>
                        <a:ext uri="">
                          <a14:useLocalDpi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84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4471E">
        <w:rPr>
          <w:rFonts w:ascii="PT Sans" w:hAnsi="PT Sans" w:cstheme="minorHAnsi"/>
          <w:noProof/>
          <w:sz w:val="22"/>
          <w:szCs w:val="22"/>
        </w:rPr>
        <w:pict w14:anchorId="54A5A998">
          <v:shape id="_x0000_i1027" type="#_x0000_t75" alt="" style="width:782.25pt;height:551.25pt;mso-width-percent:0;mso-height-percent:0;mso-width-percent:0;mso-height-percent:0">
            <v:imagedata r:id="rId59" o:title="A4 2 - внутри"/>
          </v:shape>
        </w:pict>
      </w:r>
    </w:p>
    <w:sectPr w:rsidR="000E2A3A" w:rsidRPr="00BD487A" w:rsidSect="00C153E4">
      <w:headerReference w:type="default" r:id="rId60"/>
      <w:footerReference w:type="default" r:id="rId61"/>
      <w:pgSz w:w="16838" w:h="11906" w:orient="landscape"/>
      <w:pgMar w:top="567" w:right="820" w:bottom="850" w:left="567" w:header="284" w:footer="237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2A451" w14:textId="77777777" w:rsidR="00BF7EBE" w:rsidRDefault="00BF7EBE" w:rsidP="00C90CB4">
      <w:r>
        <w:separator/>
      </w:r>
    </w:p>
  </w:endnote>
  <w:endnote w:type="continuationSeparator" w:id="0">
    <w:p w14:paraId="2B391C3D" w14:textId="77777777" w:rsidR="00BF7EBE" w:rsidRDefault="00BF7EBE" w:rsidP="00C90C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T Sans Narrow">
    <w:charset w:val="CC"/>
    <w:family w:val="swiss"/>
    <w:pitch w:val="variable"/>
    <w:sig w:usb0="A00002EF" w:usb1="5000204B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T Sans">
    <w:charset w:val="CC"/>
    <w:family w:val="swiss"/>
    <w:pitch w:val="variable"/>
    <w:sig w:usb0="A00002EF" w:usb1="5000204B" w:usb2="00000000" w:usb3="00000000" w:csb0="00000097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rbel">
    <w:panose1 w:val="020B0503020204020204"/>
    <w:charset w:val="CC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24C72" w14:textId="77058B7E" w:rsidR="007878D8" w:rsidRPr="004D2767" w:rsidRDefault="007878D8" w:rsidP="004D2767">
    <w:pPr>
      <w:pStyle w:val="a7"/>
      <w:tabs>
        <w:tab w:val="left" w:pos="333"/>
        <w:tab w:val="left" w:pos="1227"/>
        <w:tab w:val="left" w:pos="7480"/>
        <w:tab w:val="left" w:pos="8227"/>
      </w:tabs>
      <w:rPr>
        <w:rFonts w:asciiTheme="minorHAnsi" w:eastAsia="Times New Roman" w:hAnsiTheme="minorHAnsi" w:cstheme="minorHAnsi"/>
        <w:noProof/>
        <w:sz w:val="2"/>
        <w:szCs w:val="2"/>
        <w:lang w:val="ru-RU"/>
      </w:rPr>
    </w:pPr>
    <w:r w:rsidRPr="00C70012">
      <w:rPr>
        <w:rFonts w:asciiTheme="minorHAnsi" w:eastAsia="Times New Roman" w:hAnsiTheme="minorHAnsi" w:cstheme="minorHAnsi"/>
        <w:noProof/>
        <w:sz w:val="14"/>
        <w:szCs w:val="24"/>
        <w:lang w:val="ru-RU"/>
      </w:rPr>
      <mc:AlternateContent>
        <mc:Choice Requires="wps">
          <w:drawing>
            <wp:anchor distT="4294967295" distB="4294967295" distL="114300" distR="114300" simplePos="0" relativeHeight="251665408" behindDoc="1" locked="0" layoutInCell="1" allowOverlap="1" wp14:anchorId="68F6062A" wp14:editId="35B8ED91">
              <wp:simplePos x="0" y="0"/>
              <wp:positionH relativeFrom="page">
                <wp:posOffset>720969</wp:posOffset>
              </wp:positionH>
              <wp:positionV relativeFrom="page">
                <wp:posOffset>10070123</wp:posOffset>
              </wp:positionV>
              <wp:extent cx="6299835" cy="0"/>
              <wp:effectExtent l="0" t="0" r="24765" b="19050"/>
              <wp:wrapNone/>
              <wp:docPr id="8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9983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D04514"/>
                        </a:solidFill>
                        <a:round/>
                        <a:headEnd/>
                        <a:tailEnd/>
                      </a:ln>
                      <a:extLst>
                        <a:ext uri="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FC9EDF" id="Line 5" o:spid="_x0000_s1026" style="position:absolute;z-index:-25165107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92.9pt" to="552.8pt,79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" strokecolor="#d04514" strokeweight="1pt">
              <w10:wrap anchorx="page" anchory="page"/>
            </v:line>
          </w:pict>
        </mc:Fallback>
      </mc:AlternateContent>
    </w:r>
  </w:p>
  <w:tbl>
    <w:tblPr>
      <w:tblStyle w:val="ab"/>
      <w:tblW w:w="10065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4253"/>
      <w:gridCol w:w="5103"/>
      <w:gridCol w:w="709"/>
    </w:tblGrid>
    <w:tr w:rsidR="007878D8" w:rsidRPr="00536684" w14:paraId="32783782" w14:textId="4959CE85" w:rsidTr="00854617">
      <w:trPr>
        <w:trHeight w:val="422"/>
      </w:trPr>
      <w:tc>
        <w:tcPr>
          <w:tcW w:w="4253" w:type="dxa"/>
          <w:vAlign w:val="center"/>
        </w:tcPr>
        <w:p w14:paraId="707E7987" w14:textId="0418C061" w:rsidR="007878D8" w:rsidRPr="00C70012" w:rsidRDefault="00BD1073" w:rsidP="00C70012">
          <w:pPr>
            <w:ind w:left="34"/>
            <w:rPr>
              <w:rFonts w:ascii="PT Sans" w:hAnsi="PT Sans" w:cstheme="minorHAnsi"/>
              <w:sz w:val="24"/>
              <w:szCs w:val="24"/>
            </w:rPr>
          </w:pPr>
          <w:r w:rsidRPr="008A2DFE">
            <w:rPr>
              <w:rFonts w:ascii="PT Sans" w:hAnsi="PT Sans" w:cstheme="minorHAnsi"/>
              <w:b/>
              <w:color w:val="231F20"/>
              <w:sz w:val="24"/>
              <w:szCs w:val="24"/>
            </w:rPr>
            <w:t>Макаров Антон</w:t>
          </w:r>
          <w:r>
            <w:rPr>
              <w:rFonts w:ascii="PT Sans" w:hAnsi="PT Sans" w:cstheme="minorHAnsi"/>
              <w:b/>
              <w:color w:val="231F20"/>
              <w:sz w:val="24"/>
              <w:szCs w:val="24"/>
            </w:rPr>
            <w:br/>
          </w:r>
          <w:r>
            <w:rPr>
              <w:rFonts w:ascii="PT Sans" w:hAnsi="PT Sans" w:cstheme="minorHAnsi"/>
              <w:color w:val="3B3B3B"/>
              <w:sz w:val="24"/>
              <w:szCs w:val="24"/>
            </w:rPr>
            <w:t>Менеджер</w:t>
          </w:r>
        </w:p>
      </w:tc>
      <w:tc>
        <w:tcPr>
          <w:tcW w:w="5103" w:type="dxa"/>
          <w:vAlign w:val="center"/>
        </w:tcPr>
        <w:p w14:paraId="5D9E1D4B" w14:textId="3A461AC9" w:rsidR="007878D8" w:rsidRPr="004D261F" w:rsidRDefault="00BD1073" w:rsidP="004D2767">
          <w:pPr>
            <w:spacing w:line="253" w:lineRule="exact"/>
            <w:ind w:left="20"/>
            <w:rPr>
              <w:rFonts w:ascii="PT Sans" w:hAnsi="PT Sans" w:cstheme="minorHAnsi"/>
              <w:sz w:val="24"/>
              <w:szCs w:val="24"/>
            </w:rPr>
          </w:pPr>
          <w:r w:rsidRPr="00291C7E">
            <w:rPr>
              <w:rFonts w:ascii="PT Sans" w:hAnsi="PT Sans" w:cstheme="minorHAnsi"/>
              <w:color w:val="231F20"/>
              <w:sz w:val="24"/>
              <w:szCs w:val="24"/>
            </w:rPr>
            <w:t>+7 90</w:t>
          </w:r>
          <w:r w:rsidR="00E4471E">
            <w:rPr>
              <w:rFonts w:ascii="PT Sans" w:hAnsi="PT Sans" w:cstheme="minorHAnsi"/>
              <w:color w:val="231F20"/>
              <w:sz w:val="24"/>
              <w:szCs w:val="24"/>
            </w:rPr>
            <w:t>3</w:t>
          </w:r>
          <w:r w:rsidRPr="00291C7E">
            <w:rPr>
              <w:rFonts w:ascii="PT Sans" w:hAnsi="PT Sans" w:cstheme="minorHAnsi"/>
              <w:color w:val="231F20"/>
              <w:sz w:val="24"/>
              <w:szCs w:val="24"/>
            </w:rPr>
            <w:t xml:space="preserve"> </w:t>
          </w:r>
          <w:r w:rsidR="00E4471E">
            <w:rPr>
              <w:rFonts w:ascii="PT Sans" w:hAnsi="PT Sans" w:cstheme="minorHAnsi"/>
              <w:color w:val="231F20"/>
              <w:sz w:val="24"/>
              <w:szCs w:val="24"/>
            </w:rPr>
            <w:t>651</w:t>
          </w:r>
          <w:r w:rsidRPr="00291C7E">
            <w:rPr>
              <w:rFonts w:ascii="PT Sans" w:hAnsi="PT Sans" w:cstheme="minorHAnsi"/>
              <w:color w:val="231F20"/>
              <w:sz w:val="24"/>
              <w:szCs w:val="24"/>
            </w:rPr>
            <w:t>-</w:t>
          </w:r>
          <w:r w:rsidR="00E4471E">
            <w:rPr>
              <w:rFonts w:ascii="PT Sans" w:hAnsi="PT Sans" w:cstheme="minorHAnsi"/>
              <w:color w:val="231F20"/>
              <w:sz w:val="24"/>
              <w:szCs w:val="24"/>
            </w:rPr>
            <w:t>85</w:t>
          </w:r>
          <w:r w:rsidRPr="00291C7E">
            <w:rPr>
              <w:rFonts w:ascii="PT Sans" w:hAnsi="PT Sans" w:cstheme="minorHAnsi"/>
              <w:color w:val="231F20"/>
              <w:sz w:val="24"/>
              <w:szCs w:val="24"/>
            </w:rPr>
            <w:t>-</w:t>
          </w:r>
          <w:r w:rsidR="00E4471E">
            <w:rPr>
              <w:rFonts w:ascii="PT Sans" w:hAnsi="PT Sans" w:cstheme="minorHAnsi"/>
              <w:color w:val="231F20"/>
              <w:sz w:val="24"/>
              <w:szCs w:val="24"/>
            </w:rPr>
            <w:t>77</w:t>
          </w:r>
          <w:r>
            <w:rPr>
              <w:rFonts w:ascii="PT Sans" w:hAnsi="PT Sans" w:cstheme="minorHAnsi"/>
              <w:color w:val="231F20"/>
              <w:sz w:val="24"/>
              <w:szCs w:val="24"/>
            </w:rPr>
            <w:br/>
          </w:r>
          <w:r w:rsidRPr="008A2DFE">
            <w:rPr>
              <w:rFonts w:ascii="PT Sans" w:hAnsi="PT Sans" w:cstheme="minorHAnsi"/>
              <w:color w:val="231F20"/>
              <w:sz w:val="24"/>
              <w:szCs w:val="24"/>
            </w:rPr>
            <w:t>a.makarov@tenzosila.ru</w:t>
          </w:r>
        </w:p>
      </w:tc>
      <w:tc>
        <w:tcPr>
          <w:tcW w:w="709" w:type="dxa"/>
          <w:vAlign w:val="center"/>
        </w:tcPr>
        <w:p w14:paraId="15548DFA" w14:textId="4B752B15" w:rsidR="007878D8" w:rsidRPr="00322512" w:rsidRDefault="007878D8" w:rsidP="004D2767">
          <w:pPr>
            <w:jc w:val="right"/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</w:pPr>
          <w:r w:rsidRPr="00322512"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  <w:fldChar w:fldCharType="begin"/>
          </w:r>
          <w:r w:rsidRPr="00322512"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  <w:instrText>PAGE    \* MERGEFORMAT</w:instrText>
          </w:r>
          <w:r w:rsidRPr="00322512"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  <w:fldChar w:fldCharType="separate"/>
          </w:r>
          <w:r w:rsidR="009741CA" w:rsidRPr="009741CA">
            <w:rPr>
              <w:rFonts w:ascii="PT Sans" w:hAnsi="PT Sans"/>
              <w:b/>
              <w:iCs/>
              <w:noProof/>
              <w:color w:val="D9D9D9" w:themeColor="background1" w:themeShade="D9"/>
              <w:sz w:val="40"/>
              <w:szCs w:val="32"/>
            </w:rPr>
            <w:t>13</w:t>
          </w:r>
          <w:r w:rsidRPr="00322512">
            <w:rPr>
              <w:rFonts w:ascii="PT Sans" w:hAnsi="PT Sans"/>
              <w:b/>
              <w:iCs/>
              <w:color w:val="D9D9D9" w:themeColor="background1" w:themeShade="D9"/>
              <w:sz w:val="40"/>
              <w:szCs w:val="32"/>
            </w:rPr>
            <w:fldChar w:fldCharType="end"/>
          </w:r>
        </w:p>
      </w:tc>
    </w:tr>
  </w:tbl>
  <w:p w14:paraId="48F63218" w14:textId="77777777" w:rsidR="007878D8" w:rsidRPr="00C70012" w:rsidRDefault="007878D8" w:rsidP="00E30694">
    <w:pPr>
      <w:pStyle w:val="a5"/>
      <w:tabs>
        <w:tab w:val="clear" w:pos="9355"/>
        <w:tab w:val="left" w:pos="7350"/>
      </w:tabs>
      <w:rPr>
        <w:rFonts w:cstheme="minorHAnsi"/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6C406" w14:textId="77777777" w:rsidR="00C153E4" w:rsidRPr="004D2767" w:rsidRDefault="00C153E4" w:rsidP="004D2767">
    <w:pPr>
      <w:pStyle w:val="a7"/>
      <w:tabs>
        <w:tab w:val="left" w:pos="333"/>
        <w:tab w:val="left" w:pos="1227"/>
        <w:tab w:val="left" w:pos="7480"/>
        <w:tab w:val="left" w:pos="8227"/>
      </w:tabs>
      <w:rPr>
        <w:rFonts w:asciiTheme="minorHAnsi" w:eastAsia="Times New Roman" w:hAnsiTheme="minorHAnsi" w:cstheme="minorHAnsi"/>
        <w:noProof/>
        <w:sz w:val="2"/>
        <w:szCs w:val="2"/>
        <w:lang w:val="ru-RU"/>
      </w:rPr>
    </w:pPr>
    <w:r w:rsidRPr="00C70012">
      <w:rPr>
        <w:rFonts w:asciiTheme="minorHAnsi" w:eastAsia="Times New Roman" w:hAnsiTheme="minorHAnsi" w:cstheme="minorHAnsi"/>
        <w:noProof/>
        <w:sz w:val="14"/>
        <w:szCs w:val="24"/>
        <w:lang w:val="ru-RU"/>
      </w:rPr>
      <mc:AlternateContent>
        <mc:Choice Requires="wps">
          <w:drawing>
            <wp:anchor distT="4294967295" distB="4294967295" distL="114300" distR="114300" simplePos="0" relativeHeight="251672576" behindDoc="1" locked="0" layoutInCell="1" allowOverlap="1" wp14:anchorId="6AC98F86" wp14:editId="5193FCCB">
              <wp:simplePos x="0" y="0"/>
              <wp:positionH relativeFrom="page">
                <wp:posOffset>720969</wp:posOffset>
              </wp:positionH>
              <wp:positionV relativeFrom="page">
                <wp:posOffset>10070123</wp:posOffset>
              </wp:positionV>
              <wp:extent cx="6299835" cy="0"/>
              <wp:effectExtent l="0" t="0" r="24765" b="19050"/>
              <wp:wrapNone/>
              <wp:docPr id="40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9983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D04514"/>
                        </a:solidFill>
                        <a:round/>
                        <a:headEnd/>
                        <a:tailEnd/>
                      </a:ln>
                      <a:extLst>
                        <a:ext uri="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C64654" id="Line 5" o:spid="_x0000_s1026" style="position:absolute;z-index:-25164390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92.9pt" to="552.8pt,79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" strokecolor="#d04514" strokeweight="1pt">
              <w10:wrap anchorx="page" anchory="page"/>
            </v:line>
          </w:pict>
        </mc:Fallback>
      </mc:AlternateContent>
    </w:r>
  </w:p>
  <w:tbl>
    <w:tblPr>
      <w:tblStyle w:val="ab"/>
      <w:tblW w:w="10065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4253"/>
      <w:gridCol w:w="5103"/>
      <w:gridCol w:w="709"/>
    </w:tblGrid>
    <w:tr w:rsidR="00C153E4" w:rsidRPr="00536684" w14:paraId="06EF132B" w14:textId="77777777" w:rsidTr="00854617">
      <w:trPr>
        <w:trHeight w:val="422"/>
      </w:trPr>
      <w:tc>
        <w:tcPr>
          <w:tcW w:w="4253" w:type="dxa"/>
          <w:vAlign w:val="center"/>
        </w:tcPr>
        <w:p w14:paraId="73C31B82" w14:textId="4FF35F02" w:rsidR="00C153E4" w:rsidRPr="00C70012" w:rsidRDefault="00C153E4" w:rsidP="00C70012">
          <w:pPr>
            <w:ind w:left="34"/>
            <w:rPr>
              <w:rFonts w:ascii="PT Sans" w:hAnsi="PT Sans" w:cstheme="minorHAnsi"/>
              <w:sz w:val="24"/>
              <w:szCs w:val="24"/>
            </w:rPr>
          </w:pPr>
        </w:p>
      </w:tc>
      <w:tc>
        <w:tcPr>
          <w:tcW w:w="5103" w:type="dxa"/>
          <w:vAlign w:val="center"/>
        </w:tcPr>
        <w:p w14:paraId="1F0339F2" w14:textId="2F725353" w:rsidR="00C153E4" w:rsidRPr="004D261F" w:rsidRDefault="00C153E4" w:rsidP="004D2767">
          <w:pPr>
            <w:spacing w:line="253" w:lineRule="exact"/>
            <w:ind w:left="20"/>
            <w:rPr>
              <w:rFonts w:ascii="PT Sans" w:hAnsi="PT Sans" w:cstheme="minorHAnsi"/>
              <w:sz w:val="24"/>
              <w:szCs w:val="24"/>
            </w:rPr>
          </w:pPr>
        </w:p>
      </w:tc>
      <w:tc>
        <w:tcPr>
          <w:tcW w:w="709" w:type="dxa"/>
          <w:vAlign w:val="center"/>
        </w:tcPr>
        <w:p w14:paraId="59D2CC28" w14:textId="77591472" w:rsidR="00C153E4" w:rsidRPr="00322512" w:rsidRDefault="00C153E4" w:rsidP="004D2767">
          <w:pPr>
            <w:jc w:val="right"/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</w:pPr>
        </w:p>
      </w:tc>
    </w:tr>
  </w:tbl>
  <w:p w14:paraId="1CBF1D08" w14:textId="77777777" w:rsidR="00C153E4" w:rsidRPr="00C70012" w:rsidRDefault="00C153E4" w:rsidP="00E30694">
    <w:pPr>
      <w:pStyle w:val="a5"/>
      <w:tabs>
        <w:tab w:val="clear" w:pos="9355"/>
        <w:tab w:val="left" w:pos="7350"/>
      </w:tabs>
      <w:rPr>
        <w:rFonts w:cstheme="minorHAnsi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8098D" w14:textId="77777777" w:rsidR="00BF7EBE" w:rsidRDefault="00BF7EBE" w:rsidP="00C90CB4">
      <w:r>
        <w:separator/>
      </w:r>
    </w:p>
  </w:footnote>
  <w:footnote w:type="continuationSeparator" w:id="0">
    <w:p w14:paraId="5463AF5A" w14:textId="77777777" w:rsidR="00BF7EBE" w:rsidRDefault="00BF7EBE" w:rsidP="00C90C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C29F4" w14:textId="5827677C" w:rsidR="007878D8" w:rsidRPr="00C90CB4" w:rsidRDefault="007878D8" w:rsidP="009735EC">
    <w:pPr>
      <w:pStyle w:val="a3"/>
      <w:tabs>
        <w:tab w:val="clear" w:pos="4677"/>
        <w:tab w:val="clear" w:pos="9355"/>
        <w:tab w:val="left" w:pos="709"/>
        <w:tab w:val="left" w:pos="1300"/>
      </w:tabs>
      <w:rPr>
        <w:b/>
      </w:rPr>
    </w:pPr>
    <w:r w:rsidRPr="00F640FF">
      <w:rPr>
        <w:b/>
        <w:noProof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7B3829AA" wp14:editId="0481F544">
              <wp:simplePos x="0" y="0"/>
              <wp:positionH relativeFrom="column">
                <wp:posOffset>4607560</wp:posOffset>
              </wp:positionH>
              <wp:positionV relativeFrom="paragraph">
                <wp:posOffset>-414655</wp:posOffset>
              </wp:positionV>
              <wp:extent cx="1692275" cy="622935"/>
              <wp:effectExtent l="0" t="0" r="3175" b="5715"/>
              <wp:wrapSquare wrapText="bothSides"/>
              <wp:docPr id="217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92275" cy="62293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96AEFC9" w14:textId="342B7B37" w:rsidR="007878D8" w:rsidRPr="00A407A5" w:rsidRDefault="007878D8" w:rsidP="00F640FF">
                          <w:pPr>
                            <w:pStyle w:val="a7"/>
                            <w:rPr>
                              <w:sz w:val="20"/>
                              <w:lang w:val="ru-RU"/>
                            </w:rPr>
                          </w:pPr>
                          <w:r w:rsidRPr="00A407A5">
                            <w:rPr>
                              <w:sz w:val="20"/>
                              <w:lang w:val="ru-RU"/>
                            </w:rPr>
                            <w:t>ООО «ТПК «Тензосила»</w:t>
                          </w:r>
                        </w:p>
                        <w:p w14:paraId="467DE483" w14:textId="77777777" w:rsidR="007878D8" w:rsidRPr="00A407A5" w:rsidRDefault="007878D8" w:rsidP="00F640FF">
                          <w:pPr>
                            <w:pStyle w:val="a7"/>
                            <w:rPr>
                              <w:sz w:val="20"/>
                              <w:lang w:val="ru-RU"/>
                            </w:rPr>
                          </w:pPr>
                          <w:r w:rsidRPr="00A407A5">
                            <w:rPr>
                              <w:sz w:val="20"/>
                              <w:lang w:val="ru-RU"/>
                            </w:rPr>
                            <w:t>ОГРН</w:t>
                          </w:r>
                          <w:r w:rsidRPr="00A407A5">
                            <w:rPr>
                              <w:sz w:val="20"/>
                              <w:lang w:val="ru-RU"/>
                            </w:rPr>
                            <w:tab/>
                            <w:t>1173668061984</w:t>
                          </w:r>
                        </w:p>
                        <w:p w14:paraId="3AF0455B" w14:textId="5655C9CC" w:rsidR="007878D8" w:rsidRPr="00A407A5" w:rsidRDefault="007878D8" w:rsidP="00F640FF">
                          <w:pPr>
                            <w:pStyle w:val="a7"/>
                            <w:rPr>
                              <w:sz w:val="20"/>
                              <w:lang w:val="ru-RU"/>
                            </w:rPr>
                          </w:pPr>
                          <w:r w:rsidRPr="00A407A5">
                            <w:rPr>
                              <w:sz w:val="20"/>
                              <w:lang w:val="ru-RU"/>
                            </w:rPr>
                            <w:t>ИНН</w:t>
                          </w:r>
                          <w:r w:rsidRPr="00A407A5">
                            <w:rPr>
                              <w:sz w:val="20"/>
                              <w:lang w:val="ru-RU"/>
                            </w:rPr>
                            <w:tab/>
                            <w:t>3662257349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B3829AA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26" type="#_x0000_t202" style="position:absolute;margin-left:362.8pt;margin-top:-32.65pt;width:133.25pt;height:49.0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" stroked="f">
              <v:textbox>
                <w:txbxContent>
                  <w:p w14:paraId="696AEFC9" w14:textId="342B7B37" w:rsidR="007878D8" w:rsidRPr="00A407A5" w:rsidRDefault="007878D8" w:rsidP="00F640FF">
                    <w:pPr>
                      <w:pStyle w:val="a7"/>
                      <w:rPr>
                        <w:sz w:val="20"/>
                        <w:lang w:val="ru-RU"/>
                      </w:rPr>
                    </w:pPr>
                    <w:r w:rsidRPr="00A407A5">
                      <w:rPr>
                        <w:sz w:val="20"/>
                        <w:lang w:val="ru-RU"/>
                      </w:rPr>
                      <w:t>ООО «ТПК «</w:t>
                    </w:r>
                    <w:proofErr w:type="spellStart"/>
                    <w:r w:rsidRPr="00A407A5">
                      <w:rPr>
                        <w:sz w:val="20"/>
                        <w:lang w:val="ru-RU"/>
                      </w:rPr>
                      <w:t>Тензосила</w:t>
                    </w:r>
                    <w:proofErr w:type="spellEnd"/>
                    <w:r w:rsidRPr="00A407A5">
                      <w:rPr>
                        <w:sz w:val="20"/>
                        <w:lang w:val="ru-RU"/>
                      </w:rPr>
                      <w:t>»</w:t>
                    </w:r>
                  </w:p>
                  <w:p w14:paraId="467DE483" w14:textId="77777777" w:rsidR="007878D8" w:rsidRPr="00A407A5" w:rsidRDefault="007878D8" w:rsidP="00F640FF">
                    <w:pPr>
                      <w:pStyle w:val="a7"/>
                      <w:rPr>
                        <w:sz w:val="20"/>
                        <w:lang w:val="ru-RU"/>
                      </w:rPr>
                    </w:pPr>
                    <w:r w:rsidRPr="00A407A5">
                      <w:rPr>
                        <w:sz w:val="20"/>
                        <w:lang w:val="ru-RU"/>
                      </w:rPr>
                      <w:t>ОГРН</w:t>
                    </w:r>
                    <w:r w:rsidRPr="00A407A5">
                      <w:rPr>
                        <w:sz w:val="20"/>
                        <w:lang w:val="ru-RU"/>
                      </w:rPr>
                      <w:tab/>
                      <w:t>1173668061984</w:t>
                    </w:r>
                  </w:p>
                  <w:p w14:paraId="3AF0455B" w14:textId="5655C9CC" w:rsidR="007878D8" w:rsidRPr="00A407A5" w:rsidRDefault="007878D8" w:rsidP="00F640FF">
                    <w:pPr>
                      <w:pStyle w:val="a7"/>
                      <w:rPr>
                        <w:sz w:val="20"/>
                        <w:lang w:val="ru-RU"/>
                      </w:rPr>
                    </w:pPr>
                    <w:r w:rsidRPr="00A407A5">
                      <w:rPr>
                        <w:sz w:val="20"/>
                        <w:lang w:val="ru-RU"/>
                      </w:rPr>
                      <w:t>ИНН</w:t>
                    </w:r>
                    <w:r w:rsidRPr="00A407A5">
                      <w:rPr>
                        <w:sz w:val="20"/>
                        <w:lang w:val="ru-RU"/>
                      </w:rPr>
                      <w:tab/>
                      <w:t>3662257349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Pr="0074249E">
      <w:rPr>
        <w:b/>
        <w:noProof/>
      </w:rPr>
      <w:drawing>
        <wp:anchor distT="0" distB="0" distL="114300" distR="114300" simplePos="0" relativeHeight="251659264" behindDoc="1" locked="0" layoutInCell="1" allowOverlap="1" wp14:anchorId="544FC2D3" wp14:editId="5E3FF4EA">
          <wp:simplePos x="0" y="0"/>
          <wp:positionH relativeFrom="column">
            <wp:posOffset>-635</wp:posOffset>
          </wp:positionH>
          <wp:positionV relativeFrom="paragraph">
            <wp:posOffset>-430530</wp:posOffset>
          </wp:positionV>
          <wp:extent cx="7124700" cy="702310"/>
          <wp:effectExtent l="0" t="0" r="0" b="2540"/>
          <wp:wrapNone/>
          <wp:docPr id="761774024" name="Рисунок 761774024" descr="C:\Users\jonitto\AppData\Local\Microsoft\Windows\INetCache\Content.Word\_тензосила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jonitto\AppData\Local\Microsoft\Windows\INetCache\Content.Word\_тензосила1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">
                        <a14:useLocalDpi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24700" cy="7023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1BE7F" w14:textId="76D2A3F7" w:rsidR="00C153E4" w:rsidRPr="00C153E4" w:rsidRDefault="00C153E4" w:rsidP="00C153E4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7DCE"/>
    <w:multiLevelType w:val="hybridMultilevel"/>
    <w:tmpl w:val="533220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911B9"/>
    <w:multiLevelType w:val="hybridMultilevel"/>
    <w:tmpl w:val="32205A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C33EC7"/>
    <w:multiLevelType w:val="hybridMultilevel"/>
    <w:tmpl w:val="40AEAA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3913CB"/>
    <w:multiLevelType w:val="hybridMultilevel"/>
    <w:tmpl w:val="257460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9414FA"/>
    <w:multiLevelType w:val="hybridMultilevel"/>
    <w:tmpl w:val="FE34C5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BF3040"/>
    <w:multiLevelType w:val="hybridMultilevel"/>
    <w:tmpl w:val="7186906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371307"/>
    <w:multiLevelType w:val="hybridMultilevel"/>
    <w:tmpl w:val="4D4A9EB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40E5FD0"/>
    <w:multiLevelType w:val="multilevel"/>
    <w:tmpl w:val="DC28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EF366D"/>
    <w:multiLevelType w:val="hybridMultilevel"/>
    <w:tmpl w:val="88B2810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09380F"/>
    <w:multiLevelType w:val="hybridMultilevel"/>
    <w:tmpl w:val="AFCC9C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484622"/>
    <w:multiLevelType w:val="hybridMultilevel"/>
    <w:tmpl w:val="FF8C63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C91C65"/>
    <w:multiLevelType w:val="multilevel"/>
    <w:tmpl w:val="02F4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A9D4F3F"/>
    <w:multiLevelType w:val="hybridMultilevel"/>
    <w:tmpl w:val="E29E5D7A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6D7CA8F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BF5B93"/>
    <w:multiLevelType w:val="hybridMultilevel"/>
    <w:tmpl w:val="9C6ED73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D16107"/>
    <w:multiLevelType w:val="hybridMultilevel"/>
    <w:tmpl w:val="0A48DF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B12C3A"/>
    <w:multiLevelType w:val="hybridMultilevel"/>
    <w:tmpl w:val="D22A27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D400CB"/>
    <w:multiLevelType w:val="hybridMultilevel"/>
    <w:tmpl w:val="1B10BC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A51FDC"/>
    <w:multiLevelType w:val="hybridMultilevel"/>
    <w:tmpl w:val="E7D6A726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A55466"/>
    <w:multiLevelType w:val="hybridMultilevel"/>
    <w:tmpl w:val="A8F06C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F36F0C"/>
    <w:multiLevelType w:val="hybridMultilevel"/>
    <w:tmpl w:val="D42E9D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61684C"/>
    <w:multiLevelType w:val="hybridMultilevel"/>
    <w:tmpl w:val="F0244972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F92582"/>
    <w:multiLevelType w:val="hybridMultilevel"/>
    <w:tmpl w:val="0756EE02"/>
    <w:lvl w:ilvl="0" w:tplc="6DD876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8A7A53"/>
    <w:multiLevelType w:val="hybridMultilevel"/>
    <w:tmpl w:val="23106B14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FB6617"/>
    <w:multiLevelType w:val="hybridMultilevel"/>
    <w:tmpl w:val="80D29C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BF464F"/>
    <w:multiLevelType w:val="hybridMultilevel"/>
    <w:tmpl w:val="0AC68F42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3F6EDF"/>
    <w:multiLevelType w:val="hybridMultilevel"/>
    <w:tmpl w:val="47AABD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8E296E">
      <w:start w:val="1"/>
      <w:numFmt w:val="bullet"/>
      <w:lvlText w:val="•"/>
      <w:lvlJc w:val="left"/>
      <w:pPr>
        <w:ind w:left="1788" w:hanging="708"/>
      </w:pPr>
      <w:rPr>
        <w:rFonts w:ascii="Calibri" w:eastAsiaTheme="minorHAnsi" w:hAnsi="Calibri" w:cs="Calibri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286CF6"/>
    <w:multiLevelType w:val="hybridMultilevel"/>
    <w:tmpl w:val="F28A6038"/>
    <w:lvl w:ilvl="0" w:tplc="041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7" w15:restartNumberingAfterBreak="0">
    <w:nsid w:val="7C67544E"/>
    <w:multiLevelType w:val="hybridMultilevel"/>
    <w:tmpl w:val="D5A220F0"/>
    <w:lvl w:ilvl="0" w:tplc="6D7CA8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DD40326"/>
    <w:multiLevelType w:val="hybridMultilevel"/>
    <w:tmpl w:val="C9A2F4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504228">
    <w:abstractNumId w:val="25"/>
  </w:num>
  <w:num w:numId="2" w16cid:durableId="1959489737">
    <w:abstractNumId w:val="3"/>
  </w:num>
  <w:num w:numId="3" w16cid:durableId="1279797674">
    <w:abstractNumId w:val="11"/>
  </w:num>
  <w:num w:numId="4" w16cid:durableId="1179926375">
    <w:abstractNumId w:val="4"/>
  </w:num>
  <w:num w:numId="5" w16cid:durableId="214511327">
    <w:abstractNumId w:val="10"/>
  </w:num>
  <w:num w:numId="6" w16cid:durableId="1152063300">
    <w:abstractNumId w:val="6"/>
  </w:num>
  <w:num w:numId="7" w16cid:durableId="472530763">
    <w:abstractNumId w:val="16"/>
  </w:num>
  <w:num w:numId="8" w16cid:durableId="779305227">
    <w:abstractNumId w:val="23"/>
  </w:num>
  <w:num w:numId="9" w16cid:durableId="1414626729">
    <w:abstractNumId w:val="9"/>
  </w:num>
  <w:num w:numId="10" w16cid:durableId="1102341423">
    <w:abstractNumId w:val="14"/>
  </w:num>
  <w:num w:numId="11" w16cid:durableId="1769307840">
    <w:abstractNumId w:val="27"/>
  </w:num>
  <w:num w:numId="12" w16cid:durableId="1743747049">
    <w:abstractNumId w:val="19"/>
  </w:num>
  <w:num w:numId="13" w16cid:durableId="1314259052">
    <w:abstractNumId w:val="13"/>
  </w:num>
  <w:num w:numId="14" w16cid:durableId="1717201295">
    <w:abstractNumId w:val="8"/>
  </w:num>
  <w:num w:numId="15" w16cid:durableId="1015352196">
    <w:abstractNumId w:val="20"/>
  </w:num>
  <w:num w:numId="16" w16cid:durableId="503671386">
    <w:abstractNumId w:val="7"/>
  </w:num>
  <w:num w:numId="17" w16cid:durableId="1812018619">
    <w:abstractNumId w:val="21"/>
  </w:num>
  <w:num w:numId="18" w16cid:durableId="2144731698">
    <w:abstractNumId w:val="22"/>
  </w:num>
  <w:num w:numId="19" w16cid:durableId="1283657355">
    <w:abstractNumId w:val="12"/>
  </w:num>
  <w:num w:numId="20" w16cid:durableId="1779182482">
    <w:abstractNumId w:val="18"/>
  </w:num>
  <w:num w:numId="21" w16cid:durableId="726536634">
    <w:abstractNumId w:val="5"/>
  </w:num>
  <w:num w:numId="22" w16cid:durableId="1250625447">
    <w:abstractNumId w:val="17"/>
  </w:num>
  <w:num w:numId="23" w16cid:durableId="506604032">
    <w:abstractNumId w:val="15"/>
  </w:num>
  <w:num w:numId="24" w16cid:durableId="1526672976">
    <w:abstractNumId w:val="2"/>
  </w:num>
  <w:num w:numId="25" w16cid:durableId="1568220634">
    <w:abstractNumId w:val="0"/>
  </w:num>
  <w:num w:numId="26" w16cid:durableId="1613124579">
    <w:abstractNumId w:val="24"/>
  </w:num>
  <w:num w:numId="27" w16cid:durableId="324557111">
    <w:abstractNumId w:val="26"/>
  </w:num>
  <w:num w:numId="28" w16cid:durableId="147676141">
    <w:abstractNumId w:val="28"/>
  </w:num>
  <w:num w:numId="29" w16cid:durableId="12349741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0CB4"/>
    <w:rsid w:val="00001DA8"/>
    <w:rsid w:val="000147E0"/>
    <w:rsid w:val="000149C3"/>
    <w:rsid w:val="00016290"/>
    <w:rsid w:val="00024414"/>
    <w:rsid w:val="0002752F"/>
    <w:rsid w:val="00031611"/>
    <w:rsid w:val="00031BA3"/>
    <w:rsid w:val="000475EF"/>
    <w:rsid w:val="0006011B"/>
    <w:rsid w:val="000624C8"/>
    <w:rsid w:val="000738F8"/>
    <w:rsid w:val="00082C73"/>
    <w:rsid w:val="00084614"/>
    <w:rsid w:val="0009748B"/>
    <w:rsid w:val="000A606C"/>
    <w:rsid w:val="000A6DC6"/>
    <w:rsid w:val="000B256A"/>
    <w:rsid w:val="000B320D"/>
    <w:rsid w:val="000B407C"/>
    <w:rsid w:val="000C16C1"/>
    <w:rsid w:val="000C4057"/>
    <w:rsid w:val="000C4CDC"/>
    <w:rsid w:val="000C4D53"/>
    <w:rsid w:val="000C4DEF"/>
    <w:rsid w:val="000C7847"/>
    <w:rsid w:val="000C7EA0"/>
    <w:rsid w:val="000D45E5"/>
    <w:rsid w:val="000E2A3A"/>
    <w:rsid w:val="000F252D"/>
    <w:rsid w:val="000F4172"/>
    <w:rsid w:val="000F7706"/>
    <w:rsid w:val="001114C5"/>
    <w:rsid w:val="00117FAF"/>
    <w:rsid w:val="00130624"/>
    <w:rsid w:val="00133C16"/>
    <w:rsid w:val="00135C18"/>
    <w:rsid w:val="001363ED"/>
    <w:rsid w:val="00146C2D"/>
    <w:rsid w:val="00153437"/>
    <w:rsid w:val="00153945"/>
    <w:rsid w:val="00156D02"/>
    <w:rsid w:val="00161F43"/>
    <w:rsid w:val="0016794A"/>
    <w:rsid w:val="00173AA5"/>
    <w:rsid w:val="00195267"/>
    <w:rsid w:val="001A2BC6"/>
    <w:rsid w:val="001C004C"/>
    <w:rsid w:val="001C041F"/>
    <w:rsid w:val="001D041C"/>
    <w:rsid w:val="001D2AE8"/>
    <w:rsid w:val="001D57F8"/>
    <w:rsid w:val="001E6FD9"/>
    <w:rsid w:val="001F5815"/>
    <w:rsid w:val="001F6CB3"/>
    <w:rsid w:val="00206D90"/>
    <w:rsid w:val="00217539"/>
    <w:rsid w:val="00220670"/>
    <w:rsid w:val="002244F1"/>
    <w:rsid w:val="00231BAE"/>
    <w:rsid w:val="00236166"/>
    <w:rsid w:val="002371F6"/>
    <w:rsid w:val="002449C2"/>
    <w:rsid w:val="00244D20"/>
    <w:rsid w:val="002575DC"/>
    <w:rsid w:val="002611A9"/>
    <w:rsid w:val="00271BC1"/>
    <w:rsid w:val="00290A90"/>
    <w:rsid w:val="00295BD4"/>
    <w:rsid w:val="00297492"/>
    <w:rsid w:val="002A283B"/>
    <w:rsid w:val="002A4CD4"/>
    <w:rsid w:val="002B1608"/>
    <w:rsid w:val="002B341C"/>
    <w:rsid w:val="002B3965"/>
    <w:rsid w:val="002B4BAA"/>
    <w:rsid w:val="002B6C49"/>
    <w:rsid w:val="002C195A"/>
    <w:rsid w:val="002C4456"/>
    <w:rsid w:val="002C4498"/>
    <w:rsid w:val="002C6782"/>
    <w:rsid w:val="002D4087"/>
    <w:rsid w:val="002D492F"/>
    <w:rsid w:val="002E509C"/>
    <w:rsid w:val="002E556D"/>
    <w:rsid w:val="002F0C57"/>
    <w:rsid w:val="00304062"/>
    <w:rsid w:val="00311704"/>
    <w:rsid w:val="00322512"/>
    <w:rsid w:val="00326084"/>
    <w:rsid w:val="003312DD"/>
    <w:rsid w:val="00340044"/>
    <w:rsid w:val="003450EE"/>
    <w:rsid w:val="003559DB"/>
    <w:rsid w:val="00365A3E"/>
    <w:rsid w:val="00374D53"/>
    <w:rsid w:val="003A70D5"/>
    <w:rsid w:val="003B4E5D"/>
    <w:rsid w:val="003B51FD"/>
    <w:rsid w:val="003C2F8C"/>
    <w:rsid w:val="003C7904"/>
    <w:rsid w:val="003D4BFF"/>
    <w:rsid w:val="003D52DE"/>
    <w:rsid w:val="003D6547"/>
    <w:rsid w:val="003D7300"/>
    <w:rsid w:val="003E03BD"/>
    <w:rsid w:val="003F2F6B"/>
    <w:rsid w:val="003F5475"/>
    <w:rsid w:val="00404A96"/>
    <w:rsid w:val="00405A97"/>
    <w:rsid w:val="00405C38"/>
    <w:rsid w:val="00410A67"/>
    <w:rsid w:val="004116C3"/>
    <w:rsid w:val="004319C4"/>
    <w:rsid w:val="0044507E"/>
    <w:rsid w:val="004606EF"/>
    <w:rsid w:val="004622EA"/>
    <w:rsid w:val="004730B2"/>
    <w:rsid w:val="00473167"/>
    <w:rsid w:val="00477258"/>
    <w:rsid w:val="004810BF"/>
    <w:rsid w:val="00493423"/>
    <w:rsid w:val="00493F48"/>
    <w:rsid w:val="00495D02"/>
    <w:rsid w:val="004B02FA"/>
    <w:rsid w:val="004C7806"/>
    <w:rsid w:val="004D00B7"/>
    <w:rsid w:val="004D0339"/>
    <w:rsid w:val="004D261F"/>
    <w:rsid w:val="004D2767"/>
    <w:rsid w:val="004D6C61"/>
    <w:rsid w:val="004D6D01"/>
    <w:rsid w:val="004D7B53"/>
    <w:rsid w:val="004E6DF1"/>
    <w:rsid w:val="004F6942"/>
    <w:rsid w:val="00500C87"/>
    <w:rsid w:val="00503B5E"/>
    <w:rsid w:val="00514C1C"/>
    <w:rsid w:val="00527C4E"/>
    <w:rsid w:val="00530076"/>
    <w:rsid w:val="00531636"/>
    <w:rsid w:val="0053348C"/>
    <w:rsid w:val="00536684"/>
    <w:rsid w:val="0054091F"/>
    <w:rsid w:val="0054366E"/>
    <w:rsid w:val="00551659"/>
    <w:rsid w:val="00561C22"/>
    <w:rsid w:val="0056273F"/>
    <w:rsid w:val="005719BD"/>
    <w:rsid w:val="00573148"/>
    <w:rsid w:val="00573EEF"/>
    <w:rsid w:val="00580672"/>
    <w:rsid w:val="00582C8C"/>
    <w:rsid w:val="005906A8"/>
    <w:rsid w:val="00590774"/>
    <w:rsid w:val="00593839"/>
    <w:rsid w:val="005A5990"/>
    <w:rsid w:val="005A6491"/>
    <w:rsid w:val="005C20A3"/>
    <w:rsid w:val="005C2AAB"/>
    <w:rsid w:val="005E3657"/>
    <w:rsid w:val="005F024C"/>
    <w:rsid w:val="005F0EA6"/>
    <w:rsid w:val="005F12B3"/>
    <w:rsid w:val="005F7779"/>
    <w:rsid w:val="00600870"/>
    <w:rsid w:val="006034A3"/>
    <w:rsid w:val="00614516"/>
    <w:rsid w:val="00623B1F"/>
    <w:rsid w:val="00623F1A"/>
    <w:rsid w:val="00624EE9"/>
    <w:rsid w:val="006309C1"/>
    <w:rsid w:val="00632E09"/>
    <w:rsid w:val="00662353"/>
    <w:rsid w:val="00667CCB"/>
    <w:rsid w:val="00681291"/>
    <w:rsid w:val="00684592"/>
    <w:rsid w:val="00686F0B"/>
    <w:rsid w:val="00691860"/>
    <w:rsid w:val="00697FC2"/>
    <w:rsid w:val="006A23A6"/>
    <w:rsid w:val="006B02BD"/>
    <w:rsid w:val="006B3881"/>
    <w:rsid w:val="006B3B12"/>
    <w:rsid w:val="006C52F5"/>
    <w:rsid w:val="006C544B"/>
    <w:rsid w:val="006D75ED"/>
    <w:rsid w:val="006E3FD7"/>
    <w:rsid w:val="006E6C52"/>
    <w:rsid w:val="006F1288"/>
    <w:rsid w:val="006F741D"/>
    <w:rsid w:val="00704453"/>
    <w:rsid w:val="00722BFC"/>
    <w:rsid w:val="007266AE"/>
    <w:rsid w:val="00732F73"/>
    <w:rsid w:val="00745903"/>
    <w:rsid w:val="0075041D"/>
    <w:rsid w:val="00752240"/>
    <w:rsid w:val="00760292"/>
    <w:rsid w:val="007632BA"/>
    <w:rsid w:val="00772473"/>
    <w:rsid w:val="007831FF"/>
    <w:rsid w:val="007878D8"/>
    <w:rsid w:val="00796085"/>
    <w:rsid w:val="007A64E4"/>
    <w:rsid w:val="007C5CC7"/>
    <w:rsid w:val="007D4240"/>
    <w:rsid w:val="007D6030"/>
    <w:rsid w:val="007E5E18"/>
    <w:rsid w:val="007F14A1"/>
    <w:rsid w:val="007F631E"/>
    <w:rsid w:val="007F67EC"/>
    <w:rsid w:val="00802D03"/>
    <w:rsid w:val="00806557"/>
    <w:rsid w:val="00806CA9"/>
    <w:rsid w:val="00825657"/>
    <w:rsid w:val="00826CBE"/>
    <w:rsid w:val="00827E68"/>
    <w:rsid w:val="00833D6F"/>
    <w:rsid w:val="00841C88"/>
    <w:rsid w:val="00853708"/>
    <w:rsid w:val="00853E7B"/>
    <w:rsid w:val="00854617"/>
    <w:rsid w:val="0086234A"/>
    <w:rsid w:val="00864405"/>
    <w:rsid w:val="00883F46"/>
    <w:rsid w:val="008901CA"/>
    <w:rsid w:val="00890AE4"/>
    <w:rsid w:val="008928C5"/>
    <w:rsid w:val="008A4894"/>
    <w:rsid w:val="008A7A4D"/>
    <w:rsid w:val="008B0823"/>
    <w:rsid w:val="008C097C"/>
    <w:rsid w:val="008C15EA"/>
    <w:rsid w:val="008C4551"/>
    <w:rsid w:val="008C6413"/>
    <w:rsid w:val="008C6480"/>
    <w:rsid w:val="008E0FB0"/>
    <w:rsid w:val="008E7503"/>
    <w:rsid w:val="008F7C6D"/>
    <w:rsid w:val="009024E7"/>
    <w:rsid w:val="00913D2E"/>
    <w:rsid w:val="009155AF"/>
    <w:rsid w:val="00925CE1"/>
    <w:rsid w:val="00935C90"/>
    <w:rsid w:val="009559A6"/>
    <w:rsid w:val="0096502A"/>
    <w:rsid w:val="009674F1"/>
    <w:rsid w:val="0097245B"/>
    <w:rsid w:val="009735EC"/>
    <w:rsid w:val="00973F21"/>
    <w:rsid w:val="009741CA"/>
    <w:rsid w:val="00974A6D"/>
    <w:rsid w:val="00981612"/>
    <w:rsid w:val="00990281"/>
    <w:rsid w:val="009A4095"/>
    <w:rsid w:val="009B1617"/>
    <w:rsid w:val="009B31FE"/>
    <w:rsid w:val="009B39DC"/>
    <w:rsid w:val="009B5331"/>
    <w:rsid w:val="009B6A4A"/>
    <w:rsid w:val="009B75C6"/>
    <w:rsid w:val="009C0F94"/>
    <w:rsid w:val="009C1AEC"/>
    <w:rsid w:val="009C27F0"/>
    <w:rsid w:val="009C74FF"/>
    <w:rsid w:val="009D6F94"/>
    <w:rsid w:val="009E4AD4"/>
    <w:rsid w:val="009E77FA"/>
    <w:rsid w:val="009F11E0"/>
    <w:rsid w:val="00A0326D"/>
    <w:rsid w:val="00A11252"/>
    <w:rsid w:val="00A133C6"/>
    <w:rsid w:val="00A16814"/>
    <w:rsid w:val="00A16E4C"/>
    <w:rsid w:val="00A22AD9"/>
    <w:rsid w:val="00A335FA"/>
    <w:rsid w:val="00A33C47"/>
    <w:rsid w:val="00A407A5"/>
    <w:rsid w:val="00A41AE2"/>
    <w:rsid w:val="00A43222"/>
    <w:rsid w:val="00A44859"/>
    <w:rsid w:val="00A50D5B"/>
    <w:rsid w:val="00A57CFA"/>
    <w:rsid w:val="00A63938"/>
    <w:rsid w:val="00A658F1"/>
    <w:rsid w:val="00A6724E"/>
    <w:rsid w:val="00A72758"/>
    <w:rsid w:val="00A76B45"/>
    <w:rsid w:val="00A86912"/>
    <w:rsid w:val="00A901FF"/>
    <w:rsid w:val="00A95926"/>
    <w:rsid w:val="00AA303E"/>
    <w:rsid w:val="00AB4B40"/>
    <w:rsid w:val="00AD2CA6"/>
    <w:rsid w:val="00AD2F2D"/>
    <w:rsid w:val="00AE7494"/>
    <w:rsid w:val="00AE7C0C"/>
    <w:rsid w:val="00B17FA6"/>
    <w:rsid w:val="00B21F9F"/>
    <w:rsid w:val="00B278A5"/>
    <w:rsid w:val="00B3015D"/>
    <w:rsid w:val="00B356BB"/>
    <w:rsid w:val="00B3766A"/>
    <w:rsid w:val="00B407B6"/>
    <w:rsid w:val="00B43C6D"/>
    <w:rsid w:val="00B56A13"/>
    <w:rsid w:val="00B6741E"/>
    <w:rsid w:val="00B744FB"/>
    <w:rsid w:val="00B767E2"/>
    <w:rsid w:val="00B776DB"/>
    <w:rsid w:val="00B80CF8"/>
    <w:rsid w:val="00B84570"/>
    <w:rsid w:val="00B9046C"/>
    <w:rsid w:val="00B9073A"/>
    <w:rsid w:val="00B92CD1"/>
    <w:rsid w:val="00B96827"/>
    <w:rsid w:val="00B9686C"/>
    <w:rsid w:val="00B9754A"/>
    <w:rsid w:val="00BB03C0"/>
    <w:rsid w:val="00BD05EF"/>
    <w:rsid w:val="00BD1073"/>
    <w:rsid w:val="00BD487A"/>
    <w:rsid w:val="00BE6176"/>
    <w:rsid w:val="00BE68D4"/>
    <w:rsid w:val="00BE755B"/>
    <w:rsid w:val="00BF2495"/>
    <w:rsid w:val="00BF42C5"/>
    <w:rsid w:val="00BF477E"/>
    <w:rsid w:val="00BF6ADE"/>
    <w:rsid w:val="00BF7EBE"/>
    <w:rsid w:val="00C006A2"/>
    <w:rsid w:val="00C044F3"/>
    <w:rsid w:val="00C10AC0"/>
    <w:rsid w:val="00C153E4"/>
    <w:rsid w:val="00C32C3C"/>
    <w:rsid w:val="00C4169F"/>
    <w:rsid w:val="00C47F66"/>
    <w:rsid w:val="00C5107A"/>
    <w:rsid w:val="00C66801"/>
    <w:rsid w:val="00C70012"/>
    <w:rsid w:val="00C83D4C"/>
    <w:rsid w:val="00C84A7F"/>
    <w:rsid w:val="00C86AC5"/>
    <w:rsid w:val="00C86C69"/>
    <w:rsid w:val="00C904C3"/>
    <w:rsid w:val="00C90CB4"/>
    <w:rsid w:val="00CB36EE"/>
    <w:rsid w:val="00CC196D"/>
    <w:rsid w:val="00CC3000"/>
    <w:rsid w:val="00CD096A"/>
    <w:rsid w:val="00CE4D97"/>
    <w:rsid w:val="00CE7C4D"/>
    <w:rsid w:val="00CE7F02"/>
    <w:rsid w:val="00CF0B9E"/>
    <w:rsid w:val="00CF4C27"/>
    <w:rsid w:val="00D225C5"/>
    <w:rsid w:val="00D25D30"/>
    <w:rsid w:val="00D4146B"/>
    <w:rsid w:val="00D42ECA"/>
    <w:rsid w:val="00D47368"/>
    <w:rsid w:val="00D47E43"/>
    <w:rsid w:val="00D47EA8"/>
    <w:rsid w:val="00D55A40"/>
    <w:rsid w:val="00D6629F"/>
    <w:rsid w:val="00D66557"/>
    <w:rsid w:val="00D745B5"/>
    <w:rsid w:val="00D775B1"/>
    <w:rsid w:val="00D77777"/>
    <w:rsid w:val="00D86E9D"/>
    <w:rsid w:val="00D90069"/>
    <w:rsid w:val="00D95C2E"/>
    <w:rsid w:val="00D9628E"/>
    <w:rsid w:val="00DA27F2"/>
    <w:rsid w:val="00DB5B5F"/>
    <w:rsid w:val="00DB6ED0"/>
    <w:rsid w:val="00DC3174"/>
    <w:rsid w:val="00DC5724"/>
    <w:rsid w:val="00DD0D97"/>
    <w:rsid w:val="00DD23D6"/>
    <w:rsid w:val="00DD2DF2"/>
    <w:rsid w:val="00DD758B"/>
    <w:rsid w:val="00DE314B"/>
    <w:rsid w:val="00DF5428"/>
    <w:rsid w:val="00E03621"/>
    <w:rsid w:val="00E11BD7"/>
    <w:rsid w:val="00E11CCF"/>
    <w:rsid w:val="00E17A4D"/>
    <w:rsid w:val="00E30694"/>
    <w:rsid w:val="00E3223C"/>
    <w:rsid w:val="00E357A1"/>
    <w:rsid w:val="00E4471E"/>
    <w:rsid w:val="00E513A7"/>
    <w:rsid w:val="00E645EC"/>
    <w:rsid w:val="00E776E5"/>
    <w:rsid w:val="00E817C0"/>
    <w:rsid w:val="00E836F8"/>
    <w:rsid w:val="00E92BED"/>
    <w:rsid w:val="00EA2521"/>
    <w:rsid w:val="00EA5D90"/>
    <w:rsid w:val="00EB0206"/>
    <w:rsid w:val="00EB7F6D"/>
    <w:rsid w:val="00EC35D4"/>
    <w:rsid w:val="00ED12C1"/>
    <w:rsid w:val="00EE205E"/>
    <w:rsid w:val="00EE487F"/>
    <w:rsid w:val="00EE79AD"/>
    <w:rsid w:val="00EF3DF3"/>
    <w:rsid w:val="00EF4500"/>
    <w:rsid w:val="00EF7F9C"/>
    <w:rsid w:val="00F04296"/>
    <w:rsid w:val="00F1683D"/>
    <w:rsid w:val="00F34147"/>
    <w:rsid w:val="00F405EF"/>
    <w:rsid w:val="00F62AA3"/>
    <w:rsid w:val="00F640FF"/>
    <w:rsid w:val="00F64FB0"/>
    <w:rsid w:val="00F66382"/>
    <w:rsid w:val="00F708FE"/>
    <w:rsid w:val="00F71390"/>
    <w:rsid w:val="00F74930"/>
    <w:rsid w:val="00F77A6A"/>
    <w:rsid w:val="00F828F2"/>
    <w:rsid w:val="00F87B5F"/>
    <w:rsid w:val="00F916A3"/>
    <w:rsid w:val="00F94DC1"/>
    <w:rsid w:val="00FA3C14"/>
    <w:rsid w:val="00FA69FB"/>
    <w:rsid w:val="00FB0362"/>
    <w:rsid w:val="00FC00CB"/>
    <w:rsid w:val="00FC19F1"/>
    <w:rsid w:val="00FC4A55"/>
    <w:rsid w:val="00FC60A2"/>
    <w:rsid w:val="00FD3957"/>
    <w:rsid w:val="00FD54E4"/>
    <w:rsid w:val="00FE0F60"/>
    <w:rsid w:val="00FE5979"/>
    <w:rsid w:val="00FE59D1"/>
    <w:rsid w:val="00FE6966"/>
    <w:rsid w:val="00FE6D96"/>
    <w:rsid w:val="00FF2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7D0C7C"/>
  <w15:chartTrackingRefBased/>
  <w15:docId w15:val="{D9B3A098-B04B-4345-9585-196FC79D9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0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536684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link w:val="10"/>
    <w:uiPriority w:val="1"/>
    <w:qFormat/>
    <w:rsid w:val="008E7503"/>
    <w:pPr>
      <w:spacing w:after="120"/>
      <w:outlineLvl w:val="0"/>
    </w:pPr>
    <w:rPr>
      <w:rFonts w:ascii="PT Sans Narrow" w:hAnsi="PT Sans Narrow" w:cstheme="minorHAnsi"/>
      <w:b/>
      <w:color w:val="015198"/>
      <w:spacing w:val="13"/>
      <w:sz w:val="40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85370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371F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2371F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90CB4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C90CB4"/>
  </w:style>
  <w:style w:type="paragraph" w:styleId="a5">
    <w:name w:val="footer"/>
    <w:basedOn w:val="a"/>
    <w:link w:val="a6"/>
    <w:uiPriority w:val="99"/>
    <w:unhideWhenUsed/>
    <w:rsid w:val="00C90CB4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C90CB4"/>
  </w:style>
  <w:style w:type="paragraph" w:styleId="a7">
    <w:name w:val="Body Text"/>
    <w:basedOn w:val="a"/>
    <w:link w:val="a8"/>
    <w:uiPriority w:val="1"/>
    <w:qFormat/>
    <w:rsid w:val="00F916A3"/>
    <w:pPr>
      <w:widowControl w:val="0"/>
      <w:autoSpaceDE w:val="0"/>
      <w:autoSpaceDN w:val="0"/>
    </w:pPr>
    <w:rPr>
      <w:rFonts w:ascii="PT Sans" w:eastAsia="Arial" w:hAnsi="PT Sans" w:cs="Arial"/>
      <w:sz w:val="22"/>
      <w:lang w:val="en-US"/>
    </w:rPr>
  </w:style>
  <w:style w:type="character" w:customStyle="1" w:styleId="a8">
    <w:name w:val="Основной текст Знак"/>
    <w:basedOn w:val="a0"/>
    <w:link w:val="a7"/>
    <w:uiPriority w:val="1"/>
    <w:rsid w:val="00F916A3"/>
    <w:rPr>
      <w:rFonts w:ascii="PT Sans" w:eastAsia="Arial" w:hAnsi="PT Sans" w:cs="Arial"/>
      <w:szCs w:val="28"/>
      <w:lang w:val="en-US" w:eastAsia="ru-RU"/>
    </w:rPr>
  </w:style>
  <w:style w:type="table" w:styleId="a9">
    <w:name w:val="Table Grid"/>
    <w:basedOn w:val="a1"/>
    <w:uiPriority w:val="39"/>
    <w:rsid w:val="00C90C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sid w:val="00C90CB4"/>
    <w:rPr>
      <w:color w:val="0563C1" w:themeColor="hyperlink"/>
      <w:u w:val="single"/>
    </w:rPr>
  </w:style>
  <w:style w:type="table" w:styleId="ab">
    <w:name w:val="Grid Table Light"/>
    <w:basedOn w:val="a1"/>
    <w:uiPriority w:val="40"/>
    <w:rsid w:val="00C90CB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10">
    <w:name w:val="Заголовок 1 Знак"/>
    <w:basedOn w:val="a0"/>
    <w:link w:val="1"/>
    <w:uiPriority w:val="1"/>
    <w:rsid w:val="008E7503"/>
    <w:rPr>
      <w:rFonts w:ascii="PT Sans Narrow" w:eastAsia="Times New Roman" w:hAnsi="PT Sans Narrow" w:cstheme="minorHAnsi"/>
      <w:b/>
      <w:color w:val="015198"/>
      <w:spacing w:val="13"/>
      <w:sz w:val="40"/>
      <w:szCs w:val="36"/>
      <w:lang w:eastAsia="ru-RU"/>
    </w:rPr>
  </w:style>
  <w:style w:type="table" w:styleId="21">
    <w:name w:val="Plain Table 2"/>
    <w:basedOn w:val="a1"/>
    <w:rsid w:val="00C90CB4"/>
    <w:pPr>
      <w:widowControl w:val="0"/>
      <w:autoSpaceDE w:val="0"/>
      <w:autoSpaceDN w:val="0"/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c">
    <w:name w:val="Normal (Web)"/>
    <w:basedOn w:val="a"/>
    <w:uiPriority w:val="99"/>
    <w:semiHidden/>
    <w:unhideWhenUsed/>
    <w:rsid w:val="004606EF"/>
    <w:pPr>
      <w:spacing w:before="100" w:beforeAutospacing="1" w:after="100" w:afterAutospacing="1"/>
    </w:pPr>
    <w:rPr>
      <w:sz w:val="24"/>
      <w:szCs w:val="24"/>
    </w:rPr>
  </w:style>
  <w:style w:type="character" w:styleId="ad">
    <w:name w:val="Strong"/>
    <w:basedOn w:val="a0"/>
    <w:uiPriority w:val="22"/>
    <w:qFormat/>
    <w:rsid w:val="004606EF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85370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e">
    <w:name w:val="Title"/>
    <w:basedOn w:val="a"/>
    <w:next w:val="a"/>
    <w:link w:val="af"/>
    <w:uiPriority w:val="10"/>
    <w:qFormat/>
    <w:rsid w:val="009B161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">
    <w:name w:val="Заголовок Знак"/>
    <w:basedOn w:val="a0"/>
    <w:link w:val="ae"/>
    <w:uiPriority w:val="10"/>
    <w:rsid w:val="009B1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0">
    <w:name w:val="TOC Heading"/>
    <w:basedOn w:val="1"/>
    <w:next w:val="a"/>
    <w:uiPriority w:val="39"/>
    <w:unhideWhenUsed/>
    <w:qFormat/>
    <w:rsid w:val="002371F6"/>
    <w:pPr>
      <w:keepNext/>
      <w:keepLines/>
      <w:spacing w:line="259" w:lineRule="auto"/>
      <w:outlineLvl w:val="9"/>
    </w:pPr>
    <w:rPr>
      <w:rFonts w:asciiTheme="majorHAnsi" w:eastAsiaTheme="majorEastAsia" w:hAnsiTheme="majorHAnsi" w:cstheme="majorBidi"/>
      <w:b w:val="0"/>
      <w:bCs/>
      <w:color w:val="2E74B5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9735EC"/>
    <w:pPr>
      <w:tabs>
        <w:tab w:val="right" w:leader="dot" w:pos="9912"/>
      </w:tabs>
    </w:pPr>
  </w:style>
  <w:style w:type="paragraph" w:styleId="22">
    <w:name w:val="toc 2"/>
    <w:basedOn w:val="a"/>
    <w:next w:val="a"/>
    <w:autoRedefine/>
    <w:uiPriority w:val="39"/>
    <w:unhideWhenUsed/>
    <w:rsid w:val="002371F6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rsid w:val="002371F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2371F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f1">
    <w:name w:val="FollowedHyperlink"/>
    <w:basedOn w:val="a0"/>
    <w:uiPriority w:val="99"/>
    <w:semiHidden/>
    <w:unhideWhenUsed/>
    <w:rsid w:val="0056273F"/>
    <w:rPr>
      <w:color w:val="954F72" w:themeColor="followed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56273F"/>
    <w:pPr>
      <w:spacing w:after="100"/>
      <w:ind w:left="440"/>
    </w:pPr>
  </w:style>
  <w:style w:type="paragraph" w:styleId="af2">
    <w:name w:val="List Paragraph"/>
    <w:basedOn w:val="a"/>
    <w:uiPriority w:val="34"/>
    <w:qFormat/>
    <w:rsid w:val="007D4240"/>
    <w:pPr>
      <w:ind w:left="720"/>
      <w:contextualSpacing/>
    </w:pPr>
  </w:style>
  <w:style w:type="paragraph" w:customStyle="1" w:styleId="110">
    <w:name w:val="Заголовок 11"/>
    <w:basedOn w:val="a"/>
    <w:uiPriority w:val="1"/>
    <w:rsid w:val="00667CCB"/>
    <w:pPr>
      <w:widowControl w:val="0"/>
      <w:spacing w:before="31" w:line="200" w:lineRule="atLeast"/>
      <w:ind w:left="901"/>
      <w:outlineLvl w:val="1"/>
    </w:pPr>
    <w:rPr>
      <w:rFonts w:ascii="Calibri" w:eastAsia="Calibri" w:hAnsi="Calibri"/>
      <w:b/>
      <w:bCs/>
      <w:sz w:val="40"/>
      <w:szCs w:val="40"/>
      <w:lang w:val="en-US" w:eastAsia="en-US"/>
    </w:rPr>
  </w:style>
  <w:style w:type="paragraph" w:customStyle="1" w:styleId="Default">
    <w:name w:val="Default"/>
    <w:rsid w:val="00DD758B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ru-RU"/>
    </w:rPr>
  </w:style>
  <w:style w:type="paragraph" w:styleId="af3">
    <w:name w:val="No Spacing"/>
    <w:uiPriority w:val="1"/>
    <w:rsid w:val="008C6480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4">
    <w:name w:val="Plain Text"/>
    <w:basedOn w:val="a"/>
    <w:link w:val="af5"/>
    <w:uiPriority w:val="99"/>
    <w:semiHidden/>
    <w:unhideWhenUsed/>
    <w:rsid w:val="00FE59D1"/>
    <w:rPr>
      <w:rFonts w:ascii="Consolas" w:eastAsiaTheme="minorHAnsi" w:hAnsi="Consolas" w:cs="Consolas"/>
      <w:sz w:val="21"/>
      <w:szCs w:val="21"/>
    </w:rPr>
  </w:style>
  <w:style w:type="character" w:customStyle="1" w:styleId="af5">
    <w:name w:val="Текст Знак"/>
    <w:basedOn w:val="a0"/>
    <w:link w:val="af4"/>
    <w:uiPriority w:val="99"/>
    <w:semiHidden/>
    <w:rsid w:val="00FE59D1"/>
    <w:rPr>
      <w:rFonts w:ascii="Consolas" w:hAnsi="Consolas" w:cs="Consolas"/>
      <w:sz w:val="21"/>
      <w:szCs w:val="21"/>
      <w:lang w:eastAsia="ru-RU"/>
    </w:rPr>
  </w:style>
  <w:style w:type="character" w:styleId="af6">
    <w:name w:val="annotation reference"/>
    <w:basedOn w:val="a0"/>
    <w:uiPriority w:val="99"/>
    <w:semiHidden/>
    <w:unhideWhenUsed/>
    <w:rsid w:val="001F6CB3"/>
    <w:rPr>
      <w:sz w:val="16"/>
      <w:szCs w:val="16"/>
    </w:rPr>
  </w:style>
  <w:style w:type="paragraph" w:styleId="af7">
    <w:name w:val="annotation text"/>
    <w:basedOn w:val="a"/>
    <w:link w:val="af8"/>
    <w:uiPriority w:val="99"/>
    <w:semiHidden/>
    <w:unhideWhenUsed/>
    <w:rsid w:val="001F6CB3"/>
    <w:rPr>
      <w:sz w:val="20"/>
      <w:szCs w:val="20"/>
    </w:rPr>
  </w:style>
  <w:style w:type="character" w:customStyle="1" w:styleId="af8">
    <w:name w:val="Текст примечания Знак"/>
    <w:basedOn w:val="a0"/>
    <w:link w:val="af7"/>
    <w:uiPriority w:val="99"/>
    <w:semiHidden/>
    <w:rsid w:val="001F6CB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1F6CB3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1F6CB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b">
    <w:name w:val="Balloon Text"/>
    <w:basedOn w:val="a"/>
    <w:link w:val="afc"/>
    <w:uiPriority w:val="99"/>
    <w:semiHidden/>
    <w:unhideWhenUsed/>
    <w:rsid w:val="001F6CB3"/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0"/>
    <w:link w:val="afb"/>
    <w:uiPriority w:val="99"/>
    <w:semiHidden/>
    <w:rsid w:val="001F6CB3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textable">
    <w:name w:val="textable"/>
    <w:basedOn w:val="a"/>
    <w:rsid w:val="00135C18"/>
    <w:pPr>
      <w:spacing w:before="100" w:beforeAutospacing="1" w:after="100" w:afterAutospacing="1"/>
    </w:pPr>
    <w:rPr>
      <w:sz w:val="24"/>
      <w:szCs w:val="24"/>
    </w:rPr>
  </w:style>
  <w:style w:type="character" w:styleId="afd">
    <w:name w:val="Unresolved Mention"/>
    <w:basedOn w:val="a0"/>
    <w:uiPriority w:val="99"/>
    <w:semiHidden/>
    <w:unhideWhenUsed/>
    <w:rsid w:val="00BD10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4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6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78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24" w:space="8" w:color="D04210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47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3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45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8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04553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95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54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41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525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900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2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0749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09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8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6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0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1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1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71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2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44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78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24" w:space="8" w:color="D04210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961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2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0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88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95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11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35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57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0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3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8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95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954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847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378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91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23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9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0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115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674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05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02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35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75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615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479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0629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541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40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83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7642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8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678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71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25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hyperlink" Target="https://tenzosila.ru/o-kompanii/sertifikaty" TargetMode="External"/><Relationship Id="rId26" Type="http://schemas.openxmlformats.org/officeDocument/2006/relationships/image" Target="media/image16.png"/><Relationship Id="rId39" Type="http://schemas.openxmlformats.org/officeDocument/2006/relationships/image" Target="media/image28.jpeg"/><Relationship Id="rId21" Type="http://schemas.openxmlformats.org/officeDocument/2006/relationships/image" Target="media/image12.jpeg"/><Relationship Id="rId34" Type="http://schemas.openxmlformats.org/officeDocument/2006/relationships/image" Target="media/image23.jpeg"/><Relationship Id="rId42" Type="http://schemas.openxmlformats.org/officeDocument/2006/relationships/image" Target="media/image31.jpeg"/><Relationship Id="rId47" Type="http://schemas.openxmlformats.org/officeDocument/2006/relationships/image" Target="media/image36.jpeg"/><Relationship Id="rId50" Type="http://schemas.openxmlformats.org/officeDocument/2006/relationships/image" Target="media/image39.png"/><Relationship Id="rId55" Type="http://schemas.openxmlformats.org/officeDocument/2006/relationships/hyperlink" Target="https://tenzosila.ru/uslugi-i-servis" TargetMode="External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rutube.ru/video/df3e35df0ff4388b26490fb6b483ec98" TargetMode="External"/><Relationship Id="rId29" Type="http://schemas.openxmlformats.org/officeDocument/2006/relationships/image" Target="media/image18.jpeg"/><Relationship Id="rId11" Type="http://schemas.openxmlformats.org/officeDocument/2006/relationships/image" Target="media/image4.jpeg"/><Relationship Id="rId24" Type="http://schemas.openxmlformats.org/officeDocument/2006/relationships/image" Target="media/image15.png"/><Relationship Id="rId32" Type="http://schemas.openxmlformats.org/officeDocument/2006/relationships/image" Target="media/image21.jpeg"/><Relationship Id="rId37" Type="http://schemas.openxmlformats.org/officeDocument/2006/relationships/image" Target="media/image26.jpeg"/><Relationship Id="rId40" Type="http://schemas.openxmlformats.org/officeDocument/2006/relationships/image" Target="media/image29.jpeg"/><Relationship Id="rId45" Type="http://schemas.openxmlformats.org/officeDocument/2006/relationships/image" Target="media/image34.jpeg"/><Relationship Id="rId53" Type="http://schemas.openxmlformats.org/officeDocument/2006/relationships/hyperlink" Target="https://tenzosila.ru/o-kompanii/otzyvy" TargetMode="External"/><Relationship Id="rId58" Type="http://schemas.openxmlformats.org/officeDocument/2006/relationships/image" Target="media/image43.png"/><Relationship Id="rId5" Type="http://schemas.openxmlformats.org/officeDocument/2006/relationships/webSettings" Target="webSettings.xml"/><Relationship Id="rId61" Type="http://schemas.openxmlformats.org/officeDocument/2006/relationships/footer" Target="footer2.xml"/><Relationship Id="rId19" Type="http://schemas.openxmlformats.org/officeDocument/2006/relationships/image" Target="media/image10.png"/><Relationship Id="rId14" Type="http://schemas.openxmlformats.org/officeDocument/2006/relationships/image" Target="media/image7.jpeg"/><Relationship Id="rId22" Type="http://schemas.openxmlformats.org/officeDocument/2006/relationships/image" Target="media/image13.png"/><Relationship Id="rId27" Type="http://schemas.microsoft.com/office/2007/relationships/hdphoto" Target="media/hdphoto2.wdp"/><Relationship Id="rId30" Type="http://schemas.openxmlformats.org/officeDocument/2006/relationships/image" Target="media/image19.jpeg"/><Relationship Id="rId35" Type="http://schemas.openxmlformats.org/officeDocument/2006/relationships/image" Target="media/image24.jpeg"/><Relationship Id="rId43" Type="http://schemas.openxmlformats.org/officeDocument/2006/relationships/image" Target="media/image32.jpeg"/><Relationship Id="rId48" Type="http://schemas.openxmlformats.org/officeDocument/2006/relationships/image" Target="media/image37.jpeg"/><Relationship Id="rId56" Type="http://schemas.openxmlformats.org/officeDocument/2006/relationships/header" Target="header1.xml"/><Relationship Id="rId8" Type="http://schemas.openxmlformats.org/officeDocument/2006/relationships/image" Target="media/image1.jpeg"/><Relationship Id="rId51" Type="http://schemas.openxmlformats.org/officeDocument/2006/relationships/hyperlink" Target="https://tenzosila.ru/o-kompanii/portfolio" TargetMode="External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9.png"/><Relationship Id="rId25" Type="http://schemas.microsoft.com/office/2007/relationships/hdphoto" Target="media/hdphoto1.wdp"/><Relationship Id="rId33" Type="http://schemas.openxmlformats.org/officeDocument/2006/relationships/image" Target="media/image22.jpeg"/><Relationship Id="rId38" Type="http://schemas.openxmlformats.org/officeDocument/2006/relationships/image" Target="media/image27.jpeg"/><Relationship Id="rId46" Type="http://schemas.openxmlformats.org/officeDocument/2006/relationships/image" Target="media/image35.jpeg"/><Relationship Id="rId59" Type="http://schemas.openxmlformats.org/officeDocument/2006/relationships/image" Target="media/image44.jpeg"/><Relationship Id="rId20" Type="http://schemas.openxmlformats.org/officeDocument/2006/relationships/image" Target="media/image11.jpeg"/><Relationship Id="rId41" Type="http://schemas.openxmlformats.org/officeDocument/2006/relationships/image" Target="media/image30.jpeg"/><Relationship Id="rId54" Type="http://schemas.openxmlformats.org/officeDocument/2006/relationships/image" Target="media/image41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4.jpeg"/><Relationship Id="rId28" Type="http://schemas.openxmlformats.org/officeDocument/2006/relationships/image" Target="media/image17.jpeg"/><Relationship Id="rId36" Type="http://schemas.openxmlformats.org/officeDocument/2006/relationships/image" Target="media/image25.png"/><Relationship Id="rId49" Type="http://schemas.openxmlformats.org/officeDocument/2006/relationships/image" Target="media/image38.jpeg"/><Relationship Id="rId57" Type="http://schemas.openxmlformats.org/officeDocument/2006/relationships/footer" Target="footer1.xml"/><Relationship Id="rId10" Type="http://schemas.openxmlformats.org/officeDocument/2006/relationships/image" Target="media/image3.jpeg"/><Relationship Id="rId31" Type="http://schemas.openxmlformats.org/officeDocument/2006/relationships/image" Target="media/image20.jpeg"/><Relationship Id="rId44" Type="http://schemas.openxmlformats.org/officeDocument/2006/relationships/image" Target="media/image33.jpeg"/><Relationship Id="rId52" Type="http://schemas.openxmlformats.org/officeDocument/2006/relationships/image" Target="media/image40.png"/><Relationship Id="rId6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98EBE0-AD59-4734-ACB2-477F996460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13</Pages>
  <Words>1863</Words>
  <Characters>12671</Characters>
  <Application>Microsoft Office Word</Application>
  <DocSecurity>0</DocSecurity>
  <Lines>603</Lines>
  <Paragraphs>322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jonitto</dc:creator>
  <cp:keywords/>
  <dc:description/>
  <cp:lastModifiedBy>a53188</cp:lastModifiedBy>
  <cp:revision>4</cp:revision>
  <cp:lastPrinted>2026-04-22T08:53:00Z</cp:lastPrinted>
  <dcterms:created xsi:type="dcterms:W3CDTF">2026-04-22T08:32:00Z</dcterms:created>
  <dcterms:modified xsi:type="dcterms:W3CDTF">2026-04-22T08:54:00Z</dcterms:modified>
</cp:coreProperties>
</file>